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CC" w:rsidRPr="0070265E" w:rsidRDefault="0070265E" w:rsidP="0070265E">
      <w:pPr>
        <w:shd w:val="clear" w:color="auto" w:fill="FFFFFF"/>
        <w:spacing w:line="413" w:lineRule="exact"/>
        <w:ind w:left="48"/>
      </w:pPr>
      <w:r>
        <w:rPr>
          <w:b/>
          <w:bCs/>
          <w:color w:val="000000"/>
          <w:spacing w:val="-5"/>
          <w:sz w:val="36"/>
          <w:szCs w:val="36"/>
        </w:rPr>
        <w:t xml:space="preserve">                                            </w:t>
      </w:r>
      <w:r w:rsidR="002A188E" w:rsidRPr="0070265E">
        <w:rPr>
          <w:b/>
          <w:bCs/>
          <w:color w:val="000000"/>
          <w:spacing w:val="-5"/>
          <w:sz w:val="36"/>
          <w:szCs w:val="36"/>
        </w:rPr>
        <w:t>ГЛАВА</w:t>
      </w:r>
    </w:p>
    <w:p w:rsidR="002A6BCC" w:rsidRPr="0070265E" w:rsidRDefault="0070265E">
      <w:pPr>
        <w:shd w:val="clear" w:color="auto" w:fill="FFFFFF"/>
        <w:spacing w:line="413" w:lineRule="exact"/>
        <w:ind w:left="1248" w:hanging="1248"/>
      </w:pPr>
      <w:r w:rsidRPr="0070265E">
        <w:rPr>
          <w:b/>
          <w:bCs/>
          <w:color w:val="000000"/>
          <w:spacing w:val="-3"/>
          <w:sz w:val="36"/>
          <w:szCs w:val="36"/>
        </w:rPr>
        <w:t xml:space="preserve">       </w:t>
      </w:r>
      <w:r w:rsidR="002A188E" w:rsidRPr="0070265E">
        <w:rPr>
          <w:b/>
          <w:bCs/>
          <w:color w:val="000000"/>
          <w:spacing w:val="-3"/>
          <w:sz w:val="36"/>
          <w:szCs w:val="36"/>
        </w:rPr>
        <w:t xml:space="preserve">Администрации </w:t>
      </w:r>
      <w:proofErr w:type="spellStart"/>
      <w:r w:rsidR="002A188E" w:rsidRPr="0070265E">
        <w:rPr>
          <w:b/>
          <w:bCs/>
          <w:color w:val="000000"/>
          <w:spacing w:val="-3"/>
          <w:sz w:val="36"/>
          <w:szCs w:val="36"/>
        </w:rPr>
        <w:t>Митякинского</w:t>
      </w:r>
      <w:proofErr w:type="spellEnd"/>
      <w:r w:rsidR="002A188E" w:rsidRPr="0070265E">
        <w:rPr>
          <w:b/>
          <w:bCs/>
          <w:color w:val="000000"/>
          <w:spacing w:val="-3"/>
          <w:sz w:val="36"/>
          <w:szCs w:val="36"/>
        </w:rPr>
        <w:t xml:space="preserve"> сельского поселения </w:t>
      </w:r>
      <w:r w:rsidRPr="0070265E">
        <w:rPr>
          <w:b/>
          <w:bCs/>
          <w:color w:val="000000"/>
          <w:spacing w:val="-3"/>
          <w:sz w:val="36"/>
          <w:szCs w:val="36"/>
        </w:rPr>
        <w:t xml:space="preserve">  </w:t>
      </w:r>
      <w:r w:rsidR="002A188E" w:rsidRPr="0070265E">
        <w:rPr>
          <w:b/>
          <w:bCs/>
          <w:color w:val="000000"/>
          <w:spacing w:val="-2"/>
          <w:sz w:val="36"/>
          <w:szCs w:val="36"/>
        </w:rPr>
        <w:t>Тарасовского района Ростовской области</w:t>
      </w:r>
    </w:p>
    <w:p w:rsidR="002A6BCC" w:rsidRPr="0070265E" w:rsidRDefault="00C64330">
      <w:pPr>
        <w:shd w:val="clear" w:color="auto" w:fill="FFFFFF"/>
        <w:spacing w:before="811"/>
        <w:ind w:left="2755"/>
      </w:pPr>
      <w:r>
        <w:rPr>
          <w:b/>
          <w:bCs/>
          <w:color w:val="000000"/>
          <w:spacing w:val="-5"/>
          <w:sz w:val="36"/>
          <w:szCs w:val="36"/>
        </w:rPr>
        <w:t>РАСПОРЯЖЕНИЕ</w:t>
      </w:r>
    </w:p>
    <w:p w:rsidR="002A6BCC" w:rsidRDefault="00023E6C">
      <w:pPr>
        <w:shd w:val="clear" w:color="auto" w:fill="FFFFFF"/>
        <w:spacing w:before="403"/>
        <w:ind w:left="346"/>
      </w:pPr>
      <w:r>
        <w:rPr>
          <w:color w:val="000000"/>
          <w:spacing w:val="7"/>
          <w:sz w:val="28"/>
          <w:szCs w:val="28"/>
        </w:rPr>
        <w:t xml:space="preserve"> </w:t>
      </w:r>
      <w:r w:rsidR="00494325">
        <w:rPr>
          <w:color w:val="000000"/>
          <w:spacing w:val="7"/>
          <w:sz w:val="28"/>
          <w:szCs w:val="28"/>
        </w:rPr>
        <w:t>10</w:t>
      </w:r>
      <w:r w:rsidR="00C64330">
        <w:rPr>
          <w:color w:val="000000"/>
          <w:spacing w:val="7"/>
          <w:sz w:val="28"/>
          <w:szCs w:val="28"/>
        </w:rPr>
        <w:t xml:space="preserve"> марта </w:t>
      </w:r>
      <w:r w:rsidR="002A188E" w:rsidRPr="005B4A16">
        <w:rPr>
          <w:color w:val="000000"/>
          <w:spacing w:val="7"/>
          <w:sz w:val="28"/>
          <w:szCs w:val="28"/>
        </w:rPr>
        <w:t>20</w:t>
      </w:r>
      <w:r w:rsidR="00C64330">
        <w:rPr>
          <w:color w:val="000000"/>
          <w:spacing w:val="7"/>
          <w:sz w:val="28"/>
          <w:szCs w:val="28"/>
        </w:rPr>
        <w:t>23</w:t>
      </w:r>
      <w:r w:rsidR="002A188E" w:rsidRPr="005B4A16">
        <w:rPr>
          <w:color w:val="000000"/>
          <w:spacing w:val="7"/>
          <w:sz w:val="28"/>
          <w:szCs w:val="28"/>
        </w:rPr>
        <w:t>г.</w:t>
      </w:r>
      <w:r w:rsidR="002A188E">
        <w:rPr>
          <w:color w:val="000000"/>
          <w:spacing w:val="7"/>
          <w:sz w:val="28"/>
          <w:szCs w:val="28"/>
        </w:rPr>
        <w:t xml:space="preserve">         </w:t>
      </w:r>
      <w:r w:rsidR="005B4A16">
        <w:rPr>
          <w:color w:val="000000"/>
          <w:spacing w:val="7"/>
          <w:sz w:val="28"/>
          <w:szCs w:val="28"/>
        </w:rPr>
        <w:t xml:space="preserve">       </w:t>
      </w:r>
      <w:r w:rsidR="0070265E">
        <w:rPr>
          <w:color w:val="000000"/>
          <w:spacing w:val="7"/>
          <w:sz w:val="28"/>
          <w:szCs w:val="28"/>
        </w:rPr>
        <w:t xml:space="preserve">  </w:t>
      </w:r>
      <w:r w:rsidR="002A188E">
        <w:rPr>
          <w:color w:val="000000"/>
          <w:spacing w:val="7"/>
          <w:sz w:val="28"/>
          <w:szCs w:val="28"/>
        </w:rPr>
        <w:t xml:space="preserve">№ </w:t>
      </w:r>
      <w:r w:rsidR="00494325">
        <w:rPr>
          <w:color w:val="000000"/>
          <w:spacing w:val="7"/>
          <w:sz w:val="28"/>
          <w:szCs w:val="28"/>
        </w:rPr>
        <w:t xml:space="preserve">33    </w:t>
      </w:r>
      <w:bookmarkStart w:id="0" w:name="_GoBack"/>
      <w:bookmarkEnd w:id="0"/>
      <w:r w:rsidR="002A188E">
        <w:rPr>
          <w:color w:val="000000"/>
          <w:spacing w:val="7"/>
          <w:sz w:val="28"/>
          <w:szCs w:val="28"/>
        </w:rPr>
        <w:t xml:space="preserve"> </w:t>
      </w:r>
      <w:r w:rsidR="005B4A16">
        <w:rPr>
          <w:color w:val="000000"/>
          <w:spacing w:val="7"/>
          <w:sz w:val="28"/>
          <w:szCs w:val="28"/>
        </w:rPr>
        <w:t xml:space="preserve">                     </w:t>
      </w:r>
      <w:proofErr w:type="spellStart"/>
      <w:r w:rsidR="00C64330">
        <w:rPr>
          <w:color w:val="000000"/>
          <w:spacing w:val="7"/>
          <w:sz w:val="28"/>
          <w:szCs w:val="28"/>
        </w:rPr>
        <w:t>ст-ца</w:t>
      </w:r>
      <w:proofErr w:type="spellEnd"/>
      <w:r w:rsidR="002A188E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2A188E">
        <w:rPr>
          <w:color w:val="000000"/>
          <w:spacing w:val="7"/>
          <w:sz w:val="28"/>
          <w:szCs w:val="28"/>
        </w:rPr>
        <w:t>Митякинская</w:t>
      </w:r>
      <w:proofErr w:type="spellEnd"/>
    </w:p>
    <w:p w:rsidR="00513B48" w:rsidRDefault="00513B48" w:rsidP="00513B48">
      <w:pPr>
        <w:shd w:val="clear" w:color="auto" w:fill="FFFFFF"/>
        <w:spacing w:line="322" w:lineRule="exact"/>
        <w:ind w:left="352"/>
        <w:rPr>
          <w:color w:val="000000"/>
          <w:spacing w:val="-2"/>
          <w:sz w:val="28"/>
          <w:szCs w:val="28"/>
        </w:rPr>
      </w:pPr>
    </w:p>
    <w:p w:rsidR="00F912ED" w:rsidRPr="005B7E75" w:rsidRDefault="0075466D" w:rsidP="00F912ED">
      <w:pPr>
        <w:pStyle w:val="a5"/>
        <w:rPr>
          <w:b/>
          <w:sz w:val="28"/>
          <w:szCs w:val="24"/>
        </w:rPr>
      </w:pPr>
      <w:r w:rsidRPr="005B7E75">
        <w:rPr>
          <w:b/>
          <w:sz w:val="28"/>
          <w:szCs w:val="24"/>
        </w:rPr>
        <w:t>О</w:t>
      </w:r>
      <w:r w:rsidR="00F912ED" w:rsidRPr="005B7E75">
        <w:rPr>
          <w:b/>
          <w:sz w:val="28"/>
          <w:szCs w:val="24"/>
        </w:rPr>
        <w:t xml:space="preserve"> проведени</w:t>
      </w:r>
      <w:r w:rsidR="00D831E7" w:rsidRPr="005B7E75">
        <w:rPr>
          <w:b/>
          <w:sz w:val="28"/>
          <w:szCs w:val="24"/>
        </w:rPr>
        <w:t xml:space="preserve">и электронного </w:t>
      </w:r>
      <w:r w:rsidR="007844B3" w:rsidRPr="005B7E75">
        <w:rPr>
          <w:b/>
          <w:sz w:val="28"/>
          <w:szCs w:val="24"/>
        </w:rPr>
        <w:t>а</w:t>
      </w:r>
      <w:r w:rsidR="00F912ED" w:rsidRPr="005B7E75">
        <w:rPr>
          <w:b/>
          <w:sz w:val="28"/>
          <w:szCs w:val="24"/>
        </w:rPr>
        <w:t>укцион</w:t>
      </w:r>
      <w:r w:rsidR="00D831E7" w:rsidRPr="005B7E75">
        <w:rPr>
          <w:b/>
          <w:sz w:val="28"/>
          <w:szCs w:val="24"/>
        </w:rPr>
        <w:t>а</w:t>
      </w:r>
      <w:r w:rsidR="007844B3" w:rsidRPr="005B7E75">
        <w:rPr>
          <w:b/>
          <w:sz w:val="28"/>
          <w:szCs w:val="24"/>
        </w:rPr>
        <w:t xml:space="preserve">  </w:t>
      </w:r>
      <w:r w:rsidR="00A32CEF" w:rsidRPr="005B7E75">
        <w:rPr>
          <w:b/>
          <w:sz w:val="28"/>
          <w:szCs w:val="24"/>
        </w:rPr>
        <w:t>на право заключения договор</w:t>
      </w:r>
      <w:r w:rsidR="007844B3" w:rsidRPr="005B7E75">
        <w:rPr>
          <w:b/>
          <w:sz w:val="28"/>
          <w:szCs w:val="24"/>
        </w:rPr>
        <w:t>ов</w:t>
      </w:r>
      <w:r w:rsidR="00D831E7" w:rsidRPr="005B7E75">
        <w:rPr>
          <w:b/>
          <w:sz w:val="28"/>
          <w:szCs w:val="24"/>
        </w:rPr>
        <w:t xml:space="preserve"> </w:t>
      </w:r>
      <w:r w:rsidR="007844B3" w:rsidRPr="005B7E75">
        <w:rPr>
          <w:b/>
          <w:sz w:val="28"/>
          <w:szCs w:val="24"/>
        </w:rPr>
        <w:t xml:space="preserve">аренды земельных участков, </w:t>
      </w:r>
      <w:r w:rsidR="00D831E7" w:rsidRPr="005B7E75">
        <w:rPr>
          <w:b/>
          <w:sz w:val="28"/>
          <w:szCs w:val="24"/>
        </w:rPr>
        <w:t>находящихся в</w:t>
      </w:r>
      <w:r w:rsidR="007844B3" w:rsidRPr="005B7E75">
        <w:rPr>
          <w:b/>
          <w:sz w:val="28"/>
          <w:szCs w:val="24"/>
        </w:rPr>
        <w:t xml:space="preserve"> собственности</w:t>
      </w:r>
      <w:r w:rsidR="00F912ED" w:rsidRPr="005B7E75">
        <w:rPr>
          <w:b/>
          <w:sz w:val="28"/>
          <w:szCs w:val="24"/>
        </w:rPr>
        <w:t xml:space="preserve"> </w:t>
      </w:r>
      <w:r w:rsidR="00D831E7" w:rsidRPr="005B7E75">
        <w:rPr>
          <w:b/>
          <w:sz w:val="28"/>
          <w:szCs w:val="24"/>
        </w:rPr>
        <w:t>муниципального образования «</w:t>
      </w:r>
      <w:proofErr w:type="spellStart"/>
      <w:r w:rsidR="00D831E7" w:rsidRPr="005B7E75">
        <w:rPr>
          <w:b/>
          <w:sz w:val="28"/>
          <w:szCs w:val="24"/>
        </w:rPr>
        <w:t>Митякинское</w:t>
      </w:r>
      <w:proofErr w:type="spellEnd"/>
      <w:r w:rsidR="00D831E7" w:rsidRPr="005B7E75">
        <w:rPr>
          <w:b/>
          <w:sz w:val="28"/>
          <w:szCs w:val="24"/>
        </w:rPr>
        <w:t xml:space="preserve"> сельского поселение»</w:t>
      </w:r>
      <w:r w:rsidR="007844B3" w:rsidRPr="005B7E75">
        <w:rPr>
          <w:b/>
          <w:sz w:val="28"/>
          <w:szCs w:val="24"/>
        </w:rPr>
        <w:t>.</w:t>
      </w:r>
    </w:p>
    <w:p w:rsidR="00023E6C" w:rsidRPr="006077CF" w:rsidRDefault="00023E6C" w:rsidP="00023E6C">
      <w:pPr>
        <w:spacing w:after="240"/>
        <w:rPr>
          <w:b/>
          <w:sz w:val="24"/>
          <w:szCs w:val="24"/>
        </w:rPr>
      </w:pPr>
    </w:p>
    <w:p w:rsidR="005B7E75" w:rsidRDefault="00613505" w:rsidP="00844AE8">
      <w:pPr>
        <w:pStyle w:val="a6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 w:rsidRPr="006077CF">
        <w:rPr>
          <w:sz w:val="28"/>
          <w:szCs w:val="28"/>
        </w:rPr>
        <w:t xml:space="preserve">На основании </w:t>
      </w:r>
      <w:r w:rsidR="005B7E75">
        <w:rPr>
          <w:sz w:val="28"/>
          <w:szCs w:val="28"/>
        </w:rPr>
        <w:t>статей</w:t>
      </w:r>
      <w:r w:rsidR="00A32CEF">
        <w:rPr>
          <w:sz w:val="28"/>
          <w:szCs w:val="28"/>
        </w:rPr>
        <w:t xml:space="preserve"> 39.11, 39.12</w:t>
      </w:r>
      <w:r w:rsidR="00D831E7">
        <w:rPr>
          <w:sz w:val="28"/>
          <w:szCs w:val="28"/>
        </w:rPr>
        <w:t>, 39.13</w:t>
      </w:r>
      <w:r w:rsidR="00A32CEF">
        <w:rPr>
          <w:sz w:val="28"/>
          <w:szCs w:val="28"/>
        </w:rPr>
        <w:t xml:space="preserve"> Земельного кодекса Российской Федерации,</w:t>
      </w:r>
      <w:r w:rsidR="00D831E7">
        <w:rPr>
          <w:sz w:val="28"/>
          <w:szCs w:val="28"/>
        </w:rPr>
        <w:t xml:space="preserve"> </w:t>
      </w:r>
      <w:r w:rsidR="005B7E75">
        <w:rPr>
          <w:sz w:val="28"/>
          <w:szCs w:val="28"/>
        </w:rPr>
        <w:t>и на основании ст.49  федерального закона от 02.07.2021 № 360- ФЗ</w:t>
      </w:r>
      <w:r w:rsidR="005B7E75" w:rsidRPr="005B7E75">
        <w:rPr>
          <w:szCs w:val="28"/>
        </w:rPr>
        <w:t xml:space="preserve"> </w:t>
      </w:r>
      <w:r w:rsidR="005B7E75" w:rsidRPr="005B7E75">
        <w:rPr>
          <w:bCs/>
          <w:color w:val="000000"/>
          <w:kern w:val="36"/>
          <w:sz w:val="28"/>
          <w:szCs w:val="30"/>
        </w:rPr>
        <w:t>О п</w:t>
      </w:r>
      <w:r w:rsidR="00844AE8">
        <w:rPr>
          <w:bCs/>
          <w:color w:val="000000"/>
          <w:kern w:val="36"/>
          <w:sz w:val="28"/>
          <w:szCs w:val="30"/>
        </w:rPr>
        <w:t>роведении</w:t>
      </w:r>
      <w:r w:rsidR="005B7E75" w:rsidRPr="005B7E75">
        <w:rPr>
          <w:bCs/>
          <w:color w:val="000000"/>
          <w:kern w:val="36"/>
          <w:sz w:val="28"/>
          <w:szCs w:val="30"/>
        </w:rPr>
        <w:t xml:space="preserve"> электронного аукциона</w:t>
      </w:r>
    </w:p>
    <w:p w:rsidR="005B7E75" w:rsidRPr="00C64330" w:rsidRDefault="005B7E75" w:rsidP="00C64330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64330">
        <w:rPr>
          <w:sz w:val="28"/>
          <w:szCs w:val="28"/>
        </w:rPr>
        <w:t xml:space="preserve">Провести электронный аукцион на право заключения договора аренды земельного участка в электронной форме (далее – электронный аукцион) на официальном сайте о проведении торгов </w:t>
      </w:r>
      <w:r w:rsidRPr="00C64330">
        <w:rPr>
          <w:sz w:val="28"/>
        </w:rPr>
        <w:t xml:space="preserve">в информационно-телекоммуникационной сети «Интернет»: </w:t>
      </w:r>
      <w:hyperlink r:id="rId7" w:history="1">
        <w:r w:rsidRPr="00C64330">
          <w:rPr>
            <w:rStyle w:val="a7"/>
            <w:sz w:val="28"/>
            <w:szCs w:val="28"/>
          </w:rPr>
          <w:t>https://torgi.gov.ru</w:t>
        </w:r>
      </w:hyperlink>
      <w:r w:rsidRPr="00C64330">
        <w:rPr>
          <w:sz w:val="28"/>
          <w:szCs w:val="28"/>
        </w:rPr>
        <w:t xml:space="preserve"> ГИС ТОРГИ.</w:t>
      </w:r>
      <w:r w:rsidR="00844AE8" w:rsidRPr="00C64330">
        <w:rPr>
          <w:sz w:val="28"/>
          <w:szCs w:val="28"/>
        </w:rPr>
        <w:t xml:space="preserve"> Одновременно с этим размещение торгов по аренде и продаже земельных участков на универсально</w:t>
      </w:r>
      <w:r w:rsidR="00C64330" w:rsidRPr="00C64330">
        <w:rPr>
          <w:sz w:val="28"/>
          <w:szCs w:val="28"/>
        </w:rPr>
        <w:t>й</w:t>
      </w:r>
      <w:r w:rsidR="00844AE8" w:rsidRPr="00C64330">
        <w:rPr>
          <w:sz w:val="28"/>
          <w:szCs w:val="28"/>
        </w:rPr>
        <w:t xml:space="preserve"> торговой платформе А</w:t>
      </w:r>
      <w:proofErr w:type="gramStart"/>
      <w:r w:rsidR="00844AE8" w:rsidRPr="00C64330">
        <w:rPr>
          <w:sz w:val="28"/>
          <w:szCs w:val="28"/>
        </w:rPr>
        <w:t>О-</w:t>
      </w:r>
      <w:proofErr w:type="gramEnd"/>
      <w:r w:rsidR="00844AE8" w:rsidRPr="00C64330">
        <w:rPr>
          <w:sz w:val="28"/>
          <w:szCs w:val="28"/>
        </w:rPr>
        <w:t xml:space="preserve">«Сбербанк-АСТ» по адресу: </w:t>
      </w:r>
      <w:hyperlink r:id="rId8" w:history="1">
        <w:r w:rsidR="00844AE8" w:rsidRPr="00C64330">
          <w:rPr>
            <w:rStyle w:val="a7"/>
            <w:sz w:val="28"/>
            <w:szCs w:val="28"/>
          </w:rPr>
          <w:t>https://www.sberbank-ast.ru</w:t>
        </w:r>
      </w:hyperlink>
      <w:r w:rsidR="00844AE8" w:rsidRPr="00C64330">
        <w:rPr>
          <w:sz w:val="28"/>
          <w:szCs w:val="28"/>
        </w:rPr>
        <w:t xml:space="preserve"> .</w:t>
      </w:r>
    </w:p>
    <w:p w:rsidR="00C64330" w:rsidRPr="00C64330" w:rsidRDefault="00B61553" w:rsidP="00C64330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</w:t>
      </w:r>
      <w:proofErr w:type="gramStart"/>
      <w:r w:rsidR="00C64330">
        <w:rPr>
          <w:sz w:val="28"/>
          <w:szCs w:val="28"/>
        </w:rPr>
        <w:t>вступает в силу со дня его официального опу</w:t>
      </w:r>
      <w:r>
        <w:rPr>
          <w:sz w:val="28"/>
          <w:szCs w:val="28"/>
        </w:rPr>
        <w:t>бликования и распространяется</w:t>
      </w:r>
      <w:proofErr w:type="gramEnd"/>
      <w:r>
        <w:rPr>
          <w:sz w:val="28"/>
          <w:szCs w:val="28"/>
        </w:rPr>
        <w:t xml:space="preserve"> на правоотношения, возникшие с 1 марта 2023г.</w:t>
      </w:r>
    </w:p>
    <w:p w:rsidR="00023E6C" w:rsidRDefault="00C64330" w:rsidP="00023E6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6077CF" w:rsidRPr="006077CF">
        <w:rPr>
          <w:sz w:val="28"/>
          <w:szCs w:val="28"/>
        </w:rPr>
        <w:t>.</w:t>
      </w:r>
      <w:r w:rsidR="00023E6C" w:rsidRPr="006077CF">
        <w:rPr>
          <w:sz w:val="28"/>
          <w:szCs w:val="28"/>
        </w:rPr>
        <w:t xml:space="preserve">Контроль исполнения данного распоряжения </w:t>
      </w:r>
      <w:r w:rsidR="006077CF" w:rsidRPr="006077CF">
        <w:rPr>
          <w:sz w:val="28"/>
          <w:szCs w:val="28"/>
        </w:rPr>
        <w:t>оставляю за собой</w:t>
      </w:r>
      <w:r w:rsidR="00023E6C" w:rsidRPr="006077CF">
        <w:rPr>
          <w:sz w:val="28"/>
          <w:szCs w:val="28"/>
        </w:rPr>
        <w:t>.</w:t>
      </w:r>
    </w:p>
    <w:p w:rsidR="005B4A16" w:rsidRPr="006077CF" w:rsidRDefault="005B4A16" w:rsidP="00023E6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A188E" w:rsidRPr="006077CF" w:rsidRDefault="002A188E" w:rsidP="00844AE8">
      <w:pPr>
        <w:shd w:val="clear" w:color="auto" w:fill="FFFFFF"/>
        <w:spacing w:before="958" w:line="324" w:lineRule="exact"/>
        <w:ind w:left="696"/>
        <w:rPr>
          <w:color w:val="000000"/>
          <w:spacing w:val="-1"/>
          <w:sz w:val="28"/>
          <w:szCs w:val="28"/>
        </w:rPr>
      </w:pPr>
      <w:r w:rsidRPr="006077CF">
        <w:rPr>
          <w:color w:val="000000"/>
          <w:spacing w:val="-1"/>
          <w:sz w:val="28"/>
          <w:szCs w:val="28"/>
        </w:rPr>
        <w:t>Глава</w:t>
      </w:r>
      <w:r w:rsidR="004C706C">
        <w:rPr>
          <w:color w:val="000000"/>
          <w:spacing w:val="-1"/>
          <w:sz w:val="28"/>
          <w:szCs w:val="28"/>
        </w:rPr>
        <w:t xml:space="preserve"> Администрации</w:t>
      </w:r>
      <w:r w:rsidR="00844AE8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6077CF">
        <w:rPr>
          <w:color w:val="000000"/>
          <w:spacing w:val="-1"/>
          <w:sz w:val="28"/>
          <w:szCs w:val="28"/>
        </w:rPr>
        <w:t>Митякинского</w:t>
      </w:r>
      <w:proofErr w:type="spellEnd"/>
    </w:p>
    <w:p w:rsidR="002A188E" w:rsidRPr="006077CF" w:rsidRDefault="002A188E" w:rsidP="002A188E">
      <w:pPr>
        <w:shd w:val="clear" w:color="auto" w:fill="FFFFFF"/>
        <w:spacing w:line="360" w:lineRule="auto"/>
        <w:ind w:left="696"/>
        <w:rPr>
          <w:sz w:val="28"/>
          <w:szCs w:val="28"/>
        </w:rPr>
      </w:pPr>
      <w:r w:rsidRPr="006077CF">
        <w:rPr>
          <w:sz w:val="28"/>
          <w:szCs w:val="28"/>
        </w:rPr>
        <w:t>сельского поселения</w:t>
      </w:r>
      <w:r w:rsidR="00844AE8">
        <w:rPr>
          <w:sz w:val="28"/>
          <w:szCs w:val="28"/>
        </w:rPr>
        <w:t xml:space="preserve"> </w:t>
      </w:r>
      <w:r w:rsidRPr="006077CF">
        <w:rPr>
          <w:sz w:val="28"/>
          <w:szCs w:val="28"/>
        </w:rPr>
        <w:t xml:space="preserve">                                   </w:t>
      </w:r>
      <w:r w:rsidR="004C706C">
        <w:rPr>
          <w:sz w:val="28"/>
          <w:szCs w:val="28"/>
        </w:rPr>
        <w:t xml:space="preserve">                     </w:t>
      </w:r>
      <w:r w:rsidRPr="006077CF">
        <w:rPr>
          <w:sz w:val="28"/>
          <w:szCs w:val="28"/>
        </w:rPr>
        <w:t xml:space="preserve"> </w:t>
      </w:r>
      <w:r w:rsidR="0070265E">
        <w:rPr>
          <w:sz w:val="28"/>
          <w:szCs w:val="28"/>
        </w:rPr>
        <w:t xml:space="preserve">     </w:t>
      </w:r>
      <w:r w:rsidRPr="006077CF">
        <w:rPr>
          <w:sz w:val="28"/>
          <w:szCs w:val="28"/>
        </w:rPr>
        <w:t>Куркин С.И.</w:t>
      </w:r>
    </w:p>
    <w:sectPr w:rsidR="002A188E" w:rsidRPr="006077CF" w:rsidSect="002A6BCC">
      <w:type w:val="continuous"/>
      <w:pgSz w:w="11909" w:h="16834"/>
      <w:pgMar w:top="1440" w:right="1584" w:bottom="720" w:left="115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5050"/>
    <w:multiLevelType w:val="hybridMultilevel"/>
    <w:tmpl w:val="0DA2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1AA"/>
    <w:multiLevelType w:val="hybridMultilevel"/>
    <w:tmpl w:val="653A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5288"/>
    <w:multiLevelType w:val="hybridMultilevel"/>
    <w:tmpl w:val="E3085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81C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933143B"/>
    <w:multiLevelType w:val="hybridMultilevel"/>
    <w:tmpl w:val="CEFC137C"/>
    <w:lvl w:ilvl="0" w:tplc="AAEA8048">
      <w:start w:val="1"/>
      <w:numFmt w:val="decimal"/>
      <w:lvlText w:val="%1."/>
      <w:lvlJc w:val="left"/>
      <w:pPr>
        <w:ind w:left="69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8E"/>
    <w:rsid w:val="00023E6C"/>
    <w:rsid w:val="0011593D"/>
    <w:rsid w:val="001837C8"/>
    <w:rsid w:val="002A188E"/>
    <w:rsid w:val="002A6BCC"/>
    <w:rsid w:val="0038393A"/>
    <w:rsid w:val="003A2B9A"/>
    <w:rsid w:val="00444B13"/>
    <w:rsid w:val="00494325"/>
    <w:rsid w:val="004C706C"/>
    <w:rsid w:val="00513B48"/>
    <w:rsid w:val="00527D04"/>
    <w:rsid w:val="00595897"/>
    <w:rsid w:val="005B4A16"/>
    <w:rsid w:val="005B7E75"/>
    <w:rsid w:val="006077CF"/>
    <w:rsid w:val="00613505"/>
    <w:rsid w:val="0070265E"/>
    <w:rsid w:val="00747B7E"/>
    <w:rsid w:val="0075466D"/>
    <w:rsid w:val="007844B3"/>
    <w:rsid w:val="00832516"/>
    <w:rsid w:val="00844AE8"/>
    <w:rsid w:val="008F7596"/>
    <w:rsid w:val="0099402F"/>
    <w:rsid w:val="00A32CEF"/>
    <w:rsid w:val="00B61553"/>
    <w:rsid w:val="00C64330"/>
    <w:rsid w:val="00D831E7"/>
    <w:rsid w:val="00EB2A29"/>
    <w:rsid w:val="00F912ED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B4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12E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5B7E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B7E7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4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B4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12E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5B7E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B7E7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-as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C3C198-426A-4758-8892-22BD1469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cp:lastPrinted>2020-01-31T10:46:00Z</cp:lastPrinted>
  <dcterms:created xsi:type="dcterms:W3CDTF">2023-03-20T06:52:00Z</dcterms:created>
  <dcterms:modified xsi:type="dcterms:W3CDTF">2023-03-20T06:52:00Z</dcterms:modified>
</cp:coreProperties>
</file>