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7F7270" w14:textId="6366D15B" w:rsidR="000D1A4C" w:rsidRDefault="000D1A4C" w:rsidP="000D1A4C">
      <w:pPr>
        <w:jc w:val="center"/>
        <w:rPr>
          <w:b/>
          <w:sz w:val="36"/>
          <w:szCs w:val="36"/>
        </w:rPr>
      </w:pPr>
      <w:r w:rsidRPr="006E4EFA">
        <w:rPr>
          <w:b/>
          <w:noProof/>
        </w:rPr>
        <w:drawing>
          <wp:inline distT="0" distB="0" distL="0" distR="0" wp14:anchorId="7281B165" wp14:editId="047DA670">
            <wp:extent cx="553085" cy="7124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" cy="712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C31D8B" w14:textId="77777777" w:rsidR="00AB3C7F" w:rsidRPr="00AB3C7F" w:rsidRDefault="00AB3C7F" w:rsidP="00AB3C7F">
      <w:pPr>
        <w:autoSpaceDE/>
        <w:autoSpaceDN/>
        <w:jc w:val="center"/>
        <w:rPr>
          <w:b/>
          <w:bCs/>
          <w:sz w:val="36"/>
          <w:szCs w:val="36"/>
        </w:rPr>
      </w:pPr>
      <w:r w:rsidRPr="00AB3C7F">
        <w:rPr>
          <w:b/>
          <w:bCs/>
          <w:sz w:val="36"/>
          <w:szCs w:val="36"/>
        </w:rPr>
        <w:t xml:space="preserve">РОССИЙСКАЯ ФЕДЕРАЦИЯ                               </w:t>
      </w:r>
    </w:p>
    <w:p w14:paraId="50512FEB" w14:textId="77777777" w:rsidR="00AB3C7F" w:rsidRPr="00AB3C7F" w:rsidRDefault="00AB3C7F" w:rsidP="00AB3C7F">
      <w:pPr>
        <w:autoSpaceDE/>
        <w:autoSpaceDN/>
        <w:jc w:val="center"/>
        <w:rPr>
          <w:b/>
          <w:bCs/>
          <w:sz w:val="36"/>
          <w:szCs w:val="36"/>
        </w:rPr>
      </w:pPr>
      <w:r w:rsidRPr="00AB3C7F">
        <w:rPr>
          <w:b/>
          <w:bCs/>
          <w:sz w:val="36"/>
          <w:szCs w:val="36"/>
        </w:rPr>
        <w:t>РОСТОВСКАЯ ОБЛАСТЬ</w:t>
      </w:r>
    </w:p>
    <w:p w14:paraId="55A81CB7" w14:textId="77777777" w:rsidR="00AB3C7F" w:rsidRPr="00AB3C7F" w:rsidRDefault="00AB3C7F" w:rsidP="00AB3C7F">
      <w:pPr>
        <w:autoSpaceDE/>
        <w:autoSpaceDN/>
        <w:jc w:val="center"/>
        <w:rPr>
          <w:b/>
          <w:bCs/>
          <w:sz w:val="36"/>
          <w:szCs w:val="36"/>
        </w:rPr>
      </w:pPr>
      <w:r w:rsidRPr="00AB3C7F">
        <w:rPr>
          <w:b/>
          <w:bCs/>
          <w:sz w:val="36"/>
          <w:szCs w:val="36"/>
        </w:rPr>
        <w:t>ТАРАСОВСКИЙ РАЙОН</w:t>
      </w:r>
    </w:p>
    <w:p w14:paraId="2D628A39" w14:textId="77777777" w:rsidR="00AB3C7F" w:rsidRPr="00AB3C7F" w:rsidRDefault="00AB3C7F" w:rsidP="00AB3C7F">
      <w:pPr>
        <w:autoSpaceDE/>
        <w:autoSpaceDN/>
        <w:jc w:val="center"/>
        <w:rPr>
          <w:b/>
          <w:bCs/>
          <w:sz w:val="36"/>
          <w:szCs w:val="36"/>
        </w:rPr>
      </w:pPr>
      <w:r w:rsidRPr="00AB3C7F">
        <w:rPr>
          <w:b/>
          <w:bCs/>
          <w:sz w:val="36"/>
          <w:szCs w:val="36"/>
        </w:rPr>
        <w:t>МУНИЦИПАЛЬНОЕ ОБРАЗОВАНИЕ</w:t>
      </w:r>
    </w:p>
    <w:p w14:paraId="385D7C35" w14:textId="77777777" w:rsidR="00AB3C7F" w:rsidRPr="00AB3C7F" w:rsidRDefault="00AB3C7F" w:rsidP="00AB3C7F">
      <w:pPr>
        <w:autoSpaceDE/>
        <w:autoSpaceDN/>
        <w:jc w:val="center"/>
        <w:rPr>
          <w:b/>
          <w:bCs/>
          <w:sz w:val="36"/>
          <w:szCs w:val="36"/>
        </w:rPr>
      </w:pPr>
      <w:r w:rsidRPr="00AB3C7F">
        <w:rPr>
          <w:b/>
          <w:bCs/>
          <w:sz w:val="36"/>
          <w:szCs w:val="36"/>
        </w:rPr>
        <w:t>«МИТЯКИНСКОЕ СЕЛЬСКОЕ ПОСЕЛЕНИЕ»</w:t>
      </w:r>
    </w:p>
    <w:p w14:paraId="5CF0B385" w14:textId="77777777" w:rsidR="000D1A4C" w:rsidRPr="006E4EFA" w:rsidRDefault="000D1A4C" w:rsidP="000D1A4C">
      <w:pPr>
        <w:jc w:val="center"/>
        <w:rPr>
          <w:sz w:val="36"/>
          <w:szCs w:val="36"/>
        </w:rPr>
      </w:pPr>
    </w:p>
    <w:p w14:paraId="1923E7CF" w14:textId="77777777" w:rsidR="000D1A4C" w:rsidRPr="0054069B" w:rsidRDefault="000D1A4C" w:rsidP="000D1A4C">
      <w:pPr>
        <w:jc w:val="center"/>
        <w:rPr>
          <w:b/>
          <w:sz w:val="32"/>
          <w:szCs w:val="32"/>
        </w:rPr>
      </w:pPr>
      <w:r w:rsidRPr="0054069B">
        <w:rPr>
          <w:b/>
          <w:sz w:val="32"/>
          <w:szCs w:val="32"/>
        </w:rPr>
        <w:t>РАСПОРЯЖЕНИЕ</w:t>
      </w:r>
    </w:p>
    <w:p w14:paraId="5669E80C" w14:textId="37F803EE" w:rsidR="00AB3C7F" w:rsidRDefault="00AB3C7F" w:rsidP="000D1A4C">
      <w:pPr>
        <w:jc w:val="center"/>
        <w:rPr>
          <w:b/>
          <w:sz w:val="28"/>
          <w:szCs w:val="28"/>
        </w:rPr>
      </w:pPr>
    </w:p>
    <w:p w14:paraId="40BB86B2" w14:textId="38067035" w:rsidR="00AB3C7F" w:rsidRDefault="00AB3C7F" w:rsidP="000D1A4C">
      <w:pPr>
        <w:jc w:val="center"/>
        <w:rPr>
          <w:b/>
          <w:sz w:val="28"/>
          <w:szCs w:val="28"/>
        </w:rPr>
      </w:pPr>
    </w:p>
    <w:p w14:paraId="1238D150" w14:textId="22D66D73" w:rsidR="000D1A4C" w:rsidRPr="00E77CAB" w:rsidRDefault="000D1A4C" w:rsidP="00AB3C7F">
      <w:pPr>
        <w:tabs>
          <w:tab w:val="left" w:pos="7725"/>
        </w:tabs>
        <w:rPr>
          <w:sz w:val="28"/>
          <w:szCs w:val="28"/>
        </w:rPr>
      </w:pPr>
      <w:r w:rsidRPr="00E77CAB">
        <w:rPr>
          <w:sz w:val="28"/>
          <w:szCs w:val="28"/>
        </w:rPr>
        <w:t xml:space="preserve">от </w:t>
      </w:r>
      <w:r w:rsidR="00AB3C7F" w:rsidRPr="00AB3C7F">
        <w:rPr>
          <w:sz w:val="28"/>
          <w:szCs w:val="28"/>
          <w:u w:val="single"/>
        </w:rPr>
        <w:t>1</w:t>
      </w:r>
      <w:r w:rsidR="00520EDD">
        <w:rPr>
          <w:sz w:val="28"/>
          <w:szCs w:val="28"/>
          <w:u w:val="single"/>
        </w:rPr>
        <w:t>3</w:t>
      </w:r>
      <w:bookmarkStart w:id="0" w:name="_GoBack"/>
      <w:bookmarkEnd w:id="0"/>
      <w:r w:rsidR="00AB3C7F" w:rsidRPr="00AB3C7F">
        <w:rPr>
          <w:sz w:val="28"/>
          <w:szCs w:val="28"/>
          <w:u w:val="single"/>
        </w:rPr>
        <w:t>.10.</w:t>
      </w:r>
      <w:r w:rsidRPr="00AB3C7F">
        <w:rPr>
          <w:sz w:val="28"/>
          <w:szCs w:val="28"/>
          <w:u w:val="single"/>
        </w:rPr>
        <w:t>2023</w:t>
      </w:r>
      <w:r w:rsidRPr="00E77CAB">
        <w:rPr>
          <w:sz w:val="28"/>
          <w:szCs w:val="28"/>
        </w:rPr>
        <w:t xml:space="preserve"> г. №</w:t>
      </w:r>
      <w:r w:rsidR="00AB3C7F">
        <w:rPr>
          <w:sz w:val="28"/>
          <w:szCs w:val="28"/>
        </w:rPr>
        <w:t xml:space="preserve"> </w:t>
      </w:r>
      <w:r w:rsidR="00AB3C7F" w:rsidRPr="00AB3C7F">
        <w:rPr>
          <w:sz w:val="28"/>
          <w:szCs w:val="28"/>
          <w:u w:val="single"/>
        </w:rPr>
        <w:t>106</w:t>
      </w:r>
      <w:r w:rsidR="00AB3C7F">
        <w:rPr>
          <w:sz w:val="28"/>
          <w:szCs w:val="28"/>
        </w:rPr>
        <w:t xml:space="preserve">                                                                             </w:t>
      </w:r>
      <w:r w:rsidR="00AB3C7F">
        <w:rPr>
          <w:sz w:val="28"/>
          <w:szCs w:val="28"/>
          <w:u w:val="single"/>
        </w:rPr>
        <w:t xml:space="preserve">ст. </w:t>
      </w:r>
      <w:proofErr w:type="spellStart"/>
      <w:r w:rsidR="00AB3C7F">
        <w:rPr>
          <w:sz w:val="28"/>
          <w:szCs w:val="28"/>
          <w:u w:val="single"/>
        </w:rPr>
        <w:t>Митякинская</w:t>
      </w:r>
      <w:proofErr w:type="spellEnd"/>
      <w:r w:rsidR="00AB3C7F">
        <w:rPr>
          <w:sz w:val="28"/>
          <w:szCs w:val="28"/>
          <w:u w:val="single"/>
        </w:rPr>
        <w:t xml:space="preserve"> </w:t>
      </w:r>
    </w:p>
    <w:p w14:paraId="28C29A18" w14:textId="77777777" w:rsidR="000D1A4C" w:rsidRDefault="000D1A4C" w:rsidP="000D1A4C">
      <w:pPr>
        <w:tabs>
          <w:tab w:val="left" w:pos="2754"/>
        </w:tabs>
        <w:ind w:left="851" w:hanging="851"/>
      </w:pPr>
      <w:r>
        <w:t xml:space="preserve">             </w:t>
      </w:r>
    </w:p>
    <w:p w14:paraId="70401941" w14:textId="77777777" w:rsidR="000D1A4C" w:rsidRDefault="000D1A4C" w:rsidP="000D1A4C">
      <w:pPr>
        <w:tabs>
          <w:tab w:val="left" w:pos="2754"/>
        </w:tabs>
        <w:ind w:left="851" w:hanging="851"/>
        <w:jc w:val="center"/>
        <w:rPr>
          <w:sz w:val="28"/>
          <w:szCs w:val="28"/>
        </w:rPr>
      </w:pPr>
    </w:p>
    <w:p w14:paraId="6615B5F7" w14:textId="77777777" w:rsidR="000D1A4C" w:rsidRPr="00157567" w:rsidRDefault="000D1A4C" w:rsidP="000D1A4C">
      <w:pPr>
        <w:jc w:val="center"/>
        <w:rPr>
          <w:b/>
          <w:sz w:val="28"/>
          <w:szCs w:val="28"/>
        </w:rPr>
      </w:pPr>
      <w:r w:rsidRPr="00157567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начале</w:t>
      </w:r>
      <w:r w:rsidRPr="00157567">
        <w:rPr>
          <w:b/>
          <w:sz w:val="28"/>
          <w:szCs w:val="28"/>
        </w:rPr>
        <w:t xml:space="preserve"> отопительного</w:t>
      </w:r>
      <w:r>
        <w:rPr>
          <w:b/>
          <w:sz w:val="28"/>
          <w:szCs w:val="28"/>
        </w:rPr>
        <w:t xml:space="preserve"> периода</w:t>
      </w:r>
      <w:r w:rsidRPr="0015756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2023-2024</w:t>
      </w:r>
      <w:r w:rsidRPr="00157567">
        <w:rPr>
          <w:b/>
          <w:sz w:val="28"/>
          <w:szCs w:val="28"/>
        </w:rPr>
        <w:t xml:space="preserve"> годов</w:t>
      </w:r>
    </w:p>
    <w:p w14:paraId="69F2BF89" w14:textId="5642CF02" w:rsidR="000D1A4C" w:rsidRDefault="000D1A4C" w:rsidP="000D1A4C">
      <w:pPr>
        <w:jc w:val="center"/>
        <w:rPr>
          <w:b/>
          <w:sz w:val="28"/>
          <w:szCs w:val="28"/>
        </w:rPr>
      </w:pPr>
      <w:r w:rsidRPr="00157567">
        <w:rPr>
          <w:b/>
          <w:sz w:val="28"/>
          <w:szCs w:val="28"/>
        </w:rPr>
        <w:t xml:space="preserve">в </w:t>
      </w:r>
      <w:proofErr w:type="spellStart"/>
      <w:r w:rsidR="00AB3C7F">
        <w:rPr>
          <w:b/>
          <w:sz w:val="28"/>
          <w:szCs w:val="28"/>
        </w:rPr>
        <w:t>Митякинском</w:t>
      </w:r>
      <w:proofErr w:type="spellEnd"/>
      <w:r w:rsidR="00AB3C7F">
        <w:rPr>
          <w:b/>
          <w:sz w:val="28"/>
          <w:szCs w:val="28"/>
        </w:rPr>
        <w:t xml:space="preserve"> сельском поселении</w:t>
      </w:r>
    </w:p>
    <w:p w14:paraId="20AADFCF" w14:textId="77777777" w:rsidR="000D1A4C" w:rsidRDefault="000D1A4C" w:rsidP="000D1A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348"/>
          <w:tab w:val="left" w:pos="10992"/>
          <w:tab w:val="left" w:pos="11908"/>
          <w:tab w:val="left" w:pos="12824"/>
          <w:tab w:val="left" w:pos="13740"/>
          <w:tab w:val="left" w:pos="14656"/>
        </w:tabs>
        <w:ind w:right="-121" w:firstLine="709"/>
        <w:jc w:val="both"/>
        <w:rPr>
          <w:b/>
          <w:sz w:val="28"/>
          <w:szCs w:val="28"/>
        </w:rPr>
      </w:pPr>
    </w:p>
    <w:p w14:paraId="5658D766" w14:textId="3801F5D4" w:rsidR="000D1A4C" w:rsidRDefault="000D1A4C" w:rsidP="000D1A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348"/>
          <w:tab w:val="left" w:pos="10992"/>
          <w:tab w:val="left" w:pos="11908"/>
          <w:tab w:val="left" w:pos="12824"/>
          <w:tab w:val="left" w:pos="13740"/>
          <w:tab w:val="left" w:pos="14656"/>
        </w:tabs>
        <w:ind w:right="-121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06.10.2003 г. №131-ФЗ «Об общих принципах организации местного самоуправления в Российской Федерации», в связи с резким понижением температуры,</w:t>
      </w:r>
      <w:r w:rsidR="00AB3C7F">
        <w:rPr>
          <w:sz w:val="28"/>
          <w:szCs w:val="28"/>
        </w:rPr>
        <w:t xml:space="preserve"> Распоряжением Администрации Тарасовского района от 13.10.2023 № </w:t>
      </w:r>
      <w:proofErr w:type="gramStart"/>
      <w:r w:rsidR="00AB3C7F">
        <w:rPr>
          <w:sz w:val="28"/>
          <w:szCs w:val="28"/>
        </w:rPr>
        <w:t xml:space="preserve">295 </w:t>
      </w:r>
      <w:r w:rsidR="00520EDD">
        <w:rPr>
          <w:sz w:val="28"/>
          <w:szCs w:val="28"/>
        </w:rPr>
        <w:t xml:space="preserve"> и</w:t>
      </w:r>
      <w:proofErr w:type="gramEnd"/>
      <w:r w:rsidR="00520EDD">
        <w:rPr>
          <w:sz w:val="28"/>
          <w:szCs w:val="28"/>
        </w:rPr>
        <w:t xml:space="preserve"> </w:t>
      </w:r>
      <w:r>
        <w:rPr>
          <w:sz w:val="28"/>
          <w:szCs w:val="28"/>
        </w:rPr>
        <w:t>руководствуясь Уставом муниципального образования «</w:t>
      </w:r>
      <w:r w:rsidR="00AB3C7F">
        <w:rPr>
          <w:sz w:val="28"/>
          <w:szCs w:val="28"/>
        </w:rPr>
        <w:t>Митякинского сельского поселения</w:t>
      </w:r>
      <w:r>
        <w:rPr>
          <w:sz w:val="28"/>
          <w:szCs w:val="28"/>
        </w:rPr>
        <w:t>»:</w:t>
      </w:r>
    </w:p>
    <w:p w14:paraId="294C3DAC" w14:textId="77777777" w:rsidR="000D1A4C" w:rsidRDefault="000D1A4C" w:rsidP="000D1A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14:paraId="6CE6AC40" w14:textId="7DDA826A" w:rsidR="000D1A4C" w:rsidRDefault="000D1A4C" w:rsidP="000D1A4C">
      <w:pPr>
        <w:numPr>
          <w:ilvl w:val="0"/>
          <w:numId w:val="1"/>
        </w:numPr>
        <w:ind w:right="-121"/>
        <w:jc w:val="both"/>
        <w:rPr>
          <w:sz w:val="28"/>
          <w:szCs w:val="28"/>
        </w:rPr>
      </w:pPr>
      <w:r w:rsidRPr="00A21813">
        <w:rPr>
          <w:sz w:val="28"/>
          <w:szCs w:val="28"/>
        </w:rPr>
        <w:t xml:space="preserve">Начать отопительный </w:t>
      </w:r>
      <w:r>
        <w:rPr>
          <w:sz w:val="28"/>
          <w:szCs w:val="28"/>
        </w:rPr>
        <w:t>сезон</w:t>
      </w:r>
      <w:r w:rsidRPr="00A218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территории </w:t>
      </w:r>
      <w:r w:rsidR="00520EDD">
        <w:rPr>
          <w:sz w:val="28"/>
          <w:szCs w:val="28"/>
        </w:rPr>
        <w:t xml:space="preserve">Митякинского сельского поселения </w:t>
      </w:r>
      <w:r>
        <w:rPr>
          <w:sz w:val="28"/>
          <w:szCs w:val="28"/>
        </w:rPr>
        <w:t xml:space="preserve"> в осенне-зимний период 2023-2024гг. </w:t>
      </w:r>
      <w:r w:rsidRPr="00A21813">
        <w:rPr>
          <w:sz w:val="28"/>
          <w:szCs w:val="28"/>
        </w:rPr>
        <w:t>для детских дошкольных, школьных и медицинских учреждений и других объектов социальной сферы</w:t>
      </w:r>
      <w:r>
        <w:rPr>
          <w:sz w:val="28"/>
          <w:szCs w:val="28"/>
        </w:rPr>
        <w:t>,</w:t>
      </w:r>
      <w:r w:rsidRPr="00A21813">
        <w:rPr>
          <w:sz w:val="28"/>
          <w:szCs w:val="28"/>
        </w:rPr>
        <w:t xml:space="preserve"> </w:t>
      </w:r>
      <w:r>
        <w:rPr>
          <w:sz w:val="28"/>
          <w:szCs w:val="28"/>
        </w:rPr>
        <w:t>для всех предприятий и организаций, а также жилищного фонда с 16 октября 2023 года.</w:t>
      </w:r>
    </w:p>
    <w:p w14:paraId="686AF900" w14:textId="77777777" w:rsidR="000D1A4C" w:rsidRDefault="000D1A4C" w:rsidP="000D1A4C">
      <w:pPr>
        <w:numPr>
          <w:ilvl w:val="0"/>
          <w:numId w:val="1"/>
        </w:numPr>
        <w:tabs>
          <w:tab w:val="left" w:pos="10348"/>
        </w:tabs>
        <w:ind w:right="-12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Рекомендовать руководителям предприятий и учреждений, владельцам зданий ограничить доступ посторонних лиц к запорной арматуре объектов теплоснабжения и газораспределительных сетей, обеспечить закрытие чердаков и подвалов. </w:t>
      </w:r>
    </w:p>
    <w:p w14:paraId="6ADF689D" w14:textId="77777777" w:rsidR="000D1A4C" w:rsidRPr="00CA2B01" w:rsidRDefault="000D1A4C" w:rsidP="000D1A4C">
      <w:pPr>
        <w:numPr>
          <w:ilvl w:val="0"/>
          <w:numId w:val="1"/>
        </w:numPr>
        <w:tabs>
          <w:tab w:val="left" w:pos="10348"/>
        </w:tabs>
        <w:ind w:right="-121"/>
        <w:jc w:val="both"/>
        <w:rPr>
          <w:sz w:val="28"/>
          <w:szCs w:val="28"/>
        </w:rPr>
      </w:pPr>
      <w:r>
        <w:rPr>
          <w:sz w:val="28"/>
          <w:szCs w:val="28"/>
        </w:rPr>
        <w:t>Поручить руководителям организаций, в ведении которых находятся источники теплоснабжения, до начала пробных топок закончить регулировку гидравлического и теплового режимов и обеспечить устойчивую и безаварийную работу систем теплоснабжения.</w:t>
      </w:r>
    </w:p>
    <w:p w14:paraId="17BD334B" w14:textId="47D8650C" w:rsidR="000D1A4C" w:rsidRDefault="000D1A4C" w:rsidP="000D1A4C">
      <w:pPr>
        <w:numPr>
          <w:ilvl w:val="0"/>
          <w:numId w:val="1"/>
        </w:numPr>
        <w:ind w:right="-12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по исполнению распоряжения возлагаю </w:t>
      </w:r>
      <w:r w:rsidR="00520EDD">
        <w:rPr>
          <w:sz w:val="28"/>
          <w:szCs w:val="28"/>
        </w:rPr>
        <w:t>за собой.</w:t>
      </w:r>
    </w:p>
    <w:p w14:paraId="50657938" w14:textId="77777777" w:rsidR="000D1A4C" w:rsidRDefault="000D1A4C" w:rsidP="000D1A4C">
      <w:pPr>
        <w:ind w:left="360"/>
        <w:jc w:val="both"/>
        <w:rPr>
          <w:sz w:val="28"/>
          <w:szCs w:val="28"/>
        </w:rPr>
      </w:pPr>
    </w:p>
    <w:p w14:paraId="5FE8434A" w14:textId="17B07C92" w:rsidR="000D1A4C" w:rsidRPr="00EE57B1" w:rsidRDefault="00520EDD" w:rsidP="000D1A4C">
      <w:pPr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</w:t>
      </w:r>
      <w:proofErr w:type="gramStart"/>
      <w:r w:rsidR="000D1A4C">
        <w:rPr>
          <w:sz w:val="28"/>
          <w:szCs w:val="28"/>
        </w:rPr>
        <w:t>Глав</w:t>
      </w:r>
      <w:r>
        <w:rPr>
          <w:sz w:val="28"/>
          <w:szCs w:val="28"/>
        </w:rPr>
        <w:t xml:space="preserve">ы </w:t>
      </w:r>
      <w:r w:rsidR="000D1A4C" w:rsidRPr="00EE57B1">
        <w:rPr>
          <w:sz w:val="28"/>
          <w:szCs w:val="28"/>
        </w:rPr>
        <w:t xml:space="preserve"> Администрации</w:t>
      </w:r>
      <w:proofErr w:type="gramEnd"/>
      <w:r w:rsidR="000D1A4C" w:rsidRPr="00EE57B1">
        <w:rPr>
          <w:sz w:val="28"/>
          <w:szCs w:val="28"/>
        </w:rPr>
        <w:t xml:space="preserve"> </w:t>
      </w:r>
    </w:p>
    <w:p w14:paraId="6C6A67F0" w14:textId="35728D17" w:rsidR="000D1A4C" w:rsidRPr="0068104E" w:rsidRDefault="00520EDD" w:rsidP="00520EDD">
      <w:pPr>
        <w:tabs>
          <w:tab w:val="left" w:pos="8400"/>
        </w:tabs>
        <w:ind w:left="-993" w:right="-263"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Митякинского сельского поселения                                            А.В. Куприенко</w:t>
      </w:r>
    </w:p>
    <w:p w14:paraId="49225E45" w14:textId="77777777" w:rsidR="000D1A4C" w:rsidRPr="0068104E" w:rsidRDefault="000D1A4C" w:rsidP="000D1A4C">
      <w:pPr>
        <w:ind w:firstLine="993"/>
      </w:pPr>
    </w:p>
    <w:p w14:paraId="46874F1D" w14:textId="77777777" w:rsidR="000D1A4C" w:rsidRPr="00A24E07" w:rsidRDefault="000D1A4C" w:rsidP="000D1A4C">
      <w:pPr>
        <w:pStyle w:val="8"/>
      </w:pPr>
      <w:r>
        <w:t xml:space="preserve">       </w:t>
      </w:r>
    </w:p>
    <w:sectPr w:rsidR="000D1A4C" w:rsidRPr="00A24E07" w:rsidSect="000D1A4C">
      <w:pgSz w:w="12240" w:h="15840"/>
      <w:pgMar w:top="284" w:right="851" w:bottom="0" w:left="130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4A7202"/>
    <w:multiLevelType w:val="hybridMultilevel"/>
    <w:tmpl w:val="F39C2976"/>
    <w:lvl w:ilvl="0" w:tplc="315C14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6D9"/>
    <w:rsid w:val="000D1A4C"/>
    <w:rsid w:val="00520EDD"/>
    <w:rsid w:val="008336D9"/>
    <w:rsid w:val="00AB3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390F9"/>
  <w15:chartTrackingRefBased/>
  <w15:docId w15:val="{7DA950D7-1914-4F70-947A-74456EA83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1A4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0D1A4C"/>
    <w:pPr>
      <w:keepNext/>
      <w:outlineLvl w:val="7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uiPriority w:val="99"/>
    <w:rsid w:val="000D1A4C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53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cp:lastPrinted>2023-10-16T07:25:00Z</cp:lastPrinted>
  <dcterms:created xsi:type="dcterms:W3CDTF">2023-10-16T07:26:00Z</dcterms:created>
  <dcterms:modified xsi:type="dcterms:W3CDTF">2023-10-16T07:26:00Z</dcterms:modified>
</cp:coreProperties>
</file>