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sz w:val="36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</w:p>
    <w:p w:rsidR="00E76678" w:rsidRDefault="007B7DD0" w:rsidP="007B7DD0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 </w:t>
      </w:r>
      <w:r w:rsidR="00E76678">
        <w:rPr>
          <w:b w:val="0"/>
          <w:bCs w:val="0"/>
          <w:sz w:val="28"/>
        </w:rPr>
        <w:t>РАСПОРЯЖЕНИЕ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B50B5E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</w:t>
      </w:r>
      <w:r w:rsidR="00E31AD0">
        <w:rPr>
          <w:b w:val="0"/>
          <w:bCs w:val="0"/>
          <w:sz w:val="28"/>
        </w:rPr>
        <w:t>5</w:t>
      </w:r>
      <w:r w:rsidR="008D3284">
        <w:rPr>
          <w:b w:val="0"/>
          <w:bCs w:val="0"/>
          <w:sz w:val="28"/>
        </w:rPr>
        <w:t>.0</w:t>
      </w:r>
      <w:r w:rsidR="00E95766">
        <w:rPr>
          <w:b w:val="0"/>
          <w:bCs w:val="0"/>
          <w:sz w:val="28"/>
        </w:rPr>
        <w:t>7</w:t>
      </w:r>
      <w:r w:rsidR="008D3284">
        <w:rPr>
          <w:b w:val="0"/>
          <w:bCs w:val="0"/>
          <w:sz w:val="28"/>
        </w:rPr>
        <w:t>.</w:t>
      </w:r>
      <w:r w:rsidR="00E76678">
        <w:rPr>
          <w:b w:val="0"/>
          <w:bCs w:val="0"/>
          <w:sz w:val="28"/>
        </w:rPr>
        <w:t>201</w:t>
      </w:r>
      <w:r>
        <w:rPr>
          <w:b w:val="0"/>
          <w:bCs w:val="0"/>
          <w:sz w:val="28"/>
        </w:rPr>
        <w:t>6</w:t>
      </w:r>
      <w:r w:rsidR="00E76678">
        <w:rPr>
          <w:b w:val="0"/>
          <w:bCs w:val="0"/>
          <w:sz w:val="28"/>
        </w:rPr>
        <w:t xml:space="preserve">  г</w:t>
      </w:r>
      <w:r w:rsidR="007B7DD0">
        <w:rPr>
          <w:b w:val="0"/>
          <w:bCs w:val="0"/>
          <w:sz w:val="28"/>
        </w:rPr>
        <w:t xml:space="preserve">ода                            </w:t>
      </w:r>
      <w:r w:rsidR="00A10BD6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>№</w:t>
      </w:r>
      <w:r w:rsidR="000266F0">
        <w:rPr>
          <w:b w:val="0"/>
          <w:bCs w:val="0"/>
          <w:sz w:val="28"/>
        </w:rPr>
        <w:t xml:space="preserve"> </w:t>
      </w:r>
      <w:r w:rsidR="00F965AC">
        <w:rPr>
          <w:b w:val="0"/>
          <w:bCs w:val="0"/>
          <w:sz w:val="28"/>
        </w:rPr>
        <w:t>83</w:t>
      </w:r>
      <w:r w:rsidR="00E76678">
        <w:rPr>
          <w:b w:val="0"/>
          <w:bCs w:val="0"/>
          <w:sz w:val="28"/>
        </w:rPr>
        <w:t xml:space="preserve">                                ст. Митякинская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31AD0" w:rsidRPr="000C53F9" w:rsidRDefault="00E31AD0" w:rsidP="00E31AD0">
      <w:pPr>
        <w:pStyle w:val="ab"/>
        <w:shd w:val="clear" w:color="auto" w:fill="FFFFFF"/>
        <w:rPr>
          <w:color w:val="000000"/>
          <w:sz w:val="28"/>
          <w:szCs w:val="28"/>
        </w:rPr>
      </w:pPr>
      <w:r w:rsidRPr="000C53F9">
        <w:rPr>
          <w:color w:val="000000"/>
          <w:sz w:val="28"/>
          <w:szCs w:val="28"/>
        </w:rPr>
        <w:t>Об утверждении «Плана мероприятий</w:t>
      </w:r>
      <w:r w:rsidRPr="000C53F9">
        <w:rPr>
          <w:rStyle w:val="apple-converted-space"/>
          <w:color w:val="000000"/>
          <w:sz w:val="28"/>
          <w:szCs w:val="28"/>
        </w:rPr>
        <w:t> </w:t>
      </w:r>
      <w:r w:rsidRPr="000C53F9">
        <w:rPr>
          <w:color w:val="000000"/>
          <w:sz w:val="28"/>
          <w:szCs w:val="28"/>
        </w:rPr>
        <w:t>по противодействию выжиганию сухой</w:t>
      </w:r>
      <w:r w:rsidRPr="000C53F9">
        <w:rPr>
          <w:rStyle w:val="apple-converted-space"/>
          <w:color w:val="000000"/>
          <w:sz w:val="28"/>
          <w:szCs w:val="28"/>
        </w:rPr>
        <w:t> </w:t>
      </w:r>
      <w:r w:rsidRPr="000C53F9">
        <w:rPr>
          <w:color w:val="000000"/>
          <w:sz w:val="28"/>
          <w:szCs w:val="28"/>
        </w:rPr>
        <w:t>растительности на территории</w:t>
      </w:r>
      <w:r>
        <w:rPr>
          <w:color w:val="000000"/>
          <w:sz w:val="28"/>
          <w:szCs w:val="28"/>
        </w:rPr>
        <w:t xml:space="preserve"> </w:t>
      </w:r>
      <w:proofErr w:type="spellStart"/>
      <w:r w:rsidR="00C3506E">
        <w:rPr>
          <w:color w:val="000000"/>
          <w:sz w:val="28"/>
          <w:szCs w:val="28"/>
        </w:rPr>
        <w:t>Митякинского</w:t>
      </w:r>
      <w:proofErr w:type="spellEnd"/>
      <w:r w:rsidR="00C3506E" w:rsidRPr="000C53F9">
        <w:rPr>
          <w:color w:val="000000"/>
          <w:sz w:val="28"/>
          <w:szCs w:val="28"/>
        </w:rPr>
        <w:t xml:space="preserve"> сельского поселения в</w:t>
      </w:r>
      <w:r w:rsidR="00C3506E" w:rsidRPr="000C53F9">
        <w:rPr>
          <w:rStyle w:val="apple-converted-space"/>
          <w:color w:val="000000"/>
          <w:sz w:val="28"/>
          <w:szCs w:val="28"/>
        </w:rPr>
        <w:t> </w:t>
      </w:r>
      <w:r w:rsidR="00C3506E">
        <w:rPr>
          <w:rStyle w:val="apple-converted-space"/>
          <w:color w:val="000000"/>
          <w:sz w:val="28"/>
          <w:szCs w:val="28"/>
        </w:rPr>
        <w:t xml:space="preserve"> </w:t>
      </w:r>
      <w:r w:rsidR="00C3506E" w:rsidRPr="000C53F9">
        <w:rPr>
          <w:color w:val="000000"/>
          <w:sz w:val="28"/>
          <w:szCs w:val="28"/>
        </w:rPr>
        <w:t>201</w:t>
      </w:r>
      <w:r w:rsidR="00C3506E">
        <w:rPr>
          <w:color w:val="000000"/>
          <w:sz w:val="28"/>
          <w:szCs w:val="28"/>
        </w:rPr>
        <w:t>6</w:t>
      </w:r>
      <w:r w:rsidR="00C3506E" w:rsidRPr="000C53F9">
        <w:rPr>
          <w:color w:val="000000"/>
          <w:sz w:val="28"/>
          <w:szCs w:val="28"/>
        </w:rPr>
        <w:t xml:space="preserve"> году».</w:t>
      </w:r>
      <w:r w:rsidRPr="000C53F9">
        <w:rPr>
          <w:color w:val="000000"/>
          <w:sz w:val="28"/>
          <w:szCs w:val="28"/>
        </w:rPr>
        <w:br/>
      </w:r>
    </w:p>
    <w:p w:rsidR="00E31AD0" w:rsidRPr="00100604" w:rsidRDefault="00E31AD0" w:rsidP="00E31AD0">
      <w:pPr>
        <w:pStyle w:val="a3"/>
        <w:jc w:val="left"/>
        <w:rPr>
          <w:b w:val="0"/>
          <w:bCs w:val="0"/>
          <w:sz w:val="28"/>
          <w:szCs w:val="28"/>
        </w:rPr>
      </w:pPr>
      <w:r w:rsidRPr="000C53F9">
        <w:rPr>
          <w:color w:val="000000"/>
          <w:sz w:val="28"/>
          <w:szCs w:val="28"/>
        </w:rPr>
        <w:br/>
      </w:r>
      <w:r>
        <w:rPr>
          <w:sz w:val="28"/>
        </w:rPr>
        <w:t xml:space="preserve">     </w:t>
      </w:r>
      <w:r w:rsidRPr="00E31AD0">
        <w:rPr>
          <w:b w:val="0"/>
          <w:sz w:val="28"/>
        </w:rPr>
        <w:t xml:space="preserve">В целях предотвращения выжигания сухой растительности и негативного воздействия на окружающую среду на территории </w:t>
      </w:r>
      <w:proofErr w:type="spellStart"/>
      <w:r w:rsidR="00C3506E">
        <w:rPr>
          <w:b w:val="0"/>
          <w:sz w:val="28"/>
        </w:rPr>
        <w:t>Митякинского</w:t>
      </w:r>
      <w:proofErr w:type="spellEnd"/>
      <w:r w:rsidR="00C3506E">
        <w:rPr>
          <w:b w:val="0"/>
          <w:sz w:val="28"/>
        </w:rPr>
        <w:t xml:space="preserve"> сельского поселения </w:t>
      </w:r>
      <w:r w:rsidRPr="00E31AD0">
        <w:rPr>
          <w:b w:val="0"/>
          <w:sz w:val="28"/>
          <w:szCs w:val="28"/>
        </w:rPr>
        <w:t xml:space="preserve">и </w:t>
      </w:r>
      <w:r w:rsidR="00C3506E">
        <w:rPr>
          <w:b w:val="0"/>
          <w:sz w:val="28"/>
          <w:szCs w:val="28"/>
        </w:rPr>
        <w:t>наведени</w:t>
      </w:r>
      <w:r w:rsidR="006C5F0F">
        <w:rPr>
          <w:b w:val="0"/>
          <w:sz w:val="28"/>
          <w:szCs w:val="28"/>
        </w:rPr>
        <w:t>и</w:t>
      </w:r>
      <w:r w:rsidR="00C3506E">
        <w:rPr>
          <w:b w:val="0"/>
          <w:sz w:val="28"/>
          <w:szCs w:val="28"/>
        </w:rPr>
        <w:t xml:space="preserve"> порядка</w:t>
      </w:r>
      <w:r w:rsidR="006C5F0F">
        <w:rPr>
          <w:b w:val="0"/>
          <w:sz w:val="28"/>
          <w:szCs w:val="28"/>
        </w:rPr>
        <w:t xml:space="preserve">, </w:t>
      </w:r>
      <w:r w:rsidR="00C3506E">
        <w:rPr>
          <w:b w:val="0"/>
          <w:sz w:val="28"/>
          <w:szCs w:val="28"/>
        </w:rPr>
        <w:t xml:space="preserve"> </w:t>
      </w:r>
      <w:r w:rsidR="007B0B2F">
        <w:rPr>
          <w:b w:val="0"/>
          <w:sz w:val="28"/>
          <w:szCs w:val="28"/>
        </w:rPr>
        <w:t xml:space="preserve">повышения ответственности </w:t>
      </w:r>
      <w:r w:rsidR="006C5F0F">
        <w:rPr>
          <w:b w:val="0"/>
          <w:sz w:val="28"/>
          <w:szCs w:val="28"/>
        </w:rPr>
        <w:t xml:space="preserve">руководителей, </w:t>
      </w:r>
      <w:r w:rsidR="007B0B2F">
        <w:rPr>
          <w:b w:val="0"/>
          <w:sz w:val="28"/>
          <w:szCs w:val="28"/>
        </w:rPr>
        <w:t>землепользователей</w:t>
      </w:r>
      <w:r w:rsidR="006C5F0F">
        <w:rPr>
          <w:b w:val="0"/>
          <w:sz w:val="28"/>
          <w:szCs w:val="28"/>
        </w:rPr>
        <w:t xml:space="preserve"> и </w:t>
      </w:r>
      <w:r w:rsidR="007B0B2F">
        <w:rPr>
          <w:b w:val="0"/>
          <w:sz w:val="28"/>
          <w:szCs w:val="28"/>
        </w:rPr>
        <w:t xml:space="preserve"> граждан </w:t>
      </w:r>
      <w:r w:rsidR="006C5F0F">
        <w:rPr>
          <w:b w:val="0"/>
          <w:sz w:val="28"/>
          <w:szCs w:val="28"/>
        </w:rPr>
        <w:t>при проведении  ими сельскохозяйственных палов,</w:t>
      </w:r>
      <w:r w:rsidR="007B0B2F">
        <w:rPr>
          <w:b w:val="0"/>
          <w:sz w:val="28"/>
          <w:szCs w:val="28"/>
        </w:rPr>
        <w:t xml:space="preserve"> считаю необходимым: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0"/>
          <w:sz w:val="28"/>
          <w:szCs w:val="28"/>
        </w:rPr>
        <w:t xml:space="preserve"> </w:t>
      </w:r>
    </w:p>
    <w:p w:rsidR="00E31AD0" w:rsidRDefault="00E31AD0" w:rsidP="00E31AD0">
      <w:pPr>
        <w:pStyle w:val="a3"/>
        <w:ind w:firstLine="708"/>
        <w:jc w:val="both"/>
        <w:rPr>
          <w:b w:val="0"/>
          <w:bCs w:val="0"/>
          <w:sz w:val="28"/>
          <w:szCs w:val="28"/>
        </w:rPr>
      </w:pPr>
    </w:p>
    <w:p w:rsidR="00E31AD0" w:rsidRPr="000C53F9" w:rsidRDefault="00E80BD1" w:rsidP="006C5F0F">
      <w:pPr>
        <w:pStyle w:val="ab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1AD0" w:rsidRPr="000C53F9">
        <w:rPr>
          <w:color w:val="000000"/>
          <w:sz w:val="28"/>
          <w:szCs w:val="28"/>
        </w:rPr>
        <w:t xml:space="preserve">1. Утвердить «План мероприятий по противодействию выжиганию сухой растительности на территории </w:t>
      </w:r>
      <w:proofErr w:type="spellStart"/>
      <w:r w:rsidR="006C5F0F">
        <w:rPr>
          <w:color w:val="000000"/>
          <w:sz w:val="28"/>
          <w:szCs w:val="28"/>
        </w:rPr>
        <w:t>Митякинского</w:t>
      </w:r>
      <w:proofErr w:type="spellEnd"/>
      <w:r w:rsidR="006C5F0F">
        <w:rPr>
          <w:color w:val="000000"/>
          <w:sz w:val="28"/>
          <w:szCs w:val="28"/>
        </w:rPr>
        <w:t xml:space="preserve"> </w:t>
      </w:r>
      <w:r w:rsidR="00E31AD0" w:rsidRPr="000C53F9">
        <w:rPr>
          <w:color w:val="000000"/>
          <w:sz w:val="28"/>
          <w:szCs w:val="28"/>
        </w:rPr>
        <w:t>сельского поселения в 201</w:t>
      </w:r>
      <w:r w:rsidR="006C5F0F">
        <w:rPr>
          <w:color w:val="000000"/>
          <w:sz w:val="28"/>
          <w:szCs w:val="28"/>
        </w:rPr>
        <w:t xml:space="preserve">6 </w:t>
      </w:r>
      <w:r w:rsidR="00E31AD0" w:rsidRPr="000C53F9">
        <w:rPr>
          <w:color w:val="000000"/>
          <w:sz w:val="28"/>
          <w:szCs w:val="28"/>
        </w:rPr>
        <w:t xml:space="preserve">году» </w:t>
      </w:r>
      <w:r w:rsidR="00FA74B0">
        <w:rPr>
          <w:color w:val="000000"/>
          <w:sz w:val="28"/>
          <w:szCs w:val="28"/>
        </w:rPr>
        <w:t xml:space="preserve"> </w:t>
      </w:r>
      <w:r w:rsidR="00E31AD0" w:rsidRPr="000C53F9">
        <w:rPr>
          <w:color w:val="000000"/>
          <w:sz w:val="28"/>
          <w:szCs w:val="28"/>
        </w:rPr>
        <w:t xml:space="preserve">согласно </w:t>
      </w:r>
      <w:r w:rsidR="0078188C">
        <w:rPr>
          <w:color w:val="000000"/>
          <w:sz w:val="28"/>
          <w:szCs w:val="28"/>
        </w:rPr>
        <w:t>П</w:t>
      </w:r>
      <w:r w:rsidR="00E31AD0" w:rsidRPr="000C53F9">
        <w:rPr>
          <w:color w:val="000000"/>
          <w:sz w:val="28"/>
          <w:szCs w:val="28"/>
        </w:rPr>
        <w:t>риложению</w:t>
      </w:r>
      <w:r w:rsidR="006C5F0F">
        <w:rPr>
          <w:color w:val="000000"/>
          <w:sz w:val="28"/>
          <w:szCs w:val="28"/>
        </w:rPr>
        <w:t xml:space="preserve"> 1</w:t>
      </w:r>
      <w:r w:rsidR="00E31AD0" w:rsidRPr="000C53F9">
        <w:rPr>
          <w:color w:val="000000"/>
          <w:sz w:val="28"/>
          <w:szCs w:val="28"/>
        </w:rPr>
        <w:t xml:space="preserve"> к настоящему</w:t>
      </w:r>
      <w:r w:rsidR="00762F8A">
        <w:rPr>
          <w:color w:val="000000"/>
          <w:sz w:val="28"/>
          <w:szCs w:val="28"/>
        </w:rPr>
        <w:t xml:space="preserve"> распоряжению</w:t>
      </w:r>
      <w:r w:rsidR="00E31AD0" w:rsidRPr="000C53F9">
        <w:rPr>
          <w:color w:val="000000"/>
          <w:sz w:val="28"/>
          <w:szCs w:val="28"/>
        </w:rPr>
        <w:t>.</w:t>
      </w:r>
      <w:r w:rsidR="00E31AD0" w:rsidRPr="000C53F9">
        <w:rPr>
          <w:color w:val="000000"/>
          <w:sz w:val="28"/>
          <w:szCs w:val="28"/>
        </w:rPr>
        <w:br/>
      </w:r>
      <w:r w:rsidR="00E31AD0">
        <w:rPr>
          <w:color w:val="000000"/>
          <w:sz w:val="28"/>
          <w:szCs w:val="28"/>
        </w:rPr>
        <w:t>2</w:t>
      </w:r>
      <w:r w:rsidR="00E31AD0" w:rsidRPr="000C53F9">
        <w:rPr>
          <w:color w:val="000000"/>
          <w:sz w:val="28"/>
          <w:szCs w:val="28"/>
        </w:rPr>
        <w:t xml:space="preserve">. </w:t>
      </w:r>
      <w:proofErr w:type="gramStart"/>
      <w:r w:rsidR="00E31AD0" w:rsidRPr="000C53F9">
        <w:rPr>
          <w:color w:val="000000"/>
          <w:sz w:val="28"/>
          <w:szCs w:val="28"/>
        </w:rPr>
        <w:t>Контроль за</w:t>
      </w:r>
      <w:proofErr w:type="gramEnd"/>
      <w:r w:rsidR="00E31AD0" w:rsidRPr="000C53F9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31AD0" w:rsidRDefault="00E31AD0" w:rsidP="00E31AD0">
      <w:pPr>
        <w:jc w:val="both"/>
        <w:rPr>
          <w:sz w:val="28"/>
          <w:szCs w:val="28"/>
        </w:rPr>
      </w:pPr>
    </w:p>
    <w:p w:rsidR="00E31AD0" w:rsidRDefault="00E31AD0" w:rsidP="00E31AD0">
      <w:pPr>
        <w:rPr>
          <w:sz w:val="28"/>
          <w:szCs w:val="28"/>
        </w:rPr>
      </w:pPr>
    </w:p>
    <w:p w:rsidR="00E31AD0" w:rsidRDefault="00E31AD0" w:rsidP="00E31AD0">
      <w:pPr>
        <w:rPr>
          <w:sz w:val="28"/>
          <w:szCs w:val="28"/>
        </w:rPr>
      </w:pPr>
      <w:bookmarkStart w:id="0" w:name="_GoBack"/>
      <w:bookmarkEnd w:id="0"/>
    </w:p>
    <w:p w:rsidR="00A10BD6" w:rsidRPr="00A10BD6" w:rsidRDefault="00A10BD6" w:rsidP="00E31AD0">
      <w:pPr>
        <w:pStyle w:val="a3"/>
        <w:jc w:val="left"/>
        <w:rPr>
          <w:b w:val="0"/>
          <w:bCs w:val="0"/>
          <w:sz w:val="28"/>
          <w:szCs w:val="28"/>
        </w:rPr>
      </w:pPr>
    </w:p>
    <w:p w:rsidR="00A10BD6" w:rsidRP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A10BD6" w:rsidRP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>Глава</w:t>
      </w: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proofErr w:type="spellStart"/>
      <w:r w:rsidRPr="00A10BD6">
        <w:rPr>
          <w:b w:val="0"/>
          <w:bCs w:val="0"/>
          <w:sz w:val="28"/>
          <w:szCs w:val="28"/>
        </w:rPr>
        <w:t>Митякинского</w:t>
      </w:r>
      <w:proofErr w:type="spellEnd"/>
      <w:r w:rsidRPr="00A10BD6">
        <w:rPr>
          <w:b w:val="0"/>
          <w:bCs w:val="0"/>
          <w:sz w:val="28"/>
          <w:szCs w:val="28"/>
        </w:rPr>
        <w:t xml:space="preserve"> сельского поселения                               </w:t>
      </w:r>
      <w:r w:rsidR="00F37044">
        <w:rPr>
          <w:b w:val="0"/>
          <w:bCs w:val="0"/>
          <w:sz w:val="28"/>
          <w:szCs w:val="28"/>
        </w:rPr>
        <w:t xml:space="preserve">       </w:t>
      </w:r>
      <w:r w:rsidRPr="00A10BD6">
        <w:rPr>
          <w:b w:val="0"/>
          <w:bCs w:val="0"/>
          <w:sz w:val="28"/>
          <w:szCs w:val="28"/>
        </w:rPr>
        <w:t xml:space="preserve"> С.И. Куркин </w:t>
      </w:r>
    </w:p>
    <w:p w:rsidR="00E31AD0" w:rsidRDefault="00145DFA" w:rsidP="007531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r w:rsidR="007531B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7531B5" w:rsidRDefault="00E31AD0" w:rsidP="007531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7531B5" w:rsidRPr="007531B5">
        <w:rPr>
          <w:rFonts w:ascii="Times New Roman" w:hAnsi="Times New Roman" w:cs="Times New Roman"/>
          <w:sz w:val="24"/>
          <w:szCs w:val="24"/>
        </w:rPr>
        <w:t>Приложение</w:t>
      </w:r>
      <w:r w:rsidR="008235CF">
        <w:rPr>
          <w:rFonts w:ascii="Times New Roman" w:hAnsi="Times New Roman" w:cs="Times New Roman"/>
          <w:sz w:val="24"/>
          <w:szCs w:val="24"/>
        </w:rPr>
        <w:t xml:space="preserve"> </w:t>
      </w:r>
      <w:r w:rsidR="00525A44">
        <w:rPr>
          <w:rFonts w:ascii="Times New Roman" w:hAnsi="Times New Roman" w:cs="Times New Roman"/>
          <w:sz w:val="24"/>
          <w:szCs w:val="24"/>
        </w:rPr>
        <w:t>1</w:t>
      </w:r>
      <w:r w:rsidR="007531B5">
        <w:rPr>
          <w:rFonts w:ascii="Times New Roman" w:hAnsi="Times New Roman" w:cs="Times New Roman"/>
          <w:sz w:val="24"/>
          <w:szCs w:val="24"/>
        </w:rPr>
        <w:t xml:space="preserve"> </w:t>
      </w:r>
      <w:r w:rsidR="00D82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531B5">
        <w:rPr>
          <w:rFonts w:ascii="Times New Roman" w:hAnsi="Times New Roman" w:cs="Times New Roman"/>
          <w:sz w:val="24"/>
          <w:szCs w:val="24"/>
        </w:rPr>
        <w:t>к распоряжению №</w:t>
      </w:r>
      <w:r w:rsidR="00936AE1">
        <w:rPr>
          <w:rFonts w:ascii="Times New Roman" w:hAnsi="Times New Roman" w:cs="Times New Roman"/>
          <w:sz w:val="24"/>
          <w:szCs w:val="24"/>
        </w:rPr>
        <w:t>8</w:t>
      </w:r>
      <w:r w:rsidR="007A0D9A">
        <w:rPr>
          <w:rFonts w:ascii="Times New Roman" w:hAnsi="Times New Roman" w:cs="Times New Roman"/>
          <w:sz w:val="24"/>
          <w:szCs w:val="24"/>
        </w:rPr>
        <w:t>3</w:t>
      </w:r>
      <w:r w:rsidR="007531B5">
        <w:rPr>
          <w:rFonts w:ascii="Times New Roman" w:hAnsi="Times New Roman" w:cs="Times New Roman"/>
          <w:sz w:val="24"/>
          <w:szCs w:val="24"/>
        </w:rPr>
        <w:t xml:space="preserve"> от 2</w:t>
      </w:r>
      <w:r w:rsidR="007A0D9A">
        <w:rPr>
          <w:rFonts w:ascii="Times New Roman" w:hAnsi="Times New Roman" w:cs="Times New Roman"/>
          <w:sz w:val="24"/>
          <w:szCs w:val="24"/>
        </w:rPr>
        <w:t>5</w:t>
      </w:r>
      <w:r w:rsidR="007531B5">
        <w:rPr>
          <w:rFonts w:ascii="Times New Roman" w:hAnsi="Times New Roman" w:cs="Times New Roman"/>
          <w:sz w:val="24"/>
          <w:szCs w:val="24"/>
        </w:rPr>
        <w:t xml:space="preserve">.07.2016г.                                           </w:t>
      </w:r>
    </w:p>
    <w:p w:rsidR="007531B5" w:rsidRPr="007531B5" w:rsidRDefault="007531B5" w:rsidP="007531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       С.И. Куркин                                                                                                                                                  2</w:t>
      </w:r>
      <w:r w:rsidR="007A0D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июля 2016г.</w:t>
      </w:r>
    </w:p>
    <w:p w:rsidR="00E31AD0" w:rsidRPr="00E31AD0" w:rsidRDefault="00E31AD0" w:rsidP="00E31AD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</w:t>
      </w:r>
      <w:r w:rsidRPr="00E31AD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Pr="00E31A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мероприятий по противодействию выжиганию сухой растительности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977"/>
        <w:gridCol w:w="1843"/>
        <w:gridCol w:w="3841"/>
      </w:tblGrid>
      <w:tr w:rsidR="0055714C" w:rsidRPr="00E31AD0" w:rsidTr="008306D5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исполнения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</w:t>
            </w:r>
          </w:p>
        </w:tc>
      </w:tr>
      <w:tr w:rsidR="0055714C" w:rsidRPr="00E31AD0" w:rsidTr="008306D5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5714C" w:rsidRPr="00E31AD0" w:rsidTr="008306D5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E31AD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5571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допускать выжигания сухой растительности,</w:t>
            </w:r>
            <w:r w:rsidR="0055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соблюдать требования экологических, санитарно-гигиенических, противопожарных норм и правил.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Собственники земельных участков, землепользователи, землевладельцы, арендаторы земельных участков.</w:t>
            </w:r>
          </w:p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714C" w:rsidRPr="00E31AD0" w:rsidTr="008306D5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55714C" w:rsidP="0055714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3A24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</w:t>
            </w:r>
            <w:r w:rsidR="003A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щать </w:t>
            </w: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информацию о запрете выжигания сухой растительности на информационных стендах.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3A2402" w:rsidP="00433A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33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6г.</w:t>
            </w: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3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433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31AD0">
              <w:rPr>
                <w:rFonts w:ascii="Times New Roman" w:hAnsi="Times New Roman" w:cs="Times New Roman"/>
                <w:sz w:val="28"/>
                <w:szCs w:val="28"/>
              </w:rPr>
              <w:t>Специалист по</w:t>
            </w:r>
            <w:r w:rsidRPr="00E31AD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E31AD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 </w:t>
            </w:r>
            <w:r w:rsidR="00433A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31AD0">
              <w:rPr>
                <w:rFonts w:ascii="Times New Roman" w:hAnsi="Times New Roman" w:cs="Times New Roman"/>
                <w:sz w:val="28"/>
                <w:szCs w:val="28"/>
              </w:rPr>
              <w:t xml:space="preserve"> ЧС </w:t>
            </w:r>
            <w:r w:rsidR="00433A71">
              <w:rPr>
                <w:rFonts w:ascii="Times New Roman" w:hAnsi="Times New Roman" w:cs="Times New Roman"/>
                <w:sz w:val="28"/>
                <w:szCs w:val="28"/>
              </w:rPr>
              <w:t>и ПБ</w:t>
            </w:r>
            <w:r w:rsidRPr="00E31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714C" w:rsidRPr="00E31AD0" w:rsidTr="008306D5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55714C" w:rsidP="0055714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55714C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Регулярно проводить противопожарные мероприятия, в том числе создавать минерализованные полосы, 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обеспечить </w:t>
            </w:r>
            <w:r w:rsidR="003F2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наличие первичных </w:t>
            </w:r>
            <w:r w:rsidR="003F2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 пожаротушения,  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укомплектовать технику искрогасителями.</w:t>
            </w:r>
          </w:p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433A71" w:rsidP="00433A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01.04.201</w:t>
            </w:r>
            <w:r w:rsidR="0066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6г.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6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6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.201</w:t>
            </w:r>
            <w:r w:rsidR="0066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6г.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Собственники земельных участков, землепользователи, землевладельцы, арендаторы земельных участков.</w:t>
            </w:r>
          </w:p>
        </w:tc>
      </w:tr>
      <w:tr w:rsidR="0055714C" w:rsidRPr="00E31AD0" w:rsidTr="008306D5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3A2402" w:rsidP="003A2402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Своевременно уничтожать пожнивные остатки </w:t>
            </w:r>
            <w:proofErr w:type="spellStart"/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безогневыми</w:t>
            </w:r>
            <w:proofErr w:type="spellEnd"/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способами.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Собственники земельных участков, землепользователи, землевладельцы, арендаторы земельных участков.</w:t>
            </w:r>
          </w:p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714C" w:rsidRPr="00E31AD0" w:rsidTr="008306D5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FB018F" w:rsidP="00FB018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1248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случае обнаружения очагов возгорания сухой растительности незамедлительно информировать Администрацию </w:t>
            </w:r>
            <w:proofErr w:type="spellStart"/>
            <w:r w:rsidR="00124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Митякинского</w:t>
            </w:r>
            <w:proofErr w:type="spellEnd"/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поселения, обеспечить мероприятия по тушению</w:t>
            </w:r>
            <w:r w:rsidR="00124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пожара</w:t>
            </w: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предотвращению распространения очага возгорания, в том числе </w:t>
            </w:r>
            <w:r w:rsidR="00124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опашку места возгорания.</w:t>
            </w: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Собственники земельных участков, землепользователи, землевладельцы, арендаторы земельных участков.</w:t>
            </w:r>
          </w:p>
        </w:tc>
      </w:tr>
      <w:tr w:rsidR="0055714C" w:rsidRPr="00E31AD0" w:rsidTr="008306D5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FB018F" w:rsidP="00FB018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E961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случае выявления выжигания сухой растительности и послеуборочных остатков немедленно предоставлять информацию о </w:t>
            </w: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выявленных фактах в ЕДДС Администрации </w:t>
            </w:r>
            <w:r w:rsidR="00E9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Тарасовского</w:t>
            </w: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  <w:r w:rsidR="00E96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2C2171" w:rsidP="008306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Должностные лица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поселения, уполномоченны</w:t>
            </w:r>
            <w:r w:rsidR="00830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составлять протоколы об административных</w:t>
            </w:r>
            <w:r w:rsidR="00830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правона</w:t>
            </w:r>
            <w:r w:rsidR="00830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рушениях на </w:t>
            </w:r>
            <w:r w:rsidR="00830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территории муниципального образования.</w:t>
            </w:r>
          </w:p>
        </w:tc>
      </w:tr>
      <w:tr w:rsidR="0055714C" w:rsidRPr="00E31AD0" w:rsidTr="008306D5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FB018F" w:rsidP="00FB018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  <w:r w:rsidR="00E31AD0"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Проводить рейды по проверке проводимой работы по предупреждению выжигания сухой растительности.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E31AD0" w:rsidP="00A643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AD0" w:rsidRPr="00E31AD0" w:rsidRDefault="008306D5" w:rsidP="00A643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Должностные лица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поселения, уполномоченные составлять протоколы об административных правонарушениях на территории муниципального образования.</w:t>
            </w:r>
          </w:p>
        </w:tc>
      </w:tr>
    </w:tbl>
    <w:p w:rsidR="00145DFA" w:rsidRDefault="00145DFA" w:rsidP="00E961A4">
      <w:pPr>
        <w:rPr>
          <w:rFonts w:ascii="Times New Roman" w:hAnsi="Times New Roman" w:cs="Times New Roman"/>
          <w:sz w:val="28"/>
          <w:szCs w:val="28"/>
        </w:rPr>
      </w:pPr>
    </w:p>
    <w:p w:rsidR="00E961A4" w:rsidRDefault="00E961A4" w:rsidP="00E961A4">
      <w:pPr>
        <w:rPr>
          <w:rFonts w:ascii="Times New Roman" w:hAnsi="Times New Roman" w:cs="Times New Roman"/>
          <w:sz w:val="28"/>
          <w:szCs w:val="28"/>
        </w:rPr>
      </w:pPr>
    </w:p>
    <w:p w:rsidR="00E961A4" w:rsidRDefault="00E961A4" w:rsidP="00E961A4">
      <w:pPr>
        <w:rPr>
          <w:rFonts w:ascii="Times New Roman" w:hAnsi="Times New Roman" w:cs="Times New Roman"/>
          <w:sz w:val="28"/>
          <w:szCs w:val="28"/>
        </w:rPr>
      </w:pPr>
    </w:p>
    <w:p w:rsidR="00E961A4" w:rsidRPr="000F35F1" w:rsidRDefault="00E961A4" w:rsidP="00E96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ГО, ЧС и ПБ                                          Шульженко С.В.</w:t>
      </w:r>
    </w:p>
    <w:sectPr w:rsidR="00E961A4" w:rsidRPr="000F35F1" w:rsidSect="00C9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17" w:rsidRDefault="00F72B17" w:rsidP="00EC0290">
      <w:pPr>
        <w:spacing w:after="0" w:line="240" w:lineRule="auto"/>
      </w:pPr>
      <w:r>
        <w:separator/>
      </w:r>
    </w:p>
  </w:endnote>
  <w:endnote w:type="continuationSeparator" w:id="0">
    <w:p w:rsidR="00F72B17" w:rsidRDefault="00F72B17" w:rsidP="00EC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17" w:rsidRDefault="00F72B17" w:rsidP="00EC0290">
      <w:pPr>
        <w:spacing w:after="0" w:line="240" w:lineRule="auto"/>
      </w:pPr>
      <w:r>
        <w:separator/>
      </w:r>
    </w:p>
  </w:footnote>
  <w:footnote w:type="continuationSeparator" w:id="0">
    <w:p w:rsidR="00F72B17" w:rsidRDefault="00F72B17" w:rsidP="00EC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4590"/>
    <w:multiLevelType w:val="multilevel"/>
    <w:tmpl w:val="A7B0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46553"/>
    <w:multiLevelType w:val="multilevel"/>
    <w:tmpl w:val="0008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86587"/>
    <w:multiLevelType w:val="multilevel"/>
    <w:tmpl w:val="8F36A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D27DC"/>
    <w:multiLevelType w:val="multilevel"/>
    <w:tmpl w:val="DC32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46DC9"/>
    <w:multiLevelType w:val="multilevel"/>
    <w:tmpl w:val="F5B4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67D02"/>
    <w:multiLevelType w:val="hybridMultilevel"/>
    <w:tmpl w:val="60C245E2"/>
    <w:lvl w:ilvl="0" w:tplc="25C2F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6D2DFF"/>
    <w:multiLevelType w:val="multilevel"/>
    <w:tmpl w:val="B5B6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D41EF"/>
    <w:multiLevelType w:val="multilevel"/>
    <w:tmpl w:val="5A20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678"/>
    <w:rsid w:val="000266F0"/>
    <w:rsid w:val="0006336C"/>
    <w:rsid w:val="00074477"/>
    <w:rsid w:val="00081C56"/>
    <w:rsid w:val="000D6D5C"/>
    <w:rsid w:val="000E7211"/>
    <w:rsid w:val="00100604"/>
    <w:rsid w:val="00124817"/>
    <w:rsid w:val="00145DFA"/>
    <w:rsid w:val="00186C93"/>
    <w:rsid w:val="0019515F"/>
    <w:rsid w:val="001B11D0"/>
    <w:rsid w:val="0021600B"/>
    <w:rsid w:val="00226C84"/>
    <w:rsid w:val="00230827"/>
    <w:rsid w:val="002461B4"/>
    <w:rsid w:val="002C2171"/>
    <w:rsid w:val="002D6E54"/>
    <w:rsid w:val="002E6845"/>
    <w:rsid w:val="002F36F3"/>
    <w:rsid w:val="003256E4"/>
    <w:rsid w:val="003A2402"/>
    <w:rsid w:val="003F2567"/>
    <w:rsid w:val="0040749C"/>
    <w:rsid w:val="00433A71"/>
    <w:rsid w:val="004A2988"/>
    <w:rsid w:val="004C61D6"/>
    <w:rsid w:val="004F23D4"/>
    <w:rsid w:val="00525A44"/>
    <w:rsid w:val="0055714C"/>
    <w:rsid w:val="00582440"/>
    <w:rsid w:val="005C5BD5"/>
    <w:rsid w:val="006243E7"/>
    <w:rsid w:val="0065690F"/>
    <w:rsid w:val="00657360"/>
    <w:rsid w:val="00664AEC"/>
    <w:rsid w:val="006C5F0F"/>
    <w:rsid w:val="006E27F6"/>
    <w:rsid w:val="00750C06"/>
    <w:rsid w:val="007531B5"/>
    <w:rsid w:val="00762F8A"/>
    <w:rsid w:val="0078188C"/>
    <w:rsid w:val="007A0D9A"/>
    <w:rsid w:val="007B0B2F"/>
    <w:rsid w:val="007B7DD0"/>
    <w:rsid w:val="007C393F"/>
    <w:rsid w:val="007C5BF2"/>
    <w:rsid w:val="007E39D5"/>
    <w:rsid w:val="008235CF"/>
    <w:rsid w:val="008306D5"/>
    <w:rsid w:val="00852430"/>
    <w:rsid w:val="008832D2"/>
    <w:rsid w:val="00891B1B"/>
    <w:rsid w:val="008C4F15"/>
    <w:rsid w:val="008D107F"/>
    <w:rsid w:val="008D3284"/>
    <w:rsid w:val="00927A60"/>
    <w:rsid w:val="00936AE1"/>
    <w:rsid w:val="00956EE5"/>
    <w:rsid w:val="00A10BD6"/>
    <w:rsid w:val="00A42EEE"/>
    <w:rsid w:val="00A856F2"/>
    <w:rsid w:val="00AB5947"/>
    <w:rsid w:val="00AD1429"/>
    <w:rsid w:val="00B50B5E"/>
    <w:rsid w:val="00C239D2"/>
    <w:rsid w:val="00C3506E"/>
    <w:rsid w:val="00C737D1"/>
    <w:rsid w:val="00C90562"/>
    <w:rsid w:val="00CA5506"/>
    <w:rsid w:val="00CC3AD6"/>
    <w:rsid w:val="00D803EF"/>
    <w:rsid w:val="00D82559"/>
    <w:rsid w:val="00DD71CB"/>
    <w:rsid w:val="00E31AD0"/>
    <w:rsid w:val="00E37DDB"/>
    <w:rsid w:val="00E57E27"/>
    <w:rsid w:val="00E76678"/>
    <w:rsid w:val="00E8014F"/>
    <w:rsid w:val="00E80BD1"/>
    <w:rsid w:val="00E95766"/>
    <w:rsid w:val="00E961A4"/>
    <w:rsid w:val="00EB43D2"/>
    <w:rsid w:val="00EC0290"/>
    <w:rsid w:val="00F20AB1"/>
    <w:rsid w:val="00F37044"/>
    <w:rsid w:val="00F528C9"/>
    <w:rsid w:val="00F53861"/>
    <w:rsid w:val="00F72B17"/>
    <w:rsid w:val="00F75734"/>
    <w:rsid w:val="00F907AA"/>
    <w:rsid w:val="00F965AC"/>
    <w:rsid w:val="00FA74B0"/>
    <w:rsid w:val="00FB018F"/>
    <w:rsid w:val="00FC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290"/>
  </w:style>
  <w:style w:type="paragraph" w:styleId="a7">
    <w:name w:val="footer"/>
    <w:basedOn w:val="a"/>
    <w:link w:val="a8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290"/>
  </w:style>
  <w:style w:type="paragraph" w:styleId="a9">
    <w:name w:val="Balloon Text"/>
    <w:basedOn w:val="a"/>
    <w:link w:val="aa"/>
    <w:uiPriority w:val="99"/>
    <w:semiHidden/>
    <w:unhideWhenUsed/>
    <w:rsid w:val="004A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98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E3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1AD0"/>
  </w:style>
  <w:style w:type="paragraph" w:styleId="ac">
    <w:name w:val="No Spacing"/>
    <w:uiPriority w:val="1"/>
    <w:qFormat/>
    <w:rsid w:val="00E31AD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71F52-6F0C-49ED-BA11-EFABA5E4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</cp:lastModifiedBy>
  <cp:revision>118</cp:revision>
  <cp:lastPrinted>2016-07-28T09:05:00Z</cp:lastPrinted>
  <dcterms:created xsi:type="dcterms:W3CDTF">2013-01-18T09:18:00Z</dcterms:created>
  <dcterms:modified xsi:type="dcterms:W3CDTF">2016-08-25T13:48:00Z</dcterms:modified>
</cp:coreProperties>
</file>