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FCE" w:rsidRDefault="00712FCE">
      <w:pPr>
        <w:pStyle w:val="a3"/>
        <w:ind w:left="4303" w:firstLine="0"/>
        <w:jc w:val="left"/>
        <w:rPr>
          <w:sz w:val="20"/>
        </w:rPr>
      </w:pPr>
    </w:p>
    <w:p w:rsidR="00712FCE" w:rsidRDefault="001804CF">
      <w:pPr>
        <w:spacing w:before="25"/>
        <w:ind w:left="2762" w:right="3041" w:firstLine="1"/>
        <w:jc w:val="center"/>
        <w:rPr>
          <w:sz w:val="28"/>
        </w:rPr>
      </w:pPr>
      <w:r>
        <w:rPr>
          <w:sz w:val="28"/>
        </w:rPr>
        <w:t xml:space="preserve">РОССИЙСКАЯ ФЕДЕРАЦИЯ РОСТОВСКАЯ ОБЛАСТЬ </w:t>
      </w:r>
      <w:r w:rsidR="009807A6">
        <w:rPr>
          <w:sz w:val="28"/>
        </w:rPr>
        <w:t>ТАРАСОВСКИЙ</w:t>
      </w:r>
      <w:r>
        <w:rPr>
          <w:sz w:val="28"/>
        </w:rPr>
        <w:t xml:space="preserve"> РАЙОН МУНИЦИПАЛЬНОЕ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ОБРАЗОВАНИЕ</w:t>
      </w:r>
    </w:p>
    <w:p w:rsidR="00712FCE" w:rsidRDefault="001804CF">
      <w:pPr>
        <w:spacing w:before="1"/>
        <w:ind w:left="1003" w:right="125" w:firstLine="1373"/>
        <w:rPr>
          <w:sz w:val="28"/>
        </w:rPr>
      </w:pPr>
      <w:r>
        <w:rPr>
          <w:sz w:val="28"/>
        </w:rPr>
        <w:t>«</w:t>
      </w:r>
      <w:r w:rsidR="009807A6">
        <w:rPr>
          <w:sz w:val="28"/>
        </w:rPr>
        <w:t>МИТЯКИНСКОЕ</w:t>
      </w:r>
      <w:r>
        <w:rPr>
          <w:sz w:val="28"/>
        </w:rPr>
        <w:t xml:space="preserve"> СЕЛЬСКОЕ ПОСЕЛЕНИЕ» АДМИНИСТРАЦИЯ</w:t>
      </w:r>
      <w:r>
        <w:rPr>
          <w:spacing w:val="-11"/>
          <w:sz w:val="28"/>
        </w:rPr>
        <w:t xml:space="preserve"> </w:t>
      </w:r>
      <w:r w:rsidR="009807A6">
        <w:rPr>
          <w:sz w:val="28"/>
        </w:rPr>
        <w:t>МИТЯКИНСКОГО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ПОСЕЛЕНИЯ</w:t>
      </w:r>
    </w:p>
    <w:p w:rsidR="00712FCE" w:rsidRDefault="00712FCE">
      <w:pPr>
        <w:pStyle w:val="a3"/>
        <w:spacing w:before="1"/>
        <w:ind w:left="0" w:firstLine="0"/>
        <w:jc w:val="left"/>
        <w:rPr>
          <w:sz w:val="28"/>
        </w:rPr>
      </w:pPr>
    </w:p>
    <w:p w:rsidR="00712FCE" w:rsidRDefault="001804CF">
      <w:pPr>
        <w:ind w:left="3673" w:right="3950"/>
        <w:jc w:val="center"/>
        <w:rPr>
          <w:sz w:val="28"/>
        </w:rPr>
      </w:pPr>
      <w:r>
        <w:rPr>
          <w:spacing w:val="-2"/>
          <w:sz w:val="28"/>
        </w:rPr>
        <w:t>ПОСТАНОВЛЕНИЕ</w:t>
      </w:r>
    </w:p>
    <w:p w:rsidR="00712FCE" w:rsidRDefault="00712FCE">
      <w:pPr>
        <w:pStyle w:val="a3"/>
        <w:ind w:left="0" w:firstLine="0"/>
        <w:jc w:val="left"/>
        <w:rPr>
          <w:sz w:val="28"/>
        </w:rPr>
      </w:pPr>
    </w:p>
    <w:p w:rsidR="00712FCE" w:rsidRDefault="001804CF">
      <w:pPr>
        <w:ind w:left="3673" w:right="3950"/>
        <w:jc w:val="center"/>
        <w:rPr>
          <w:sz w:val="28"/>
        </w:rPr>
      </w:pP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 w:rsidR="009807A6">
        <w:rPr>
          <w:sz w:val="28"/>
        </w:rPr>
        <w:t>22.04</w:t>
      </w:r>
      <w:r>
        <w:rPr>
          <w:sz w:val="28"/>
        </w:rPr>
        <w:t>.2026</w:t>
      </w:r>
      <w:r>
        <w:rPr>
          <w:spacing w:val="-7"/>
          <w:sz w:val="28"/>
        </w:rPr>
        <w:t xml:space="preserve"> </w:t>
      </w:r>
      <w:r>
        <w:rPr>
          <w:sz w:val="28"/>
        </w:rPr>
        <w:t>год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 w:rsidR="009807A6">
        <w:rPr>
          <w:sz w:val="28"/>
        </w:rPr>
        <w:t>9</w:t>
      </w:r>
      <w:r>
        <w:rPr>
          <w:sz w:val="28"/>
        </w:rPr>
        <w:t>6 с</w:t>
      </w:r>
      <w:r w:rsidR="009807A6">
        <w:rPr>
          <w:sz w:val="28"/>
        </w:rPr>
        <w:t>т</w:t>
      </w:r>
      <w:r>
        <w:rPr>
          <w:sz w:val="28"/>
        </w:rPr>
        <w:t xml:space="preserve">. </w:t>
      </w:r>
      <w:r w:rsidR="009807A6">
        <w:rPr>
          <w:sz w:val="28"/>
        </w:rPr>
        <w:t>Митякинская</w:t>
      </w:r>
    </w:p>
    <w:p w:rsidR="00712FCE" w:rsidRDefault="001804CF">
      <w:pPr>
        <w:spacing w:before="321" w:line="242" w:lineRule="auto"/>
        <w:ind w:left="1341" w:right="125" w:firstLine="640"/>
        <w:rPr>
          <w:sz w:val="28"/>
        </w:rPr>
      </w:pPr>
      <w:r>
        <w:rPr>
          <w:sz w:val="28"/>
        </w:rPr>
        <w:t>«Об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8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работников Администрации </w:t>
      </w:r>
      <w:r w:rsidR="009807A6">
        <w:rPr>
          <w:sz w:val="28"/>
        </w:rPr>
        <w:t>Митякинского</w:t>
      </w:r>
      <w:r>
        <w:rPr>
          <w:sz w:val="28"/>
        </w:rPr>
        <w:t xml:space="preserve"> сельского поселения средствами</w:t>
      </w:r>
    </w:p>
    <w:p w:rsidR="00712FCE" w:rsidRDefault="001804CF">
      <w:pPr>
        <w:spacing w:line="317" w:lineRule="exact"/>
        <w:ind w:left="1864"/>
        <w:rPr>
          <w:sz w:val="28"/>
        </w:rPr>
      </w:pPr>
      <w:r>
        <w:rPr>
          <w:sz w:val="28"/>
        </w:rPr>
        <w:t>индивидуальной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смывающими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средствами»</w:t>
      </w:r>
    </w:p>
    <w:p w:rsidR="00712FCE" w:rsidRDefault="001804CF">
      <w:pPr>
        <w:spacing w:before="321"/>
        <w:ind w:left="427" w:right="702" w:firstLine="707"/>
        <w:jc w:val="both"/>
        <w:rPr>
          <w:sz w:val="28"/>
        </w:rPr>
      </w:pPr>
      <w:r>
        <w:rPr>
          <w:sz w:val="28"/>
        </w:rPr>
        <w:t>В соответствии со статьями 214, 216 и 221 Трудового кодекса РФ, приказом Министерства труда и социальной защиты Российской Федера</w:t>
      </w:r>
      <w:r>
        <w:rPr>
          <w:sz w:val="28"/>
        </w:rPr>
        <w:t xml:space="preserve">ции от 29.10.2021 № 766н «Об утверждении Правил обеспечения работников средствами индивидуальной защиты и смывающими средствами», Администрация </w:t>
      </w:r>
      <w:r w:rsidR="009807A6">
        <w:rPr>
          <w:sz w:val="28"/>
        </w:rPr>
        <w:t>Митякинского</w:t>
      </w:r>
      <w:r>
        <w:rPr>
          <w:sz w:val="28"/>
        </w:rPr>
        <w:t xml:space="preserve"> сельского поселения</w:t>
      </w:r>
    </w:p>
    <w:p w:rsidR="00712FCE" w:rsidRDefault="00712FCE">
      <w:pPr>
        <w:pStyle w:val="a3"/>
        <w:ind w:left="0" w:firstLine="0"/>
        <w:jc w:val="left"/>
        <w:rPr>
          <w:sz w:val="28"/>
        </w:rPr>
      </w:pPr>
    </w:p>
    <w:p w:rsidR="00712FCE" w:rsidRDefault="001804CF">
      <w:pPr>
        <w:ind w:left="425"/>
        <w:jc w:val="center"/>
        <w:rPr>
          <w:sz w:val="28"/>
        </w:rPr>
      </w:pPr>
      <w:r>
        <w:rPr>
          <w:spacing w:val="-2"/>
          <w:sz w:val="28"/>
        </w:rPr>
        <w:t>ПОСТАНОВЛЯЕТ:</w:t>
      </w:r>
    </w:p>
    <w:p w:rsidR="00712FCE" w:rsidRDefault="001804CF">
      <w:pPr>
        <w:pStyle w:val="a4"/>
        <w:numPr>
          <w:ilvl w:val="0"/>
          <w:numId w:val="3"/>
        </w:numPr>
        <w:tabs>
          <w:tab w:val="left" w:pos="1554"/>
        </w:tabs>
        <w:spacing w:before="322"/>
        <w:ind w:right="702" w:firstLine="707"/>
        <w:jc w:val="both"/>
        <w:rPr>
          <w:sz w:val="28"/>
        </w:rPr>
      </w:pPr>
      <w:r>
        <w:rPr>
          <w:sz w:val="28"/>
        </w:rPr>
        <w:t>Утвердить Положение об обеспечении работников средствами</w:t>
      </w:r>
      <w:r>
        <w:rPr>
          <w:sz w:val="28"/>
        </w:rPr>
        <w:t xml:space="preserve"> индивидуальной защиты и смывающими средствами в Администрации </w:t>
      </w:r>
      <w:r w:rsidR="009807A6">
        <w:rPr>
          <w:sz w:val="28"/>
        </w:rPr>
        <w:t>Митякинского</w:t>
      </w:r>
      <w:r>
        <w:rPr>
          <w:sz w:val="28"/>
        </w:rPr>
        <w:t xml:space="preserve"> сельского поселения </w:t>
      </w:r>
      <w:r w:rsidR="009807A6">
        <w:rPr>
          <w:sz w:val="28"/>
        </w:rPr>
        <w:t>Тарасовского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района Ростовской </w:t>
      </w:r>
      <w:r>
        <w:rPr>
          <w:spacing w:val="-2"/>
          <w:sz w:val="28"/>
        </w:rPr>
        <w:t>области.</w:t>
      </w:r>
    </w:p>
    <w:p w:rsidR="00712FCE" w:rsidRDefault="001804CF">
      <w:pPr>
        <w:pStyle w:val="a4"/>
        <w:numPr>
          <w:ilvl w:val="0"/>
          <w:numId w:val="3"/>
        </w:numPr>
        <w:tabs>
          <w:tab w:val="left" w:pos="1414"/>
        </w:tabs>
        <w:spacing w:before="1" w:line="322" w:lineRule="exact"/>
        <w:ind w:left="1414" w:hanging="279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7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силу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дня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принятия.</w:t>
      </w:r>
    </w:p>
    <w:p w:rsidR="00712FCE" w:rsidRDefault="001804CF">
      <w:pPr>
        <w:pStyle w:val="a4"/>
        <w:numPr>
          <w:ilvl w:val="0"/>
          <w:numId w:val="3"/>
        </w:numPr>
        <w:tabs>
          <w:tab w:val="left" w:pos="1480"/>
        </w:tabs>
        <w:ind w:right="704" w:firstLine="707"/>
        <w:jc w:val="both"/>
        <w:rPr>
          <w:sz w:val="28"/>
        </w:rPr>
      </w:pPr>
      <w:r>
        <w:rPr>
          <w:sz w:val="28"/>
        </w:rPr>
        <w:t xml:space="preserve">Контроль за исполнением настоящего постановления оставляю </w:t>
      </w:r>
      <w:r>
        <w:rPr>
          <w:sz w:val="28"/>
        </w:rPr>
        <w:t xml:space="preserve">за </w:t>
      </w:r>
      <w:r>
        <w:rPr>
          <w:spacing w:val="-2"/>
          <w:sz w:val="28"/>
        </w:rPr>
        <w:t>собой.</w:t>
      </w:r>
    </w:p>
    <w:p w:rsidR="00712FCE" w:rsidRDefault="00712FCE">
      <w:pPr>
        <w:pStyle w:val="a3"/>
        <w:ind w:left="0" w:firstLine="0"/>
        <w:jc w:val="left"/>
        <w:rPr>
          <w:sz w:val="28"/>
        </w:rPr>
      </w:pPr>
    </w:p>
    <w:p w:rsidR="00712FCE" w:rsidRDefault="00712FCE">
      <w:pPr>
        <w:pStyle w:val="a3"/>
        <w:ind w:left="0" w:firstLine="0"/>
        <w:jc w:val="left"/>
        <w:rPr>
          <w:sz w:val="28"/>
        </w:rPr>
      </w:pPr>
    </w:p>
    <w:p w:rsidR="00712FCE" w:rsidRDefault="00712FCE">
      <w:pPr>
        <w:pStyle w:val="a3"/>
        <w:ind w:left="0" w:firstLine="0"/>
        <w:jc w:val="left"/>
        <w:rPr>
          <w:sz w:val="28"/>
        </w:rPr>
      </w:pPr>
    </w:p>
    <w:p w:rsidR="00712FCE" w:rsidRDefault="001804CF">
      <w:pPr>
        <w:spacing w:line="322" w:lineRule="exact"/>
        <w:ind w:left="427"/>
        <w:rPr>
          <w:sz w:val="28"/>
        </w:rPr>
      </w:pPr>
      <w:r>
        <w:rPr>
          <w:sz w:val="28"/>
        </w:rPr>
        <w:t>Глава</w:t>
      </w:r>
      <w:r>
        <w:rPr>
          <w:spacing w:val="-2"/>
          <w:sz w:val="28"/>
        </w:rPr>
        <w:t xml:space="preserve"> Администрации</w:t>
      </w:r>
    </w:p>
    <w:p w:rsidR="00712FCE" w:rsidRDefault="009807A6">
      <w:pPr>
        <w:tabs>
          <w:tab w:val="left" w:pos="8079"/>
        </w:tabs>
        <w:ind w:left="427"/>
        <w:rPr>
          <w:sz w:val="28"/>
        </w:rPr>
      </w:pPr>
      <w:r>
        <w:rPr>
          <w:sz w:val="28"/>
        </w:rPr>
        <w:t>Митякинского</w:t>
      </w:r>
      <w:r w:rsidR="001804CF">
        <w:rPr>
          <w:spacing w:val="-7"/>
          <w:sz w:val="28"/>
        </w:rPr>
        <w:t xml:space="preserve"> </w:t>
      </w:r>
      <w:r w:rsidR="001804CF">
        <w:rPr>
          <w:sz w:val="28"/>
        </w:rPr>
        <w:t>сельского</w:t>
      </w:r>
      <w:r w:rsidR="001804CF">
        <w:rPr>
          <w:spacing w:val="-8"/>
          <w:sz w:val="28"/>
        </w:rPr>
        <w:t xml:space="preserve"> </w:t>
      </w:r>
      <w:r w:rsidR="001804CF">
        <w:rPr>
          <w:spacing w:val="-2"/>
          <w:sz w:val="28"/>
        </w:rPr>
        <w:t>поселения</w:t>
      </w:r>
      <w:r w:rsidR="001804CF">
        <w:rPr>
          <w:sz w:val="28"/>
        </w:rPr>
        <w:tab/>
      </w:r>
      <w:proofErr w:type="spellStart"/>
      <w:r>
        <w:rPr>
          <w:sz w:val="28"/>
        </w:rPr>
        <w:t>А.В.Куприенко</w:t>
      </w:r>
      <w:proofErr w:type="spellEnd"/>
    </w:p>
    <w:p w:rsidR="00712FCE" w:rsidRDefault="00712FCE">
      <w:pPr>
        <w:rPr>
          <w:sz w:val="28"/>
        </w:rPr>
        <w:sectPr w:rsidR="00712FCE">
          <w:type w:val="continuous"/>
          <w:pgSz w:w="11910" w:h="16840"/>
          <w:pgMar w:top="1120" w:right="141" w:bottom="280" w:left="1275" w:header="720" w:footer="720" w:gutter="0"/>
          <w:cols w:space="720"/>
        </w:sectPr>
      </w:pPr>
    </w:p>
    <w:p w:rsidR="00712FCE" w:rsidRDefault="001804CF">
      <w:pPr>
        <w:spacing w:before="73"/>
        <w:ind w:left="6569" w:right="702" w:firstLine="2023"/>
        <w:jc w:val="both"/>
      </w:pP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-6"/>
        </w:rPr>
        <w:t xml:space="preserve"> </w:t>
      </w:r>
      <w:r>
        <w:t>постановлению</w:t>
      </w:r>
      <w:r>
        <w:rPr>
          <w:spacing w:val="-5"/>
        </w:rPr>
        <w:t xml:space="preserve"> </w:t>
      </w:r>
      <w:r>
        <w:t xml:space="preserve">Администрации </w:t>
      </w:r>
      <w:r w:rsidR="009807A6">
        <w:t>Митякинского</w:t>
      </w:r>
      <w:r>
        <w:rPr>
          <w:spacing w:val="-9"/>
        </w:rPr>
        <w:t xml:space="preserve"> </w:t>
      </w:r>
      <w:r>
        <w:t>сельского</w:t>
      </w:r>
      <w:r>
        <w:rPr>
          <w:spacing w:val="-9"/>
        </w:rPr>
        <w:t xml:space="preserve"> </w:t>
      </w:r>
      <w:r>
        <w:rPr>
          <w:spacing w:val="-2"/>
        </w:rPr>
        <w:t>поселения</w:t>
      </w:r>
    </w:p>
    <w:p w:rsidR="00712FCE" w:rsidRDefault="001804CF">
      <w:pPr>
        <w:spacing w:before="2"/>
        <w:ind w:left="7791"/>
        <w:jc w:val="both"/>
      </w:pPr>
      <w:r>
        <w:t>от</w:t>
      </w:r>
      <w:r>
        <w:rPr>
          <w:spacing w:val="-4"/>
        </w:rPr>
        <w:t xml:space="preserve"> </w:t>
      </w:r>
      <w:r w:rsidR="009807A6">
        <w:t>22.04</w:t>
      </w:r>
      <w:r>
        <w:t>.2026г.</w:t>
      </w:r>
      <w:r>
        <w:rPr>
          <w:spacing w:val="-4"/>
        </w:rPr>
        <w:t xml:space="preserve"> </w:t>
      </w:r>
      <w:r>
        <w:t>№</w:t>
      </w:r>
      <w:r>
        <w:rPr>
          <w:spacing w:val="54"/>
        </w:rPr>
        <w:t xml:space="preserve"> </w:t>
      </w:r>
      <w:r w:rsidR="009807A6">
        <w:rPr>
          <w:spacing w:val="-5"/>
        </w:rPr>
        <w:t>9</w:t>
      </w:r>
      <w:r>
        <w:rPr>
          <w:spacing w:val="-5"/>
        </w:rPr>
        <w:t>6</w:t>
      </w:r>
    </w:p>
    <w:p w:rsidR="00712FCE" w:rsidRDefault="00712FCE">
      <w:pPr>
        <w:pStyle w:val="a3"/>
        <w:ind w:left="0" w:firstLine="0"/>
        <w:jc w:val="left"/>
        <w:rPr>
          <w:sz w:val="22"/>
        </w:rPr>
      </w:pPr>
    </w:p>
    <w:p w:rsidR="00712FCE" w:rsidRDefault="00712FCE">
      <w:pPr>
        <w:pStyle w:val="a3"/>
        <w:spacing w:before="116"/>
        <w:ind w:left="0" w:firstLine="0"/>
        <w:jc w:val="left"/>
        <w:rPr>
          <w:sz w:val="22"/>
        </w:rPr>
      </w:pPr>
    </w:p>
    <w:p w:rsidR="00712FCE" w:rsidRDefault="001804CF">
      <w:pPr>
        <w:spacing w:line="310" w:lineRule="exact"/>
        <w:ind w:left="4517"/>
        <w:rPr>
          <w:b/>
          <w:sz w:val="27"/>
        </w:rPr>
      </w:pPr>
      <w:r>
        <w:rPr>
          <w:b/>
          <w:spacing w:val="-2"/>
          <w:sz w:val="27"/>
        </w:rPr>
        <w:t>ПОЛОЖЕНИЕ</w:t>
      </w:r>
    </w:p>
    <w:p w:rsidR="00712FCE" w:rsidRDefault="001804CF">
      <w:pPr>
        <w:ind w:left="1154" w:right="125" w:firstLine="124"/>
        <w:rPr>
          <w:b/>
          <w:sz w:val="27"/>
        </w:rPr>
      </w:pPr>
      <w:r>
        <w:rPr>
          <w:b/>
          <w:sz w:val="27"/>
        </w:rPr>
        <w:t>об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обеспечении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работников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Администрации</w:t>
      </w:r>
      <w:r>
        <w:rPr>
          <w:b/>
          <w:spacing w:val="-6"/>
          <w:sz w:val="27"/>
        </w:rPr>
        <w:t xml:space="preserve"> </w:t>
      </w:r>
      <w:r w:rsidR="009807A6">
        <w:rPr>
          <w:b/>
          <w:sz w:val="27"/>
        </w:rPr>
        <w:t>Митякинского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сельского поселения средствами индивидуальной защиты и смывающими</w:t>
      </w:r>
    </w:p>
    <w:p w:rsidR="00712FCE" w:rsidRDefault="001804CF">
      <w:pPr>
        <w:ind w:left="4404"/>
        <w:rPr>
          <w:b/>
          <w:sz w:val="27"/>
        </w:rPr>
      </w:pPr>
      <w:r>
        <w:rPr>
          <w:b/>
          <w:spacing w:val="-2"/>
          <w:sz w:val="27"/>
        </w:rPr>
        <w:t>средствами</w:t>
      </w:r>
    </w:p>
    <w:p w:rsidR="00712FCE" w:rsidRDefault="00712FCE">
      <w:pPr>
        <w:pStyle w:val="a3"/>
        <w:spacing w:before="1"/>
        <w:ind w:left="0" w:firstLine="0"/>
        <w:jc w:val="left"/>
        <w:rPr>
          <w:b/>
        </w:rPr>
      </w:pPr>
    </w:p>
    <w:p w:rsidR="00712FCE" w:rsidRDefault="001804CF">
      <w:pPr>
        <w:pStyle w:val="a4"/>
        <w:numPr>
          <w:ilvl w:val="1"/>
          <w:numId w:val="3"/>
        </w:numPr>
        <w:tabs>
          <w:tab w:val="left" w:pos="4104"/>
        </w:tabs>
        <w:ind w:left="4104" w:hanging="269"/>
        <w:jc w:val="left"/>
        <w:rPr>
          <w:b/>
          <w:sz w:val="27"/>
        </w:rPr>
      </w:pPr>
      <w:r>
        <w:rPr>
          <w:b/>
          <w:sz w:val="27"/>
        </w:rPr>
        <w:t>Общие</w:t>
      </w:r>
      <w:r>
        <w:rPr>
          <w:b/>
          <w:spacing w:val="-6"/>
          <w:sz w:val="27"/>
        </w:rPr>
        <w:t xml:space="preserve"> </w:t>
      </w:r>
      <w:r>
        <w:rPr>
          <w:b/>
          <w:spacing w:val="-2"/>
          <w:sz w:val="27"/>
        </w:rPr>
        <w:t>положения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67"/>
        </w:tabs>
        <w:spacing w:before="309"/>
        <w:ind w:right="702" w:firstLine="707"/>
        <w:jc w:val="both"/>
        <w:rPr>
          <w:sz w:val="27"/>
        </w:rPr>
      </w:pPr>
      <w:r>
        <w:rPr>
          <w:sz w:val="27"/>
        </w:rPr>
        <w:t>Настоящее Положение разработано в соответствии со ст. 214, 221 Трудового кодекса Российской Федерации (далее – ТК РФ), постановлением Правительства</w:t>
      </w:r>
      <w:r>
        <w:rPr>
          <w:spacing w:val="-2"/>
          <w:sz w:val="27"/>
        </w:rPr>
        <w:t xml:space="preserve"> </w:t>
      </w:r>
      <w:r>
        <w:rPr>
          <w:sz w:val="27"/>
        </w:rPr>
        <w:t>РФ</w:t>
      </w:r>
      <w:r>
        <w:rPr>
          <w:spacing w:val="-3"/>
          <w:sz w:val="27"/>
        </w:rPr>
        <w:t xml:space="preserve"> </w:t>
      </w:r>
      <w:r>
        <w:rPr>
          <w:sz w:val="27"/>
        </w:rPr>
        <w:t>от</w:t>
      </w:r>
      <w:r>
        <w:rPr>
          <w:spacing w:val="-1"/>
          <w:sz w:val="27"/>
        </w:rPr>
        <w:t xml:space="preserve"> </w:t>
      </w:r>
      <w:r>
        <w:rPr>
          <w:sz w:val="27"/>
        </w:rPr>
        <w:t>24.12.20</w:t>
      </w:r>
      <w:r>
        <w:rPr>
          <w:sz w:val="27"/>
        </w:rPr>
        <w:t>21 №</w:t>
      </w:r>
      <w:r>
        <w:rPr>
          <w:spacing w:val="-2"/>
          <w:sz w:val="27"/>
        </w:rPr>
        <w:t xml:space="preserve"> </w:t>
      </w:r>
      <w:r>
        <w:rPr>
          <w:sz w:val="27"/>
        </w:rPr>
        <w:t>2464 «О</w:t>
      </w:r>
      <w:r>
        <w:rPr>
          <w:spacing w:val="-2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-3"/>
          <w:sz w:val="27"/>
        </w:rPr>
        <w:t xml:space="preserve"> </w:t>
      </w:r>
      <w:r>
        <w:rPr>
          <w:sz w:val="27"/>
        </w:rPr>
        <w:t>обучения</w:t>
      </w:r>
      <w:r>
        <w:rPr>
          <w:spacing w:val="-1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охране</w:t>
      </w:r>
      <w:r>
        <w:rPr>
          <w:spacing w:val="-1"/>
          <w:sz w:val="27"/>
        </w:rPr>
        <w:t xml:space="preserve"> </w:t>
      </w:r>
      <w:r>
        <w:rPr>
          <w:sz w:val="27"/>
        </w:rPr>
        <w:t>труда</w:t>
      </w:r>
      <w:r>
        <w:rPr>
          <w:spacing w:val="-3"/>
          <w:sz w:val="27"/>
        </w:rPr>
        <w:t xml:space="preserve"> </w:t>
      </w:r>
      <w:r>
        <w:rPr>
          <w:sz w:val="27"/>
        </w:rPr>
        <w:t>и проверки знания требований охраны труда» (далее – Правила обучения по ОТ), приказом Минтруда России от29.10.2021 № 766н «Об утверждении Правил обеспечения работников средствами индивидуальной защиты и смывающ</w:t>
      </w:r>
      <w:r>
        <w:rPr>
          <w:sz w:val="27"/>
        </w:rPr>
        <w:t>ими средствами» (далее –</w:t>
      </w:r>
      <w:r>
        <w:rPr>
          <w:spacing w:val="-2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-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-1"/>
          <w:sz w:val="27"/>
        </w:rPr>
        <w:t xml:space="preserve"> </w:t>
      </w:r>
      <w:r>
        <w:rPr>
          <w:sz w:val="27"/>
        </w:rPr>
        <w:t>СИЗ),</w:t>
      </w:r>
      <w:r>
        <w:rPr>
          <w:spacing w:val="-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-1"/>
          <w:sz w:val="27"/>
        </w:rPr>
        <w:t xml:space="preserve"> </w:t>
      </w:r>
      <w:r>
        <w:rPr>
          <w:sz w:val="27"/>
        </w:rPr>
        <w:t>Минтруда</w:t>
      </w:r>
      <w:r>
        <w:rPr>
          <w:spacing w:val="-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-1"/>
          <w:sz w:val="27"/>
        </w:rPr>
        <w:t xml:space="preserve"> </w:t>
      </w:r>
      <w:r>
        <w:rPr>
          <w:sz w:val="27"/>
        </w:rPr>
        <w:t xml:space="preserve">от 29.10.2021 № 767н «Об утверждении Единых типовых норм выдачи средств индивидуальной защиты и смывающих средств» (далее – Единые типовые </w:t>
      </w:r>
      <w:r>
        <w:rPr>
          <w:spacing w:val="-2"/>
          <w:sz w:val="27"/>
        </w:rPr>
        <w:t>нормы.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43"/>
        </w:tabs>
        <w:spacing w:before="1"/>
        <w:ind w:right="703" w:firstLine="707"/>
        <w:jc w:val="both"/>
        <w:rPr>
          <w:sz w:val="27"/>
        </w:rPr>
      </w:pPr>
      <w:r>
        <w:rPr>
          <w:sz w:val="27"/>
        </w:rPr>
        <w:t>Положение об обеспечении работнико</w:t>
      </w:r>
      <w:r>
        <w:rPr>
          <w:sz w:val="27"/>
        </w:rPr>
        <w:t xml:space="preserve">в средствами индивидуальной защиты и смывающими средствами (далее – Положение) устанавливает обязательные требования к порядку обеспечения работников средствами индивидуальной защиты в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поселения» (далее – Администрация) </w:t>
      </w:r>
      <w:r>
        <w:rPr>
          <w:sz w:val="27"/>
        </w:rPr>
        <w:t xml:space="preserve">с учетом особенностей структуры управления Администрации и требованиями нормативно-правовых актов в области охраны </w:t>
      </w:r>
      <w:r>
        <w:rPr>
          <w:spacing w:val="-2"/>
          <w:sz w:val="27"/>
        </w:rPr>
        <w:t>труда.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96"/>
        </w:tabs>
        <w:spacing w:before="2"/>
        <w:ind w:right="708" w:firstLine="707"/>
        <w:jc w:val="both"/>
        <w:rPr>
          <w:sz w:val="27"/>
        </w:rPr>
      </w:pPr>
      <w:r>
        <w:rPr>
          <w:sz w:val="27"/>
        </w:rPr>
        <w:t>В целях настоящего Положения под средствами индивидуальной защиты (далее – СИЗ) понимаются средства, используемые для предотвращения и</w:t>
      </w:r>
      <w:r>
        <w:rPr>
          <w:sz w:val="27"/>
        </w:rPr>
        <w:t>ли уменьшения воздействия на работника вредных и (или) опасных производственных факторов, особых температурных условий, а также для защиты от загрязнения.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08"/>
        </w:tabs>
        <w:ind w:right="704" w:firstLine="707"/>
        <w:jc w:val="both"/>
        <w:rPr>
          <w:sz w:val="27"/>
        </w:rPr>
      </w:pP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работах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1"/>
          <w:sz w:val="27"/>
        </w:rPr>
        <w:t xml:space="preserve"> </w:t>
      </w:r>
      <w:r>
        <w:rPr>
          <w:sz w:val="27"/>
        </w:rPr>
        <w:t>вредными</w:t>
      </w:r>
      <w:r>
        <w:rPr>
          <w:spacing w:val="-1"/>
          <w:sz w:val="27"/>
        </w:rPr>
        <w:t xml:space="preserve"> </w:t>
      </w:r>
      <w:r>
        <w:rPr>
          <w:sz w:val="27"/>
        </w:rPr>
        <w:t>и (или)</w:t>
      </w:r>
      <w:r>
        <w:rPr>
          <w:spacing w:val="-2"/>
          <w:sz w:val="27"/>
        </w:rPr>
        <w:t xml:space="preserve"> </w:t>
      </w:r>
      <w:r>
        <w:rPr>
          <w:sz w:val="27"/>
        </w:rPr>
        <w:t>опасными</w:t>
      </w:r>
      <w:r>
        <w:rPr>
          <w:spacing w:val="-1"/>
          <w:sz w:val="27"/>
        </w:rPr>
        <w:t xml:space="preserve"> </w:t>
      </w:r>
      <w:r>
        <w:rPr>
          <w:sz w:val="27"/>
        </w:rPr>
        <w:t>условиями труда,</w:t>
      </w:r>
      <w:r>
        <w:rPr>
          <w:spacing w:val="-2"/>
          <w:sz w:val="27"/>
        </w:rPr>
        <w:t xml:space="preserve"> </w:t>
      </w:r>
      <w:r>
        <w:rPr>
          <w:sz w:val="27"/>
        </w:rPr>
        <w:t>а</w:t>
      </w:r>
      <w:r>
        <w:rPr>
          <w:spacing w:val="-1"/>
          <w:sz w:val="27"/>
        </w:rPr>
        <w:t xml:space="preserve"> </w:t>
      </w:r>
      <w:r>
        <w:rPr>
          <w:sz w:val="27"/>
        </w:rPr>
        <w:t>также</w:t>
      </w:r>
      <w:r>
        <w:rPr>
          <w:spacing w:val="-3"/>
          <w:sz w:val="27"/>
        </w:rPr>
        <w:t xml:space="preserve"> </w:t>
      </w:r>
      <w:r>
        <w:rPr>
          <w:sz w:val="27"/>
        </w:rPr>
        <w:t>на работах, выполняемых в особых темп</w:t>
      </w:r>
      <w:r>
        <w:rPr>
          <w:sz w:val="27"/>
        </w:rPr>
        <w:t>ературных условиях или связанных с загрязнением, работникам администрации сельского поселения за счет средств местного бюджета бесплатно выдаются СИЗ, смывающие и (или) обезвреживающие средства, прошедшие обязательную сертификацию или декларирование соотве</w:t>
      </w:r>
      <w:r>
        <w:rPr>
          <w:sz w:val="27"/>
        </w:rPr>
        <w:t>тствия в установленном законодательством Российской Федерации о техническом регулировании порядке.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456"/>
        </w:tabs>
        <w:ind w:right="702" w:firstLine="539"/>
        <w:jc w:val="both"/>
        <w:rPr>
          <w:sz w:val="27"/>
        </w:rPr>
      </w:pPr>
      <w:r>
        <w:rPr>
          <w:sz w:val="27"/>
        </w:rPr>
        <w:t>В случае не обеспечения работника, занятого на работах с вредными и (или) опасными условиями труда, а также с особыми температурными</w:t>
      </w:r>
      <w:r>
        <w:rPr>
          <w:sz w:val="27"/>
        </w:rPr>
        <w:t xml:space="preserve"> условиями или связанных с загрязнением, СИЗ в соответствии с законодательством Российской Федерации работник вправе отказаться от </w:t>
      </w:r>
      <w:r>
        <w:rPr>
          <w:sz w:val="27"/>
        </w:rPr>
        <w:lastRenderedPageBreak/>
        <w:t>выполнения</w:t>
      </w:r>
      <w:r>
        <w:rPr>
          <w:spacing w:val="-2"/>
          <w:sz w:val="27"/>
        </w:rPr>
        <w:t xml:space="preserve"> </w:t>
      </w:r>
      <w:r>
        <w:rPr>
          <w:sz w:val="27"/>
        </w:rPr>
        <w:t>трудовых</w:t>
      </w:r>
      <w:r>
        <w:rPr>
          <w:spacing w:val="-1"/>
          <w:sz w:val="27"/>
        </w:rPr>
        <w:t xml:space="preserve"> </w:t>
      </w:r>
      <w:r>
        <w:rPr>
          <w:sz w:val="27"/>
        </w:rPr>
        <w:t>обязанностей,</w:t>
      </w:r>
      <w:r>
        <w:rPr>
          <w:spacing w:val="-3"/>
          <w:sz w:val="27"/>
        </w:rPr>
        <w:t xml:space="preserve"> </w:t>
      </w:r>
      <w:r>
        <w:rPr>
          <w:sz w:val="27"/>
        </w:rPr>
        <w:t>а</w:t>
      </w:r>
      <w:r>
        <w:rPr>
          <w:spacing w:val="-3"/>
          <w:sz w:val="27"/>
        </w:rPr>
        <w:t xml:space="preserve"> </w:t>
      </w:r>
      <w:r>
        <w:rPr>
          <w:sz w:val="27"/>
        </w:rPr>
        <w:t>работодатель</w:t>
      </w:r>
      <w:r>
        <w:rPr>
          <w:spacing w:val="-4"/>
          <w:sz w:val="27"/>
        </w:rPr>
        <w:t xml:space="preserve"> </w:t>
      </w:r>
      <w:r>
        <w:rPr>
          <w:sz w:val="27"/>
        </w:rPr>
        <w:t>не</w:t>
      </w:r>
      <w:r>
        <w:rPr>
          <w:spacing w:val="-6"/>
          <w:sz w:val="27"/>
        </w:rPr>
        <w:t xml:space="preserve"> </w:t>
      </w:r>
      <w:r>
        <w:rPr>
          <w:sz w:val="27"/>
        </w:rPr>
        <w:t>имеет</w:t>
      </w:r>
      <w:r>
        <w:rPr>
          <w:spacing w:val="-6"/>
          <w:sz w:val="27"/>
        </w:rPr>
        <w:t xml:space="preserve"> </w:t>
      </w:r>
      <w:r>
        <w:rPr>
          <w:sz w:val="27"/>
        </w:rPr>
        <w:t>права</w:t>
      </w:r>
      <w:r>
        <w:rPr>
          <w:spacing w:val="-3"/>
          <w:sz w:val="27"/>
        </w:rPr>
        <w:t xml:space="preserve"> </w:t>
      </w:r>
      <w:r>
        <w:rPr>
          <w:sz w:val="27"/>
        </w:rPr>
        <w:t>требовать</w:t>
      </w:r>
      <w:r>
        <w:rPr>
          <w:spacing w:val="-1"/>
          <w:sz w:val="27"/>
        </w:rPr>
        <w:t xml:space="preserve"> </w:t>
      </w:r>
      <w:r>
        <w:rPr>
          <w:sz w:val="27"/>
        </w:rPr>
        <w:t>от</w:t>
      </w:r>
    </w:p>
    <w:p w:rsidR="00712FCE" w:rsidRDefault="001804CF">
      <w:pPr>
        <w:pStyle w:val="a3"/>
        <w:spacing w:before="74"/>
        <w:ind w:right="125" w:firstLine="0"/>
        <w:jc w:val="left"/>
      </w:pPr>
      <w:r>
        <w:t>работника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исполнения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обязан</w:t>
      </w:r>
      <w:r>
        <w:rPr>
          <w:spacing w:val="80"/>
        </w:rPr>
        <w:t xml:space="preserve"> </w:t>
      </w:r>
      <w:r>
        <w:t>оплатить</w:t>
      </w:r>
      <w:r>
        <w:rPr>
          <w:spacing w:val="80"/>
        </w:rPr>
        <w:t xml:space="preserve"> </w:t>
      </w:r>
      <w:r>
        <w:t>возникший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этой</w:t>
      </w:r>
      <w:r>
        <w:rPr>
          <w:spacing w:val="80"/>
        </w:rPr>
        <w:t xml:space="preserve"> </w:t>
      </w:r>
      <w:r>
        <w:t xml:space="preserve">причине </w:t>
      </w:r>
      <w:r>
        <w:rPr>
          <w:spacing w:val="-2"/>
        </w:rPr>
        <w:t>простой.</w:t>
      </w:r>
    </w:p>
    <w:p w:rsidR="00712FCE" w:rsidRDefault="00712FCE">
      <w:pPr>
        <w:pStyle w:val="a3"/>
        <w:spacing w:before="2"/>
        <w:ind w:left="0" w:firstLine="0"/>
        <w:jc w:val="left"/>
      </w:pPr>
    </w:p>
    <w:p w:rsidR="00712FCE" w:rsidRDefault="001804CF">
      <w:pPr>
        <w:pStyle w:val="a4"/>
        <w:numPr>
          <w:ilvl w:val="1"/>
          <w:numId w:val="3"/>
        </w:numPr>
        <w:tabs>
          <w:tab w:val="left" w:pos="2691"/>
        </w:tabs>
        <w:spacing w:before="1"/>
        <w:ind w:left="2691" w:hanging="269"/>
        <w:jc w:val="left"/>
        <w:rPr>
          <w:b/>
          <w:sz w:val="27"/>
        </w:rPr>
      </w:pPr>
      <w:r>
        <w:rPr>
          <w:b/>
          <w:sz w:val="27"/>
        </w:rPr>
        <w:t>Организация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приобретения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применения</w:t>
      </w:r>
      <w:r>
        <w:rPr>
          <w:b/>
          <w:spacing w:val="-9"/>
          <w:sz w:val="27"/>
        </w:rPr>
        <w:t xml:space="preserve"> </w:t>
      </w:r>
      <w:r>
        <w:rPr>
          <w:b/>
          <w:spacing w:val="-5"/>
          <w:sz w:val="27"/>
        </w:rPr>
        <w:t>СИЗ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11"/>
        </w:tabs>
        <w:spacing w:before="308"/>
        <w:ind w:right="701" w:firstLine="707"/>
        <w:jc w:val="both"/>
        <w:rPr>
          <w:sz w:val="27"/>
        </w:rPr>
      </w:pPr>
      <w:r>
        <w:rPr>
          <w:sz w:val="27"/>
        </w:rPr>
        <w:t>Обеспечение и СИЗ и смывающими средствами осуществляется работодателем в соответствии с Правилами обеспечения СИЗ, на основании Единых</w:t>
      </w:r>
      <w:r>
        <w:rPr>
          <w:spacing w:val="-1"/>
          <w:sz w:val="27"/>
        </w:rPr>
        <w:t xml:space="preserve"> </w:t>
      </w:r>
      <w:r>
        <w:rPr>
          <w:sz w:val="27"/>
        </w:rPr>
        <w:t>типовых</w:t>
      </w:r>
      <w:r>
        <w:rPr>
          <w:spacing w:val="-2"/>
          <w:sz w:val="27"/>
        </w:rPr>
        <w:t xml:space="preserve"> </w:t>
      </w:r>
      <w:r>
        <w:rPr>
          <w:sz w:val="27"/>
        </w:rPr>
        <w:t>норм,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4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-2"/>
          <w:sz w:val="27"/>
        </w:rPr>
        <w:t xml:space="preserve"> </w:t>
      </w:r>
      <w:r>
        <w:rPr>
          <w:sz w:val="27"/>
        </w:rPr>
        <w:t>результатов</w:t>
      </w:r>
      <w:r>
        <w:rPr>
          <w:spacing w:val="-2"/>
          <w:sz w:val="27"/>
        </w:rPr>
        <w:t xml:space="preserve"> </w:t>
      </w:r>
      <w:r>
        <w:rPr>
          <w:sz w:val="27"/>
        </w:rPr>
        <w:t>специальной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оценки</w:t>
      </w:r>
      <w:r>
        <w:rPr>
          <w:spacing w:val="-2"/>
          <w:sz w:val="27"/>
        </w:rPr>
        <w:t xml:space="preserve"> </w:t>
      </w:r>
      <w:r>
        <w:rPr>
          <w:sz w:val="27"/>
        </w:rPr>
        <w:t>условий</w:t>
      </w:r>
      <w:r>
        <w:rPr>
          <w:spacing w:val="-1"/>
          <w:sz w:val="27"/>
        </w:rPr>
        <w:t xml:space="preserve"> </w:t>
      </w:r>
      <w:r>
        <w:rPr>
          <w:sz w:val="27"/>
        </w:rPr>
        <w:t>труда (далее – СОУТ), результатов оценки профессиональных р</w:t>
      </w:r>
      <w:r>
        <w:rPr>
          <w:sz w:val="27"/>
        </w:rPr>
        <w:t>исков (далее – ОПР), мнения трудового коллектива организации.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09"/>
        </w:tabs>
        <w:spacing w:before="1"/>
        <w:ind w:left="1609" w:hanging="474"/>
        <w:jc w:val="both"/>
        <w:rPr>
          <w:sz w:val="27"/>
        </w:rPr>
      </w:pPr>
      <w:r>
        <w:rPr>
          <w:sz w:val="27"/>
        </w:rPr>
        <w:t>Единые</w:t>
      </w:r>
      <w:r>
        <w:rPr>
          <w:spacing w:val="-8"/>
          <w:sz w:val="27"/>
        </w:rPr>
        <w:t xml:space="preserve"> </w:t>
      </w:r>
      <w:r>
        <w:rPr>
          <w:sz w:val="27"/>
        </w:rPr>
        <w:t>типовые</w:t>
      </w:r>
      <w:r>
        <w:rPr>
          <w:spacing w:val="-8"/>
          <w:sz w:val="27"/>
        </w:rPr>
        <w:t xml:space="preserve"> </w:t>
      </w:r>
      <w:r>
        <w:rPr>
          <w:sz w:val="27"/>
        </w:rPr>
        <w:t>нормы</w:t>
      </w:r>
      <w:r>
        <w:rPr>
          <w:spacing w:val="-7"/>
          <w:sz w:val="27"/>
        </w:rPr>
        <w:t xml:space="preserve"> </w:t>
      </w:r>
      <w:r>
        <w:rPr>
          <w:sz w:val="27"/>
        </w:rPr>
        <w:t>включают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себя:</w:t>
      </w:r>
    </w:p>
    <w:p w:rsidR="00712FCE" w:rsidRDefault="001804CF">
      <w:pPr>
        <w:pStyle w:val="a4"/>
        <w:numPr>
          <w:ilvl w:val="0"/>
          <w:numId w:val="1"/>
        </w:numPr>
        <w:tabs>
          <w:tab w:val="left" w:pos="1292"/>
        </w:tabs>
        <w:spacing w:before="1" w:line="310" w:lineRule="exact"/>
        <w:ind w:left="1292" w:hanging="157"/>
        <w:rPr>
          <w:sz w:val="27"/>
        </w:rPr>
      </w:pPr>
      <w:r>
        <w:rPr>
          <w:sz w:val="27"/>
        </w:rPr>
        <w:t>Единые</w:t>
      </w:r>
      <w:r>
        <w:rPr>
          <w:spacing w:val="-7"/>
          <w:sz w:val="27"/>
        </w:rPr>
        <w:t xml:space="preserve"> </w:t>
      </w:r>
      <w:r>
        <w:rPr>
          <w:sz w:val="27"/>
        </w:rPr>
        <w:t>типовые</w:t>
      </w:r>
      <w:r>
        <w:rPr>
          <w:spacing w:val="-9"/>
          <w:sz w:val="27"/>
        </w:rPr>
        <w:t xml:space="preserve"> </w:t>
      </w:r>
      <w:r>
        <w:rPr>
          <w:sz w:val="27"/>
        </w:rPr>
        <w:t>нормы</w:t>
      </w:r>
      <w:r>
        <w:rPr>
          <w:spacing w:val="-5"/>
          <w:sz w:val="27"/>
        </w:rPr>
        <w:t xml:space="preserve"> </w:t>
      </w:r>
      <w:r>
        <w:rPr>
          <w:sz w:val="27"/>
        </w:rPr>
        <w:t>выдачи</w:t>
      </w:r>
      <w:r>
        <w:rPr>
          <w:spacing w:val="-5"/>
          <w:sz w:val="27"/>
        </w:rPr>
        <w:t xml:space="preserve"> </w:t>
      </w:r>
      <w:r>
        <w:rPr>
          <w:sz w:val="27"/>
        </w:rPr>
        <w:t>СИЗ</w:t>
      </w:r>
      <w:r>
        <w:rPr>
          <w:spacing w:val="-8"/>
          <w:sz w:val="27"/>
        </w:rPr>
        <w:t xml:space="preserve"> </w:t>
      </w:r>
      <w:r>
        <w:rPr>
          <w:sz w:val="27"/>
        </w:rPr>
        <w:t>по</w:t>
      </w:r>
      <w:r>
        <w:rPr>
          <w:spacing w:val="-7"/>
          <w:sz w:val="27"/>
        </w:rPr>
        <w:t xml:space="preserve"> </w:t>
      </w:r>
      <w:r>
        <w:rPr>
          <w:sz w:val="27"/>
        </w:rPr>
        <w:t>профессиям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(должностям);</w:t>
      </w:r>
    </w:p>
    <w:p w:rsidR="00712FCE" w:rsidRDefault="001804CF">
      <w:pPr>
        <w:pStyle w:val="a4"/>
        <w:numPr>
          <w:ilvl w:val="0"/>
          <w:numId w:val="1"/>
        </w:numPr>
        <w:tabs>
          <w:tab w:val="left" w:pos="1565"/>
        </w:tabs>
        <w:ind w:right="707" w:firstLine="707"/>
        <w:rPr>
          <w:sz w:val="27"/>
        </w:rPr>
      </w:pPr>
      <w:r>
        <w:rPr>
          <w:sz w:val="27"/>
        </w:rPr>
        <w:t>Единые типовые нормы выдачи СИЗ в зависимости от идентифицированных опасностей;</w:t>
      </w:r>
    </w:p>
    <w:p w:rsidR="00712FCE" w:rsidRDefault="001804CF">
      <w:pPr>
        <w:pStyle w:val="a4"/>
        <w:numPr>
          <w:ilvl w:val="0"/>
          <w:numId w:val="1"/>
        </w:numPr>
        <w:tabs>
          <w:tab w:val="left" w:pos="1550"/>
        </w:tabs>
        <w:spacing w:before="1"/>
        <w:ind w:right="701" w:firstLine="707"/>
        <w:rPr>
          <w:sz w:val="27"/>
        </w:rPr>
      </w:pPr>
      <w:r>
        <w:rPr>
          <w:sz w:val="27"/>
        </w:rPr>
        <w:t>Единые типовые нормы выдачи дерматологических средств индивидуальной защиты и смывающих средств.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36"/>
        </w:tabs>
        <w:ind w:right="710" w:firstLine="707"/>
        <w:jc w:val="both"/>
        <w:rPr>
          <w:sz w:val="27"/>
        </w:rPr>
      </w:pPr>
      <w:r>
        <w:rPr>
          <w:sz w:val="27"/>
        </w:rPr>
        <w:t>Приобретение СИЗ, не имеющих декларации о соответствии и (или) сертификата соответствия либо имеющих декларацию о соответствии и (или) сертификат соответствия,</w:t>
      </w:r>
      <w:r>
        <w:rPr>
          <w:sz w:val="27"/>
        </w:rPr>
        <w:t xml:space="preserve"> срок действия которых истек, не допускается.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08"/>
        </w:tabs>
        <w:ind w:right="706" w:firstLine="707"/>
        <w:jc w:val="both"/>
        <w:rPr>
          <w:sz w:val="27"/>
        </w:rPr>
      </w:pPr>
      <w:r>
        <w:rPr>
          <w:sz w:val="27"/>
        </w:rPr>
        <w:t>В соответствии с Едиными типовыми нормами и на основании результатов специальной оценки условий труда, проводимой в установленном порядке в администрации сельского поселения, не реже 1 раза в 2 года разрабатыва</w:t>
      </w:r>
      <w:r>
        <w:rPr>
          <w:sz w:val="27"/>
        </w:rPr>
        <w:t>ется Перечень бесплатной выдачи СИЗ работников администрации сельского поселения, занятых на работах с вредными и (или) опасными условиями труда, а также на работах, выполняемых в особых температурных условиях или связанных с загрязнением (далее – Перечень</w:t>
      </w:r>
      <w:r>
        <w:rPr>
          <w:sz w:val="27"/>
        </w:rPr>
        <w:t xml:space="preserve"> бесплатной выдачи </w:t>
      </w:r>
      <w:r>
        <w:rPr>
          <w:spacing w:val="-2"/>
          <w:sz w:val="27"/>
        </w:rPr>
        <w:t>СИЗ).</w:t>
      </w:r>
    </w:p>
    <w:p w:rsidR="00712FCE" w:rsidRDefault="001804CF">
      <w:pPr>
        <w:pStyle w:val="a3"/>
        <w:ind w:right="710"/>
      </w:pPr>
      <w:r>
        <w:t>Нормы разрабатываются по форме, приведенной в Приложении № 1 к настоящему Положению, и утверждаются распоряжением главы</w:t>
      </w:r>
      <w:r>
        <w:rPr>
          <w:spacing w:val="40"/>
        </w:rPr>
        <w:t xml:space="preserve"> </w:t>
      </w:r>
      <w:r>
        <w:t>Администрации поселения.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79"/>
        </w:tabs>
        <w:ind w:right="705" w:firstLine="707"/>
        <w:jc w:val="both"/>
        <w:rPr>
          <w:sz w:val="27"/>
        </w:rPr>
      </w:pPr>
      <w:r>
        <w:rPr>
          <w:sz w:val="27"/>
        </w:rPr>
        <w:t xml:space="preserve">Глава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с учетом мнения выборного органа п</w:t>
      </w:r>
      <w:r>
        <w:rPr>
          <w:sz w:val="27"/>
        </w:rPr>
        <w:t>ервичной профсоюзной организации или иного представительного органа работников и финансово-экономического положения администрации сельского поселения имеет право устанавливать нормы бесплатной выдачи работникам специальной одежды, специальной обуви и други</w:t>
      </w:r>
      <w:r>
        <w:rPr>
          <w:sz w:val="27"/>
        </w:rPr>
        <w:t>х средств индивидуальной защиты, улучшающие по сравнению с</w:t>
      </w:r>
      <w:r>
        <w:rPr>
          <w:spacing w:val="40"/>
          <w:sz w:val="27"/>
        </w:rPr>
        <w:t xml:space="preserve"> </w:t>
      </w:r>
      <w:r>
        <w:rPr>
          <w:sz w:val="27"/>
        </w:rPr>
        <w:t>Едиными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 (далее – Нормы выдачи СИЗ).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66"/>
        </w:tabs>
        <w:spacing w:before="1"/>
        <w:ind w:right="705" w:firstLine="707"/>
        <w:jc w:val="both"/>
        <w:rPr>
          <w:sz w:val="27"/>
        </w:rPr>
      </w:pPr>
      <w:r>
        <w:rPr>
          <w:sz w:val="27"/>
        </w:rPr>
        <w:t xml:space="preserve">Указанные Нормы выдачи СИЗ утверждаются распоряжением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на основании результатов проведения специальной оценки условий труда и с учетом мнения профсоюзного или иного уполномоченного работниками органа и могут быт</w:t>
      </w:r>
      <w:r>
        <w:rPr>
          <w:sz w:val="27"/>
        </w:rPr>
        <w:t>ь включены в коллективный и</w:t>
      </w:r>
      <w:r>
        <w:rPr>
          <w:spacing w:val="-1"/>
          <w:sz w:val="27"/>
        </w:rPr>
        <w:t xml:space="preserve"> </w:t>
      </w:r>
      <w:r>
        <w:rPr>
          <w:sz w:val="27"/>
        </w:rPr>
        <w:t xml:space="preserve">(или) трудовой договор с указанием типовых норм, по сравнению с которыми улучшается обеспечение работников средствами </w:t>
      </w:r>
      <w:r>
        <w:rPr>
          <w:sz w:val="27"/>
        </w:rPr>
        <w:lastRenderedPageBreak/>
        <w:t>индивидуальной защиты.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22"/>
        </w:tabs>
        <w:spacing w:before="74"/>
        <w:ind w:right="706" w:firstLine="707"/>
        <w:jc w:val="both"/>
        <w:rPr>
          <w:sz w:val="27"/>
        </w:rPr>
      </w:pPr>
      <w:r>
        <w:rPr>
          <w:sz w:val="27"/>
        </w:rPr>
        <w:t xml:space="preserve">Глава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имеет право</w:t>
      </w:r>
      <w:r>
        <w:rPr>
          <w:sz w:val="27"/>
        </w:rPr>
        <w:t xml:space="preserve">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СИЗ, предусмотренных Типовыми нормами, аналогичным, обеспечивающим равноценную защиту от опасных и вредных</w:t>
      </w:r>
      <w:r>
        <w:rPr>
          <w:spacing w:val="40"/>
          <w:sz w:val="27"/>
        </w:rPr>
        <w:t xml:space="preserve"> </w:t>
      </w:r>
      <w:r>
        <w:rPr>
          <w:sz w:val="27"/>
        </w:rPr>
        <w:t>производственных факторов.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94"/>
        </w:tabs>
        <w:spacing w:before="2"/>
        <w:ind w:right="708" w:firstLine="707"/>
        <w:jc w:val="both"/>
        <w:rPr>
          <w:sz w:val="27"/>
        </w:rPr>
      </w:pPr>
      <w:r>
        <w:rPr>
          <w:sz w:val="27"/>
        </w:rPr>
        <w:t xml:space="preserve">СИЗ для работников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приобретаются по заявке, сформированной заместителем главы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поселения. Заявка формируется по форме, приведенной в Приложении № 2 </w:t>
      </w:r>
      <w:r>
        <w:rPr>
          <w:sz w:val="27"/>
        </w:rPr>
        <w:t>к настоящему Положению.</w:t>
      </w:r>
    </w:p>
    <w:p w:rsidR="00712FCE" w:rsidRDefault="00712FCE">
      <w:pPr>
        <w:pStyle w:val="a3"/>
        <w:spacing w:before="1"/>
        <w:ind w:left="0" w:firstLine="0"/>
        <w:jc w:val="left"/>
      </w:pPr>
    </w:p>
    <w:p w:rsidR="00712FCE" w:rsidRDefault="001804CF">
      <w:pPr>
        <w:pStyle w:val="a4"/>
        <w:numPr>
          <w:ilvl w:val="1"/>
          <w:numId w:val="3"/>
        </w:numPr>
        <w:tabs>
          <w:tab w:val="left" w:pos="2320"/>
          <w:tab w:val="left" w:pos="4310"/>
        </w:tabs>
        <w:ind w:left="4310" w:right="1796" w:hanging="2259"/>
        <w:jc w:val="left"/>
        <w:rPr>
          <w:b/>
          <w:sz w:val="27"/>
        </w:rPr>
      </w:pPr>
      <w:r>
        <w:rPr>
          <w:b/>
          <w:sz w:val="27"/>
        </w:rPr>
        <w:t>Порядок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информирования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работников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по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вопросам обеспечения СИЗ</w:t>
      </w:r>
    </w:p>
    <w:p w:rsidR="00712FCE" w:rsidRDefault="00712FCE">
      <w:pPr>
        <w:pStyle w:val="a3"/>
        <w:ind w:left="0" w:firstLine="0"/>
        <w:jc w:val="left"/>
        <w:rPr>
          <w:b/>
        </w:rPr>
      </w:pPr>
    </w:p>
    <w:p w:rsidR="00712FCE" w:rsidRDefault="001804CF">
      <w:pPr>
        <w:pStyle w:val="a4"/>
        <w:numPr>
          <w:ilvl w:val="2"/>
          <w:numId w:val="3"/>
        </w:numPr>
        <w:tabs>
          <w:tab w:val="left" w:pos="1598"/>
        </w:tabs>
        <w:ind w:right="703" w:firstLine="539"/>
        <w:jc w:val="both"/>
        <w:rPr>
          <w:sz w:val="27"/>
        </w:rPr>
      </w:pPr>
      <w:r>
        <w:rPr>
          <w:sz w:val="27"/>
        </w:rPr>
        <w:t>Работодатель обязан обеспечить информирование работников о полагающихся</w:t>
      </w:r>
      <w:r>
        <w:rPr>
          <w:spacing w:val="-3"/>
          <w:sz w:val="27"/>
        </w:rPr>
        <w:t xml:space="preserve"> </w:t>
      </w:r>
      <w:r>
        <w:rPr>
          <w:sz w:val="27"/>
        </w:rPr>
        <w:t>им</w:t>
      </w:r>
      <w:r>
        <w:rPr>
          <w:spacing w:val="-2"/>
          <w:sz w:val="27"/>
        </w:rPr>
        <w:t xml:space="preserve"> </w:t>
      </w:r>
      <w:r>
        <w:rPr>
          <w:sz w:val="27"/>
        </w:rPr>
        <w:t>СИЗ,</w:t>
      </w:r>
      <w:r>
        <w:rPr>
          <w:spacing w:val="-5"/>
          <w:sz w:val="27"/>
        </w:rPr>
        <w:t xml:space="preserve"> </w:t>
      </w:r>
      <w:r>
        <w:rPr>
          <w:sz w:val="27"/>
        </w:rPr>
        <w:t>дерматологических</w:t>
      </w:r>
      <w:r>
        <w:rPr>
          <w:spacing w:val="-2"/>
          <w:sz w:val="27"/>
        </w:rPr>
        <w:t xml:space="preserve"> </w:t>
      </w:r>
      <w:r>
        <w:rPr>
          <w:sz w:val="27"/>
        </w:rPr>
        <w:t>СИЗ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смывающих</w:t>
      </w:r>
      <w:r>
        <w:rPr>
          <w:spacing w:val="-2"/>
          <w:sz w:val="27"/>
        </w:rPr>
        <w:t xml:space="preserve"> </w:t>
      </w:r>
      <w:r>
        <w:rPr>
          <w:sz w:val="27"/>
        </w:rPr>
        <w:t>средств согласно Нормам и способам выдачи, условиях хр</w:t>
      </w:r>
      <w:r>
        <w:rPr>
          <w:sz w:val="27"/>
        </w:rPr>
        <w:t>анения, а также об ответственности за целостность и комплектность СИЗ в случае хранения СИЗ у работников в нерабочее время.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591"/>
        </w:tabs>
        <w:ind w:right="711" w:firstLine="539"/>
        <w:jc w:val="both"/>
        <w:rPr>
          <w:sz w:val="27"/>
        </w:rPr>
      </w:pPr>
      <w:r>
        <w:rPr>
          <w:sz w:val="27"/>
        </w:rPr>
        <w:t>Работодатель проводит обучение работников по использованию (применению) СИЗ, инструктажи по охране труда, в том числе с отражением в</w:t>
      </w:r>
      <w:r>
        <w:rPr>
          <w:sz w:val="27"/>
        </w:rPr>
        <w:t>опросов по использованию (применению) СИЗ.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58"/>
        </w:tabs>
        <w:spacing w:before="1"/>
        <w:ind w:right="710" w:firstLine="539"/>
        <w:jc w:val="both"/>
        <w:rPr>
          <w:sz w:val="27"/>
        </w:rPr>
      </w:pPr>
      <w:r>
        <w:rPr>
          <w:sz w:val="27"/>
        </w:rPr>
        <w:t>Обучение работников по использованию (применению) СИЗ осуществляется в соответствии с Положением о порядке обучения работников по охране труда и проверки знания требований охраны труда.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490"/>
        </w:tabs>
        <w:ind w:right="701" w:firstLine="539"/>
        <w:jc w:val="both"/>
        <w:rPr>
          <w:sz w:val="27"/>
        </w:rPr>
      </w:pPr>
      <w:r>
        <w:rPr>
          <w:sz w:val="27"/>
        </w:rPr>
        <w:t>При проведении вводного инструктажа по охране труда специалист, ответственный</w:t>
      </w:r>
      <w:r>
        <w:rPr>
          <w:spacing w:val="-2"/>
          <w:sz w:val="27"/>
        </w:rPr>
        <w:t xml:space="preserve"> </w:t>
      </w:r>
      <w:r>
        <w:rPr>
          <w:sz w:val="27"/>
        </w:rPr>
        <w:t>за</w:t>
      </w:r>
      <w:r>
        <w:rPr>
          <w:spacing w:val="-3"/>
          <w:sz w:val="27"/>
        </w:rPr>
        <w:t xml:space="preserve"> </w:t>
      </w:r>
      <w:r>
        <w:rPr>
          <w:sz w:val="27"/>
        </w:rPr>
        <w:t>охрану</w:t>
      </w:r>
      <w:r>
        <w:rPr>
          <w:spacing w:val="-1"/>
          <w:sz w:val="27"/>
        </w:rPr>
        <w:t xml:space="preserve"> </w:t>
      </w:r>
      <w:r>
        <w:rPr>
          <w:sz w:val="27"/>
        </w:rPr>
        <w:t>труда</w:t>
      </w:r>
      <w:r>
        <w:rPr>
          <w:spacing w:val="-3"/>
          <w:sz w:val="27"/>
        </w:rPr>
        <w:t xml:space="preserve"> </w:t>
      </w:r>
      <w:r>
        <w:rPr>
          <w:sz w:val="27"/>
        </w:rPr>
        <w:t>Администрации</w:t>
      </w:r>
      <w:r>
        <w:rPr>
          <w:spacing w:val="-1"/>
          <w:sz w:val="27"/>
        </w:rPr>
        <w:t xml:space="preserve"> </w:t>
      </w:r>
      <w:r>
        <w:rPr>
          <w:sz w:val="27"/>
        </w:rPr>
        <w:t>обязан</w:t>
      </w:r>
      <w:r>
        <w:rPr>
          <w:spacing w:val="-3"/>
          <w:sz w:val="27"/>
        </w:rPr>
        <w:t xml:space="preserve"> </w:t>
      </w:r>
      <w:r>
        <w:rPr>
          <w:sz w:val="27"/>
        </w:rPr>
        <w:t>ознакомить</w:t>
      </w:r>
      <w:r>
        <w:rPr>
          <w:spacing w:val="-2"/>
          <w:sz w:val="27"/>
        </w:rPr>
        <w:t xml:space="preserve"> </w:t>
      </w:r>
      <w:r>
        <w:rPr>
          <w:sz w:val="27"/>
        </w:rPr>
        <w:t>работников</w:t>
      </w:r>
      <w:r>
        <w:rPr>
          <w:spacing w:val="-2"/>
          <w:sz w:val="27"/>
        </w:rPr>
        <w:t xml:space="preserve"> </w:t>
      </w:r>
      <w:r>
        <w:rPr>
          <w:sz w:val="27"/>
        </w:rPr>
        <w:t>с настоящим Порядком, а также с соответствующими его профессии и должности Едиными типовыми нормами и Нормами Администр</w:t>
      </w:r>
      <w:r>
        <w:rPr>
          <w:sz w:val="27"/>
        </w:rPr>
        <w:t>ации.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599"/>
        </w:tabs>
        <w:ind w:right="708" w:firstLine="539"/>
        <w:jc w:val="both"/>
        <w:rPr>
          <w:sz w:val="27"/>
        </w:rPr>
      </w:pPr>
      <w:r>
        <w:rPr>
          <w:sz w:val="27"/>
        </w:rPr>
        <w:t>Работник обязан правильно применять СИЗ, выданные ему в установленном порядке.</w:t>
      </w:r>
    </w:p>
    <w:p w:rsidR="00712FCE" w:rsidRDefault="001804CF">
      <w:pPr>
        <w:pStyle w:val="a4"/>
        <w:numPr>
          <w:ilvl w:val="1"/>
          <w:numId w:val="3"/>
        </w:numPr>
        <w:tabs>
          <w:tab w:val="left" w:pos="2716"/>
        </w:tabs>
        <w:spacing w:before="309"/>
        <w:ind w:left="2716" w:hanging="270"/>
        <w:jc w:val="left"/>
        <w:rPr>
          <w:b/>
          <w:sz w:val="27"/>
        </w:rPr>
      </w:pPr>
      <w:r>
        <w:rPr>
          <w:b/>
          <w:sz w:val="27"/>
        </w:rPr>
        <w:t>Организация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выдачи,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учета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сдачи</w:t>
      </w:r>
      <w:r>
        <w:rPr>
          <w:b/>
          <w:spacing w:val="-8"/>
          <w:sz w:val="27"/>
        </w:rPr>
        <w:t xml:space="preserve"> </w:t>
      </w:r>
      <w:r>
        <w:rPr>
          <w:b/>
          <w:spacing w:val="-5"/>
          <w:sz w:val="27"/>
        </w:rPr>
        <w:t>СИЗ</w:t>
      </w:r>
    </w:p>
    <w:p w:rsidR="00712FCE" w:rsidRDefault="00712FCE">
      <w:pPr>
        <w:pStyle w:val="a3"/>
        <w:spacing w:before="1"/>
        <w:ind w:left="0" w:firstLine="0"/>
        <w:jc w:val="left"/>
        <w:rPr>
          <w:b/>
        </w:rPr>
      </w:pPr>
    </w:p>
    <w:p w:rsidR="00712FCE" w:rsidRDefault="001804CF">
      <w:pPr>
        <w:pStyle w:val="a4"/>
        <w:numPr>
          <w:ilvl w:val="2"/>
          <w:numId w:val="3"/>
        </w:numPr>
        <w:tabs>
          <w:tab w:val="left" w:pos="1706"/>
        </w:tabs>
        <w:ind w:right="710" w:firstLine="707"/>
        <w:jc w:val="both"/>
        <w:rPr>
          <w:sz w:val="27"/>
        </w:rPr>
      </w:pPr>
      <w:r>
        <w:rPr>
          <w:sz w:val="27"/>
        </w:rPr>
        <w:t>СИЗ, выдаваемые работникам, должны соответствовать их полу, росту, размерам, а также характеру и условиям выполняемой ими работы.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67"/>
        </w:tabs>
        <w:spacing w:before="1"/>
        <w:ind w:right="707" w:firstLine="707"/>
        <w:jc w:val="both"/>
        <w:rPr>
          <w:sz w:val="27"/>
        </w:rPr>
      </w:pPr>
      <w:r>
        <w:rPr>
          <w:sz w:val="27"/>
        </w:rPr>
        <w:t>В тех случаях, когда СИЗ не указаны в соответствующих Единых типовых нормах, СИЗ работникам могут быть выданы со сроком носки «до износа» на основании результатов проведенной специальной оценки условий труда, а также с учётом условий и особенностей выполня</w:t>
      </w:r>
      <w:r>
        <w:rPr>
          <w:sz w:val="27"/>
        </w:rPr>
        <w:t>емых работ.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821"/>
        </w:tabs>
        <w:ind w:right="702" w:firstLine="707"/>
        <w:jc w:val="both"/>
        <w:rPr>
          <w:sz w:val="27"/>
        </w:rPr>
      </w:pPr>
      <w:r>
        <w:rPr>
          <w:sz w:val="27"/>
        </w:rPr>
        <w:t xml:space="preserve">Выдача работникам СИЗ производится заместителем главы Администрации </w:t>
      </w:r>
      <w:r w:rsidR="009807A6">
        <w:rPr>
          <w:sz w:val="27"/>
        </w:rPr>
        <w:t>Митякинского</w:t>
      </w:r>
      <w:r>
        <w:rPr>
          <w:spacing w:val="40"/>
          <w:sz w:val="27"/>
        </w:rPr>
        <w:t xml:space="preserve"> </w:t>
      </w:r>
      <w:r>
        <w:rPr>
          <w:sz w:val="27"/>
        </w:rPr>
        <w:t>сельского поселения.</w:t>
      </w:r>
    </w:p>
    <w:p w:rsidR="00712FCE" w:rsidRDefault="001804CF">
      <w:pPr>
        <w:pStyle w:val="a3"/>
        <w:ind w:right="711"/>
      </w:pPr>
      <w:r>
        <w:t>Перечень</w:t>
      </w:r>
      <w:r>
        <w:rPr>
          <w:spacing w:val="-2"/>
        </w:rPr>
        <w:t xml:space="preserve"> </w:t>
      </w:r>
      <w:r>
        <w:t>должностей</w:t>
      </w:r>
      <w:r>
        <w:rPr>
          <w:spacing w:val="-1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Администрации</w:t>
      </w:r>
      <w:r>
        <w:rPr>
          <w:spacing w:val="-1"/>
        </w:rPr>
        <w:t xml:space="preserve"> </w:t>
      </w:r>
      <w:r w:rsidR="009807A6">
        <w:t>Митякинского</w:t>
      </w:r>
      <w:r>
        <w:rPr>
          <w:spacing w:val="-2"/>
        </w:rPr>
        <w:t xml:space="preserve"> </w:t>
      </w:r>
      <w:r>
        <w:t>сельского поселения, имеющих право на бесплатное получение средств индивидуальной защи</w:t>
      </w:r>
      <w:r>
        <w:t xml:space="preserve">ты (далее — СИЗ) в Приложении № 3 к настоящему </w:t>
      </w:r>
      <w:r>
        <w:lastRenderedPageBreak/>
        <w:t>Положению.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18"/>
        </w:tabs>
        <w:spacing w:before="74"/>
        <w:ind w:right="703" w:firstLine="707"/>
        <w:jc w:val="both"/>
        <w:rPr>
          <w:sz w:val="27"/>
        </w:rPr>
      </w:pPr>
      <w:r>
        <w:rPr>
          <w:sz w:val="27"/>
        </w:rPr>
        <w:t xml:space="preserve">Заместитель главы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обязан организовать</w:t>
      </w:r>
      <w:r>
        <w:rPr>
          <w:spacing w:val="-2"/>
          <w:sz w:val="27"/>
        </w:rPr>
        <w:t xml:space="preserve"> </w:t>
      </w:r>
      <w:r>
        <w:rPr>
          <w:sz w:val="27"/>
        </w:rPr>
        <w:t>надлежащий учет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контроль за выдачей работникам СИЗ в установленные сроки.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32"/>
        </w:tabs>
        <w:spacing w:before="3"/>
        <w:ind w:right="707" w:firstLine="707"/>
        <w:jc w:val="both"/>
        <w:rPr>
          <w:sz w:val="27"/>
        </w:rPr>
      </w:pPr>
      <w:r>
        <w:rPr>
          <w:sz w:val="27"/>
        </w:rPr>
        <w:t xml:space="preserve">Сроки пользования СИЗ исчисляются со дня фактической выдачи их </w:t>
      </w:r>
      <w:r>
        <w:rPr>
          <w:spacing w:val="-2"/>
          <w:sz w:val="27"/>
        </w:rPr>
        <w:t>работникам.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20"/>
        </w:tabs>
        <w:ind w:right="712" w:firstLine="707"/>
        <w:jc w:val="both"/>
        <w:rPr>
          <w:sz w:val="27"/>
        </w:rPr>
      </w:pPr>
      <w:r>
        <w:rPr>
          <w:sz w:val="27"/>
        </w:rPr>
        <w:t>Выдача работникам и сдача ими СИЗ фиксируются записью в личной карточке учета выдачи СИЗ.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18"/>
        </w:tabs>
        <w:ind w:right="703" w:firstLine="707"/>
        <w:jc w:val="both"/>
        <w:rPr>
          <w:sz w:val="27"/>
        </w:rPr>
      </w:pPr>
      <w:r>
        <w:rPr>
          <w:sz w:val="27"/>
        </w:rPr>
        <w:t xml:space="preserve">Заместитель главы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вправе вести учет выдачи ра</w:t>
      </w:r>
      <w:r>
        <w:rPr>
          <w:sz w:val="27"/>
        </w:rPr>
        <w:t>ботникам СИЗ с применением программных</w:t>
      </w:r>
      <w:r>
        <w:rPr>
          <w:spacing w:val="40"/>
          <w:sz w:val="27"/>
        </w:rPr>
        <w:t xml:space="preserve"> </w:t>
      </w:r>
      <w:r>
        <w:rPr>
          <w:sz w:val="27"/>
        </w:rPr>
        <w:t>средств (информационно-аналитических баз данных). Электронная форма учетной карточки должна соответствовать установленной форме личной карточки учета выдачи СИЗ. При этом в электронной форме личной карточки учета выда</w:t>
      </w:r>
      <w:r>
        <w:rPr>
          <w:sz w:val="27"/>
        </w:rPr>
        <w:t>чи СИЗ вместо личной подписи работника указываются номер и дата документа бухгалтерского учета о получении СИЗ, на котором имеется личная подпись работника.</w:t>
      </w:r>
    </w:p>
    <w:p w:rsidR="00712FCE" w:rsidRDefault="001804CF">
      <w:pPr>
        <w:pStyle w:val="a3"/>
        <w:ind w:right="709"/>
      </w:pPr>
      <w:r>
        <w:t>Допускается ведение карточек учета выдачи СИЗ в электронной форме с обязательной персонификацией ра</w:t>
      </w:r>
      <w:r>
        <w:t>ботника.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92"/>
        </w:tabs>
        <w:ind w:right="703" w:firstLine="707"/>
        <w:jc w:val="both"/>
        <w:rPr>
          <w:sz w:val="27"/>
        </w:rPr>
      </w:pPr>
      <w:r>
        <w:rPr>
          <w:sz w:val="27"/>
        </w:rPr>
        <w:t>СИЗ, возвращенные работниками по истечении сроков носки, но пригодные для дальнейшей эксплуатации, используются по назначению после проведения мероприятий по уходу за ними (стирка, чистка, дезинфекция и ремонт). Пригодность указанных СИЗ к дальней</w:t>
      </w:r>
      <w:r>
        <w:rPr>
          <w:sz w:val="27"/>
        </w:rPr>
        <w:t xml:space="preserve">шему использованию, необходимость проведения и состав мероприятий по уходу за ними, а также процент износа СИЗ устанавливаются комиссией по списанию материальных ценностей и основных средств, созданной распоряжением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</w:t>
      </w:r>
      <w:r>
        <w:rPr>
          <w:sz w:val="27"/>
        </w:rPr>
        <w:t>ления, и фиксируются в личной карточке учета выдачи СИЗ.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53"/>
        </w:tabs>
        <w:ind w:right="710" w:firstLine="707"/>
        <w:jc w:val="both"/>
        <w:rPr>
          <w:sz w:val="27"/>
        </w:rPr>
      </w:pPr>
      <w:r>
        <w:rPr>
          <w:sz w:val="27"/>
        </w:rPr>
        <w:t>Разрешается выдавать работнику одновременно два комплекса СИЗ на удвоенный срок службы в случае производственной необходимости и с целью лучшей организации ухода за ней (своевременной стирки).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830"/>
        </w:tabs>
        <w:ind w:right="701" w:firstLine="707"/>
        <w:jc w:val="both"/>
        <w:rPr>
          <w:sz w:val="27"/>
        </w:rPr>
      </w:pPr>
      <w:r>
        <w:rPr>
          <w:sz w:val="27"/>
        </w:rPr>
        <w:t>В случ</w:t>
      </w:r>
      <w:r>
        <w:rPr>
          <w:sz w:val="27"/>
        </w:rPr>
        <w:t xml:space="preserve">ае пропажи или порчи СИЗ в установленных местах их хранения по независящим от работников причинам, заместитель главы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-2"/>
          <w:sz w:val="27"/>
        </w:rPr>
        <w:t xml:space="preserve"> </w:t>
      </w:r>
      <w:r>
        <w:rPr>
          <w:sz w:val="27"/>
        </w:rPr>
        <w:t>принимает</w:t>
      </w:r>
      <w:r>
        <w:rPr>
          <w:spacing w:val="-2"/>
          <w:sz w:val="27"/>
        </w:rPr>
        <w:t xml:space="preserve"> </w:t>
      </w:r>
      <w:r>
        <w:rPr>
          <w:sz w:val="27"/>
        </w:rPr>
        <w:t>решение</w:t>
      </w:r>
      <w:r>
        <w:rPr>
          <w:spacing w:val="-2"/>
          <w:sz w:val="27"/>
        </w:rPr>
        <w:t xml:space="preserve"> </w:t>
      </w:r>
      <w:r>
        <w:rPr>
          <w:sz w:val="27"/>
        </w:rPr>
        <w:t>о</w:t>
      </w:r>
      <w:r>
        <w:rPr>
          <w:spacing w:val="-1"/>
          <w:sz w:val="27"/>
        </w:rPr>
        <w:t xml:space="preserve"> </w:t>
      </w:r>
      <w:r>
        <w:rPr>
          <w:sz w:val="27"/>
        </w:rPr>
        <w:t>выдаче других исправных СИЗ, а также обеспечивает замену или ремонт, приш</w:t>
      </w:r>
      <w:r>
        <w:rPr>
          <w:sz w:val="27"/>
        </w:rPr>
        <w:t>едших в негодность до окончания срока носки по причинам, не зависящим от работника.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2028"/>
        </w:tabs>
        <w:spacing w:before="1"/>
        <w:ind w:right="706" w:firstLine="707"/>
        <w:jc w:val="both"/>
        <w:rPr>
          <w:sz w:val="27"/>
        </w:rPr>
      </w:pPr>
      <w:r>
        <w:rPr>
          <w:sz w:val="27"/>
        </w:rPr>
        <w:t xml:space="preserve">Глава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обеспечивает обязательность применения работниками СИЗ.</w:t>
      </w:r>
    </w:p>
    <w:p w:rsidR="00712FCE" w:rsidRDefault="001804CF">
      <w:pPr>
        <w:pStyle w:val="a3"/>
        <w:ind w:right="702"/>
      </w:pPr>
      <w:r>
        <w:t>Работники не допускаются к выполнению работ без выданных им в</w:t>
      </w:r>
      <w:r>
        <w:t xml:space="preserve"> установленном порядке СИЗ, а также с неисправными, не отремонтированными и загрязненными СИЗ.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64"/>
        </w:tabs>
        <w:ind w:right="712" w:firstLine="707"/>
        <w:jc w:val="both"/>
        <w:rPr>
          <w:sz w:val="27"/>
        </w:rPr>
      </w:pPr>
      <w:r>
        <w:rPr>
          <w:sz w:val="27"/>
        </w:rPr>
        <w:t xml:space="preserve">Работникам запрещается выносить по окончании рабочего дня СИЗ за пределы помещений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889"/>
        </w:tabs>
        <w:ind w:right="702" w:firstLine="707"/>
        <w:jc w:val="both"/>
        <w:rPr>
          <w:sz w:val="27"/>
        </w:rPr>
      </w:pPr>
      <w:r>
        <w:rPr>
          <w:sz w:val="27"/>
        </w:rPr>
        <w:t>Работники должны ставить в изве</w:t>
      </w:r>
      <w:r>
        <w:rPr>
          <w:sz w:val="27"/>
        </w:rPr>
        <w:t xml:space="preserve">стность заместителя главы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о выходе из строя (неисправности) СИЗ.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940"/>
        </w:tabs>
        <w:spacing w:before="1"/>
        <w:ind w:right="711" w:firstLine="707"/>
        <w:jc w:val="both"/>
        <w:rPr>
          <w:sz w:val="27"/>
        </w:rPr>
      </w:pPr>
      <w:r>
        <w:rPr>
          <w:sz w:val="27"/>
        </w:rPr>
        <w:lastRenderedPageBreak/>
        <w:t xml:space="preserve">СИЗ, выдаваемые работникам, принадлежат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и подлежат обязательному возврату:</w:t>
      </w:r>
    </w:p>
    <w:p w:rsidR="00712FCE" w:rsidRDefault="001804CF">
      <w:pPr>
        <w:pStyle w:val="a4"/>
        <w:numPr>
          <w:ilvl w:val="0"/>
          <w:numId w:val="2"/>
        </w:numPr>
        <w:tabs>
          <w:tab w:val="left" w:pos="1425"/>
        </w:tabs>
        <w:spacing w:before="74"/>
        <w:ind w:left="1425" w:hanging="290"/>
        <w:jc w:val="both"/>
        <w:rPr>
          <w:sz w:val="27"/>
        </w:rPr>
      </w:pPr>
      <w:r>
        <w:rPr>
          <w:sz w:val="27"/>
        </w:rPr>
        <w:t>при</w:t>
      </w:r>
      <w:r>
        <w:rPr>
          <w:spacing w:val="-8"/>
          <w:sz w:val="27"/>
        </w:rPr>
        <w:t xml:space="preserve"> </w:t>
      </w:r>
      <w:r>
        <w:rPr>
          <w:sz w:val="27"/>
        </w:rPr>
        <w:t>увольнении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работника;</w:t>
      </w:r>
    </w:p>
    <w:p w:rsidR="00712FCE" w:rsidRDefault="001804CF">
      <w:pPr>
        <w:pStyle w:val="a4"/>
        <w:numPr>
          <w:ilvl w:val="0"/>
          <w:numId w:val="2"/>
        </w:numPr>
        <w:tabs>
          <w:tab w:val="left" w:pos="1446"/>
        </w:tabs>
        <w:spacing w:before="2"/>
        <w:ind w:left="427" w:right="714" w:firstLine="707"/>
        <w:jc w:val="both"/>
        <w:rPr>
          <w:sz w:val="27"/>
        </w:rPr>
      </w:pPr>
      <w:r>
        <w:rPr>
          <w:sz w:val="27"/>
        </w:rPr>
        <w:t>при переводе работника на другую работу, для которой выданные ему СИЗ не предусмотрены Едиными типовыми нормами;</w:t>
      </w:r>
    </w:p>
    <w:p w:rsidR="00712FCE" w:rsidRDefault="001804CF">
      <w:pPr>
        <w:pStyle w:val="a4"/>
        <w:numPr>
          <w:ilvl w:val="0"/>
          <w:numId w:val="2"/>
        </w:numPr>
        <w:tabs>
          <w:tab w:val="left" w:pos="1425"/>
        </w:tabs>
        <w:spacing w:before="1" w:line="310" w:lineRule="exact"/>
        <w:ind w:left="1425" w:hanging="290"/>
        <w:jc w:val="both"/>
        <w:rPr>
          <w:sz w:val="27"/>
        </w:rPr>
      </w:pPr>
      <w:r>
        <w:rPr>
          <w:sz w:val="27"/>
        </w:rPr>
        <w:t>по</w:t>
      </w:r>
      <w:r>
        <w:rPr>
          <w:spacing w:val="-6"/>
          <w:sz w:val="27"/>
        </w:rPr>
        <w:t xml:space="preserve"> </w:t>
      </w:r>
      <w:r>
        <w:rPr>
          <w:sz w:val="27"/>
        </w:rPr>
        <w:t>окончании</w:t>
      </w:r>
      <w:r>
        <w:rPr>
          <w:spacing w:val="-6"/>
          <w:sz w:val="27"/>
        </w:rPr>
        <w:t xml:space="preserve"> </w:t>
      </w:r>
      <w:r>
        <w:rPr>
          <w:sz w:val="27"/>
        </w:rPr>
        <w:t>сроков</w:t>
      </w:r>
      <w:r>
        <w:rPr>
          <w:spacing w:val="-10"/>
          <w:sz w:val="27"/>
        </w:rPr>
        <w:t xml:space="preserve"> </w:t>
      </w:r>
      <w:r>
        <w:rPr>
          <w:sz w:val="27"/>
        </w:rPr>
        <w:t>носки</w:t>
      </w:r>
      <w:r>
        <w:rPr>
          <w:spacing w:val="-6"/>
          <w:sz w:val="27"/>
        </w:rPr>
        <w:t xml:space="preserve"> </w:t>
      </w:r>
      <w:r>
        <w:rPr>
          <w:sz w:val="27"/>
        </w:rPr>
        <w:t>(взамен</w:t>
      </w:r>
      <w:r>
        <w:rPr>
          <w:spacing w:val="-8"/>
          <w:sz w:val="27"/>
        </w:rPr>
        <w:t xml:space="preserve"> </w:t>
      </w:r>
      <w:r>
        <w:rPr>
          <w:sz w:val="27"/>
        </w:rPr>
        <w:t>получаемых</w:t>
      </w:r>
      <w:r>
        <w:rPr>
          <w:spacing w:val="-9"/>
          <w:sz w:val="27"/>
        </w:rPr>
        <w:t xml:space="preserve"> </w:t>
      </w:r>
      <w:r>
        <w:rPr>
          <w:sz w:val="27"/>
        </w:rPr>
        <w:t>новых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СИЗ);</w:t>
      </w:r>
    </w:p>
    <w:p w:rsidR="00712FCE" w:rsidRDefault="001804CF">
      <w:pPr>
        <w:pStyle w:val="a4"/>
        <w:numPr>
          <w:ilvl w:val="0"/>
          <w:numId w:val="2"/>
        </w:numPr>
        <w:tabs>
          <w:tab w:val="left" w:pos="1417"/>
        </w:tabs>
        <w:ind w:left="427" w:right="704" w:firstLine="674"/>
        <w:jc w:val="both"/>
        <w:rPr>
          <w:sz w:val="27"/>
        </w:rPr>
      </w:pPr>
      <w:r>
        <w:rPr>
          <w:sz w:val="27"/>
        </w:rPr>
        <w:t xml:space="preserve">при выходе из строя (порче) СИЗ по причинам, которые не зависят </w:t>
      </w:r>
      <w:r>
        <w:rPr>
          <w:sz w:val="27"/>
        </w:rPr>
        <w:t>от работника (взамен получаемых СИЗ, пригодных к использованию).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55"/>
        </w:tabs>
        <w:ind w:right="706" w:firstLine="707"/>
        <w:jc w:val="both"/>
        <w:rPr>
          <w:sz w:val="27"/>
        </w:rPr>
      </w:pPr>
      <w:r>
        <w:rPr>
          <w:sz w:val="27"/>
        </w:rPr>
        <w:t>Если срок носки применения СИЗ не истек, и работник не сдал СИЗ</w:t>
      </w:r>
      <w:r>
        <w:rPr>
          <w:spacing w:val="40"/>
          <w:sz w:val="27"/>
        </w:rPr>
        <w:t xml:space="preserve"> </w:t>
      </w:r>
      <w:r>
        <w:rPr>
          <w:sz w:val="27"/>
        </w:rPr>
        <w:t>в случаях, указанных в пункте 4.14 настоящего Положения, а также в случае,</w:t>
      </w:r>
      <w:r>
        <w:rPr>
          <w:sz w:val="27"/>
        </w:rPr>
        <w:t xml:space="preserve"> если по вине работника СИЗ утрачены, испорчены или уничтожены, Администрация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вправе привлечь работника к материальной ответственности в соответствии Трудовым кодексом Российской </w:t>
      </w:r>
      <w:r>
        <w:rPr>
          <w:spacing w:val="-2"/>
          <w:sz w:val="27"/>
        </w:rPr>
        <w:t>Федерации.</w:t>
      </w:r>
    </w:p>
    <w:p w:rsidR="00712FCE" w:rsidRDefault="001804CF">
      <w:pPr>
        <w:pStyle w:val="a4"/>
        <w:numPr>
          <w:ilvl w:val="1"/>
          <w:numId w:val="3"/>
        </w:numPr>
        <w:tabs>
          <w:tab w:val="left" w:pos="1416"/>
          <w:tab w:val="left" w:pos="2195"/>
        </w:tabs>
        <w:spacing w:before="310"/>
        <w:ind w:left="2195" w:right="704" w:hanging="1049"/>
        <w:jc w:val="left"/>
        <w:rPr>
          <w:b/>
          <w:sz w:val="27"/>
        </w:rPr>
      </w:pPr>
      <w:r>
        <w:rPr>
          <w:b/>
          <w:sz w:val="27"/>
        </w:rPr>
        <w:t>Организация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приобретения,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выдачи,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применения,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учета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хранения дерматологических СИЗ и смывающих средств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05"/>
        </w:tabs>
        <w:spacing w:before="310"/>
        <w:ind w:left="1605" w:hanging="470"/>
        <w:jc w:val="both"/>
        <w:rPr>
          <w:sz w:val="27"/>
        </w:rPr>
      </w:pPr>
      <w:r>
        <w:rPr>
          <w:sz w:val="27"/>
        </w:rPr>
        <w:t>Порядок</w:t>
      </w:r>
      <w:r>
        <w:rPr>
          <w:spacing w:val="-10"/>
          <w:sz w:val="27"/>
        </w:rPr>
        <w:t xml:space="preserve"> </w:t>
      </w:r>
      <w:r>
        <w:rPr>
          <w:sz w:val="27"/>
        </w:rPr>
        <w:t>выдачи</w:t>
      </w:r>
      <w:r>
        <w:rPr>
          <w:spacing w:val="-7"/>
          <w:sz w:val="27"/>
        </w:rPr>
        <w:t xml:space="preserve"> </w:t>
      </w:r>
      <w:r>
        <w:rPr>
          <w:sz w:val="27"/>
        </w:rPr>
        <w:t>дерматологических</w:t>
      </w:r>
      <w:r>
        <w:rPr>
          <w:spacing w:val="-10"/>
          <w:sz w:val="27"/>
        </w:rPr>
        <w:t xml:space="preserve"> </w:t>
      </w:r>
      <w:r>
        <w:rPr>
          <w:sz w:val="27"/>
        </w:rPr>
        <w:t>СИЗ</w:t>
      </w:r>
      <w:r>
        <w:rPr>
          <w:spacing w:val="-11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смывающих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средств.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838"/>
        </w:tabs>
        <w:spacing w:before="1"/>
        <w:ind w:right="704" w:firstLine="707"/>
        <w:jc w:val="both"/>
        <w:rPr>
          <w:sz w:val="27"/>
        </w:rPr>
      </w:pPr>
      <w:r>
        <w:rPr>
          <w:sz w:val="27"/>
        </w:rPr>
        <w:t>Для обеспечения защиты от загрязнений, воздействия агрессивных рабочих материалов, веществ и средств работникам Администрации в</w:t>
      </w:r>
      <w:r>
        <w:rPr>
          <w:sz w:val="27"/>
        </w:rPr>
        <w:t>ыдаются,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соответствии с Нормами дерматологические СИЗ с подтвержденной эффективностью различных форм (кремы, эмульсии, гели, </w:t>
      </w:r>
      <w:proofErr w:type="spellStart"/>
      <w:r>
        <w:rPr>
          <w:sz w:val="27"/>
        </w:rPr>
        <w:t>спреи</w:t>
      </w:r>
      <w:proofErr w:type="spellEnd"/>
      <w:r>
        <w:rPr>
          <w:sz w:val="27"/>
        </w:rPr>
        <w:t xml:space="preserve">) и видов </w:t>
      </w:r>
      <w:r>
        <w:rPr>
          <w:spacing w:val="-2"/>
          <w:sz w:val="27"/>
        </w:rPr>
        <w:t>действия.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946"/>
        </w:tabs>
        <w:spacing w:before="1"/>
        <w:ind w:right="707" w:firstLine="707"/>
        <w:jc w:val="both"/>
        <w:rPr>
          <w:sz w:val="27"/>
        </w:rPr>
      </w:pPr>
      <w:r>
        <w:rPr>
          <w:sz w:val="27"/>
        </w:rPr>
        <w:t>На работах, связанных с неустойчивыми загрязнениями, для использования в душевых или в помещениях для ум</w:t>
      </w:r>
      <w:r>
        <w:rPr>
          <w:sz w:val="27"/>
        </w:rPr>
        <w:t>ывания, работникам выдаются дерматологические СИЗ очищающего типа в виде средств для очищения от неустойчивых загрязнений и смывающие средства в виде твердого мыла или жидких моющих средств (жидкое туалетное мыло, гель для тела и волос и другие).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811"/>
        </w:tabs>
        <w:ind w:right="705" w:firstLine="707"/>
        <w:jc w:val="both"/>
        <w:rPr>
          <w:sz w:val="27"/>
        </w:rPr>
      </w:pPr>
      <w:r>
        <w:rPr>
          <w:sz w:val="27"/>
        </w:rPr>
        <w:t>На работах, связанных с неустойчивыми загрязнениями смывающие средства непосредственно работнику могут не выдаваться, их постоянное наличие в санитарно-бытовых помещениях обеспечивается заместителем директора, осуществляющего руководство хозяйственной деят</w:t>
      </w:r>
      <w:r>
        <w:rPr>
          <w:sz w:val="27"/>
        </w:rPr>
        <w:t>ельностью. Внесение отметки о выдаче на данных условиях указанных смывающих средств в личную карточку учета выдачи СИЗ не требуется.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838"/>
        </w:tabs>
        <w:ind w:right="709" w:firstLine="707"/>
        <w:jc w:val="both"/>
        <w:rPr>
          <w:sz w:val="27"/>
        </w:rPr>
      </w:pPr>
      <w:r>
        <w:rPr>
          <w:sz w:val="27"/>
        </w:rPr>
        <w:t xml:space="preserve">На работах, связанных с устойчивыми и (или) особо устойчивыми загрязнениями, в дополнение к смывающим средствам работникам </w:t>
      </w:r>
      <w:r>
        <w:rPr>
          <w:sz w:val="27"/>
        </w:rPr>
        <w:t>Администрации выдаются дерматологические СИЗ очищающего типа в виде средств для очищения от устойчивых (или) особо устойчивых загрязнений.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816"/>
        </w:tabs>
        <w:ind w:right="708" w:firstLine="707"/>
        <w:jc w:val="both"/>
        <w:rPr>
          <w:sz w:val="27"/>
        </w:rPr>
      </w:pPr>
      <w:r>
        <w:rPr>
          <w:sz w:val="27"/>
        </w:rPr>
        <w:t>Не допускается замена смывающих средств агрессивными для кожи средствами (органическими растворителями, абразивными в</w:t>
      </w:r>
      <w:r>
        <w:rPr>
          <w:sz w:val="27"/>
        </w:rPr>
        <w:t>еществами (песок, чистящие порошки), каустической содой и другими.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814"/>
        </w:tabs>
        <w:ind w:right="706" w:firstLine="707"/>
        <w:jc w:val="both"/>
        <w:rPr>
          <w:sz w:val="27"/>
        </w:rPr>
      </w:pPr>
      <w:r>
        <w:rPr>
          <w:sz w:val="27"/>
        </w:rPr>
        <w:t>Не допускается замена дерматологических СИЗ очищающего типа в виде средств для очищения от устойчивых (или) особо устойчивых загрязнений на смывающие средства.</w:t>
      </w:r>
    </w:p>
    <w:p w:rsidR="00712FCE" w:rsidRDefault="00712FCE">
      <w:pPr>
        <w:pStyle w:val="a4"/>
        <w:rPr>
          <w:sz w:val="27"/>
        </w:rPr>
        <w:sectPr w:rsidR="00712FCE">
          <w:footerReference w:type="default" r:id="rId7"/>
          <w:pgSz w:w="11910" w:h="16840"/>
          <w:pgMar w:top="1040" w:right="141" w:bottom="1260" w:left="1275" w:header="0" w:footer="1060" w:gutter="0"/>
          <w:cols w:space="720"/>
        </w:sectPr>
      </w:pPr>
    </w:p>
    <w:p w:rsidR="00712FCE" w:rsidRDefault="001804CF">
      <w:pPr>
        <w:pStyle w:val="a4"/>
        <w:numPr>
          <w:ilvl w:val="3"/>
          <w:numId w:val="3"/>
        </w:numPr>
        <w:tabs>
          <w:tab w:val="left" w:pos="1850"/>
        </w:tabs>
        <w:spacing w:before="74"/>
        <w:ind w:right="704" w:firstLine="707"/>
        <w:jc w:val="both"/>
        <w:rPr>
          <w:sz w:val="27"/>
        </w:rPr>
      </w:pPr>
      <w:r>
        <w:rPr>
          <w:sz w:val="27"/>
        </w:rPr>
        <w:lastRenderedPageBreak/>
        <w:t xml:space="preserve">Дерматологические СИЗ защитного типа: средства гидрофильного действия выдаются работникам при работе с </w:t>
      </w:r>
      <w:proofErr w:type="spellStart"/>
      <w:r>
        <w:rPr>
          <w:sz w:val="27"/>
        </w:rPr>
        <w:t>водонерастворимыми</w:t>
      </w:r>
      <w:proofErr w:type="spellEnd"/>
      <w:r>
        <w:rPr>
          <w:sz w:val="27"/>
        </w:rPr>
        <w:t xml:space="preserve"> рабочими материалами и веществами.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872"/>
        </w:tabs>
        <w:spacing w:before="3"/>
        <w:ind w:right="709" w:firstLine="707"/>
        <w:jc w:val="both"/>
        <w:rPr>
          <w:sz w:val="27"/>
        </w:rPr>
      </w:pPr>
      <w:r>
        <w:rPr>
          <w:sz w:val="27"/>
        </w:rPr>
        <w:t>Дерматологические СИЗ защитного типа: средства гидрофобного действия выдаются работникам при работе</w:t>
      </w:r>
      <w:r>
        <w:rPr>
          <w:sz w:val="27"/>
        </w:rPr>
        <w:t xml:space="preserve"> с агрессивными </w:t>
      </w:r>
      <w:proofErr w:type="spellStart"/>
      <w:r>
        <w:rPr>
          <w:sz w:val="27"/>
        </w:rPr>
        <w:t>водорастворимыми</w:t>
      </w:r>
      <w:proofErr w:type="spellEnd"/>
      <w:r>
        <w:rPr>
          <w:sz w:val="27"/>
        </w:rPr>
        <w:t xml:space="preserve"> рабочими материалами и веществами, а также при работах в перчатках из полимерных материалов.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2224"/>
        </w:tabs>
        <w:ind w:right="709" w:firstLine="707"/>
        <w:jc w:val="both"/>
        <w:rPr>
          <w:sz w:val="27"/>
        </w:rPr>
      </w:pPr>
      <w:r>
        <w:rPr>
          <w:sz w:val="27"/>
        </w:rPr>
        <w:t>Дерматологические СИЗ защитного типа: средства комбинированного (универсального) действия выдаются работникам на работах при попер</w:t>
      </w:r>
      <w:r>
        <w:rPr>
          <w:sz w:val="27"/>
        </w:rPr>
        <w:t xml:space="preserve">еменном воздействии </w:t>
      </w:r>
      <w:proofErr w:type="spellStart"/>
      <w:r>
        <w:rPr>
          <w:sz w:val="27"/>
        </w:rPr>
        <w:t>водорастворимых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водонерастворимых</w:t>
      </w:r>
      <w:proofErr w:type="spellEnd"/>
      <w:r>
        <w:rPr>
          <w:sz w:val="27"/>
        </w:rPr>
        <w:t xml:space="preserve"> материалов и веществ.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2019"/>
        </w:tabs>
        <w:ind w:right="705" w:firstLine="707"/>
        <w:jc w:val="both"/>
        <w:rPr>
          <w:sz w:val="27"/>
        </w:rPr>
      </w:pPr>
      <w:r>
        <w:rPr>
          <w:sz w:val="27"/>
        </w:rPr>
        <w:t>Дерматологические СИЗ защитного типа: средства для защиты кожи при негативном влиянии окружающей среды выдаются работникам, занятым на наружных, сварочных и других работах, связа</w:t>
      </w:r>
      <w:r>
        <w:rPr>
          <w:sz w:val="27"/>
        </w:rPr>
        <w:t>нных с воздействием ультрафиолетового излучения диапазонов А, В, С, а также для защиты от пониженных температур, с учетом сезонной специфики региона.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969"/>
        </w:tabs>
        <w:ind w:right="702" w:firstLine="707"/>
        <w:jc w:val="both"/>
        <w:rPr>
          <w:sz w:val="27"/>
        </w:rPr>
      </w:pPr>
      <w:r>
        <w:rPr>
          <w:sz w:val="27"/>
        </w:rPr>
        <w:t>Дерматологические СИЗ защитного типа: средства для защиты от биологических факторов (насекомых и паукообра</w:t>
      </w:r>
      <w:r>
        <w:rPr>
          <w:sz w:val="27"/>
        </w:rPr>
        <w:t xml:space="preserve">зных (клещей): </w:t>
      </w:r>
      <w:proofErr w:type="spellStart"/>
      <w:r>
        <w:rPr>
          <w:sz w:val="27"/>
        </w:rPr>
        <w:t>репеллентные</w:t>
      </w:r>
      <w:proofErr w:type="spellEnd"/>
      <w:r>
        <w:rPr>
          <w:sz w:val="27"/>
        </w:rPr>
        <w:t xml:space="preserve"> средства выдаются работникам при работе в районах, где сезонно наблюдается массовый лет кровососущих насекомых (комары, мошка, слепни, оводы), с учетом сезонной специфики региона.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969"/>
        </w:tabs>
        <w:ind w:right="708" w:firstLine="707"/>
        <w:jc w:val="both"/>
        <w:rPr>
          <w:sz w:val="27"/>
        </w:rPr>
      </w:pPr>
      <w:r>
        <w:rPr>
          <w:sz w:val="27"/>
        </w:rPr>
        <w:t>Дерматологические СИЗ защитного типа: средства д</w:t>
      </w:r>
      <w:r>
        <w:rPr>
          <w:sz w:val="27"/>
        </w:rPr>
        <w:t xml:space="preserve">ля защиты от биологических факторов (насекомых и паукообразных (клещей): </w:t>
      </w:r>
      <w:proofErr w:type="spellStart"/>
      <w:r>
        <w:rPr>
          <w:sz w:val="27"/>
        </w:rPr>
        <w:t>инсектоакарицидные</w:t>
      </w:r>
      <w:proofErr w:type="spellEnd"/>
      <w:r>
        <w:rPr>
          <w:sz w:val="27"/>
        </w:rPr>
        <w:t xml:space="preserve"> средства выдаются работникам при работе в районах, где наблюдается распространение и активность кровососущих паукообразных (иксодовые клещи и другие), с учетом сезо</w:t>
      </w:r>
      <w:r>
        <w:rPr>
          <w:sz w:val="27"/>
        </w:rPr>
        <w:t xml:space="preserve">нной специфики региона и актуальными рекомендациями </w:t>
      </w:r>
      <w:proofErr w:type="spellStart"/>
      <w:r>
        <w:rPr>
          <w:sz w:val="27"/>
        </w:rPr>
        <w:t>Роспотребнадзора</w:t>
      </w:r>
      <w:proofErr w:type="spellEnd"/>
      <w:r>
        <w:rPr>
          <w:sz w:val="27"/>
        </w:rPr>
        <w:t>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2127"/>
        </w:tabs>
        <w:ind w:right="709" w:firstLine="707"/>
        <w:jc w:val="both"/>
        <w:rPr>
          <w:sz w:val="27"/>
        </w:rPr>
      </w:pPr>
      <w:r>
        <w:rPr>
          <w:sz w:val="27"/>
        </w:rPr>
        <w:t>В период распространения инфекций вирусной этиологии дерматологические СИЗ защитного типа: средства для защиты от</w:t>
      </w:r>
      <w:r>
        <w:rPr>
          <w:spacing w:val="40"/>
          <w:sz w:val="27"/>
        </w:rPr>
        <w:t xml:space="preserve"> </w:t>
      </w:r>
      <w:r>
        <w:rPr>
          <w:sz w:val="27"/>
        </w:rPr>
        <w:t>биологических факторов (микроорганизмов): вирусов (средства с противовир</w:t>
      </w:r>
      <w:r>
        <w:rPr>
          <w:sz w:val="27"/>
        </w:rPr>
        <w:t>усным (</w:t>
      </w:r>
      <w:proofErr w:type="spellStart"/>
      <w:r>
        <w:rPr>
          <w:sz w:val="27"/>
        </w:rPr>
        <w:t>вирулицидным</w:t>
      </w:r>
      <w:proofErr w:type="spellEnd"/>
      <w:r>
        <w:rPr>
          <w:sz w:val="27"/>
        </w:rPr>
        <w:t>) действием) выдаются всем работникам.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2036"/>
        </w:tabs>
        <w:ind w:right="708" w:firstLine="707"/>
        <w:jc w:val="both"/>
        <w:rPr>
          <w:sz w:val="27"/>
        </w:rPr>
      </w:pPr>
      <w:r>
        <w:rPr>
          <w:sz w:val="27"/>
        </w:rPr>
        <w:t>При работах, требующих применения дерматологических СИЗ защитного и очищающего типа для очищения от устойчивых и (или) особо устойчивых загрязнений, работникам выдаются, в комплексе с указанными</w:t>
      </w:r>
      <w:r>
        <w:rPr>
          <w:sz w:val="27"/>
        </w:rPr>
        <w:t xml:space="preserve"> средствами, дерматологические СИЗ регенерирующего (восстанавливающего) </w:t>
      </w:r>
      <w:r>
        <w:rPr>
          <w:spacing w:val="-4"/>
          <w:sz w:val="27"/>
        </w:rPr>
        <w:t>типа.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2029"/>
        </w:tabs>
        <w:spacing w:before="1"/>
        <w:ind w:right="705" w:firstLine="707"/>
        <w:jc w:val="both"/>
        <w:rPr>
          <w:sz w:val="27"/>
        </w:rPr>
      </w:pPr>
      <w:r>
        <w:rPr>
          <w:sz w:val="27"/>
        </w:rPr>
        <w:t>Выдача работникам дерматологических СИЗ, расфасованных в упаковки емкостью 250 мл и более, осуществляется посредством применения дозирующих</w:t>
      </w:r>
      <w:r>
        <w:rPr>
          <w:spacing w:val="-3"/>
          <w:sz w:val="27"/>
        </w:rPr>
        <w:t xml:space="preserve"> </w:t>
      </w:r>
      <w:r>
        <w:rPr>
          <w:sz w:val="27"/>
        </w:rPr>
        <w:t>систем</w:t>
      </w:r>
      <w:r>
        <w:rPr>
          <w:spacing w:val="-6"/>
          <w:sz w:val="27"/>
        </w:rPr>
        <w:t xml:space="preserve"> </w:t>
      </w:r>
      <w:r>
        <w:rPr>
          <w:sz w:val="27"/>
        </w:rPr>
        <w:t>(дозаторов),</w:t>
      </w:r>
      <w:r>
        <w:rPr>
          <w:spacing w:val="-5"/>
          <w:sz w:val="27"/>
        </w:rPr>
        <w:t xml:space="preserve"> </w:t>
      </w:r>
      <w:r>
        <w:rPr>
          <w:sz w:val="27"/>
        </w:rPr>
        <w:t>которые</w:t>
      </w:r>
      <w:r>
        <w:rPr>
          <w:spacing w:val="-7"/>
          <w:sz w:val="27"/>
        </w:rPr>
        <w:t xml:space="preserve"> </w:t>
      </w:r>
      <w:r>
        <w:rPr>
          <w:sz w:val="27"/>
        </w:rPr>
        <w:t>размещаютс</w:t>
      </w:r>
      <w:r>
        <w:rPr>
          <w:sz w:val="27"/>
        </w:rPr>
        <w:t>я</w:t>
      </w:r>
      <w:r>
        <w:rPr>
          <w:spacing w:val="-5"/>
          <w:sz w:val="27"/>
        </w:rPr>
        <w:t xml:space="preserve"> </w:t>
      </w: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>
        <w:rPr>
          <w:sz w:val="27"/>
        </w:rPr>
        <w:t>производственных</w:t>
      </w:r>
      <w:r>
        <w:rPr>
          <w:spacing w:val="-3"/>
          <w:sz w:val="27"/>
        </w:rPr>
        <w:t xml:space="preserve"> </w:t>
      </w:r>
      <w:r>
        <w:rPr>
          <w:sz w:val="27"/>
        </w:rPr>
        <w:t>или санитарно-бытовых помещениях. Пополнение или замена емкостей,</w:t>
      </w:r>
      <w:r>
        <w:rPr>
          <w:spacing w:val="40"/>
          <w:sz w:val="27"/>
        </w:rPr>
        <w:t xml:space="preserve"> </w:t>
      </w:r>
      <w:r>
        <w:rPr>
          <w:sz w:val="27"/>
        </w:rPr>
        <w:t>содержащих дерматологические СИЗ, осуществляется по мере расходования указанных средств.</w:t>
      </w:r>
    </w:p>
    <w:p w:rsidR="00712FCE" w:rsidRDefault="001804CF">
      <w:pPr>
        <w:pStyle w:val="a3"/>
        <w:ind w:right="714"/>
      </w:pPr>
      <w:r>
        <w:t>Контроль за исправностью дозирующих систем (дозаторов), их ремонт и замена осуще</w:t>
      </w:r>
      <w:r>
        <w:t>ствляется заместителем главы Администрации поселения.</w:t>
      </w:r>
    </w:p>
    <w:p w:rsidR="00712FCE" w:rsidRDefault="00712FCE">
      <w:pPr>
        <w:pStyle w:val="a3"/>
        <w:sectPr w:rsidR="00712FCE">
          <w:pgSz w:w="11910" w:h="16840"/>
          <w:pgMar w:top="1040" w:right="141" w:bottom="1260" w:left="1275" w:header="0" w:footer="1060" w:gutter="0"/>
          <w:cols w:space="720"/>
        </w:sectPr>
      </w:pPr>
    </w:p>
    <w:p w:rsidR="00712FCE" w:rsidRDefault="001804CF">
      <w:pPr>
        <w:pStyle w:val="a4"/>
        <w:numPr>
          <w:ilvl w:val="3"/>
          <w:numId w:val="3"/>
        </w:numPr>
        <w:tabs>
          <w:tab w:val="left" w:pos="2092"/>
        </w:tabs>
        <w:spacing w:before="74"/>
        <w:ind w:right="708" w:firstLine="707"/>
        <w:jc w:val="both"/>
        <w:rPr>
          <w:sz w:val="27"/>
        </w:rPr>
      </w:pPr>
      <w:r>
        <w:rPr>
          <w:sz w:val="27"/>
        </w:rPr>
        <w:lastRenderedPageBreak/>
        <w:t>Выдача работникам дерматологических СИЗ осуществляется ежемесячно, кроме времени отсутствия на рабочем месте по причине нахождения в отпуске.</w:t>
      </w:r>
    </w:p>
    <w:p w:rsidR="00712FCE" w:rsidRDefault="001804CF">
      <w:pPr>
        <w:pStyle w:val="a3"/>
        <w:spacing w:before="3"/>
        <w:ind w:right="704"/>
      </w:pPr>
      <w:r>
        <w:t>Дерматологические СИЗ, оставшиеся неисполь</w:t>
      </w:r>
      <w:r>
        <w:t>зованными по истечении отчетного периода (один месяц), могут быть использованы в следующем месяце при соблюдении срока годности.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988"/>
        </w:tabs>
        <w:ind w:right="703" w:firstLine="707"/>
        <w:jc w:val="both"/>
        <w:rPr>
          <w:sz w:val="27"/>
        </w:rPr>
      </w:pPr>
      <w:r>
        <w:rPr>
          <w:sz w:val="27"/>
        </w:rPr>
        <w:t>Выдача дерматологических СИЗ фиксируется в личной карточке учета выдачи СИЗ работнику с указанием информации о способе выдачи д</w:t>
      </w:r>
      <w:r>
        <w:rPr>
          <w:sz w:val="27"/>
        </w:rPr>
        <w:t>анного вида СИЗ – лично (индивидуально) или с использованием дозирующих систем. Данная информация отражается в личной карточке учета выдачи СИЗ с соответствующей отметкой в графе «Лично/дозатор».</w:t>
      </w:r>
    </w:p>
    <w:p w:rsidR="00712FCE" w:rsidRDefault="001804CF">
      <w:pPr>
        <w:pStyle w:val="a4"/>
        <w:numPr>
          <w:ilvl w:val="3"/>
          <w:numId w:val="3"/>
        </w:numPr>
        <w:tabs>
          <w:tab w:val="left" w:pos="1945"/>
        </w:tabs>
        <w:ind w:right="703" w:firstLine="707"/>
        <w:jc w:val="both"/>
        <w:rPr>
          <w:sz w:val="27"/>
        </w:rPr>
      </w:pPr>
      <w:r>
        <w:rPr>
          <w:sz w:val="27"/>
        </w:rPr>
        <w:t>Выдача</w:t>
      </w:r>
      <w:r>
        <w:rPr>
          <w:spacing w:val="-5"/>
          <w:sz w:val="27"/>
        </w:rPr>
        <w:t xml:space="preserve"> </w:t>
      </w:r>
      <w:r>
        <w:rPr>
          <w:sz w:val="27"/>
        </w:rPr>
        <w:t>работникам</w:t>
      </w:r>
      <w:r>
        <w:rPr>
          <w:spacing w:val="-2"/>
          <w:sz w:val="27"/>
        </w:rPr>
        <w:t xml:space="preserve"> </w:t>
      </w:r>
      <w:r>
        <w:rPr>
          <w:sz w:val="27"/>
        </w:rPr>
        <w:t>дерматологических</w:t>
      </w:r>
      <w:r>
        <w:rPr>
          <w:spacing w:val="-3"/>
          <w:sz w:val="27"/>
        </w:rPr>
        <w:t xml:space="preserve"> </w:t>
      </w:r>
      <w:r>
        <w:rPr>
          <w:sz w:val="27"/>
        </w:rPr>
        <w:t>СИЗ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смывающих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средств </w:t>
      </w:r>
      <w:r>
        <w:rPr>
          <w:sz w:val="27"/>
        </w:rPr>
        <w:t>согласно Единым типовым нормам осуществляется заместителем главы Администрации сельского поселения.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01"/>
        </w:tabs>
        <w:ind w:right="705" w:firstLine="707"/>
        <w:jc w:val="both"/>
        <w:rPr>
          <w:sz w:val="27"/>
        </w:rPr>
      </w:pPr>
      <w:r>
        <w:rPr>
          <w:sz w:val="27"/>
        </w:rPr>
        <w:t>Приобретение дерматологических СИЗ и смывающих средств, не имеющих декларации о соответствии и (или) сертификата соответствия либо имеющих декларацию о соот</w:t>
      </w:r>
      <w:r>
        <w:rPr>
          <w:sz w:val="27"/>
        </w:rPr>
        <w:t>ветствии и (или) сертификат соответствия, срок действия которых истек, не допускается.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784"/>
        </w:tabs>
        <w:ind w:right="704" w:firstLine="707"/>
        <w:jc w:val="both"/>
        <w:rPr>
          <w:sz w:val="27"/>
        </w:rPr>
      </w:pPr>
      <w:r>
        <w:rPr>
          <w:sz w:val="27"/>
        </w:rPr>
        <w:t xml:space="preserve">Перечень рабочих мест и список работников, для которых необходима выдача дерматологических СИЗ и смывающих средств, составляются заместителем главы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и утверждаются распоряжением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поселения.</w:t>
      </w:r>
    </w:p>
    <w:p w:rsidR="00712FCE" w:rsidRDefault="001804CF">
      <w:pPr>
        <w:pStyle w:val="a3"/>
        <w:ind w:right="706"/>
      </w:pPr>
      <w:r>
        <w:t>Указанный перечень рабочих мест и список работников (приложение № 3 к Положению) формируются на основании Единых типовых норм и в</w:t>
      </w:r>
      <w:r>
        <w:t xml:space="preserve"> соответствии с результатами специальной оценки условий труда с учетом особенностей существующего технологического процесса и организации труда, применяемых сырья и материалов.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16"/>
        </w:tabs>
        <w:ind w:right="707" w:firstLine="707"/>
        <w:jc w:val="both"/>
        <w:rPr>
          <w:sz w:val="27"/>
        </w:rPr>
      </w:pPr>
      <w:r>
        <w:rPr>
          <w:sz w:val="27"/>
        </w:rPr>
        <w:t xml:space="preserve">Заместитель главы Администрации </w:t>
      </w:r>
      <w:r w:rsidR="009807A6">
        <w:rPr>
          <w:sz w:val="27"/>
        </w:rPr>
        <w:t>Митякинского</w:t>
      </w:r>
      <w:r>
        <w:rPr>
          <w:sz w:val="27"/>
        </w:rPr>
        <w:t xml:space="preserve"> сельского поселения обязан организо</w:t>
      </w:r>
      <w:r>
        <w:rPr>
          <w:sz w:val="27"/>
        </w:rPr>
        <w:t>вать надлежащий учет и контроль за выдачей работникам дерматологических СИЗ и смывающих средств в установленные сроки. Сроки использования смывающих и (или) обезвреживающих средств исчисляются со дня фактической выдачи их работникам и не должны превышать с</w:t>
      </w:r>
      <w:r>
        <w:rPr>
          <w:sz w:val="27"/>
        </w:rPr>
        <w:t>роков годности, указанных производителем.</w:t>
      </w:r>
    </w:p>
    <w:p w:rsidR="00712FCE" w:rsidRDefault="001804CF">
      <w:pPr>
        <w:pStyle w:val="a3"/>
        <w:spacing w:before="1"/>
        <w:ind w:right="710"/>
      </w:pPr>
      <w:r>
        <w:t>Выдача работникам смывающих и (или) обезвреживающих средств должна фиксироваться под роспись в личной карточке учета выдачи смывающих и (или) обезвреживающих средств, образец которой предусмотрен приложением к Стан</w:t>
      </w:r>
      <w:r>
        <w:t>дарту.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902"/>
        </w:tabs>
        <w:ind w:right="708" w:firstLine="707"/>
        <w:jc w:val="both"/>
        <w:rPr>
          <w:sz w:val="27"/>
        </w:rPr>
      </w:pPr>
      <w:r>
        <w:rPr>
          <w:sz w:val="27"/>
        </w:rPr>
        <w:t>Хранение выдаваемых работникам смывающих и (или) обезвреживающих средств работодатель осуществляет в соответствии с рекомендациями изготовителя.</w:t>
      </w:r>
    </w:p>
    <w:p w:rsidR="00712FCE" w:rsidRDefault="00712FCE">
      <w:pPr>
        <w:pStyle w:val="a3"/>
        <w:ind w:left="0" w:firstLine="0"/>
        <w:jc w:val="left"/>
      </w:pPr>
    </w:p>
    <w:p w:rsidR="00712FCE" w:rsidRDefault="001804CF">
      <w:pPr>
        <w:pStyle w:val="a4"/>
        <w:numPr>
          <w:ilvl w:val="1"/>
          <w:numId w:val="3"/>
        </w:numPr>
        <w:tabs>
          <w:tab w:val="left" w:pos="3816"/>
        </w:tabs>
        <w:spacing w:line="310" w:lineRule="exact"/>
        <w:ind w:left="3816" w:hanging="269"/>
        <w:jc w:val="both"/>
        <w:rPr>
          <w:b/>
          <w:sz w:val="27"/>
        </w:rPr>
      </w:pPr>
      <w:r>
        <w:rPr>
          <w:b/>
          <w:sz w:val="27"/>
        </w:rPr>
        <w:t>Заключительные</w:t>
      </w:r>
      <w:r>
        <w:rPr>
          <w:b/>
          <w:spacing w:val="-15"/>
          <w:sz w:val="27"/>
        </w:rPr>
        <w:t xml:space="preserve"> </w:t>
      </w:r>
      <w:r>
        <w:rPr>
          <w:b/>
          <w:spacing w:val="-2"/>
          <w:sz w:val="27"/>
        </w:rPr>
        <w:t>положения</w:t>
      </w:r>
    </w:p>
    <w:p w:rsidR="00712FCE" w:rsidRDefault="001804CF">
      <w:pPr>
        <w:pStyle w:val="a4"/>
        <w:numPr>
          <w:ilvl w:val="2"/>
          <w:numId w:val="3"/>
        </w:numPr>
        <w:tabs>
          <w:tab w:val="left" w:pos="1657"/>
        </w:tabs>
        <w:ind w:right="708" w:firstLine="707"/>
        <w:jc w:val="both"/>
        <w:rPr>
          <w:sz w:val="27"/>
        </w:rPr>
      </w:pPr>
      <w:r>
        <w:rPr>
          <w:sz w:val="27"/>
        </w:rPr>
        <w:t>После принятия Порядка (или изменений и дополнений отдельных</w:t>
      </w:r>
      <w:r>
        <w:rPr>
          <w:sz w:val="27"/>
        </w:rPr>
        <w:t xml:space="preserve"> пунктов и разделов) в новой редакции предыдущая редакция автоматически утрачивает силу.</w:t>
      </w:r>
    </w:p>
    <w:p w:rsidR="00712FCE" w:rsidRDefault="00712FCE">
      <w:pPr>
        <w:pStyle w:val="a4"/>
        <w:rPr>
          <w:sz w:val="27"/>
        </w:rPr>
        <w:sectPr w:rsidR="00712FCE">
          <w:pgSz w:w="11910" w:h="16840"/>
          <w:pgMar w:top="1040" w:right="141" w:bottom="1260" w:left="1275" w:header="0" w:footer="1060" w:gutter="0"/>
          <w:cols w:space="720"/>
        </w:sectPr>
      </w:pPr>
    </w:p>
    <w:p w:rsidR="00712FCE" w:rsidRDefault="001804CF">
      <w:pPr>
        <w:spacing w:before="73"/>
        <w:ind w:left="8365" w:right="703" w:hanging="348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1 к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Положению</w:t>
      </w:r>
    </w:p>
    <w:p w:rsidR="00712FCE" w:rsidRDefault="001804CF">
      <w:pPr>
        <w:spacing w:before="1"/>
        <w:ind w:left="6010" w:right="705" w:hanging="790"/>
        <w:jc w:val="right"/>
        <w:rPr>
          <w:sz w:val="24"/>
        </w:rPr>
      </w:pP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Администрации </w:t>
      </w:r>
      <w:r w:rsidR="009807A6">
        <w:rPr>
          <w:sz w:val="24"/>
        </w:rPr>
        <w:t>Митякинского</w:t>
      </w:r>
      <w:r>
        <w:rPr>
          <w:sz w:val="24"/>
        </w:rPr>
        <w:t xml:space="preserve"> сельского поселения средствами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защиты и смывающими сред</w:t>
      </w:r>
      <w:r>
        <w:rPr>
          <w:sz w:val="24"/>
        </w:rPr>
        <w:t>ствами</w:t>
      </w:r>
    </w:p>
    <w:p w:rsidR="00712FCE" w:rsidRDefault="001804CF">
      <w:pPr>
        <w:spacing w:before="1"/>
        <w:ind w:right="703"/>
        <w:jc w:val="right"/>
        <w:rPr>
          <w:sz w:val="28"/>
        </w:rPr>
      </w:pPr>
      <w:r>
        <w:rPr>
          <w:spacing w:val="-2"/>
          <w:sz w:val="28"/>
        </w:rPr>
        <w:t>Форма</w:t>
      </w:r>
    </w:p>
    <w:p w:rsidR="00712FCE" w:rsidRDefault="00712FCE">
      <w:pPr>
        <w:pStyle w:val="a3"/>
        <w:ind w:left="0" w:firstLine="0"/>
        <w:jc w:val="left"/>
        <w:rPr>
          <w:sz w:val="28"/>
        </w:rPr>
      </w:pPr>
    </w:p>
    <w:p w:rsidR="00712FCE" w:rsidRDefault="00712FCE">
      <w:pPr>
        <w:pStyle w:val="a3"/>
        <w:spacing w:before="1"/>
        <w:ind w:left="0" w:firstLine="0"/>
        <w:jc w:val="left"/>
        <w:rPr>
          <w:sz w:val="28"/>
        </w:rPr>
      </w:pPr>
    </w:p>
    <w:p w:rsidR="00712FCE" w:rsidRDefault="001804CF">
      <w:pPr>
        <w:spacing w:line="322" w:lineRule="exact"/>
        <w:ind w:left="395" w:right="677"/>
        <w:jc w:val="center"/>
        <w:rPr>
          <w:b/>
          <w:sz w:val="28"/>
        </w:rPr>
      </w:pPr>
      <w:r>
        <w:rPr>
          <w:b/>
          <w:sz w:val="28"/>
        </w:rPr>
        <w:t>Нормы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бесплатной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выдачи</w:t>
      </w:r>
      <w:r>
        <w:rPr>
          <w:b/>
          <w:spacing w:val="-5"/>
          <w:sz w:val="28"/>
        </w:rPr>
        <w:t xml:space="preserve"> СИЗ</w:t>
      </w:r>
    </w:p>
    <w:p w:rsidR="00712FCE" w:rsidRDefault="001804CF">
      <w:pPr>
        <w:ind w:left="395" w:right="675"/>
        <w:jc w:val="center"/>
        <w:rPr>
          <w:b/>
          <w:sz w:val="28"/>
        </w:rPr>
      </w:pPr>
      <w:r>
        <w:rPr>
          <w:b/>
          <w:sz w:val="28"/>
        </w:rPr>
        <w:t>работникам,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занятым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работах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вредными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опасными условиями труда, а также на работах, выполняемых в особых температурных условиях или связанных с загрязнением</w:t>
      </w:r>
    </w:p>
    <w:p w:rsidR="00712FCE" w:rsidRDefault="00712FCE">
      <w:pPr>
        <w:pStyle w:val="a3"/>
        <w:spacing w:before="6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2127"/>
        <w:gridCol w:w="1844"/>
        <w:gridCol w:w="3095"/>
        <w:gridCol w:w="2118"/>
      </w:tblGrid>
      <w:tr w:rsidR="00712FCE">
        <w:trPr>
          <w:trHeight w:val="1103"/>
        </w:trPr>
        <w:tc>
          <w:tcPr>
            <w:tcW w:w="566" w:type="dxa"/>
          </w:tcPr>
          <w:p w:rsidR="00712FCE" w:rsidRDefault="001804CF">
            <w:pPr>
              <w:pStyle w:val="TableParagraph"/>
              <w:ind w:left="110" w:right="94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127" w:type="dxa"/>
          </w:tcPr>
          <w:p w:rsidR="00712FCE" w:rsidRDefault="001804CF">
            <w:pPr>
              <w:pStyle w:val="TableParagraph"/>
              <w:ind w:left="410" w:firstLine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 (профессия)</w:t>
            </w:r>
          </w:p>
        </w:tc>
        <w:tc>
          <w:tcPr>
            <w:tcW w:w="4939" w:type="dxa"/>
            <w:gridSpan w:val="2"/>
          </w:tcPr>
          <w:p w:rsidR="00712FCE" w:rsidRDefault="001804CF">
            <w:pPr>
              <w:pStyle w:val="TableParagraph"/>
              <w:ind w:left="2038" w:right="272" w:hanging="175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индивидуальной </w:t>
            </w:r>
            <w:r>
              <w:rPr>
                <w:b/>
                <w:spacing w:val="-2"/>
                <w:sz w:val="24"/>
              </w:rPr>
              <w:t>защиты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6" w:lineRule="exact"/>
              <w:ind w:left="186" w:right="177" w:firstLine="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Нормы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выдачи на год (период) (штуки, пары, комплекты,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мл)</w:t>
            </w:r>
          </w:p>
        </w:tc>
      </w:tr>
      <w:tr w:rsidR="00712FCE">
        <w:trPr>
          <w:trHeight w:val="551"/>
        </w:trPr>
        <w:tc>
          <w:tcPr>
            <w:tcW w:w="566" w:type="dxa"/>
            <w:vMerge w:val="restart"/>
          </w:tcPr>
          <w:p w:rsidR="00712FCE" w:rsidRDefault="001804CF">
            <w:pPr>
              <w:pStyle w:val="TableParagraph"/>
              <w:spacing w:line="275" w:lineRule="exact"/>
              <w:ind w:lef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127" w:type="dxa"/>
            <w:vMerge w:val="restart"/>
          </w:tcPr>
          <w:p w:rsidR="00712FCE" w:rsidRDefault="001804CF">
            <w:pPr>
              <w:pStyle w:val="TableParagraph"/>
              <w:ind w:left="415" w:firstLine="1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Водитель автомобиля</w:t>
            </w:r>
          </w:p>
        </w:tc>
        <w:tc>
          <w:tcPr>
            <w:tcW w:w="1844" w:type="dxa"/>
            <w:vMerge w:val="restart"/>
          </w:tcPr>
          <w:p w:rsidR="00712FCE" w:rsidRDefault="001804CF">
            <w:pPr>
              <w:pStyle w:val="TableParagraph"/>
              <w:ind w:left="280" w:right="27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Одежда специальная защитная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spacing w:line="276" w:lineRule="exact"/>
              <w:ind w:left="304" w:right="292" w:firstLine="264"/>
              <w:rPr>
                <w:sz w:val="24"/>
              </w:rPr>
            </w:pPr>
            <w:r>
              <w:rPr>
                <w:sz w:val="24"/>
              </w:rPr>
              <w:t>Жилет сигнальный повышенной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видимости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5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712FCE">
        <w:trPr>
          <w:trHeight w:val="552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spacing w:line="270" w:lineRule="atLeast"/>
              <w:ind w:left="162" w:right="150" w:firstLine="201"/>
              <w:rPr>
                <w:sz w:val="24"/>
              </w:rPr>
            </w:pPr>
            <w:r>
              <w:rPr>
                <w:sz w:val="24"/>
              </w:rPr>
              <w:t>Костюм для защиты от механических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воздействий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712FCE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spacing w:line="276" w:lineRule="exact"/>
              <w:ind w:left="489" w:right="192" w:hanging="288"/>
              <w:rPr>
                <w:sz w:val="24"/>
              </w:rPr>
            </w:pPr>
            <w:r>
              <w:rPr>
                <w:sz w:val="24"/>
              </w:rPr>
              <w:t>Пальто,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полупальто,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плащ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защиты от воды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 шт.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712FCE">
        <w:trPr>
          <w:trHeight w:val="828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ind w:left="326" w:right="121" w:firstLine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spacing w:line="276" w:lineRule="exact"/>
              <w:ind w:left="263" w:right="255" w:hanging="1"/>
              <w:jc w:val="center"/>
              <w:rPr>
                <w:sz w:val="24"/>
              </w:rPr>
            </w:pPr>
            <w:r>
              <w:rPr>
                <w:sz w:val="24"/>
              </w:rPr>
              <w:t>Обувь специальная для 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механических </w:t>
            </w:r>
            <w:r>
              <w:rPr>
                <w:spacing w:val="-2"/>
                <w:sz w:val="24"/>
              </w:rPr>
              <w:t>воздействий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5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пара</w:t>
            </w:r>
          </w:p>
        </w:tc>
      </w:tr>
      <w:tr w:rsidR="00712FCE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spacing w:line="276" w:lineRule="exact"/>
              <w:ind w:left="321" w:right="121" w:firstLine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spacing w:line="276" w:lineRule="exact"/>
              <w:ind w:left="162" w:right="150" w:firstLine="124"/>
              <w:rPr>
                <w:sz w:val="24"/>
              </w:rPr>
            </w:pPr>
            <w:r>
              <w:rPr>
                <w:sz w:val="24"/>
              </w:rPr>
              <w:t>Перчатки для защиты от механических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воздействий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5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5"/>
                <w:sz w:val="24"/>
              </w:rPr>
              <w:t>пар</w:t>
            </w:r>
          </w:p>
        </w:tc>
      </w:tr>
      <w:tr w:rsidR="00712FCE">
        <w:trPr>
          <w:trHeight w:val="1102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ind w:left="134" w:right="121" w:firstLine="3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защиты от общих</w:t>
            </w:r>
          </w:p>
          <w:p w:rsidR="00712FCE" w:rsidRDefault="001804CF">
            <w:pPr>
              <w:pStyle w:val="TableParagraph"/>
              <w:spacing w:line="270" w:lineRule="atLeast"/>
              <w:ind w:left="53" w:righ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производственных загрязнений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4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712FCE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ind w:left="290" w:right="278" w:firstLine="1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глаз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ind w:left="460" w:right="452" w:firstLine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Очки защитные от </w:t>
            </w:r>
            <w:r>
              <w:rPr>
                <w:spacing w:val="-2"/>
                <w:sz w:val="24"/>
              </w:rPr>
              <w:t xml:space="preserve">ультрафиолетового </w:t>
            </w:r>
            <w:r>
              <w:rPr>
                <w:sz w:val="24"/>
              </w:rPr>
              <w:t>излучения,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слепящей</w:t>
            </w:r>
          </w:p>
          <w:p w:rsidR="00712FCE" w:rsidRDefault="001804CF">
            <w:pPr>
              <w:pStyle w:val="TableParagraph"/>
              <w:spacing w:line="257" w:lineRule="exact"/>
              <w:ind w:left="51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яркости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4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712FCE">
        <w:trPr>
          <w:trHeight w:val="827"/>
        </w:trPr>
        <w:tc>
          <w:tcPr>
            <w:tcW w:w="566" w:type="dxa"/>
          </w:tcPr>
          <w:p w:rsidR="00712FCE" w:rsidRDefault="001804CF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:rsidR="00712FCE" w:rsidRDefault="001804CF">
            <w:pPr>
              <w:pStyle w:val="TableParagraph"/>
              <w:spacing w:line="276" w:lineRule="exact"/>
              <w:ind w:left="436" w:right="426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Уборщик служебных помещений</w:t>
            </w: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spacing w:line="276" w:lineRule="exact"/>
              <w:ind w:left="280" w:right="27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Одежда специальная защитная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ind w:left="162" w:right="150" w:firstLine="201"/>
              <w:rPr>
                <w:sz w:val="24"/>
              </w:rPr>
            </w:pPr>
            <w:r>
              <w:rPr>
                <w:sz w:val="24"/>
              </w:rPr>
              <w:t>Костюм для защиты от механических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воздействий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5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712FCE">
        <w:trPr>
          <w:trHeight w:val="1103"/>
        </w:trPr>
        <w:tc>
          <w:tcPr>
            <w:tcW w:w="566" w:type="dxa"/>
            <w:vMerge w:val="restart"/>
          </w:tcPr>
          <w:p w:rsidR="00712FCE" w:rsidRDefault="00712FCE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vMerge w:val="restart"/>
          </w:tcPr>
          <w:p w:rsidR="00712FCE" w:rsidRDefault="00712FCE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spacing w:before="3" w:line="237" w:lineRule="auto"/>
              <w:ind w:left="326" w:right="121" w:firstLine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spacing w:before="1"/>
              <w:ind w:left="213" w:right="207" w:firstLine="2"/>
              <w:jc w:val="center"/>
              <w:rPr>
                <w:sz w:val="24"/>
              </w:rPr>
            </w:pPr>
            <w:r>
              <w:rPr>
                <w:sz w:val="24"/>
              </w:rPr>
              <w:t>Обувь специальная для защиты от механических воздействий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(ударов)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712FCE" w:rsidRDefault="001804CF">
            <w:pPr>
              <w:pStyle w:val="TableParagraph"/>
              <w:spacing w:line="254" w:lineRule="exact"/>
              <w:ind w:left="53" w:righ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скольжения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before="1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пара</w:t>
            </w:r>
          </w:p>
        </w:tc>
      </w:tr>
      <w:tr w:rsidR="00712FCE">
        <w:trPr>
          <w:trHeight w:val="554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spacing w:line="270" w:lineRule="atLeast"/>
              <w:ind w:left="321" w:right="121" w:firstLine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spacing w:line="270" w:lineRule="atLeast"/>
              <w:ind w:left="162" w:right="150" w:firstLine="124"/>
              <w:rPr>
                <w:sz w:val="24"/>
              </w:rPr>
            </w:pPr>
            <w:r>
              <w:rPr>
                <w:sz w:val="24"/>
              </w:rPr>
              <w:t>Перчатки для защиты от механических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воздействий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before="1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5"/>
                <w:sz w:val="24"/>
              </w:rPr>
              <w:t>пар</w:t>
            </w:r>
          </w:p>
        </w:tc>
      </w:tr>
      <w:tr w:rsidR="00712FCE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712FCE" w:rsidRDefault="00712FC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712FCE" w:rsidRDefault="001804CF">
            <w:pPr>
              <w:pStyle w:val="TableParagraph"/>
              <w:ind w:left="134" w:right="121" w:firstLine="3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</w:p>
        </w:tc>
        <w:tc>
          <w:tcPr>
            <w:tcW w:w="3095" w:type="dxa"/>
          </w:tcPr>
          <w:p w:rsidR="00712FCE" w:rsidRDefault="001804CF">
            <w:pPr>
              <w:pStyle w:val="TableParagraph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защиты от общих</w:t>
            </w:r>
          </w:p>
          <w:p w:rsidR="00712FCE" w:rsidRDefault="001804CF">
            <w:pPr>
              <w:pStyle w:val="TableParagraph"/>
              <w:spacing w:line="270" w:lineRule="atLeast"/>
              <w:ind w:left="53" w:righ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производственных загрязнений</w:t>
            </w:r>
          </w:p>
        </w:tc>
        <w:tc>
          <w:tcPr>
            <w:tcW w:w="2118" w:type="dxa"/>
          </w:tcPr>
          <w:p w:rsidR="00712FCE" w:rsidRDefault="001804CF">
            <w:pPr>
              <w:pStyle w:val="TableParagraph"/>
              <w:spacing w:line="275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</w:tbl>
    <w:p w:rsidR="00712FCE" w:rsidRDefault="00712FCE">
      <w:pPr>
        <w:pStyle w:val="TableParagraph"/>
        <w:spacing w:line="275" w:lineRule="exact"/>
        <w:jc w:val="center"/>
        <w:rPr>
          <w:sz w:val="24"/>
        </w:rPr>
        <w:sectPr w:rsidR="00712FCE">
          <w:pgSz w:w="11910" w:h="16840"/>
          <w:pgMar w:top="1040" w:right="141" w:bottom="1260" w:left="1275" w:header="0" w:footer="1060" w:gutter="0"/>
          <w:cols w:space="720"/>
        </w:sectPr>
      </w:pPr>
    </w:p>
    <w:p w:rsidR="00712FCE" w:rsidRDefault="001804CF">
      <w:pPr>
        <w:spacing w:before="73"/>
        <w:ind w:left="8365" w:right="703" w:hanging="348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2 к </w:t>
      </w:r>
      <w:r>
        <w:rPr>
          <w:spacing w:val="-2"/>
          <w:sz w:val="24"/>
        </w:rPr>
        <w:t>Положению</w:t>
      </w:r>
    </w:p>
    <w:p w:rsidR="00712FCE" w:rsidRDefault="001804CF">
      <w:pPr>
        <w:spacing w:before="1"/>
        <w:ind w:left="6010" w:right="705" w:hanging="790"/>
        <w:jc w:val="right"/>
        <w:rPr>
          <w:sz w:val="24"/>
        </w:rPr>
      </w:pP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Администрации </w:t>
      </w:r>
      <w:r w:rsidR="009807A6">
        <w:rPr>
          <w:sz w:val="24"/>
        </w:rPr>
        <w:t>Митякинского</w:t>
      </w:r>
      <w:r>
        <w:rPr>
          <w:sz w:val="24"/>
        </w:rPr>
        <w:t xml:space="preserve"> сельского поселения средствами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защиты и смывающими средствами</w:t>
      </w:r>
    </w:p>
    <w:p w:rsidR="00712FCE" w:rsidRDefault="00712FCE">
      <w:pPr>
        <w:pStyle w:val="a3"/>
        <w:spacing w:before="1"/>
        <w:ind w:left="0" w:firstLine="0"/>
        <w:jc w:val="left"/>
        <w:rPr>
          <w:sz w:val="24"/>
        </w:rPr>
      </w:pPr>
    </w:p>
    <w:p w:rsidR="00712FCE" w:rsidRDefault="001804CF">
      <w:pPr>
        <w:ind w:right="703"/>
        <w:jc w:val="right"/>
        <w:rPr>
          <w:sz w:val="28"/>
        </w:rPr>
      </w:pPr>
      <w:r>
        <w:rPr>
          <w:spacing w:val="-2"/>
          <w:sz w:val="28"/>
        </w:rPr>
        <w:t>Форма</w:t>
      </w:r>
    </w:p>
    <w:p w:rsidR="00712FCE" w:rsidRDefault="00712FCE">
      <w:pPr>
        <w:pStyle w:val="a3"/>
        <w:spacing w:before="299"/>
        <w:ind w:left="0" w:firstLine="0"/>
        <w:jc w:val="left"/>
        <w:rPr>
          <w:sz w:val="28"/>
        </w:rPr>
      </w:pPr>
    </w:p>
    <w:p w:rsidR="00712FCE" w:rsidRDefault="001804CF">
      <w:pPr>
        <w:spacing w:line="322" w:lineRule="exact"/>
        <w:ind w:left="3673" w:right="3952"/>
        <w:jc w:val="center"/>
        <w:rPr>
          <w:b/>
          <w:sz w:val="28"/>
        </w:rPr>
      </w:pPr>
      <w:r>
        <w:rPr>
          <w:b/>
          <w:spacing w:val="-2"/>
          <w:sz w:val="28"/>
        </w:rPr>
        <w:t>ЗАЯВКА</w:t>
      </w:r>
    </w:p>
    <w:p w:rsidR="00712FCE" w:rsidRDefault="001804CF">
      <w:pPr>
        <w:tabs>
          <w:tab w:val="left" w:pos="6672"/>
        </w:tabs>
        <w:spacing w:line="242" w:lineRule="auto"/>
        <w:ind w:left="1264" w:right="1545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приобретение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СИЗ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нужд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работников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Администрации </w:t>
      </w:r>
      <w:r w:rsidR="009807A6">
        <w:rPr>
          <w:b/>
          <w:sz w:val="28"/>
        </w:rPr>
        <w:t>Митякинского</w:t>
      </w:r>
      <w:r>
        <w:rPr>
          <w:b/>
          <w:sz w:val="28"/>
        </w:rPr>
        <w:t xml:space="preserve"> сельского поселения в 20</w:t>
      </w:r>
      <w:r>
        <w:rPr>
          <w:sz w:val="28"/>
          <w:u w:val="single"/>
        </w:rPr>
        <w:tab/>
      </w:r>
      <w:r>
        <w:rPr>
          <w:b/>
          <w:spacing w:val="-4"/>
          <w:sz w:val="28"/>
        </w:rPr>
        <w:t>году</w:t>
      </w:r>
    </w:p>
    <w:p w:rsidR="00712FCE" w:rsidRDefault="00712FCE">
      <w:pPr>
        <w:pStyle w:val="a3"/>
        <w:ind w:left="0" w:firstLine="0"/>
        <w:jc w:val="left"/>
        <w:rPr>
          <w:b/>
          <w:sz w:val="20"/>
        </w:rPr>
      </w:pPr>
    </w:p>
    <w:p w:rsidR="00712FCE" w:rsidRDefault="00712FCE">
      <w:pPr>
        <w:pStyle w:val="a3"/>
        <w:spacing w:before="17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2554"/>
        <w:gridCol w:w="2268"/>
        <w:gridCol w:w="1275"/>
        <w:gridCol w:w="1418"/>
        <w:gridCol w:w="991"/>
        <w:gridCol w:w="852"/>
      </w:tblGrid>
      <w:tr w:rsidR="00712FCE">
        <w:trPr>
          <w:trHeight w:val="897"/>
        </w:trPr>
        <w:tc>
          <w:tcPr>
            <w:tcW w:w="674" w:type="dxa"/>
          </w:tcPr>
          <w:p w:rsidR="00712FCE" w:rsidRDefault="001804CF">
            <w:pPr>
              <w:pStyle w:val="TableParagraph"/>
              <w:spacing w:before="2"/>
              <w:ind w:left="160" w:right="145" w:firstLine="52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spellStart"/>
            <w:r>
              <w:rPr>
                <w:spacing w:val="-4"/>
                <w:sz w:val="26"/>
              </w:rPr>
              <w:t>п</w:t>
            </w:r>
            <w:proofErr w:type="spellEnd"/>
            <w:r>
              <w:rPr>
                <w:spacing w:val="-4"/>
                <w:sz w:val="26"/>
              </w:rPr>
              <w:t>/</w:t>
            </w:r>
            <w:proofErr w:type="spellStart"/>
            <w:r>
              <w:rPr>
                <w:spacing w:val="-4"/>
                <w:sz w:val="26"/>
              </w:rPr>
              <w:t>п</w:t>
            </w:r>
            <w:proofErr w:type="spellEnd"/>
          </w:p>
        </w:tc>
        <w:tc>
          <w:tcPr>
            <w:tcW w:w="2554" w:type="dxa"/>
          </w:tcPr>
          <w:p w:rsidR="00712FCE" w:rsidRDefault="001804CF">
            <w:pPr>
              <w:pStyle w:val="TableParagraph"/>
              <w:spacing w:before="2"/>
              <w:ind w:left="835" w:right="459" w:hanging="372"/>
              <w:rPr>
                <w:sz w:val="26"/>
              </w:rPr>
            </w:pPr>
            <w:r>
              <w:rPr>
                <w:spacing w:val="-2"/>
                <w:sz w:val="26"/>
              </w:rPr>
              <w:t>Наименование изделия</w:t>
            </w:r>
          </w:p>
        </w:tc>
        <w:tc>
          <w:tcPr>
            <w:tcW w:w="2268" w:type="dxa"/>
          </w:tcPr>
          <w:p w:rsidR="00712FCE" w:rsidRDefault="001804CF">
            <w:pPr>
              <w:pStyle w:val="TableParagraph"/>
              <w:spacing w:before="2"/>
              <w:ind w:left="257" w:firstLine="160"/>
              <w:rPr>
                <w:sz w:val="26"/>
              </w:rPr>
            </w:pPr>
            <w:r>
              <w:rPr>
                <w:spacing w:val="-2"/>
                <w:sz w:val="26"/>
              </w:rPr>
              <w:t>Технические характеристики</w:t>
            </w:r>
          </w:p>
        </w:tc>
        <w:tc>
          <w:tcPr>
            <w:tcW w:w="1275" w:type="dxa"/>
          </w:tcPr>
          <w:p w:rsidR="00712FCE" w:rsidRDefault="001804CF">
            <w:pPr>
              <w:pStyle w:val="TableParagraph"/>
              <w:spacing w:before="2" w:line="298" w:lineRule="exact"/>
              <w:ind w:left="8" w:right="2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Количест</w:t>
            </w:r>
            <w:proofErr w:type="spellEnd"/>
          </w:p>
          <w:p w:rsidR="00712FCE" w:rsidRDefault="001804CF">
            <w:pPr>
              <w:pStyle w:val="TableParagraph"/>
              <w:spacing w:line="298" w:lineRule="exact"/>
              <w:ind w:left="8" w:righ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-</w:t>
            </w:r>
            <w:r>
              <w:rPr>
                <w:spacing w:val="-5"/>
                <w:sz w:val="26"/>
              </w:rPr>
              <w:t>во</w:t>
            </w:r>
          </w:p>
        </w:tc>
        <w:tc>
          <w:tcPr>
            <w:tcW w:w="1418" w:type="dxa"/>
          </w:tcPr>
          <w:p w:rsidR="00712FCE" w:rsidRDefault="001804CF">
            <w:pPr>
              <w:pStyle w:val="TableParagraph"/>
              <w:spacing w:before="2"/>
              <w:ind w:left="125" w:right="115" w:firstLine="405"/>
              <w:rPr>
                <w:sz w:val="26"/>
              </w:rPr>
            </w:pPr>
            <w:r>
              <w:rPr>
                <w:spacing w:val="-4"/>
                <w:sz w:val="26"/>
              </w:rPr>
              <w:t xml:space="preserve">Ед. </w:t>
            </w:r>
            <w:r>
              <w:rPr>
                <w:spacing w:val="-2"/>
                <w:sz w:val="26"/>
              </w:rPr>
              <w:t>измерения</w:t>
            </w:r>
          </w:p>
        </w:tc>
        <w:tc>
          <w:tcPr>
            <w:tcW w:w="991" w:type="dxa"/>
          </w:tcPr>
          <w:p w:rsidR="00712FCE" w:rsidRDefault="001804CF">
            <w:pPr>
              <w:pStyle w:val="TableParagraph"/>
              <w:spacing w:before="2"/>
              <w:ind w:left="5" w:right="3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Размер</w:t>
            </w:r>
          </w:p>
        </w:tc>
        <w:tc>
          <w:tcPr>
            <w:tcW w:w="852" w:type="dxa"/>
          </w:tcPr>
          <w:p w:rsidR="00712FCE" w:rsidRDefault="001804CF">
            <w:pPr>
              <w:pStyle w:val="TableParagraph"/>
              <w:spacing w:before="2"/>
              <w:ind w:left="11" w:right="2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Рост</w:t>
            </w:r>
          </w:p>
        </w:tc>
      </w:tr>
      <w:tr w:rsidR="00712FCE">
        <w:trPr>
          <w:trHeight w:val="299"/>
        </w:trPr>
        <w:tc>
          <w:tcPr>
            <w:tcW w:w="674" w:type="dxa"/>
          </w:tcPr>
          <w:p w:rsidR="00712FCE" w:rsidRDefault="001804CF">
            <w:pPr>
              <w:pStyle w:val="TableParagraph"/>
              <w:spacing w:before="2" w:line="278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554" w:type="dxa"/>
          </w:tcPr>
          <w:p w:rsidR="00712FCE" w:rsidRDefault="001804CF">
            <w:pPr>
              <w:pStyle w:val="TableParagraph"/>
              <w:spacing w:before="2" w:line="278" w:lineRule="exact"/>
              <w:ind w:lef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268" w:type="dxa"/>
          </w:tcPr>
          <w:p w:rsidR="00712FCE" w:rsidRDefault="001804CF">
            <w:pPr>
              <w:pStyle w:val="TableParagraph"/>
              <w:spacing w:before="2" w:line="278" w:lineRule="exact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275" w:type="dxa"/>
          </w:tcPr>
          <w:p w:rsidR="00712FCE" w:rsidRDefault="001804CF">
            <w:pPr>
              <w:pStyle w:val="TableParagraph"/>
              <w:spacing w:before="2" w:line="278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418" w:type="dxa"/>
          </w:tcPr>
          <w:p w:rsidR="00712FCE" w:rsidRDefault="001804CF">
            <w:pPr>
              <w:pStyle w:val="TableParagraph"/>
              <w:spacing w:before="2" w:line="278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991" w:type="dxa"/>
          </w:tcPr>
          <w:p w:rsidR="00712FCE" w:rsidRDefault="001804CF">
            <w:pPr>
              <w:pStyle w:val="TableParagraph"/>
              <w:spacing w:before="2" w:line="278" w:lineRule="exact"/>
              <w:ind w:lef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852" w:type="dxa"/>
          </w:tcPr>
          <w:p w:rsidR="00712FCE" w:rsidRDefault="001804CF">
            <w:pPr>
              <w:pStyle w:val="TableParagraph"/>
              <w:spacing w:before="2" w:line="278" w:lineRule="exact"/>
              <w:ind w:left="1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</w:tr>
      <w:tr w:rsidR="00712FCE">
        <w:trPr>
          <w:trHeight w:val="297"/>
        </w:trPr>
        <w:tc>
          <w:tcPr>
            <w:tcW w:w="674" w:type="dxa"/>
          </w:tcPr>
          <w:p w:rsidR="00712FCE" w:rsidRDefault="00712FCE">
            <w:pPr>
              <w:pStyle w:val="TableParagraph"/>
            </w:pPr>
          </w:p>
        </w:tc>
        <w:tc>
          <w:tcPr>
            <w:tcW w:w="2554" w:type="dxa"/>
          </w:tcPr>
          <w:p w:rsidR="00712FCE" w:rsidRDefault="00712FCE">
            <w:pPr>
              <w:pStyle w:val="TableParagraph"/>
            </w:pPr>
          </w:p>
        </w:tc>
        <w:tc>
          <w:tcPr>
            <w:tcW w:w="2268" w:type="dxa"/>
          </w:tcPr>
          <w:p w:rsidR="00712FCE" w:rsidRDefault="00712FCE">
            <w:pPr>
              <w:pStyle w:val="TableParagraph"/>
            </w:pPr>
          </w:p>
        </w:tc>
        <w:tc>
          <w:tcPr>
            <w:tcW w:w="1275" w:type="dxa"/>
          </w:tcPr>
          <w:p w:rsidR="00712FCE" w:rsidRDefault="00712FCE">
            <w:pPr>
              <w:pStyle w:val="TableParagraph"/>
            </w:pPr>
          </w:p>
        </w:tc>
        <w:tc>
          <w:tcPr>
            <w:tcW w:w="1418" w:type="dxa"/>
          </w:tcPr>
          <w:p w:rsidR="00712FCE" w:rsidRDefault="00712FCE">
            <w:pPr>
              <w:pStyle w:val="TableParagraph"/>
            </w:pPr>
          </w:p>
        </w:tc>
        <w:tc>
          <w:tcPr>
            <w:tcW w:w="991" w:type="dxa"/>
          </w:tcPr>
          <w:p w:rsidR="00712FCE" w:rsidRDefault="00712FCE">
            <w:pPr>
              <w:pStyle w:val="TableParagraph"/>
            </w:pPr>
          </w:p>
        </w:tc>
        <w:tc>
          <w:tcPr>
            <w:tcW w:w="852" w:type="dxa"/>
          </w:tcPr>
          <w:p w:rsidR="00712FCE" w:rsidRDefault="00712FCE">
            <w:pPr>
              <w:pStyle w:val="TableParagraph"/>
            </w:pPr>
          </w:p>
        </w:tc>
      </w:tr>
      <w:tr w:rsidR="00712FCE">
        <w:trPr>
          <w:trHeight w:val="299"/>
        </w:trPr>
        <w:tc>
          <w:tcPr>
            <w:tcW w:w="674" w:type="dxa"/>
          </w:tcPr>
          <w:p w:rsidR="00712FCE" w:rsidRDefault="00712FCE">
            <w:pPr>
              <w:pStyle w:val="TableParagraph"/>
            </w:pPr>
          </w:p>
        </w:tc>
        <w:tc>
          <w:tcPr>
            <w:tcW w:w="2554" w:type="dxa"/>
          </w:tcPr>
          <w:p w:rsidR="00712FCE" w:rsidRDefault="00712FCE">
            <w:pPr>
              <w:pStyle w:val="TableParagraph"/>
            </w:pPr>
          </w:p>
        </w:tc>
        <w:tc>
          <w:tcPr>
            <w:tcW w:w="2268" w:type="dxa"/>
          </w:tcPr>
          <w:p w:rsidR="00712FCE" w:rsidRDefault="00712FCE">
            <w:pPr>
              <w:pStyle w:val="TableParagraph"/>
            </w:pPr>
          </w:p>
        </w:tc>
        <w:tc>
          <w:tcPr>
            <w:tcW w:w="1275" w:type="dxa"/>
          </w:tcPr>
          <w:p w:rsidR="00712FCE" w:rsidRDefault="00712FCE">
            <w:pPr>
              <w:pStyle w:val="TableParagraph"/>
            </w:pPr>
          </w:p>
        </w:tc>
        <w:tc>
          <w:tcPr>
            <w:tcW w:w="1418" w:type="dxa"/>
          </w:tcPr>
          <w:p w:rsidR="00712FCE" w:rsidRDefault="00712FCE">
            <w:pPr>
              <w:pStyle w:val="TableParagraph"/>
            </w:pPr>
          </w:p>
        </w:tc>
        <w:tc>
          <w:tcPr>
            <w:tcW w:w="991" w:type="dxa"/>
          </w:tcPr>
          <w:p w:rsidR="00712FCE" w:rsidRDefault="00712FCE">
            <w:pPr>
              <w:pStyle w:val="TableParagraph"/>
            </w:pPr>
          </w:p>
        </w:tc>
        <w:tc>
          <w:tcPr>
            <w:tcW w:w="852" w:type="dxa"/>
          </w:tcPr>
          <w:p w:rsidR="00712FCE" w:rsidRDefault="00712FCE">
            <w:pPr>
              <w:pStyle w:val="TableParagraph"/>
            </w:pPr>
          </w:p>
        </w:tc>
      </w:tr>
    </w:tbl>
    <w:p w:rsidR="00712FCE" w:rsidRDefault="00712FCE">
      <w:pPr>
        <w:pStyle w:val="a3"/>
        <w:ind w:left="0" w:firstLine="0"/>
        <w:jc w:val="left"/>
        <w:rPr>
          <w:b/>
          <w:sz w:val="28"/>
        </w:rPr>
      </w:pPr>
    </w:p>
    <w:p w:rsidR="00712FCE" w:rsidRDefault="00712FCE">
      <w:pPr>
        <w:pStyle w:val="a3"/>
        <w:ind w:left="0" w:firstLine="0"/>
        <w:jc w:val="left"/>
        <w:rPr>
          <w:b/>
          <w:sz w:val="28"/>
        </w:rPr>
      </w:pPr>
    </w:p>
    <w:p w:rsidR="00712FCE" w:rsidRDefault="00712FCE">
      <w:pPr>
        <w:pStyle w:val="a3"/>
        <w:spacing w:before="3"/>
        <w:ind w:left="0" w:firstLine="0"/>
        <w:jc w:val="left"/>
        <w:rPr>
          <w:b/>
          <w:sz w:val="28"/>
        </w:rPr>
      </w:pPr>
    </w:p>
    <w:p w:rsidR="00712FCE" w:rsidRDefault="001804CF">
      <w:pPr>
        <w:ind w:left="427"/>
        <w:rPr>
          <w:sz w:val="28"/>
        </w:rPr>
      </w:pPr>
      <w:r>
        <w:rPr>
          <w:sz w:val="28"/>
        </w:rPr>
        <w:t>Ответственное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лицо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заявки</w:t>
      </w:r>
    </w:p>
    <w:p w:rsidR="00712FCE" w:rsidRDefault="001804CF">
      <w:pPr>
        <w:tabs>
          <w:tab w:val="left" w:pos="7578"/>
        </w:tabs>
        <w:spacing w:before="321"/>
        <w:ind w:left="427"/>
        <w:rPr>
          <w:sz w:val="26"/>
        </w:rPr>
      </w:pPr>
      <w:r>
        <w:rPr>
          <w:spacing w:val="-2"/>
          <w:sz w:val="28"/>
        </w:rPr>
        <w:t>Должность</w:t>
      </w:r>
      <w:r>
        <w:rPr>
          <w:sz w:val="28"/>
        </w:rPr>
        <w:tab/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И.О.</w:t>
      </w:r>
      <w:r>
        <w:rPr>
          <w:spacing w:val="-4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-7"/>
          <w:sz w:val="28"/>
        </w:rPr>
        <w:t xml:space="preserve"> </w:t>
      </w:r>
      <w:r>
        <w:rPr>
          <w:spacing w:val="-10"/>
          <w:sz w:val="26"/>
        </w:rPr>
        <w:t>/</w:t>
      </w:r>
    </w:p>
    <w:p w:rsidR="00712FCE" w:rsidRDefault="00712FCE">
      <w:pPr>
        <w:rPr>
          <w:sz w:val="26"/>
        </w:rPr>
        <w:sectPr w:rsidR="00712FCE">
          <w:pgSz w:w="11910" w:h="16840"/>
          <w:pgMar w:top="1040" w:right="141" w:bottom="1260" w:left="1275" w:header="0" w:footer="1060" w:gutter="0"/>
          <w:cols w:space="720"/>
        </w:sectPr>
      </w:pPr>
    </w:p>
    <w:p w:rsidR="00712FCE" w:rsidRDefault="001804CF">
      <w:pPr>
        <w:spacing w:before="73"/>
        <w:ind w:left="8365" w:right="703" w:hanging="348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3 к </w:t>
      </w:r>
      <w:r>
        <w:rPr>
          <w:spacing w:val="-2"/>
          <w:sz w:val="24"/>
        </w:rPr>
        <w:t>Положению</w:t>
      </w:r>
    </w:p>
    <w:p w:rsidR="00712FCE" w:rsidRDefault="001804CF">
      <w:pPr>
        <w:spacing w:before="1"/>
        <w:ind w:left="6010" w:right="705" w:hanging="790"/>
        <w:jc w:val="right"/>
        <w:rPr>
          <w:sz w:val="24"/>
        </w:rPr>
      </w:pP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Администрации </w:t>
      </w:r>
      <w:r w:rsidR="009807A6">
        <w:rPr>
          <w:sz w:val="24"/>
        </w:rPr>
        <w:t>Митякинского</w:t>
      </w:r>
      <w:r>
        <w:rPr>
          <w:sz w:val="24"/>
        </w:rPr>
        <w:t xml:space="preserve"> сельского поселения средствами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защиты и смывающими средствами</w:t>
      </w:r>
    </w:p>
    <w:p w:rsidR="00712FCE" w:rsidRDefault="00712FCE">
      <w:pPr>
        <w:pStyle w:val="a3"/>
        <w:ind w:left="0" w:firstLine="0"/>
        <w:jc w:val="left"/>
        <w:rPr>
          <w:sz w:val="24"/>
        </w:rPr>
      </w:pPr>
    </w:p>
    <w:p w:rsidR="00712FCE" w:rsidRDefault="00712FCE">
      <w:pPr>
        <w:pStyle w:val="a3"/>
        <w:ind w:left="0" w:firstLine="0"/>
        <w:jc w:val="left"/>
        <w:rPr>
          <w:sz w:val="24"/>
        </w:rPr>
      </w:pPr>
    </w:p>
    <w:p w:rsidR="00712FCE" w:rsidRDefault="00712FCE">
      <w:pPr>
        <w:pStyle w:val="a3"/>
        <w:ind w:left="0" w:firstLine="0"/>
        <w:jc w:val="left"/>
        <w:rPr>
          <w:sz w:val="24"/>
        </w:rPr>
      </w:pPr>
    </w:p>
    <w:p w:rsidR="00712FCE" w:rsidRDefault="00712FCE">
      <w:pPr>
        <w:pStyle w:val="a3"/>
        <w:spacing w:before="70"/>
        <w:ind w:left="0" w:firstLine="0"/>
        <w:jc w:val="left"/>
        <w:rPr>
          <w:sz w:val="24"/>
        </w:rPr>
      </w:pPr>
    </w:p>
    <w:p w:rsidR="00712FCE" w:rsidRDefault="001804CF">
      <w:pPr>
        <w:spacing w:before="1"/>
        <w:ind w:left="1079" w:right="1187" w:firstLine="1855"/>
        <w:rPr>
          <w:b/>
          <w:sz w:val="28"/>
        </w:rPr>
      </w:pPr>
      <w:r>
        <w:rPr>
          <w:b/>
          <w:sz w:val="28"/>
        </w:rPr>
        <w:t>Перечень должностей работников</w:t>
      </w:r>
      <w:r>
        <w:rPr>
          <w:b/>
          <w:sz w:val="28"/>
        </w:rPr>
        <w:t xml:space="preserve"> Администрации </w:t>
      </w:r>
      <w:r w:rsidR="009807A6">
        <w:rPr>
          <w:b/>
          <w:sz w:val="28"/>
        </w:rPr>
        <w:t>Митякинского</w:t>
      </w:r>
      <w:r>
        <w:rPr>
          <w:b/>
          <w:sz w:val="28"/>
        </w:rPr>
        <w:t xml:space="preserve"> сельского поселения, которым необходимо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обеспечить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выдачу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СИЗ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дерматологических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СИЗ</w:t>
      </w:r>
    </w:p>
    <w:p w:rsidR="00712FCE" w:rsidRDefault="00712FCE">
      <w:pPr>
        <w:pStyle w:val="a3"/>
        <w:spacing w:before="6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38"/>
        <w:gridCol w:w="4325"/>
        <w:gridCol w:w="4395"/>
      </w:tblGrid>
      <w:tr w:rsidR="00712FCE">
        <w:trPr>
          <w:trHeight w:val="705"/>
        </w:trPr>
        <w:tc>
          <w:tcPr>
            <w:tcW w:w="638" w:type="dxa"/>
          </w:tcPr>
          <w:p w:rsidR="00712FCE" w:rsidRDefault="001804CF">
            <w:pPr>
              <w:pStyle w:val="TableParagraph"/>
              <w:spacing w:before="56"/>
              <w:ind w:left="55" w:right="219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spellStart"/>
            <w:r>
              <w:rPr>
                <w:spacing w:val="-4"/>
                <w:sz w:val="26"/>
              </w:rPr>
              <w:t>п</w:t>
            </w:r>
            <w:proofErr w:type="spellEnd"/>
            <w:r>
              <w:rPr>
                <w:spacing w:val="-4"/>
                <w:sz w:val="26"/>
              </w:rPr>
              <w:t>/</w:t>
            </w:r>
            <w:proofErr w:type="spellStart"/>
            <w:r>
              <w:rPr>
                <w:spacing w:val="-4"/>
                <w:sz w:val="26"/>
              </w:rPr>
              <w:t>п</w:t>
            </w:r>
            <w:proofErr w:type="spellEnd"/>
          </w:p>
        </w:tc>
        <w:tc>
          <w:tcPr>
            <w:tcW w:w="4325" w:type="dxa"/>
          </w:tcPr>
          <w:p w:rsidR="00712FCE" w:rsidRDefault="001804CF">
            <w:pPr>
              <w:pStyle w:val="TableParagraph"/>
              <w:spacing w:before="56"/>
              <w:ind w:left="3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Должность</w:t>
            </w:r>
          </w:p>
        </w:tc>
        <w:tc>
          <w:tcPr>
            <w:tcW w:w="4395" w:type="dxa"/>
          </w:tcPr>
          <w:p w:rsidR="00712FCE" w:rsidRDefault="001804CF">
            <w:pPr>
              <w:pStyle w:val="TableParagraph"/>
              <w:spacing w:before="56"/>
              <w:ind w:left="1064"/>
              <w:rPr>
                <w:sz w:val="26"/>
              </w:rPr>
            </w:pPr>
            <w:r>
              <w:rPr>
                <w:sz w:val="26"/>
              </w:rPr>
              <w:t>Условия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выдачи</w:t>
            </w:r>
          </w:p>
        </w:tc>
      </w:tr>
      <w:tr w:rsidR="00712FCE">
        <w:trPr>
          <w:trHeight w:val="1004"/>
        </w:trPr>
        <w:tc>
          <w:tcPr>
            <w:tcW w:w="638" w:type="dxa"/>
          </w:tcPr>
          <w:p w:rsidR="00712FCE" w:rsidRDefault="001804CF">
            <w:pPr>
              <w:pStyle w:val="TableParagraph"/>
              <w:spacing w:before="51"/>
              <w:ind w:left="55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4325" w:type="dxa"/>
          </w:tcPr>
          <w:p w:rsidR="00712FCE" w:rsidRDefault="001804CF">
            <w:pPr>
              <w:pStyle w:val="TableParagraph"/>
              <w:spacing w:before="51"/>
              <w:ind w:left="55"/>
              <w:rPr>
                <w:sz w:val="26"/>
              </w:rPr>
            </w:pPr>
            <w:r>
              <w:rPr>
                <w:spacing w:val="-2"/>
                <w:sz w:val="26"/>
              </w:rPr>
              <w:t>Водитель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автомобиля</w:t>
            </w:r>
          </w:p>
        </w:tc>
        <w:tc>
          <w:tcPr>
            <w:tcW w:w="4395" w:type="dxa"/>
            <w:tcBorders>
              <w:bottom w:val="single" w:sz="4" w:space="0" w:color="000000"/>
            </w:tcBorders>
          </w:tcPr>
          <w:p w:rsidR="00712FCE" w:rsidRDefault="001804CF">
            <w:pPr>
              <w:pStyle w:val="TableParagraph"/>
              <w:spacing w:before="51"/>
              <w:ind w:left="53"/>
              <w:rPr>
                <w:sz w:val="26"/>
              </w:rPr>
            </w:pPr>
            <w:r>
              <w:rPr>
                <w:sz w:val="26"/>
              </w:rPr>
              <w:t>работа,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связанная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загрязнениями; работа, проводящаяся в особых</w:t>
            </w:r>
          </w:p>
          <w:p w:rsidR="00712FCE" w:rsidRDefault="001804CF">
            <w:pPr>
              <w:pStyle w:val="TableParagraph"/>
              <w:spacing w:before="2"/>
              <w:ind w:left="53"/>
              <w:rPr>
                <w:sz w:val="26"/>
              </w:rPr>
            </w:pPr>
            <w:r>
              <w:rPr>
                <w:spacing w:val="-2"/>
                <w:sz w:val="26"/>
              </w:rPr>
              <w:t>температурных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режимах</w:t>
            </w:r>
          </w:p>
        </w:tc>
      </w:tr>
      <w:tr w:rsidR="00712FCE">
        <w:trPr>
          <w:trHeight w:val="406"/>
        </w:trPr>
        <w:tc>
          <w:tcPr>
            <w:tcW w:w="638" w:type="dxa"/>
          </w:tcPr>
          <w:p w:rsidR="00712FCE" w:rsidRDefault="001804CF">
            <w:pPr>
              <w:pStyle w:val="TableParagraph"/>
              <w:spacing w:before="54"/>
              <w:ind w:left="55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4325" w:type="dxa"/>
          </w:tcPr>
          <w:p w:rsidR="00712FCE" w:rsidRDefault="001804CF">
            <w:pPr>
              <w:pStyle w:val="TableParagraph"/>
              <w:spacing w:before="54"/>
              <w:ind w:left="55"/>
              <w:rPr>
                <w:sz w:val="26"/>
              </w:rPr>
            </w:pPr>
            <w:r>
              <w:rPr>
                <w:sz w:val="26"/>
              </w:rPr>
              <w:t>Уборщик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служебных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помещений</w:t>
            </w:r>
          </w:p>
        </w:tc>
        <w:tc>
          <w:tcPr>
            <w:tcW w:w="4395" w:type="dxa"/>
            <w:tcBorders>
              <w:top w:val="single" w:sz="4" w:space="0" w:color="000000"/>
            </w:tcBorders>
          </w:tcPr>
          <w:p w:rsidR="00712FCE" w:rsidRDefault="001804CF">
            <w:pPr>
              <w:pStyle w:val="TableParagraph"/>
              <w:spacing w:before="54"/>
              <w:ind w:left="53"/>
              <w:rPr>
                <w:sz w:val="26"/>
              </w:rPr>
            </w:pPr>
            <w:r>
              <w:rPr>
                <w:sz w:val="26"/>
              </w:rPr>
              <w:t>работа,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связанная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загрязнениями</w:t>
            </w:r>
          </w:p>
        </w:tc>
      </w:tr>
    </w:tbl>
    <w:p w:rsidR="001804CF" w:rsidRDefault="001804CF"/>
    <w:sectPr w:rsidR="001804CF" w:rsidSect="00712FCE">
      <w:pgSz w:w="11910" w:h="16840"/>
      <w:pgMar w:top="1040" w:right="141" w:bottom="1260" w:left="1275" w:header="0" w:footer="10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4CF" w:rsidRDefault="001804CF" w:rsidP="00712FCE">
      <w:r>
        <w:separator/>
      </w:r>
    </w:p>
  </w:endnote>
  <w:endnote w:type="continuationSeparator" w:id="0">
    <w:p w:rsidR="001804CF" w:rsidRDefault="001804CF" w:rsidP="0071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CE" w:rsidRDefault="00712FCE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39.85pt;margin-top:777.9pt;width:17pt;height:15.3pt;z-index:-251658752;mso-position-horizontal-relative:page;mso-position-vertical-relative:page" filled="f" stroked="f">
          <v:textbox inset="0,0,0,0">
            <w:txbxContent>
              <w:p w:rsidR="00712FCE" w:rsidRDefault="00712FCE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 w:rsidR="001804CF"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9807A6">
                  <w:rPr>
                    <w:noProof/>
                    <w:spacing w:val="-5"/>
                    <w:sz w:val="24"/>
                  </w:rPr>
                  <w:t>11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4CF" w:rsidRDefault="001804CF" w:rsidP="00712FCE">
      <w:r>
        <w:separator/>
      </w:r>
    </w:p>
  </w:footnote>
  <w:footnote w:type="continuationSeparator" w:id="0">
    <w:p w:rsidR="001804CF" w:rsidRDefault="001804CF" w:rsidP="00712F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85B45"/>
    <w:multiLevelType w:val="hybridMultilevel"/>
    <w:tmpl w:val="760AC61C"/>
    <w:lvl w:ilvl="0" w:tplc="CD42D3C6">
      <w:start w:val="1"/>
      <w:numFmt w:val="decimal"/>
      <w:lvlText w:val="%1)"/>
      <w:lvlJc w:val="left"/>
      <w:pPr>
        <w:ind w:left="1427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C00567E">
      <w:numFmt w:val="bullet"/>
      <w:lvlText w:val="•"/>
      <w:lvlJc w:val="left"/>
      <w:pPr>
        <w:ind w:left="2327" w:hanging="293"/>
      </w:pPr>
      <w:rPr>
        <w:rFonts w:hint="default"/>
        <w:lang w:val="ru-RU" w:eastAsia="en-US" w:bidi="ar-SA"/>
      </w:rPr>
    </w:lvl>
    <w:lvl w:ilvl="2" w:tplc="7E5AB414">
      <w:numFmt w:val="bullet"/>
      <w:lvlText w:val="•"/>
      <w:lvlJc w:val="left"/>
      <w:pPr>
        <w:ind w:left="3234" w:hanging="293"/>
      </w:pPr>
      <w:rPr>
        <w:rFonts w:hint="default"/>
        <w:lang w:val="ru-RU" w:eastAsia="en-US" w:bidi="ar-SA"/>
      </w:rPr>
    </w:lvl>
    <w:lvl w:ilvl="3" w:tplc="0494FC32">
      <w:numFmt w:val="bullet"/>
      <w:lvlText w:val="•"/>
      <w:lvlJc w:val="left"/>
      <w:pPr>
        <w:ind w:left="4141" w:hanging="293"/>
      </w:pPr>
      <w:rPr>
        <w:rFonts w:hint="default"/>
        <w:lang w:val="ru-RU" w:eastAsia="en-US" w:bidi="ar-SA"/>
      </w:rPr>
    </w:lvl>
    <w:lvl w:ilvl="4" w:tplc="9D3A64A8">
      <w:numFmt w:val="bullet"/>
      <w:lvlText w:val="•"/>
      <w:lvlJc w:val="left"/>
      <w:pPr>
        <w:ind w:left="5048" w:hanging="293"/>
      </w:pPr>
      <w:rPr>
        <w:rFonts w:hint="default"/>
        <w:lang w:val="ru-RU" w:eastAsia="en-US" w:bidi="ar-SA"/>
      </w:rPr>
    </w:lvl>
    <w:lvl w:ilvl="5" w:tplc="DABAB896">
      <w:numFmt w:val="bullet"/>
      <w:lvlText w:val="•"/>
      <w:lvlJc w:val="left"/>
      <w:pPr>
        <w:ind w:left="5955" w:hanging="293"/>
      </w:pPr>
      <w:rPr>
        <w:rFonts w:hint="default"/>
        <w:lang w:val="ru-RU" w:eastAsia="en-US" w:bidi="ar-SA"/>
      </w:rPr>
    </w:lvl>
    <w:lvl w:ilvl="6" w:tplc="ED520ECC">
      <w:numFmt w:val="bullet"/>
      <w:lvlText w:val="•"/>
      <w:lvlJc w:val="left"/>
      <w:pPr>
        <w:ind w:left="6862" w:hanging="293"/>
      </w:pPr>
      <w:rPr>
        <w:rFonts w:hint="default"/>
        <w:lang w:val="ru-RU" w:eastAsia="en-US" w:bidi="ar-SA"/>
      </w:rPr>
    </w:lvl>
    <w:lvl w:ilvl="7" w:tplc="EDC42E34">
      <w:numFmt w:val="bullet"/>
      <w:lvlText w:val="•"/>
      <w:lvlJc w:val="left"/>
      <w:pPr>
        <w:ind w:left="7769" w:hanging="293"/>
      </w:pPr>
      <w:rPr>
        <w:rFonts w:hint="default"/>
        <w:lang w:val="ru-RU" w:eastAsia="en-US" w:bidi="ar-SA"/>
      </w:rPr>
    </w:lvl>
    <w:lvl w:ilvl="8" w:tplc="CC64C08E">
      <w:numFmt w:val="bullet"/>
      <w:lvlText w:val="•"/>
      <w:lvlJc w:val="left"/>
      <w:pPr>
        <w:ind w:left="8676" w:hanging="293"/>
      </w:pPr>
      <w:rPr>
        <w:rFonts w:hint="default"/>
        <w:lang w:val="ru-RU" w:eastAsia="en-US" w:bidi="ar-SA"/>
      </w:rPr>
    </w:lvl>
  </w:abstractNum>
  <w:abstractNum w:abstractNumId="1">
    <w:nsid w:val="46E73DD4"/>
    <w:multiLevelType w:val="multilevel"/>
    <w:tmpl w:val="4E02160E"/>
    <w:lvl w:ilvl="0">
      <w:start w:val="1"/>
      <w:numFmt w:val="decimal"/>
      <w:lvlText w:val="%1."/>
      <w:lvlJc w:val="left"/>
      <w:pPr>
        <w:ind w:left="427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06" w:hanging="27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27" w:hanging="5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2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569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2" w:hanging="708"/>
      </w:pPr>
      <w:rPr>
        <w:rFonts w:hint="default"/>
        <w:lang w:val="ru-RU" w:eastAsia="en-US" w:bidi="ar-SA"/>
      </w:rPr>
    </w:lvl>
  </w:abstractNum>
  <w:abstractNum w:abstractNumId="2">
    <w:nsid w:val="6E5D412B"/>
    <w:multiLevelType w:val="hybridMultilevel"/>
    <w:tmpl w:val="7DF25528"/>
    <w:lvl w:ilvl="0" w:tplc="5DF4BB6A">
      <w:numFmt w:val="bullet"/>
      <w:lvlText w:val="-"/>
      <w:lvlJc w:val="left"/>
      <w:pPr>
        <w:ind w:left="427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81B8D9E2">
      <w:numFmt w:val="bullet"/>
      <w:lvlText w:val="•"/>
      <w:lvlJc w:val="left"/>
      <w:pPr>
        <w:ind w:left="1427" w:hanging="159"/>
      </w:pPr>
      <w:rPr>
        <w:rFonts w:hint="default"/>
        <w:lang w:val="ru-RU" w:eastAsia="en-US" w:bidi="ar-SA"/>
      </w:rPr>
    </w:lvl>
    <w:lvl w:ilvl="2" w:tplc="53A8BE02">
      <w:numFmt w:val="bullet"/>
      <w:lvlText w:val="•"/>
      <w:lvlJc w:val="left"/>
      <w:pPr>
        <w:ind w:left="2434" w:hanging="159"/>
      </w:pPr>
      <w:rPr>
        <w:rFonts w:hint="default"/>
        <w:lang w:val="ru-RU" w:eastAsia="en-US" w:bidi="ar-SA"/>
      </w:rPr>
    </w:lvl>
    <w:lvl w:ilvl="3" w:tplc="D824971A">
      <w:numFmt w:val="bullet"/>
      <w:lvlText w:val="•"/>
      <w:lvlJc w:val="left"/>
      <w:pPr>
        <w:ind w:left="3441" w:hanging="159"/>
      </w:pPr>
      <w:rPr>
        <w:rFonts w:hint="default"/>
        <w:lang w:val="ru-RU" w:eastAsia="en-US" w:bidi="ar-SA"/>
      </w:rPr>
    </w:lvl>
    <w:lvl w:ilvl="4" w:tplc="66FC61EE">
      <w:numFmt w:val="bullet"/>
      <w:lvlText w:val="•"/>
      <w:lvlJc w:val="left"/>
      <w:pPr>
        <w:ind w:left="4448" w:hanging="159"/>
      </w:pPr>
      <w:rPr>
        <w:rFonts w:hint="default"/>
        <w:lang w:val="ru-RU" w:eastAsia="en-US" w:bidi="ar-SA"/>
      </w:rPr>
    </w:lvl>
    <w:lvl w:ilvl="5" w:tplc="5B7E7308">
      <w:numFmt w:val="bullet"/>
      <w:lvlText w:val="•"/>
      <w:lvlJc w:val="left"/>
      <w:pPr>
        <w:ind w:left="5455" w:hanging="159"/>
      </w:pPr>
      <w:rPr>
        <w:rFonts w:hint="default"/>
        <w:lang w:val="ru-RU" w:eastAsia="en-US" w:bidi="ar-SA"/>
      </w:rPr>
    </w:lvl>
    <w:lvl w:ilvl="6" w:tplc="9E12AF44">
      <w:numFmt w:val="bullet"/>
      <w:lvlText w:val="•"/>
      <w:lvlJc w:val="left"/>
      <w:pPr>
        <w:ind w:left="6462" w:hanging="159"/>
      </w:pPr>
      <w:rPr>
        <w:rFonts w:hint="default"/>
        <w:lang w:val="ru-RU" w:eastAsia="en-US" w:bidi="ar-SA"/>
      </w:rPr>
    </w:lvl>
    <w:lvl w:ilvl="7" w:tplc="3C54DC38">
      <w:numFmt w:val="bullet"/>
      <w:lvlText w:val="•"/>
      <w:lvlJc w:val="left"/>
      <w:pPr>
        <w:ind w:left="7469" w:hanging="159"/>
      </w:pPr>
      <w:rPr>
        <w:rFonts w:hint="default"/>
        <w:lang w:val="ru-RU" w:eastAsia="en-US" w:bidi="ar-SA"/>
      </w:rPr>
    </w:lvl>
    <w:lvl w:ilvl="8" w:tplc="E5B84B0A">
      <w:numFmt w:val="bullet"/>
      <w:lvlText w:val="•"/>
      <w:lvlJc w:val="left"/>
      <w:pPr>
        <w:ind w:left="8476" w:hanging="15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12FCE"/>
    <w:rsid w:val="001804CF"/>
    <w:rsid w:val="00712FCE"/>
    <w:rsid w:val="007252D6"/>
    <w:rsid w:val="0098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2FC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2F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12FCE"/>
    <w:pPr>
      <w:ind w:left="427" w:firstLine="707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rsid w:val="00712FCE"/>
    <w:pPr>
      <w:ind w:left="427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712FCE"/>
  </w:style>
  <w:style w:type="paragraph" w:styleId="a5">
    <w:name w:val="Balloon Text"/>
    <w:basedOn w:val="a"/>
    <w:link w:val="a6"/>
    <w:uiPriority w:val="99"/>
    <w:semiHidden/>
    <w:unhideWhenUsed/>
    <w:rsid w:val="009807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07A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3167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Register-6</dc:creator>
  <cp:lastModifiedBy>User</cp:lastModifiedBy>
  <cp:revision>2</cp:revision>
  <dcterms:created xsi:type="dcterms:W3CDTF">2026-04-28T11:02:00Z</dcterms:created>
  <dcterms:modified xsi:type="dcterms:W3CDTF">2026-04-28T11:02:00Z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2026-04-28T00:00:00Z</vt:filetime>
  </property>
  <property fmtid="{D5CDD505-2E9C-101B-9397-08002B2CF9AE}" pid="5" name="Producer">
    <vt:lpwstr>3-Heights(TM) PDF Security Shell 4.8.25.2 (http://www.pdf-tools.com)</vt:lpwstr>
  </property>
</Properties>
</file>