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5F1BF66E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E508FD">
        <w:rPr>
          <w:rFonts w:eastAsia="Calibri"/>
          <w:sz w:val="28"/>
          <w:szCs w:val="28"/>
        </w:rPr>
        <w:t>20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E508FD">
        <w:rPr>
          <w:rFonts w:eastAsia="Calibri"/>
          <w:sz w:val="28"/>
          <w:szCs w:val="28"/>
        </w:rPr>
        <w:t>48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66A1306B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FD1C03">
        <w:rPr>
          <w:sz w:val="28"/>
          <w:szCs w:val="28"/>
        </w:rPr>
        <w:t>«</w:t>
      </w:r>
      <w:r w:rsidR="00FD1C03" w:rsidRPr="001D24CC">
        <w:rPr>
          <w:sz w:val="28"/>
        </w:rPr>
        <w:t>Обеспечение общественного порядка и профилактика правонарушений</w:t>
      </w:r>
      <w:r w:rsidR="00FD1C03">
        <w:rPr>
          <w:sz w:val="28"/>
          <w:szCs w:val="28"/>
        </w:rPr>
        <w:t>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3413B6">
        <w:rPr>
          <w:sz w:val="28"/>
          <w:szCs w:val="28"/>
        </w:rPr>
        <w:t xml:space="preserve">Митякинского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6C3D3C54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8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</w:t>
      </w:r>
      <w:r w:rsidR="00FD1C03" w:rsidRPr="001D24CC">
        <w:rPr>
          <w:sz w:val="28"/>
        </w:rPr>
        <w:t>Обеспечение общественного порядка и профилактика правонарушений</w:t>
      </w:r>
      <w:r w:rsidR="00FD1C03">
        <w:rPr>
          <w:sz w:val="28"/>
          <w:szCs w:val="28"/>
        </w:rPr>
        <w:t>»</w:t>
      </w:r>
      <w:r w:rsidRPr="003413B6">
        <w:rPr>
          <w:sz w:val="28"/>
          <w:szCs w:val="28"/>
        </w:rPr>
        <w:t xml:space="preserve">»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>утвержденной постановлением Администрации Митякинского сельского поселения от</w:t>
      </w:r>
      <w:r w:rsidR="00D30B8E">
        <w:rPr>
          <w:color w:val="000000"/>
          <w:sz w:val="28"/>
          <w:szCs w:val="28"/>
        </w:rPr>
        <w:t xml:space="preserve"> </w:t>
      </w:r>
      <w:r w:rsidR="00D30B8E">
        <w:rPr>
          <w:sz w:val="28"/>
          <w:szCs w:val="28"/>
        </w:rPr>
        <w:t>14.12.2018 года № 153</w:t>
      </w:r>
      <w:r w:rsidR="00D30B8E" w:rsidRPr="0087249F">
        <w:rPr>
          <w:sz w:val="28"/>
          <w:szCs w:val="28"/>
        </w:rPr>
        <w:t xml:space="preserve"> «</w:t>
      </w:r>
      <w:r w:rsidR="00D30B8E" w:rsidRPr="001D24CC">
        <w:rPr>
          <w:sz w:val="28"/>
        </w:rPr>
        <w:t>Обеспечение общественного порядка и профилактика правонарушений</w:t>
      </w:r>
      <w:r w:rsidR="00D30B8E">
        <w:rPr>
          <w:sz w:val="28"/>
          <w:szCs w:val="28"/>
        </w:rPr>
        <w:t>»,</w:t>
      </w:r>
      <w:r w:rsidRPr="00CB564E">
        <w:rPr>
          <w:color w:val="007BB8"/>
          <w:sz w:val="28"/>
          <w:szCs w:val="28"/>
        </w:rPr>
        <w:t xml:space="preserve"> </w:t>
      </w:r>
      <w:r w:rsidRPr="003413B6">
        <w:rPr>
          <w:sz w:val="28"/>
          <w:szCs w:val="28"/>
        </w:rPr>
        <w:t>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605B7E13" w:rsidR="00232B46" w:rsidRPr="003413B6" w:rsidRDefault="00CF1A5F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1D0B4999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3413B6">
        <w:rPr>
          <w:sz w:val="28"/>
          <w:szCs w:val="20"/>
        </w:rPr>
        <w:t xml:space="preserve">Митякинского сельского поселения                                </w:t>
      </w:r>
      <w:r w:rsidR="00513709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6AAD4914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508FD">
        <w:rPr>
          <w:sz w:val="28"/>
          <w:szCs w:val="28"/>
        </w:rPr>
        <w:t>20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E508FD">
        <w:rPr>
          <w:sz w:val="28"/>
          <w:szCs w:val="28"/>
        </w:rPr>
        <w:t>48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508F6C82" w14:textId="77777777" w:rsidR="00D145E0" w:rsidRDefault="00D145E0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67587C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r w:rsidR="00232B46" w:rsidRPr="004A0A69">
        <w:t>Митякинского сельского поселения</w:t>
      </w:r>
    </w:p>
    <w:p w14:paraId="3BB0E8B4" w14:textId="6171D7E0" w:rsidR="00144069" w:rsidRP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D30B8E" w:rsidRPr="001D24CC">
        <w:t>Обеспечение общественного порядка и профилактика правонарушений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67587C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6D4A947E" w:rsidR="00144069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>
        <w:t>В целях создания</w:t>
      </w:r>
      <w:r>
        <w:rPr>
          <w:spacing w:val="-1"/>
        </w:rPr>
        <w:t xml:space="preserve"> </w:t>
      </w:r>
      <w:r>
        <w:t>условий для</w:t>
      </w:r>
      <w:r>
        <w:rPr>
          <w:spacing w:val="-1"/>
        </w:rPr>
        <w:t xml:space="preserve"> </w:t>
      </w:r>
      <w:r w:rsidR="00E343DF" w:rsidRPr="00E343DF">
        <w:rPr>
          <w:u w:color="000000"/>
        </w:rPr>
        <w:t>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незаконному обороту наркотиков и доведение уровня доли граждан, положительно оценивающих уровень правопорядка в Митякинском сельском поселении не менее 80 процентов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r>
        <w:t xml:space="preserve">Митякинского сельского поселения </w:t>
      </w:r>
      <w:r>
        <w:rPr>
          <w:spacing w:val="-10"/>
        </w:rPr>
        <w:t>«</w:t>
      </w:r>
      <w:r w:rsidR="00E343DF" w:rsidRPr="001D24CC">
        <w:t>Обеспечение общественного порядка и профилактика правонарушений</w:t>
      </w:r>
      <w:r>
        <w:t>»,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Митякинского сельского поселения от </w:t>
      </w:r>
      <w:r w:rsidR="00E343DF">
        <w:t>14.12.2018 года № 153</w:t>
      </w:r>
      <w:r w:rsidR="00E343DF" w:rsidRPr="0087249F">
        <w:t xml:space="preserve"> «</w:t>
      </w:r>
      <w:r w:rsidR="00E343DF" w:rsidRPr="001D24CC">
        <w:t>Обеспечение общественного порядка и профилактика правонарушений</w:t>
      </w:r>
      <w:r w:rsidR="00E343DF">
        <w:t xml:space="preserve">» </w:t>
      </w:r>
      <w:r>
        <w:t>(далее – муниципальная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7C165FF1" w14:textId="5B8BC762" w:rsidR="00C603FC" w:rsidRPr="00DF16A7" w:rsidRDefault="00C603FC" w:rsidP="00C603FC">
      <w:pPr>
        <w:spacing w:line="264" w:lineRule="auto"/>
        <w:ind w:firstLine="709"/>
        <w:jc w:val="both"/>
        <w:rPr>
          <w:sz w:val="24"/>
          <w:szCs w:val="24"/>
          <w:u w:color="000000"/>
        </w:rPr>
      </w:pPr>
      <w:r>
        <w:rPr>
          <w:sz w:val="24"/>
          <w:szCs w:val="24"/>
          <w:u w:color="000000"/>
        </w:rPr>
        <w:t>-</w:t>
      </w:r>
      <w:r w:rsidRPr="00C603FC">
        <w:rPr>
          <w:sz w:val="28"/>
          <w:szCs w:val="28"/>
          <w:u w:color="000000"/>
        </w:rPr>
        <w:t>повыш</w:t>
      </w:r>
      <w:r>
        <w:rPr>
          <w:sz w:val="28"/>
          <w:szCs w:val="28"/>
          <w:u w:color="000000"/>
        </w:rPr>
        <w:t xml:space="preserve">ается </w:t>
      </w:r>
      <w:r w:rsidRPr="00C603FC">
        <w:rPr>
          <w:sz w:val="28"/>
          <w:szCs w:val="28"/>
          <w:u w:color="000000"/>
        </w:rPr>
        <w:t xml:space="preserve"> ответственност</w:t>
      </w:r>
      <w:r>
        <w:rPr>
          <w:sz w:val="28"/>
          <w:szCs w:val="28"/>
          <w:u w:color="000000"/>
        </w:rPr>
        <w:t>ь</w:t>
      </w:r>
      <w:r w:rsidRPr="00C603FC">
        <w:rPr>
          <w:sz w:val="28"/>
          <w:szCs w:val="28"/>
          <w:u w:color="000000"/>
        </w:rPr>
        <w:t xml:space="preserve"> муниципальных служащих Митякинского сельского поселения при осуществлении ими своих прав и обязанностей;</w:t>
      </w:r>
    </w:p>
    <w:p w14:paraId="4E0BDD84" w14:textId="2B79653A" w:rsidR="00C603FC" w:rsidRPr="00EA4573" w:rsidRDefault="00EA4573" w:rsidP="00C603FC">
      <w:pPr>
        <w:pStyle w:val="a3"/>
        <w:tabs>
          <w:tab w:val="left" w:pos="8505"/>
        </w:tabs>
        <w:ind w:right="41"/>
        <w:jc w:val="both"/>
      </w:pPr>
      <w:r>
        <w:rPr>
          <w:sz w:val="24"/>
          <w:szCs w:val="24"/>
          <w:u w:color="000000"/>
        </w:rPr>
        <w:t xml:space="preserve">           </w:t>
      </w:r>
      <w:r w:rsidRPr="007D79D0">
        <w:rPr>
          <w:u w:color="000000"/>
        </w:rPr>
        <w:t xml:space="preserve">- </w:t>
      </w:r>
      <w:r w:rsidRPr="00EA4573">
        <w:rPr>
          <w:u w:color="000000"/>
        </w:rPr>
        <w:t>формир</w:t>
      </w:r>
      <w:r>
        <w:rPr>
          <w:u w:color="000000"/>
        </w:rPr>
        <w:t xml:space="preserve">уется </w:t>
      </w:r>
      <w:r w:rsidRPr="00EA4573">
        <w:rPr>
          <w:u w:color="000000"/>
        </w:rPr>
        <w:t>мотиваци</w:t>
      </w:r>
      <w:r>
        <w:rPr>
          <w:u w:color="000000"/>
        </w:rPr>
        <w:t>я</w:t>
      </w:r>
      <w:r w:rsidRPr="00EA4573">
        <w:rPr>
          <w:u w:color="000000"/>
        </w:rPr>
        <w:t xml:space="preserve"> граждан к здоровому образу жизни;</w:t>
      </w:r>
    </w:p>
    <w:p w14:paraId="3A22599B" w14:textId="43046935" w:rsidR="00C208DB" w:rsidRPr="00C208DB" w:rsidRDefault="00C208DB" w:rsidP="00C208DB">
      <w:pPr>
        <w:spacing w:line="264" w:lineRule="auto"/>
        <w:ind w:firstLine="709"/>
        <w:jc w:val="both"/>
        <w:rPr>
          <w:sz w:val="28"/>
          <w:szCs w:val="28"/>
          <w:u w:color="000000"/>
        </w:rPr>
      </w:pPr>
      <w:r w:rsidRPr="00C208DB">
        <w:rPr>
          <w:sz w:val="28"/>
          <w:szCs w:val="28"/>
          <w:u w:color="000000"/>
        </w:rPr>
        <w:t>-</w:t>
      </w:r>
      <w:r>
        <w:rPr>
          <w:sz w:val="28"/>
          <w:szCs w:val="28"/>
          <w:u w:color="000000"/>
        </w:rPr>
        <w:t xml:space="preserve"> </w:t>
      </w:r>
      <w:r w:rsidRPr="00C208DB">
        <w:rPr>
          <w:sz w:val="28"/>
          <w:szCs w:val="28"/>
          <w:u w:color="000000"/>
        </w:rPr>
        <w:t>формир</w:t>
      </w:r>
      <w:r>
        <w:rPr>
          <w:sz w:val="28"/>
          <w:szCs w:val="28"/>
          <w:u w:color="000000"/>
        </w:rPr>
        <w:t xml:space="preserve">уется </w:t>
      </w:r>
      <w:r w:rsidRPr="00C208DB">
        <w:rPr>
          <w:sz w:val="28"/>
          <w:szCs w:val="28"/>
          <w:u w:color="000000"/>
        </w:rPr>
        <w:t xml:space="preserve"> в обществе нетерпимости к коррупционному поведению;</w:t>
      </w:r>
    </w:p>
    <w:p w14:paraId="1A2EA01F" w14:textId="09C192AB" w:rsidR="007D79D0" w:rsidRPr="007D79D0" w:rsidRDefault="007D79D0" w:rsidP="007D79D0">
      <w:pPr>
        <w:spacing w:line="264" w:lineRule="auto"/>
        <w:ind w:firstLine="709"/>
        <w:jc w:val="both"/>
        <w:rPr>
          <w:sz w:val="28"/>
          <w:szCs w:val="28"/>
          <w:u w:color="000000"/>
        </w:rPr>
      </w:pPr>
      <w:r w:rsidRPr="007D79D0">
        <w:rPr>
          <w:sz w:val="28"/>
          <w:szCs w:val="28"/>
          <w:u w:color="000000"/>
        </w:rPr>
        <w:t>-</w:t>
      </w:r>
      <w:r>
        <w:rPr>
          <w:sz w:val="28"/>
          <w:szCs w:val="28"/>
          <w:u w:color="000000"/>
        </w:rPr>
        <w:t xml:space="preserve"> </w:t>
      </w:r>
      <w:r w:rsidRPr="007D79D0">
        <w:rPr>
          <w:sz w:val="28"/>
          <w:szCs w:val="28"/>
          <w:u w:color="000000"/>
        </w:rPr>
        <w:t>предупреждение террористических и экстремистских проявлений;</w:t>
      </w:r>
    </w:p>
    <w:p w14:paraId="383E02FF" w14:textId="0917D7CF" w:rsidR="00C603FC" w:rsidRDefault="00CF020E" w:rsidP="00C208DB">
      <w:pPr>
        <w:pStyle w:val="a3"/>
        <w:tabs>
          <w:tab w:val="left" w:pos="8505"/>
        </w:tabs>
        <w:ind w:right="41"/>
        <w:jc w:val="both"/>
      </w:pPr>
      <w:r>
        <w:rPr>
          <w:u w:color="000000"/>
        </w:rPr>
        <w:t xml:space="preserve">         </w:t>
      </w:r>
      <w:r w:rsidRPr="00CF020E">
        <w:rPr>
          <w:u w:color="000000"/>
        </w:rPr>
        <w:t>-</w:t>
      </w:r>
      <w:r>
        <w:rPr>
          <w:u w:color="000000"/>
        </w:rPr>
        <w:t xml:space="preserve"> формируется</w:t>
      </w:r>
      <w:r w:rsidRPr="00CF020E">
        <w:rPr>
          <w:u w:color="000000"/>
        </w:rPr>
        <w:t xml:space="preserve"> в обществе негативного отношения к немедицинскому потреблению наркотиков</w:t>
      </w:r>
      <w:r>
        <w:rPr>
          <w:u w:color="000000"/>
        </w:rPr>
        <w:t>;</w:t>
      </w:r>
    </w:p>
    <w:p w14:paraId="3E05B5A5" w14:textId="77777777" w:rsidR="00C603FC" w:rsidRDefault="00C603FC" w:rsidP="00F42F4F">
      <w:pPr>
        <w:pStyle w:val="a3"/>
        <w:tabs>
          <w:tab w:val="left" w:pos="8505"/>
        </w:tabs>
        <w:ind w:left="134" w:right="41" w:firstLine="851"/>
        <w:jc w:val="both"/>
      </w:pPr>
    </w:p>
    <w:p w14:paraId="6DA89B92" w14:textId="78F38B95" w:rsidR="00CE0610" w:rsidRPr="00946E93" w:rsidRDefault="0067587C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612FA094" w:rsidR="00144069" w:rsidRPr="007D1E34" w:rsidRDefault="0067587C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 xml:space="preserve">В рамках </w:t>
      </w:r>
      <w:r w:rsidRPr="00E508FD">
        <w:t>структурного элемента (комплекса процессных мероприятий</w:t>
      </w:r>
      <w:r w:rsidRPr="00E508FD">
        <w:rPr>
          <w:spacing w:val="-2"/>
        </w:rPr>
        <w:t>)</w:t>
      </w:r>
      <w:r w:rsidR="00730630" w:rsidRPr="00E508FD">
        <w:rPr>
          <w:spacing w:val="-2"/>
        </w:rPr>
        <w:t xml:space="preserve"> </w:t>
      </w:r>
      <w:r w:rsidRPr="00E508FD">
        <w:rPr>
          <w:spacing w:val="-10"/>
        </w:rPr>
        <w:t>1</w:t>
      </w:r>
      <w:r w:rsidR="00466F6F" w:rsidRPr="00E508FD">
        <w:rPr>
          <w:spacing w:val="-10"/>
        </w:rPr>
        <w:t>.</w:t>
      </w:r>
      <w:r w:rsidR="00730630" w:rsidRPr="00E508FD">
        <w:rPr>
          <w:spacing w:val="-10"/>
        </w:rPr>
        <w:t xml:space="preserve"> </w:t>
      </w:r>
      <w:r w:rsidRPr="00E508FD">
        <w:rPr>
          <w:spacing w:val="-10"/>
        </w:rPr>
        <w:t>«</w:t>
      </w:r>
      <w:r w:rsidR="00D247F8" w:rsidRPr="00E508FD">
        <w:t>Противодействие коррупции в Митякинском сельском поселении</w:t>
      </w:r>
      <w:r w:rsidRPr="00E508FD">
        <w:rPr>
          <w:spacing w:val="-5"/>
        </w:rPr>
        <w:t>»,</w:t>
      </w:r>
      <w:r w:rsidR="00CE0610" w:rsidRPr="00E508FD">
        <w:rPr>
          <w:spacing w:val="-5"/>
        </w:rPr>
        <w:t xml:space="preserve"> </w:t>
      </w:r>
      <w:r>
        <w:rPr>
          <w:spacing w:val="-2"/>
        </w:rPr>
        <w:t>предусмотрена</w:t>
      </w:r>
      <w:r w:rsidR="00CE0610">
        <w:t xml:space="preserve"> </w:t>
      </w:r>
      <w:r>
        <w:t xml:space="preserve">реализация </w:t>
      </w:r>
      <w:r w:rsidR="007D1E34" w:rsidRPr="007D1E34">
        <w:t>6</w:t>
      </w:r>
      <w:r w:rsidRPr="007D1E34">
        <w:t>мероприяти</w:t>
      </w:r>
      <w:r w:rsidR="001F64F4">
        <w:t>й</w:t>
      </w:r>
      <w:r w:rsidRPr="007D1E34">
        <w:t xml:space="preserve"> (результатов)</w:t>
      </w:r>
      <w:r w:rsidR="0042715B">
        <w:t>.</w:t>
      </w:r>
      <w:r w:rsidRPr="007D1E34">
        <w:t xml:space="preserve"> </w:t>
      </w:r>
    </w:p>
    <w:p w14:paraId="58F9F807" w14:textId="77777777" w:rsidR="0042715B" w:rsidRDefault="0042715B" w:rsidP="00F42F4F">
      <w:pPr>
        <w:pStyle w:val="a3"/>
        <w:tabs>
          <w:tab w:val="left" w:pos="8504"/>
        </w:tabs>
        <w:spacing w:before="1"/>
        <w:ind w:left="2" w:right="41" w:firstLine="851"/>
        <w:jc w:val="both"/>
      </w:pPr>
    </w:p>
    <w:p w14:paraId="3A6D15CC" w14:textId="7E086311" w:rsidR="001F64F4" w:rsidRDefault="001F64F4" w:rsidP="00F42F4F">
      <w:pPr>
        <w:pStyle w:val="a3"/>
        <w:tabs>
          <w:tab w:val="left" w:pos="8504"/>
        </w:tabs>
        <w:spacing w:before="1"/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>)</w:t>
      </w:r>
    </w:p>
    <w:p w14:paraId="736B5220" w14:textId="7B3042E0" w:rsidR="00F32210" w:rsidRPr="007D1E34" w:rsidRDefault="001F64F4" w:rsidP="00F32210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/>
        <w:jc w:val="both"/>
      </w:pPr>
      <w:r>
        <w:lastRenderedPageBreak/>
        <w:t xml:space="preserve">2. </w:t>
      </w:r>
      <w:r w:rsidRPr="00E508FD">
        <w:t>«Профилактика терроризма и экстремизма в Митякинском сельском поселении»</w:t>
      </w:r>
      <w:r w:rsidR="0067587C" w:rsidRPr="00E508FD">
        <w:t xml:space="preserve"> </w:t>
      </w:r>
      <w:r w:rsidR="00F32210" w:rsidRPr="00E508FD">
        <w:rPr>
          <w:spacing w:val="-2"/>
        </w:rPr>
        <w:t>предусмотрена</w:t>
      </w:r>
      <w:r w:rsidR="00F32210" w:rsidRPr="00E508FD">
        <w:t xml:space="preserve"> реализация 4 мероприяти</w:t>
      </w:r>
      <w:r w:rsidR="00071F83" w:rsidRPr="00E508FD">
        <w:t>й</w:t>
      </w:r>
      <w:r w:rsidR="00F32210" w:rsidRPr="00E508FD">
        <w:t xml:space="preserve"> (результатов) и </w:t>
      </w:r>
      <w:r w:rsidR="00071F83" w:rsidRPr="00E508FD">
        <w:t>8</w:t>
      </w:r>
      <w:r w:rsidR="00F32210" w:rsidRPr="00E508FD">
        <w:t xml:space="preserve"> контрольн</w:t>
      </w:r>
      <w:r w:rsidR="00071F83" w:rsidRPr="00E508FD">
        <w:t>ых</w:t>
      </w:r>
      <w:r w:rsidR="00F32210" w:rsidRPr="00E508FD">
        <w:t xml:space="preserve"> </w:t>
      </w:r>
      <w:r w:rsidR="00F32210" w:rsidRPr="00E508FD">
        <w:rPr>
          <w:spacing w:val="-13"/>
        </w:rPr>
        <w:t xml:space="preserve"> </w:t>
      </w:r>
      <w:r w:rsidR="00F32210" w:rsidRPr="00E508FD">
        <w:rPr>
          <w:spacing w:val="-2"/>
        </w:rPr>
        <w:t>точ</w:t>
      </w:r>
      <w:r w:rsidR="00071F83" w:rsidRPr="00E508FD">
        <w:rPr>
          <w:spacing w:val="-2"/>
        </w:rPr>
        <w:t>е</w:t>
      </w:r>
      <w:r w:rsidR="00F32210" w:rsidRPr="00E508FD">
        <w:rPr>
          <w:spacing w:val="-2"/>
        </w:rPr>
        <w:t>к.</w:t>
      </w:r>
    </w:p>
    <w:p w14:paraId="57C4A349" w14:textId="058287E9" w:rsidR="00071F83" w:rsidRPr="00071F83" w:rsidRDefault="00071F83" w:rsidP="00071F83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мероприятий) </w:t>
      </w:r>
      <w:r>
        <w:t>2</w:t>
      </w:r>
      <w:r w:rsidRPr="007C651A">
        <w:t xml:space="preserve"> «</w:t>
      </w:r>
      <w:r w:rsidRPr="00071F83">
        <w:t>Профилактика терроризма и экстремизма в Митякинском сельском поселении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>
        <w:rPr>
          <w:spacing w:val="-2"/>
        </w:rPr>
        <w:t>8</w:t>
      </w:r>
      <w:r w:rsidRPr="00D65273">
        <w:rPr>
          <w:color w:val="007BB8"/>
        </w:rPr>
        <w:t xml:space="preserve"> </w:t>
      </w:r>
      <w:r w:rsidRPr="00071F83">
        <w:t>контрольн</w:t>
      </w:r>
      <w:r>
        <w:t>ых</w:t>
      </w:r>
      <w:r w:rsidRPr="00071F83">
        <w:rPr>
          <w:spacing w:val="-8"/>
        </w:rPr>
        <w:t xml:space="preserve"> </w:t>
      </w:r>
      <w:r w:rsidRPr="00071F83">
        <w:t>точ</w:t>
      </w:r>
      <w:r>
        <w:t>ек</w:t>
      </w:r>
      <w:r w:rsidRPr="00071F83">
        <w:t>,</w:t>
      </w:r>
      <w:r w:rsidRPr="00071F83">
        <w:rPr>
          <w:spacing w:val="-6"/>
        </w:rPr>
        <w:t xml:space="preserve"> </w:t>
      </w:r>
      <w:r w:rsidRPr="00071F83">
        <w:t>из</w:t>
      </w:r>
      <w:r w:rsidRPr="00071F83">
        <w:rPr>
          <w:spacing w:val="-5"/>
        </w:rPr>
        <w:t xml:space="preserve"> них</w:t>
      </w:r>
      <w:r w:rsidRPr="00071F83">
        <w:t xml:space="preserve"> </w:t>
      </w:r>
      <w:r w:rsidRPr="00071F83">
        <w:rPr>
          <w:spacing w:val="-2"/>
        </w:rPr>
        <w:t>достигнуто</w:t>
      </w:r>
      <w:r w:rsidRPr="00071F83">
        <w:t xml:space="preserve"> </w:t>
      </w:r>
      <w:r w:rsidRPr="00071F83">
        <w:rPr>
          <w:spacing w:val="-10"/>
        </w:rPr>
        <w:t xml:space="preserve">в </w:t>
      </w:r>
      <w:r w:rsidRPr="00071F83">
        <w:rPr>
          <w:spacing w:val="-2"/>
        </w:rPr>
        <w:t>установленные</w:t>
      </w:r>
      <w:r w:rsidRPr="00071F83">
        <w:t xml:space="preserve"> </w:t>
      </w:r>
      <w:r w:rsidRPr="00071F83">
        <w:rPr>
          <w:spacing w:val="-2"/>
        </w:rPr>
        <w:t xml:space="preserve">сроки </w:t>
      </w:r>
      <w:r w:rsidRPr="00071F83">
        <w:rPr>
          <w:spacing w:val="-10"/>
        </w:rPr>
        <w:t xml:space="preserve">– </w:t>
      </w:r>
      <w:r>
        <w:rPr>
          <w:spacing w:val="-10"/>
        </w:rPr>
        <w:t>8</w:t>
      </w:r>
      <w:r w:rsidRPr="00071F83">
        <w:t>,</w:t>
      </w:r>
      <w:r w:rsidRPr="00071F83">
        <w:rPr>
          <w:spacing w:val="80"/>
          <w:w w:val="150"/>
        </w:rPr>
        <w:t xml:space="preserve"> </w:t>
      </w:r>
      <w:r w:rsidRPr="00071F83">
        <w:t>с</w:t>
      </w:r>
      <w:r w:rsidRPr="00071F83">
        <w:rPr>
          <w:spacing w:val="80"/>
          <w:w w:val="150"/>
        </w:rPr>
        <w:t xml:space="preserve"> </w:t>
      </w:r>
      <w:r w:rsidRPr="00071F83">
        <w:t>нарушением</w:t>
      </w:r>
      <w:r w:rsidRPr="00071F83">
        <w:rPr>
          <w:spacing w:val="80"/>
          <w:w w:val="150"/>
        </w:rPr>
        <w:t xml:space="preserve"> </w:t>
      </w:r>
      <w:r w:rsidRPr="00071F83">
        <w:t>срока</w:t>
      </w:r>
      <w:r w:rsidRPr="00071F83">
        <w:rPr>
          <w:spacing w:val="80"/>
          <w:w w:val="150"/>
        </w:rPr>
        <w:t xml:space="preserve"> </w:t>
      </w:r>
      <w:r w:rsidRPr="00071F83">
        <w:t>–</w:t>
      </w:r>
      <w:r w:rsidRPr="00071F83">
        <w:rPr>
          <w:spacing w:val="114"/>
        </w:rPr>
        <w:t xml:space="preserve"> </w:t>
      </w:r>
      <w:r w:rsidRPr="00071F83">
        <w:t>0;</w:t>
      </w:r>
      <w:r w:rsidRPr="00071F83">
        <w:rPr>
          <w:spacing w:val="80"/>
          <w:w w:val="150"/>
        </w:rPr>
        <w:t xml:space="preserve"> </w:t>
      </w:r>
      <w:r w:rsidRPr="00071F83">
        <w:t>не</w:t>
      </w:r>
      <w:r w:rsidRPr="00071F83">
        <w:rPr>
          <w:spacing w:val="80"/>
          <w:w w:val="150"/>
        </w:rPr>
        <w:t xml:space="preserve"> </w:t>
      </w:r>
      <w:r w:rsidRPr="00071F83">
        <w:t>достигнуто</w:t>
      </w:r>
      <w:r w:rsidRPr="00071F83">
        <w:rPr>
          <w:spacing w:val="80"/>
          <w:w w:val="150"/>
        </w:rPr>
        <w:t xml:space="preserve"> </w:t>
      </w:r>
      <w:r w:rsidRPr="00071F83">
        <w:t>–</w:t>
      </w:r>
      <w:r w:rsidRPr="00071F83">
        <w:rPr>
          <w:spacing w:val="116"/>
        </w:rPr>
        <w:t xml:space="preserve"> </w:t>
      </w:r>
      <w:r w:rsidRPr="00071F83">
        <w:t>0.</w:t>
      </w:r>
    </w:p>
    <w:p w14:paraId="73C5AA61" w14:textId="7986D004" w:rsidR="00946E93" w:rsidRPr="007F6B54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r w:rsidR="000F0EB8" w:rsidRPr="00E508FD">
        <w:rPr>
          <w:spacing w:val="-2"/>
        </w:rPr>
        <w:t>3.</w:t>
      </w:r>
      <w:r w:rsidRPr="00E508FD">
        <w:rPr>
          <w:spacing w:val="-10"/>
        </w:rPr>
        <w:t>«</w:t>
      </w:r>
      <w:r w:rsidR="000F0EB8" w:rsidRPr="00E508FD">
        <w:t>Комплексные меры противодействия  злоупотреблению                               наркотиками и их незаконному обороту</w:t>
      </w:r>
      <w:r w:rsidRPr="00E508FD">
        <w:rPr>
          <w:spacing w:val="-5"/>
        </w:rPr>
        <w:t>»,</w:t>
      </w:r>
      <w:r w:rsidRPr="007C651A">
        <w:rPr>
          <w:spacing w:val="-5"/>
        </w:rPr>
        <w:t xml:space="preserve"> </w:t>
      </w:r>
      <w:r w:rsidRPr="007C651A">
        <w:rPr>
          <w:spacing w:val="-2"/>
        </w:rPr>
        <w:t>предусмотрена</w:t>
      </w:r>
      <w:r w:rsidRPr="007C651A">
        <w:t xml:space="preserve"> реализация </w:t>
      </w:r>
      <w:r w:rsidR="00A449DF">
        <w:t>5</w:t>
      </w:r>
      <w:r w:rsidR="00CB564E" w:rsidRPr="00CB564E">
        <w:rPr>
          <w:color w:val="007BB8"/>
        </w:rPr>
        <w:t xml:space="preserve"> </w:t>
      </w:r>
      <w:r w:rsidRPr="007F6B54">
        <w:t>мероприяти</w:t>
      </w:r>
      <w:r w:rsidR="00A449DF" w:rsidRPr="007F6B54">
        <w:t>й</w:t>
      </w:r>
      <w:r w:rsidRPr="007F6B54">
        <w:t xml:space="preserve"> (результатов) и </w:t>
      </w:r>
      <w:r w:rsidR="007F6B54" w:rsidRPr="007F6B54">
        <w:t>1</w:t>
      </w:r>
      <w:r w:rsidRPr="007F6B54">
        <w:t xml:space="preserve"> контрольн</w:t>
      </w:r>
      <w:r w:rsidR="007F6B54" w:rsidRPr="007F6B54">
        <w:t>ой</w:t>
      </w:r>
      <w:r w:rsidRPr="007F6B54">
        <w:rPr>
          <w:spacing w:val="-13"/>
        </w:rPr>
        <w:t xml:space="preserve"> </w:t>
      </w:r>
      <w:r w:rsidRPr="007F6B54">
        <w:rPr>
          <w:spacing w:val="-2"/>
        </w:rPr>
        <w:t>точ</w:t>
      </w:r>
      <w:r w:rsidR="007F6B54" w:rsidRPr="007F6B54">
        <w:rPr>
          <w:spacing w:val="-2"/>
        </w:rPr>
        <w:t>ки</w:t>
      </w:r>
      <w:r w:rsidRPr="007F6B54">
        <w:rPr>
          <w:spacing w:val="-2"/>
        </w:rPr>
        <w:t>.</w:t>
      </w:r>
    </w:p>
    <w:p w14:paraId="436D8945" w14:textId="3D6FB291" w:rsidR="00946E93" w:rsidRPr="007F6B54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мероприятий) </w:t>
      </w:r>
      <w:r w:rsidR="007F6B54">
        <w:t>3</w:t>
      </w:r>
      <w:r w:rsidRPr="007C651A">
        <w:t xml:space="preserve"> «</w:t>
      </w:r>
      <w:r w:rsidR="007F6B54" w:rsidRPr="007F6B54">
        <w:t>Комплексные меры противодействия злоупотреблению                               наркотиками и их незаконному обороту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="007F6B54">
        <w:rPr>
          <w:spacing w:val="-2"/>
        </w:rPr>
        <w:t>1</w:t>
      </w:r>
      <w:r w:rsidRPr="00D65273">
        <w:rPr>
          <w:color w:val="007BB8"/>
        </w:rPr>
        <w:t xml:space="preserve"> </w:t>
      </w:r>
      <w:r w:rsidRPr="007F6B54">
        <w:t>контрольн</w:t>
      </w:r>
      <w:r w:rsidR="007F6B54">
        <w:t>ой</w:t>
      </w:r>
      <w:r w:rsidRPr="007F6B54">
        <w:rPr>
          <w:spacing w:val="-8"/>
        </w:rPr>
        <w:t xml:space="preserve"> </w:t>
      </w:r>
      <w:r w:rsidRPr="007F6B54">
        <w:t>точ</w:t>
      </w:r>
      <w:r w:rsidR="007F6B54">
        <w:t>ки</w:t>
      </w:r>
      <w:r w:rsidRPr="007F6B54">
        <w:t>,</w:t>
      </w:r>
      <w:r w:rsidRPr="007F6B54">
        <w:rPr>
          <w:spacing w:val="-6"/>
        </w:rPr>
        <w:t xml:space="preserve"> </w:t>
      </w:r>
      <w:r w:rsidRPr="007F6B54">
        <w:t>из</w:t>
      </w:r>
      <w:r w:rsidRPr="007F6B54">
        <w:rPr>
          <w:spacing w:val="-5"/>
        </w:rPr>
        <w:t xml:space="preserve"> них</w:t>
      </w:r>
      <w:r w:rsidRPr="007F6B54">
        <w:t xml:space="preserve"> </w:t>
      </w:r>
      <w:r w:rsidRPr="007F6B54">
        <w:rPr>
          <w:spacing w:val="-2"/>
        </w:rPr>
        <w:t>достигнуто</w:t>
      </w:r>
      <w:r w:rsidRPr="007F6B54">
        <w:t xml:space="preserve"> </w:t>
      </w:r>
      <w:r w:rsidRPr="007F6B54">
        <w:rPr>
          <w:spacing w:val="-10"/>
        </w:rPr>
        <w:t xml:space="preserve">в </w:t>
      </w:r>
      <w:r w:rsidRPr="007F6B54">
        <w:rPr>
          <w:spacing w:val="-2"/>
        </w:rPr>
        <w:t>установленные</w:t>
      </w:r>
      <w:r w:rsidRPr="007F6B54">
        <w:t xml:space="preserve"> </w:t>
      </w:r>
      <w:r w:rsidRPr="007F6B54">
        <w:rPr>
          <w:spacing w:val="-2"/>
        </w:rPr>
        <w:t xml:space="preserve">сроки </w:t>
      </w:r>
      <w:r w:rsidRPr="007F6B54">
        <w:rPr>
          <w:spacing w:val="-10"/>
        </w:rPr>
        <w:t xml:space="preserve">– </w:t>
      </w:r>
      <w:r w:rsidR="007F6B54">
        <w:rPr>
          <w:spacing w:val="-10"/>
        </w:rPr>
        <w:t>1</w:t>
      </w:r>
      <w:r w:rsidRPr="007F6B54">
        <w:t>,</w:t>
      </w:r>
      <w:r w:rsidRPr="007F6B54">
        <w:rPr>
          <w:spacing w:val="80"/>
          <w:w w:val="150"/>
        </w:rPr>
        <w:t xml:space="preserve"> </w:t>
      </w:r>
      <w:r w:rsidRPr="007F6B54">
        <w:t>с</w:t>
      </w:r>
      <w:r w:rsidRPr="007F6B54">
        <w:rPr>
          <w:spacing w:val="80"/>
          <w:w w:val="150"/>
        </w:rPr>
        <w:t xml:space="preserve"> </w:t>
      </w:r>
      <w:r w:rsidRPr="007F6B54">
        <w:t>нарушением</w:t>
      </w:r>
      <w:r w:rsidRPr="007F6B54">
        <w:rPr>
          <w:spacing w:val="80"/>
          <w:w w:val="150"/>
        </w:rPr>
        <w:t xml:space="preserve"> </w:t>
      </w:r>
      <w:r w:rsidRPr="007F6B54">
        <w:t>срока</w:t>
      </w:r>
      <w:r w:rsidRPr="007F6B54">
        <w:rPr>
          <w:spacing w:val="80"/>
          <w:w w:val="150"/>
        </w:rPr>
        <w:t xml:space="preserve"> </w:t>
      </w:r>
      <w:r w:rsidRPr="007F6B54">
        <w:t>–</w:t>
      </w:r>
      <w:r w:rsidRPr="007F6B54">
        <w:rPr>
          <w:spacing w:val="114"/>
        </w:rPr>
        <w:t xml:space="preserve"> </w:t>
      </w:r>
      <w:r w:rsidRPr="007F6B54">
        <w:t>0;</w:t>
      </w:r>
      <w:r w:rsidRPr="007F6B54">
        <w:rPr>
          <w:spacing w:val="80"/>
          <w:w w:val="150"/>
        </w:rPr>
        <w:t xml:space="preserve"> </w:t>
      </w:r>
      <w:r w:rsidRPr="007F6B54">
        <w:t>не</w:t>
      </w:r>
      <w:r w:rsidRPr="007F6B54">
        <w:rPr>
          <w:spacing w:val="80"/>
          <w:w w:val="150"/>
        </w:rPr>
        <w:t xml:space="preserve"> </w:t>
      </w:r>
      <w:r w:rsidRPr="007F6B54">
        <w:t>достигнуто</w:t>
      </w:r>
      <w:r w:rsidRPr="007F6B54">
        <w:rPr>
          <w:spacing w:val="80"/>
          <w:w w:val="150"/>
        </w:rPr>
        <w:t xml:space="preserve"> </w:t>
      </w:r>
      <w:r w:rsidRPr="007F6B54">
        <w:t>–</w:t>
      </w:r>
      <w:r w:rsidRPr="007F6B54">
        <w:rPr>
          <w:spacing w:val="116"/>
        </w:rPr>
        <w:t xml:space="preserve"> </w:t>
      </w:r>
      <w:r w:rsidRPr="007F6B54">
        <w:t>0.</w:t>
      </w:r>
    </w:p>
    <w:p w14:paraId="5F4057A6" w14:textId="5D2ECF80" w:rsidR="00E03E83" w:rsidRPr="007F6B54" w:rsidRDefault="00E03E83" w:rsidP="00E03E83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/>
        <w:jc w:val="both"/>
      </w:pPr>
      <w:r w:rsidRPr="00E508FD">
        <w:rPr>
          <w:spacing w:val="-2"/>
        </w:rPr>
        <w:t>4.</w:t>
      </w:r>
      <w:r w:rsidRPr="00E508FD">
        <w:rPr>
          <w:spacing w:val="-10"/>
        </w:rPr>
        <w:t>«</w:t>
      </w:r>
      <w:r w:rsidRPr="00E508FD">
        <w:t>Профилактика правонарушений в Митякинском сельском поселении</w:t>
      </w:r>
      <w:r w:rsidRPr="00E508FD">
        <w:rPr>
          <w:spacing w:val="-5"/>
        </w:rPr>
        <w:t xml:space="preserve">», </w:t>
      </w:r>
      <w:r w:rsidRPr="007C651A">
        <w:rPr>
          <w:spacing w:val="-2"/>
        </w:rPr>
        <w:t>предусмотрена</w:t>
      </w:r>
      <w:r w:rsidRPr="007C651A">
        <w:t xml:space="preserve"> реализация </w:t>
      </w:r>
      <w:r>
        <w:t>2</w:t>
      </w:r>
      <w:r w:rsidRPr="00CB564E">
        <w:rPr>
          <w:color w:val="007BB8"/>
        </w:rPr>
        <w:t xml:space="preserve"> </w:t>
      </w:r>
      <w:r w:rsidRPr="007F6B54">
        <w:t>мероприятий (результатов)</w:t>
      </w:r>
      <w:r>
        <w:t>.</w:t>
      </w:r>
      <w:r w:rsidRPr="007F6B54">
        <w:t xml:space="preserve"> </w:t>
      </w:r>
    </w:p>
    <w:p w14:paraId="74EC7C3D" w14:textId="6C4B7B68" w:rsidR="00144069" w:rsidRDefault="0067587C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67587C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67587C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67587C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67587C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164FC776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E508FD" w:rsidRPr="00E508FD">
        <w:rPr>
          <w:spacing w:val="-2"/>
        </w:rPr>
        <w:t>0</w:t>
      </w:r>
      <w:r w:rsidR="00364ED0" w:rsidRPr="00D65273">
        <w:rPr>
          <w:color w:val="007BB8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5BAB213A" w:rsidR="00144069" w:rsidRDefault="0067587C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E508FD" w:rsidRPr="00E508FD">
        <w:t>0</w:t>
      </w:r>
      <w:r w:rsidR="00364ED0" w:rsidRPr="00E508FD">
        <w:t xml:space="preserve"> </w:t>
      </w:r>
      <w:r w:rsidRPr="00E508FD">
        <w:t>тыс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67587C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15E0C448" w:rsidR="00144069" w:rsidRDefault="0067587C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r w:rsidR="00364ED0">
        <w:rPr>
          <w:spacing w:val="-4"/>
        </w:rPr>
        <w:t xml:space="preserve">Митякинского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Митякинского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E508FD" w:rsidRPr="00E508FD">
        <w:t>0</w:t>
      </w:r>
      <w:r w:rsidR="00364ED0" w:rsidRPr="00E508FD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45355D29" w:rsidR="00144069" w:rsidRDefault="0067587C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росписью </w:t>
      </w:r>
      <w:r w:rsidRPr="00D65273">
        <w:rPr>
          <w:color w:val="007BB8"/>
        </w:rPr>
        <w:t xml:space="preserve">– </w:t>
      </w:r>
      <w:r w:rsidR="00E508FD">
        <w:t>0</w:t>
      </w:r>
      <w:r w:rsidR="00364ED0" w:rsidRPr="00E508FD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67587C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2E6D6037" w:rsidR="00144069" w:rsidRDefault="0067587C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E508FD">
        <w:t xml:space="preserve">0 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61835247" w:rsidR="003D00F1" w:rsidRPr="003D00F1" w:rsidRDefault="0067587C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E508FD" w:rsidRPr="00E508FD">
        <w:t>0</w:t>
      </w:r>
      <w:r w:rsidR="003D00F1" w:rsidRPr="00D65273">
        <w:rPr>
          <w:color w:val="007BB8"/>
        </w:rPr>
        <w:t xml:space="preserve">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67587C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lastRenderedPageBreak/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166291CB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>местный бюджет –</w:t>
      </w:r>
      <w:r w:rsidRPr="00E508FD">
        <w:t xml:space="preserve"> </w:t>
      </w:r>
      <w:r w:rsidR="00E508FD" w:rsidRPr="00E508FD">
        <w:t>0</w:t>
      </w:r>
      <w:r w:rsidRPr="00E508FD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67587C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782166E5" w:rsidR="00144069" w:rsidRPr="00BB3519" w:rsidRDefault="0067587C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r w:rsidR="003D00F1">
        <w:t xml:space="preserve">Митякинского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 xml:space="preserve">и </w:t>
      </w:r>
      <w:r w:rsidR="00E508FD" w:rsidRPr="00E508FD">
        <w:t>0</w:t>
      </w:r>
      <w:r w:rsidR="003D00F1" w:rsidRPr="00D65273">
        <w:rPr>
          <w:color w:val="007BB8"/>
        </w:rPr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67587C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67587C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052DB228" w:rsidR="00144069" w:rsidRDefault="0067587C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965B73" w:rsidRPr="00EB5E50">
        <w:t>4</w:t>
      </w:r>
      <w:r w:rsidR="00116FEF" w:rsidRPr="00EB5E50">
        <w:t xml:space="preserve"> </w:t>
      </w:r>
      <w:r w:rsidRPr="00EB5E50">
        <w:rPr>
          <w:spacing w:val="-2"/>
        </w:rPr>
        <w:t>показателей</w:t>
      </w:r>
      <w:r w:rsidRPr="00EB5E50">
        <w:tab/>
      </w:r>
      <w:r w:rsidRPr="00EB5E50">
        <w:rPr>
          <w:spacing w:val="-10"/>
        </w:rPr>
        <w:t>,</w:t>
      </w:r>
      <w:r w:rsidR="00116FEF" w:rsidRPr="00EB5E50">
        <w:t xml:space="preserve"> </w:t>
      </w:r>
      <w:r w:rsidRPr="00EB5E50">
        <w:rPr>
          <w:spacing w:val="-5"/>
        </w:rPr>
        <w:t>по</w:t>
      </w:r>
      <w:r w:rsidR="00116FEF" w:rsidRPr="00EB5E50">
        <w:t xml:space="preserve"> </w:t>
      </w:r>
      <w:r w:rsidR="00965B73" w:rsidRPr="00EB5E50">
        <w:t>4</w:t>
      </w:r>
      <w:r w:rsidR="00116FEF" w:rsidRPr="00EB5E50">
        <w:t xml:space="preserve"> </w:t>
      </w:r>
      <w:r w:rsidRPr="00EB5E50">
        <w:rPr>
          <w:spacing w:val="-5"/>
        </w:rPr>
        <w:t>из</w:t>
      </w:r>
      <w:r w:rsidR="00116FEF" w:rsidRPr="00EB5E50">
        <w:t xml:space="preserve"> </w:t>
      </w:r>
      <w:r w:rsidRPr="00EB5E50">
        <w:rPr>
          <w:spacing w:val="-2"/>
        </w:rPr>
        <w:t>которых</w:t>
      </w:r>
      <w:r w:rsidR="00116FEF" w:rsidRPr="00EB5E50">
        <w:rPr>
          <w:spacing w:val="-2"/>
        </w:rPr>
        <w:t xml:space="preserve"> фактические значения соответствуют плановым</w:t>
      </w:r>
    </w:p>
    <w:p w14:paraId="6157ABDC" w14:textId="583E473E" w:rsidR="00E4720A" w:rsidRPr="00E4720A" w:rsidRDefault="00447049" w:rsidP="00E4720A">
      <w:pPr>
        <w:ind w:right="41" w:firstLine="851"/>
        <w:rPr>
          <w:sz w:val="28"/>
          <w:szCs w:val="28"/>
        </w:rPr>
      </w:pPr>
      <w:r>
        <w:rPr>
          <w:sz w:val="28"/>
          <w:szCs w:val="28"/>
        </w:rPr>
        <w:t>Показатель</w:t>
      </w:r>
      <w:r w:rsidR="00E4720A">
        <w:rPr>
          <w:sz w:val="28"/>
          <w:szCs w:val="28"/>
        </w:rPr>
        <w:t xml:space="preserve"> </w:t>
      </w:r>
      <w:r w:rsidRPr="00E4720A">
        <w:rPr>
          <w:sz w:val="28"/>
          <w:szCs w:val="28"/>
        </w:rPr>
        <w:t>1</w:t>
      </w:r>
      <w:r w:rsidR="00E4720A">
        <w:rPr>
          <w:sz w:val="28"/>
          <w:szCs w:val="28"/>
        </w:rPr>
        <w:t xml:space="preserve"> </w:t>
      </w:r>
      <w:r w:rsidR="00490912">
        <w:rPr>
          <w:sz w:val="28"/>
          <w:szCs w:val="28"/>
        </w:rPr>
        <w:t>«</w:t>
      </w:r>
      <w:r w:rsidR="00E4720A">
        <w:rPr>
          <w:sz w:val="28"/>
          <w:szCs w:val="28"/>
        </w:rPr>
        <w:t xml:space="preserve"> </w:t>
      </w:r>
      <w:r w:rsidR="00E4720A" w:rsidRPr="00E4720A">
        <w:rPr>
          <w:sz w:val="28"/>
          <w:szCs w:val="28"/>
        </w:rPr>
        <w:t>Доля муниципальных служащих, подающих сведения о своих 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 детей</w:t>
      </w:r>
      <w:r w:rsidR="00746116">
        <w:rPr>
          <w:sz w:val="28"/>
          <w:szCs w:val="28"/>
        </w:rPr>
        <w:t>»</w:t>
      </w:r>
      <w:r w:rsidR="00E4720A">
        <w:rPr>
          <w:sz w:val="28"/>
          <w:szCs w:val="28"/>
        </w:rPr>
        <w:t xml:space="preserve"> -</w:t>
      </w:r>
      <w:r w:rsidR="00E4720A" w:rsidRPr="00E4720A">
        <w:rPr>
          <w:color w:val="007BB8"/>
          <w:spacing w:val="-2"/>
          <w:sz w:val="28"/>
          <w:szCs w:val="28"/>
        </w:rPr>
        <w:t xml:space="preserve"> </w:t>
      </w:r>
      <w:r w:rsidR="00E4720A" w:rsidRPr="00E4720A">
        <w:rPr>
          <w:spacing w:val="-2"/>
          <w:sz w:val="28"/>
          <w:szCs w:val="28"/>
        </w:rPr>
        <w:t>плановое значение 100% ,фактическое</w:t>
      </w:r>
      <w:r w:rsidR="00E4720A" w:rsidRPr="00E4720A">
        <w:rPr>
          <w:sz w:val="28"/>
          <w:szCs w:val="28"/>
        </w:rPr>
        <w:tab/>
      </w:r>
      <w:r w:rsidR="00E4720A" w:rsidRPr="00E4720A">
        <w:rPr>
          <w:spacing w:val="-2"/>
          <w:sz w:val="28"/>
          <w:szCs w:val="28"/>
        </w:rPr>
        <w:t xml:space="preserve">значение - </w:t>
      </w:r>
      <w:r w:rsidR="00E4720A" w:rsidRPr="00E4720A">
        <w:rPr>
          <w:sz w:val="28"/>
          <w:szCs w:val="28"/>
        </w:rPr>
        <w:t>10</w:t>
      </w:r>
      <w:r w:rsidR="00E4720A" w:rsidRPr="00E4720A">
        <w:rPr>
          <w:spacing w:val="-6"/>
          <w:sz w:val="28"/>
          <w:szCs w:val="28"/>
        </w:rPr>
        <w:t>0%</w:t>
      </w:r>
      <w:r w:rsidR="00E4720A" w:rsidRPr="00E4720A">
        <w:rPr>
          <w:sz w:val="28"/>
          <w:szCs w:val="28"/>
        </w:rPr>
        <w:t>.</w:t>
      </w:r>
    </w:p>
    <w:p w14:paraId="60EDA5A3" w14:textId="4E01459D" w:rsidR="00447049" w:rsidRPr="001E3BB3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Показатель</w:t>
      </w:r>
      <w:r w:rsidR="00490912">
        <w:rPr>
          <w:sz w:val="28"/>
          <w:szCs w:val="28"/>
        </w:rPr>
        <w:t xml:space="preserve"> 2</w:t>
      </w:r>
      <w:r w:rsidR="001E3BB3" w:rsidRPr="001E3BB3">
        <w:rPr>
          <w:u w:color="000000"/>
        </w:rPr>
        <w:t xml:space="preserve"> </w:t>
      </w:r>
      <w:r w:rsidR="00490912">
        <w:rPr>
          <w:u w:color="000000"/>
        </w:rPr>
        <w:t>«</w:t>
      </w:r>
      <w:r w:rsidR="001E3BB3" w:rsidRPr="001E3BB3">
        <w:rPr>
          <w:sz w:val="28"/>
          <w:szCs w:val="28"/>
          <w:u w:color="000000"/>
        </w:rPr>
        <w:t>Доля муниципальных образовательных организаций, учреждений, имеющих ограждение территории по периметру</w:t>
      </w:r>
      <w:r w:rsidR="00490912">
        <w:rPr>
          <w:sz w:val="28"/>
          <w:szCs w:val="28"/>
          <w:u w:color="000000"/>
        </w:rPr>
        <w:t>»</w:t>
      </w:r>
      <w:r w:rsidR="001E3BB3" w:rsidRPr="001E3BB3">
        <w:rPr>
          <w:color w:val="007BB8"/>
          <w:sz w:val="28"/>
          <w:szCs w:val="28"/>
        </w:rPr>
        <w:t xml:space="preserve"> </w:t>
      </w:r>
      <w:r w:rsidRPr="001E3BB3">
        <w:rPr>
          <w:sz w:val="28"/>
          <w:szCs w:val="28"/>
        </w:rPr>
        <w:t xml:space="preserve">– плановое значение </w:t>
      </w:r>
      <w:r w:rsidR="001E3BB3">
        <w:rPr>
          <w:sz w:val="28"/>
          <w:szCs w:val="28"/>
        </w:rPr>
        <w:t>100</w:t>
      </w:r>
      <w:r w:rsidRPr="001E3BB3">
        <w:rPr>
          <w:sz w:val="28"/>
          <w:szCs w:val="28"/>
        </w:rPr>
        <w:t xml:space="preserve">%, </w:t>
      </w:r>
      <w:r w:rsidRPr="001E3BB3">
        <w:rPr>
          <w:spacing w:val="-2"/>
          <w:sz w:val="28"/>
          <w:szCs w:val="28"/>
        </w:rPr>
        <w:t xml:space="preserve">фактическое значение </w:t>
      </w:r>
      <w:r w:rsidR="001E3BB3">
        <w:rPr>
          <w:spacing w:val="-2"/>
          <w:sz w:val="28"/>
          <w:szCs w:val="28"/>
        </w:rPr>
        <w:t>100</w:t>
      </w:r>
      <w:r w:rsidRPr="001E3BB3">
        <w:rPr>
          <w:spacing w:val="-2"/>
          <w:sz w:val="28"/>
          <w:szCs w:val="28"/>
        </w:rPr>
        <w:t>%.</w:t>
      </w:r>
    </w:p>
    <w:p w14:paraId="34B12987" w14:textId="75F2A827" w:rsidR="008F2085" w:rsidRPr="008F2085" w:rsidRDefault="008F2085" w:rsidP="008F2085">
      <w:pPr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</w:t>
      </w:r>
      <w:r w:rsidR="00447049">
        <w:rPr>
          <w:spacing w:val="-2"/>
          <w:sz w:val="28"/>
          <w:szCs w:val="28"/>
        </w:rPr>
        <w:t>Показатель</w:t>
      </w:r>
      <w:r w:rsidR="00447049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 </w:t>
      </w:r>
      <w:r w:rsidR="00746116">
        <w:rPr>
          <w:sz w:val="28"/>
          <w:szCs w:val="28"/>
        </w:rPr>
        <w:t>«</w:t>
      </w:r>
      <w:r w:rsidRPr="008F2085">
        <w:rPr>
          <w:sz w:val="28"/>
          <w:szCs w:val="28"/>
        </w:rPr>
        <w:t xml:space="preserve">Доля обучающихся и воспитанников, прошедших </w:t>
      </w:r>
    </w:p>
    <w:p w14:paraId="6F87751C" w14:textId="3987C5EB" w:rsidR="00447049" w:rsidRPr="008F2085" w:rsidRDefault="008F2085" w:rsidP="008F2085">
      <w:pPr>
        <w:ind w:right="41" w:firstLine="851"/>
        <w:rPr>
          <w:sz w:val="28"/>
          <w:szCs w:val="28"/>
        </w:rPr>
      </w:pPr>
      <w:r w:rsidRPr="008F2085">
        <w:rPr>
          <w:sz w:val="28"/>
          <w:szCs w:val="28"/>
        </w:rPr>
        <w:t>социально-психологическое тестирование с целью раннего выявления незаконного потребления наркотических средств и психотропных</w:t>
      </w:r>
      <w:r w:rsidR="00746116">
        <w:rPr>
          <w:sz w:val="28"/>
          <w:szCs w:val="28"/>
        </w:rPr>
        <w:t>»</w:t>
      </w:r>
      <w:r w:rsidR="00447049" w:rsidRPr="00D65273">
        <w:rPr>
          <w:color w:val="007BB8"/>
          <w:sz w:val="28"/>
          <w:szCs w:val="28"/>
        </w:rPr>
        <w:t xml:space="preserve"> </w:t>
      </w:r>
      <w:r w:rsidR="00447049" w:rsidRPr="00D65273">
        <w:rPr>
          <w:color w:val="007BB8"/>
          <w:spacing w:val="-10"/>
          <w:sz w:val="28"/>
          <w:szCs w:val="28"/>
        </w:rPr>
        <w:t xml:space="preserve">– </w:t>
      </w:r>
      <w:r w:rsidR="00447049" w:rsidRPr="008F2085">
        <w:rPr>
          <w:spacing w:val="-2"/>
          <w:sz w:val="28"/>
          <w:szCs w:val="28"/>
        </w:rPr>
        <w:t xml:space="preserve">плановое значение </w:t>
      </w:r>
      <w:r w:rsidRPr="008F2085">
        <w:rPr>
          <w:spacing w:val="-2"/>
          <w:sz w:val="28"/>
          <w:szCs w:val="28"/>
        </w:rPr>
        <w:t>9</w:t>
      </w:r>
      <w:r w:rsidR="00340E02">
        <w:rPr>
          <w:spacing w:val="-2"/>
          <w:sz w:val="28"/>
          <w:szCs w:val="28"/>
        </w:rPr>
        <w:t>4,5</w:t>
      </w:r>
      <w:r w:rsidRPr="008F2085">
        <w:rPr>
          <w:spacing w:val="-2"/>
          <w:sz w:val="28"/>
          <w:szCs w:val="28"/>
        </w:rPr>
        <w:t>%</w:t>
      </w:r>
      <w:r w:rsidR="00447049" w:rsidRPr="008F2085">
        <w:rPr>
          <w:spacing w:val="-2"/>
          <w:sz w:val="28"/>
          <w:szCs w:val="28"/>
        </w:rPr>
        <w:t>,фактическое</w:t>
      </w:r>
      <w:r w:rsidR="00447049" w:rsidRPr="008F2085">
        <w:rPr>
          <w:sz w:val="28"/>
          <w:szCs w:val="28"/>
        </w:rPr>
        <w:tab/>
      </w:r>
      <w:r w:rsidR="00447049" w:rsidRPr="008F2085">
        <w:rPr>
          <w:spacing w:val="-2"/>
          <w:sz w:val="28"/>
          <w:szCs w:val="28"/>
        </w:rPr>
        <w:t xml:space="preserve">значение </w:t>
      </w:r>
      <w:r>
        <w:rPr>
          <w:spacing w:val="-2"/>
          <w:sz w:val="28"/>
          <w:szCs w:val="28"/>
        </w:rPr>
        <w:t>–</w:t>
      </w:r>
      <w:r w:rsidR="00447049" w:rsidRPr="008F208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94.5</w:t>
      </w:r>
      <w:r w:rsidR="00447049" w:rsidRPr="008F2085">
        <w:rPr>
          <w:spacing w:val="-6"/>
          <w:sz w:val="28"/>
          <w:szCs w:val="28"/>
        </w:rPr>
        <w:t>%</w:t>
      </w:r>
      <w:r w:rsidR="00447049" w:rsidRPr="008F2085">
        <w:rPr>
          <w:sz w:val="28"/>
          <w:szCs w:val="28"/>
        </w:rPr>
        <w:t>.</w:t>
      </w:r>
    </w:p>
    <w:p w14:paraId="58E24959" w14:textId="6283F104" w:rsidR="00C97427" w:rsidRPr="00C97427" w:rsidRDefault="00C97427" w:rsidP="00C97427">
      <w:pPr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Показатель4</w:t>
      </w:r>
      <w:r w:rsidRPr="00C97427">
        <w:rPr>
          <w:sz w:val="24"/>
        </w:rPr>
        <w:t xml:space="preserve"> </w:t>
      </w:r>
      <w:r>
        <w:rPr>
          <w:sz w:val="24"/>
        </w:rPr>
        <w:t xml:space="preserve"> </w:t>
      </w:r>
      <w:r w:rsidR="00746116">
        <w:rPr>
          <w:sz w:val="24"/>
        </w:rPr>
        <w:t>«</w:t>
      </w:r>
      <w:r w:rsidRPr="00C97427">
        <w:rPr>
          <w:sz w:val="28"/>
          <w:szCs w:val="28"/>
        </w:rPr>
        <w:t>Доля граждан, опрошенных в ходе мониторинга общественного мнения, которые лично сталкивались с нарушениями общественной безопасности в поселении</w:t>
      </w:r>
      <w:r w:rsidR="0074611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490912">
        <w:rPr>
          <w:sz w:val="28"/>
          <w:szCs w:val="28"/>
        </w:rPr>
        <w:t>–</w:t>
      </w:r>
      <w:r w:rsidR="00E41426">
        <w:rPr>
          <w:sz w:val="28"/>
          <w:szCs w:val="28"/>
        </w:rPr>
        <w:t xml:space="preserve"> плановое значение </w:t>
      </w:r>
      <w:r w:rsidR="00490912">
        <w:rPr>
          <w:sz w:val="28"/>
          <w:szCs w:val="28"/>
        </w:rPr>
        <w:t>3%, фактическ</w:t>
      </w:r>
      <w:r w:rsidR="00E41426">
        <w:rPr>
          <w:sz w:val="28"/>
          <w:szCs w:val="28"/>
        </w:rPr>
        <w:t xml:space="preserve">ое значение </w:t>
      </w:r>
      <w:r w:rsidR="00490912">
        <w:rPr>
          <w:sz w:val="28"/>
          <w:szCs w:val="28"/>
        </w:rPr>
        <w:t xml:space="preserve"> 3%</w:t>
      </w:r>
      <w:r>
        <w:rPr>
          <w:sz w:val="28"/>
          <w:szCs w:val="28"/>
        </w:rPr>
        <w:t xml:space="preserve"> </w:t>
      </w:r>
      <w:r w:rsidR="00E41426">
        <w:rPr>
          <w:sz w:val="28"/>
          <w:szCs w:val="28"/>
        </w:rPr>
        <w:t>.</w:t>
      </w:r>
      <w:r w:rsidRPr="00C97427">
        <w:rPr>
          <w:sz w:val="28"/>
          <w:szCs w:val="28"/>
        </w:rPr>
        <w:t xml:space="preserve"> </w:t>
      </w:r>
    </w:p>
    <w:p w14:paraId="484F1CCC" w14:textId="6331F2A3" w:rsidR="00116FEF" w:rsidRPr="00742004" w:rsidRDefault="0067587C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CF1A5F" w:rsidRDefault="0067587C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CF1A5F">
        <w:rPr>
          <w:b/>
          <w:bCs/>
        </w:rPr>
        <w:t>Раздел</w:t>
      </w:r>
      <w:r w:rsidRPr="00CF1A5F">
        <w:rPr>
          <w:b/>
          <w:bCs/>
          <w:spacing w:val="-3"/>
        </w:rPr>
        <w:t xml:space="preserve"> </w:t>
      </w:r>
      <w:r w:rsidRPr="00CF1A5F">
        <w:rPr>
          <w:b/>
          <w:bCs/>
        </w:rPr>
        <w:t>6.</w:t>
      </w:r>
      <w:r w:rsidRPr="00CF1A5F">
        <w:rPr>
          <w:b/>
          <w:bCs/>
          <w:spacing w:val="-3"/>
        </w:rPr>
        <w:t xml:space="preserve"> </w:t>
      </w:r>
      <w:r w:rsidRPr="00CF1A5F">
        <w:rPr>
          <w:b/>
          <w:bCs/>
        </w:rPr>
        <w:t>Результаты</w:t>
      </w:r>
      <w:r w:rsidRPr="00CF1A5F">
        <w:rPr>
          <w:b/>
          <w:bCs/>
          <w:spacing w:val="-3"/>
        </w:rPr>
        <w:t xml:space="preserve"> </w:t>
      </w:r>
      <w:r w:rsidRPr="00CF1A5F">
        <w:rPr>
          <w:b/>
          <w:bCs/>
          <w:spacing w:val="-2"/>
        </w:rPr>
        <w:t>оценки</w:t>
      </w:r>
    </w:p>
    <w:p w14:paraId="07BF0C2B" w14:textId="4742751C" w:rsidR="00742004" w:rsidRPr="00CF1A5F" w:rsidRDefault="0067587C" w:rsidP="00742004">
      <w:pPr>
        <w:pStyle w:val="a3"/>
        <w:ind w:right="41" w:firstLine="851"/>
        <w:jc w:val="center"/>
        <w:rPr>
          <w:b/>
          <w:bCs/>
        </w:rPr>
      </w:pPr>
      <w:r w:rsidRPr="00CF1A5F">
        <w:rPr>
          <w:b/>
          <w:bCs/>
        </w:rPr>
        <w:t>эффективности</w:t>
      </w:r>
      <w:r w:rsidRPr="00CF1A5F">
        <w:rPr>
          <w:b/>
          <w:bCs/>
          <w:spacing w:val="-13"/>
        </w:rPr>
        <w:t xml:space="preserve"> </w:t>
      </w:r>
      <w:r w:rsidRPr="00CF1A5F">
        <w:rPr>
          <w:b/>
          <w:bCs/>
        </w:rPr>
        <w:t>реализации</w:t>
      </w:r>
      <w:r w:rsidRPr="00CF1A5F">
        <w:rPr>
          <w:b/>
          <w:bCs/>
          <w:spacing w:val="-9"/>
        </w:rPr>
        <w:t xml:space="preserve"> </w:t>
      </w:r>
      <w:r w:rsidRPr="00CF1A5F">
        <w:rPr>
          <w:b/>
          <w:bCs/>
        </w:rPr>
        <w:t>муниципальной</w:t>
      </w:r>
      <w:r w:rsidRPr="00CF1A5F">
        <w:rPr>
          <w:b/>
          <w:bCs/>
          <w:spacing w:val="-9"/>
        </w:rPr>
        <w:t xml:space="preserve"> </w:t>
      </w:r>
      <w:r w:rsidRPr="00CF1A5F">
        <w:rPr>
          <w:b/>
          <w:bCs/>
        </w:rPr>
        <w:t>(комплексной)</w:t>
      </w:r>
      <w:r w:rsidRPr="00CF1A5F">
        <w:rPr>
          <w:b/>
          <w:bCs/>
          <w:spacing w:val="-13"/>
        </w:rPr>
        <w:t xml:space="preserve"> </w:t>
      </w:r>
      <w:r w:rsidRPr="00CF1A5F">
        <w:rPr>
          <w:b/>
          <w:bCs/>
          <w:spacing w:val="-2"/>
        </w:rPr>
        <w:t>программы</w:t>
      </w:r>
      <w:r w:rsidR="00742004" w:rsidRPr="00CF1A5F">
        <w:rPr>
          <w:b/>
          <w:bCs/>
          <w:spacing w:val="-2"/>
        </w:rPr>
        <w:t>.</w:t>
      </w:r>
    </w:p>
    <w:p w14:paraId="7AAA9A1E" w14:textId="5B938272" w:rsidR="00144069" w:rsidRPr="00CF1A5F" w:rsidRDefault="0067587C" w:rsidP="00742004">
      <w:pPr>
        <w:pStyle w:val="a3"/>
        <w:ind w:right="41" w:firstLine="851"/>
        <w:jc w:val="both"/>
        <w:rPr>
          <w:b/>
          <w:bCs/>
        </w:rPr>
      </w:pPr>
      <w:r w:rsidRPr="00CF1A5F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CF1A5F">
        <w:t xml:space="preserve"> </w:t>
      </w:r>
      <w:r w:rsidRPr="00CF1A5F">
        <w:t>программы в отчетном году (80 процентов интегральной оценки), оценки динамики прироста значений</w:t>
      </w:r>
      <w:r w:rsidRPr="00CF1A5F">
        <w:rPr>
          <w:spacing w:val="-1"/>
        </w:rPr>
        <w:t xml:space="preserve"> </w:t>
      </w:r>
      <w:r w:rsidRPr="00CF1A5F">
        <w:t>показателей</w:t>
      </w:r>
      <w:r w:rsidRPr="00CF1A5F">
        <w:rPr>
          <w:spacing w:val="-2"/>
        </w:rPr>
        <w:t xml:space="preserve"> </w:t>
      </w:r>
      <w:r w:rsidRPr="00CF1A5F">
        <w:t>(10</w:t>
      </w:r>
      <w:r w:rsidRPr="00CF1A5F">
        <w:rPr>
          <w:spacing w:val="-1"/>
        </w:rPr>
        <w:t xml:space="preserve"> </w:t>
      </w:r>
      <w:r w:rsidRPr="00CF1A5F">
        <w:t>процентов</w:t>
      </w:r>
      <w:r w:rsidRPr="00CF1A5F">
        <w:rPr>
          <w:spacing w:val="-2"/>
        </w:rPr>
        <w:t xml:space="preserve"> </w:t>
      </w:r>
      <w:r w:rsidRPr="00CF1A5F">
        <w:t>интегральной</w:t>
      </w:r>
      <w:r w:rsidRPr="00CF1A5F">
        <w:rPr>
          <w:spacing w:val="-1"/>
        </w:rPr>
        <w:t xml:space="preserve"> </w:t>
      </w:r>
      <w:r w:rsidRPr="00CF1A5F">
        <w:t>оценки)</w:t>
      </w:r>
      <w:r w:rsidRPr="00CF1A5F">
        <w:rPr>
          <w:spacing w:val="-3"/>
        </w:rPr>
        <w:t xml:space="preserve"> </w:t>
      </w:r>
      <w:r w:rsidRPr="00CF1A5F">
        <w:t>и</w:t>
      </w:r>
      <w:r w:rsidRPr="00CF1A5F">
        <w:rPr>
          <w:spacing w:val="-1"/>
        </w:rPr>
        <w:t xml:space="preserve"> </w:t>
      </w:r>
      <w:r w:rsidRPr="00CF1A5F">
        <w:t>оценки</w:t>
      </w:r>
      <w:r w:rsidRPr="00CF1A5F">
        <w:rPr>
          <w:spacing w:val="-1"/>
        </w:rPr>
        <w:t xml:space="preserve"> </w:t>
      </w:r>
      <w:r w:rsidRPr="00CF1A5F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CF1A5F" w:rsidRDefault="0067587C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CF1A5F">
        <w:rPr>
          <w:b/>
          <w:sz w:val="28"/>
        </w:rPr>
        <w:t xml:space="preserve">Уровень достижения </w:t>
      </w:r>
      <w:r w:rsidRPr="00CF1A5F">
        <w:rPr>
          <w:sz w:val="28"/>
        </w:rPr>
        <w:t xml:space="preserve">муниципальной (комплексной) программы за </w:t>
      </w:r>
      <w:r w:rsidRPr="00CF1A5F">
        <w:rPr>
          <w:sz w:val="28"/>
        </w:rPr>
        <w:lastRenderedPageBreak/>
        <w:t xml:space="preserve">отчетный период </w:t>
      </w:r>
      <w:r w:rsidRPr="00CF1A5F">
        <w:rPr>
          <w:rFonts w:ascii="Cambria Math" w:eastAsia="Cambria Math" w:hAnsi="Cambria Math"/>
          <w:sz w:val="28"/>
        </w:rPr>
        <w:t>(УД</w:t>
      </w:r>
      <w:r w:rsidRPr="00CF1A5F">
        <w:rPr>
          <w:rFonts w:ascii="Cambria Math" w:eastAsia="Cambria Math" w:hAnsi="Cambria Math"/>
          <w:sz w:val="28"/>
          <w:vertAlign w:val="subscript"/>
        </w:rPr>
        <w:t>гп</w:t>
      </w:r>
      <w:r w:rsidRPr="00CF1A5F">
        <w:rPr>
          <w:rFonts w:ascii="Cambria Math" w:eastAsia="Cambria Math" w:hAnsi="Cambria Math"/>
          <w:position w:val="-9"/>
          <w:sz w:val="16"/>
        </w:rPr>
        <w:t>𝑖</w:t>
      </w:r>
      <w:r w:rsidRPr="00CF1A5F">
        <w:rPr>
          <w:rFonts w:ascii="Cambria Math" w:eastAsia="Cambria Math" w:hAnsi="Cambria Math"/>
          <w:sz w:val="28"/>
        </w:rPr>
        <w:t xml:space="preserve">) </w:t>
      </w:r>
      <w:r w:rsidRPr="00CF1A5F">
        <w:rPr>
          <w:sz w:val="28"/>
        </w:rPr>
        <w:t>рассчитывается по формуле:</w:t>
      </w:r>
    </w:p>
    <w:p w14:paraId="326F29AE" w14:textId="77777777" w:rsidR="00144069" w:rsidRPr="00CF1A5F" w:rsidRDefault="0067587C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CF1A5F">
        <w:rPr>
          <w:rFonts w:ascii="Cambria Math" w:eastAsia="Cambria Math" w:hAnsi="Cambria Math"/>
          <w:sz w:val="28"/>
        </w:rPr>
        <w:t>УД</w:t>
      </w:r>
      <w:r w:rsidRPr="00CF1A5F">
        <w:rPr>
          <w:rFonts w:ascii="Cambria Math" w:eastAsia="Cambria Math" w:hAnsi="Cambria Math"/>
          <w:position w:val="-5"/>
          <w:sz w:val="20"/>
        </w:rPr>
        <w:t>гп</w:t>
      </w:r>
      <w:r w:rsidRPr="00CF1A5F">
        <w:rPr>
          <w:rFonts w:ascii="Cambria Math" w:eastAsia="Cambria Math" w:hAnsi="Cambria Math"/>
          <w:position w:val="-9"/>
          <w:sz w:val="16"/>
        </w:rPr>
        <w:t>𝑖</w:t>
      </w:r>
      <w:r w:rsidRPr="00CF1A5F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CF1A5F">
        <w:rPr>
          <w:rFonts w:ascii="Cambria Math" w:eastAsia="Cambria Math" w:hAnsi="Cambria Math"/>
          <w:sz w:val="28"/>
        </w:rPr>
        <w:t>=</w:t>
      </w:r>
      <w:r w:rsidRPr="00CF1A5F">
        <w:rPr>
          <w:rFonts w:ascii="Cambria Math" w:eastAsia="Cambria Math" w:hAnsi="Cambria Math"/>
          <w:spacing w:val="17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>0,5</w:t>
      </w:r>
      <w:r w:rsidRPr="00CF1A5F">
        <w:rPr>
          <w:rFonts w:ascii="Cambria Math" w:eastAsia="Cambria Math" w:hAnsi="Cambria Math"/>
          <w:spacing w:val="-2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>∙ УД</w:t>
      </w:r>
      <w:r w:rsidRPr="00CF1A5F">
        <w:rPr>
          <w:rFonts w:ascii="Cambria Math" w:eastAsia="Cambria Math" w:hAnsi="Cambria Math"/>
          <w:position w:val="-5"/>
          <w:sz w:val="20"/>
        </w:rPr>
        <w:t>п</w:t>
      </w:r>
      <w:r w:rsidRPr="00CF1A5F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CF1A5F">
        <w:rPr>
          <w:rFonts w:ascii="Cambria Math" w:eastAsia="Cambria Math" w:hAnsi="Cambria Math"/>
          <w:sz w:val="28"/>
        </w:rPr>
        <w:t>+</w:t>
      </w:r>
      <w:r w:rsidRPr="00CF1A5F">
        <w:rPr>
          <w:rFonts w:ascii="Cambria Math" w:eastAsia="Cambria Math" w:hAnsi="Cambria Math"/>
          <w:spacing w:val="-1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>0,5</w:t>
      </w:r>
      <w:r w:rsidRPr="00CF1A5F">
        <w:rPr>
          <w:rFonts w:ascii="Cambria Math" w:eastAsia="Cambria Math" w:hAnsi="Cambria Math"/>
          <w:spacing w:val="-1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 xml:space="preserve">∙ </w:t>
      </w:r>
      <w:r w:rsidRPr="00CF1A5F">
        <w:rPr>
          <w:rFonts w:ascii="Cambria Math" w:eastAsia="Cambria Math" w:hAnsi="Cambria Math"/>
          <w:spacing w:val="-2"/>
          <w:sz w:val="28"/>
        </w:rPr>
        <w:t>УД</w:t>
      </w:r>
      <w:r w:rsidRPr="00CF1A5F"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6D9EC310" w14:textId="77777777" w:rsidR="00144069" w:rsidRPr="00CF1A5F" w:rsidRDefault="0067587C" w:rsidP="00F42F4F">
      <w:pPr>
        <w:pStyle w:val="a3"/>
        <w:spacing w:line="311" w:lineRule="exact"/>
        <w:ind w:left="2" w:right="41" w:firstLine="851"/>
      </w:pPr>
      <w:r w:rsidRPr="00CF1A5F">
        <w:rPr>
          <w:spacing w:val="-4"/>
        </w:rPr>
        <w:t>где:</w:t>
      </w:r>
    </w:p>
    <w:p w14:paraId="7EAE2842" w14:textId="77777777" w:rsidR="00144069" w:rsidRPr="00CF1A5F" w:rsidRDefault="0067587C" w:rsidP="00F42F4F">
      <w:pPr>
        <w:pStyle w:val="a3"/>
        <w:spacing w:line="340" w:lineRule="exact"/>
        <w:ind w:left="710" w:right="41" w:firstLine="851"/>
      </w:pPr>
      <w:r w:rsidRPr="00CF1A5F">
        <w:rPr>
          <w:rFonts w:ascii="Cambria Math" w:hAnsi="Cambria Math"/>
        </w:rPr>
        <w:t>УД</w:t>
      </w:r>
      <w:r w:rsidRPr="00CF1A5F">
        <w:rPr>
          <w:rFonts w:ascii="Cambria Math" w:hAnsi="Cambria Math"/>
          <w:position w:val="-5"/>
          <w:sz w:val="20"/>
        </w:rPr>
        <w:t>п</w:t>
      </w:r>
      <w:r w:rsidRPr="00CF1A5F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CF1A5F">
        <w:t>–</w:t>
      </w:r>
      <w:r w:rsidRPr="00CF1A5F">
        <w:rPr>
          <w:spacing w:val="16"/>
        </w:rPr>
        <w:t xml:space="preserve"> </w:t>
      </w:r>
      <w:r w:rsidRPr="00CF1A5F">
        <w:t>уровень</w:t>
      </w:r>
      <w:r w:rsidRPr="00CF1A5F">
        <w:rPr>
          <w:spacing w:val="15"/>
        </w:rPr>
        <w:t xml:space="preserve"> </w:t>
      </w:r>
      <w:r w:rsidRPr="00CF1A5F">
        <w:t>достижения</w:t>
      </w:r>
      <w:r w:rsidRPr="00CF1A5F">
        <w:rPr>
          <w:spacing w:val="14"/>
        </w:rPr>
        <w:t xml:space="preserve"> </w:t>
      </w:r>
      <w:r w:rsidRPr="00CF1A5F">
        <w:t>показателей</w:t>
      </w:r>
      <w:r w:rsidRPr="00CF1A5F">
        <w:rPr>
          <w:spacing w:val="20"/>
        </w:rPr>
        <w:t xml:space="preserve"> </w:t>
      </w:r>
      <w:r w:rsidRPr="00CF1A5F">
        <w:t>муниципальной</w:t>
      </w:r>
      <w:r w:rsidRPr="00CF1A5F">
        <w:rPr>
          <w:spacing w:val="18"/>
        </w:rPr>
        <w:t xml:space="preserve"> </w:t>
      </w:r>
      <w:r w:rsidRPr="00CF1A5F">
        <w:rPr>
          <w:spacing w:val="-2"/>
        </w:rPr>
        <w:t>(комплексной)</w:t>
      </w:r>
    </w:p>
    <w:p w14:paraId="7A4B5818" w14:textId="77777777" w:rsidR="00144069" w:rsidRPr="00CF1A5F" w:rsidRDefault="0067587C" w:rsidP="00F42F4F">
      <w:pPr>
        <w:pStyle w:val="a3"/>
        <w:spacing w:line="311" w:lineRule="exact"/>
        <w:ind w:left="2" w:right="41" w:firstLine="851"/>
      </w:pPr>
      <w:r w:rsidRPr="00CF1A5F">
        <w:t>программы</w:t>
      </w:r>
      <w:r w:rsidRPr="00CF1A5F">
        <w:rPr>
          <w:spacing w:val="-5"/>
        </w:rPr>
        <w:t xml:space="preserve"> </w:t>
      </w:r>
      <w:r w:rsidRPr="00CF1A5F">
        <w:t>в</w:t>
      </w:r>
      <w:r w:rsidRPr="00CF1A5F">
        <w:rPr>
          <w:spacing w:val="-6"/>
        </w:rPr>
        <w:t xml:space="preserve"> </w:t>
      </w:r>
      <w:r w:rsidRPr="00CF1A5F">
        <w:t>отчетном</w:t>
      </w:r>
      <w:r w:rsidRPr="00CF1A5F">
        <w:rPr>
          <w:spacing w:val="-4"/>
        </w:rPr>
        <w:t xml:space="preserve"> </w:t>
      </w:r>
      <w:r w:rsidRPr="00CF1A5F">
        <w:rPr>
          <w:spacing w:val="-2"/>
        </w:rPr>
        <w:t>периоде;</w:t>
      </w:r>
    </w:p>
    <w:p w14:paraId="377F951E" w14:textId="77777777" w:rsidR="00144069" w:rsidRPr="00CF1A5F" w:rsidRDefault="0067587C" w:rsidP="00F42F4F">
      <w:pPr>
        <w:pStyle w:val="a3"/>
        <w:spacing w:before="4" w:line="235" w:lineRule="auto"/>
        <w:ind w:left="2" w:right="41" w:firstLine="851"/>
      </w:pPr>
      <w:r w:rsidRPr="00CF1A5F">
        <w:rPr>
          <w:rFonts w:ascii="Cambria Math" w:hAnsi="Cambria Math"/>
        </w:rPr>
        <w:t>УД</w:t>
      </w:r>
      <w:r w:rsidRPr="00CF1A5F">
        <w:rPr>
          <w:rFonts w:ascii="Cambria Math" w:hAnsi="Cambria Math"/>
          <w:position w:val="-5"/>
          <w:sz w:val="20"/>
        </w:rPr>
        <w:t>стр.эл.</w:t>
      </w:r>
      <w:r w:rsidRPr="00CF1A5F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CF1A5F">
        <w:t>– уровень достижения структурных элементов муниципальной (комплексной) программы в отчетном периоде.</w:t>
      </w:r>
    </w:p>
    <w:p w14:paraId="0AFFA10F" w14:textId="034C614C" w:rsidR="00C77C8D" w:rsidRPr="00CF1A5F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CF1A5F">
        <w:rPr>
          <w:rFonts w:ascii="Cambria Math" w:eastAsia="Cambria Math" w:hAnsi="Cambria Math"/>
          <w:sz w:val="28"/>
        </w:rPr>
        <w:t>УД</w:t>
      </w:r>
      <w:r w:rsidRPr="00CF1A5F">
        <w:rPr>
          <w:rFonts w:ascii="Cambria Math" w:eastAsia="Cambria Math" w:hAnsi="Cambria Math"/>
          <w:position w:val="-5"/>
          <w:sz w:val="20"/>
        </w:rPr>
        <w:t>п=</w:t>
      </w:r>
      <w:r w:rsidR="00CF1A5F" w:rsidRPr="00CF1A5F">
        <w:rPr>
          <w:rFonts w:ascii="Cambria Math" w:eastAsia="Cambria Math" w:hAnsi="Cambria Math"/>
          <w:position w:val="-5"/>
          <w:sz w:val="20"/>
        </w:rPr>
        <w:t>(</w:t>
      </w:r>
      <w:r w:rsidRPr="00CF1A5F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CF1A5F" w:rsidRPr="00CF1A5F">
        <w:rPr>
          <w:rFonts w:ascii="Cambria Math" w:eastAsia="Cambria Math" w:hAnsi="Cambria Math"/>
          <w:position w:val="-5"/>
          <w:sz w:val="28"/>
          <w:szCs w:val="28"/>
        </w:rPr>
        <w:t>+100+100+100)</w:t>
      </w:r>
      <w:r w:rsidRPr="00CF1A5F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CF1A5F" w:rsidRPr="00CF1A5F">
        <w:rPr>
          <w:rFonts w:ascii="Cambria Math" w:eastAsia="Cambria Math" w:hAnsi="Cambria Math"/>
          <w:position w:val="-5"/>
          <w:sz w:val="28"/>
          <w:szCs w:val="28"/>
        </w:rPr>
        <w:t>4</w:t>
      </w:r>
      <w:r w:rsidRPr="00CF1A5F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0BD269EF" w14:textId="0EE651E5" w:rsidR="00C77C8D" w:rsidRPr="00CF1A5F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CF1A5F">
        <w:rPr>
          <w:rFonts w:ascii="Cambria Math" w:eastAsia="Cambria Math" w:hAnsi="Cambria Math"/>
          <w:spacing w:val="-2"/>
          <w:sz w:val="28"/>
        </w:rPr>
        <w:t>УД</w:t>
      </w:r>
      <w:r w:rsidRPr="00CF1A5F">
        <w:rPr>
          <w:rFonts w:ascii="Cambria Math" w:eastAsia="Cambria Math" w:hAnsi="Cambria Math"/>
          <w:spacing w:val="-2"/>
          <w:position w:val="-5"/>
          <w:sz w:val="20"/>
        </w:rPr>
        <w:t>стр.эл=(</w:t>
      </w:r>
      <w:r w:rsidRPr="00CF1A5F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CF1A5F">
        <w:rPr>
          <w:rFonts w:ascii="Cambria Math" w:eastAsia="Cambria Math" w:hAnsi="Cambria Math"/>
          <w:position w:val="-5"/>
          <w:sz w:val="24"/>
          <w:szCs w:val="24"/>
        </w:rPr>
        <w:t>100</w:t>
      </w:r>
      <w:r w:rsidR="00CF1A5F" w:rsidRPr="00CF1A5F">
        <w:rPr>
          <w:rFonts w:ascii="Cambria Math" w:eastAsia="Cambria Math" w:hAnsi="Cambria Math"/>
          <w:position w:val="-5"/>
          <w:sz w:val="24"/>
          <w:szCs w:val="24"/>
        </w:rPr>
        <w:t>+100</w:t>
      </w:r>
      <w:r w:rsidRPr="00CF1A5F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CF1A5F" w:rsidRPr="00CF1A5F">
        <w:rPr>
          <w:rFonts w:ascii="Cambria Math" w:eastAsia="Cambria Math" w:hAnsi="Cambria Math"/>
          <w:position w:val="-5"/>
          <w:sz w:val="24"/>
          <w:szCs w:val="24"/>
        </w:rPr>
        <w:t>3</w:t>
      </w:r>
      <w:r w:rsidRPr="00CF1A5F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CF1A5F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CF1A5F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CF1A5F" w:rsidRDefault="00C77C8D" w:rsidP="00742004">
      <w:pPr>
        <w:spacing w:before="256" w:line="378" w:lineRule="exact"/>
        <w:ind w:right="41" w:firstLine="851"/>
        <w:jc w:val="center"/>
      </w:pPr>
      <w:r w:rsidRPr="00CF1A5F">
        <w:rPr>
          <w:rFonts w:ascii="Cambria Math" w:eastAsia="Cambria Math" w:hAnsi="Cambria Math"/>
          <w:sz w:val="28"/>
        </w:rPr>
        <w:t>УД</w:t>
      </w:r>
      <w:r w:rsidRPr="00CF1A5F">
        <w:rPr>
          <w:rFonts w:ascii="Cambria Math" w:eastAsia="Cambria Math" w:hAnsi="Cambria Math"/>
          <w:position w:val="-5"/>
          <w:sz w:val="20"/>
        </w:rPr>
        <w:t>гп</w:t>
      </w:r>
      <w:r w:rsidRPr="00CF1A5F">
        <w:rPr>
          <w:rFonts w:ascii="Cambria Math" w:eastAsia="Cambria Math" w:hAnsi="Cambria Math"/>
          <w:position w:val="-9"/>
          <w:sz w:val="16"/>
        </w:rPr>
        <w:t>𝑖</w:t>
      </w:r>
      <w:r w:rsidRPr="00CF1A5F">
        <w:rPr>
          <w:rFonts w:ascii="Cambria Math" w:eastAsia="Cambria Math" w:hAnsi="Cambria Math"/>
          <w:sz w:val="28"/>
        </w:rPr>
        <w:t xml:space="preserve">=0,5∙ 100+0,5∙ </w:t>
      </w:r>
      <w:r w:rsidR="00664061" w:rsidRPr="00CF1A5F">
        <w:rPr>
          <w:rFonts w:ascii="Cambria Math" w:eastAsia="Cambria Math" w:hAnsi="Cambria Math"/>
          <w:spacing w:val="-2"/>
          <w:sz w:val="28"/>
        </w:rPr>
        <w:t>10</w:t>
      </w:r>
      <w:r w:rsidRPr="00CF1A5F">
        <w:rPr>
          <w:rFonts w:ascii="Cambria Math" w:eastAsia="Cambria Math" w:hAnsi="Cambria Math"/>
          <w:spacing w:val="-2"/>
          <w:sz w:val="28"/>
        </w:rPr>
        <w:t>0=</w:t>
      </w:r>
      <w:r w:rsidR="00664061" w:rsidRPr="00CF1A5F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1719A4" w:rsidRDefault="0067587C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1719A4">
        <w:rPr>
          <w:b/>
          <w:sz w:val="28"/>
        </w:rPr>
        <w:t>Оценка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динамики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прироста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значений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показателей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sz w:val="28"/>
        </w:rPr>
        <w:t>в</w:t>
      </w:r>
      <w:r w:rsidRPr="001719A4">
        <w:rPr>
          <w:spacing w:val="40"/>
          <w:sz w:val="28"/>
        </w:rPr>
        <w:t xml:space="preserve"> </w:t>
      </w:r>
      <w:r w:rsidRPr="001719A4">
        <w:rPr>
          <w:sz w:val="28"/>
        </w:rPr>
        <w:t xml:space="preserve">отчетном периоде </w:t>
      </w:r>
      <w:r w:rsidRPr="001719A4">
        <w:rPr>
          <w:rFonts w:ascii="Cambria Math" w:hAnsi="Cambria Math"/>
          <w:position w:val="1"/>
          <w:sz w:val="28"/>
        </w:rPr>
        <w:t>(</w:t>
      </w:r>
      <w:r w:rsidRPr="001719A4">
        <w:rPr>
          <w:rFonts w:ascii="Cambria Math" w:hAnsi="Cambria Math"/>
          <w:sz w:val="28"/>
        </w:rPr>
        <w:t>ОП</w:t>
      </w:r>
      <w:r w:rsidRPr="001719A4">
        <w:rPr>
          <w:rFonts w:ascii="Cambria Math" w:hAnsi="Cambria Math"/>
          <w:position w:val="-5"/>
          <w:sz w:val="20"/>
        </w:rPr>
        <w:t>гп</w:t>
      </w:r>
      <w:r w:rsidRPr="001719A4">
        <w:rPr>
          <w:rFonts w:ascii="Cambria Math" w:hAnsi="Cambria Math"/>
          <w:position w:val="1"/>
          <w:sz w:val="28"/>
        </w:rPr>
        <w:t xml:space="preserve">) </w:t>
      </w:r>
      <w:r w:rsidRPr="001719A4">
        <w:rPr>
          <w:sz w:val="28"/>
        </w:rPr>
        <w:t>рассчитывается по формуле:</w:t>
      </w:r>
    </w:p>
    <w:p w14:paraId="3E5F6575" w14:textId="77777777" w:rsidR="00144069" w:rsidRPr="001719A4" w:rsidRDefault="0067587C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719A4">
        <w:rPr>
          <w:rFonts w:ascii="Cambria Math" w:hAnsi="Cambria Math"/>
          <w:sz w:val="28"/>
        </w:rPr>
        <w:t>ОП</w:t>
      </w:r>
      <w:r w:rsidRPr="001719A4">
        <w:rPr>
          <w:rFonts w:ascii="Cambria Math" w:hAnsi="Cambria Math"/>
          <w:position w:val="-5"/>
          <w:sz w:val="20"/>
        </w:rPr>
        <w:t>гп</w:t>
      </w:r>
      <w:r w:rsidRPr="001719A4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1719A4">
        <w:rPr>
          <w:rFonts w:ascii="Cambria Math" w:hAnsi="Cambria Math"/>
          <w:sz w:val="28"/>
        </w:rPr>
        <w:t>=</w:t>
      </w:r>
      <w:r w:rsidRPr="001719A4">
        <w:rPr>
          <w:rFonts w:ascii="Cambria Math" w:hAnsi="Cambria Math"/>
          <w:spacing w:val="12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0,7</w:t>
      </w:r>
      <w:r w:rsidRPr="001719A4">
        <w:rPr>
          <w:rFonts w:ascii="Cambria Math" w:hAnsi="Cambria Math"/>
          <w:spacing w:val="-3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∙</w:t>
      </w:r>
      <w:r w:rsidRPr="001719A4">
        <w:rPr>
          <w:rFonts w:ascii="Cambria Math" w:hAnsi="Cambria Math"/>
          <w:spacing w:val="-2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ОП</w:t>
      </w:r>
      <w:r w:rsidRPr="001719A4">
        <w:rPr>
          <w:rFonts w:ascii="Cambria Math" w:hAnsi="Cambria Math"/>
          <w:position w:val="-5"/>
          <w:sz w:val="20"/>
        </w:rPr>
        <w:t>пГП</w:t>
      </w:r>
      <w:r w:rsidRPr="001719A4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1719A4">
        <w:rPr>
          <w:rFonts w:ascii="Cambria Math" w:hAnsi="Cambria Math"/>
          <w:sz w:val="28"/>
        </w:rPr>
        <w:t>+</w:t>
      </w:r>
      <w:r w:rsidRPr="001719A4">
        <w:rPr>
          <w:rFonts w:ascii="Cambria Math" w:hAnsi="Cambria Math"/>
          <w:spacing w:val="-2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0,3</w:t>
      </w:r>
      <w:r w:rsidRPr="001719A4">
        <w:rPr>
          <w:rFonts w:ascii="Cambria Math" w:hAnsi="Cambria Math"/>
          <w:spacing w:val="-4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∙</w:t>
      </w:r>
      <w:r w:rsidRPr="001719A4">
        <w:rPr>
          <w:rFonts w:ascii="Cambria Math" w:hAnsi="Cambria Math"/>
          <w:spacing w:val="-3"/>
          <w:sz w:val="28"/>
        </w:rPr>
        <w:t xml:space="preserve"> </w:t>
      </w:r>
      <w:r w:rsidRPr="001719A4">
        <w:rPr>
          <w:rFonts w:ascii="Cambria Math" w:hAnsi="Cambria Math"/>
          <w:spacing w:val="-2"/>
          <w:sz w:val="28"/>
        </w:rPr>
        <w:t>ОП</w:t>
      </w:r>
      <w:r w:rsidRPr="001719A4">
        <w:rPr>
          <w:rFonts w:ascii="Cambria Math" w:hAnsi="Cambria Math"/>
          <w:spacing w:val="-2"/>
          <w:position w:val="-5"/>
          <w:sz w:val="20"/>
        </w:rPr>
        <w:t>пСЭ</w:t>
      </w:r>
    </w:p>
    <w:p w14:paraId="6CC4004F" w14:textId="77777777" w:rsidR="00144069" w:rsidRPr="001719A4" w:rsidRDefault="0067587C" w:rsidP="00F42F4F">
      <w:pPr>
        <w:pStyle w:val="a3"/>
        <w:spacing w:line="301" w:lineRule="exact"/>
        <w:ind w:left="2" w:right="41" w:firstLine="851"/>
      </w:pPr>
      <w:r w:rsidRPr="001719A4">
        <w:rPr>
          <w:spacing w:val="-4"/>
        </w:rPr>
        <w:t>где:</w:t>
      </w:r>
    </w:p>
    <w:p w14:paraId="364CC97E" w14:textId="77777777" w:rsidR="00144069" w:rsidRPr="001719A4" w:rsidRDefault="0067587C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1719A4">
        <w:rPr>
          <w:rFonts w:ascii="Cambria Math" w:hAnsi="Cambria Math"/>
          <w:spacing w:val="-2"/>
        </w:rPr>
        <w:t>ОП</w:t>
      </w:r>
      <w:r w:rsidRPr="001719A4">
        <w:rPr>
          <w:rFonts w:ascii="Cambria Math" w:hAnsi="Cambria Math"/>
          <w:spacing w:val="-2"/>
          <w:position w:val="-5"/>
          <w:sz w:val="20"/>
        </w:rPr>
        <w:t>пГП</w:t>
      </w:r>
      <w:r w:rsidRPr="001719A4">
        <w:rPr>
          <w:rFonts w:ascii="Cambria Math" w:hAnsi="Cambria Math"/>
          <w:position w:val="-5"/>
          <w:sz w:val="20"/>
        </w:rPr>
        <w:tab/>
      </w:r>
      <w:r w:rsidRPr="001719A4">
        <w:rPr>
          <w:position w:val="-2"/>
          <w:sz w:val="18"/>
        </w:rPr>
        <w:t>-</w:t>
      </w:r>
      <w:r w:rsidRPr="001719A4">
        <w:rPr>
          <w:spacing w:val="37"/>
          <w:position w:val="-2"/>
          <w:sz w:val="18"/>
        </w:rPr>
        <w:t xml:space="preserve">  </w:t>
      </w:r>
      <w:r w:rsidRPr="001719A4">
        <w:rPr>
          <w:spacing w:val="-2"/>
        </w:rPr>
        <w:t>оценка</w:t>
      </w:r>
      <w:r w:rsidRPr="001719A4">
        <w:tab/>
      </w:r>
      <w:r w:rsidRPr="001719A4">
        <w:rPr>
          <w:spacing w:val="-2"/>
        </w:rPr>
        <w:t>динамики</w:t>
      </w:r>
      <w:r w:rsidRPr="001719A4">
        <w:tab/>
      </w:r>
      <w:r w:rsidRPr="001719A4">
        <w:rPr>
          <w:spacing w:val="-2"/>
        </w:rPr>
        <w:t>прироста</w:t>
      </w:r>
      <w:r w:rsidRPr="001719A4">
        <w:tab/>
      </w:r>
      <w:r w:rsidRPr="001719A4">
        <w:rPr>
          <w:spacing w:val="-2"/>
        </w:rPr>
        <w:t>значений</w:t>
      </w:r>
      <w:r w:rsidRPr="001719A4">
        <w:tab/>
        <w:t>показателей</w:t>
      </w:r>
      <w:r w:rsidRPr="001719A4">
        <w:rPr>
          <w:spacing w:val="25"/>
        </w:rPr>
        <w:t xml:space="preserve">  </w:t>
      </w:r>
      <w:r w:rsidRPr="001719A4">
        <w:rPr>
          <w:spacing w:val="-2"/>
        </w:rPr>
        <w:t>уровня</w:t>
      </w:r>
    </w:p>
    <w:p w14:paraId="3ADAA4BD" w14:textId="77777777" w:rsidR="00144069" w:rsidRPr="001719A4" w:rsidRDefault="0067587C" w:rsidP="00F42F4F">
      <w:pPr>
        <w:pStyle w:val="a3"/>
        <w:spacing w:line="310" w:lineRule="exact"/>
        <w:ind w:left="2" w:right="41" w:firstLine="851"/>
      </w:pPr>
      <w:r w:rsidRPr="001719A4">
        <w:t>муниципальной</w:t>
      </w:r>
      <w:r w:rsidRPr="001719A4">
        <w:rPr>
          <w:spacing w:val="-9"/>
        </w:rPr>
        <w:t xml:space="preserve"> </w:t>
      </w:r>
      <w:r w:rsidRPr="001719A4">
        <w:t>(комплексной)</w:t>
      </w:r>
      <w:r w:rsidRPr="001719A4">
        <w:rPr>
          <w:spacing w:val="-12"/>
        </w:rPr>
        <w:t xml:space="preserve"> </w:t>
      </w:r>
      <w:r w:rsidRPr="001719A4">
        <w:rPr>
          <w:spacing w:val="-2"/>
        </w:rPr>
        <w:t>программы;</w:t>
      </w:r>
    </w:p>
    <w:p w14:paraId="70EEC8D0" w14:textId="77777777" w:rsidR="00144069" w:rsidRPr="001719A4" w:rsidRDefault="0067587C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1719A4">
        <w:rPr>
          <w:rFonts w:ascii="Cambria Math" w:hAnsi="Cambria Math"/>
          <w:spacing w:val="-4"/>
        </w:rPr>
        <w:t>ОП</w:t>
      </w:r>
      <w:r w:rsidRPr="001719A4">
        <w:rPr>
          <w:rFonts w:ascii="Cambria Math" w:hAnsi="Cambria Math"/>
          <w:spacing w:val="-4"/>
          <w:position w:val="-5"/>
          <w:sz w:val="20"/>
        </w:rPr>
        <w:t>пСЭ</w:t>
      </w:r>
      <w:r w:rsidRPr="001719A4">
        <w:rPr>
          <w:rFonts w:ascii="Cambria Math" w:hAnsi="Cambria Math"/>
          <w:position w:val="-5"/>
          <w:sz w:val="20"/>
        </w:rPr>
        <w:tab/>
      </w:r>
      <w:r w:rsidRPr="001719A4">
        <w:t>-</w:t>
      </w:r>
      <w:r w:rsidRPr="001719A4">
        <w:rPr>
          <w:spacing w:val="80"/>
        </w:rPr>
        <w:t xml:space="preserve"> </w:t>
      </w:r>
      <w:r w:rsidRPr="001719A4">
        <w:t>оценка</w:t>
      </w:r>
      <w:r w:rsidRPr="001719A4">
        <w:rPr>
          <w:spacing w:val="80"/>
        </w:rPr>
        <w:t xml:space="preserve"> </w:t>
      </w:r>
      <w:r w:rsidRPr="001719A4">
        <w:t>динамики</w:t>
      </w:r>
      <w:r w:rsidRPr="001719A4">
        <w:rPr>
          <w:spacing w:val="80"/>
        </w:rPr>
        <w:t xml:space="preserve"> </w:t>
      </w:r>
      <w:r w:rsidRPr="001719A4">
        <w:t>прироста</w:t>
      </w:r>
      <w:r w:rsidRPr="001719A4">
        <w:rPr>
          <w:spacing w:val="80"/>
        </w:rPr>
        <w:t xml:space="preserve"> </w:t>
      </w:r>
      <w:r w:rsidRPr="001719A4">
        <w:t>значений</w:t>
      </w:r>
      <w:r w:rsidRPr="001719A4">
        <w:rPr>
          <w:spacing w:val="80"/>
        </w:rPr>
        <w:t xml:space="preserve"> </w:t>
      </w:r>
      <w:r w:rsidRPr="001719A4">
        <w:t>показателей</w:t>
      </w:r>
      <w:r w:rsidRPr="001719A4">
        <w:rPr>
          <w:spacing w:val="80"/>
        </w:rPr>
        <w:t xml:space="preserve"> </w:t>
      </w:r>
      <w:r w:rsidRPr="001719A4">
        <w:t>уровня</w:t>
      </w:r>
      <w:r w:rsidRPr="001719A4">
        <w:rPr>
          <w:spacing w:val="40"/>
        </w:rPr>
        <w:t xml:space="preserve"> </w:t>
      </w:r>
      <w:r w:rsidRPr="001719A4">
        <w:t>структурных элементов муниципальной (комплексной) программы.</w:t>
      </w:r>
    </w:p>
    <w:p w14:paraId="731FB3C1" w14:textId="4130232A" w:rsidR="00664061" w:rsidRPr="001719A4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719A4">
        <w:rPr>
          <w:rFonts w:ascii="Cambria Math" w:hAnsi="Cambria Math"/>
          <w:sz w:val="28"/>
        </w:rPr>
        <w:t>ОП</w:t>
      </w:r>
      <w:r w:rsidRPr="001719A4">
        <w:rPr>
          <w:rFonts w:ascii="Cambria Math" w:hAnsi="Cambria Math"/>
          <w:position w:val="-5"/>
          <w:sz w:val="20"/>
        </w:rPr>
        <w:t>пГП=</w:t>
      </w:r>
      <w:r w:rsidR="00CF1A5F" w:rsidRPr="001719A4">
        <w:rPr>
          <w:rFonts w:ascii="Cambria Math" w:hAnsi="Cambria Math"/>
          <w:position w:val="-5"/>
          <w:sz w:val="20"/>
        </w:rPr>
        <w:t>(</w:t>
      </w:r>
      <w:r w:rsidRPr="001719A4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CF1A5F" w:rsidRPr="001719A4">
        <w:rPr>
          <w:rFonts w:ascii="Cambria Math" w:eastAsia="Cambria Math" w:hAnsi="Cambria Math"/>
          <w:position w:val="-5"/>
          <w:sz w:val="28"/>
          <w:szCs w:val="28"/>
        </w:rPr>
        <w:t>+100+100+100)</w:t>
      </w:r>
      <w:r w:rsidRPr="001719A4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CF1A5F" w:rsidRPr="001719A4">
        <w:rPr>
          <w:rFonts w:ascii="Cambria Math" w:eastAsia="Cambria Math" w:hAnsi="Cambria Math"/>
          <w:position w:val="-5"/>
          <w:sz w:val="28"/>
          <w:szCs w:val="28"/>
        </w:rPr>
        <w:t>4</w:t>
      </w:r>
      <w:r w:rsidRPr="001719A4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1F1F9181" w:rsidR="00664061" w:rsidRPr="001719A4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719A4">
        <w:rPr>
          <w:rFonts w:ascii="Cambria Math" w:hAnsi="Cambria Math"/>
          <w:spacing w:val="-2"/>
          <w:sz w:val="28"/>
        </w:rPr>
        <w:t>ОП</w:t>
      </w:r>
      <w:r w:rsidRPr="001719A4">
        <w:rPr>
          <w:rFonts w:ascii="Cambria Math" w:hAnsi="Cambria Math"/>
          <w:spacing w:val="-2"/>
          <w:position w:val="-5"/>
          <w:sz w:val="20"/>
        </w:rPr>
        <w:t>пСЭ=(</w:t>
      </w:r>
      <w:r w:rsidRPr="001719A4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1719A4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="00CF1A5F" w:rsidRPr="001719A4">
        <w:rPr>
          <w:rFonts w:ascii="Cambria Math" w:hAnsi="Cambria Math"/>
          <w:spacing w:val="-2"/>
          <w:position w:val="-5"/>
          <w:sz w:val="28"/>
          <w:szCs w:val="28"/>
        </w:rPr>
        <w:t>+100+100</w:t>
      </w:r>
      <w:r w:rsidRPr="001719A4">
        <w:rPr>
          <w:rFonts w:ascii="Cambria Math" w:hAnsi="Cambria Math"/>
          <w:spacing w:val="-2"/>
          <w:position w:val="-5"/>
          <w:sz w:val="28"/>
          <w:szCs w:val="28"/>
        </w:rPr>
        <w:t>)/</w:t>
      </w:r>
      <w:r w:rsidR="00CF1A5F" w:rsidRPr="001719A4">
        <w:rPr>
          <w:rFonts w:ascii="Cambria Math" w:hAnsi="Cambria Math"/>
          <w:spacing w:val="-2"/>
          <w:position w:val="-5"/>
          <w:sz w:val="28"/>
          <w:szCs w:val="28"/>
        </w:rPr>
        <w:t>4</w:t>
      </w:r>
      <w:r w:rsidRPr="001719A4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1719A4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1719A4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1719A4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719A4">
        <w:rPr>
          <w:rFonts w:ascii="Cambria Math" w:hAnsi="Cambria Math"/>
          <w:sz w:val="28"/>
        </w:rPr>
        <w:t>ОП</w:t>
      </w:r>
      <w:r w:rsidRPr="001719A4">
        <w:rPr>
          <w:rFonts w:ascii="Cambria Math" w:hAnsi="Cambria Math"/>
          <w:position w:val="-5"/>
          <w:sz w:val="20"/>
        </w:rPr>
        <w:t>гп</w:t>
      </w:r>
      <w:r w:rsidRPr="001719A4">
        <w:rPr>
          <w:rFonts w:ascii="Cambria Math" w:hAnsi="Cambria Math"/>
          <w:sz w:val="28"/>
        </w:rPr>
        <w:t>=0,7∙100+0,3∙</w:t>
      </w:r>
      <w:r w:rsidR="00613D3A" w:rsidRPr="001719A4">
        <w:rPr>
          <w:rFonts w:ascii="Cambria Math" w:hAnsi="Cambria Math"/>
          <w:spacing w:val="-2"/>
          <w:sz w:val="28"/>
        </w:rPr>
        <w:t>100</w:t>
      </w:r>
      <w:r w:rsidRPr="001719A4">
        <w:rPr>
          <w:rFonts w:ascii="Cambria Math" w:hAnsi="Cambria Math"/>
          <w:spacing w:val="-2"/>
          <w:sz w:val="28"/>
        </w:rPr>
        <w:t>=</w:t>
      </w:r>
      <w:r w:rsidR="00613D3A" w:rsidRPr="001719A4">
        <w:rPr>
          <w:rFonts w:ascii="Cambria Math" w:hAnsi="Cambria Math"/>
          <w:spacing w:val="-2"/>
          <w:sz w:val="28"/>
        </w:rPr>
        <w:t>100</w:t>
      </w:r>
    </w:p>
    <w:p w14:paraId="1A139593" w14:textId="466E4176" w:rsidR="00CF1A5F" w:rsidRDefault="001719A4" w:rsidP="001719A4">
      <w:pPr>
        <w:pStyle w:val="1"/>
        <w:tabs>
          <w:tab w:val="left" w:pos="1057"/>
        </w:tabs>
        <w:spacing w:before="6" w:line="280" w:lineRule="exact"/>
        <w:ind w:left="-310" w:right="845" w:firstLine="0"/>
        <w:rPr>
          <w:sz w:val="28"/>
        </w:rPr>
      </w:pPr>
      <w:r>
        <w:rPr>
          <w:b/>
          <w:sz w:val="28"/>
        </w:rPr>
        <w:tab/>
        <w:t>3.</w:t>
      </w:r>
      <w:r w:rsidR="00CF1A5F">
        <w:rPr>
          <w:b/>
          <w:sz w:val="28"/>
        </w:rPr>
        <w:t xml:space="preserve">Оценка качества финансового управления </w:t>
      </w:r>
      <w:r w:rsidR="00CF1A5F">
        <w:rPr>
          <w:sz w:val="28"/>
        </w:rPr>
        <w:t>в отчетном периоде рассчитывается по формуле:</w:t>
      </w:r>
    </w:p>
    <w:p w14:paraId="7C5DE192" w14:textId="77777777" w:rsidR="00CF1A5F" w:rsidRDefault="00CF1A5F" w:rsidP="00CF1A5F">
      <w:pPr>
        <w:pStyle w:val="a3"/>
        <w:spacing w:before="5" w:line="280" w:lineRule="exact"/>
        <w:rPr>
          <w:sz w:val="20"/>
        </w:rPr>
      </w:pPr>
    </w:p>
    <w:p w14:paraId="38A38E95" w14:textId="77777777" w:rsidR="00CF1A5F" w:rsidRDefault="00CF1A5F" w:rsidP="00CF1A5F">
      <w:pPr>
        <w:pStyle w:val="a3"/>
        <w:spacing w:before="1" w:line="280" w:lineRule="exact"/>
        <w:ind w:left="2"/>
        <w:rPr>
          <w:rFonts w:ascii="Cambria Math" w:eastAsia="Cambria Math"/>
          <w:sz w:val="20"/>
        </w:rPr>
      </w:pPr>
      <w:r>
        <w:rPr>
          <w:spacing w:val="-7"/>
        </w:rPr>
        <w:t>где:</w:t>
      </w:r>
      <w:r>
        <w:rPr>
          <w:rFonts w:ascii="Cambria Math" w:eastAsia="Cambria Math"/>
          <w:spacing w:val="-10"/>
          <w:sz w:val="20"/>
        </w:rPr>
        <w:t>𝑁</w:t>
      </w:r>
    </w:p>
    <w:p w14:paraId="75A1BD5F" w14:textId="77777777" w:rsidR="00CF1A5F" w:rsidRDefault="00CF1A5F" w:rsidP="00CF1A5F">
      <w:pPr>
        <w:pStyle w:val="a3"/>
        <w:spacing w:before="97" w:line="280" w:lineRule="exact"/>
        <w:ind w:left="2097"/>
        <w:rPr>
          <w:rFonts w:ascii="Cambria Math" w:eastAsia="Cambria Math" w:hAnsi="Cambria Math"/>
        </w:rPr>
      </w:pPr>
      <w:r>
        <w:rPr>
          <w:rFonts w:ascii="Cambria Math" w:eastAsia="Cambria Math" w:hAnsi="Cambria Math"/>
          <w:spacing w:val="-2"/>
          <w:w w:val="110"/>
        </w:rPr>
        <w:t>ФинУп=</w:t>
      </w:r>
      <w:r>
        <w:rPr>
          <w:rFonts w:ascii="Cambria Math" w:eastAsia="Cambria Math" w:hAnsi="Cambria Math"/>
          <w:spacing w:val="-2"/>
          <w:w w:val="140"/>
        </w:rPr>
        <w:t>∑</w:t>
      </w:r>
      <w:r>
        <w:rPr>
          <w:rFonts w:ascii="Cambria Math" w:eastAsia="Cambria Math" w:hAnsi="Cambria Math"/>
          <w:spacing w:val="-2"/>
          <w:w w:val="110"/>
        </w:rPr>
        <w:t>𝑤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</w:rPr>
        <w:t>∙𝐸</w:t>
      </w:r>
      <w:r>
        <w:rPr>
          <w:rFonts w:ascii="Cambria Math" w:eastAsia="Cambria Math" w:hAnsi="Cambria Math"/>
          <w:spacing w:val="-2"/>
          <w:w w:val="110"/>
          <w:position w:val="1"/>
        </w:rPr>
        <w:t>(</w:t>
      </w:r>
      <w:r>
        <w:rPr>
          <w:rFonts w:ascii="Cambria Math" w:eastAsia="Cambria Math" w:hAnsi="Cambria Math"/>
          <w:spacing w:val="-2"/>
          <w:w w:val="110"/>
        </w:rPr>
        <w:t>𝑃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  <w:position w:val="1"/>
        </w:rPr>
        <w:t>)</w:t>
      </w:r>
      <w:r>
        <w:rPr>
          <w:rFonts w:ascii="Cambria Math" w:eastAsia="Cambria Math" w:hAnsi="Cambria Math"/>
          <w:spacing w:val="-2"/>
          <w:w w:val="110"/>
        </w:rPr>
        <w:t>∙</w:t>
      </w:r>
      <w:r>
        <w:rPr>
          <w:rFonts w:ascii="Cambria Math" w:eastAsia="Cambria Math" w:hAnsi="Cambria Math"/>
          <w:spacing w:val="-5"/>
          <w:w w:val="110"/>
        </w:rPr>
        <w:t>100</w:t>
      </w:r>
    </w:p>
    <w:p w14:paraId="58EADE25" w14:textId="77777777" w:rsidR="00CF1A5F" w:rsidRDefault="00CF1A5F" w:rsidP="00CF1A5F">
      <w:pPr>
        <w:spacing w:before="105" w:line="280" w:lineRule="exact"/>
        <w:ind w:left="6" w:right="2306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5"/>
          <w:w w:val="105"/>
          <w:sz w:val="20"/>
        </w:rPr>
        <w:t>𝑖=1</w:t>
      </w:r>
    </w:p>
    <w:p w14:paraId="45591C5D" w14:textId="77777777" w:rsidR="00CF1A5F" w:rsidRDefault="00CF1A5F" w:rsidP="00CF1A5F">
      <w:pPr>
        <w:pStyle w:val="a3"/>
        <w:spacing w:before="88" w:line="280" w:lineRule="exact"/>
        <w:rPr>
          <w:rFonts w:ascii="Cambria Math"/>
          <w:sz w:val="20"/>
        </w:rPr>
      </w:pPr>
    </w:p>
    <w:p w14:paraId="06A1FD58" w14:textId="77777777" w:rsidR="00CF1A5F" w:rsidRPr="00AE5B6E" w:rsidRDefault="00CF1A5F" w:rsidP="00CF1A5F">
      <w:pPr>
        <w:pStyle w:val="a3"/>
        <w:spacing w:before="1" w:line="280" w:lineRule="exact"/>
        <w:ind w:left="2"/>
      </w:pPr>
      <w:r w:rsidRPr="00AE5B6E">
        <w:t>ФинУп–оценка качества финансового управления при реализации муниципальной (комплексной )программы в отчетном году;</w:t>
      </w:r>
    </w:p>
    <w:p w14:paraId="0F80DF7B" w14:textId="77777777" w:rsidR="00CF1A5F" w:rsidRPr="00AE5B6E" w:rsidRDefault="00CF1A5F" w:rsidP="00CF1A5F">
      <w:pPr>
        <w:pStyle w:val="a3"/>
        <w:tabs>
          <w:tab w:val="left" w:pos="2198"/>
        </w:tabs>
        <w:spacing w:before="48" w:line="280" w:lineRule="exact"/>
        <w:ind w:left="861"/>
      </w:pPr>
      <w:r w:rsidRPr="00AE5B6E">
        <w:rPr>
          <w:rFonts w:ascii="Cambria Math" w:eastAsia="Cambria Math" w:hAnsi="Cambria Math"/>
        </w:rPr>
        <w:t>𝑖</w:t>
      </w:r>
      <w:r w:rsidRPr="00AE5B6E">
        <w:t>– номер</w:t>
      </w:r>
      <w:r w:rsidRPr="00AE5B6E">
        <w:tab/>
        <w:t>критерия;</w:t>
      </w:r>
    </w:p>
    <w:p w14:paraId="5E0A223C" w14:textId="77777777" w:rsidR="00CF1A5F" w:rsidRPr="00AE5B6E" w:rsidRDefault="00CF1A5F" w:rsidP="00CF1A5F">
      <w:pPr>
        <w:pStyle w:val="a3"/>
        <w:spacing w:before="40" w:line="280" w:lineRule="exact"/>
        <w:ind w:left="863"/>
      </w:pPr>
      <w:r w:rsidRPr="00AE5B6E">
        <w:rPr>
          <w:rFonts w:ascii="Cambria Math" w:eastAsia="Cambria Math" w:hAnsi="Cambria Math"/>
        </w:rPr>
        <w:t>𝑁</w:t>
      </w:r>
      <w:r w:rsidRPr="00AE5B6E">
        <w:t>–количество критериев;</w:t>
      </w:r>
    </w:p>
    <w:p w14:paraId="45D04C9C" w14:textId="77777777" w:rsidR="00CF1A5F" w:rsidRPr="00AE5B6E" w:rsidRDefault="00CF1A5F" w:rsidP="00CF1A5F">
      <w:pPr>
        <w:pStyle w:val="a3"/>
        <w:spacing w:before="50" w:line="280" w:lineRule="exact"/>
        <w:ind w:left="861"/>
      </w:pPr>
      <w:r w:rsidRPr="00AE5B6E">
        <w:rPr>
          <w:rFonts w:ascii="Cambria Math" w:eastAsia="Cambria Math" w:hAnsi="Cambria Math"/>
        </w:rPr>
        <w:t>𝑤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t xml:space="preserve">–удельный вес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 в оценке качества финансового</w:t>
      </w:r>
    </w:p>
    <w:p w14:paraId="6317DD54" w14:textId="77777777" w:rsidR="00CF1A5F" w:rsidRPr="00AE5B6E" w:rsidRDefault="00CF1A5F" w:rsidP="00CF1A5F">
      <w:pPr>
        <w:pStyle w:val="a3"/>
        <w:spacing w:before="79" w:line="280" w:lineRule="exact"/>
        <w:ind w:left="153" w:right="843"/>
      </w:pPr>
      <w:r w:rsidRPr="00AE5B6E">
        <w:t>управления при реализации муниципальной (комплексной) программы в отчетном году;</w:t>
      </w:r>
    </w:p>
    <w:p w14:paraId="2592C57F" w14:textId="77777777" w:rsidR="00CF1A5F" w:rsidRPr="00AE5B6E" w:rsidRDefault="00CF1A5F" w:rsidP="00CF1A5F">
      <w:pPr>
        <w:pStyle w:val="a3"/>
        <w:spacing w:line="280" w:lineRule="exact"/>
        <w:ind w:left="861"/>
        <w:jc w:val="both"/>
      </w:pPr>
      <w:r w:rsidRPr="00AE5B6E">
        <w:rPr>
          <w:rFonts w:ascii="Cambria Math" w:eastAsia="Cambria Math" w:hAnsi="Cambria Math"/>
        </w:rPr>
        <w:lastRenderedPageBreak/>
        <w:t>𝐸</w:t>
      </w:r>
      <w:r w:rsidRPr="00AE5B6E">
        <w:rPr>
          <w:rFonts w:eastAsia="Cambria Math"/>
        </w:rPr>
        <w:t>(</w:t>
      </w:r>
      <w:r w:rsidRPr="00AE5B6E">
        <w:rPr>
          <w:rFonts w:ascii="Cambria Math" w:eastAsia="Cambria Math" w:hAnsi="Cambria Math"/>
        </w:rPr>
        <w:t>𝑃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rPr>
          <w:rFonts w:eastAsia="Cambria Math"/>
        </w:rPr>
        <w:t>)</w:t>
      </w:r>
      <w:r w:rsidRPr="00AE5B6E">
        <w:t xml:space="preserve">–значение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критерия.</w:t>
      </w:r>
    </w:p>
    <w:p w14:paraId="0AAF54C9" w14:textId="77777777" w:rsidR="00CF1A5F" w:rsidRPr="00AE5B6E" w:rsidRDefault="00CF1A5F" w:rsidP="00CF1A5F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AE5B6E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0354469D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5325B33A" w14:textId="3F42581E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 xml:space="preserve">Качество внесения изменений в сводную бюджетную роспись  бюджета  </w:t>
      </w:r>
      <w:r>
        <w:rPr>
          <w:rFonts w:eastAsia="Cambria Math"/>
        </w:rPr>
        <w:t>Митякинского</w:t>
      </w:r>
      <w:r w:rsidRPr="00AE5B6E">
        <w:rPr>
          <w:rFonts w:eastAsia="Cambria Math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i-му структурному элементу, объема изменений бюджетных ассигнований за исключением объема кассовых расходов  бюджета </w:t>
      </w:r>
      <w:r>
        <w:rPr>
          <w:rFonts w:eastAsia="Cambria Math"/>
        </w:rPr>
        <w:t>Митякинского</w:t>
      </w:r>
      <w:r w:rsidRPr="00AE5B6E">
        <w:rPr>
          <w:rFonts w:eastAsia="Cambria Math"/>
        </w:rPr>
        <w:t xml:space="preserve"> сельского поселения на реализацию муниципальной (комплексной) к сумме  объема утвержденных бюджетных ассигнований  бюджета по i-му структурному элементу, объема изменений бюджетных ассигнований значение критерия 0.</w:t>
      </w:r>
    </w:p>
    <w:p w14:paraId="685988C5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4DE0D019" w14:textId="7777777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449C2374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3508E0D9" w14:textId="440D87FE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 xml:space="preserve">Уровень кассового исполнения по расходам бюджета </w:t>
      </w:r>
      <w:r>
        <w:rPr>
          <w:rFonts w:eastAsia="Cambria Math"/>
        </w:rPr>
        <w:t>Митякинского</w:t>
      </w:r>
      <w:r w:rsidRPr="00AE5B6E">
        <w:rPr>
          <w:rFonts w:eastAsia="Cambria Math"/>
        </w:rPr>
        <w:t xml:space="preserve"> 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r>
        <w:rPr>
          <w:rFonts w:eastAsia="Cambria Math"/>
        </w:rPr>
        <w:t>Митякинского</w:t>
      </w:r>
      <w:r w:rsidRPr="00AE5B6E">
        <w:rPr>
          <w:rFonts w:eastAsia="Cambria Math"/>
        </w:rPr>
        <w:t xml:space="preserve">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E5B6E">
          <w:rPr>
            <w:rFonts w:eastAsia="Cambria Math"/>
          </w:rPr>
          <w:t>2025 г</w:t>
        </w:r>
      </w:smartTag>
      <w:r w:rsidRPr="00AE5B6E">
        <w:rPr>
          <w:rFonts w:eastAsia="Cambria Math"/>
        </w:rPr>
        <w:t>. значение критерия – 0.</w:t>
      </w:r>
    </w:p>
    <w:p w14:paraId="30A6B827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06F38969" w14:textId="7C688FF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 xml:space="preserve">Уровень освоения средств консолидированного бюджета </w:t>
      </w:r>
      <w:r>
        <w:rPr>
          <w:rFonts w:eastAsia="Cambria Math"/>
        </w:rPr>
        <w:t>Митякинского</w:t>
      </w:r>
      <w:r w:rsidRPr="00AE5B6E">
        <w:rPr>
          <w:rFonts w:eastAsia="Cambria Math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r>
        <w:rPr>
          <w:rFonts w:eastAsia="Cambria Math"/>
        </w:rPr>
        <w:t>Митякинского</w:t>
      </w:r>
      <w:r w:rsidRPr="00AE5B6E">
        <w:rPr>
          <w:rFonts w:eastAsia="Cambria Math"/>
        </w:rPr>
        <w:t xml:space="preserve">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E5B6E">
          <w:rPr>
            <w:rFonts w:eastAsia="Cambria Math"/>
          </w:rPr>
          <w:t>2025 г</w:t>
        </w:r>
      </w:smartTag>
      <w:r w:rsidRPr="00AE5B6E">
        <w:rPr>
          <w:rFonts w:eastAsia="Cambria Math"/>
        </w:rPr>
        <w:t>. значение критерия – 0.</w:t>
      </w:r>
    </w:p>
    <w:p w14:paraId="47EB416F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273A1352" w14:textId="7777777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7A03FC04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  <w:color w:val="FF0000"/>
        </w:rPr>
      </w:pPr>
    </w:p>
    <w:p w14:paraId="05E80D62" w14:textId="7777777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325619AE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  <w:color w:val="FF0000"/>
        </w:rPr>
      </w:pPr>
    </w:p>
    <w:p w14:paraId="2C240114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  значение критерия – 0.</w:t>
      </w:r>
    </w:p>
    <w:p w14:paraId="7C4A2013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  <w:color w:val="FF0000"/>
        </w:rPr>
      </w:pPr>
    </w:p>
    <w:p w14:paraId="42BD6181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76525B37" w14:textId="77777777" w:rsidR="00CF1A5F" w:rsidRPr="00AE5B6E" w:rsidRDefault="00CF1A5F" w:rsidP="00CF1A5F">
      <w:pPr>
        <w:pStyle w:val="a3"/>
        <w:spacing w:before="9" w:line="280" w:lineRule="exact"/>
      </w:pPr>
      <w:r w:rsidRPr="00AE5B6E">
        <w:rPr>
          <w:rFonts w:eastAsia="Cambria Math"/>
        </w:rPr>
        <w:t>ФинУп</w:t>
      </w:r>
      <w:r w:rsidRPr="00AE5B6E">
        <w:t>=(0х0,167+0х0,167+0х0,167+0х0,167+0х0,167+0х0,167)х100=0</w:t>
      </w:r>
    </w:p>
    <w:p w14:paraId="50824683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30D80168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69BAC93F" w14:textId="77777777" w:rsidR="00CF1A5F" w:rsidRPr="00AE5B6E" w:rsidRDefault="00CF1A5F" w:rsidP="00CF1A5F">
      <w:pPr>
        <w:pStyle w:val="a3"/>
        <w:spacing w:before="9" w:line="280" w:lineRule="exact"/>
      </w:pPr>
      <w:r w:rsidRPr="00AE5B6E">
        <w:rPr>
          <w:b/>
        </w:rPr>
        <w:t>Интегральная</w:t>
      </w:r>
      <w:r w:rsidRPr="00AE5B6E">
        <w:rPr>
          <w:b/>
        </w:rPr>
        <w:tab/>
        <w:t>оценка</w:t>
      </w:r>
      <w:r w:rsidRPr="00AE5B6E">
        <w:rPr>
          <w:b/>
        </w:rPr>
        <w:tab/>
        <w:t>хода</w:t>
      </w:r>
      <w:r w:rsidRPr="00AE5B6E">
        <w:rPr>
          <w:b/>
        </w:rPr>
        <w:tab/>
        <w:t>реализации</w:t>
      </w:r>
      <w:r w:rsidRPr="00AE5B6E">
        <w:rPr>
          <w:b/>
        </w:rPr>
        <w:tab/>
        <w:t>и</w:t>
      </w:r>
      <w:r w:rsidRPr="00AE5B6E">
        <w:rPr>
          <w:b/>
        </w:rPr>
        <w:tab/>
        <w:t xml:space="preserve">эффективности муниципальной (комплексной) программы </w:t>
      </w:r>
      <w:r w:rsidRPr="00AE5B6E">
        <w:t>рассчитывается:</w:t>
      </w:r>
    </w:p>
    <w:p w14:paraId="3DC76741" w14:textId="77777777" w:rsidR="00CF1A5F" w:rsidRPr="00AE5B6E" w:rsidRDefault="00CF1A5F" w:rsidP="00CF1A5F">
      <w:pPr>
        <w:pStyle w:val="a3"/>
        <w:spacing w:before="321" w:line="280" w:lineRule="exact"/>
        <w:ind w:left="1684"/>
        <w:rPr>
          <w:rFonts w:eastAsia="Cambria Math"/>
        </w:rPr>
      </w:pPr>
      <w:r w:rsidRPr="00AE5B6E">
        <w:rPr>
          <w:rFonts w:eastAsia="Cambria Math"/>
        </w:rPr>
        <w:t>0,8∙ УД</w:t>
      </w:r>
      <w:r w:rsidRPr="00AE5B6E">
        <w:rPr>
          <w:rFonts w:eastAsia="Cambria Math"/>
          <w:position w:val="-5"/>
          <w:sz w:val="20"/>
        </w:rPr>
        <w:t>гп</w:t>
      </w:r>
      <w:r w:rsidRPr="00AE5B6E">
        <w:rPr>
          <w:rFonts w:ascii="Cambria Math" w:eastAsia="Cambria Math" w:hAnsi="Cambria Math"/>
          <w:position w:val="-9"/>
          <w:sz w:val="16"/>
        </w:rPr>
        <w:t>𝑖</w:t>
      </w:r>
      <w:r w:rsidRPr="00AE5B6E">
        <w:rPr>
          <w:rFonts w:eastAsia="Cambria Math"/>
        </w:rPr>
        <w:t>+0,1∙ ОП</w:t>
      </w:r>
      <w:r w:rsidRPr="00AE5B6E">
        <w:rPr>
          <w:rFonts w:eastAsia="Cambria Math"/>
          <w:position w:val="-5"/>
          <w:sz w:val="20"/>
        </w:rPr>
        <w:t>гп</w:t>
      </w:r>
      <w:r w:rsidRPr="00AE5B6E">
        <w:rPr>
          <w:rFonts w:eastAsia="Cambria Math"/>
        </w:rPr>
        <w:t>+0,1∙ ФинУп=ИОиЭфгп</w:t>
      </w:r>
    </w:p>
    <w:p w14:paraId="25D0FBA3" w14:textId="246DB58C" w:rsidR="00CF1A5F" w:rsidRPr="00AE5B6E" w:rsidRDefault="00CF1A5F" w:rsidP="00CF1A5F">
      <w:pPr>
        <w:pStyle w:val="a3"/>
        <w:spacing w:before="321" w:line="280" w:lineRule="exact"/>
        <w:ind w:rightChars="200" w:right="440"/>
        <w:jc w:val="both"/>
      </w:pPr>
      <w:r w:rsidRPr="00AE5B6E">
        <w:rPr>
          <w:bCs/>
        </w:rPr>
        <w:t>Интегральная</w:t>
      </w:r>
      <w:r w:rsidRPr="00AE5B6E">
        <w:rPr>
          <w:bCs/>
        </w:rPr>
        <w:tab/>
        <w:t>оценка</w:t>
      </w:r>
      <w:r w:rsidRPr="00AE5B6E">
        <w:rPr>
          <w:bCs/>
        </w:rPr>
        <w:tab/>
        <w:t>хода</w:t>
      </w:r>
      <w:r w:rsidRPr="00AE5B6E">
        <w:rPr>
          <w:bCs/>
        </w:rPr>
        <w:tab/>
        <w:t>реализации</w:t>
      </w:r>
      <w:r w:rsidRPr="00AE5B6E">
        <w:rPr>
          <w:bCs/>
        </w:rPr>
        <w:tab/>
        <w:t>и</w:t>
      </w:r>
      <w:r w:rsidRPr="00AE5B6E">
        <w:rPr>
          <w:bCs/>
        </w:rPr>
        <w:tab/>
        <w:t xml:space="preserve">эффективности муниципальной (комплексной) программы за 2025 год составляет </w:t>
      </w:r>
      <w:r w:rsidRPr="00AE5B6E">
        <w:rPr>
          <w:rFonts w:eastAsia="Cambria Math"/>
        </w:rPr>
        <w:t>0,8*100+0,1*</w:t>
      </w:r>
      <w:r>
        <w:t>100</w:t>
      </w:r>
      <w:r w:rsidRPr="00AE5B6E">
        <w:rPr>
          <w:rFonts w:eastAsia="Cambria Math"/>
        </w:rPr>
        <w:t>+0,1*0=</w:t>
      </w:r>
      <w:r>
        <w:rPr>
          <w:rFonts w:eastAsia="Cambria Math"/>
        </w:rPr>
        <w:t>90,0</w:t>
      </w:r>
      <w:r w:rsidRPr="00AE5B6E">
        <w:rPr>
          <w:rFonts w:eastAsia="Cambria Math"/>
        </w:rPr>
        <w:t xml:space="preserve">, </w:t>
      </w:r>
      <w:r w:rsidRPr="00AE5B6E">
        <w:t>в связи с чем реализация муниципальной (комплексной) программы признается эффективной с категорией «выше среднего уровня».</w:t>
      </w:r>
    </w:p>
    <w:p w14:paraId="0024D58D" w14:textId="74733501" w:rsidR="002F2C51" w:rsidRPr="00CF1A5F" w:rsidRDefault="0067587C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CF1A5F">
        <w:rPr>
          <w:b/>
          <w:bCs/>
        </w:rPr>
        <w:t>Раздел 7. Предложения по дальнейшей</w:t>
      </w:r>
      <w:r w:rsidR="007C651A" w:rsidRPr="00CF1A5F">
        <w:rPr>
          <w:b/>
          <w:bCs/>
        </w:rPr>
        <w:t xml:space="preserve"> </w:t>
      </w:r>
      <w:r w:rsidRPr="00CF1A5F">
        <w:rPr>
          <w:b/>
          <w:bCs/>
        </w:rPr>
        <w:t>реализации</w:t>
      </w:r>
      <w:r w:rsidRPr="00CF1A5F">
        <w:rPr>
          <w:b/>
          <w:bCs/>
          <w:spacing w:val="-10"/>
        </w:rPr>
        <w:t xml:space="preserve"> </w:t>
      </w:r>
      <w:r w:rsidRPr="00CF1A5F">
        <w:rPr>
          <w:b/>
          <w:bCs/>
        </w:rPr>
        <w:t>муниципальной</w:t>
      </w:r>
      <w:r w:rsidRPr="00CF1A5F">
        <w:rPr>
          <w:b/>
          <w:bCs/>
          <w:spacing w:val="-10"/>
        </w:rPr>
        <w:t xml:space="preserve"> </w:t>
      </w:r>
      <w:r w:rsidRPr="00CF1A5F">
        <w:rPr>
          <w:b/>
          <w:bCs/>
        </w:rPr>
        <w:t>программы</w:t>
      </w:r>
      <w:r w:rsidR="007C651A" w:rsidRPr="00CF1A5F">
        <w:rPr>
          <w:b/>
          <w:bCs/>
        </w:rPr>
        <w:t>.</w:t>
      </w:r>
    </w:p>
    <w:p w14:paraId="39CD0880" w14:textId="77777777" w:rsidR="002F2C51" w:rsidRPr="00CF1A5F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CF1A5F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CF1A5F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272F9606" w14:textId="679B39D2" w:rsidR="00D103B0" w:rsidRDefault="00D103B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СВЕДЕНИЯ</w:t>
      </w:r>
    </w:p>
    <w:p w14:paraId="1D74343A" w14:textId="7CC77445" w:rsidR="00144069" w:rsidRDefault="0067587C">
      <w:pPr>
        <w:ind w:left="-1" w:right="2"/>
        <w:jc w:val="center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67587C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tbl>
      <w:tblPr>
        <w:tblStyle w:val="TableNormal"/>
        <w:tblW w:w="0" w:type="auto"/>
        <w:tblInd w:w="-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6"/>
        <w:gridCol w:w="858"/>
        <w:gridCol w:w="2566"/>
        <w:gridCol w:w="29"/>
        <w:gridCol w:w="1611"/>
        <w:gridCol w:w="24"/>
        <w:gridCol w:w="1761"/>
        <w:gridCol w:w="6"/>
        <w:gridCol w:w="33"/>
        <w:gridCol w:w="1192"/>
        <w:gridCol w:w="53"/>
        <w:gridCol w:w="1350"/>
        <w:gridCol w:w="14"/>
        <w:gridCol w:w="1948"/>
        <w:gridCol w:w="78"/>
        <w:gridCol w:w="1511"/>
        <w:gridCol w:w="19"/>
        <w:gridCol w:w="2156"/>
      </w:tblGrid>
      <w:tr w:rsidR="00D62102" w14:paraId="4A68DD12" w14:textId="77777777" w:rsidTr="007D49FE">
        <w:trPr>
          <w:trHeight w:val="477"/>
        </w:trPr>
        <w:tc>
          <w:tcPr>
            <w:tcW w:w="10206" w:type="dxa"/>
            <w:vMerge w:val="restart"/>
            <w:tcBorders>
              <w:top w:val="nil"/>
              <w:right w:val="single" w:sz="4" w:space="0" w:color="auto"/>
            </w:tcBorders>
          </w:tcPr>
          <w:p w14:paraId="5EFFDA3C" w14:textId="77777777" w:rsidR="00D62102" w:rsidRDefault="00D62102" w:rsidP="000B05C6">
            <w:pPr>
              <w:pStyle w:val="TableParagraph"/>
              <w:tabs>
                <w:tab w:val="left" w:pos="9922"/>
              </w:tabs>
              <w:ind w:left="225" w:right="1425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  <w:p w14:paraId="3D130647" w14:textId="1864104F" w:rsidR="00D62102" w:rsidRDefault="00D62102" w:rsidP="00490912">
            <w:pPr>
              <w:pStyle w:val="TableParagraph"/>
              <w:spacing w:line="265" w:lineRule="exact"/>
              <w:ind w:left="12"/>
              <w:jc w:val="center"/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8" w:type="dxa"/>
            <w:vMerge w:val="restart"/>
            <w:tcBorders>
              <w:left w:val="single" w:sz="4" w:space="0" w:color="auto"/>
            </w:tcBorders>
          </w:tcPr>
          <w:p w14:paraId="7CFA1B70" w14:textId="3E9D1E15" w:rsidR="00D62102" w:rsidRPr="0092629A" w:rsidRDefault="0092629A" w:rsidP="0092629A">
            <w:pPr>
              <w:pStyle w:val="TableParagraph"/>
              <w:tabs>
                <w:tab w:val="left" w:pos="9922"/>
              </w:tabs>
              <w:ind w:right="1425"/>
              <w:rPr>
                <w:sz w:val="24"/>
                <w:szCs w:val="24"/>
              </w:rPr>
            </w:pPr>
            <w:r w:rsidRPr="0092629A">
              <w:rPr>
                <w:sz w:val="24"/>
                <w:szCs w:val="24"/>
              </w:rPr>
              <w:t>№п/п</w:t>
            </w:r>
          </w:p>
        </w:tc>
        <w:tc>
          <w:tcPr>
            <w:tcW w:w="2566" w:type="dxa"/>
            <w:vMerge w:val="restart"/>
          </w:tcPr>
          <w:p w14:paraId="1DE4AA10" w14:textId="5CB3E8E2" w:rsidR="00D62102" w:rsidRDefault="00D62102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D62102" w:rsidRDefault="00000000">
            <w:pPr>
              <w:pStyle w:val="TableParagraph"/>
              <w:ind w:left="13" w:right="1"/>
              <w:jc w:val="center"/>
            </w:pPr>
            <w:hyperlink r:id="rId10">
              <w:r w:rsidR="00D62102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gridSpan w:val="2"/>
            <w:vMerge w:val="restart"/>
          </w:tcPr>
          <w:p w14:paraId="4D2D395D" w14:textId="77777777" w:rsidR="00D62102" w:rsidRDefault="00D62102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D62102" w:rsidRDefault="00D62102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gridSpan w:val="3"/>
            <w:vMerge w:val="restart"/>
          </w:tcPr>
          <w:p w14:paraId="7320F134" w14:textId="77777777" w:rsidR="00D62102" w:rsidRDefault="00D62102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D62102" w:rsidRDefault="00D62102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6"/>
          </w:tcPr>
          <w:p w14:paraId="0D11A7E7" w14:textId="77777777" w:rsidR="00D62102" w:rsidRDefault="00D62102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gridSpan w:val="2"/>
            <w:vMerge w:val="restart"/>
          </w:tcPr>
          <w:p w14:paraId="7962F02D" w14:textId="77777777" w:rsidR="00D62102" w:rsidRDefault="00D62102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gridSpan w:val="2"/>
            <w:vMerge w:val="restart"/>
          </w:tcPr>
          <w:p w14:paraId="63A4F571" w14:textId="77777777" w:rsidR="00D62102" w:rsidRDefault="00D62102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D62102" w14:paraId="67FA86EC" w14:textId="77777777" w:rsidTr="007D49FE">
        <w:trPr>
          <w:trHeight w:val="1536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33F5E065" w14:textId="191BEA7F" w:rsidR="00D62102" w:rsidRDefault="00D62102" w:rsidP="00490912">
            <w:pPr>
              <w:pStyle w:val="TableParagraph"/>
              <w:spacing w:line="265" w:lineRule="exact"/>
              <w:ind w:left="12"/>
              <w:jc w:val="center"/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</w:tcBorders>
          </w:tcPr>
          <w:p w14:paraId="3884E0E1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4996C809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gridSpan w:val="2"/>
            <w:vMerge/>
            <w:tcBorders>
              <w:top w:val="nil"/>
            </w:tcBorders>
          </w:tcPr>
          <w:p w14:paraId="0B2F80F7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gridSpan w:val="3"/>
            <w:vMerge/>
            <w:tcBorders>
              <w:top w:val="nil"/>
            </w:tcBorders>
          </w:tcPr>
          <w:p w14:paraId="38733C4D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gridSpan w:val="2"/>
          </w:tcPr>
          <w:p w14:paraId="37DD3522" w14:textId="77777777" w:rsidR="00D62102" w:rsidRDefault="00D62102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  <w:gridSpan w:val="3"/>
          </w:tcPr>
          <w:p w14:paraId="3C4C270E" w14:textId="77777777" w:rsidR="00D62102" w:rsidRDefault="00D62102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D62102" w:rsidRDefault="00D62102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gridSpan w:val="2"/>
            <w:vMerge/>
            <w:tcBorders>
              <w:top w:val="nil"/>
            </w:tcBorders>
          </w:tcPr>
          <w:p w14:paraId="4D73E90F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gridSpan w:val="2"/>
            <w:vMerge/>
            <w:tcBorders>
              <w:top w:val="nil"/>
            </w:tcBorders>
          </w:tcPr>
          <w:p w14:paraId="72C0C2B5" w14:textId="77777777" w:rsidR="00D62102" w:rsidRDefault="00D62102">
            <w:pPr>
              <w:rPr>
                <w:sz w:val="2"/>
                <w:szCs w:val="2"/>
              </w:rPr>
            </w:pPr>
          </w:p>
        </w:tc>
      </w:tr>
      <w:tr w:rsidR="00D62102" w14:paraId="3495337C" w14:textId="77777777" w:rsidTr="007D49FE">
        <w:trPr>
          <w:trHeight w:val="285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1116FE9A" w14:textId="35803945" w:rsidR="00D62102" w:rsidRDefault="00D62102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7DC626D5" w14:textId="789781A6" w:rsidR="00D62102" w:rsidRDefault="00D62102" w:rsidP="000B05C6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1D771DFD" w:rsidR="00D62102" w:rsidRDefault="00D62102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  <w:gridSpan w:val="2"/>
          </w:tcPr>
          <w:p w14:paraId="2FD77BC6" w14:textId="77777777" w:rsidR="00D62102" w:rsidRDefault="00D62102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  <w:gridSpan w:val="3"/>
          </w:tcPr>
          <w:p w14:paraId="78B43331" w14:textId="77777777" w:rsidR="00D62102" w:rsidRDefault="00D62102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  <w:gridSpan w:val="2"/>
          </w:tcPr>
          <w:p w14:paraId="341CDDF5" w14:textId="77777777" w:rsidR="00D62102" w:rsidRDefault="00D62102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  <w:gridSpan w:val="3"/>
          </w:tcPr>
          <w:p w14:paraId="527BBCEB" w14:textId="77777777" w:rsidR="00D62102" w:rsidRDefault="00D62102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D62102" w:rsidRDefault="00D62102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  <w:gridSpan w:val="2"/>
          </w:tcPr>
          <w:p w14:paraId="02E365AD" w14:textId="77777777" w:rsidR="00D62102" w:rsidRDefault="00D62102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  <w:gridSpan w:val="2"/>
          </w:tcPr>
          <w:p w14:paraId="68C04EA0" w14:textId="77777777" w:rsidR="00D62102" w:rsidRDefault="00D62102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62102" w14:paraId="71C1CB9B" w14:textId="77777777" w:rsidTr="007D49FE">
        <w:trPr>
          <w:trHeight w:val="438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5AE4E0FB" w14:textId="77777777" w:rsidR="00D62102" w:rsidRDefault="00D62102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2B4B98CA" w14:textId="77777777" w:rsidR="00D62102" w:rsidRDefault="00D62102">
            <w:pPr>
              <w:pStyle w:val="TableParagraph"/>
            </w:pPr>
          </w:p>
        </w:tc>
        <w:tc>
          <w:tcPr>
            <w:tcW w:w="14351" w:type="dxa"/>
            <w:gridSpan w:val="16"/>
          </w:tcPr>
          <w:p w14:paraId="1997DB39" w14:textId="3EADC42C" w:rsidR="00D62102" w:rsidRDefault="00D62102" w:rsidP="00E357B4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E357B4">
              <w:rPr>
                <w:sz w:val="24"/>
                <w:szCs w:val="24"/>
              </w:rPr>
              <w:t>Профилактика терроризма и экстремизма в Митякинском сельском поселении</w:t>
            </w:r>
            <w:r w:rsidRPr="00E357B4">
              <w:rPr>
                <w:spacing w:val="-2"/>
                <w:sz w:val="24"/>
                <w:szCs w:val="24"/>
              </w:rPr>
              <w:t>»</w:t>
            </w:r>
          </w:p>
        </w:tc>
      </w:tr>
      <w:tr w:rsidR="00D62102" w14:paraId="48273836" w14:textId="77777777" w:rsidTr="007D49FE">
        <w:trPr>
          <w:trHeight w:val="568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32ACF877" w14:textId="77777777" w:rsidR="00D62102" w:rsidRDefault="00D62102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7F760EF9" w14:textId="295CB8DA" w:rsidR="00D62102" w:rsidRDefault="00F34E7B" w:rsidP="00D62102">
            <w:pPr>
              <w:pStyle w:val="TableParagraph"/>
              <w:jc w:val="center"/>
            </w:pPr>
            <w:r>
              <w:t>1.1</w:t>
            </w:r>
          </w:p>
        </w:tc>
        <w:tc>
          <w:tcPr>
            <w:tcW w:w="2566" w:type="dxa"/>
          </w:tcPr>
          <w:p w14:paraId="30C4AA26" w14:textId="1313F3A0" w:rsidR="00D62102" w:rsidRPr="004276B0" w:rsidRDefault="00D62102" w:rsidP="00482DAE">
            <w:pPr>
              <w:pStyle w:val="TableParagraph"/>
              <w:spacing w:line="276" w:lineRule="exact"/>
              <w:ind w:left="111"/>
              <w:rPr>
                <w:sz w:val="20"/>
                <w:szCs w:val="20"/>
              </w:rPr>
            </w:pPr>
            <w:r w:rsidRPr="004276B0">
              <w:rPr>
                <w:spacing w:val="-2"/>
                <w:sz w:val="20"/>
                <w:szCs w:val="20"/>
              </w:rPr>
              <w:t>Мероприятие (результат)1.1</w:t>
            </w:r>
            <w:r w:rsidRPr="004276B0">
              <w:rPr>
                <w:sz w:val="20"/>
                <w:szCs w:val="20"/>
                <w:u w:color="000000"/>
              </w:rPr>
              <w:t xml:space="preserve"> Информационно-пропагандистское противодействие экстремизму и терроризму</w:t>
            </w:r>
          </w:p>
        </w:tc>
        <w:tc>
          <w:tcPr>
            <w:tcW w:w="1640" w:type="dxa"/>
            <w:gridSpan w:val="2"/>
          </w:tcPr>
          <w:p w14:paraId="03C04122" w14:textId="2FAE4146" w:rsidR="00D62102" w:rsidRPr="004276B0" w:rsidRDefault="00D62102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pacing w:val="-10"/>
                <w:sz w:val="20"/>
                <w:szCs w:val="20"/>
              </w:rPr>
              <w:t>Х</w:t>
            </w:r>
          </w:p>
        </w:tc>
        <w:tc>
          <w:tcPr>
            <w:tcW w:w="1791" w:type="dxa"/>
            <w:gridSpan w:val="3"/>
          </w:tcPr>
          <w:p w14:paraId="018F7A37" w14:textId="4B0AF9AA" w:rsidR="00D62102" w:rsidRPr="004276B0" w:rsidRDefault="00D62102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pacing w:val="-10"/>
                <w:sz w:val="20"/>
                <w:szCs w:val="20"/>
              </w:rPr>
              <w:t>Х</w:t>
            </w:r>
          </w:p>
        </w:tc>
        <w:tc>
          <w:tcPr>
            <w:tcW w:w="1225" w:type="dxa"/>
            <w:gridSpan w:val="2"/>
          </w:tcPr>
          <w:p w14:paraId="785040AE" w14:textId="68A606F7" w:rsidR="00D62102" w:rsidRPr="004276B0" w:rsidRDefault="0020199D" w:rsidP="0020199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D62102"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39CE55F6" w14:textId="390D4C1A" w:rsidR="00D62102" w:rsidRPr="004276B0" w:rsidRDefault="00D62102" w:rsidP="0020199D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BC4A266" w14:textId="0CAE7307" w:rsidR="00D62102" w:rsidRPr="004276B0" w:rsidRDefault="00D62102" w:rsidP="0020199D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0196E957" w14:textId="4EE7C895" w:rsidR="00D62102" w:rsidRPr="0020199D" w:rsidRDefault="0020199D" w:rsidP="00E47A3D">
            <w:pPr>
              <w:pStyle w:val="TableParagraph"/>
              <w:rPr>
                <w:sz w:val="20"/>
                <w:szCs w:val="20"/>
              </w:rPr>
            </w:pPr>
            <w:r w:rsidRPr="0020199D">
              <w:rPr>
                <w:sz w:val="20"/>
                <w:szCs w:val="20"/>
                <w:u w:color="000000"/>
              </w:rPr>
              <w:t>Администрация Митякинского сельского поселения, инспектор,</w:t>
            </w:r>
            <w:r w:rsidRPr="0020199D">
              <w:rPr>
                <w:sz w:val="20"/>
                <w:szCs w:val="20"/>
              </w:rPr>
              <w:t xml:space="preserve"> Муниципальное учреждение культуры «Митякинский дом культуры»,  МБОУ Митякинская СОШ</w:t>
            </w:r>
          </w:p>
        </w:tc>
        <w:tc>
          <w:tcPr>
            <w:tcW w:w="2175" w:type="dxa"/>
            <w:gridSpan w:val="2"/>
          </w:tcPr>
          <w:p w14:paraId="1582709F" w14:textId="77777777" w:rsidR="00D62102" w:rsidRPr="0020199D" w:rsidRDefault="00D6210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0199D" w14:paraId="371680BF" w14:textId="77777777" w:rsidTr="007D49FE">
        <w:trPr>
          <w:trHeight w:val="568"/>
        </w:trPr>
        <w:tc>
          <w:tcPr>
            <w:tcW w:w="10206" w:type="dxa"/>
            <w:vMerge/>
            <w:tcBorders>
              <w:bottom w:val="nil"/>
              <w:right w:val="single" w:sz="4" w:space="0" w:color="auto"/>
            </w:tcBorders>
          </w:tcPr>
          <w:p w14:paraId="23A45AA8" w14:textId="77777777" w:rsidR="0020199D" w:rsidRDefault="0020199D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6119F3A0" w14:textId="6C4AD010" w:rsidR="0020199D" w:rsidRDefault="0020199D" w:rsidP="0092629A">
            <w:pPr>
              <w:pStyle w:val="TableParagraph"/>
              <w:jc w:val="center"/>
            </w:pPr>
          </w:p>
        </w:tc>
        <w:tc>
          <w:tcPr>
            <w:tcW w:w="2566" w:type="dxa"/>
          </w:tcPr>
          <w:p w14:paraId="38C0FD03" w14:textId="05B341A6" w:rsidR="0020199D" w:rsidRPr="004276B0" w:rsidRDefault="0020199D" w:rsidP="00EE4344">
            <w:pPr>
              <w:pStyle w:val="TableParagraph"/>
              <w:spacing w:line="275" w:lineRule="exact"/>
              <w:ind w:left="111"/>
              <w:rPr>
                <w:spacing w:val="-2"/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Контрольная</w:t>
            </w:r>
            <w:r w:rsidRPr="004276B0">
              <w:rPr>
                <w:spacing w:val="-4"/>
                <w:sz w:val="20"/>
                <w:szCs w:val="20"/>
              </w:rPr>
              <w:t xml:space="preserve"> </w:t>
            </w:r>
            <w:r w:rsidRPr="004276B0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4276B0">
              <w:rPr>
                <w:spacing w:val="-2"/>
                <w:sz w:val="20"/>
                <w:szCs w:val="20"/>
              </w:rPr>
              <w:t>1.1.1</w:t>
            </w:r>
          </w:p>
          <w:p w14:paraId="73369188" w14:textId="3734EAC5" w:rsidR="0020199D" w:rsidRDefault="0020199D" w:rsidP="00EE434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276B0">
              <w:rPr>
                <w:sz w:val="20"/>
                <w:szCs w:val="20"/>
                <w:u w:color="000000"/>
              </w:rPr>
              <w:t>Мониторинг состояния межэтнических отношений в Митякинском сельском поселении, а также мониторинг материалов и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 w:rsidRPr="004276B0">
              <w:rPr>
                <w:sz w:val="18"/>
                <w:szCs w:val="18"/>
                <w:u w:color="000000"/>
              </w:rPr>
              <w:t>публикаций в муниципальных средствах массовой информации на тему межэтнических отношений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640" w:type="dxa"/>
            <w:gridSpan w:val="2"/>
          </w:tcPr>
          <w:p w14:paraId="0F79F895" w14:textId="5710C70E" w:rsidR="0020199D" w:rsidRPr="004276B0" w:rsidRDefault="0020199D" w:rsidP="004276B0">
            <w:pPr>
              <w:pStyle w:val="TableParagraph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</w:tcPr>
          <w:p w14:paraId="55422E71" w14:textId="604DF702" w:rsidR="0020199D" w:rsidRPr="004276B0" w:rsidRDefault="0020199D" w:rsidP="004276B0">
            <w:pPr>
              <w:pStyle w:val="TableParagraph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66FC755F" w14:textId="49D823BA" w:rsidR="0020199D" w:rsidRPr="004276B0" w:rsidRDefault="0020199D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7E2FB2EC" w14:textId="03DF6373" w:rsidR="0020199D" w:rsidRPr="004276B0" w:rsidRDefault="0020199D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6EFF9C7" w14:textId="2BF6F431" w:rsidR="0020199D" w:rsidRDefault="0020199D" w:rsidP="0020199D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5E04013A" w14:textId="77777777" w:rsidR="00B92967" w:rsidRPr="00B92967" w:rsidRDefault="00B92967" w:rsidP="00B92967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  <w:u w:color="000000"/>
              </w:rPr>
              <w:t>Администрация Митякинского сельского поселения, инспектор</w:t>
            </w:r>
          </w:p>
          <w:p w14:paraId="3F4E0C74" w14:textId="2BFA03CE" w:rsidR="0020199D" w:rsidRDefault="0020199D" w:rsidP="00E47A3D">
            <w:pPr>
              <w:pStyle w:val="TableParagraph"/>
            </w:pPr>
          </w:p>
        </w:tc>
        <w:tc>
          <w:tcPr>
            <w:tcW w:w="2175" w:type="dxa"/>
            <w:gridSpan w:val="2"/>
          </w:tcPr>
          <w:p w14:paraId="30408AB8" w14:textId="77777777" w:rsidR="0020199D" w:rsidRDefault="0020199D">
            <w:pPr>
              <w:pStyle w:val="TableParagraph"/>
            </w:pPr>
          </w:p>
        </w:tc>
      </w:tr>
      <w:tr w:rsidR="00723925" w14:paraId="7921CBFA" w14:textId="77777777" w:rsidTr="00B92967">
        <w:trPr>
          <w:trHeight w:val="568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15D77A63" w14:textId="77777777" w:rsidR="00723925" w:rsidRDefault="00723925" w:rsidP="00942535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0E2D40AC" w14:textId="77777777" w:rsidR="00723925" w:rsidRDefault="00723925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46923C50" w:rsidR="00723925" w:rsidRPr="00B92967" w:rsidRDefault="00723925" w:rsidP="00B92967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B92967">
              <w:rPr>
                <w:sz w:val="20"/>
                <w:szCs w:val="20"/>
              </w:rPr>
              <w:t>Контрольная точка 1.</w:t>
            </w:r>
            <w:r>
              <w:rPr>
                <w:sz w:val="20"/>
                <w:szCs w:val="20"/>
              </w:rPr>
              <w:t>1.2</w:t>
            </w:r>
            <w:r w:rsidRPr="00B92967">
              <w:rPr>
                <w:sz w:val="20"/>
                <w:szCs w:val="20"/>
              </w:rPr>
              <w:t xml:space="preserve"> </w:t>
            </w:r>
            <w:r w:rsidRPr="00B92967">
              <w:rPr>
                <w:sz w:val="20"/>
                <w:szCs w:val="20"/>
                <w:u w:color="000000"/>
              </w:rPr>
              <w:t>Оценка результатов мероприятий, проведенных с обучающимися образовательных организаций Митякинского сельского поселения, по вопросу соблюдения правовых норм и этических правил совместного проживания в общежитиях лиц различной национальности</w:t>
            </w:r>
          </w:p>
        </w:tc>
        <w:tc>
          <w:tcPr>
            <w:tcW w:w="1640" w:type="dxa"/>
            <w:gridSpan w:val="2"/>
          </w:tcPr>
          <w:p w14:paraId="6A9F4BF0" w14:textId="7A6E8E84" w:rsidR="00723925" w:rsidRPr="00B92967" w:rsidRDefault="00723925" w:rsidP="00B92967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4C4AC8FF" w14:textId="07EEA12A" w:rsidR="00723925" w:rsidRDefault="00723925" w:rsidP="00B92967">
            <w:pPr>
              <w:pStyle w:val="TableParagraph"/>
            </w:pP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</w:tcPr>
          <w:p w14:paraId="1EF4032C" w14:textId="122A6C5B" w:rsidR="00723925" w:rsidRPr="00B92967" w:rsidRDefault="00723925" w:rsidP="00723925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 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67BB1759" w14:textId="4A8D4E33" w:rsidR="00723925" w:rsidRDefault="0072392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231" w:type="dxa"/>
            <w:gridSpan w:val="3"/>
            <w:tcBorders>
              <w:left w:val="single" w:sz="4" w:space="0" w:color="auto"/>
            </w:tcBorders>
          </w:tcPr>
          <w:p w14:paraId="3F68C258" w14:textId="39B6A302" w:rsidR="00723925" w:rsidRDefault="0072392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0F7BAC25" w14:textId="2E984DFB" w:rsidR="00723925" w:rsidRDefault="0072392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687AFC1" w14:textId="23F47040" w:rsidR="00723925" w:rsidRDefault="00723925" w:rsidP="00723925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2BE2A119" w14:textId="77777777" w:rsidR="00723925" w:rsidRPr="00B92967" w:rsidRDefault="00723925" w:rsidP="00B92967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</w:p>
          <w:p w14:paraId="6E6E4E4F" w14:textId="304B0091" w:rsidR="00723925" w:rsidRDefault="00723925" w:rsidP="00B92967">
            <w:pPr>
              <w:pStyle w:val="TableParagraph"/>
            </w:pPr>
            <w:r w:rsidRPr="00B92967">
              <w:rPr>
                <w:sz w:val="20"/>
                <w:szCs w:val="20"/>
              </w:rPr>
              <w:t>МБОУ Митякинская СОШ</w:t>
            </w:r>
          </w:p>
        </w:tc>
        <w:tc>
          <w:tcPr>
            <w:tcW w:w="2175" w:type="dxa"/>
            <w:gridSpan w:val="2"/>
          </w:tcPr>
          <w:p w14:paraId="18BF2CAE" w14:textId="77777777" w:rsidR="00723925" w:rsidRDefault="00723925" w:rsidP="00942535">
            <w:pPr>
              <w:pStyle w:val="TableParagraph"/>
            </w:pPr>
          </w:p>
        </w:tc>
      </w:tr>
      <w:tr w:rsidR="00AA1965" w14:paraId="20711BBA" w14:textId="77777777" w:rsidTr="00AA1965">
        <w:trPr>
          <w:trHeight w:val="3481"/>
        </w:trPr>
        <w:tc>
          <w:tcPr>
            <w:tcW w:w="10206" w:type="dxa"/>
            <w:vMerge w:val="restart"/>
            <w:tcBorders>
              <w:top w:val="nil"/>
              <w:right w:val="single" w:sz="4" w:space="0" w:color="auto"/>
            </w:tcBorders>
          </w:tcPr>
          <w:p w14:paraId="238B9DB1" w14:textId="77777777" w:rsidR="00AA1965" w:rsidRDefault="00AA1965" w:rsidP="00942535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7D0D93C6" w14:textId="77777777" w:rsidR="00AA1965" w:rsidRDefault="00AA1965" w:rsidP="00942535">
            <w:pPr>
              <w:pStyle w:val="TableParagraph"/>
            </w:pPr>
          </w:p>
        </w:tc>
        <w:tc>
          <w:tcPr>
            <w:tcW w:w="2566" w:type="dxa"/>
          </w:tcPr>
          <w:p w14:paraId="62BB1C75" w14:textId="77777777" w:rsidR="00AA1965" w:rsidRPr="00AA1965" w:rsidRDefault="00AA1965" w:rsidP="00AA1965">
            <w:pPr>
              <w:pStyle w:val="Standard"/>
              <w:rPr>
                <w:sz w:val="20"/>
                <w:szCs w:val="20"/>
              </w:rPr>
            </w:pPr>
            <w:r w:rsidRPr="00AA1965">
              <w:rPr>
                <w:sz w:val="20"/>
                <w:szCs w:val="20"/>
              </w:rPr>
              <w:t>Контрольная точка 1.1.3 Проведение культурно-просветительских и воспитательных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</w:t>
            </w:r>
          </w:p>
          <w:p w14:paraId="3E2D5D00" w14:textId="08625F2C" w:rsidR="00AA1965" w:rsidRPr="00AA1965" w:rsidRDefault="00AA1965" w:rsidP="00AA1965">
            <w:pPr>
              <w:pStyle w:val="TableParagraph"/>
              <w:spacing w:line="275" w:lineRule="exact"/>
              <w:ind w:left="111"/>
              <w:rPr>
                <w:sz w:val="20"/>
                <w:szCs w:val="20"/>
                <w:lang w:val="de-DE"/>
              </w:rPr>
            </w:pPr>
          </w:p>
        </w:tc>
        <w:tc>
          <w:tcPr>
            <w:tcW w:w="1640" w:type="dxa"/>
            <w:gridSpan w:val="2"/>
          </w:tcPr>
          <w:p w14:paraId="29557898" w14:textId="77777777" w:rsidR="00AA1965" w:rsidRPr="00B92967" w:rsidRDefault="00AA1965" w:rsidP="00490912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6D55B0B3" w14:textId="125CACEB" w:rsidR="00AA1965" w:rsidRPr="00AA1965" w:rsidRDefault="00AA1965" w:rsidP="00AA19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</w:tcPr>
          <w:p w14:paraId="4F0018EA" w14:textId="77777777" w:rsidR="00AA1965" w:rsidRPr="00B92967" w:rsidRDefault="00AA1965" w:rsidP="00490912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 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4995A888" w14:textId="053435E3" w:rsidR="00AA1965" w:rsidRDefault="00AA196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231" w:type="dxa"/>
            <w:gridSpan w:val="3"/>
            <w:tcBorders>
              <w:left w:val="single" w:sz="4" w:space="0" w:color="auto"/>
            </w:tcBorders>
          </w:tcPr>
          <w:p w14:paraId="6ED7B980" w14:textId="51C8B49B" w:rsidR="00AA1965" w:rsidRDefault="00AA196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0D6F372F" w14:textId="1BC571DB" w:rsidR="00AA1965" w:rsidRDefault="00AA196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EA4CE60" w14:textId="00ADA658" w:rsidR="00AA1965" w:rsidRDefault="00AA1965" w:rsidP="00AA1965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0B0D8CD0" w14:textId="77777777" w:rsidR="00251C6D" w:rsidRPr="00251C6D" w:rsidRDefault="00251C6D" w:rsidP="00251C6D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51C6D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  <w:r w:rsidRPr="00251C6D">
              <w:rPr>
                <w:sz w:val="20"/>
                <w:szCs w:val="20"/>
              </w:rPr>
              <w:t xml:space="preserve"> Муниципальное учреждение культуры «Митякинский дом культуры», МБОУ Митякинская СОШ</w:t>
            </w:r>
          </w:p>
          <w:p w14:paraId="138E43F2" w14:textId="45AC4CD4" w:rsidR="00AA1965" w:rsidRPr="00251C6D" w:rsidRDefault="00AA1965" w:rsidP="0094253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75" w:type="dxa"/>
            <w:gridSpan w:val="2"/>
          </w:tcPr>
          <w:p w14:paraId="53D1532F" w14:textId="77777777" w:rsidR="00AA1965" w:rsidRPr="00251C6D" w:rsidRDefault="00AA1965" w:rsidP="0094253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965" w14:paraId="1AC4065C" w14:textId="77777777" w:rsidTr="007D49FE">
        <w:trPr>
          <w:trHeight w:val="556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6865C3E2" w14:textId="77777777" w:rsidR="00AA1965" w:rsidRDefault="00AA1965">
            <w:pPr>
              <w:pStyle w:val="TableParagraph"/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</w:tcBorders>
          </w:tcPr>
          <w:p w14:paraId="13E0343D" w14:textId="17D8062E" w:rsidR="00AA1965" w:rsidRDefault="00F34E7B" w:rsidP="00F34E7B">
            <w:pPr>
              <w:pStyle w:val="TableParagraph"/>
              <w:jc w:val="center"/>
            </w:pPr>
            <w:r>
              <w:t>2.1</w:t>
            </w:r>
          </w:p>
        </w:tc>
        <w:tc>
          <w:tcPr>
            <w:tcW w:w="2566" w:type="dxa"/>
            <w:tcBorders>
              <w:top w:val="nil"/>
            </w:tcBorders>
          </w:tcPr>
          <w:p w14:paraId="2318A0B3" w14:textId="2B4227F0" w:rsidR="00AA1965" w:rsidRPr="00CC7651" w:rsidRDefault="00AA1965" w:rsidP="00CC7651">
            <w:pPr>
              <w:pStyle w:val="TableParagraph"/>
              <w:spacing w:line="276" w:lineRule="exact"/>
              <w:ind w:left="111"/>
              <w:rPr>
                <w:spacing w:val="-2"/>
                <w:sz w:val="20"/>
                <w:szCs w:val="20"/>
              </w:rPr>
            </w:pPr>
            <w:r w:rsidRPr="00CC7651">
              <w:rPr>
                <w:spacing w:val="-2"/>
                <w:sz w:val="20"/>
                <w:szCs w:val="20"/>
              </w:rPr>
              <w:t>Мероприятие (результат)</w:t>
            </w:r>
            <w:r w:rsidR="00CC7651">
              <w:rPr>
                <w:spacing w:val="-2"/>
                <w:sz w:val="20"/>
                <w:szCs w:val="20"/>
              </w:rPr>
              <w:t>1.</w:t>
            </w:r>
            <w:r w:rsidRPr="00CC7651">
              <w:rPr>
                <w:spacing w:val="-2"/>
                <w:sz w:val="20"/>
                <w:szCs w:val="20"/>
              </w:rPr>
              <w:t>2</w:t>
            </w:r>
            <w:r w:rsidR="00CC7651" w:rsidRPr="003A2781">
              <w:rPr>
                <w:sz w:val="24"/>
                <w:szCs w:val="24"/>
              </w:rPr>
              <w:t xml:space="preserve"> </w:t>
            </w:r>
            <w:r w:rsidR="00CC7651" w:rsidRPr="00CC7651">
              <w:rPr>
                <w:sz w:val="20"/>
                <w:szCs w:val="20"/>
              </w:rPr>
              <w:t>Осуществлен комплекс мер по предупреждению террористических актов и соблюдению правил поведения при их возникновении</w:t>
            </w:r>
            <w:r w:rsidRPr="00CC7651">
              <w:rPr>
                <w:spacing w:val="-2"/>
                <w:sz w:val="20"/>
                <w:szCs w:val="20"/>
              </w:rPr>
              <w:t>.</w:t>
            </w:r>
            <w:r w:rsidRPr="00CC76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0" w:type="dxa"/>
            <w:gridSpan w:val="2"/>
            <w:tcBorders>
              <w:top w:val="nil"/>
            </w:tcBorders>
          </w:tcPr>
          <w:p w14:paraId="02D9C694" w14:textId="60A2D4BE" w:rsidR="00AA1965" w:rsidRPr="00CC7651" w:rsidRDefault="00CC7651" w:rsidP="00CC7651">
            <w:pPr>
              <w:pStyle w:val="TableParagraph"/>
              <w:jc w:val="center"/>
            </w:pPr>
            <w:r>
              <w:t>х</w:t>
            </w:r>
          </w:p>
        </w:tc>
        <w:tc>
          <w:tcPr>
            <w:tcW w:w="1791" w:type="dxa"/>
            <w:gridSpan w:val="3"/>
            <w:tcBorders>
              <w:top w:val="nil"/>
            </w:tcBorders>
          </w:tcPr>
          <w:p w14:paraId="77A3BD2E" w14:textId="61C862C6" w:rsidR="00AA1965" w:rsidRDefault="00CC7651" w:rsidP="00CC7651">
            <w:pPr>
              <w:pStyle w:val="TableParagraph"/>
              <w:jc w:val="center"/>
            </w:pPr>
            <w:r>
              <w:t>х</w:t>
            </w:r>
          </w:p>
        </w:tc>
        <w:tc>
          <w:tcPr>
            <w:tcW w:w="1225" w:type="dxa"/>
            <w:gridSpan w:val="2"/>
            <w:tcBorders>
              <w:top w:val="nil"/>
            </w:tcBorders>
          </w:tcPr>
          <w:p w14:paraId="5F9D8E5D" w14:textId="0A4C45E7" w:rsidR="00AA1965" w:rsidRPr="00CC7651" w:rsidRDefault="00CC7651" w:rsidP="00CC765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AA1965" w:rsidRPr="00CC765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  <w:tcBorders>
              <w:top w:val="nil"/>
            </w:tcBorders>
          </w:tcPr>
          <w:p w14:paraId="3A6B71E8" w14:textId="5A6CF8BE" w:rsidR="00AA1965" w:rsidRPr="00CC7651" w:rsidRDefault="00AA1965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top w:val="nil"/>
            </w:tcBorders>
          </w:tcPr>
          <w:p w14:paraId="46FDAF3E" w14:textId="5E932AFF" w:rsidR="00AA1965" w:rsidRPr="00CC7651" w:rsidRDefault="00AA1965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  <w:tcBorders>
              <w:top w:val="nil"/>
            </w:tcBorders>
          </w:tcPr>
          <w:p w14:paraId="08539DAE" w14:textId="72373DDA" w:rsidR="003917F2" w:rsidRPr="003917F2" w:rsidRDefault="003917F2" w:rsidP="003917F2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3917F2">
              <w:rPr>
                <w:sz w:val="20"/>
                <w:szCs w:val="20"/>
                <w:u w:color="000000"/>
              </w:rPr>
              <w:t>Администрация  Митякинского сельского поселения,</w:t>
            </w:r>
          </w:p>
          <w:p w14:paraId="0D38AED3" w14:textId="0AD4C546" w:rsidR="00AA1965" w:rsidRDefault="003917F2" w:rsidP="003917F2">
            <w:pPr>
              <w:pStyle w:val="TableParagraph"/>
            </w:pPr>
            <w:r w:rsidRPr="003917F2">
              <w:rPr>
                <w:sz w:val="20"/>
                <w:szCs w:val="20"/>
                <w:u w:color="000000"/>
              </w:rPr>
              <w:t>инспектор</w:t>
            </w:r>
          </w:p>
        </w:tc>
        <w:tc>
          <w:tcPr>
            <w:tcW w:w="2175" w:type="dxa"/>
            <w:gridSpan w:val="2"/>
            <w:tcBorders>
              <w:top w:val="nil"/>
            </w:tcBorders>
          </w:tcPr>
          <w:p w14:paraId="52978B33" w14:textId="77777777" w:rsidR="00AA1965" w:rsidRDefault="00AA1965">
            <w:pPr>
              <w:pStyle w:val="TableParagraph"/>
            </w:pPr>
          </w:p>
        </w:tc>
      </w:tr>
      <w:tr w:rsidR="005073B2" w14:paraId="44D4AFA2" w14:textId="77777777" w:rsidTr="00F34E7B">
        <w:trPr>
          <w:trHeight w:val="1032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5DA1E08F" w14:textId="77777777" w:rsidR="005073B2" w:rsidRDefault="005073B2">
            <w:pPr>
              <w:pStyle w:val="TableParagraph"/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2FE20" w14:textId="77777777" w:rsidR="005073B2" w:rsidRDefault="005073B2">
            <w:pPr>
              <w:pStyle w:val="TableParagraph"/>
            </w:pP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07771A99" w14:textId="73B83F30" w:rsidR="005073B2" w:rsidRPr="00F34E7B" w:rsidRDefault="005073B2">
            <w:pPr>
              <w:pStyle w:val="TableParagraph"/>
              <w:spacing w:line="275" w:lineRule="exact"/>
              <w:ind w:left="111"/>
              <w:rPr>
                <w:spacing w:val="-2"/>
                <w:sz w:val="20"/>
                <w:szCs w:val="20"/>
              </w:rPr>
            </w:pPr>
            <w:r w:rsidRPr="00F34E7B">
              <w:rPr>
                <w:sz w:val="20"/>
                <w:szCs w:val="20"/>
              </w:rPr>
              <w:t>Контрольная</w:t>
            </w:r>
            <w:r w:rsidRPr="00F34E7B">
              <w:rPr>
                <w:spacing w:val="-4"/>
                <w:sz w:val="20"/>
                <w:szCs w:val="20"/>
              </w:rPr>
              <w:t xml:space="preserve"> </w:t>
            </w:r>
            <w:r w:rsidRPr="00F34E7B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1.</w:t>
            </w:r>
            <w:r w:rsidRPr="00F34E7B">
              <w:rPr>
                <w:spacing w:val="-2"/>
                <w:sz w:val="20"/>
                <w:szCs w:val="20"/>
              </w:rPr>
              <w:t>2.1.</w:t>
            </w:r>
            <w:r w:rsidRPr="00F34E7B">
              <w:rPr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</w:rPr>
              <w:t>Выполнение учреждениями социальной сферы планов по предотвращению террористических</w:t>
            </w:r>
            <w:r w:rsidRPr="009F0BC0">
              <w:rPr>
                <w:sz w:val="24"/>
                <w:szCs w:val="24"/>
              </w:rPr>
              <w:t xml:space="preserve"> актов</w:t>
            </w:r>
          </w:p>
          <w:p w14:paraId="2630B9EC" w14:textId="06768DCA" w:rsidR="005073B2" w:rsidRDefault="005073B2" w:rsidP="000B05C6">
            <w:pPr>
              <w:pStyle w:val="TableParagraph"/>
              <w:spacing w:line="26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  <w:gridSpan w:val="2"/>
            <w:tcBorders>
              <w:bottom w:val="single" w:sz="4" w:space="0" w:color="auto"/>
            </w:tcBorders>
          </w:tcPr>
          <w:p w14:paraId="365962C2" w14:textId="5A69AD87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  <w:tcBorders>
              <w:bottom w:val="single" w:sz="4" w:space="0" w:color="auto"/>
            </w:tcBorders>
          </w:tcPr>
          <w:p w14:paraId="1E2E8605" w14:textId="2332EF3C" w:rsidR="005073B2" w:rsidRDefault="005073B2" w:rsidP="000B05C6">
            <w:pPr>
              <w:pStyle w:val="TableParagraph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  <w:tcBorders>
              <w:bottom w:val="single" w:sz="4" w:space="0" w:color="auto"/>
            </w:tcBorders>
          </w:tcPr>
          <w:p w14:paraId="79D8239D" w14:textId="74108671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14:paraId="73DB27E8" w14:textId="39029F5A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14:paraId="3996E272" w14:textId="34A814BD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</w:tcPr>
          <w:p w14:paraId="0D8C66FE" w14:textId="77777777" w:rsidR="005073B2" w:rsidRPr="005073B2" w:rsidRDefault="005073B2" w:rsidP="005073B2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</w:p>
          <w:p w14:paraId="5E57DC63" w14:textId="77777777" w:rsidR="005073B2" w:rsidRPr="005073B2" w:rsidRDefault="005073B2" w:rsidP="005073B2">
            <w:pPr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>инспектор, директор МБОУ Митякинская СОШ, директор МДК,</w:t>
            </w:r>
            <w:r w:rsidRPr="005073B2">
              <w:rPr>
                <w:rFonts w:eastAsiaTheme="minorEastAsia"/>
                <w:color w:val="000000"/>
                <w:kern w:val="24"/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  <w:u w:color="000000"/>
              </w:rPr>
              <w:t xml:space="preserve">Заведующая МБУЗ ЦРБ Тарасовского района Митякинская участковая больница </w:t>
            </w:r>
          </w:p>
          <w:p w14:paraId="6C7A104B" w14:textId="2689B4F4" w:rsidR="005073B2" w:rsidRDefault="005073B2" w:rsidP="007C650F">
            <w:pPr>
              <w:pStyle w:val="TableParagraph"/>
            </w:pPr>
          </w:p>
        </w:tc>
        <w:tc>
          <w:tcPr>
            <w:tcW w:w="2175" w:type="dxa"/>
            <w:gridSpan w:val="2"/>
            <w:tcBorders>
              <w:bottom w:val="single" w:sz="4" w:space="0" w:color="auto"/>
            </w:tcBorders>
          </w:tcPr>
          <w:p w14:paraId="21D00821" w14:textId="77777777" w:rsidR="005073B2" w:rsidRDefault="005073B2">
            <w:pPr>
              <w:pStyle w:val="TableParagraph"/>
            </w:pPr>
          </w:p>
        </w:tc>
      </w:tr>
      <w:tr w:rsidR="005073B2" w14:paraId="28993F25" w14:textId="77777777" w:rsidTr="00F34E7B">
        <w:trPr>
          <w:trHeight w:val="3375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22C55A13" w14:textId="77777777" w:rsidR="005073B2" w:rsidRDefault="005073B2">
            <w:pPr>
              <w:pStyle w:val="TableParagraph"/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81D5310" w14:textId="77777777" w:rsidR="005073B2" w:rsidRDefault="005073B2">
            <w:pPr>
              <w:pStyle w:val="TableParagraph"/>
            </w:pPr>
          </w:p>
        </w:tc>
        <w:tc>
          <w:tcPr>
            <w:tcW w:w="2566" w:type="dxa"/>
            <w:tcBorders>
              <w:top w:val="single" w:sz="4" w:space="0" w:color="auto"/>
              <w:bottom w:val="single" w:sz="4" w:space="0" w:color="000000"/>
            </w:tcBorders>
          </w:tcPr>
          <w:p w14:paraId="68083D37" w14:textId="0FF9CCBE" w:rsidR="005073B2" w:rsidRPr="005073B2" w:rsidRDefault="005073B2" w:rsidP="005073B2">
            <w:pPr>
              <w:pStyle w:val="TableParagraph"/>
              <w:spacing w:line="265" w:lineRule="exact"/>
              <w:ind w:left="111"/>
              <w:rPr>
                <w:sz w:val="20"/>
                <w:szCs w:val="20"/>
              </w:rPr>
            </w:pPr>
            <w:r w:rsidRPr="005073B2">
              <w:rPr>
                <w:sz w:val="20"/>
                <w:szCs w:val="20"/>
              </w:rPr>
              <w:t xml:space="preserve">Контрольная точка </w:t>
            </w:r>
            <w:r>
              <w:rPr>
                <w:sz w:val="20"/>
                <w:szCs w:val="20"/>
              </w:rPr>
              <w:t>1.</w:t>
            </w:r>
            <w:r w:rsidRPr="005073B2">
              <w:rPr>
                <w:sz w:val="20"/>
                <w:szCs w:val="20"/>
              </w:rPr>
              <w:t>2.2 Проведение учебных тренировок с персоналом образовательных организаций, учреждений здравоохранения, социальной защиты населения, культуры,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1F214DDC" w14:textId="16A69DF6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14:paraId="5BB4B375" w14:textId="1106A742" w:rsidR="005073B2" w:rsidRDefault="005073B2" w:rsidP="000B05C6">
            <w:pPr>
              <w:pStyle w:val="TableParagraph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3E5574BC" w14:textId="474B4DFE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14:paraId="6F6C12FB" w14:textId="2EFBD9E6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000000"/>
            </w:tcBorders>
          </w:tcPr>
          <w:p w14:paraId="20211A5A" w14:textId="0EE3111E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4F31E9FD" w14:textId="77777777" w:rsidR="005073B2" w:rsidRPr="005073B2" w:rsidRDefault="005073B2" w:rsidP="005073B2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</w:p>
          <w:p w14:paraId="48EA5D5D" w14:textId="77777777" w:rsidR="005073B2" w:rsidRPr="005073B2" w:rsidRDefault="005073B2" w:rsidP="005073B2">
            <w:pPr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>инспектор, директор МБОУ Митякинская СОШ, директор МДК,</w:t>
            </w:r>
            <w:r w:rsidRPr="005073B2">
              <w:rPr>
                <w:rFonts w:eastAsiaTheme="minorEastAsia"/>
                <w:color w:val="000000"/>
                <w:kern w:val="24"/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  <w:u w:color="000000"/>
              </w:rPr>
              <w:t xml:space="preserve">Заведующая МБУЗ ЦРБ Тарасовского района Митякинская участковая больница </w:t>
            </w:r>
          </w:p>
          <w:p w14:paraId="30FCA937" w14:textId="77777777" w:rsidR="005073B2" w:rsidRDefault="005073B2" w:rsidP="007C650F">
            <w:pPr>
              <w:pStyle w:val="TableParagraph"/>
            </w:pPr>
          </w:p>
        </w:tc>
        <w:tc>
          <w:tcPr>
            <w:tcW w:w="2175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67F4777F" w14:textId="77777777" w:rsidR="005073B2" w:rsidRDefault="005073B2">
            <w:pPr>
              <w:pStyle w:val="TableParagraph"/>
            </w:pPr>
          </w:p>
        </w:tc>
      </w:tr>
      <w:tr w:rsidR="00D5579C" w14:paraId="7BA8CCE0" w14:textId="77777777" w:rsidTr="007D49FE">
        <w:trPr>
          <w:trHeight w:val="285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2E62A4EE" w14:textId="77777777" w:rsidR="00D5579C" w:rsidRDefault="00D5579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586F5202" w14:textId="77777777" w:rsidR="00D5579C" w:rsidRDefault="00D5579C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2D9AA90D" w:rsidR="00D5579C" w:rsidRPr="00D5579C" w:rsidRDefault="00D5579C" w:rsidP="00D5579C">
            <w:pPr>
              <w:pStyle w:val="TableParagraph"/>
              <w:spacing w:line="265" w:lineRule="exact"/>
              <w:ind w:left="111"/>
              <w:rPr>
                <w:sz w:val="20"/>
                <w:szCs w:val="20"/>
              </w:rPr>
            </w:pPr>
            <w:r w:rsidRPr="00D5579C">
              <w:rPr>
                <w:sz w:val="20"/>
                <w:szCs w:val="20"/>
              </w:rPr>
              <w:t xml:space="preserve">Контрольная точка </w:t>
            </w:r>
            <w:r>
              <w:rPr>
                <w:sz w:val="20"/>
                <w:szCs w:val="20"/>
              </w:rPr>
              <w:t>1.</w:t>
            </w:r>
            <w:r w:rsidRPr="00D5579C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3</w:t>
            </w:r>
            <w:r w:rsidRPr="00D5579C">
              <w:rPr>
                <w:sz w:val="20"/>
                <w:szCs w:val="20"/>
              </w:rPr>
              <w:t xml:space="preserve"> Оценка результатов проведенных комплексных обследований образовательных организаций, учреждений здравоохранения, </w:t>
            </w:r>
            <w:r w:rsidRPr="00D5579C">
              <w:rPr>
                <w:sz w:val="20"/>
                <w:szCs w:val="20"/>
              </w:rPr>
              <w:lastRenderedPageBreak/>
              <w:t>социальной защиты населения, культуры, на предмет проверки режимно-охранных мер</w:t>
            </w:r>
          </w:p>
        </w:tc>
        <w:tc>
          <w:tcPr>
            <w:tcW w:w="1640" w:type="dxa"/>
            <w:gridSpan w:val="2"/>
          </w:tcPr>
          <w:p w14:paraId="49DCD363" w14:textId="6AAC52A9" w:rsidR="00D5579C" w:rsidRDefault="00D5579C" w:rsidP="00D5579C">
            <w:pPr>
              <w:pStyle w:val="TableParagraph"/>
              <w:jc w:val="center"/>
              <w:rPr>
                <w:sz w:val="20"/>
              </w:rPr>
            </w:pPr>
            <w:r w:rsidRPr="004276B0">
              <w:rPr>
                <w:sz w:val="20"/>
                <w:szCs w:val="20"/>
              </w:rPr>
              <w:lastRenderedPageBreak/>
              <w:t>29 декабря 2025 г.</w:t>
            </w:r>
          </w:p>
        </w:tc>
        <w:tc>
          <w:tcPr>
            <w:tcW w:w="1791" w:type="dxa"/>
            <w:gridSpan w:val="3"/>
          </w:tcPr>
          <w:p w14:paraId="37A64E1D" w14:textId="6FEC16ED" w:rsidR="00D5579C" w:rsidRDefault="00D5579C">
            <w:pPr>
              <w:pStyle w:val="TableParagraph"/>
              <w:rPr>
                <w:sz w:val="20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020F7D84" w14:textId="4F3873C3" w:rsidR="00D5579C" w:rsidRDefault="00D5579C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274ECF4D" w14:textId="43BDEECF" w:rsidR="00D5579C" w:rsidRDefault="00D5579C" w:rsidP="007C650F">
            <w:pPr>
              <w:pStyle w:val="TableParagraph"/>
              <w:jc w:val="center"/>
              <w:rPr>
                <w:sz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573861C" w14:textId="687F5569" w:rsidR="00D5579C" w:rsidRDefault="00D5579C" w:rsidP="00D5579C">
            <w:pPr>
              <w:pStyle w:val="TableParagraph"/>
              <w:jc w:val="center"/>
              <w:rPr>
                <w:sz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162FDD55" w14:textId="77777777" w:rsidR="002E0741" w:rsidRPr="005073B2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</w:p>
          <w:p w14:paraId="454AC3D8" w14:textId="77777777" w:rsidR="002E0741" w:rsidRPr="005073B2" w:rsidRDefault="002E0741" w:rsidP="002E0741">
            <w:pPr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 xml:space="preserve">инспектор, директор МБОУ Митякинская СОШ, директор </w:t>
            </w:r>
            <w:r w:rsidRPr="005073B2">
              <w:rPr>
                <w:sz w:val="20"/>
                <w:szCs w:val="20"/>
                <w:u w:color="000000"/>
              </w:rPr>
              <w:lastRenderedPageBreak/>
              <w:t>МДК,</w:t>
            </w:r>
            <w:r w:rsidRPr="005073B2">
              <w:rPr>
                <w:rFonts w:eastAsiaTheme="minorEastAsia"/>
                <w:color w:val="000000"/>
                <w:kern w:val="24"/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  <w:u w:color="000000"/>
              </w:rPr>
              <w:t xml:space="preserve">Заведующая МБУЗ ЦРБ Тарасовского района Митякинская участковая больница </w:t>
            </w:r>
          </w:p>
          <w:p w14:paraId="0BEC8F15" w14:textId="34D06091" w:rsidR="00D5579C" w:rsidRDefault="00D5579C" w:rsidP="007C650F">
            <w:pPr>
              <w:pStyle w:val="TableParagraph"/>
              <w:rPr>
                <w:sz w:val="20"/>
              </w:rPr>
            </w:pPr>
          </w:p>
        </w:tc>
        <w:tc>
          <w:tcPr>
            <w:tcW w:w="2175" w:type="dxa"/>
            <w:gridSpan w:val="2"/>
          </w:tcPr>
          <w:p w14:paraId="0D39C0DE" w14:textId="77777777" w:rsidR="00D5579C" w:rsidRDefault="00D5579C">
            <w:pPr>
              <w:pStyle w:val="TableParagraph"/>
              <w:rPr>
                <w:sz w:val="20"/>
              </w:rPr>
            </w:pPr>
          </w:p>
        </w:tc>
      </w:tr>
      <w:tr w:rsidR="002E0741" w14:paraId="71896475" w14:textId="77777777" w:rsidTr="002E0741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15C8B17A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</w:tcBorders>
          </w:tcPr>
          <w:p w14:paraId="63D8E6F3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F4D51C9" w14:textId="3C05B0AB" w:rsidR="002E0741" w:rsidRPr="002E0741" w:rsidRDefault="002E0741" w:rsidP="00416B71">
            <w:pPr>
              <w:tabs>
                <w:tab w:val="left" w:pos="11057"/>
              </w:tabs>
              <w:rPr>
                <w:sz w:val="20"/>
                <w:szCs w:val="20"/>
              </w:rPr>
            </w:pPr>
            <w:r w:rsidRPr="002E0741">
              <w:rPr>
                <w:sz w:val="20"/>
                <w:szCs w:val="20"/>
                <w:u w:color="000000"/>
              </w:rPr>
              <w:t>Мероприятие (результат) 1.4.</w:t>
            </w:r>
            <w:r w:rsidRPr="002E0741">
              <w:rPr>
                <w:sz w:val="20"/>
                <w:szCs w:val="20"/>
              </w:rPr>
              <w:t xml:space="preserve">                 Проведены антитеррористические мероприятия в учреждениях образования</w:t>
            </w:r>
          </w:p>
        </w:tc>
        <w:tc>
          <w:tcPr>
            <w:tcW w:w="1640" w:type="dxa"/>
            <w:gridSpan w:val="2"/>
          </w:tcPr>
          <w:p w14:paraId="64477C43" w14:textId="71D724CC" w:rsidR="002E0741" w:rsidRPr="002E0741" w:rsidRDefault="002E0741" w:rsidP="002E074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х</w:t>
            </w:r>
          </w:p>
        </w:tc>
        <w:tc>
          <w:tcPr>
            <w:tcW w:w="1791" w:type="dxa"/>
            <w:gridSpan w:val="3"/>
          </w:tcPr>
          <w:p w14:paraId="2576F3ED" w14:textId="65AB9573" w:rsidR="002E0741" w:rsidRDefault="002E0741" w:rsidP="002E0741">
            <w:pPr>
              <w:pStyle w:val="TableParagraph"/>
              <w:jc w:val="center"/>
              <w:rPr>
                <w:sz w:val="20"/>
              </w:rPr>
            </w:pPr>
            <w:r>
              <w:t>х</w:t>
            </w:r>
          </w:p>
        </w:tc>
        <w:tc>
          <w:tcPr>
            <w:tcW w:w="1225" w:type="dxa"/>
            <w:gridSpan w:val="2"/>
          </w:tcPr>
          <w:p w14:paraId="5F789FEA" w14:textId="029159FD" w:rsidR="002E0741" w:rsidRDefault="002E0741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е</w:t>
            </w:r>
            <w:r w:rsidRPr="00CC765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319BC586" w14:textId="1D35E008" w:rsidR="002E0741" w:rsidRDefault="002E0741" w:rsidP="007C650F">
            <w:pPr>
              <w:pStyle w:val="TableParagraph"/>
              <w:jc w:val="center"/>
              <w:rPr>
                <w:sz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FF586A3" w14:textId="36E05153" w:rsidR="002E0741" w:rsidRDefault="002E0741" w:rsidP="002E0741">
            <w:pPr>
              <w:pStyle w:val="TableParagraph"/>
              <w:jc w:val="center"/>
              <w:rPr>
                <w:sz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3DFB8D68" w14:textId="77777777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</w:p>
          <w:p w14:paraId="493AF6B4" w14:textId="766CAAB7" w:rsidR="002E0741" w:rsidRDefault="002E0741" w:rsidP="002E0741">
            <w:pPr>
              <w:pStyle w:val="TableParagraph"/>
              <w:rPr>
                <w:sz w:val="20"/>
              </w:rPr>
            </w:pPr>
            <w:r w:rsidRPr="002E0741">
              <w:rPr>
                <w:sz w:val="20"/>
                <w:szCs w:val="20"/>
                <w:u w:color="000000"/>
              </w:rPr>
              <w:t>инспектор, директор МБОУ Митякинская СОШ</w:t>
            </w:r>
          </w:p>
        </w:tc>
        <w:tc>
          <w:tcPr>
            <w:tcW w:w="2175" w:type="dxa"/>
            <w:gridSpan w:val="2"/>
          </w:tcPr>
          <w:p w14:paraId="761728E9" w14:textId="77777777" w:rsidR="002E0741" w:rsidRDefault="002E0741">
            <w:pPr>
              <w:pStyle w:val="TableParagraph"/>
              <w:rPr>
                <w:sz w:val="20"/>
              </w:rPr>
            </w:pPr>
          </w:p>
        </w:tc>
      </w:tr>
      <w:tr w:rsidR="002E0741" w14:paraId="2989E399" w14:textId="77777777" w:rsidTr="002E0741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56BD6D4B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</w:tcBorders>
          </w:tcPr>
          <w:p w14:paraId="3C16B209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DB8CA4D" w14:textId="2A6F6F79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</w:rPr>
              <w:t xml:space="preserve">Контрольная точка </w:t>
            </w:r>
            <w:r>
              <w:rPr>
                <w:sz w:val="20"/>
                <w:szCs w:val="20"/>
              </w:rPr>
              <w:t xml:space="preserve">1.4.1    </w:t>
            </w:r>
            <w:r w:rsidRPr="002E0741">
              <w:rPr>
                <w:sz w:val="20"/>
                <w:szCs w:val="20"/>
              </w:rPr>
              <w:t>Проведены антитеррористические мероприятия в дошкольных образовательных учреждениях</w:t>
            </w:r>
          </w:p>
        </w:tc>
        <w:tc>
          <w:tcPr>
            <w:tcW w:w="1640" w:type="dxa"/>
            <w:gridSpan w:val="2"/>
          </w:tcPr>
          <w:p w14:paraId="4535CD4E" w14:textId="76F07CE9" w:rsidR="002E0741" w:rsidRDefault="002E0741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</w:tcPr>
          <w:p w14:paraId="3C12014D" w14:textId="02F4F534" w:rsidR="002E0741" w:rsidRDefault="002E0741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19C8CA41" w14:textId="0A6F776D" w:rsidR="002E0741" w:rsidRDefault="002E0741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4703ECF0" w14:textId="71455887" w:rsidR="002E0741" w:rsidRPr="00CC7651" w:rsidRDefault="002E0741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CA59E68" w14:textId="0C623244" w:rsidR="002E0741" w:rsidRPr="00CC7651" w:rsidRDefault="002E0741" w:rsidP="002E0741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34F7433E" w14:textId="77777777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</w:p>
          <w:p w14:paraId="78BAF935" w14:textId="0CDB75BF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  <w:u w:color="000000"/>
              </w:rPr>
              <w:t>инспектор, заведующая МБДОУ детский сад «Колобок», Заведующая МБДОУ детский сад «Береза»</w:t>
            </w:r>
          </w:p>
        </w:tc>
        <w:tc>
          <w:tcPr>
            <w:tcW w:w="2175" w:type="dxa"/>
            <w:gridSpan w:val="2"/>
          </w:tcPr>
          <w:p w14:paraId="37F76928" w14:textId="77777777" w:rsidR="002E0741" w:rsidRDefault="002E0741">
            <w:pPr>
              <w:pStyle w:val="TableParagraph"/>
              <w:rPr>
                <w:sz w:val="20"/>
              </w:rPr>
            </w:pPr>
          </w:p>
        </w:tc>
      </w:tr>
      <w:tr w:rsidR="002372A4" w14:paraId="5A6DBD5F" w14:textId="77777777" w:rsidTr="002E156A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5AB749F1" w14:textId="77777777" w:rsidR="002372A4" w:rsidRDefault="002372A4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9C76B2" w14:textId="77777777" w:rsidR="002372A4" w:rsidRDefault="002372A4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18263D4" w14:textId="180C9DF8" w:rsidR="002372A4" w:rsidRPr="002372A4" w:rsidRDefault="002372A4" w:rsidP="00416B7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372A4">
              <w:rPr>
                <w:sz w:val="20"/>
                <w:szCs w:val="20"/>
              </w:rPr>
              <w:t>Контрольная точка 1.4.2 Проведены антитеррористические мероприятия в общеобразовательных учреждениях</w:t>
            </w:r>
          </w:p>
        </w:tc>
        <w:tc>
          <w:tcPr>
            <w:tcW w:w="1640" w:type="dxa"/>
            <w:gridSpan w:val="2"/>
          </w:tcPr>
          <w:p w14:paraId="423C9BB3" w14:textId="4A2973EA" w:rsidR="002372A4" w:rsidRDefault="002372A4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</w:tcPr>
          <w:p w14:paraId="2A2DFA25" w14:textId="3350B43F" w:rsidR="002372A4" w:rsidRDefault="002372A4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40E2284C" w14:textId="3A1F9F5E" w:rsidR="002372A4" w:rsidRDefault="002372A4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3F30B0B2" w14:textId="6A31A1C0" w:rsidR="002372A4" w:rsidRPr="00CC7651" w:rsidRDefault="002372A4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49F76246" w14:textId="0D174355" w:rsidR="002372A4" w:rsidRPr="00CC7651" w:rsidRDefault="002372A4" w:rsidP="002E0741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7389BB60" w14:textId="77777777" w:rsidR="002372A4" w:rsidRPr="002372A4" w:rsidRDefault="002372A4" w:rsidP="002372A4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372A4">
              <w:rPr>
                <w:sz w:val="20"/>
                <w:szCs w:val="20"/>
                <w:u w:color="000000"/>
              </w:rPr>
              <w:t>Администрация Митякинского сельского поселения,</w:t>
            </w:r>
          </w:p>
          <w:p w14:paraId="3281E774" w14:textId="05E658C0" w:rsidR="002372A4" w:rsidRPr="002E0741" w:rsidRDefault="002372A4" w:rsidP="002372A4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372A4">
              <w:rPr>
                <w:sz w:val="20"/>
                <w:szCs w:val="20"/>
                <w:u w:color="000000"/>
              </w:rPr>
              <w:t>инспектор, директор МБОУ Митякинская СОШ</w:t>
            </w:r>
          </w:p>
        </w:tc>
        <w:tc>
          <w:tcPr>
            <w:tcW w:w="2175" w:type="dxa"/>
            <w:gridSpan w:val="2"/>
          </w:tcPr>
          <w:p w14:paraId="3C9926AE" w14:textId="77777777" w:rsidR="002372A4" w:rsidRDefault="002372A4">
            <w:pPr>
              <w:pStyle w:val="TableParagraph"/>
              <w:rPr>
                <w:sz w:val="20"/>
              </w:rPr>
            </w:pPr>
          </w:p>
        </w:tc>
      </w:tr>
      <w:tr w:rsidR="002E156A" w14:paraId="708E7429" w14:textId="77777777" w:rsidTr="002E156A">
        <w:trPr>
          <w:trHeight w:val="285"/>
        </w:trPr>
        <w:tc>
          <w:tcPr>
            <w:tcW w:w="10206" w:type="dxa"/>
            <w:vMerge w:val="restart"/>
            <w:tcBorders>
              <w:top w:val="nil"/>
              <w:right w:val="single" w:sz="4" w:space="0" w:color="auto"/>
            </w:tcBorders>
          </w:tcPr>
          <w:p w14:paraId="75C31C7C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8C25F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14351" w:type="dxa"/>
            <w:gridSpan w:val="16"/>
          </w:tcPr>
          <w:p w14:paraId="59FD96C9" w14:textId="7452A346" w:rsidR="002E156A" w:rsidRDefault="002E156A" w:rsidP="00F53F5F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F53F5F">
              <w:rPr>
                <w:sz w:val="24"/>
                <w:szCs w:val="24"/>
                <w:u w:color="000000"/>
              </w:rPr>
              <w:t>Комплексные меры противодействия злоупотреблению наркотиками и их незаконному обороту</w:t>
            </w:r>
            <w:r w:rsidRPr="00F53F5F">
              <w:rPr>
                <w:spacing w:val="-2"/>
                <w:sz w:val="24"/>
                <w:szCs w:val="24"/>
              </w:rPr>
              <w:t>»</w:t>
            </w:r>
          </w:p>
        </w:tc>
      </w:tr>
      <w:tr w:rsidR="002E156A" w14:paraId="1CEDBED7" w14:textId="75EDD7B5" w:rsidTr="00490912">
        <w:trPr>
          <w:trHeight w:val="945"/>
        </w:trPr>
        <w:tc>
          <w:tcPr>
            <w:tcW w:w="1020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4A7DC2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7746A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259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99FFF02" w14:textId="77777777" w:rsidR="002E156A" w:rsidRPr="002D1E7B" w:rsidRDefault="002E156A" w:rsidP="002D1E7B">
            <w:pPr>
              <w:pStyle w:val="Standard"/>
              <w:rPr>
                <w:sz w:val="20"/>
                <w:szCs w:val="20"/>
              </w:rPr>
            </w:pPr>
            <w:r w:rsidRPr="002D1E7B">
              <w:rPr>
                <w:sz w:val="20"/>
                <w:szCs w:val="20"/>
              </w:rPr>
              <w:t xml:space="preserve">Мероприятие (результат) </w:t>
            </w:r>
            <w:r w:rsidRPr="002D1E7B">
              <w:rPr>
                <w:sz w:val="20"/>
                <w:szCs w:val="20"/>
                <w:lang w:val="ru-RU"/>
              </w:rPr>
              <w:t>1</w:t>
            </w:r>
            <w:r w:rsidRPr="002D1E7B">
              <w:rPr>
                <w:sz w:val="20"/>
                <w:szCs w:val="20"/>
              </w:rPr>
              <w:t>.</w:t>
            </w:r>
            <w:r w:rsidRPr="002D1E7B">
              <w:rPr>
                <w:sz w:val="20"/>
                <w:szCs w:val="20"/>
                <w:lang w:val="ru-RU"/>
              </w:rPr>
              <w:t>4</w:t>
            </w:r>
            <w:r w:rsidRPr="002D1E7B">
              <w:rPr>
                <w:sz w:val="20"/>
                <w:szCs w:val="20"/>
              </w:rPr>
              <w:t>.</w:t>
            </w:r>
          </w:p>
          <w:p w14:paraId="7EC9C093" w14:textId="6934EF83" w:rsidR="002E156A" w:rsidRDefault="002E156A" w:rsidP="002D1E7B">
            <w:pPr>
              <w:pStyle w:val="TableParagraph"/>
              <w:rPr>
                <w:sz w:val="24"/>
              </w:rPr>
            </w:pPr>
            <w:r w:rsidRPr="002D1E7B">
              <w:rPr>
                <w:sz w:val="20"/>
                <w:szCs w:val="20"/>
              </w:rPr>
              <w:t xml:space="preserve">Размещена социальная реклама продукции, направленная  на 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FE1" w14:textId="4B4A22DB" w:rsidR="002E156A" w:rsidRPr="002D1E7B" w:rsidRDefault="002E156A" w:rsidP="002D1E7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х</w:t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04C4" w14:textId="76281248" w:rsidR="002E156A" w:rsidRDefault="002E156A" w:rsidP="002D1E7B">
            <w:pPr>
              <w:pStyle w:val="TableParagraph"/>
              <w:jc w:val="center"/>
              <w:rPr>
                <w:sz w:val="24"/>
              </w:rPr>
            </w:pPr>
            <w:r>
              <w:t>х</w:t>
            </w:r>
          </w:p>
        </w:tc>
        <w:tc>
          <w:tcPr>
            <w:tcW w:w="12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6E4E" w14:textId="7A52557B" w:rsidR="002E156A" w:rsidRDefault="002E156A" w:rsidP="0009747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CC765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5D9A" w14:textId="43A63D4E" w:rsidR="002E156A" w:rsidRDefault="002E156A" w:rsidP="002D1E7B">
            <w:pPr>
              <w:pStyle w:val="TableParagraph"/>
              <w:jc w:val="center"/>
              <w:rPr>
                <w:sz w:val="24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20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FDE5" w14:textId="5B8AA948" w:rsidR="002E156A" w:rsidRDefault="002E156A" w:rsidP="002D1E7B">
            <w:pPr>
              <w:pStyle w:val="TableParagraph"/>
              <w:jc w:val="center"/>
              <w:rPr>
                <w:sz w:val="24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6AA1" w14:textId="1B7B48EA" w:rsidR="002E156A" w:rsidRPr="004E0A87" w:rsidRDefault="002E156A" w:rsidP="00F53F5F">
            <w:pPr>
              <w:pStyle w:val="TableParagraph"/>
              <w:rPr>
                <w:sz w:val="20"/>
                <w:szCs w:val="20"/>
              </w:rPr>
            </w:pPr>
            <w:r w:rsidRPr="004E0A87">
              <w:rPr>
                <w:sz w:val="20"/>
                <w:szCs w:val="20"/>
              </w:rPr>
              <w:t xml:space="preserve">Администрация  Митякинского сельского поселения,   </w:t>
            </w:r>
          </w:p>
        </w:tc>
        <w:tc>
          <w:tcPr>
            <w:tcW w:w="2156" w:type="dxa"/>
            <w:tcBorders>
              <w:left w:val="single" w:sz="4" w:space="0" w:color="auto"/>
              <w:bottom w:val="single" w:sz="4" w:space="0" w:color="auto"/>
            </w:tcBorders>
          </w:tcPr>
          <w:p w14:paraId="40793A82" w14:textId="77777777" w:rsidR="002E156A" w:rsidRDefault="002E156A" w:rsidP="00F53F5F">
            <w:pPr>
              <w:pStyle w:val="TableParagraph"/>
              <w:rPr>
                <w:sz w:val="24"/>
              </w:rPr>
            </w:pPr>
          </w:p>
        </w:tc>
      </w:tr>
      <w:tr w:rsidR="002E156A" w14:paraId="22A08F49" w14:textId="77777777" w:rsidTr="002E156A">
        <w:trPr>
          <w:trHeight w:val="92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02FC9D0C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2195E0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37F74EB" w14:textId="60E9176F" w:rsidR="002E156A" w:rsidRPr="002D1E7B" w:rsidRDefault="002E156A" w:rsidP="002D1E7B">
            <w:pPr>
              <w:pStyle w:val="TableParagraph"/>
              <w:rPr>
                <w:sz w:val="20"/>
                <w:szCs w:val="20"/>
              </w:rPr>
            </w:pPr>
            <w:r w:rsidRPr="002D1E7B">
              <w:rPr>
                <w:sz w:val="20"/>
                <w:szCs w:val="20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50AE1" w14:textId="77777777" w:rsidR="002E156A" w:rsidRDefault="002E156A" w:rsidP="002D1E7B">
            <w:pPr>
              <w:pStyle w:val="TableParagraph"/>
              <w:jc w:val="center"/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F135D" w14:textId="77777777" w:rsidR="002E156A" w:rsidRDefault="002E156A" w:rsidP="002D1E7B">
            <w:pPr>
              <w:pStyle w:val="TableParagraph"/>
              <w:jc w:val="center"/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67E0C" w14:textId="77777777" w:rsidR="002E156A" w:rsidRDefault="002E156A" w:rsidP="0009747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E7318" w14:textId="77777777" w:rsidR="002E156A" w:rsidRPr="00CC7651" w:rsidRDefault="002E156A" w:rsidP="002D1E7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2264D" w14:textId="77777777" w:rsidR="002E156A" w:rsidRPr="00CC7651" w:rsidRDefault="002E156A" w:rsidP="002D1E7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435DC" w14:textId="2BCE1152" w:rsidR="002E156A" w:rsidRPr="004E0A87" w:rsidRDefault="002E156A" w:rsidP="00F53F5F">
            <w:pPr>
              <w:pStyle w:val="TableParagraph"/>
              <w:rPr>
                <w:sz w:val="20"/>
                <w:szCs w:val="20"/>
              </w:rPr>
            </w:pPr>
            <w:r w:rsidRPr="004E0A87">
              <w:rPr>
                <w:sz w:val="20"/>
                <w:szCs w:val="20"/>
              </w:rPr>
              <w:t>инспектор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</w:tcBorders>
          </w:tcPr>
          <w:p w14:paraId="24030341" w14:textId="77777777" w:rsidR="002E156A" w:rsidRDefault="002E156A" w:rsidP="00F53F5F">
            <w:pPr>
              <w:pStyle w:val="TableParagraph"/>
              <w:rPr>
                <w:sz w:val="24"/>
              </w:rPr>
            </w:pPr>
          </w:p>
        </w:tc>
      </w:tr>
      <w:tr w:rsidR="00097471" w14:paraId="76DBF1E7" w14:textId="30A4BBC1" w:rsidTr="00F53F5F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2709724C" w14:textId="77777777" w:rsidR="00097471" w:rsidRDefault="00097471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</w:tcBorders>
          </w:tcPr>
          <w:p w14:paraId="30728E46" w14:textId="77777777" w:rsidR="00097471" w:rsidRDefault="00097471">
            <w:pPr>
              <w:pStyle w:val="TableParagraph"/>
              <w:rPr>
                <w:sz w:val="20"/>
              </w:rPr>
            </w:pPr>
          </w:p>
        </w:tc>
        <w:tc>
          <w:tcPr>
            <w:tcW w:w="2595" w:type="dxa"/>
            <w:gridSpan w:val="2"/>
            <w:tcBorders>
              <w:right w:val="single" w:sz="4" w:space="0" w:color="auto"/>
            </w:tcBorders>
          </w:tcPr>
          <w:p w14:paraId="1A798049" w14:textId="77777777" w:rsidR="00097471" w:rsidRPr="00097471" w:rsidRDefault="00097471" w:rsidP="00490912">
            <w:pPr>
              <w:pStyle w:val="Standard"/>
              <w:spacing w:line="228" w:lineRule="auto"/>
              <w:rPr>
                <w:sz w:val="20"/>
                <w:szCs w:val="20"/>
              </w:rPr>
            </w:pPr>
            <w:r w:rsidRPr="00097471">
              <w:rPr>
                <w:sz w:val="20"/>
                <w:szCs w:val="20"/>
              </w:rPr>
              <w:t>Контрольная точка 1.</w:t>
            </w:r>
            <w:r w:rsidRPr="00097471">
              <w:rPr>
                <w:sz w:val="20"/>
                <w:szCs w:val="20"/>
                <w:lang w:val="ru-RU"/>
              </w:rPr>
              <w:t>4</w:t>
            </w:r>
            <w:r w:rsidRPr="00097471">
              <w:rPr>
                <w:sz w:val="20"/>
                <w:szCs w:val="20"/>
              </w:rPr>
              <w:t>.1.</w:t>
            </w:r>
          </w:p>
          <w:p w14:paraId="35C8E3E7" w14:textId="423B2A11" w:rsidR="00097471" w:rsidRDefault="00097471" w:rsidP="00F53F5F">
            <w:pPr>
              <w:pStyle w:val="TableParagraph"/>
              <w:rPr>
                <w:sz w:val="24"/>
              </w:rPr>
            </w:pPr>
            <w:r w:rsidRPr="00097471">
              <w:rPr>
                <w:sz w:val="20"/>
                <w:szCs w:val="20"/>
              </w:rPr>
              <w:t>Размещение в СМИ информации по популяризации здорового образа жизни по итогам года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6F7E72" w14:textId="0365232C" w:rsidR="00097471" w:rsidRDefault="00097471" w:rsidP="00097471">
            <w:pPr>
              <w:pStyle w:val="TableParagraph"/>
              <w:jc w:val="center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3EA0F1D" w14:textId="5A03042F" w:rsidR="00097471" w:rsidRDefault="00097471" w:rsidP="00F53F5F">
            <w:pPr>
              <w:pStyle w:val="TableParagraph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4974EF" w14:textId="40C45791" w:rsidR="00097471" w:rsidRDefault="00097471" w:rsidP="0009747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79924A5" w14:textId="47601D02" w:rsidR="00097471" w:rsidRDefault="00097471" w:rsidP="00F53F5F">
            <w:pPr>
              <w:pStyle w:val="TableParagraph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20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D23F0DE" w14:textId="4D45AC91" w:rsidR="00097471" w:rsidRDefault="00097471" w:rsidP="00F53F5F">
            <w:pPr>
              <w:pStyle w:val="TableParagraph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B210D9" w14:textId="0B57E719" w:rsidR="00097471" w:rsidRPr="00097471" w:rsidRDefault="00097471" w:rsidP="00F53F5F">
            <w:pPr>
              <w:pStyle w:val="TableParagraph"/>
              <w:rPr>
                <w:sz w:val="20"/>
                <w:szCs w:val="20"/>
              </w:rPr>
            </w:pPr>
            <w:r w:rsidRPr="00097471">
              <w:rPr>
                <w:sz w:val="20"/>
                <w:szCs w:val="20"/>
              </w:rPr>
              <w:t>Администрация  Митякинского сельского поселения,   инспектор</w:t>
            </w:r>
          </w:p>
        </w:tc>
        <w:tc>
          <w:tcPr>
            <w:tcW w:w="2156" w:type="dxa"/>
            <w:tcBorders>
              <w:left w:val="single" w:sz="4" w:space="0" w:color="auto"/>
            </w:tcBorders>
          </w:tcPr>
          <w:p w14:paraId="3AC39C27" w14:textId="77777777" w:rsidR="00097471" w:rsidRPr="00097471" w:rsidRDefault="00097471" w:rsidP="00F53F5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1">
        <w:r w:rsidR="0067587C">
          <w:rPr>
            <w:sz w:val="24"/>
          </w:rPr>
          <w:t>&lt;1&gt;</w:t>
        </w:r>
      </w:hyperlink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целях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оптимизации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содержания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информации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графе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2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допускается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использование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аббревиатур,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например: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67587C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3304B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67587C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3B1F697" w14:textId="0D4DF7DF" w:rsidR="00B90D29" w:rsidRDefault="00B90D29" w:rsidP="00B90D29">
      <w:pPr>
        <w:tabs>
          <w:tab w:val="left" w:pos="10265"/>
        </w:tabs>
        <w:ind w:left="4993" w:right="3322" w:hanging="1679"/>
        <w:jc w:val="center"/>
        <w:rPr>
          <w:sz w:val="24"/>
        </w:rPr>
      </w:pPr>
      <w:r>
        <w:rPr>
          <w:sz w:val="24"/>
        </w:rPr>
        <w:lastRenderedPageBreak/>
        <w:t>СВЕДЕНИЯ</w:t>
      </w:r>
    </w:p>
    <w:p w14:paraId="7A753748" w14:textId="58F0B29C" w:rsidR="00144069" w:rsidRDefault="0067587C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67587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67587C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67587C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67587C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67587C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67587C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67587C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67587C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67587C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67587C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67587C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67587C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67587C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67587C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67587C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67587C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67587C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67587C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6C23EFE5" w:rsidR="00144069" w:rsidRDefault="0067587C" w:rsidP="00372A6B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  <w:r w:rsidR="00372A6B" w:rsidRPr="00487D79">
              <w:rPr>
                <w:b/>
                <w:sz w:val="24"/>
                <w:szCs w:val="24"/>
                <w:u w:color="000000"/>
              </w:rPr>
              <w:t xml:space="preserve"> </w:t>
            </w:r>
            <w:r w:rsidR="00372A6B">
              <w:rPr>
                <w:b/>
                <w:sz w:val="24"/>
                <w:szCs w:val="24"/>
                <w:u w:color="000000"/>
              </w:rPr>
              <w:t>«</w:t>
            </w:r>
            <w:r w:rsidR="00372A6B" w:rsidRPr="00372A6B">
              <w:rPr>
                <w:sz w:val="20"/>
                <w:szCs w:val="20"/>
                <w:u w:color="000000"/>
              </w:rPr>
              <w:t>Обеспечение общественного порядка и профилактика правонарушений», в том числе:</w:t>
            </w:r>
          </w:p>
        </w:tc>
        <w:tc>
          <w:tcPr>
            <w:tcW w:w="3330" w:type="dxa"/>
          </w:tcPr>
          <w:p w14:paraId="772D797F" w14:textId="77777777" w:rsidR="00144069" w:rsidRDefault="0067587C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58D4C681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2126F940" w14:textId="75D02A30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6F34D886" w14:textId="4DEF5FC9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5963896F" w14:textId="733A6EAB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A9C51CC" w14:textId="423E2EFB" w:rsidR="00144069" w:rsidRDefault="00144069" w:rsidP="005C328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34182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34182F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34182F" w:rsidRDefault="0034182F" w:rsidP="0034182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3B48F5B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09C986C7" w14:textId="60EC6C00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1344290F" w14:textId="68F822F3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38E7D0BC" w14:textId="1261B426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03F7D30" w14:textId="4272874E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9C50A9" w:rsidRDefault="009C50A9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A94D931" w14:textId="52C250D5" w:rsidR="009C50A9" w:rsidRDefault="009C50A9" w:rsidP="0075763A">
            <w:pPr>
              <w:pStyle w:val="TableParagraph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 w:rsidRPr="00B46FD5">
              <w:rPr>
                <w:sz w:val="20"/>
                <w:szCs w:val="20"/>
                <w:u w:color="000000"/>
              </w:rPr>
              <w:t>Противодействие коррупции в  Митякинском сельском поселении»</w:t>
            </w:r>
            <w:r w:rsidRPr="00B46FD5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3330" w:type="dxa"/>
          </w:tcPr>
          <w:p w14:paraId="2B5D037F" w14:textId="77777777" w:rsidR="009C50A9" w:rsidRDefault="009C50A9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6CE0FED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2094783C" w14:textId="0E9E185D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AD55449" w14:textId="6219648D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650F6117" w14:textId="03335AF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1A0C90D7" w14:textId="159295A5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9C50A9" w:rsidRDefault="009C50A9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9C50A9" w:rsidRDefault="009C50A9" w:rsidP="0034182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6435F5EB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604E32A6" w14:textId="0528350F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2F9F095" w14:textId="72882E2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398F5BA5" w14:textId="6D5F86BA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4BBBA8C6" w14:textId="16F7B5BE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1EF7586E" w:rsidR="009C50A9" w:rsidRDefault="009C50A9" w:rsidP="005C328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2</w:t>
            </w:r>
          </w:p>
          <w:p w14:paraId="3E83C549" w14:textId="31732609" w:rsidR="009C50A9" w:rsidRDefault="009C50A9" w:rsidP="0075763A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 w:rsidRPr="005D285C">
              <w:rPr>
                <w:sz w:val="20"/>
                <w:szCs w:val="20"/>
                <w:u w:color="000000"/>
              </w:rPr>
              <w:t>Профилактика терроризма и экстремизма в Митякинском сельском поселении</w:t>
            </w:r>
            <w:r w:rsidRPr="005D285C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3330" w:type="dxa"/>
          </w:tcPr>
          <w:p w14:paraId="60345EA8" w14:textId="7ECD3278" w:rsidR="009C50A9" w:rsidRDefault="009C50A9" w:rsidP="005C328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60210611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7393DF97" w14:textId="6DF2AA0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0AF5A9C2" w14:textId="1172491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0D7E1B5F" w14:textId="686B53DE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9ECBF37" w14:textId="5E787B9C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9C50A9" w:rsidRDefault="009C50A9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9C50A9" w:rsidRDefault="009C50A9" w:rsidP="0034182F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787D5B4A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3D787B5E" w14:textId="7C241872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221AA13" w14:textId="0FCAC348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70868E70" w14:textId="70B249FD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5136255" w14:textId="7AA9CCC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52B39CB2" w14:textId="77777777">
        <w:trPr>
          <w:trHeight w:val="364"/>
        </w:trPr>
        <w:tc>
          <w:tcPr>
            <w:tcW w:w="3104" w:type="dxa"/>
            <w:vMerge w:val="restart"/>
          </w:tcPr>
          <w:p w14:paraId="747E3FD7" w14:textId="5F64B3C5" w:rsidR="009C50A9" w:rsidRDefault="009C50A9" w:rsidP="0075763A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3</w:t>
            </w:r>
          </w:p>
          <w:p w14:paraId="0D726F6E" w14:textId="0320905E" w:rsidR="009C50A9" w:rsidRDefault="009C50A9" w:rsidP="0075763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 w:rsidRPr="009C50A9">
              <w:rPr>
                <w:sz w:val="20"/>
                <w:szCs w:val="20"/>
                <w:u w:color="000000"/>
              </w:rPr>
              <w:t>Комплексные меры противодействия злоупотреблению наркотиками и их незаконному обороту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7A299637" w14:textId="7422CDB8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874B238" w14:textId="2B70A291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1FE5DA19" w14:textId="1B195292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4FECBD0F" w14:textId="35815FDD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481DC955" w14:textId="3F477D4C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9C19666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2CF05FEC" w14:textId="77777777">
        <w:trPr>
          <w:trHeight w:val="364"/>
        </w:trPr>
        <w:tc>
          <w:tcPr>
            <w:tcW w:w="3104" w:type="dxa"/>
            <w:vMerge/>
          </w:tcPr>
          <w:p w14:paraId="339BD28D" w14:textId="77777777" w:rsidR="009C50A9" w:rsidRDefault="009C50A9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7BE93A92" w14:textId="763AF51D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3D78DA97" w14:textId="349EA88C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6066ADE4" w14:textId="45B4D7D4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E29F844" w14:textId="45C8B91B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0B262CE3" w14:textId="40721986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294AE52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7A159294" w14:textId="77777777">
        <w:trPr>
          <w:trHeight w:val="364"/>
        </w:trPr>
        <w:tc>
          <w:tcPr>
            <w:tcW w:w="3104" w:type="dxa"/>
            <w:vMerge w:val="restart"/>
          </w:tcPr>
          <w:p w14:paraId="5E950AB7" w14:textId="11001C5E" w:rsidR="009C50A9" w:rsidRDefault="009C50A9" w:rsidP="0075763A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4</w:t>
            </w:r>
          </w:p>
          <w:p w14:paraId="2693B1E7" w14:textId="3497214B" w:rsidR="009C50A9" w:rsidRDefault="009C50A9" w:rsidP="0075763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 w:rsidRPr="009C50A9">
              <w:rPr>
                <w:sz w:val="20"/>
                <w:szCs w:val="20"/>
                <w:u w:color="000000"/>
              </w:rPr>
              <w:t>Профилактика правонарушений в Митякинском сельском поселении</w:t>
            </w:r>
            <w:r w:rsidRPr="009C50A9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3330" w:type="dxa"/>
          </w:tcPr>
          <w:p w14:paraId="0B1C9F99" w14:textId="6AB81A50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6423584B" w14:textId="33F370DF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3AFF196D" w14:textId="1D3DE09F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677F3ED1" w14:textId="69DF03C8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1799B810" w14:textId="2BA10F8F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F36F302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790A583B" w14:textId="77777777">
        <w:trPr>
          <w:trHeight w:val="364"/>
        </w:trPr>
        <w:tc>
          <w:tcPr>
            <w:tcW w:w="3104" w:type="dxa"/>
            <w:vMerge/>
          </w:tcPr>
          <w:p w14:paraId="39C7E1D2" w14:textId="77777777" w:rsidR="009C50A9" w:rsidRDefault="009C50A9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442F120D" w14:textId="33D6606E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5CD4519D" w14:textId="5CDEBD1C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584BEC85" w14:textId="6809C50B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3BD8726" w14:textId="59D92A16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48F6BF08" w14:textId="7B3067D4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D0B640F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544D8830" w14:textId="77777777" w:rsidR="00144069" w:rsidRDefault="0067587C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67587C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67ED12A6" w14:textId="77777777" w:rsidR="00EB5E50" w:rsidRDefault="00EB5E50">
      <w:pPr>
        <w:ind w:left="138" w:right="3"/>
        <w:jc w:val="center"/>
        <w:rPr>
          <w:sz w:val="24"/>
        </w:rPr>
      </w:pPr>
    </w:p>
    <w:p w14:paraId="0CF16232" w14:textId="2350BD41" w:rsidR="00EB5E50" w:rsidRDefault="00EB5E50">
      <w:pPr>
        <w:ind w:left="138" w:right="3"/>
        <w:jc w:val="center"/>
        <w:rPr>
          <w:sz w:val="24"/>
        </w:rPr>
      </w:pPr>
      <w:r>
        <w:rPr>
          <w:sz w:val="24"/>
        </w:rPr>
        <w:t>СВЕДЕНИЯ</w:t>
      </w:r>
    </w:p>
    <w:p w14:paraId="0DFAF1EF" w14:textId="77777777" w:rsidR="00144069" w:rsidRDefault="0067587C">
      <w:pPr>
        <w:ind w:left="138" w:right="3"/>
        <w:jc w:val="center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67587C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67587C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67587C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67587C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67587C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67587C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67587C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67587C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67587C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67587C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67587C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67587C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67587C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67587C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67587C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67587C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67587C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67587C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4F58ECE5" w:rsidR="00144069" w:rsidRDefault="00D05C97" w:rsidP="00D25B2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67587C">
              <w:rPr>
                <w:sz w:val="24"/>
              </w:rPr>
              <w:t>Муниципальная</w:t>
            </w:r>
            <w:r w:rsidR="0067587C">
              <w:rPr>
                <w:spacing w:val="-8"/>
                <w:sz w:val="24"/>
              </w:rPr>
              <w:t xml:space="preserve"> </w:t>
            </w:r>
            <w:r w:rsidR="0067587C">
              <w:rPr>
                <w:sz w:val="24"/>
              </w:rPr>
              <w:t>программа</w:t>
            </w:r>
            <w:r w:rsidR="0067587C">
              <w:rPr>
                <w:spacing w:val="-7"/>
                <w:sz w:val="24"/>
              </w:rPr>
              <w:t xml:space="preserve"> </w:t>
            </w:r>
            <w:r w:rsidR="0067587C">
              <w:rPr>
                <w:spacing w:val="-2"/>
                <w:sz w:val="24"/>
              </w:rPr>
              <w:t>«</w:t>
            </w:r>
            <w:r w:rsidR="00D25B27" w:rsidRPr="00D25B27">
              <w:rPr>
                <w:sz w:val="24"/>
                <w:szCs w:val="24"/>
                <w:u w:color="000000"/>
              </w:rPr>
              <w:t>Обеспечение общественного порядка и профилактика п</w:t>
            </w:r>
            <w:r w:rsidR="00D25B27">
              <w:rPr>
                <w:sz w:val="24"/>
                <w:szCs w:val="24"/>
                <w:u w:color="000000"/>
              </w:rPr>
              <w:t>равонарушений</w:t>
            </w:r>
            <w:r w:rsidR="0067587C"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67587C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67587C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67587C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67587C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67587C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45387B14" w:rsidR="00144069" w:rsidRPr="00E17A3E" w:rsidRDefault="0067587C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E17A3E">
              <w:rPr>
                <w:spacing w:val="-4"/>
                <w:sz w:val="20"/>
                <w:szCs w:val="20"/>
              </w:rPr>
              <w:t>1.</w:t>
            </w:r>
            <w:r w:rsidR="00E17A3E" w:rsidRPr="00E17A3E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1951" w:type="dxa"/>
          </w:tcPr>
          <w:p w14:paraId="1FD8A4C6" w14:textId="77777777" w:rsidR="00855BFE" w:rsidRPr="00855BFE" w:rsidRDefault="00855BFE" w:rsidP="00855BF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855BFE">
              <w:rPr>
                <w:kern w:val="2"/>
                <w:sz w:val="20"/>
                <w:szCs w:val="20"/>
              </w:rPr>
              <w:t>Показатель 1.</w:t>
            </w:r>
          </w:p>
          <w:p w14:paraId="7844524E" w14:textId="5535FA3A" w:rsidR="00144069" w:rsidRPr="00A553C6" w:rsidRDefault="00855BFE" w:rsidP="00855BFE">
            <w:pPr>
              <w:pStyle w:val="TableParagraph"/>
              <w:ind w:left="74"/>
              <w:rPr>
                <w:sz w:val="20"/>
                <w:szCs w:val="20"/>
              </w:rPr>
            </w:pPr>
            <w:r w:rsidRPr="00855BFE">
              <w:rPr>
                <w:sz w:val="20"/>
                <w:szCs w:val="20"/>
              </w:rPr>
              <w:t>Доля муниципальных служащих, подающих сведения о своих 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</w:t>
            </w:r>
          </w:p>
        </w:tc>
        <w:tc>
          <w:tcPr>
            <w:tcW w:w="1279" w:type="dxa"/>
          </w:tcPr>
          <w:p w14:paraId="7016675B" w14:textId="783EC5B2" w:rsidR="00144069" w:rsidRDefault="00E742DD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Pr="007B4713" w:rsidRDefault="00E742DD" w:rsidP="00046267">
            <w:pPr>
              <w:pStyle w:val="TableParagraph"/>
              <w:jc w:val="center"/>
              <w:rPr>
                <w:sz w:val="20"/>
                <w:szCs w:val="20"/>
              </w:rPr>
            </w:pPr>
            <w:r w:rsidRPr="007B4713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30108626" w14:textId="2887C4C4" w:rsidR="00144069" w:rsidRDefault="00855BFE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5" w:type="dxa"/>
          </w:tcPr>
          <w:p w14:paraId="04F73AFF" w14:textId="49903276" w:rsidR="00144069" w:rsidRDefault="00855BFE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1B9EFE4A" w14:textId="3BECB7BA" w:rsidR="00144069" w:rsidRDefault="00855BFE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7B4713" w14:paraId="77E9C850" w14:textId="77777777">
        <w:trPr>
          <w:trHeight w:val="314"/>
        </w:trPr>
        <w:tc>
          <w:tcPr>
            <w:tcW w:w="737" w:type="dxa"/>
          </w:tcPr>
          <w:p w14:paraId="7AAE2846" w14:textId="22D67D3E" w:rsidR="007B4713" w:rsidRPr="00E17A3E" w:rsidRDefault="007B4713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E17A3E">
              <w:rPr>
                <w:spacing w:val="-4"/>
                <w:sz w:val="20"/>
                <w:szCs w:val="20"/>
              </w:rPr>
              <w:t>1.2</w:t>
            </w:r>
          </w:p>
        </w:tc>
        <w:tc>
          <w:tcPr>
            <w:tcW w:w="1951" w:type="dxa"/>
          </w:tcPr>
          <w:p w14:paraId="2594C2BA" w14:textId="77777777" w:rsidR="007B4713" w:rsidRPr="00E17A3E" w:rsidRDefault="007B4713" w:rsidP="00E17A3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E17A3E">
              <w:rPr>
                <w:kern w:val="2"/>
                <w:sz w:val="20"/>
                <w:szCs w:val="20"/>
              </w:rPr>
              <w:t xml:space="preserve">Показатель 2. </w:t>
            </w:r>
          </w:p>
          <w:p w14:paraId="56FF0D32" w14:textId="77777777" w:rsidR="007B4713" w:rsidRPr="00E17A3E" w:rsidRDefault="007B4713" w:rsidP="00E17A3E">
            <w:pPr>
              <w:rPr>
                <w:sz w:val="20"/>
                <w:szCs w:val="20"/>
              </w:rPr>
            </w:pPr>
            <w:r w:rsidRPr="00E17A3E">
              <w:rPr>
                <w:sz w:val="20"/>
                <w:szCs w:val="20"/>
              </w:rPr>
              <w:t>Доля граждан, опрошенных в ходе мониторинга общественного мнения, которые лично сталкивались</w:t>
            </w:r>
          </w:p>
          <w:p w14:paraId="064C0915" w14:textId="11AA16C7" w:rsidR="007B4713" w:rsidRPr="00855BFE" w:rsidRDefault="007B4713" w:rsidP="00E17A3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E17A3E">
              <w:rPr>
                <w:sz w:val="20"/>
                <w:szCs w:val="20"/>
              </w:rPr>
              <w:t>с конфликтами на межнациональной почве в Митякинском сельском поселении</w:t>
            </w:r>
          </w:p>
        </w:tc>
        <w:tc>
          <w:tcPr>
            <w:tcW w:w="1279" w:type="dxa"/>
          </w:tcPr>
          <w:p w14:paraId="2E0523A7" w14:textId="3E455C7C" w:rsidR="007B4713" w:rsidRDefault="007B4713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163579EA" w14:textId="05F9CCBA" w:rsidR="007B4713" w:rsidRDefault="007B4713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1C92BAFC" w14:textId="6A655CEA" w:rsidR="007B4713" w:rsidRPr="007B4713" w:rsidRDefault="00046267" w:rsidP="00046267">
            <w:pPr>
              <w:pStyle w:val="TableParagraph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убывание</w:t>
            </w:r>
          </w:p>
        </w:tc>
        <w:tc>
          <w:tcPr>
            <w:tcW w:w="1834" w:type="dxa"/>
          </w:tcPr>
          <w:p w14:paraId="441C1922" w14:textId="703510A8" w:rsidR="007B4713" w:rsidRDefault="00046267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45" w:type="dxa"/>
          </w:tcPr>
          <w:p w14:paraId="04FD010D" w14:textId="3ECCF405" w:rsidR="007B4713" w:rsidRDefault="00046267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419" w:type="dxa"/>
          </w:tcPr>
          <w:p w14:paraId="791DFF13" w14:textId="57BA2860" w:rsidR="007B4713" w:rsidRDefault="00046267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848" w:type="dxa"/>
          </w:tcPr>
          <w:p w14:paraId="0ECF7451" w14:textId="5834E7D7" w:rsidR="007B4713" w:rsidRDefault="007B47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47ADF701" w14:textId="77777777" w:rsidR="007B4713" w:rsidRDefault="007B4713">
            <w:pPr>
              <w:pStyle w:val="TableParagraph"/>
              <w:rPr>
                <w:sz w:val="18"/>
              </w:rPr>
            </w:pPr>
          </w:p>
        </w:tc>
      </w:tr>
      <w:tr w:rsidR="00C33186" w14:paraId="5BE68A9F" w14:textId="77777777">
        <w:trPr>
          <w:trHeight w:val="314"/>
        </w:trPr>
        <w:tc>
          <w:tcPr>
            <w:tcW w:w="737" w:type="dxa"/>
          </w:tcPr>
          <w:p w14:paraId="432E6B73" w14:textId="79029FA9" w:rsidR="00C33186" w:rsidRPr="00C33186" w:rsidRDefault="00C3318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C33186">
              <w:rPr>
                <w:spacing w:val="-4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951" w:type="dxa"/>
          </w:tcPr>
          <w:p w14:paraId="66DCE122" w14:textId="013F6B43" w:rsidR="00C33186" w:rsidRPr="00C33186" w:rsidRDefault="00C33186" w:rsidP="00E17A3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C33186">
              <w:rPr>
                <w:sz w:val="20"/>
                <w:szCs w:val="20"/>
                <w:u w:color="000000"/>
              </w:rPr>
              <w:t xml:space="preserve">Показатель 3 Численность пациентов, состоящих на учете в лечебно-профилактических организациях с диагнозом наркомания, </w:t>
            </w:r>
            <w:r w:rsidRPr="00C33186">
              <w:rPr>
                <w:sz w:val="20"/>
                <w:szCs w:val="20"/>
              </w:rPr>
              <w:t>в расчете на 100 тыс. населения</w:t>
            </w:r>
          </w:p>
        </w:tc>
        <w:tc>
          <w:tcPr>
            <w:tcW w:w="1279" w:type="dxa"/>
          </w:tcPr>
          <w:p w14:paraId="42B5C4B2" w14:textId="19BDABE7" w:rsidR="00C33186" w:rsidRDefault="00C33186" w:rsidP="00C3318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84" w:type="dxa"/>
          </w:tcPr>
          <w:p w14:paraId="5247B75B" w14:textId="2678C8A5" w:rsidR="00C33186" w:rsidRDefault="00C33186" w:rsidP="00C3318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2451FDF8" w14:textId="02B62A40" w:rsidR="00C33186" w:rsidRDefault="00C33186" w:rsidP="00C33186">
            <w:pPr>
              <w:pStyle w:val="TableParagraph"/>
              <w:jc w:val="center"/>
              <w:rPr>
                <w:spacing w:val="-2"/>
              </w:rPr>
            </w:pPr>
            <w:r>
              <w:rPr>
                <w:spacing w:val="-2"/>
                <w:sz w:val="20"/>
                <w:szCs w:val="20"/>
              </w:rPr>
              <w:t>убывание</w:t>
            </w:r>
          </w:p>
        </w:tc>
        <w:tc>
          <w:tcPr>
            <w:tcW w:w="1834" w:type="dxa"/>
          </w:tcPr>
          <w:p w14:paraId="7888D9BF" w14:textId="1C786EE6" w:rsidR="00C33186" w:rsidRDefault="00C33186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35167F9B" w14:textId="534326F3" w:rsidR="00C33186" w:rsidRDefault="00C33186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3B2A23AB" w14:textId="523A175C" w:rsidR="00C33186" w:rsidRDefault="00C33186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5AA7201A" w14:textId="77777777" w:rsidR="00C33186" w:rsidRDefault="00C3318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58875C23" w14:textId="77777777" w:rsidR="00C33186" w:rsidRDefault="00C33186">
            <w:pPr>
              <w:pStyle w:val="TableParagraph"/>
              <w:rPr>
                <w:sz w:val="18"/>
              </w:rPr>
            </w:pPr>
          </w:p>
        </w:tc>
      </w:tr>
      <w:tr w:rsidR="00FB393A" w14:paraId="697B752E" w14:textId="77777777">
        <w:trPr>
          <w:trHeight w:val="314"/>
        </w:trPr>
        <w:tc>
          <w:tcPr>
            <w:tcW w:w="737" w:type="dxa"/>
          </w:tcPr>
          <w:p w14:paraId="4261DFD8" w14:textId="404B56A1" w:rsidR="00FB393A" w:rsidRPr="00C33186" w:rsidRDefault="00FB393A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1.4</w:t>
            </w:r>
          </w:p>
        </w:tc>
        <w:tc>
          <w:tcPr>
            <w:tcW w:w="1951" w:type="dxa"/>
          </w:tcPr>
          <w:p w14:paraId="56531FCE" w14:textId="77777777" w:rsidR="00FB393A" w:rsidRPr="00FB393A" w:rsidRDefault="00FB393A" w:rsidP="00FB393A">
            <w:pPr>
              <w:adjustRightInd w:val="0"/>
              <w:rPr>
                <w:kern w:val="2"/>
                <w:sz w:val="20"/>
                <w:szCs w:val="20"/>
              </w:rPr>
            </w:pPr>
            <w:r w:rsidRPr="00FB393A">
              <w:rPr>
                <w:kern w:val="2"/>
                <w:sz w:val="20"/>
                <w:szCs w:val="20"/>
              </w:rPr>
              <w:t>Показатель 4</w:t>
            </w:r>
          </w:p>
          <w:p w14:paraId="3FD52AE6" w14:textId="4DF80976" w:rsidR="00FB393A" w:rsidRPr="00C33186" w:rsidRDefault="00FB393A" w:rsidP="00FB393A">
            <w:pPr>
              <w:adjustRightInd w:val="0"/>
              <w:spacing w:line="230" w:lineRule="auto"/>
              <w:rPr>
                <w:sz w:val="20"/>
                <w:szCs w:val="20"/>
                <w:u w:color="000000"/>
              </w:rPr>
            </w:pPr>
            <w:r w:rsidRPr="00FB393A">
              <w:rPr>
                <w:spacing w:val="-4"/>
                <w:kern w:val="2"/>
                <w:sz w:val="20"/>
                <w:szCs w:val="20"/>
              </w:rPr>
              <w:t>Количество зарегистрированных преступлений,</w:t>
            </w:r>
            <w:r w:rsidRPr="00FB393A">
              <w:rPr>
                <w:kern w:val="2"/>
                <w:sz w:val="20"/>
                <w:szCs w:val="20"/>
              </w:rPr>
              <w:t xml:space="preserve"> связанных с терроризмом и экстремизмом</w:t>
            </w:r>
          </w:p>
        </w:tc>
        <w:tc>
          <w:tcPr>
            <w:tcW w:w="1279" w:type="dxa"/>
          </w:tcPr>
          <w:p w14:paraId="6FDB93B1" w14:textId="4F5115DF" w:rsidR="00FB393A" w:rsidRDefault="00FB393A" w:rsidP="00FB393A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количество преступлений</w:t>
            </w:r>
          </w:p>
        </w:tc>
        <w:tc>
          <w:tcPr>
            <w:tcW w:w="1284" w:type="dxa"/>
          </w:tcPr>
          <w:p w14:paraId="55BDDAD8" w14:textId="54CD76C1" w:rsidR="00FB393A" w:rsidRDefault="00FB393A" w:rsidP="00C3318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F817FE2" w14:textId="6951AAD8" w:rsidR="00FB393A" w:rsidRDefault="00FB393A" w:rsidP="00C33186">
            <w:pPr>
              <w:pStyle w:val="TableParagraph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убывание</w:t>
            </w:r>
          </w:p>
        </w:tc>
        <w:tc>
          <w:tcPr>
            <w:tcW w:w="1834" w:type="dxa"/>
          </w:tcPr>
          <w:p w14:paraId="56140520" w14:textId="3423CF67" w:rsidR="00FB393A" w:rsidRDefault="00FB393A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59157890" w14:textId="5CD8809A" w:rsidR="00FB393A" w:rsidRDefault="00FB393A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27BF0148" w14:textId="78CA7A25" w:rsidR="00FB393A" w:rsidRDefault="00FB393A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65A1003E" w14:textId="77777777" w:rsidR="00FB393A" w:rsidRDefault="00FB393A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6C934999" w14:textId="77777777" w:rsidR="00FB393A" w:rsidRDefault="00FB393A">
            <w:pPr>
              <w:pStyle w:val="TableParagraph"/>
              <w:rPr>
                <w:sz w:val="18"/>
              </w:rPr>
            </w:pPr>
          </w:p>
        </w:tc>
      </w:tr>
      <w:tr w:rsidR="00FB393A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FB393A" w:rsidRDefault="00FB393A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FB393A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FB393A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FB393A" w:rsidRDefault="00FB393A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FB393A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184DDF7" w:rsidR="00FB393A" w:rsidRDefault="00D05C97" w:rsidP="0002389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="00FB393A">
              <w:rPr>
                <w:sz w:val="24"/>
              </w:rPr>
              <w:t>Наименование</w:t>
            </w:r>
            <w:r w:rsidR="00FB393A">
              <w:rPr>
                <w:spacing w:val="-9"/>
                <w:sz w:val="24"/>
              </w:rPr>
              <w:t xml:space="preserve"> </w:t>
            </w:r>
            <w:r w:rsidR="00FB393A">
              <w:rPr>
                <w:sz w:val="24"/>
              </w:rPr>
              <w:t>структурного</w:t>
            </w:r>
            <w:r w:rsidR="00FB393A">
              <w:rPr>
                <w:spacing w:val="-6"/>
                <w:sz w:val="24"/>
              </w:rPr>
              <w:t xml:space="preserve"> </w:t>
            </w:r>
            <w:r w:rsidR="00FB393A">
              <w:rPr>
                <w:sz w:val="24"/>
              </w:rPr>
              <w:t>элемента</w:t>
            </w:r>
            <w:r w:rsidR="00FB393A">
              <w:rPr>
                <w:spacing w:val="5"/>
                <w:sz w:val="24"/>
              </w:rPr>
              <w:t xml:space="preserve"> </w:t>
            </w:r>
            <w:r w:rsidR="00FB393A">
              <w:rPr>
                <w:sz w:val="24"/>
              </w:rPr>
              <w:t>муниципальной</w:t>
            </w:r>
            <w:r w:rsidR="00FB393A">
              <w:rPr>
                <w:spacing w:val="-3"/>
                <w:sz w:val="24"/>
              </w:rPr>
              <w:t xml:space="preserve"> </w:t>
            </w:r>
            <w:r w:rsidR="00FB393A">
              <w:rPr>
                <w:spacing w:val="-2"/>
                <w:sz w:val="24"/>
              </w:rPr>
              <w:t>программы «</w:t>
            </w:r>
            <w:r w:rsidR="00FC2B8C" w:rsidRPr="00FC2B8C">
              <w:rPr>
                <w:sz w:val="24"/>
                <w:szCs w:val="24"/>
                <w:u w:color="000000"/>
              </w:rPr>
              <w:t>Противодействие коррупции в  Митякинском сельском поселении</w:t>
            </w:r>
            <w:r w:rsidR="00FB393A" w:rsidRPr="00FC2B8C">
              <w:rPr>
                <w:sz w:val="20"/>
                <w:szCs w:val="20"/>
              </w:rPr>
              <w:t>»</w:t>
            </w:r>
          </w:p>
        </w:tc>
      </w:tr>
      <w:tr w:rsidR="00FB393A" w14:paraId="67EE4B7C" w14:textId="77777777">
        <w:trPr>
          <w:trHeight w:val="551"/>
        </w:trPr>
        <w:tc>
          <w:tcPr>
            <w:tcW w:w="737" w:type="dxa"/>
          </w:tcPr>
          <w:p w14:paraId="6A7AEAED" w14:textId="01441F3B" w:rsidR="00FB393A" w:rsidRPr="00023893" w:rsidRDefault="00FB393A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023893">
              <w:rPr>
                <w:spacing w:val="-4"/>
                <w:sz w:val="20"/>
                <w:szCs w:val="20"/>
              </w:rPr>
              <w:t>2</w:t>
            </w:r>
            <w:r w:rsidR="00D05C97">
              <w:rPr>
                <w:spacing w:val="-4"/>
                <w:sz w:val="20"/>
                <w:szCs w:val="20"/>
              </w:rPr>
              <w:t>.1</w:t>
            </w:r>
          </w:p>
        </w:tc>
        <w:tc>
          <w:tcPr>
            <w:tcW w:w="1951" w:type="dxa"/>
          </w:tcPr>
          <w:p w14:paraId="06081486" w14:textId="6918004F" w:rsidR="00FC2B8C" w:rsidRPr="00A553C6" w:rsidRDefault="00FB393A" w:rsidP="00FC2B8C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>1</w:t>
            </w:r>
            <w:r w:rsidR="008E705A">
              <w:rPr>
                <w:sz w:val="20"/>
                <w:szCs w:val="20"/>
              </w:rPr>
              <w:t xml:space="preserve">          </w:t>
            </w:r>
            <w:r w:rsidR="00FC2B8C" w:rsidRPr="00984AC6">
              <w:rPr>
                <w:sz w:val="20"/>
                <w:szCs w:val="20"/>
              </w:rPr>
              <w:t xml:space="preserve"> Доля размещенных проектов нормативных правовых актов для проведения независимой антикоррупционной экспертизы от общего количества проектов нормативных правовых актов, прошедших антикоррупционную экспертизу</w:t>
            </w:r>
            <w:r w:rsidR="00FC2B8C">
              <w:rPr>
                <w:sz w:val="20"/>
                <w:szCs w:val="20"/>
              </w:rPr>
              <w:t>.</w:t>
            </w:r>
            <w:r w:rsidRPr="00A553C6">
              <w:rPr>
                <w:sz w:val="20"/>
                <w:szCs w:val="20"/>
              </w:rPr>
              <w:t xml:space="preserve">, </w:t>
            </w:r>
          </w:p>
          <w:p w14:paraId="0893766B" w14:textId="0796BDCF" w:rsidR="00FB393A" w:rsidRPr="00A553C6" w:rsidRDefault="00FB393A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1C32A510" w14:textId="1D874B11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DF32782" w14:textId="0B928AD0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763F89F6" w:rsidR="00FB393A" w:rsidRDefault="00F64DD4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97</w:t>
            </w:r>
          </w:p>
        </w:tc>
        <w:tc>
          <w:tcPr>
            <w:tcW w:w="845" w:type="dxa"/>
          </w:tcPr>
          <w:p w14:paraId="05366E21" w14:textId="36E51E00" w:rsidR="00FB393A" w:rsidRDefault="00F64DD4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419" w:type="dxa"/>
          </w:tcPr>
          <w:p w14:paraId="142B9506" w14:textId="7E9C887E" w:rsidR="00FB393A" w:rsidRDefault="00F64DD4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848" w:type="dxa"/>
          </w:tcPr>
          <w:p w14:paraId="6700C106" w14:textId="1EFB0D41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FB393A" w:rsidRDefault="00FB393A">
            <w:pPr>
              <w:pStyle w:val="TableParagraph"/>
              <w:rPr>
                <w:sz w:val="18"/>
              </w:rPr>
            </w:pPr>
          </w:p>
        </w:tc>
      </w:tr>
      <w:tr w:rsidR="00D05C97" w14:paraId="13474723" w14:textId="77777777">
        <w:trPr>
          <w:trHeight w:val="551"/>
        </w:trPr>
        <w:tc>
          <w:tcPr>
            <w:tcW w:w="737" w:type="dxa"/>
          </w:tcPr>
          <w:p w14:paraId="5CCFB8E8" w14:textId="0ECA163A" w:rsidR="00D05C97" w:rsidRPr="00023893" w:rsidRDefault="00D05C97" w:rsidP="00D05C97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2.2</w:t>
            </w:r>
          </w:p>
        </w:tc>
        <w:tc>
          <w:tcPr>
            <w:tcW w:w="1951" w:type="dxa"/>
          </w:tcPr>
          <w:p w14:paraId="27F591B2" w14:textId="7C32BEFF" w:rsidR="00D05C97" w:rsidRPr="00A553C6" w:rsidRDefault="00D05C97" w:rsidP="00FC2B8C">
            <w:pPr>
              <w:pStyle w:val="TableParagraph"/>
              <w:ind w:left="74" w:right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2               </w:t>
            </w:r>
            <w:r w:rsidRPr="00347B13">
              <w:rPr>
                <w:sz w:val="20"/>
                <w:szCs w:val="20"/>
              </w:rPr>
              <w:t xml:space="preserve">Доля муниципальных служащих, подающих сведения о своих </w:t>
            </w:r>
            <w:r w:rsidRPr="00347B13">
              <w:rPr>
                <w:sz w:val="20"/>
                <w:szCs w:val="20"/>
              </w:rPr>
              <w:lastRenderedPageBreak/>
              <w:t>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 детей</w:t>
            </w:r>
          </w:p>
        </w:tc>
        <w:tc>
          <w:tcPr>
            <w:tcW w:w="1279" w:type="dxa"/>
          </w:tcPr>
          <w:p w14:paraId="12E32558" w14:textId="6691E1C3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2F1C65FB" w14:textId="058EF36C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F810CD2" w14:textId="581D3A31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44D5CECC" w14:textId="209985FE" w:rsidR="00D05C97" w:rsidRDefault="00D05C97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5" w:type="dxa"/>
          </w:tcPr>
          <w:p w14:paraId="596B4159" w14:textId="038612EB" w:rsidR="00D05C97" w:rsidRDefault="00D05C97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02B6D9FD" w14:textId="4990712D" w:rsidR="00D05C97" w:rsidRDefault="00D05C97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3BD56C8B" w14:textId="1FE78B69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5B1DBBB" w14:textId="77777777" w:rsidR="00D05C97" w:rsidRDefault="00D05C97">
            <w:pPr>
              <w:pStyle w:val="TableParagraph"/>
              <w:rPr>
                <w:sz w:val="18"/>
              </w:rPr>
            </w:pPr>
          </w:p>
        </w:tc>
      </w:tr>
      <w:tr w:rsidR="006B6579" w14:paraId="0D3079FE" w14:textId="77777777">
        <w:trPr>
          <w:trHeight w:val="551"/>
        </w:trPr>
        <w:tc>
          <w:tcPr>
            <w:tcW w:w="737" w:type="dxa"/>
          </w:tcPr>
          <w:p w14:paraId="375CF17A" w14:textId="515C4BB2" w:rsidR="006B6579" w:rsidRDefault="006B6579" w:rsidP="00D05C97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2.3</w:t>
            </w:r>
          </w:p>
        </w:tc>
        <w:tc>
          <w:tcPr>
            <w:tcW w:w="1951" w:type="dxa"/>
          </w:tcPr>
          <w:p w14:paraId="03A8B0BD" w14:textId="41D628E9" w:rsidR="006B6579" w:rsidRPr="00347B13" w:rsidRDefault="006B6579" w:rsidP="00FC2B8C">
            <w:pPr>
              <w:pStyle w:val="TableParagraph"/>
              <w:ind w:left="74" w:right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3             </w:t>
            </w:r>
            <w:r w:rsidRPr="000132B6">
              <w:rPr>
                <w:sz w:val="20"/>
                <w:szCs w:val="20"/>
              </w:rPr>
              <w:t>Доля обучающихся и воспитанников, прошедших обучение по образовательным программам профилактической направленности: общеобразовательные школы (от общего количества обучающихся III ступени)</w:t>
            </w:r>
          </w:p>
        </w:tc>
        <w:tc>
          <w:tcPr>
            <w:tcW w:w="1279" w:type="dxa"/>
          </w:tcPr>
          <w:p w14:paraId="7990E6D9" w14:textId="0A6208A9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46F508C5" w14:textId="6DF2DEFC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15E43CF" w14:textId="19614E1A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585C38A9" w14:textId="118064A0" w:rsidR="006B6579" w:rsidRDefault="006B6579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95</w:t>
            </w:r>
          </w:p>
        </w:tc>
        <w:tc>
          <w:tcPr>
            <w:tcW w:w="845" w:type="dxa"/>
          </w:tcPr>
          <w:p w14:paraId="64F68AC7" w14:textId="612A72B5" w:rsidR="006B6579" w:rsidRDefault="006B6579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6136D6E6" w14:textId="347F8550" w:rsidR="006B6579" w:rsidRDefault="006B6579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0FDF10E5" w14:textId="1B2A15B2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7B97E4C6" w14:textId="77777777" w:rsidR="006B6579" w:rsidRDefault="006B6579">
            <w:pPr>
              <w:pStyle w:val="TableParagraph"/>
              <w:rPr>
                <w:sz w:val="18"/>
              </w:rPr>
            </w:pPr>
          </w:p>
        </w:tc>
      </w:tr>
      <w:tr w:rsidR="006B6579" w14:paraId="3D0AF59A" w14:textId="77777777" w:rsidTr="007D79D0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6B6579" w:rsidRPr="00A553C6" w:rsidRDefault="006B6579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6B6579" w:rsidRDefault="006B657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6B6579" w:rsidRDefault="006B6579">
            <w:pPr>
              <w:pStyle w:val="TableParagraph"/>
              <w:rPr>
                <w:sz w:val="18"/>
              </w:rPr>
            </w:pPr>
          </w:p>
        </w:tc>
      </w:tr>
      <w:tr w:rsidR="006B6579" w14:paraId="4641CFEB" w14:textId="77777777" w:rsidTr="007D79D0">
        <w:trPr>
          <w:trHeight w:val="275"/>
        </w:trPr>
        <w:tc>
          <w:tcPr>
            <w:tcW w:w="15023" w:type="dxa"/>
            <w:gridSpan w:val="10"/>
          </w:tcPr>
          <w:p w14:paraId="4D04A52F" w14:textId="2AF3631D" w:rsidR="006B6579" w:rsidRPr="00A553C6" w:rsidRDefault="00F752D7" w:rsidP="00F752D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3.</w:t>
            </w:r>
            <w:r w:rsidR="006B6579">
              <w:rPr>
                <w:sz w:val="24"/>
              </w:rPr>
              <w:t>Наименование</w:t>
            </w:r>
            <w:r w:rsidR="006B6579">
              <w:rPr>
                <w:spacing w:val="-9"/>
                <w:sz w:val="24"/>
              </w:rPr>
              <w:t xml:space="preserve"> </w:t>
            </w:r>
            <w:r w:rsidR="006B6579">
              <w:rPr>
                <w:sz w:val="24"/>
              </w:rPr>
              <w:t>структурного</w:t>
            </w:r>
            <w:r w:rsidR="006B6579">
              <w:rPr>
                <w:spacing w:val="-6"/>
                <w:sz w:val="24"/>
              </w:rPr>
              <w:t xml:space="preserve"> </w:t>
            </w:r>
            <w:r w:rsidR="006B6579">
              <w:rPr>
                <w:sz w:val="24"/>
              </w:rPr>
              <w:t>элемента</w:t>
            </w:r>
            <w:r w:rsidR="006B6579">
              <w:rPr>
                <w:spacing w:val="5"/>
                <w:sz w:val="24"/>
              </w:rPr>
              <w:t xml:space="preserve"> </w:t>
            </w:r>
            <w:r w:rsidR="006B6579">
              <w:rPr>
                <w:sz w:val="24"/>
              </w:rPr>
              <w:t>муниципальной</w:t>
            </w:r>
            <w:r w:rsidR="006B6579">
              <w:rPr>
                <w:spacing w:val="-3"/>
                <w:sz w:val="24"/>
              </w:rPr>
              <w:t xml:space="preserve"> </w:t>
            </w:r>
            <w:r w:rsidR="006B6579">
              <w:rPr>
                <w:spacing w:val="-2"/>
                <w:sz w:val="24"/>
              </w:rPr>
              <w:t>программы «</w:t>
            </w:r>
            <w:r w:rsidRPr="00F752D7">
              <w:rPr>
                <w:sz w:val="24"/>
                <w:szCs w:val="24"/>
              </w:rPr>
              <w:t>Профилактика терроризма и экстремизма в Митякинском сельском поселении</w:t>
            </w:r>
            <w:r w:rsidR="006B6579" w:rsidRPr="00F752D7">
              <w:rPr>
                <w:sz w:val="24"/>
                <w:szCs w:val="24"/>
              </w:rPr>
              <w:t>»</w:t>
            </w:r>
          </w:p>
        </w:tc>
      </w:tr>
      <w:tr w:rsidR="006B6579" w14:paraId="6697EA28" w14:textId="77777777">
        <w:trPr>
          <w:trHeight w:val="275"/>
        </w:trPr>
        <w:tc>
          <w:tcPr>
            <w:tcW w:w="737" w:type="dxa"/>
          </w:tcPr>
          <w:p w14:paraId="65D24E06" w14:textId="562E25C7" w:rsidR="006B6579" w:rsidRPr="00F752D7" w:rsidRDefault="006B6579">
            <w:pPr>
              <w:pStyle w:val="TableParagraph"/>
              <w:spacing w:line="256" w:lineRule="exact"/>
              <w:ind w:left="7"/>
              <w:jc w:val="center"/>
              <w:rPr>
                <w:sz w:val="20"/>
                <w:szCs w:val="20"/>
              </w:rPr>
            </w:pPr>
            <w:r w:rsidRPr="00F752D7">
              <w:rPr>
                <w:spacing w:val="-4"/>
                <w:sz w:val="20"/>
                <w:szCs w:val="20"/>
              </w:rPr>
              <w:t>3</w:t>
            </w:r>
            <w:r w:rsidR="00F752D7" w:rsidRPr="00F752D7">
              <w:rPr>
                <w:spacing w:val="-4"/>
                <w:sz w:val="20"/>
                <w:szCs w:val="20"/>
              </w:rPr>
              <w:t>.1</w:t>
            </w:r>
          </w:p>
        </w:tc>
        <w:tc>
          <w:tcPr>
            <w:tcW w:w="1951" w:type="dxa"/>
          </w:tcPr>
          <w:p w14:paraId="4058F2CA" w14:textId="1844EE64" w:rsidR="006B6579" w:rsidRPr="004E4B32" w:rsidRDefault="006B6579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</w:t>
            </w:r>
          </w:p>
          <w:p w14:paraId="50082C59" w14:textId="45C29615" w:rsidR="006B6579" w:rsidRPr="00EF6623" w:rsidRDefault="00EF6623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 w:rsidRPr="00EF6623">
              <w:rPr>
                <w:sz w:val="20"/>
                <w:szCs w:val="20"/>
                <w:u w:color="000000"/>
              </w:rPr>
              <w:t>Количество размещенных на сайте администрации поселения материалов по разъяснению правил поведения и действий при угрозе или возникновении терактов</w:t>
            </w:r>
          </w:p>
        </w:tc>
        <w:tc>
          <w:tcPr>
            <w:tcW w:w="1279" w:type="dxa"/>
          </w:tcPr>
          <w:p w14:paraId="649A28F2" w14:textId="5BE55956" w:rsidR="006B6579" w:rsidRDefault="00EF6623" w:rsidP="00EF66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1284" w:type="dxa"/>
          </w:tcPr>
          <w:p w14:paraId="0921CB39" w14:textId="54E057D8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558A37DE" w:rsidR="006B6579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</w:tcPr>
          <w:p w14:paraId="6873E5D3" w14:textId="328E26AD" w:rsidR="006B6579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19" w:type="dxa"/>
          </w:tcPr>
          <w:p w14:paraId="4144CCA2" w14:textId="126E8B53" w:rsidR="006B6579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848" w:type="dxa"/>
          </w:tcPr>
          <w:p w14:paraId="076B3BCC" w14:textId="02419757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6B6579" w:rsidRDefault="006B6579">
            <w:pPr>
              <w:pStyle w:val="TableParagraph"/>
              <w:rPr>
                <w:sz w:val="18"/>
              </w:rPr>
            </w:pPr>
          </w:p>
        </w:tc>
      </w:tr>
      <w:tr w:rsidR="00EF6623" w14:paraId="28024AF1" w14:textId="77777777">
        <w:trPr>
          <w:trHeight w:val="275"/>
        </w:trPr>
        <w:tc>
          <w:tcPr>
            <w:tcW w:w="737" w:type="dxa"/>
          </w:tcPr>
          <w:p w14:paraId="63EBDD22" w14:textId="7B01C874" w:rsidR="00EF6623" w:rsidRPr="00F752D7" w:rsidRDefault="00EF6623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lastRenderedPageBreak/>
              <w:t>3.2</w:t>
            </w:r>
          </w:p>
        </w:tc>
        <w:tc>
          <w:tcPr>
            <w:tcW w:w="1951" w:type="dxa"/>
          </w:tcPr>
          <w:p w14:paraId="6A8F4408" w14:textId="556895BA" w:rsidR="00EF6623" w:rsidRPr="00EF6623" w:rsidRDefault="00EF6623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 w:rsidRPr="00EF6623">
              <w:rPr>
                <w:sz w:val="20"/>
                <w:szCs w:val="20"/>
              </w:rPr>
              <w:t xml:space="preserve">Показатель 2                        </w:t>
            </w:r>
            <w:r w:rsidRPr="00EF6623">
              <w:rPr>
                <w:sz w:val="20"/>
                <w:szCs w:val="20"/>
                <w:u w:color="000000"/>
              </w:rPr>
              <w:t>Доля муниципальных образовательных организаций, учреждений, имеющих ограждение территории по периметру</w:t>
            </w:r>
          </w:p>
        </w:tc>
        <w:tc>
          <w:tcPr>
            <w:tcW w:w="1279" w:type="dxa"/>
          </w:tcPr>
          <w:p w14:paraId="1531C937" w14:textId="4AED4992" w:rsidR="00EF6623" w:rsidRPr="00EF6623" w:rsidRDefault="00EF6623" w:rsidP="00EF662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32010272" w14:textId="0C2C3039" w:rsidR="00EF6623" w:rsidRDefault="00EF66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BC7A37B" w14:textId="1642A771" w:rsidR="00EF6623" w:rsidRDefault="00EF66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64D79E3E" w14:textId="32FE8CCE" w:rsidR="00EF6623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5" w:type="dxa"/>
          </w:tcPr>
          <w:p w14:paraId="3EDE9467" w14:textId="2617C89E" w:rsidR="00EF6623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7BF01220" w14:textId="79782844" w:rsidR="00EF6623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43F4463E" w14:textId="77777777" w:rsidR="00EF6623" w:rsidRDefault="00EF6623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0D3792AA" w14:textId="77777777" w:rsidR="00EF6623" w:rsidRDefault="00EF6623">
            <w:pPr>
              <w:pStyle w:val="TableParagraph"/>
              <w:rPr>
                <w:sz w:val="18"/>
              </w:rPr>
            </w:pPr>
          </w:p>
        </w:tc>
      </w:tr>
      <w:tr w:rsidR="00CE6534" w14:paraId="68D2563B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588E5EA9" w14:textId="15217D63" w:rsidR="00CE6534" w:rsidRDefault="00CE6534" w:rsidP="00CE653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CE6534" w14:paraId="78B3FE68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29493647" w14:textId="2BD812DA" w:rsidR="00CE6534" w:rsidRDefault="0088497B" w:rsidP="0088497B">
            <w:pPr>
              <w:pStyle w:val="TableParagraph"/>
              <w:rPr>
                <w:sz w:val="18"/>
              </w:rPr>
            </w:pPr>
            <w:r>
              <w:rPr>
                <w:sz w:val="24"/>
              </w:rPr>
              <w:t>4</w:t>
            </w:r>
            <w:r w:rsidR="006E10CF">
              <w:rPr>
                <w:sz w:val="24"/>
              </w:rPr>
              <w:t>.Наименование</w:t>
            </w:r>
            <w:r w:rsidR="006E10CF">
              <w:rPr>
                <w:spacing w:val="-9"/>
                <w:sz w:val="24"/>
              </w:rPr>
              <w:t xml:space="preserve"> </w:t>
            </w:r>
            <w:r w:rsidR="006E10CF">
              <w:rPr>
                <w:sz w:val="24"/>
              </w:rPr>
              <w:t>структурного</w:t>
            </w:r>
            <w:r w:rsidR="006E10CF">
              <w:rPr>
                <w:spacing w:val="-6"/>
                <w:sz w:val="24"/>
              </w:rPr>
              <w:t xml:space="preserve"> </w:t>
            </w:r>
            <w:r w:rsidR="006E10CF">
              <w:rPr>
                <w:sz w:val="24"/>
              </w:rPr>
              <w:t>элемента</w:t>
            </w:r>
            <w:r w:rsidR="006E10CF">
              <w:rPr>
                <w:spacing w:val="5"/>
                <w:sz w:val="24"/>
              </w:rPr>
              <w:t xml:space="preserve"> </w:t>
            </w:r>
            <w:r w:rsidR="006E10CF">
              <w:rPr>
                <w:sz w:val="24"/>
              </w:rPr>
              <w:t>муниципальной</w:t>
            </w:r>
            <w:r w:rsidR="006E10CF">
              <w:rPr>
                <w:spacing w:val="-3"/>
                <w:sz w:val="24"/>
              </w:rPr>
              <w:t xml:space="preserve"> </w:t>
            </w:r>
            <w:r w:rsidR="006E10CF">
              <w:rPr>
                <w:spacing w:val="-2"/>
                <w:sz w:val="24"/>
              </w:rPr>
              <w:t>программы «</w:t>
            </w:r>
            <w:r w:rsidRPr="0088497B">
              <w:rPr>
                <w:sz w:val="24"/>
                <w:szCs w:val="24"/>
                <w:u w:color="000000"/>
              </w:rPr>
              <w:t>Комплексные меры противодействия злоупотреблению наркотиками и их незаконному обороту</w:t>
            </w:r>
            <w:r w:rsidRPr="0088497B">
              <w:rPr>
                <w:spacing w:val="-2"/>
                <w:sz w:val="24"/>
                <w:szCs w:val="24"/>
              </w:rPr>
              <w:t>»</w:t>
            </w:r>
          </w:p>
        </w:tc>
      </w:tr>
      <w:tr w:rsidR="00570B7C" w14:paraId="304459DC" w14:textId="77777777">
        <w:trPr>
          <w:trHeight w:val="275"/>
        </w:trPr>
        <w:tc>
          <w:tcPr>
            <w:tcW w:w="737" w:type="dxa"/>
          </w:tcPr>
          <w:p w14:paraId="5D8F2D66" w14:textId="7BCCC479" w:rsidR="00570B7C" w:rsidRDefault="00570B7C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4.1</w:t>
            </w:r>
          </w:p>
        </w:tc>
        <w:tc>
          <w:tcPr>
            <w:tcW w:w="1951" w:type="dxa"/>
          </w:tcPr>
          <w:p w14:paraId="58CD821D" w14:textId="04DC7CF9" w:rsidR="00570B7C" w:rsidRPr="00570B7C" w:rsidRDefault="00570B7C" w:rsidP="00570B7C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1 </w:t>
            </w:r>
            <w:r w:rsidRPr="00570B7C">
              <w:rPr>
                <w:sz w:val="20"/>
                <w:szCs w:val="20"/>
              </w:rPr>
              <w:t>Отношение количества потребляющих</w:t>
            </w:r>
            <w:r w:rsidRPr="00570B7C">
              <w:rPr>
                <w:sz w:val="20"/>
                <w:szCs w:val="20"/>
              </w:rPr>
              <w:br/>
              <w:t>наркотики лиц, выявленных в</w:t>
            </w:r>
            <w:r w:rsidRPr="00570B7C">
              <w:rPr>
                <w:sz w:val="20"/>
                <w:szCs w:val="20"/>
              </w:rPr>
              <w:br/>
              <w:t>рамках медицинских обследований,</w:t>
            </w:r>
            <w:r w:rsidRPr="00570B7C">
              <w:rPr>
                <w:sz w:val="20"/>
                <w:szCs w:val="20"/>
              </w:rPr>
              <w:br/>
              <w:t>связанных с призывом в армию, к</w:t>
            </w:r>
            <w:r w:rsidRPr="00570B7C">
              <w:rPr>
                <w:sz w:val="20"/>
                <w:szCs w:val="20"/>
              </w:rPr>
              <w:br/>
              <w:t>общему количеству обследованных</w:t>
            </w:r>
          </w:p>
        </w:tc>
        <w:tc>
          <w:tcPr>
            <w:tcW w:w="1279" w:type="dxa"/>
          </w:tcPr>
          <w:p w14:paraId="5F056721" w14:textId="6EA6280A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6D523999" w14:textId="775AF64D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06788FE8" w14:textId="1DAD4C2C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убывание</w:t>
            </w:r>
          </w:p>
        </w:tc>
        <w:tc>
          <w:tcPr>
            <w:tcW w:w="1834" w:type="dxa"/>
          </w:tcPr>
          <w:p w14:paraId="5A356B5B" w14:textId="7B66C76D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4E64651D" w14:textId="30FD8D2C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7C87E851" w14:textId="0A1D8C1B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04E86304" w14:textId="77777777" w:rsidR="00570B7C" w:rsidRDefault="00570B7C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622B4008" w14:textId="77777777" w:rsidR="00570B7C" w:rsidRDefault="00570B7C">
            <w:pPr>
              <w:pStyle w:val="TableParagraph"/>
              <w:rPr>
                <w:sz w:val="18"/>
              </w:rPr>
            </w:pPr>
          </w:p>
        </w:tc>
      </w:tr>
      <w:tr w:rsidR="00570B7C" w14:paraId="30F2B3CF" w14:textId="77777777">
        <w:trPr>
          <w:trHeight w:val="275"/>
        </w:trPr>
        <w:tc>
          <w:tcPr>
            <w:tcW w:w="737" w:type="dxa"/>
          </w:tcPr>
          <w:p w14:paraId="7ED20372" w14:textId="7D91468A" w:rsidR="00570B7C" w:rsidRDefault="00570B7C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4.2</w:t>
            </w:r>
          </w:p>
        </w:tc>
        <w:tc>
          <w:tcPr>
            <w:tcW w:w="1951" w:type="dxa"/>
          </w:tcPr>
          <w:p w14:paraId="406A04E1" w14:textId="6213CD79" w:rsidR="00570B7C" w:rsidRPr="00570B7C" w:rsidRDefault="00010402" w:rsidP="00427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2                    </w:t>
            </w:r>
            <w:r w:rsidR="00570B7C" w:rsidRPr="00570B7C">
              <w:rPr>
                <w:sz w:val="20"/>
                <w:szCs w:val="20"/>
              </w:rPr>
              <w:t xml:space="preserve">Доля обучающихся и воспитанников, прошедших </w:t>
            </w:r>
          </w:p>
          <w:p w14:paraId="59DB2E30" w14:textId="3E49FCD0" w:rsidR="00570B7C" w:rsidRPr="00570B7C" w:rsidRDefault="00570B7C" w:rsidP="00570B7C">
            <w:pPr>
              <w:rPr>
                <w:sz w:val="20"/>
                <w:szCs w:val="20"/>
              </w:rPr>
            </w:pPr>
            <w:r w:rsidRPr="00570B7C">
              <w:rPr>
                <w:sz w:val="20"/>
                <w:szCs w:val="20"/>
              </w:rPr>
              <w:t>социально-психологическое тестирование с целью раннего выявления незаконного потребления наркотических средств и психотропных веществ, от числа подлежащих тестированию</w:t>
            </w:r>
          </w:p>
        </w:tc>
        <w:tc>
          <w:tcPr>
            <w:tcW w:w="1279" w:type="dxa"/>
          </w:tcPr>
          <w:p w14:paraId="4887D85B" w14:textId="37747F92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1E83EAA3" w14:textId="0B4ECCDF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5CD1EF2" w14:textId="69164FC4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6928F870" w14:textId="17FEFA5B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93.1</w:t>
            </w:r>
          </w:p>
        </w:tc>
        <w:tc>
          <w:tcPr>
            <w:tcW w:w="845" w:type="dxa"/>
          </w:tcPr>
          <w:p w14:paraId="63CFC850" w14:textId="2BD73AF8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94.5</w:t>
            </w:r>
          </w:p>
        </w:tc>
        <w:tc>
          <w:tcPr>
            <w:tcW w:w="1419" w:type="dxa"/>
          </w:tcPr>
          <w:p w14:paraId="354486EB" w14:textId="7AFE01A0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94.5</w:t>
            </w:r>
          </w:p>
        </w:tc>
        <w:tc>
          <w:tcPr>
            <w:tcW w:w="1848" w:type="dxa"/>
          </w:tcPr>
          <w:p w14:paraId="20F8C7C1" w14:textId="77777777" w:rsidR="00570B7C" w:rsidRDefault="00570B7C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0313FD8D" w14:textId="77777777" w:rsidR="00570B7C" w:rsidRDefault="00570B7C">
            <w:pPr>
              <w:pStyle w:val="TableParagraph"/>
              <w:rPr>
                <w:sz w:val="18"/>
              </w:rPr>
            </w:pPr>
          </w:p>
        </w:tc>
      </w:tr>
      <w:tr w:rsidR="00C61C14" w14:paraId="1DB8A9F7" w14:textId="77777777">
        <w:trPr>
          <w:trHeight w:val="275"/>
        </w:trPr>
        <w:tc>
          <w:tcPr>
            <w:tcW w:w="737" w:type="dxa"/>
          </w:tcPr>
          <w:p w14:paraId="06C739E2" w14:textId="754EDF3C" w:rsidR="00C61C14" w:rsidRDefault="00C61C14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4.3</w:t>
            </w:r>
          </w:p>
        </w:tc>
        <w:tc>
          <w:tcPr>
            <w:tcW w:w="1951" w:type="dxa"/>
          </w:tcPr>
          <w:p w14:paraId="240451CF" w14:textId="2966A6A5" w:rsidR="00C61C14" w:rsidRPr="00010402" w:rsidRDefault="00C61C14" w:rsidP="00570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3                   </w:t>
            </w:r>
            <w:r w:rsidRPr="00010402">
              <w:rPr>
                <w:sz w:val="20"/>
                <w:szCs w:val="20"/>
              </w:rPr>
              <w:lastRenderedPageBreak/>
              <w:t>Доля обучающихся общеобразовательных и профессиональных образовательных организаций, систематически занимающихся физической культурой и спортом</w:t>
            </w:r>
          </w:p>
        </w:tc>
        <w:tc>
          <w:tcPr>
            <w:tcW w:w="1279" w:type="dxa"/>
          </w:tcPr>
          <w:p w14:paraId="54C33E0E" w14:textId="2C3F19FA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61307973" w14:textId="0BD4619E" w:rsidR="00C61C14" w:rsidRDefault="00C61C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1BB00CDE" w14:textId="6DB19D0C" w:rsidR="00C61C14" w:rsidRDefault="00C61C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4BEA5D31" w14:textId="3E55F5FC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91.3</w:t>
            </w:r>
          </w:p>
        </w:tc>
        <w:tc>
          <w:tcPr>
            <w:tcW w:w="845" w:type="dxa"/>
          </w:tcPr>
          <w:p w14:paraId="7905F1A5" w14:textId="02CAAC8D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92.5</w:t>
            </w:r>
          </w:p>
        </w:tc>
        <w:tc>
          <w:tcPr>
            <w:tcW w:w="1419" w:type="dxa"/>
          </w:tcPr>
          <w:p w14:paraId="741446C4" w14:textId="344A5532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92.5</w:t>
            </w:r>
          </w:p>
        </w:tc>
        <w:tc>
          <w:tcPr>
            <w:tcW w:w="1848" w:type="dxa"/>
          </w:tcPr>
          <w:p w14:paraId="48EBC8E9" w14:textId="77777777" w:rsidR="00C61C14" w:rsidRDefault="00C61C14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1887684A" w14:textId="77777777" w:rsidR="00C61C14" w:rsidRDefault="00C61C14">
            <w:pPr>
              <w:pStyle w:val="TableParagraph"/>
              <w:rPr>
                <w:sz w:val="18"/>
              </w:rPr>
            </w:pPr>
          </w:p>
        </w:tc>
      </w:tr>
      <w:tr w:rsidR="00C61C14" w14:paraId="07FEBA32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3F5A586A" w14:textId="73B5071F" w:rsidR="00C61C14" w:rsidRDefault="00C61C14" w:rsidP="00C61C1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C61C14" w14:paraId="39BE0B39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549D832C" w14:textId="511ABE1D" w:rsidR="00C61C14" w:rsidRDefault="00C61C14" w:rsidP="00C61C14">
            <w:pPr>
              <w:pStyle w:val="TableParagraph"/>
              <w:rPr>
                <w:sz w:val="18"/>
              </w:rPr>
            </w:pPr>
            <w:r>
              <w:rPr>
                <w:sz w:val="24"/>
              </w:rPr>
              <w:t>5.Наименование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Pr="00C61C14">
              <w:rPr>
                <w:sz w:val="24"/>
                <w:szCs w:val="24"/>
                <w:u w:color="000000"/>
              </w:rPr>
              <w:t>Профилактика правонарушений в Митякинском сельском поселении</w:t>
            </w:r>
            <w:r w:rsidRPr="00C61C14">
              <w:rPr>
                <w:spacing w:val="-2"/>
                <w:sz w:val="24"/>
                <w:szCs w:val="24"/>
              </w:rPr>
              <w:t>»</w:t>
            </w:r>
          </w:p>
        </w:tc>
      </w:tr>
      <w:tr w:rsidR="000C5628" w14:paraId="49061E0D" w14:textId="77777777">
        <w:trPr>
          <w:trHeight w:val="275"/>
        </w:trPr>
        <w:tc>
          <w:tcPr>
            <w:tcW w:w="737" w:type="dxa"/>
          </w:tcPr>
          <w:p w14:paraId="34D4686D" w14:textId="2E136F06" w:rsidR="000C5628" w:rsidRDefault="000C5628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5.1</w:t>
            </w:r>
          </w:p>
        </w:tc>
        <w:tc>
          <w:tcPr>
            <w:tcW w:w="1951" w:type="dxa"/>
          </w:tcPr>
          <w:p w14:paraId="53D59E02" w14:textId="61344A4E" w:rsidR="000C5628" w:rsidRPr="00C61C14" w:rsidRDefault="000C5628" w:rsidP="00C61C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1                </w:t>
            </w:r>
            <w:r w:rsidRPr="00C61C14">
              <w:rPr>
                <w:sz w:val="20"/>
                <w:szCs w:val="20"/>
              </w:rPr>
              <w:t xml:space="preserve">Доля граждан, опрошенных в ходе мониторинга общественного мнения, которые лично сталкивались с нарушениями общественной безопасности в поселении. </w:t>
            </w:r>
          </w:p>
          <w:p w14:paraId="53B6E7A0" w14:textId="77777777" w:rsidR="000C5628" w:rsidRDefault="000C5628" w:rsidP="00570B7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2AE0D0A6" w14:textId="6420FD49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0DB13CE3" w14:textId="60A1BDC6" w:rsidR="000C5628" w:rsidRDefault="000C562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3797601" w14:textId="11D1B695" w:rsidR="000C5628" w:rsidRDefault="000C562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убывание</w:t>
            </w:r>
          </w:p>
        </w:tc>
        <w:tc>
          <w:tcPr>
            <w:tcW w:w="1834" w:type="dxa"/>
          </w:tcPr>
          <w:p w14:paraId="45B0DE47" w14:textId="37FA3B95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45" w:type="dxa"/>
          </w:tcPr>
          <w:p w14:paraId="2D4C226F" w14:textId="15CC9720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19" w:type="dxa"/>
          </w:tcPr>
          <w:p w14:paraId="5CD1D197" w14:textId="64CE71DA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848" w:type="dxa"/>
          </w:tcPr>
          <w:p w14:paraId="786282D1" w14:textId="77777777" w:rsidR="000C5628" w:rsidRDefault="000C5628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76417A84" w14:textId="77777777" w:rsidR="000C5628" w:rsidRDefault="000C5628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67587C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67587C">
      <w:pPr>
        <w:pStyle w:val="a3"/>
        <w:spacing w:before="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12F08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67587C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1516DE44" w:rsidR="009B136D" w:rsidRPr="00CF1A5F" w:rsidRDefault="0067587C" w:rsidP="00287FB5">
      <w:pPr>
        <w:pStyle w:val="a4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5" w:name="_bookmark55"/>
      <w:bookmarkEnd w:id="5"/>
      <w:r w:rsidRPr="00CF1A5F">
        <w:rPr>
          <w:sz w:val="16"/>
        </w:rPr>
        <w:t>Указывается</w:t>
      </w:r>
      <w:r w:rsidRPr="00CF1A5F">
        <w:rPr>
          <w:spacing w:val="-12"/>
          <w:sz w:val="16"/>
        </w:rPr>
        <w:t xml:space="preserve"> </w:t>
      </w:r>
      <w:r w:rsidRPr="00CF1A5F">
        <w:rPr>
          <w:sz w:val="16"/>
        </w:rPr>
        <w:t>оценка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динамики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приростов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значений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показателей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уровня</w:t>
      </w:r>
      <w:r w:rsidRPr="00CF1A5F">
        <w:rPr>
          <w:spacing w:val="-8"/>
          <w:sz w:val="16"/>
        </w:rPr>
        <w:t xml:space="preserve"> </w:t>
      </w:r>
      <w:r w:rsidRPr="00CF1A5F">
        <w:rPr>
          <w:sz w:val="16"/>
        </w:rPr>
        <w:t>структурных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элементов</w:t>
      </w:r>
      <w:r w:rsidRPr="00CF1A5F">
        <w:rPr>
          <w:spacing w:val="-4"/>
          <w:sz w:val="16"/>
        </w:rPr>
        <w:t xml:space="preserve"> </w:t>
      </w:r>
      <w:r w:rsidRPr="00CF1A5F">
        <w:rPr>
          <w:sz w:val="16"/>
        </w:rPr>
        <w:t>муниципальной</w:t>
      </w:r>
      <w:r w:rsidRPr="00CF1A5F">
        <w:rPr>
          <w:spacing w:val="-7"/>
          <w:sz w:val="16"/>
        </w:rPr>
        <w:t xml:space="preserve"> </w:t>
      </w:r>
      <w:r w:rsidRPr="00CF1A5F">
        <w:rPr>
          <w:sz w:val="16"/>
        </w:rPr>
        <w:t>(комплексной)</w:t>
      </w:r>
      <w:r w:rsidRPr="00CF1A5F">
        <w:rPr>
          <w:spacing w:val="-9"/>
          <w:sz w:val="16"/>
        </w:rPr>
        <w:t xml:space="preserve"> </w:t>
      </w:r>
    </w:p>
    <w:sectPr w:rsidR="009B136D" w:rsidRPr="00CF1A5F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FAA04" w14:textId="77777777" w:rsidR="0049776B" w:rsidRDefault="0049776B">
      <w:r>
        <w:separator/>
      </w:r>
    </w:p>
  </w:endnote>
  <w:endnote w:type="continuationSeparator" w:id="0">
    <w:p w14:paraId="5FC9A09E" w14:textId="77777777" w:rsidR="0049776B" w:rsidRDefault="0049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5C364" w14:textId="77777777" w:rsidR="0049776B" w:rsidRDefault="0049776B">
      <w:r>
        <w:separator/>
      </w:r>
    </w:p>
  </w:footnote>
  <w:footnote w:type="continuationSeparator" w:id="0">
    <w:p w14:paraId="4B03CC67" w14:textId="77777777" w:rsidR="0049776B" w:rsidRDefault="00497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490912" w:rsidRDefault="00490912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490912" w:rsidRDefault="0049091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53FEF2A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490912" w:rsidRDefault="0049091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490912" w:rsidRDefault="0049091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9EFDE50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0799B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0C7115A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</w:t>
                          </w:r>
                        </w:p>
                        <w:p w14:paraId="299032A8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BF4306C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01F26D77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4C5E139F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02386BE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7DF4F88B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F9D9BFD" w14:textId="3FF15D2C" w:rsidR="00490912" w:rsidRDefault="0049091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4230799B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0C7115A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</w:t>
                    </w:r>
                  </w:p>
                  <w:p w14:paraId="299032A8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BF4306C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01F26D77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4C5E139F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02386BE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7DF4F88B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F9D9BFD" w14:textId="3FF15D2C" w:rsidR="00490912" w:rsidRDefault="0049091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01995DD9" w:rsidR="00490912" w:rsidRDefault="0049091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490912" w:rsidRDefault="0049091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490912" w:rsidRDefault="00490912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490912" w:rsidRDefault="0049091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490912" w:rsidRDefault="0049091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490912" w:rsidRDefault="00490912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967006762">
    <w:abstractNumId w:val="21"/>
  </w:num>
  <w:num w:numId="2" w16cid:durableId="444426069">
    <w:abstractNumId w:val="5"/>
  </w:num>
  <w:num w:numId="3" w16cid:durableId="1504858228">
    <w:abstractNumId w:val="22"/>
  </w:num>
  <w:num w:numId="4" w16cid:durableId="945429486">
    <w:abstractNumId w:val="7"/>
  </w:num>
  <w:num w:numId="5" w16cid:durableId="1379553252">
    <w:abstractNumId w:val="4"/>
  </w:num>
  <w:num w:numId="6" w16cid:durableId="261189273">
    <w:abstractNumId w:val="24"/>
  </w:num>
  <w:num w:numId="7" w16cid:durableId="675034976">
    <w:abstractNumId w:val="14"/>
  </w:num>
  <w:num w:numId="8" w16cid:durableId="1085885886">
    <w:abstractNumId w:val="26"/>
  </w:num>
  <w:num w:numId="9" w16cid:durableId="1141774074">
    <w:abstractNumId w:val="16"/>
  </w:num>
  <w:num w:numId="10" w16cid:durableId="1870214752">
    <w:abstractNumId w:val="17"/>
  </w:num>
  <w:num w:numId="11" w16cid:durableId="224607930">
    <w:abstractNumId w:val="27"/>
  </w:num>
  <w:num w:numId="12" w16cid:durableId="2134400047">
    <w:abstractNumId w:val="25"/>
  </w:num>
  <w:num w:numId="13" w16cid:durableId="216085186">
    <w:abstractNumId w:val="19"/>
  </w:num>
  <w:num w:numId="14" w16cid:durableId="1349790903">
    <w:abstractNumId w:val="1"/>
  </w:num>
  <w:num w:numId="15" w16cid:durableId="455683099">
    <w:abstractNumId w:val="10"/>
  </w:num>
  <w:num w:numId="16" w16cid:durableId="698235827">
    <w:abstractNumId w:val="23"/>
  </w:num>
  <w:num w:numId="17" w16cid:durableId="470944348">
    <w:abstractNumId w:val="8"/>
  </w:num>
  <w:num w:numId="18" w16cid:durableId="1716734677">
    <w:abstractNumId w:val="28"/>
  </w:num>
  <w:num w:numId="19" w16cid:durableId="1656911096">
    <w:abstractNumId w:val="11"/>
  </w:num>
  <w:num w:numId="20" w16cid:durableId="214050857">
    <w:abstractNumId w:val="13"/>
  </w:num>
  <w:num w:numId="21" w16cid:durableId="107435408">
    <w:abstractNumId w:val="20"/>
  </w:num>
  <w:num w:numId="22" w16cid:durableId="1743867778">
    <w:abstractNumId w:val="12"/>
  </w:num>
  <w:num w:numId="23" w16cid:durableId="325981107">
    <w:abstractNumId w:val="6"/>
  </w:num>
  <w:num w:numId="24" w16cid:durableId="517624627">
    <w:abstractNumId w:val="3"/>
  </w:num>
  <w:num w:numId="25" w16cid:durableId="1371153044">
    <w:abstractNumId w:val="18"/>
  </w:num>
  <w:num w:numId="26" w16cid:durableId="684328326">
    <w:abstractNumId w:val="2"/>
  </w:num>
  <w:num w:numId="27" w16cid:durableId="459958004">
    <w:abstractNumId w:val="15"/>
  </w:num>
  <w:num w:numId="28" w16cid:durableId="452752898">
    <w:abstractNumId w:val="9"/>
  </w:num>
  <w:num w:numId="29" w16cid:durableId="189643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0402"/>
    <w:rsid w:val="00023893"/>
    <w:rsid w:val="0003064B"/>
    <w:rsid w:val="00046267"/>
    <w:rsid w:val="00071F83"/>
    <w:rsid w:val="00097471"/>
    <w:rsid w:val="000A207B"/>
    <w:rsid w:val="000B05C6"/>
    <w:rsid w:val="000C5628"/>
    <w:rsid w:val="000E3B88"/>
    <w:rsid w:val="000E45E7"/>
    <w:rsid w:val="000E7051"/>
    <w:rsid w:val="000F0EB8"/>
    <w:rsid w:val="00116FEF"/>
    <w:rsid w:val="00144069"/>
    <w:rsid w:val="001719A4"/>
    <w:rsid w:val="001E3BB3"/>
    <w:rsid w:val="001F64F4"/>
    <w:rsid w:val="0020199D"/>
    <w:rsid w:val="00232B46"/>
    <w:rsid w:val="002372A4"/>
    <w:rsid w:val="00251C6D"/>
    <w:rsid w:val="0026157A"/>
    <w:rsid w:val="0028301D"/>
    <w:rsid w:val="002C730A"/>
    <w:rsid w:val="002D1E7B"/>
    <w:rsid w:val="002D3C26"/>
    <w:rsid w:val="002E0741"/>
    <w:rsid w:val="002E156A"/>
    <w:rsid w:val="002F2C51"/>
    <w:rsid w:val="0032123A"/>
    <w:rsid w:val="00340E02"/>
    <w:rsid w:val="0034182F"/>
    <w:rsid w:val="00364ED0"/>
    <w:rsid w:val="00372A6B"/>
    <w:rsid w:val="0037364B"/>
    <w:rsid w:val="003917F2"/>
    <w:rsid w:val="003D00F1"/>
    <w:rsid w:val="00416B71"/>
    <w:rsid w:val="0042715B"/>
    <w:rsid w:val="004276B0"/>
    <w:rsid w:val="00447049"/>
    <w:rsid w:val="004618A1"/>
    <w:rsid w:val="00466F6F"/>
    <w:rsid w:val="00482DAE"/>
    <w:rsid w:val="00490912"/>
    <w:rsid w:val="0049776B"/>
    <w:rsid w:val="004A0A69"/>
    <w:rsid w:val="004A70D8"/>
    <w:rsid w:val="004A7487"/>
    <w:rsid w:val="004E0A87"/>
    <w:rsid w:val="004E4B32"/>
    <w:rsid w:val="00502726"/>
    <w:rsid w:val="005073B2"/>
    <w:rsid w:val="00513709"/>
    <w:rsid w:val="0052723A"/>
    <w:rsid w:val="00570B7C"/>
    <w:rsid w:val="005B7510"/>
    <w:rsid w:val="005C3285"/>
    <w:rsid w:val="005D285C"/>
    <w:rsid w:val="005E3B1A"/>
    <w:rsid w:val="005E6068"/>
    <w:rsid w:val="005F01F7"/>
    <w:rsid w:val="00605EAF"/>
    <w:rsid w:val="006126E5"/>
    <w:rsid w:val="00613D3A"/>
    <w:rsid w:val="00615B90"/>
    <w:rsid w:val="00664061"/>
    <w:rsid w:val="0067587C"/>
    <w:rsid w:val="006B6579"/>
    <w:rsid w:val="006D0938"/>
    <w:rsid w:val="006E10CF"/>
    <w:rsid w:val="006F6D42"/>
    <w:rsid w:val="00723925"/>
    <w:rsid w:val="00730630"/>
    <w:rsid w:val="00742004"/>
    <w:rsid w:val="00746116"/>
    <w:rsid w:val="0074756D"/>
    <w:rsid w:val="0075763A"/>
    <w:rsid w:val="00762582"/>
    <w:rsid w:val="00776DC5"/>
    <w:rsid w:val="00797ABF"/>
    <w:rsid w:val="007B4713"/>
    <w:rsid w:val="007C650F"/>
    <w:rsid w:val="007C651A"/>
    <w:rsid w:val="007D1E34"/>
    <w:rsid w:val="007D49FE"/>
    <w:rsid w:val="007D79D0"/>
    <w:rsid w:val="007F64D9"/>
    <w:rsid w:val="007F6B54"/>
    <w:rsid w:val="00855BFE"/>
    <w:rsid w:val="00880FE5"/>
    <w:rsid w:val="008848B8"/>
    <w:rsid w:val="0088497B"/>
    <w:rsid w:val="00896EA4"/>
    <w:rsid w:val="008B32FF"/>
    <w:rsid w:val="008E705A"/>
    <w:rsid w:val="008F2085"/>
    <w:rsid w:val="009052DD"/>
    <w:rsid w:val="009204FF"/>
    <w:rsid w:val="0092629A"/>
    <w:rsid w:val="00942535"/>
    <w:rsid w:val="00946E93"/>
    <w:rsid w:val="00965B73"/>
    <w:rsid w:val="009A0FD3"/>
    <w:rsid w:val="009B0613"/>
    <w:rsid w:val="009B136D"/>
    <w:rsid w:val="009B4BB8"/>
    <w:rsid w:val="009C50A9"/>
    <w:rsid w:val="009C58C8"/>
    <w:rsid w:val="009F2884"/>
    <w:rsid w:val="00A2179C"/>
    <w:rsid w:val="00A449DF"/>
    <w:rsid w:val="00A553C6"/>
    <w:rsid w:val="00AA1965"/>
    <w:rsid w:val="00AD0C9B"/>
    <w:rsid w:val="00B46FD5"/>
    <w:rsid w:val="00B90D29"/>
    <w:rsid w:val="00B92967"/>
    <w:rsid w:val="00BB3519"/>
    <w:rsid w:val="00BC03A8"/>
    <w:rsid w:val="00C0715D"/>
    <w:rsid w:val="00C208DB"/>
    <w:rsid w:val="00C33186"/>
    <w:rsid w:val="00C603FC"/>
    <w:rsid w:val="00C61C14"/>
    <w:rsid w:val="00C77C8D"/>
    <w:rsid w:val="00C91A38"/>
    <w:rsid w:val="00C97427"/>
    <w:rsid w:val="00CB4682"/>
    <w:rsid w:val="00CB564E"/>
    <w:rsid w:val="00CC7651"/>
    <w:rsid w:val="00CE0610"/>
    <w:rsid w:val="00CE6534"/>
    <w:rsid w:val="00CF020E"/>
    <w:rsid w:val="00CF146C"/>
    <w:rsid w:val="00CF1A5F"/>
    <w:rsid w:val="00D05C97"/>
    <w:rsid w:val="00D103B0"/>
    <w:rsid w:val="00D145E0"/>
    <w:rsid w:val="00D247F8"/>
    <w:rsid w:val="00D25B27"/>
    <w:rsid w:val="00D27185"/>
    <w:rsid w:val="00D30B8E"/>
    <w:rsid w:val="00D35551"/>
    <w:rsid w:val="00D5579C"/>
    <w:rsid w:val="00D62102"/>
    <w:rsid w:val="00D65273"/>
    <w:rsid w:val="00DB0DF4"/>
    <w:rsid w:val="00DC195E"/>
    <w:rsid w:val="00DC2B5C"/>
    <w:rsid w:val="00DC34D3"/>
    <w:rsid w:val="00DE026F"/>
    <w:rsid w:val="00DF3988"/>
    <w:rsid w:val="00E03E83"/>
    <w:rsid w:val="00E05D49"/>
    <w:rsid w:val="00E17A3E"/>
    <w:rsid w:val="00E343DF"/>
    <w:rsid w:val="00E357B4"/>
    <w:rsid w:val="00E41426"/>
    <w:rsid w:val="00E4720A"/>
    <w:rsid w:val="00E47A3D"/>
    <w:rsid w:val="00E508FD"/>
    <w:rsid w:val="00E742DD"/>
    <w:rsid w:val="00EA4573"/>
    <w:rsid w:val="00EB5E50"/>
    <w:rsid w:val="00EC5EA7"/>
    <w:rsid w:val="00EE4344"/>
    <w:rsid w:val="00EF146A"/>
    <w:rsid w:val="00EF6623"/>
    <w:rsid w:val="00F24BBD"/>
    <w:rsid w:val="00F32210"/>
    <w:rsid w:val="00F34E7B"/>
    <w:rsid w:val="00F37884"/>
    <w:rsid w:val="00F42F4F"/>
    <w:rsid w:val="00F53F5F"/>
    <w:rsid w:val="00F5557F"/>
    <w:rsid w:val="00F56580"/>
    <w:rsid w:val="00F64DD4"/>
    <w:rsid w:val="00F752D7"/>
    <w:rsid w:val="00F873C8"/>
    <w:rsid w:val="00FA70CF"/>
    <w:rsid w:val="00FB233D"/>
    <w:rsid w:val="00FB393A"/>
    <w:rsid w:val="00FC2B8C"/>
    <w:rsid w:val="00F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72B5D223-05BA-4C79-B4B1-9FEAF97A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customStyle="1" w:styleId="Standard">
    <w:name w:val="Standard"/>
    <w:rsid w:val="00D145E0"/>
    <w:pPr>
      <w:suppressAutoHyphens/>
      <w:autoSpaceDE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styleId="ac">
    <w:name w:val="Body Text Indent"/>
    <w:basedOn w:val="a"/>
    <w:link w:val="ad"/>
    <w:unhideWhenUsed/>
    <w:rsid w:val="00855BF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55BFE"/>
    <w:rPr>
      <w:rFonts w:ascii="Times New Roman" w:eastAsia="Times New Roman" w:hAnsi="Times New Roman" w:cs="Times New Roman"/>
      <w:lang w:val="ru-RU"/>
    </w:rPr>
  </w:style>
  <w:style w:type="paragraph" w:customStyle="1" w:styleId="1">
    <w:name w:val="Абзац списка1"/>
    <w:basedOn w:val="a"/>
    <w:uiPriority w:val="1"/>
    <w:qFormat/>
    <w:rsid w:val="00CF1A5F"/>
    <w:pPr>
      <w:ind w:left="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988D3-9DEC-479C-8D2B-06D37CDC1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18</Pages>
  <Words>3963</Words>
  <Characters>22593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149</cp:revision>
  <cp:lastPrinted>2026-04-02T11:35:00Z</cp:lastPrinted>
  <dcterms:created xsi:type="dcterms:W3CDTF">2026-02-06T11:11:00Z</dcterms:created>
  <dcterms:modified xsi:type="dcterms:W3CDTF">2026-04-02T11:54:00Z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