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AFE70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14:paraId="4EBFD26C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РОСТОВСКАЯ ОБЛАСТЬ</w:t>
      </w:r>
    </w:p>
    <w:p w14:paraId="2FF85ADE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ТАРАСОВСКИЙ РАЙОН</w:t>
      </w:r>
    </w:p>
    <w:p w14:paraId="65C2C41F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МУНИЦИПАЛЬНОЕ ОБРАЗОВАНИЕ</w:t>
      </w:r>
    </w:p>
    <w:p w14:paraId="7BEAD26B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«МИТЯКИНСКОЕ СЕЛЬСКОЕ ПОСЕЛЕНИЕ»</w:t>
      </w:r>
    </w:p>
    <w:p w14:paraId="7A97480E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АДМИНИСТРАЦИЯ МИТЯКИНСКОГО СЕЛЬСКОГО ПОСЕЛЕНИЯ</w:t>
      </w:r>
    </w:p>
    <w:p w14:paraId="18B44496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56B7FFF0" w14:textId="3C2C9790" w:rsid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14:paraId="15BF4ACE" w14:textId="77777777" w:rsidR="000A2C1D" w:rsidRPr="000A2C1D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465BE2A6" w14:textId="4DDD1C3E" w:rsidR="0022268B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10</w:t>
      </w: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.2026         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24</w:t>
      </w: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</w:t>
      </w:r>
      <w:proofErr w:type="spellStart"/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ст-ца</w:t>
      </w:r>
      <w:proofErr w:type="spellEnd"/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Митякинская</w:t>
      </w:r>
      <w:proofErr w:type="spellEnd"/>
    </w:p>
    <w:p w14:paraId="36F3B6A0" w14:textId="77777777" w:rsidR="000A2C1D" w:rsidRPr="0022268B" w:rsidRDefault="000A2C1D" w:rsidP="000A2C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E12E647" w14:textId="77777777" w:rsidR="0022268B" w:rsidRPr="0022268B" w:rsidRDefault="0022268B" w:rsidP="0022268B">
      <w:pPr>
        <w:suppressAutoHyphens/>
        <w:spacing w:after="0" w:line="240" w:lineRule="auto"/>
        <w:ind w:right="368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22268B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 утверждении административного регламента предоставления муниципальной услуги </w:t>
      </w:r>
      <w:r w:rsidR="0093136E" w:rsidRPr="0093136E">
        <w:rPr>
          <w:rFonts w:ascii="Times New Roman" w:eastAsia="Times New Roman" w:hAnsi="Times New Roman" w:cs="Times New Roman"/>
          <w:b/>
          <w:sz w:val="28"/>
          <w:lang w:eastAsia="ar-SA"/>
        </w:rPr>
        <w:t>«Выдача  разрешения на уничтожение и (или) повреждение зеленых насаждений»</w:t>
      </w:r>
      <w:r w:rsidRPr="0022268B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</w:p>
    <w:p w14:paraId="461901D1" w14:textId="77777777" w:rsidR="0022268B" w:rsidRPr="0022268B" w:rsidRDefault="0022268B" w:rsidP="002226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8678877" w14:textId="77777777" w:rsidR="0022268B" w:rsidRPr="0022268B" w:rsidRDefault="0022268B" w:rsidP="002226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6EB1964" w14:textId="7A9D1CB4" w:rsidR="0022268B" w:rsidRPr="0022268B" w:rsidRDefault="0022268B" w:rsidP="00033A3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268B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9C724D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22268B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9C724D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22268B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9C724D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22268B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 210-ФЗ «Об организации предоставления государственных и муниципальных услуг»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C724D" w:rsidRP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</w:t>
      </w:r>
      <w:r w:rsid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9C724D" w:rsidRP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C724D" w:rsidRP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от 3 августа 2007 г. </w:t>
      </w:r>
      <w:r w:rsid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C724D" w:rsidRP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747-ЗС</w:t>
      </w:r>
      <w:r w:rsid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C724D" w:rsidRP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охране зеленых насаждений в населенных пунктах Ростовской области</w:t>
      </w:r>
      <w:r w:rsidR="009C72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33A3B" w:rsidRP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33A3B" w:rsidRP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Ростовской области от 30 августа 2012 г. </w:t>
      </w:r>
      <w:r w:rsid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3A3B" w:rsidRP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819</w:t>
      </w:r>
      <w:r w:rsid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33A3B" w:rsidRP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охраны зеленых насаждений в населенных пунктах Ростовской области</w:t>
      </w:r>
      <w:r w:rsidR="0003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Pr="00222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</w:t>
      </w:r>
      <w:proofErr w:type="spellStart"/>
      <w:r w:rsidR="007241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поселения </w:t>
      </w:r>
      <w:r w:rsidR="00C505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Тарасовск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Ростовской области, администрация</w:t>
      </w:r>
      <w:r w:rsidRPr="0022268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724190">
        <w:rPr>
          <w:rFonts w:ascii="Times New Roman" w:eastAsia="Calibri" w:hAnsi="Times New Roman" w:cs="Times New Roman"/>
          <w:sz w:val="28"/>
          <w:szCs w:val="28"/>
          <w:lang w:eastAsia="ar-SA"/>
        </w:rPr>
        <w:t>Митякинск</w:t>
      </w:r>
      <w:r w:rsidRPr="0022268B">
        <w:rPr>
          <w:rFonts w:ascii="Times New Roman" w:eastAsia="Calibri" w:hAnsi="Times New Roman" w:cs="Times New Roman"/>
          <w:sz w:val="28"/>
          <w:szCs w:val="28"/>
          <w:lang w:eastAsia="ar-SA"/>
        </w:rPr>
        <w:t>ого</w:t>
      </w:r>
      <w:proofErr w:type="spellEnd"/>
      <w:r w:rsidRPr="0022268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C505E1">
        <w:rPr>
          <w:rFonts w:ascii="Times New Roman" w:eastAsia="Calibri" w:hAnsi="Times New Roman" w:cs="Times New Roman"/>
          <w:sz w:val="28"/>
          <w:szCs w:val="28"/>
          <w:lang w:eastAsia="ar-SA"/>
        </w:rPr>
        <w:t>Тарасовск</w:t>
      </w:r>
      <w:r w:rsidRPr="0022268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ого района Ростовской области, </w:t>
      </w:r>
    </w:p>
    <w:p w14:paraId="4439FB34" w14:textId="77777777" w:rsidR="0022268B" w:rsidRPr="0022268B" w:rsidRDefault="0022268B" w:rsidP="0022268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7F66C69D" w14:textId="77777777" w:rsidR="0022268B" w:rsidRPr="0022268B" w:rsidRDefault="0022268B" w:rsidP="002226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68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ПОСТАНОВЛЯЕТ</w:t>
      </w:r>
      <w:r w:rsidRPr="0022268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:</w:t>
      </w:r>
    </w:p>
    <w:p w14:paraId="24DE753D" w14:textId="77777777" w:rsidR="0022268B" w:rsidRPr="0022268B" w:rsidRDefault="0022268B" w:rsidP="0022268B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</w:pPr>
    </w:p>
    <w:p w14:paraId="054476E9" w14:textId="77777777" w:rsidR="0022268B" w:rsidRPr="0022268B" w:rsidRDefault="0022268B" w:rsidP="0022268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прилагаемый Административный регламент предоставления муниципальной услуги </w:t>
      </w:r>
      <w:r w:rsidR="00B60CC8" w:rsidRPr="00B60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«Выдача  разрешения на уничтожение и (или) повреждение зеленых насаждений»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9282A4" w14:textId="77777777" w:rsidR="0022268B" w:rsidRPr="0022268B" w:rsidRDefault="0022268B" w:rsidP="0022268B">
      <w:pPr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Настоящее постановление вступает в силу со дня его официального опубликования (обнародования) в установленном порядке. </w:t>
      </w:r>
    </w:p>
    <w:p w14:paraId="45AA97AF" w14:textId="19568731" w:rsidR="0022268B" w:rsidRPr="0022268B" w:rsidRDefault="0022268B" w:rsidP="0022268B">
      <w:pPr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r w:rsidR="008B0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14:paraId="3C89E0B4" w14:textId="77777777" w:rsidR="0022268B" w:rsidRPr="0022268B" w:rsidRDefault="0022268B" w:rsidP="0022268B">
      <w:pPr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E21D9" w14:textId="77777777" w:rsidR="0022268B" w:rsidRPr="0022268B" w:rsidRDefault="0022268B" w:rsidP="0022268B">
      <w:pPr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5C812" w14:textId="49AEAA27" w:rsidR="000A2C1D" w:rsidRDefault="0022268B" w:rsidP="008B225A">
      <w:pPr>
        <w:spacing w:after="0" w:line="240" w:lineRule="auto"/>
        <w:ind w:left="20" w:right="20" w:hanging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0A2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51E54E1C" w14:textId="6B272785" w:rsidR="0022268B" w:rsidRPr="0022268B" w:rsidRDefault="000A2C1D" w:rsidP="008B225A">
      <w:pPr>
        <w:spacing w:after="0" w:line="240" w:lineRule="auto"/>
        <w:ind w:left="20" w:right="20" w:hanging="20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А.В. Куприенко</w:t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4F25E90" w14:textId="77777777" w:rsidR="0022268B" w:rsidRPr="0022268B" w:rsidRDefault="0022268B" w:rsidP="0022268B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6D45C03" w14:textId="77777777" w:rsidR="00724190" w:rsidRDefault="00A20746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="00962D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</w:p>
    <w:p w14:paraId="004E9BA3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2B57815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CC9C7D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29C4DFC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168AFF0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32598A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EA1C451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F558AE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57CB6D" w14:textId="77777777" w:rsidR="00724190" w:rsidRDefault="00724190" w:rsidP="00A20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15B142" w14:textId="1F7ED144" w:rsidR="0022268B" w:rsidRPr="0022268B" w:rsidRDefault="00724190" w:rsidP="007241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759" w:right="2060" w:firstLine="1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2268B" w:rsidRPr="0022268B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003E1456" w14:textId="7BF994CD" w:rsidR="0022268B" w:rsidRPr="0022268B" w:rsidRDefault="0022268B" w:rsidP="0022268B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24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Митякинск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proofErr w:type="spellEnd"/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C50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Тарасовск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района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</w:rPr>
        <w:t>Ростовской области</w:t>
      </w:r>
      <w:r w:rsidRPr="002226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"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от </w:t>
      </w:r>
      <w:r w:rsidR="000A2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10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  <w:r w:rsidR="000A2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02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.202</w:t>
      </w:r>
      <w:r w:rsidR="00FC693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6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№</w:t>
      </w:r>
      <w:r w:rsidR="00CB4B73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0A2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24</w:t>
      </w:r>
    </w:p>
    <w:p w14:paraId="689ED52C" w14:textId="77777777" w:rsidR="0022268B" w:rsidRPr="0022268B" w:rsidRDefault="0022268B" w:rsidP="0022268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64E017" w14:textId="77777777" w:rsidR="0022268B" w:rsidRPr="0022268B" w:rsidRDefault="0022268B" w:rsidP="0022268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F591D2" w14:textId="77777777" w:rsidR="0022268B" w:rsidRPr="0022268B" w:rsidRDefault="0022268B" w:rsidP="0022268B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E7F95B" w14:textId="77777777" w:rsidR="0022268B" w:rsidRPr="0022268B" w:rsidRDefault="0022268B" w:rsidP="0022268B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156109F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предоставления муниципальной услуги «</w:t>
      </w:r>
      <w:r w:rsidR="005C54C8" w:rsidRPr="005C5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Выдача  разрешения на уничтожение и (или) повреждение зеленых насаждений</w:t>
      </w: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DC86147" w14:textId="77777777" w:rsidR="0022268B" w:rsidRPr="0022268B" w:rsidRDefault="0022268B" w:rsidP="00222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48BF81" w14:textId="77777777" w:rsidR="0022268B" w:rsidRPr="0022268B" w:rsidRDefault="0022268B" w:rsidP="002226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14:paraId="50E7821E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7792F6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 регулирования </w:t>
      </w:r>
    </w:p>
    <w:p w14:paraId="724DCDF1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289F1" w14:textId="5CF8F45A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0" w:name="_Hlk94101541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Административный регламент </w:t>
      </w:r>
      <w:bookmarkStart w:id="1" w:name="_Hlk99377303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</w:t>
      </w:r>
      <w:bookmarkStart w:id="2" w:name="_Hlk99368095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End w:id="0"/>
      <w:bookmarkEnd w:id="1"/>
      <w:bookmarkEnd w:id="2"/>
      <w:r w:rsidR="000D318D" w:rsidRPr="000D31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уничтожение и (или) повреждение зеленых насаждений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»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Административный регламент) разработан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полномочий по выдаче разрешений на</w:t>
      </w:r>
      <w:r w:rsidR="00DF4B4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F4B4F" w:rsidRPr="00DF4B4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уничтожение и (или) повреждение зеленых насаждений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(далее – Услуга, муниципальная услуга)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администрацией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24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Митякинск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proofErr w:type="spellEnd"/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C50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Тарасовск</w:t>
      </w:r>
      <w:r w:rsidRPr="00222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района Ростовской области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(далее - Уполномоченный орган).</w:t>
      </w:r>
    </w:p>
    <w:p w14:paraId="66D2B1E6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BFFAC1B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</w:t>
      </w:r>
    </w:p>
    <w:p w14:paraId="5A7A62B2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92D2B" w14:textId="77777777" w:rsidR="00D93599" w:rsidRPr="00D93599" w:rsidRDefault="0022268B" w:rsidP="00D9359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D93599" w:rsidRPr="00D935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 предоставляется физическим лицам, в том числе индивидуальным предпринимателям,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заявители).</w:t>
      </w:r>
    </w:p>
    <w:p w14:paraId="5AB690AE" w14:textId="77777777" w:rsidR="0022268B" w:rsidRPr="0022268B" w:rsidRDefault="00D93599" w:rsidP="002226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935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</w:t>
      </w:r>
      <w:r w:rsidR="002B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68B"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(далее – представитель заявителя).</w:t>
      </w:r>
    </w:p>
    <w:p w14:paraId="28D936AF" w14:textId="77777777" w:rsidR="0022268B" w:rsidRPr="0022268B" w:rsidRDefault="0022268B" w:rsidP="00222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139863" w14:textId="77777777" w:rsidR="0022268B" w:rsidRPr="0022268B" w:rsidRDefault="0022268B" w:rsidP="002226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7AC9EC5F" w14:textId="77777777" w:rsidR="0022268B" w:rsidRPr="0022268B" w:rsidRDefault="0022268B" w:rsidP="0022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DF39F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1.3. Информирование о порядке предоставления Услуги осуществляется:</w:t>
      </w:r>
    </w:p>
    <w:p w14:paraId="0DF7DF06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1) непосредственно при личном приеме заявителя в Уполномоченном органе или</w:t>
      </w: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государственном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казенном учреждении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Ростовской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области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"Уполномоченный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многофункциональный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центр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предоставления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государственных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и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муниципальных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услуг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" (далее - многофункциональный центр);</w:t>
      </w:r>
    </w:p>
    <w:p w14:paraId="7933AEDC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2) по телефону Уполномоченного органа или многофункционального центра;</w:t>
      </w:r>
    </w:p>
    <w:p w14:paraId="4EC82B47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3) письменно, в том числе посредством электронной почты, факсимильной связи;</w:t>
      </w:r>
    </w:p>
    <w:p w14:paraId="70311849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4) посредством размещения в открытой и доступной форме информации:</w:t>
      </w:r>
    </w:p>
    <w:p w14:paraId="267D8C07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14:paraId="3971A469" w14:textId="2E589E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A2C1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официальном сайте Уполномоченного органа и (или) многофункционального центра в информационно-телекоммуникационной сети «Интернет» (</w:t>
      </w:r>
      <w:r w:rsidR="000A2C1D" w:rsidRPr="000A2C1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https://mityakinskoe-sp.ru/</w:t>
      </w:r>
      <w:r w:rsidRPr="000A2C1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)(далее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официальный сайт);</w:t>
      </w:r>
    </w:p>
    <w:p w14:paraId="57BD2F01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14:paraId="0FC1118F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1.4. Информирование осуществляется по вопросам, касающимся:</w:t>
      </w:r>
    </w:p>
    <w:p w14:paraId="7CCB4667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 способов подачи заявления о предоставлении Услуги;</w:t>
      </w:r>
    </w:p>
    <w:p w14:paraId="1D58EB1C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14:paraId="7740573A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справочной информации о работе Уполномоченного органа;</w:t>
      </w:r>
    </w:p>
    <w:p w14:paraId="7A5F45E7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документов, необходимых для предоставления Услуги;</w:t>
      </w:r>
    </w:p>
    <w:p w14:paraId="3409963F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порядка и сроков предоставления Услуги;</w:t>
      </w:r>
    </w:p>
    <w:p w14:paraId="6ED5B4F1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порядка получения сведений о ходе рассмотрения заявления о предоставлении Услуги и о результатах ее предоставления;</w:t>
      </w:r>
    </w:p>
    <w:p w14:paraId="178B7B63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14:paraId="5D0945ED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14:paraId="47CC8172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Получение информации по вопросам предоставления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B8EBEEB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1.5.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7E3F024D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5248485F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Если должностное лицо Уполномоченного органа не может самостоятельно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дать ответ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 позднее.</w:t>
      </w:r>
    </w:p>
    <w:p w14:paraId="3A0D3CDA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14:paraId="28E456F5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косвенно на принимаемое решение.</w:t>
      </w:r>
    </w:p>
    <w:p w14:paraId="5AE8ADB9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Продолжительность информирования по телефону не должна превышать 10 минут.</w:t>
      </w:r>
    </w:p>
    <w:p w14:paraId="2B5D7F4E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Информирование осуществляется в соответствии с графиком приема граждан.</w:t>
      </w:r>
    </w:p>
    <w:p w14:paraId="3CE998CC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1.6. 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1.3 настоящего Административного регламента, в порядке, установленном Федеральным законом от 02.05.2006 № 59-ФЗ "О порядке рассмотрения обращений граждан Российской Федерации".</w:t>
      </w:r>
    </w:p>
    <w:p w14:paraId="68978C32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1.7.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14:paraId="18EA3BF3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6D0A8E53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1.8. На официальном сайте,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14:paraId="4902F712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14:paraId="11CD3D31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14:paraId="09B13781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Адреса официального сайта, а также электронной почты и (или) формы обратной связи Уполномоченного органа в информационно-телекоммуникационной сети "Интернет".</w:t>
      </w:r>
    </w:p>
    <w:p w14:paraId="6EAAF3E7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1.9. В залах ожидания Уполномоченного органа размещаются нормативные правовые акты, регулирующие порядок предоставления Услуги, в том числе копия административного регламента ее предоставления, утвержденного в установленном Федеральным законом от 27.07.2010 № 210-ФЗ "Об организации предоставления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государственных и муниципальных услуг" (далее – Федеральный закон № 210-ФЗ) порядке, которые по требованию заявителя предоставляются ему для ознакомления.</w:t>
      </w:r>
    </w:p>
    <w:p w14:paraId="2F5BCCEB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1.10.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с учетом требований к информированию, установленных настоящим Административным регламентом.</w:t>
      </w:r>
    </w:p>
    <w:p w14:paraId="6FD131B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1.11.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Pr="0022268B">
        <w:rPr>
          <w:rFonts w:ascii="Times New Roman" w:eastAsia="Times New Roman" w:hAnsi="Times New Roman" w:cs="Times New Roman"/>
          <w:sz w:val="28"/>
          <w:szCs w:val="28"/>
        </w:rPr>
        <w:t>(его представителем) в личном кабинете на ЕПГУ, а также в Уполномоченном органе при обращении заявителя лично, по телефону посредством электронной почты.</w:t>
      </w:r>
    </w:p>
    <w:p w14:paraId="476CBA8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3CBBD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Hlk99370069"/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bookmarkEnd w:id="3"/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I. Стандарт предоставления муниципальной услуги </w:t>
      </w:r>
    </w:p>
    <w:p w14:paraId="01FFD99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4A3FB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муниципальной услуги</w:t>
      </w:r>
    </w:p>
    <w:p w14:paraId="6E7AC6C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29218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22268B">
        <w:rPr>
          <w:rFonts w:ascii="Calibri" w:eastAsia="Times New Roman" w:hAnsi="Calibri" w:cs="Times New Roman"/>
          <w:lang w:eastAsia="ru-RU"/>
        </w:rPr>
        <w:t xml:space="preserve"> </w:t>
      </w:r>
      <w:r w:rsidR="00E90C5A" w:rsidRPr="00E90C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уничтожение и (или) повреждение зеленых насаждений.</w:t>
      </w:r>
    </w:p>
    <w:p w14:paraId="7FF8127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E9DBD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28A2A06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FF07A" w14:textId="366DDBBF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Муниципальная услуга предоставляется Уполномоченным органом – администрацией </w:t>
      </w:r>
      <w:proofErr w:type="spellStart"/>
      <w:r w:rsidR="007241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505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Тарасовск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Ростовской области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CE92B1F" w14:textId="0250C1E1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Прием заявления и </w:t>
      </w:r>
      <w:r w:rsidR="003F30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к нему документов на предоставление муниципальной услуги могут осуществляться через МФЦ, в порядке, предусмотренном Соглашением о взаимодействии между МФЦ и администрацией (далее – Соглашение о взаимодействии).</w:t>
      </w:r>
    </w:p>
    <w:p w14:paraId="482823F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предоставлении муниципальной услуги администрация взаимодействует с органами государственной власти, местного самоуправления и организациями в порядке, предусмотренном законодательством Российской Федерации. </w:t>
      </w:r>
    </w:p>
    <w:p w14:paraId="46F7EA0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предоставлении муниципальной услуги администрация взаимодействует с МФЦ в случае подачи заявителем через МФЦ заявления о предоставлении муниципальной услуги.  </w:t>
      </w:r>
    </w:p>
    <w:p w14:paraId="2FDA1D0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5D998E5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724F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251940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B751A" w14:textId="77777777" w:rsidR="00862BF3" w:rsidRDefault="0022268B" w:rsidP="009368B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Результатом предоставления муниципальной услуги является:</w:t>
      </w:r>
    </w:p>
    <w:p w14:paraId="35D0067A" w14:textId="0A563E79" w:rsidR="009368B5" w:rsidRDefault="009368B5" w:rsidP="009368B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8B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разрешение на уничтожение и (или) повреждение зеленых насаждений по форме, утвержденной постановлением Правительства Ростовской области от 30 августа 2012 г. № 819 «Об утверждении Порядка охраны зеленых насаждений в населенных пунктах Ростовской области»</w:t>
      </w:r>
      <w:r w:rsidR="00B15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</w:t>
      </w:r>
      <w:r w:rsidRPr="009368B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Информационно</w:t>
      </w:r>
      <w:r w:rsidR="009135E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3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разрешения приведена в приложении </w:t>
      </w:r>
      <w:r w:rsid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368B5">
        <w:rPr>
          <w:rFonts w:ascii="Times New Roman" w:eastAsia="Times New Roman" w:hAnsi="Times New Roman" w:cs="Times New Roman"/>
          <w:sz w:val="28"/>
          <w:szCs w:val="28"/>
          <w:lang w:eastAsia="ru-RU"/>
        </w:rPr>
        <w:t>1 к настоящему Административному регламенту;</w:t>
      </w:r>
    </w:p>
    <w:p w14:paraId="08953843" w14:textId="7B15B57A" w:rsidR="009368B5" w:rsidRDefault="009368B5" w:rsidP="009368B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8B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</w:t>
      </w:r>
      <w:r w:rsid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r w:rsidR="003A2246" w:rsidRP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A2246" w:rsidRP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A735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A2246" w:rsidRPr="003A2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</w:t>
      </w:r>
      <w:r w:rsidRPr="00936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9C0FD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r w:rsidRPr="0022268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Результат предоставления муниципальной услуги по выбору заявителя может быть выдан в форме документа на бумажном носителе, направлен в виде почтового отправления, а также в форме электронного документа посредством ЕПГУ или адресу электронной почты, указанному заявителем.</w:t>
      </w:r>
    </w:p>
    <w:p w14:paraId="0117CEF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6AE3B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</w:t>
      </w:r>
    </w:p>
    <w:p w14:paraId="64AEE07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5F350" w14:textId="77777777" w:rsidR="00C8197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Общий срок предоставления муниципальной услуги составляет </w:t>
      </w:r>
      <w:r w:rsidR="00B444E1" w:rsidRPr="00B444E1">
        <w:rPr>
          <w:rFonts w:ascii="Times New Roman" w:eastAsia="Times New Roman" w:hAnsi="Times New Roman" w:cs="Times New Roman"/>
          <w:sz w:val="28"/>
          <w:szCs w:val="28"/>
          <w:lang w:eastAsia="ru-RU"/>
        </w:rPr>
        <w:t>17 рабочих дней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97B" w:rsidRPr="00C819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регистрации поступившего заявления с приложением документов, необходимых для предоставления муниципальной услуги в Уполномоченном органе.</w:t>
      </w:r>
    </w:p>
    <w:p w14:paraId="47B3F72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представления заявителем документов через многофункциональный центр, срок предоставления муниципальной услуги исчисляется со дня передачи многофункциональным центром заявления и прилагаемых документов в Уполномоченный орган.</w:t>
      </w:r>
    </w:p>
    <w:p w14:paraId="5E1DDB7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8B8C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455504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5B78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Перечень документов, обязательных к предоставлению заявителем, для получения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88E293B" w14:textId="17090770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о предоставлении муниципальной услуги, подписанное заявителем по форме установленной приложением №</w:t>
      </w:r>
      <w:r w:rsidR="00E93A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регламенту;  </w:t>
      </w:r>
    </w:p>
    <w:p w14:paraId="10D093F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документ, удостоверяющий личность заявителя (представителя заявителя);</w:t>
      </w:r>
    </w:p>
    <w:p w14:paraId="2CC8B1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3)документ, подтверждающий полномочия представителя заявителя действовать от имени заявителя;</w:t>
      </w:r>
    </w:p>
    <w:p w14:paraId="726DFCC9" w14:textId="67DF38F7" w:rsidR="00580BD4" w:rsidRDefault="007150E5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036D73" w:rsidRPr="0003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оценки состояния зеленых насаждений по форме согласно приложению </w:t>
      </w:r>
      <w:r w:rsidR="00406F4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6D73" w:rsidRPr="0003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Порядку</w:t>
      </w:r>
      <w:r w:rsidR="00580BD4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Информационно</w:t>
      </w:r>
      <w:r w:rsidR="00AF1C6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0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акта</w:t>
      </w:r>
      <w:r w:rsidR="00AF1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902" w:rsidRPr="00084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состояния зеленых насаждений </w:t>
      </w:r>
      <w:r w:rsidR="00AF1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приведена </w:t>
      </w:r>
      <w:r w:rsidR="00FE4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№3 к настоящему </w:t>
      </w:r>
      <w:r w:rsidR="0021079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46F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дминистративному регламенту</w:t>
      </w:r>
      <w:r w:rsidR="007916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E4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80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A32D6E7" w14:textId="08A265FB" w:rsidR="00580BD4" w:rsidRDefault="00580BD4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791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16E6" w:rsidRPr="007916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 и (или) видеоматериалы</w:t>
      </w:r>
      <w:r w:rsidR="008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необходимости)</w:t>
      </w:r>
      <w:r w:rsidR="007916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1C70DB" w14:textId="711E2045" w:rsidR="00327A52" w:rsidRDefault="007916E6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036D73" w:rsidRPr="00036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план-схема территории, на которой планируется уничтожение и (или) повреждение зеленых насаждений</w:t>
      </w:r>
      <w:r w:rsidR="007D1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D17E7" w:rsidRPr="007D17E7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описанием места положения дерева (с указанием ближайшего адресного ориентира)</w:t>
      </w:r>
      <w:r w:rsidR="007D17E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д</w:t>
      </w:r>
      <w:r w:rsidR="007D17E7" w:rsidRPr="007D17E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ендрологический план</w:t>
      </w:r>
      <w:r w:rsidR="007D17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D17E7" w:rsidRPr="007D1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CE6FBA" w14:textId="6715F004" w:rsidR="0022268B" w:rsidRDefault="00327A52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036D73" w:rsidRPr="0003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компенсационной стоимости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</w:t>
      </w:r>
      <w:r w:rsidR="00C117A6" w:rsidRPr="00C117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выбора заинтересованным лицом осуществления компенсационного озеленения в денежной форме</w:t>
      </w:r>
      <w:r w:rsidR="00C117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36D73" w:rsidRPr="00036D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1F3E1" w14:textId="5584E649" w:rsidR="007953C2" w:rsidRPr="007953C2" w:rsidRDefault="007953C2" w:rsidP="007953C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документ с указанием кадастрового номера земельного участка (при наличии), адреса (месторасположения) земельного участка, вида проведения работ, с указанием характеристик зеленых насаждений (породы, высоты, диаметра, и т.д.) подлежащих вырубке (</w:t>
      </w:r>
      <w:proofErr w:type="spellStart"/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перечетная</w:t>
      </w:r>
      <w:proofErr w:type="spellEnd"/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ведомость зеленых насаждений);</w:t>
      </w:r>
    </w:p>
    <w:p w14:paraId="5715F1E7" w14:textId="5BE3D34F" w:rsidR="007953C2" w:rsidRPr="007953C2" w:rsidRDefault="007953C2" w:rsidP="007953C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органов);</w:t>
      </w:r>
    </w:p>
    <w:p w14:paraId="7FEE0BB9" w14:textId="3B24F378" w:rsidR="007953C2" w:rsidRPr="007953C2" w:rsidRDefault="007953C2" w:rsidP="007953C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заключение специализированной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насаждений);</w:t>
      </w:r>
    </w:p>
    <w:p w14:paraId="7FDD8EF3" w14:textId="31671428" w:rsidR="00036D73" w:rsidRPr="0022268B" w:rsidRDefault="007953C2" w:rsidP="007953C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задание на выполнение инженерных изысканий (в случае проведения инженерно-геологических изысканий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953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A1078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Заявление и прилагаемые документы, указанные в пункте 2.8 Административного регламента, направляются (подаются) в форме:</w:t>
      </w:r>
    </w:p>
    <w:p w14:paraId="41AB1239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14:paraId="5AE6ED6C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документа на бумажном носителе при личном обращении в Уполномоченный орган или многофункциональный центр;</w:t>
      </w:r>
    </w:p>
    <w:p w14:paraId="682F2478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электронного документа с использованием ЕПГУ.</w:t>
      </w:r>
    </w:p>
    <w:p w14:paraId="7397006F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2.10. Заявление в форме документа на бумажном носителе подписывается заявителем.</w:t>
      </w:r>
    </w:p>
    <w:p w14:paraId="02F8914C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14:paraId="14EAC48A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2.11. В случае направления заявления посредством ЕПГУ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форме.</w:t>
      </w:r>
    </w:p>
    <w:p w14:paraId="0D8290E5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2.12. В случае представления заявления при личном обращении заявителя или представителя заявителя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установление личности может осуществляться посредством предъявления паспорта гражданина Российской Федерации либо иного документа,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lastRenderedPageBreak/>
        <w:t>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 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14:paraId="64FD527E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552998B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2CD9474F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14:paraId="26916510" w14:textId="77777777" w:rsidR="0022268B" w:rsidRPr="0022268B" w:rsidRDefault="0022268B" w:rsidP="0022268B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2.13.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</w:p>
    <w:p w14:paraId="32DED59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5570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2CD8787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24DAB" w14:textId="77777777" w:rsid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14:paraId="31FFD101" w14:textId="3EA76A61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из Единого государственного реестра юридических лиц (при обращении заявителя, являющегося юридическим лицом);</w:t>
      </w:r>
    </w:p>
    <w:p w14:paraId="3E01E9E8" w14:textId="37A8F27E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из Единого государственного реестра индивидуальных предпринимателей (при обращении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заявителя, являющегося индивидуальным предпринимателем);</w:t>
      </w:r>
    </w:p>
    <w:p w14:paraId="6A773B40" w14:textId="676B8AC9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14:paraId="7B28FB82" w14:textId="23B83802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предписание надзорного органа;</w:t>
      </w:r>
    </w:p>
    <w:p w14:paraId="6E45B4B1" w14:textId="3458F714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размещение объекта;</w:t>
      </w:r>
    </w:p>
    <w:p w14:paraId="0331DDEB" w14:textId="585DC296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право проведения земляных работ;</w:t>
      </w:r>
    </w:p>
    <w:p w14:paraId="2B1B3E57" w14:textId="100D0439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движения транспорта и пешеходов, в случае обращения за получением разрешения на вырубку зеленых насаждений, проводимой на проезжей части;</w:t>
      </w:r>
    </w:p>
    <w:p w14:paraId="4F334B66" w14:textId="4BEEFDF4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строительство;</w:t>
      </w:r>
    </w:p>
    <w:p w14:paraId="7DE076F2" w14:textId="226ABC4F" w:rsidR="00661E64" w:rsidRP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опекунах и попечителях;</w:t>
      </w:r>
    </w:p>
    <w:p w14:paraId="593B1148" w14:textId="30523428" w:rsidR="00661E64" w:rsidRDefault="00661E64" w:rsidP="00661E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1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государственной регистрации рождения.</w:t>
      </w:r>
    </w:p>
    <w:p w14:paraId="12BA43D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подтверждение нотариального удостоверенного документа;</w:t>
      </w:r>
    </w:p>
    <w:p w14:paraId="0EC90A6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действительности паспорта гражданина Российской Федерации;</w:t>
      </w:r>
    </w:p>
    <w:p w14:paraId="6031A4F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14:paraId="6B92024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При предоставлении муниципальной услуги запрещается требовать от заявителя:</w:t>
      </w:r>
    </w:p>
    <w:p w14:paraId="5B6F1FC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512242F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представления документов и информации, которые находятся в распоряжении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7" w:history="1">
        <w:r w:rsidRPr="00222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1</w:t>
        </w:r>
      </w:hyperlink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 муниципальных  услуг, в соответствии с нормативными правовыми актами Российской Федерации, нормативными правовыми актами </w:t>
      </w:r>
      <w:r w:rsidRPr="0022268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Ростовской области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муниципальными правовыми актами, за исключением документов, включенных в определенный </w:t>
      </w:r>
      <w:hyperlink r:id="rId8" w:history="1">
        <w:r w:rsidRPr="00222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6 статьи 7</w:t>
        </w:r>
      </w:hyperlink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 перечень документов. Заявитель вправе представить указанные документы и информацию в Уполномоченный орган, по собственной инициативе;</w:t>
      </w:r>
    </w:p>
    <w:p w14:paraId="2A6F2637" w14:textId="77777777" w:rsidR="0022268B" w:rsidRPr="0022268B" w:rsidRDefault="0022268B" w:rsidP="0022268B">
      <w:pPr>
        <w:widowControl w:val="0"/>
        <w:tabs>
          <w:tab w:val="left" w:pos="779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14:paraId="0519DFD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CAC854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1182F18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777B87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6ED1F9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 работника организации, предусмотренной </w:t>
      </w:r>
      <w:hyperlink r:id="rId9" w:history="1">
        <w:r w:rsidRPr="00222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0" w:history="1">
        <w:r w:rsidRPr="00222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01E307E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7DB30D8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B8B8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0C4988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C4EC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Основания для отказа в приеме документов, необходимых для предоставления муниципальной услуги:</w:t>
      </w:r>
    </w:p>
    <w:p w14:paraId="054E1B9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запрос/заявление о предоставлении услуги подано в орган, в полномочия которого не входит предоставление услуги;</w:t>
      </w:r>
    </w:p>
    <w:p w14:paraId="2E53096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неполное/некорректное заполнение полей в форме заявления, в том числе в интерактивной форме заявления;</w:t>
      </w:r>
    </w:p>
    <w:p w14:paraId="429DA2E4" w14:textId="2E77B24E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представлены документы, обязанность по представлению которых  возложена на заявителя;</w:t>
      </w:r>
    </w:p>
    <w:p w14:paraId="347EEE2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несоблюдение установленных статьей 11 Федерального закона от 06.04.2011 № 63-ФЗ «Об электронной подписи условий признания действительности усиленной квалифицированной электронной подписи»;</w:t>
      </w:r>
    </w:p>
    <w:p w14:paraId="04841D0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личность заявителя не установлена/идентификация личности не осуществлена;</w:t>
      </w:r>
    </w:p>
    <w:p w14:paraId="304306E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подано лицом, не имеющим полномочий представлять интересы заявителя.</w:t>
      </w:r>
    </w:p>
    <w:p w14:paraId="166D0AB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Уведомление об отказе в приеме к рассмотрению заявления, направляется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личный кабинет Заявителя на ЕПГУ либо способом, указанным в заявлении.</w:t>
      </w:r>
    </w:p>
    <w:p w14:paraId="703FC6F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2.18.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59C016E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C098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F45E61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9EC9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Основания для приостановления предоставления муниципальной услуги действующим законодательством не предусмотрены.</w:t>
      </w:r>
    </w:p>
    <w:p w14:paraId="471794D8" w14:textId="77777777" w:rsidR="00BB04AA" w:rsidRPr="00BB04AA" w:rsidRDefault="0022268B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2.20. </w:t>
      </w:r>
      <w:r w:rsidR="00BB04AA" w:rsidRPr="00BB04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муниципальной услуги являются:</w:t>
      </w:r>
    </w:p>
    <w:p w14:paraId="6EB5F75C" w14:textId="77777777" w:rsidR="00BB04AA" w:rsidRPr="00BB04AA" w:rsidRDefault="00BB04AA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A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противоречивых сведений в заявлении и приложенных к нему документах;</w:t>
      </w:r>
    </w:p>
    <w:p w14:paraId="55DF885F" w14:textId="77777777" w:rsidR="00BB04AA" w:rsidRPr="00BB04AA" w:rsidRDefault="00BB04AA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A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несоответствие информации, которая содержится в документах и сведениях, представленных заявителем, данным, полученным в результате межведомственного электронного взаимодействия;</w:t>
      </w:r>
    </w:p>
    <w:p w14:paraId="7B7F7967" w14:textId="66642A16" w:rsidR="00BB04AA" w:rsidRPr="00BB04AA" w:rsidRDefault="00BB04AA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144C0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44C08" w:rsidRPr="00144C08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ыявлена возможность сохранения зеленых насаждений (возможность проведения необходимых работ без необходимости вырубки зеленых насаждений);</w:t>
      </w:r>
    </w:p>
    <w:p w14:paraId="64615CE7" w14:textId="77777777" w:rsidR="00BB04AA" w:rsidRPr="00BB04AA" w:rsidRDefault="00BB04AA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AA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14:paraId="1E7B83BE" w14:textId="0635E6C2" w:rsidR="0022268B" w:rsidRDefault="00BB04AA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AA">
        <w:rPr>
          <w:rFonts w:ascii="Times New Roman" w:eastAsia="Times New Roman" w:hAnsi="Times New Roman" w:cs="Times New Roman"/>
          <w:sz w:val="28"/>
          <w:szCs w:val="28"/>
          <w:lang w:eastAsia="ru-RU"/>
        </w:rPr>
        <w:t>5) заявление подано неуполномоченным лицом.</w:t>
      </w:r>
    </w:p>
    <w:p w14:paraId="720925D1" w14:textId="6A0C16CB" w:rsidR="00BB04AA" w:rsidRPr="00702666" w:rsidRDefault="00702666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666">
        <w:rPr>
          <w:rFonts w:ascii="Times New Roman" w:eastAsia="Times New Roman" w:hAnsi="Times New Roman" w:cs="Times New Roman"/>
          <w:sz w:val="28"/>
          <w:szCs w:val="28"/>
        </w:rPr>
        <w:t>6) отсутствие оплаты установленной компенсации (платы) за предоставление услуги.</w:t>
      </w:r>
    </w:p>
    <w:p w14:paraId="0C891318" w14:textId="77777777" w:rsidR="00702666" w:rsidRPr="0022268B" w:rsidRDefault="00702666" w:rsidP="00BB04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79D53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F438A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2E2A9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2.21. Услуги, необходимые и обязательные для предоставления муниципальной услуги отсутствуют.</w:t>
      </w:r>
    </w:p>
    <w:p w14:paraId="3523FD0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ED53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0E36EA3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2FE4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2.22. Предоставление муниципальной услуги осуществляется бесплатно.</w:t>
      </w:r>
    </w:p>
    <w:p w14:paraId="32A2485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DAAA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05480D2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E48A5" w14:textId="5E513C20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2.23. </w:t>
      </w:r>
      <w:r w:rsidR="00EE72ED" w:rsidRPr="00EE7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уничтожение и (или) повреждение зеленых насаждений осуществляется после внесения заявителем платы за проведение </w:t>
      </w:r>
      <w:r w:rsidR="00EE72ED" w:rsidRPr="00EE72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компенсационного озеленения при уничтожении зеленых насаждений на территории</w:t>
      </w:r>
      <w:r w:rsidR="00DA6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2419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</w:t>
      </w:r>
      <w:r w:rsidR="00DA6FA4" w:rsidRPr="00DA6FA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DA6FA4" w:rsidRPr="00DA6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505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Тарасовск</w:t>
      </w:r>
      <w:r w:rsidR="00DA6FA4" w:rsidRPr="00DA6FA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Ростовской области</w:t>
      </w:r>
      <w:r w:rsidR="00EE72ED" w:rsidRPr="00EE72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A5BED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7940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14:paraId="51169A6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2EFED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минут.</w:t>
      </w:r>
    </w:p>
    <w:p w14:paraId="04F293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2645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1BCFA5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DFEA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2.25. Заявление о предоставлении муниципальной услуги подлежит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14:paraId="361F6AE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584D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</w:t>
      </w:r>
    </w:p>
    <w:p w14:paraId="61D5691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E956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2.26. Требования к обеспечению доступности для инвалидов в соответствии с законодательством Российской Федерации о социальной защите инвалидов: </w:t>
      </w:r>
    </w:p>
    <w:p w14:paraId="3D26E47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условия для беспрепятственного доступа к объектам, к местам отдыха и к предоставляемым в них услугам; </w:t>
      </w:r>
    </w:p>
    <w:p w14:paraId="181784B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возможность самостоятельного передвижения по территории, на которой расположены объекты, входа в такие объекты и выхода из них, посадки в транспортное средство и высадки из него, в том числе с использованием кресла- коляски; </w:t>
      </w:r>
    </w:p>
    <w:p w14:paraId="594B585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 </w:t>
      </w:r>
    </w:p>
    <w:p w14:paraId="3A89D99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 </w:t>
      </w:r>
    </w:p>
    <w:p w14:paraId="556DBF6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55108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 </w:t>
      </w:r>
    </w:p>
    <w:p w14:paraId="5067449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 </w:t>
      </w:r>
    </w:p>
    <w:p w14:paraId="24BFF86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Выделение на всех парковках общего пользования, около объектов,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государственную информационную систему "Единая централизованная цифровая платформа в социальной сфере". </w:t>
      </w:r>
    </w:p>
    <w:p w14:paraId="73A9583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муниципального образования,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 </w:t>
      </w:r>
    </w:p>
    <w:p w14:paraId="42A9224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 Должностные лица, предоставляющие муниципальную услугу, несут персональную ответственность за неоказание помощи инвалидам в преодолении барьеров, мешающих получению ими муниципальной услуги наравне с другими лицами. </w:t>
      </w:r>
    </w:p>
    <w:p w14:paraId="6D9596F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Помещения, в которых предоставляется муниципальная услуга: </w:t>
      </w:r>
    </w:p>
    <w:p w14:paraId="1ECEA93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 </w:t>
      </w:r>
    </w:p>
    <w:p w14:paraId="793EE1D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 </w:t>
      </w:r>
    </w:p>
    <w:p w14:paraId="7C6A27A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оборудуются световым информационным табло; </w:t>
      </w:r>
    </w:p>
    <w:p w14:paraId="0F7F2C8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комплектуется необходимым оборудованием в целях создания комфортных условий для получателей услуги; </w:t>
      </w:r>
    </w:p>
    <w:p w14:paraId="1CDBCCD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должны быть оборудованы устройствами для озвучивания визуальной,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14:paraId="374E753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ожидания должны быть оборудованы стульями, кресельными секциями, скамьями. Количество мест ожидания определяется исходя из фактической нагрузки и возможностей для их размещения. </w:t>
      </w:r>
    </w:p>
    <w:p w14:paraId="57F3139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 </w:t>
      </w:r>
    </w:p>
    <w:p w14:paraId="2343A7E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для информирования, предназначенные для ознакомления заявителей с информационными материалами, оборудуются информационными стендами. 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 </w:t>
      </w:r>
    </w:p>
    <w:p w14:paraId="758D222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Уполномоченного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42643F2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8C23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14:paraId="089FB78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FD5E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2.27. Основными показателями доступности предоставления муниципальной услуги являются:</w:t>
      </w:r>
    </w:p>
    <w:p w14:paraId="7BCE23C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2.27.1. Наличие полной и понятной информации о порядке, сроках и ходе предоставления муниципальной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E3EBAB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2.27.2. Возможность получения заявителем уведомлений о предоставлении муниципальной услуги с помощью ЕПГУ.</w:t>
      </w:r>
    </w:p>
    <w:p w14:paraId="378D03D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2.27.3.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7D8823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2.28. Основными показателями качества предоставления муниципальной услуги являются:</w:t>
      </w:r>
    </w:p>
    <w:p w14:paraId="0808DD5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2.28.1. Своевременность предоставления муниципальной услуги в соответствии со стандартом ее предоставления, установленным настоящим Административным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регламентом.</w:t>
      </w:r>
    </w:p>
    <w:p w14:paraId="5720062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2.28.2.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0299052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2.28.3.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43683E4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2.28.4. Отсутствие нарушений установленных сроков в процессе предоставления муниципальной услуги.</w:t>
      </w:r>
    </w:p>
    <w:p w14:paraId="1129123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2.28.5.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6FACA73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2.29. На официальном сайте Уполномоченного органа в сети "Интернет" и ЕПГУ размещены перечень показателей доступности и качества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муниципальной услуги.</w:t>
      </w:r>
    </w:p>
    <w:p w14:paraId="4D97BDA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51536D0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88AC30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94F7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2.30.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14:paraId="391B6E1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2.31.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6C5B2F9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013E69E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271DB6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услуги, указанные в пункте 2.5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14:paraId="74FAA40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3.10.2 настоящего Административного регламента.</w:t>
      </w:r>
    </w:p>
    <w:p w14:paraId="4E73B34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2.32. Электронные документы могут быть предоставлены в следующих форматах: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xml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odt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ods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zip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rar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sig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png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bmp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tiff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B0914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(масштаб 1:1) с использованием следующих режимов:</w:t>
      </w:r>
    </w:p>
    <w:p w14:paraId="5BC1B09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"черно-белый" (при отсутствии в документе графических изображений и (или) цветного текста);</w:t>
      </w:r>
    </w:p>
    <w:p w14:paraId="309FCD3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7D8FD02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1132467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50C5D6F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0D3864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документы должны обеспечивать:</w:t>
      </w:r>
    </w:p>
    <w:p w14:paraId="5DD2805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идентифицировать документ и количество листов в документе;</w:t>
      </w:r>
    </w:p>
    <w:p w14:paraId="6F929F2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66F0D70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подлежащие представлению в форматах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ods</w:t>
      </w:r>
      <w:proofErr w:type="spellEnd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формируются в виде отдельного электронного документа.</w:t>
      </w:r>
    </w:p>
    <w:p w14:paraId="4075765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2.33. Муниципальная услуга не предоставляется в упреждающем (проактивном) режиме, предусмотренном частью 1 статьи 7.3 Федерального закона № 210-ФЗ. </w:t>
      </w:r>
    </w:p>
    <w:p w14:paraId="7548CE4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1F47C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</w:t>
      </w:r>
    </w:p>
    <w:p w14:paraId="1C105A4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350B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0F1C8C4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DFC5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процедуры.</w:t>
      </w:r>
    </w:p>
    <w:p w14:paraId="3BA90A45" w14:textId="77777777" w:rsidR="00603B7B" w:rsidRPr="00603B7B" w:rsidRDefault="00603B7B" w:rsidP="00603B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прием и регистрация заявления и прилагаемых документов, в том числе, поступившего в электронной форме и прилагаемых к нему документов либо отказ в </w:t>
      </w: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приеме к рассмотрению заявления;</w:t>
      </w:r>
    </w:p>
    <w:p w14:paraId="5EFBD5AD" w14:textId="4AD03CC4" w:rsidR="00603B7B" w:rsidRPr="00603B7B" w:rsidRDefault="00603B7B" w:rsidP="00603B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F0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0F02E9" w:rsidRPr="000F02E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и направление межведомственных запросов в органы (организации), участвующие в предоставлении муниципальной услуги</w:t>
      </w: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E413B2A" w14:textId="77777777" w:rsidR="00603B7B" w:rsidRPr="00603B7B" w:rsidRDefault="00603B7B" w:rsidP="00603B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проведение осмотра зеленых насаждений;</w:t>
      </w:r>
    </w:p>
    <w:p w14:paraId="2787BAFD" w14:textId="77777777" w:rsidR="00603B7B" w:rsidRPr="00603B7B" w:rsidRDefault="00603B7B" w:rsidP="00603B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рассмотрение заявления, принятие решения по итогам рассмотрения;</w:t>
      </w:r>
    </w:p>
    <w:p w14:paraId="42281490" w14:textId="1D1D31C9" w:rsidR="00603B7B" w:rsidRDefault="00603B7B" w:rsidP="00603B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B7B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выдача результата на бумажном носителе.</w:t>
      </w:r>
    </w:p>
    <w:p w14:paraId="4754438E" w14:textId="4D4D3725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74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7475A" w:rsidRPr="0017475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 и регистрация заявления и прилагаемых документов, в том числе, поступившего в электронной форме и прилагаемых к нему документов либо отказ в приеме к рассмотрению заявления</w:t>
      </w:r>
      <w:r w:rsidR="001747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B0857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в Уполномоченный орган заявления на личном приеме, почтовым отправлением, в электронной форме или через многофункциональный центр.</w:t>
      </w:r>
    </w:p>
    <w:p w14:paraId="3CFCE8C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услуги, специалист многофункционального центра, осуществляющий прием документов.</w:t>
      </w:r>
    </w:p>
    <w:p w14:paraId="4D7A8C6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заявителя должностное лицо Уполномоченного органа, ответственное за предоставление муниципальной услуги, специалист многофункционального центра, осуществляющий прием документов, проверяет комплектность представленного в соответствии с пунктами 2.8 и 2.14 настоящего Административного регламента пакета документов, при необходимости делает копию с представленных заявителем подлинников документов и заверяет их.</w:t>
      </w:r>
    </w:p>
    <w:p w14:paraId="716A410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многофункциональный центр расписка выдается указанным многофункциональным центром.</w:t>
      </w:r>
    </w:p>
    <w:p w14:paraId="144CDCE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заявления и прилагаемых к нему документов в многофункциональный центр,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63C2F7B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14:paraId="49A5D5A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14:paraId="7A01A3D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 получении заявления направляется указанным заявителем в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заявлении способом не позднее рабочего дня, следующего за днем поступления заявления в Уполномоченный орган.</w:t>
      </w:r>
    </w:p>
    <w:p w14:paraId="2BF7FA0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1" w:history="1">
        <w:r w:rsidRPr="00222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11</w:t>
        </w:r>
      </w:hyperlink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63-ФЗ.</w:t>
      </w:r>
    </w:p>
    <w:p w14:paraId="633EAC2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а также при наличии оснований, предусмотренных пунктом 2.16 настоящего Административного регламента, Уполномоченный орган принимает решение об отказе в приеме к рассмотрению заявления и направляет заявителю уведомление об этом.</w:t>
      </w:r>
    </w:p>
    <w:p w14:paraId="765EA84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административной процедуры:</w:t>
      </w:r>
    </w:p>
    <w:p w14:paraId="2869DB3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личном приеме граждан – не более 15 минут;</w:t>
      </w:r>
    </w:p>
    <w:p w14:paraId="000CCFB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заявления и документов по почте, в электронной форме или через многофункциональный центр – не более 1 рабочего дня со дня поступления в Уполномоченный орган.</w:t>
      </w:r>
    </w:p>
    <w:p w14:paraId="0688579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об отказе в приеме к рассмотрению заявления направляется в течение 1 рабочего дня со дня регистрации заявления в Уполномоченном органе. </w:t>
      </w:r>
    </w:p>
    <w:p w14:paraId="3794649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является:</w:t>
      </w:r>
    </w:p>
    <w:p w14:paraId="52E2DEB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прием и регистрация заявления, выдача (направление в электронном виде или в многофункциональный центр) заявителю расписки в получении заявления и приложенных к нему документов (уведомления о получении заявления); </w:t>
      </w:r>
    </w:p>
    <w:p w14:paraId="64870A8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2.16 настоящего Административного регламента.</w:t>
      </w:r>
    </w:p>
    <w:p w14:paraId="2BAB435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14:paraId="6443553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муниципальной услуги.</w:t>
      </w:r>
    </w:p>
    <w:p w14:paraId="06282AE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документы (информация), предусмотренные пунктом 2.14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организации, принимающие участие в предоставлении рассматриваемой муниципальной услуги.</w:t>
      </w:r>
    </w:p>
    <w:p w14:paraId="4E03455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6E884836" w14:textId="7BC7AB2E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исполнения административной процедуры - </w:t>
      </w:r>
      <w:r w:rsidR="00B018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B0180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окончания приема документов и регистрации заявления.</w:t>
      </w:r>
    </w:p>
    <w:p w14:paraId="7D473A7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является формирование и направление межведомственных запросов.</w:t>
      </w:r>
    </w:p>
    <w:p w14:paraId="126017F0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Проведение осмотра зеленых насаждений.</w:t>
      </w:r>
    </w:p>
    <w:p w14:paraId="0B830032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по проведению осмотра зеленых насаждений, указанных в комплекте документов заявителя (далее - Осмотр), является постановление Уполномоченного органа о создании Комиссии по осмотру зеленых насаждений (далее - Комиссия).</w:t>
      </w:r>
    </w:p>
    <w:p w14:paraId="3BAB45DF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Уполномоченного органа Комиссией в присутствии заявителя проводится Осмотр.</w:t>
      </w:r>
    </w:p>
    <w:p w14:paraId="34A44F55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дате и времени проведения Осмотра заявитель уведомляется любым доступным способом (посредством почтовой связи, в электронной форме, по телефону) в день утверждения постановления Уполномоченного органа о создании Комиссии.</w:t>
      </w:r>
    </w:p>
    <w:p w14:paraId="1E84491F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Осмотра анализируется достоверность сведений, указанных заявителем в представленных документах.</w:t>
      </w:r>
    </w:p>
    <w:p w14:paraId="53F5EA8D" w14:textId="465C4AB3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проведения Осмотра Комиссией, проводившей его, составляется Акт оценки состояния зеленых насаждений (далее - Акт), </w:t>
      </w:r>
      <w:r w:rsidR="002F34ED" w:rsidRPr="002F3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согласно приложению № 2 к Порядку. Информационно, форма </w:t>
      </w:r>
      <w:r w:rsidR="002F34E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F34ED" w:rsidRPr="002F34E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 приведена в приложении №3 к настоящему административному регламенту</w:t>
      </w: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двух экземплярах.</w:t>
      </w:r>
    </w:p>
    <w:p w14:paraId="1C33F738" w14:textId="3B6CEFA5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исполнения административной процедуры - </w:t>
      </w:r>
      <w:r w:rsidR="004D3B0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получения ответов на межведомственные запросы.</w:t>
      </w:r>
    </w:p>
    <w:p w14:paraId="109FEA93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является составленный Акт.</w:t>
      </w:r>
    </w:p>
    <w:p w14:paraId="61F6CAF6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Рассмотрение заявления, принятие решения по итогам рассмотрения.</w:t>
      </w:r>
    </w:p>
    <w:p w14:paraId="53D53D19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14:paraId="3695B9FB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Уполномоченного органа, ответственное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услуги, предусмотренных пунктом 2.20 настоящего Административного регламента.</w:t>
      </w:r>
    </w:p>
    <w:p w14:paraId="290C9A1E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рассмотрения должностное лицо Уполномоченного органа, ответственное за предоставление муниципальной услуги, готовит проект разрешения на уничтожение и (или) повреждение зеленых насаждений или проект решения об отказе в предоставлении муниципальной услуги.</w:t>
      </w:r>
    </w:p>
    <w:p w14:paraId="638132C2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об отказе в предоставлении муниципальной услуги должен быть подготовлен должностным лицом Уполномоченного органа, ответственным за </w:t>
      </w: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 муниципальной услуги, при наличии оснований для отказа, предусмотренных пунктом 2.20 настоящего Административного регламента. </w:t>
      </w:r>
    </w:p>
    <w:p w14:paraId="6E852FB7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уничтожение и (или) повреждение зеленых насаждений изготавливается в двух экземплярах, один из которых выдается заявителю (его уполномоченному представителю), второй хранится в архиве Уполномоченного органа. </w:t>
      </w:r>
    </w:p>
    <w:p w14:paraId="06846743" w14:textId="77777777" w:rsid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об отказе в предоставлении муниципальной услуги должно быть указано основание отказа, предусмотренное пунктом 2.20 настоящего Административного регламента.</w:t>
      </w:r>
    </w:p>
    <w:p w14:paraId="55C595FB" w14:textId="4917D0F5" w:rsidR="0025598D" w:rsidRDefault="0025598D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9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207A187C" w14:textId="77777777" w:rsid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заявление подано с нарушением требований, предусмотренных пунктом 2.8 настоящего Административного регламента, в решении об отказе в предоставлении муниципальной услуги должно быть указано, в чем состоит такое нарушение.</w:t>
      </w:r>
    </w:p>
    <w:p w14:paraId="070A07CB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разрешения на уничтожение и (или) повреждение зеленых насаждений или проект решения об отказе в предоставлении муниципальной услуги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органа.</w:t>
      </w:r>
    </w:p>
    <w:p w14:paraId="26D9B9CF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замечаний, подписывает соответствующее решение.</w:t>
      </w:r>
    </w:p>
    <w:p w14:paraId="09BA037C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Подписанное решение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14:paraId="402451E3" w14:textId="0A63D25C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административной процедуры - 2 рабочих дня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4C6640E3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является:</w:t>
      </w:r>
    </w:p>
    <w:p w14:paraId="09D432FD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уничтожение и (или) повреждение зеленых насаждений;</w:t>
      </w:r>
    </w:p>
    <w:p w14:paraId="2CB4C451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предоставлении муниципальной услуги.</w:t>
      </w:r>
    </w:p>
    <w:p w14:paraId="2DDC17F1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Выдача результата на бумажном носителе.</w:t>
      </w:r>
    </w:p>
    <w:p w14:paraId="6F8F3B16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выполнения административной процедуры является издание Уполномоченным органом одного из решений, указанных в пункте 3.1.4 настоящего Административного регламента.</w:t>
      </w:r>
    </w:p>
    <w:p w14:paraId="64DAA038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способом: </w:t>
      </w:r>
    </w:p>
    <w:p w14:paraId="32416D78" w14:textId="77777777" w:rsidR="00ED5255" w:rsidRPr="00ED525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 в случае, если такой способ указан в заявлении о выдаче разрешения на право вырубки зеленых насаждений;</w:t>
      </w:r>
    </w:p>
    <w:p w14:paraId="3B32F435" w14:textId="1311685E" w:rsidR="00AF56A5" w:rsidRDefault="00ED5255" w:rsidP="00ED52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25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муниципальной услуги.</w:t>
      </w:r>
    </w:p>
    <w:p w14:paraId="297EC494" w14:textId="77777777" w:rsidR="00AF56A5" w:rsidRDefault="00AF56A5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6BF9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49C02E7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255D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14:paraId="7663895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заявления;</w:t>
      </w:r>
    </w:p>
    <w:p w14:paraId="6399D5F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1FB1E6C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результата предоставления муниципальной услуги;</w:t>
      </w:r>
    </w:p>
    <w:p w14:paraId="06EE504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рассмотрения заявления;</w:t>
      </w:r>
    </w:p>
    <w:p w14:paraId="7F8AAFA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оценки качества предоставления муниципальной услуги;</w:t>
      </w:r>
    </w:p>
    <w:p w14:paraId="068156D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2AEC256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4CBD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14:paraId="75EC0F7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AB38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Формирование заявления.</w:t>
      </w:r>
    </w:p>
    <w:p w14:paraId="2765433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72CF74D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1BC2EF6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заявления заявителю обеспечивается:</w:t>
      </w:r>
    </w:p>
    <w:p w14:paraId="2066B6A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возможность копирования и сохранения заявления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F7A110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возможность печати на бумажном носителе копии электронной формы заявления;</w:t>
      </w:r>
    </w:p>
    <w:p w14:paraId="28EB92F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707185E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14:paraId="4E2C263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0EC3310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713D79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14:paraId="5E5C52F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14:paraId="16E8545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69F8F37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14:paraId="0EA1C06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14:paraId="6E5E050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должностное лицо:</w:t>
      </w:r>
    </w:p>
    <w:p w14:paraId="27F3DBC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14:paraId="5143FD7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поступившие заявления и приложенные образы документов (документы);</w:t>
      </w:r>
    </w:p>
    <w:p w14:paraId="3860C98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3.4 настоящего Административного регламента.</w:t>
      </w:r>
    </w:p>
    <w:p w14:paraId="74210CF2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14:paraId="32FAA13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99376589"/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14:paraId="54088EC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Уполномоченный орган (многофункциональный центр).</w:t>
      </w:r>
    </w:p>
    <w:bookmarkEnd w:id="4"/>
    <w:p w14:paraId="675A5E8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10E9530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в электронной форме заявителю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направляется:</w:t>
      </w:r>
    </w:p>
    <w:p w14:paraId="6222582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5A9BD3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6FED34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Оценка качества предоставления муниципальной услуги.</w:t>
      </w:r>
    </w:p>
    <w:p w14:paraId="18FD340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№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</w:p>
    <w:p w14:paraId="44C1981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20.11.2012 №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 (в случае, если Уполномоченный орган подключен к указанной системе).</w:t>
      </w:r>
    </w:p>
    <w:p w14:paraId="51F51A0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5412F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55D2877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376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3.10 Многофункциональный центр осуществляет:</w:t>
      </w:r>
    </w:p>
    <w:p w14:paraId="01F6EB8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78B5C42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7033C60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D4180B8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24F3DBE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3.10.1.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3A47E43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730AEDC4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0550659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78567FE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29760BF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0B632E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58CB09B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41078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другое время для консультаций.</w:t>
      </w:r>
    </w:p>
    <w:p w14:paraId="59CB840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6F9548FA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3.10.2.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4D1D82C6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002ECBC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1E4BA58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571ABE0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37FA114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F75A3B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F17666C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2FC11221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1CE14E1D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</w:t>
      </w: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0A7E650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DF5D99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4BA943D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D05C5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DF32EE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5B5A0B" w14:textId="678EFC0D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В случае выявления опечаток и ошибок заявитель вправе обратиться в Уполномоченный орган с заявлением с приложением документов, указанных в пункте 2.8 настоящего Административного регламента.</w:t>
      </w:r>
    </w:p>
    <w:p w14:paraId="6C9A10B7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Основания отказа в приеме заявления об исправлении опечаток и ошибок указаны в пункте 2.8 настоящего Административного регламента.</w:t>
      </w:r>
    </w:p>
    <w:p w14:paraId="6D80299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68C7D839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14:paraId="55BEEB3B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3.13.2. Уполномоченный орган при получении заявления, указанного в пункте 3.13.1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18531F30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3.13.3.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14:paraId="47E0255E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8B">
        <w:rPr>
          <w:rFonts w:ascii="Times New Roman" w:eastAsia="Times New Roman" w:hAnsi="Times New Roman" w:cs="Times New Roman"/>
          <w:sz w:val="28"/>
          <w:szCs w:val="28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пункте 3.13.1 настоящего Административного регламента.</w:t>
      </w:r>
    </w:p>
    <w:p w14:paraId="7D065213" w14:textId="77777777" w:rsidR="0022268B" w:rsidRPr="0022268B" w:rsidRDefault="0022268B" w:rsidP="002226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879551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4A782C5A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7F4A5022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0F12794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E884317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C829987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948B784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25B53D50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34FDF14B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0D1E8BD0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7E65B90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0B539B93" w14:textId="77777777" w:rsid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48C8B1A" w14:textId="77777777" w:rsidR="0022268B" w:rsidRPr="0022268B" w:rsidRDefault="0022268B" w:rsidP="000A2C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  <w:bookmarkStart w:id="5" w:name="_GoBack"/>
      <w:bookmarkEnd w:id="5"/>
    </w:p>
    <w:p w14:paraId="7EC157AE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  <w:r w:rsidRPr="0022268B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lastRenderedPageBreak/>
        <w:t>ПРИЛОЖЕНИЕ № 1</w:t>
      </w:r>
    </w:p>
    <w:p w14:paraId="5A4DBC59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  <w:r w:rsidRPr="0022268B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t>к административному регламенту предоставления муниципальной услуги «</w:t>
      </w:r>
      <w:r w:rsidR="00E55D8D" w:rsidRPr="00E55D8D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t>Выдача  разрешения на уничтожение и (или) повреждение зеленых насаждений</w:t>
      </w:r>
      <w:r w:rsidRPr="0022268B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t>»</w:t>
      </w:r>
    </w:p>
    <w:p w14:paraId="733F9232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8D88FA2" w14:textId="77777777" w:rsidR="000F1C6B" w:rsidRPr="00F05A4F" w:rsidRDefault="000F1C6B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70B2346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Pr="00F05A4F"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Pr="00F05A4F"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Pr="00F05A4F"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Pr="00F05A4F"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Pr="00F05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Разрешение</w:t>
      </w:r>
    </w:p>
    <w:p w14:paraId="6155241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уничтожение и (или) повреждение зеленых насаждений</w:t>
      </w:r>
    </w:p>
    <w:p w14:paraId="1A55B91B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____________ N _____</w:t>
      </w:r>
    </w:p>
    <w:p w14:paraId="65AB103B" w14:textId="77777777" w:rsidR="005824EC" w:rsidRPr="00F05A4F" w:rsidRDefault="005824EC" w:rsidP="00582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A95F3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Наименование производимых работ: ________________________________</w:t>
      </w:r>
    </w:p>
    <w:p w14:paraId="3B778869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(указывается в соответствии</w:t>
      </w:r>
    </w:p>
    <w:p w14:paraId="73B8E4CE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72EA9AD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</w:t>
      </w:r>
      <w:hyperlink r:id="rId12" w:anchor="/document/19504882/entry/0" w:history="1">
        <w:r w:rsidRPr="00F05A4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постановлением</w:t>
        </w:r>
      </w:hyperlink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Ростовской области от 30.08.2012 N 819</w:t>
      </w:r>
    </w:p>
    <w:p w14:paraId="7430089E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71C78D2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Порядка охраны зеленых насаждений в населенных пунктах</w:t>
      </w:r>
    </w:p>
    <w:p w14:paraId="0F7E356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Ростовской области")</w:t>
      </w:r>
    </w:p>
    <w:p w14:paraId="77D2B6F5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Сроки производимых работ: ______________________________________.</w:t>
      </w:r>
    </w:p>
    <w:p w14:paraId="69C1C458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 Информация  о  юридическом  или  физическом   лице,   получившем</w:t>
      </w:r>
    </w:p>
    <w:p w14:paraId="4996612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разрешение: ____________________________________________________________.</w:t>
      </w:r>
    </w:p>
    <w:p w14:paraId="291AC2D5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(реквизиты юридического лица, индивидуального предпринимателя,</w:t>
      </w:r>
    </w:p>
    <w:p w14:paraId="02B123C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паспортные данные физического лица)</w:t>
      </w:r>
    </w:p>
    <w:p w14:paraId="60B70859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    Информация    о    непосредственном     исполнителе     работ:</w:t>
      </w:r>
    </w:p>
    <w:p w14:paraId="68C823D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6114A47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(реквизиты юридического лица, индивидуального предпринимателя,</w:t>
      </w:r>
    </w:p>
    <w:p w14:paraId="6FF702A9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паспортные данные физического лица)</w:t>
      </w:r>
    </w:p>
    <w:p w14:paraId="722DF086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   Условия    и    требования     при     производстве     работ:</w:t>
      </w:r>
    </w:p>
    <w:p w14:paraId="67712A81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7B78915E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 Информация о местоположении объекта(</w:t>
      </w:r>
      <w:proofErr w:type="spell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) зеленых насаждений: _____</w:t>
      </w:r>
    </w:p>
    <w:p w14:paraId="5B6DC2AD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1CD246AF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7.    Информация     о     собственниках     земельных     участков,</w:t>
      </w:r>
    </w:p>
    <w:p w14:paraId="49EE6743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землепользователях, землевладельцах, арендаторах </w:t>
      </w:r>
      <w:proofErr w:type="gram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земельных  участков</w:t>
      </w:r>
      <w:proofErr w:type="gram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,  на</w:t>
      </w:r>
    </w:p>
    <w:p w14:paraId="59FC5E50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 производятся работы _____________________________________________</w:t>
      </w:r>
    </w:p>
    <w:p w14:paraId="41BB0F4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(реквизиты юридического лица,</w:t>
      </w:r>
    </w:p>
    <w:p w14:paraId="40453BE8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3B180075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индивидуального предпринимателя, паспортные данные физического лица)</w:t>
      </w:r>
    </w:p>
    <w:p w14:paraId="22D665CB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8. Зеленые насаждения, подлежащие уничтожению и  (или)  повреждению:</w:t>
      </w:r>
    </w:p>
    <w:p w14:paraId="160BD5B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5F11C2F0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(общее количество по видовому составу)</w:t>
      </w:r>
    </w:p>
    <w:p w14:paraId="477050A5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9. Информация о планируемом компенсационном озеленении в натуральной</w:t>
      </w:r>
    </w:p>
    <w:p w14:paraId="3AD2B384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или расчете компенсационной стоимости  и  внесении  компенсационной</w:t>
      </w:r>
    </w:p>
    <w:p w14:paraId="403DA62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стоимости: ______________________________________________________________</w:t>
      </w:r>
    </w:p>
    <w:p w14:paraId="181CA9F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(количественные и качественные характеристики, сроки,</w:t>
      </w:r>
    </w:p>
    <w:p w14:paraId="1EB07917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73222877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место высадки, информация о расчете компенсационной стоимости и</w:t>
      </w:r>
    </w:p>
    <w:p w14:paraId="00775785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внесении денежных средств)</w:t>
      </w:r>
    </w:p>
    <w:p w14:paraId="7D652736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10.   Информация   о   проведенном    компенсационном    озеленении:</w:t>
      </w:r>
    </w:p>
    <w:p w14:paraId="2C9E2EAB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4B71124A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(отметка о выполнении должностным лицом органа местного</w:t>
      </w:r>
    </w:p>
    <w:p w14:paraId="4BD77540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самоуправления, осуществляющего контроль производства работ;</w:t>
      </w:r>
    </w:p>
    <w:p w14:paraId="23BA065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отметка о полной приживаемости и (или) дополнительной высадке)</w:t>
      </w:r>
    </w:p>
    <w:p w14:paraId="32914B1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11. Информация о разработке документации: __________________________</w:t>
      </w:r>
    </w:p>
    <w:p w14:paraId="0AFB4A6A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(документация, предусмотренная</w:t>
      </w:r>
    </w:p>
    <w:p w14:paraId="656284CB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0F8D5A1B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3" w:anchor="/document/19504882/entry/335" w:history="1">
        <w:r w:rsidRPr="00F05A4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3.5 раздела 3</w:t>
        </w:r>
      </w:hyperlink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Правительства Ростовской области</w:t>
      </w:r>
    </w:p>
    <w:p w14:paraId="3CC6890A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30.08.2012 N 819 "Об утверждении Порядка охраны зеленых насаждений в</w:t>
      </w:r>
    </w:p>
    <w:p w14:paraId="2784063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населенных пунктах Ростовской области")</w:t>
      </w:r>
    </w:p>
    <w:p w14:paraId="0EEE8389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12.  Отметка  о  выполнении  работ  в   соответствии   с   условиями</w:t>
      </w:r>
    </w:p>
    <w:p w14:paraId="6F38CA4D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разрешения:</w:t>
      </w:r>
    </w:p>
    <w:p w14:paraId="70B5DA44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Вид и дата выполненных работ: ___________________________________</w:t>
      </w:r>
    </w:p>
    <w:p w14:paraId="0B834AEF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46DE596A" w14:textId="77777777" w:rsidR="005824EC" w:rsidRPr="00F05A4F" w:rsidRDefault="005824EC" w:rsidP="0058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B18FFE3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___________ __________________________________</w:t>
      </w:r>
    </w:p>
    <w:p w14:paraId="691D932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(должность)        (подпись)               (Ф.И.О.)</w:t>
      </w:r>
    </w:p>
    <w:p w14:paraId="2EA2803B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1E1B18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Дата осуществления компенсационного озеленения _________________.</w:t>
      </w:r>
    </w:p>
    <w:p w14:paraId="3D024262" w14:textId="77777777" w:rsidR="005824EC" w:rsidRPr="00F05A4F" w:rsidRDefault="005824EC" w:rsidP="0058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AB97B33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___________ __________________________________</w:t>
      </w:r>
    </w:p>
    <w:p w14:paraId="58B825F3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(должность)        (подпись)               (Ф.И.О.)</w:t>
      </w:r>
    </w:p>
    <w:p w14:paraId="2B94ADA0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D59E82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 Дата  полной  приживаемости   высаженных   зеленых   насаждений:</w:t>
      </w:r>
    </w:p>
    <w:p w14:paraId="7B2E8A5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437EE0E9" w14:textId="77777777" w:rsidR="005824EC" w:rsidRPr="00F05A4F" w:rsidRDefault="005824EC" w:rsidP="0058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587345E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___________ __________________________________</w:t>
      </w:r>
    </w:p>
    <w:p w14:paraId="5EF0DF4D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(должность)        (подпись)               (Ф.И.О.)</w:t>
      </w:r>
    </w:p>
    <w:p w14:paraId="59B36F34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BDFCC0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13. Иная информация: ______________________________________________.</w:t>
      </w:r>
    </w:p>
    <w:p w14:paraId="3A9629F1" w14:textId="77777777" w:rsidR="005824EC" w:rsidRPr="00F05A4F" w:rsidRDefault="005824EC" w:rsidP="0058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DD3D460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Приложение.</w:t>
      </w:r>
    </w:p>
    <w:p w14:paraId="328727D7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Акт оценки  состояния  зеленых  насаждений,  план-схема  территории,</w:t>
      </w:r>
    </w:p>
    <w:p w14:paraId="06102918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фото- </w:t>
      </w:r>
      <w:proofErr w:type="gram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и  (</w:t>
      </w:r>
      <w:proofErr w:type="gram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  видеоматериалы,  расчет  компенсационной   стоимости (при</w:t>
      </w:r>
    </w:p>
    <w:p w14:paraId="350523DC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необходимости): ________________________________________________________.</w:t>
      </w:r>
    </w:p>
    <w:p w14:paraId="213D73DC" w14:textId="77777777" w:rsidR="005824EC" w:rsidRPr="00F05A4F" w:rsidRDefault="005824EC" w:rsidP="00582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927698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___________ __________________________________</w:t>
      </w:r>
    </w:p>
    <w:p w14:paraId="06DC7D7D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(должность)        (подпись)               (Ф.И.О.)</w:t>
      </w:r>
    </w:p>
    <w:p w14:paraId="53C6D6D6" w14:textId="77777777" w:rsidR="005824EC" w:rsidRPr="00F05A4F" w:rsidRDefault="005824EC" w:rsidP="005824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F05A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2CB2F3" w14:textId="77777777" w:rsidR="005824EC" w:rsidRPr="00F05A4F" w:rsidRDefault="005824EC" w:rsidP="005824EC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3D9DAA2" w14:textId="77777777" w:rsidR="005824EC" w:rsidRPr="00F05A4F" w:rsidRDefault="005824EC" w:rsidP="005824EC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7A56832" w14:textId="77777777" w:rsidR="005824EC" w:rsidRPr="00F05A4F" w:rsidRDefault="005824EC" w:rsidP="005824EC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F9B1CDB" w14:textId="77777777" w:rsidR="005824EC" w:rsidRPr="00F05A4F" w:rsidRDefault="005824EC" w:rsidP="005824EC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CAEDD77" w14:textId="77777777" w:rsidR="005824EC" w:rsidRPr="00F05A4F" w:rsidRDefault="005824EC" w:rsidP="005824EC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B730B40" w14:textId="77777777" w:rsidR="005824EC" w:rsidRPr="00F05A4F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7837B1A" w14:textId="77777777" w:rsidR="005824EC" w:rsidRPr="00F05A4F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A168105" w14:textId="77777777" w:rsidR="005824EC" w:rsidRPr="00F05A4F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C6057DC" w14:textId="77777777" w:rsidR="005824EC" w:rsidRPr="00F05A4F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71771DB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6977BDCA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31B8E96B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DDF6B17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F1C1432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33F768B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8C13D05" w14:textId="77777777" w:rsidR="00726D5C" w:rsidRDefault="00726D5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04B364B4" w14:textId="77777777" w:rsidR="005824EC" w:rsidRDefault="005824EC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712AF553" w14:textId="77777777" w:rsidR="0022268B" w:rsidRPr="0022268B" w:rsidRDefault="0022268B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  <w:r w:rsidRPr="0022268B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lastRenderedPageBreak/>
        <w:t>ПРИЛОЖЕНИЕ № 2</w:t>
      </w:r>
    </w:p>
    <w:p w14:paraId="18126A3D" w14:textId="3C017321" w:rsidR="0022268B" w:rsidRDefault="0022268B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  <w:r w:rsidRPr="0022268B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t>к административному регламенту предоставления муниципальной услуги «</w:t>
      </w:r>
      <w:r w:rsidR="00E55D8D" w:rsidRPr="00E55D8D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t>Выдача разрешения на уничтожение и (или) повреждение зеленых насаждений</w:t>
      </w:r>
      <w:r w:rsidRPr="0022268B"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  <w:t>»</w:t>
      </w:r>
    </w:p>
    <w:p w14:paraId="12848D08" w14:textId="77777777" w:rsidR="00D64480" w:rsidRDefault="00D64480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C435890" w14:textId="77777777" w:rsidR="00D64480" w:rsidRDefault="00D64480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21E9640E" w14:textId="77777777" w:rsidR="00D64480" w:rsidRDefault="00D64480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2EFD4D8B" w14:textId="77777777" w:rsidR="00D64480" w:rsidRDefault="00D64480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46949B46" w14:textId="77777777" w:rsidR="00D64480" w:rsidRPr="00D64480" w:rsidRDefault="00D64480" w:rsidP="00D6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4E1594BC" w14:textId="77777777" w:rsidR="00D64480" w:rsidRPr="00D64480" w:rsidRDefault="00D64480" w:rsidP="00D6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ВЫДАЧЕ РАЗРЕШЕНИЯ НА УНИЧТОЖЕНИЕ И (ИЛИ) ПОВРЕЖДЕНИЕ  ЗЕЛЕНЫХ НАСАЖДЕНИЙ</w:t>
      </w:r>
    </w:p>
    <w:p w14:paraId="2CF7D501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B33FA3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1. Данные о заявителе:</w:t>
      </w:r>
    </w:p>
    <w:p w14:paraId="099D1381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________________________________________________________________________      </w:t>
      </w:r>
      <w:r w:rsidRPr="00D6448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(для юридического лица - полное наименование, организационно-правовая форма, местонахождение, ИНН, телефон)</w:t>
      </w:r>
    </w:p>
    <w:p w14:paraId="6A01F3AF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</w:t>
      </w:r>
    </w:p>
    <w:p w14:paraId="67EE66C6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</w:p>
    <w:p w14:paraId="3FE9B0D7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</w:t>
      </w:r>
    </w:p>
    <w:p w14:paraId="03320C10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(для индивидуального предпринимателя, физического лица - Ф.И.О., адрес регистрации, ИНН, телефон)</w:t>
      </w:r>
    </w:p>
    <w:p w14:paraId="32058121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379520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Прошу выдать разрешение на право вырубки зеленых насаждений:</w:t>
      </w:r>
    </w:p>
    <w:p w14:paraId="2760B7B4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</w:t>
      </w:r>
    </w:p>
    <w:p w14:paraId="44744E61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(указываются вид (порода) и количество зеленых насаждений, их состояние месторасположение, район, адрес, и т.п.)</w:t>
      </w:r>
    </w:p>
    <w:p w14:paraId="3CEFBED9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795BFA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Обоснование вырубки зеленых насаждений: ________________________________________________________________________</w:t>
      </w:r>
    </w:p>
    <w:p w14:paraId="4ECA7B28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________________________________________________________________________.</w:t>
      </w:r>
    </w:p>
    <w:p w14:paraId="48E3989B" w14:textId="77777777" w:rsidR="00D64480" w:rsidRPr="00D64480" w:rsidRDefault="00D64480" w:rsidP="00D644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623B70" w14:textId="77777777" w:rsidR="00D64480" w:rsidRPr="00D64480" w:rsidRDefault="00D64480" w:rsidP="00D644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Даю  согласие  на  обработку моих персональных данных (в соответствии с требованиями   Федерального закона от   27.07.2006  №  152-ФЗ "О защите персональных данных").</w:t>
      </w:r>
    </w:p>
    <w:p w14:paraId="798F1C50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3E2719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56E8B47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E1E82E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Заявитель           ____________________     __________________________</w:t>
      </w:r>
    </w:p>
    <w:p w14:paraId="2194FED6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(подпись)                                             (инициалы, фамилия)</w:t>
      </w:r>
    </w:p>
    <w:p w14:paraId="6C010E36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"__" ______________ 20__</w:t>
      </w:r>
    </w:p>
    <w:p w14:paraId="7F8B2FD7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М.П.</w:t>
      </w:r>
    </w:p>
    <w:p w14:paraId="19B73F9F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107B9F" w14:textId="77777777" w:rsidR="00D64480" w:rsidRPr="00D64480" w:rsidRDefault="00D64480" w:rsidP="00D6448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FE7FCA" w14:textId="77777777" w:rsidR="00D64480" w:rsidRDefault="00D64480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44383977" w14:textId="77777777" w:rsidR="00D64480" w:rsidRPr="0022268B" w:rsidRDefault="00D64480" w:rsidP="0022268B">
      <w:pPr>
        <w:widowControl w:val="0"/>
        <w:suppressAutoHyphens/>
        <w:spacing w:after="0" w:line="240" w:lineRule="auto"/>
        <w:ind w:left="4678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eastAsia="ru-RU"/>
        </w:rPr>
      </w:pPr>
    </w:p>
    <w:p w14:paraId="15826E05" w14:textId="77777777" w:rsidR="0022268B" w:rsidRPr="0022268B" w:rsidRDefault="0022268B" w:rsidP="002226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8C7E42" w14:textId="66B58522" w:rsidR="008663C7" w:rsidRPr="0022268B" w:rsidRDefault="008663C7" w:rsidP="00DD0546">
      <w:pPr>
        <w:keepNext/>
        <w:keepLines/>
        <w:widowControl w:val="0"/>
        <w:pBdr>
          <w:bottom w:val="single" w:sz="4" w:space="0" w:color="000000"/>
        </w:pBdr>
        <w:jc w:val="center"/>
        <w:outlineLvl w:val="1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sectPr w:rsidR="008663C7" w:rsidRPr="0022268B" w:rsidSect="000A2C1D">
          <w:headerReference w:type="default" r:id="rId14"/>
          <w:headerReference w:type="first" r:id="rId15"/>
          <w:pgSz w:w="11906" w:h="16838"/>
          <w:pgMar w:top="1110" w:right="524" w:bottom="993" w:left="1151" w:header="0" w:footer="0" w:gutter="0"/>
          <w:cols w:space="720"/>
          <w:formProt w:val="0"/>
          <w:docGrid w:linePitch="360"/>
        </w:sectPr>
      </w:pPr>
    </w:p>
    <w:p w14:paraId="137ACF3B" w14:textId="5FC171FF" w:rsidR="0054066B" w:rsidRPr="0054066B" w:rsidRDefault="0054066B" w:rsidP="0054066B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5406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0D490A1" w14:textId="1B3F29C4" w:rsidR="00D47EB6" w:rsidRDefault="0054066B" w:rsidP="0054066B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54066B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уничтожение и (или) повреждение зеленых насаждений»</w:t>
      </w:r>
    </w:p>
    <w:p w14:paraId="2439E4F3" w14:textId="77777777" w:rsidR="0048493E" w:rsidRDefault="0048493E" w:rsidP="0054066B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14:paraId="1375CF80" w14:textId="77777777" w:rsidR="0048493E" w:rsidRDefault="0048493E" w:rsidP="0054066B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14:paraId="6559D727" w14:textId="77777777" w:rsidR="0048493E" w:rsidRDefault="0048493E" w:rsidP="0054066B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14:paraId="7052C528" w14:textId="091AB663" w:rsidR="0048493E" w:rsidRPr="0048493E" w:rsidRDefault="0048493E" w:rsidP="00393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14:paraId="326280E6" w14:textId="08BFF902" w:rsidR="0048493E" w:rsidRPr="0048493E" w:rsidRDefault="0048493E" w:rsidP="00393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оценки состояния зеленых насаждений</w:t>
      </w:r>
    </w:p>
    <w:p w14:paraId="07F7CAA7" w14:textId="47C085FC" w:rsidR="0048493E" w:rsidRPr="0048493E" w:rsidRDefault="0048493E" w:rsidP="00393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__________ N _______</w:t>
      </w:r>
    </w:p>
    <w:p w14:paraId="48262D01" w14:textId="3FE10098" w:rsidR="0048493E" w:rsidRPr="0048493E" w:rsidRDefault="0048493E" w:rsidP="00393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994C03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Информация о местоположении зеленых насаждений: _________________</w:t>
      </w:r>
    </w:p>
    <w:p w14:paraId="43060853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122221E4" w14:textId="77EF841E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   Информация     о     собственниках     земельных     участков,</w:t>
      </w:r>
      <w:r w:rsidR="00D00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землепользователях, землевладельцах, арендаторах земельных участков, на</w:t>
      </w:r>
      <w:r w:rsidR="00D00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 произрастают зеленые насаждения: _______________________________.</w:t>
      </w:r>
      <w:r w:rsidR="00D00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(реквизиты юридического лица, индивидуального предпринимателя,</w:t>
      </w:r>
      <w:r w:rsidR="00D00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паспортные данные</w:t>
      </w:r>
      <w:r w:rsidR="00D00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лица)</w:t>
      </w:r>
    </w:p>
    <w:p w14:paraId="427AF322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Количественные и качественные характеристики зеленых насаждений:</w:t>
      </w:r>
    </w:p>
    <w:p w14:paraId="01CE27E3" w14:textId="77777777" w:rsidR="0048493E" w:rsidRPr="0048493E" w:rsidRDefault="0048493E" w:rsidP="0048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3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387"/>
        <w:gridCol w:w="1027"/>
        <w:gridCol w:w="952"/>
        <w:gridCol w:w="952"/>
        <w:gridCol w:w="1556"/>
        <w:gridCol w:w="1315"/>
        <w:gridCol w:w="1617"/>
      </w:tblGrid>
      <w:tr w:rsidR="00393AB6" w:rsidRPr="00393AB6" w14:paraId="35BF807D" w14:textId="77777777"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CDC58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E149C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57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959B8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деревьев (кустарников) (штук)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3D8C2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93AB6" w:rsidRPr="00393AB6" w14:paraId="25FB2124" w14:textId="7777777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B1188D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07843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AF51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снос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A6EC6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обрезка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86C2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AB6" w:rsidRPr="00393AB6" w14:paraId="3CCFFF4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3224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B76445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EA0C7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AD9EB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живых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6EE3B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сухих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E0973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аварийно-опасных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D6D93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1705A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AB6" w:rsidRPr="00393AB6" w14:paraId="4553A65D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0B3FD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5B40B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9009C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928D3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023C9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99688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0C84E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13D90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93AB6" w:rsidRPr="00393AB6" w14:paraId="5A95FBE5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20A96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CFD4C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E4087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E2E85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B75FC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A444C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B0C46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2AC3A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4206B0F2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D5D54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230E4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A5859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C06AD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90B77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9AE4C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059D3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2C0A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4FADB526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F16AC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58765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80F66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3907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B4D2E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C86B2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84237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112D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517EDE00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B5F3A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1078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B204E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3551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4E7E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1E6A1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99A89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A50E9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2B970579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77A4C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B765A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80BC7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883C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4ECE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1DBF8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0A8D1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906C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4F1943BF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9B75D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C64C4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2A852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001AA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CD994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408AA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D2C04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E4927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26A32979" w14:textId="77777777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8C36A" w14:textId="77777777" w:rsidR="0048493E" w:rsidRPr="0048493E" w:rsidRDefault="0048493E" w:rsidP="0048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D88DB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8211C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B0A0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DC7F4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CA1B3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4237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2A64F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93AB6" w:rsidRPr="00393AB6" w14:paraId="13C5887C" w14:textId="77777777">
        <w:tc>
          <w:tcPr>
            <w:tcW w:w="39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ADBB3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подлежит сносу</w:t>
            </w:r>
          </w:p>
        </w:tc>
        <w:tc>
          <w:tcPr>
            <w:tcW w:w="63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B4C93" w14:textId="77777777" w:rsidR="0048493E" w:rsidRPr="0048493E" w:rsidRDefault="0048493E" w:rsidP="0048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обрезке</w:t>
            </w:r>
          </w:p>
        </w:tc>
      </w:tr>
    </w:tbl>
    <w:p w14:paraId="1C11B1E0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 Срок действия настоящего Акта __________________________________.</w:t>
      </w:r>
    </w:p>
    <w:p w14:paraId="6DE19405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Иная информация: ________________________________________________</w:t>
      </w:r>
    </w:p>
    <w:p w14:paraId="01F8861F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14:paraId="363E01F1" w14:textId="77777777" w:rsidR="0048493E" w:rsidRPr="0048493E" w:rsidRDefault="0048493E" w:rsidP="0048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3DD5A9D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Приложение: план-схема территории, фото- и (или) видеоматериалы.</w:t>
      </w:r>
    </w:p>
    <w:p w14:paraId="5DE9FE44" w14:textId="77777777" w:rsidR="0048493E" w:rsidRPr="0048493E" w:rsidRDefault="0048493E" w:rsidP="0048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CC709C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___________ __________________________________</w:t>
      </w:r>
    </w:p>
    <w:p w14:paraId="6208FED1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(должность)        (подпись)               (Ф.И.О.)</w:t>
      </w:r>
    </w:p>
    <w:p w14:paraId="0E24725E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443CD8" w14:textId="77777777" w:rsidR="0048493E" w:rsidRPr="0048493E" w:rsidRDefault="0048493E" w:rsidP="0048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FDEE2E3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___________________</w:t>
      </w:r>
    </w:p>
    <w:p w14:paraId="24B3160D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(Ф.И.О.)           (подпись)</w:t>
      </w:r>
    </w:p>
    <w:p w14:paraId="0561C6AB" w14:textId="77777777" w:rsidR="0048493E" w:rsidRPr="0048493E" w:rsidRDefault="0048493E" w:rsidP="0048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30F4EB6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___________________</w:t>
      </w:r>
    </w:p>
    <w:p w14:paraId="4D4B659F" w14:textId="77777777" w:rsidR="0048493E" w:rsidRPr="0048493E" w:rsidRDefault="0048493E" w:rsidP="0048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(Ф.И.О.)           (подпись)</w:t>
      </w:r>
    </w:p>
    <w:p w14:paraId="608665DE" w14:textId="77777777" w:rsidR="0048493E" w:rsidRPr="0048493E" w:rsidRDefault="0048493E" w:rsidP="0048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9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15ACA8A" w14:textId="3956E44E" w:rsidR="00802BA5" w:rsidRPr="00802BA5" w:rsidRDefault="00802BA5" w:rsidP="00802BA5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802BA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CF9A83A" w14:textId="5318F4FC" w:rsidR="00802BA5" w:rsidRDefault="00802BA5" w:rsidP="00802BA5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802BA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уничтожение и (или) повреждение зеленых насаждений»</w:t>
      </w:r>
    </w:p>
    <w:p w14:paraId="6F0D51A1" w14:textId="77777777" w:rsidR="00DD0546" w:rsidRDefault="00DD0546" w:rsidP="00802BA5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14:paraId="6D60EB2B" w14:textId="77777777" w:rsidR="00DD0546" w:rsidRDefault="00DD0546" w:rsidP="00802BA5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14:paraId="1BE6DCA2" w14:textId="77777777" w:rsidR="00DD0546" w:rsidRPr="0022268B" w:rsidRDefault="00DD0546" w:rsidP="00DD0546">
      <w:pPr>
        <w:keepNext/>
        <w:keepLines/>
        <w:widowControl w:val="0"/>
        <w:pBdr>
          <w:bottom w:val="single" w:sz="4" w:space="0" w:color="000000"/>
        </w:pBdr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6" w:name="bookmark423"/>
      <w:bookmarkStart w:id="7" w:name="bookmark422"/>
      <w:bookmarkStart w:id="8" w:name="bookmark421"/>
      <w:r w:rsidRPr="0022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Форма решения об отказе в предоставлении услуги</w:t>
      </w:r>
      <w:bookmarkEnd w:id="6"/>
      <w:bookmarkEnd w:id="7"/>
      <w:bookmarkEnd w:id="8"/>
    </w:p>
    <w:p w14:paraId="02AAE43C" w14:textId="77777777" w:rsidR="00DD0546" w:rsidRPr="0022268B" w:rsidRDefault="00DD0546" w:rsidP="00DD0546">
      <w:pPr>
        <w:keepNext/>
        <w:keepLines/>
        <w:widowControl w:val="0"/>
        <w:pBdr>
          <w:bottom w:val="single" w:sz="4" w:space="0" w:color="000000"/>
        </w:pBd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710279CE" w14:textId="77777777" w:rsidR="00DD0546" w:rsidRPr="0022268B" w:rsidRDefault="00DD0546" w:rsidP="00DD05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22268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(наименование уполномоченного органа местного самоуправления)</w:t>
      </w:r>
    </w:p>
    <w:p w14:paraId="0707D3E5" w14:textId="77777777" w:rsidR="00DD0546" w:rsidRPr="0022268B" w:rsidRDefault="00DD0546" w:rsidP="00DD0546">
      <w:pPr>
        <w:widowControl w:val="0"/>
        <w:tabs>
          <w:tab w:val="left" w:leader="underscore" w:pos="3178"/>
        </w:tabs>
        <w:suppressAutoHyphens/>
        <w:spacing w:after="0" w:line="240" w:lineRule="auto"/>
        <w:ind w:right="2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5258AC91" w14:textId="77777777" w:rsidR="00DD0546" w:rsidRPr="0022268B" w:rsidRDefault="00DD0546" w:rsidP="00DD0546">
      <w:pPr>
        <w:widowControl w:val="0"/>
        <w:suppressAutoHyphens/>
        <w:spacing w:after="0" w:line="240" w:lineRule="auto"/>
        <w:ind w:left="6663"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Кому: ____________________ ___________________________</w:t>
      </w:r>
    </w:p>
    <w:p w14:paraId="2EE10F3E" w14:textId="77777777" w:rsidR="00DD0546" w:rsidRPr="0022268B" w:rsidRDefault="00DD0546" w:rsidP="00DD0546">
      <w:pPr>
        <w:widowControl w:val="0"/>
        <w:suppressAutoHyphens/>
        <w:spacing w:after="0" w:line="240" w:lineRule="auto"/>
        <w:ind w:left="6663"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данные:</w:t>
      </w:r>
    </w:p>
    <w:p w14:paraId="0B128BD4" w14:textId="77777777" w:rsidR="00DD0546" w:rsidRPr="0022268B" w:rsidRDefault="00DD0546" w:rsidP="00DD0546">
      <w:pPr>
        <w:widowControl w:val="0"/>
        <w:suppressAutoHyphens/>
        <w:spacing w:after="0" w:line="240" w:lineRule="auto"/>
        <w:ind w:left="6663"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 ___________________________</w:t>
      </w:r>
    </w:p>
    <w:p w14:paraId="618AF05F" w14:textId="77777777" w:rsidR="00DD0546" w:rsidRPr="0022268B" w:rsidRDefault="00DD0546" w:rsidP="00DD05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A345ABC" w14:textId="77777777" w:rsidR="00DD0546" w:rsidRPr="0022268B" w:rsidRDefault="00DD0546" w:rsidP="00DD05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14:paraId="35899931" w14:textId="77777777" w:rsidR="00DD0546" w:rsidRPr="0022268B" w:rsidRDefault="00DD0546" w:rsidP="00DD05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услуги</w:t>
      </w: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№ _____________ от ________________</w:t>
      </w:r>
    </w:p>
    <w:p w14:paraId="7AC6BDCC" w14:textId="77777777" w:rsidR="00DD0546" w:rsidRPr="0022268B" w:rsidRDefault="00DD0546" w:rsidP="00DD05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56C2283" w14:textId="77777777" w:rsidR="00DD0546" w:rsidRPr="0022268B" w:rsidRDefault="00DD0546" w:rsidP="00DD054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о предоставлении услуги от _____________ № ______ и приложенных к нему документов органом,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W w:w="100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5"/>
        <w:gridCol w:w="3068"/>
      </w:tblGrid>
      <w:tr w:rsidR="00DD0546" w:rsidRPr="0022268B" w14:paraId="4EE5310C" w14:textId="77777777" w:rsidTr="00F15649">
        <w:trPr>
          <w:trHeight w:hRule="exact" w:val="835"/>
          <w:jc w:val="center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74C88B" w14:textId="77777777" w:rsidR="00DD0546" w:rsidRPr="0022268B" w:rsidRDefault="00DD0546" w:rsidP="000A2C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22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основания для отказа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B3E44E0" w14:textId="77777777" w:rsidR="00DD0546" w:rsidRPr="0022268B" w:rsidRDefault="00DD0546" w:rsidP="000A2C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22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Разъяснение причин отказа в предоставлении услуги</w:t>
            </w:r>
          </w:p>
        </w:tc>
      </w:tr>
      <w:tr w:rsidR="00DD0546" w:rsidRPr="0022268B" w14:paraId="2E97C9D3" w14:textId="77777777" w:rsidTr="00F15649">
        <w:trPr>
          <w:trHeight w:hRule="exact" w:val="847"/>
          <w:jc w:val="center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9773F3" w14:textId="77777777" w:rsidR="00DD0546" w:rsidRPr="0022268B" w:rsidRDefault="00DD0546" w:rsidP="000A2C1D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47FBE8" w14:textId="77777777" w:rsidR="00DD0546" w:rsidRPr="0022268B" w:rsidRDefault="00DD0546" w:rsidP="000A2C1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222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DD0546" w:rsidRPr="0022268B" w14:paraId="4AD3AC49" w14:textId="77777777" w:rsidTr="00F15649">
        <w:trPr>
          <w:trHeight w:val="609"/>
          <w:jc w:val="center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2675A1" w14:textId="77777777" w:rsidR="00DD0546" w:rsidRPr="0022268B" w:rsidRDefault="00DD0546" w:rsidP="000A2C1D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B4A07" w14:textId="77777777" w:rsidR="00DD0546" w:rsidRPr="0022268B" w:rsidRDefault="00DD0546" w:rsidP="000A2C1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222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358539C6" w14:textId="77777777" w:rsidR="00DD0546" w:rsidRPr="0022268B" w:rsidRDefault="00DD0546" w:rsidP="00DD054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информируем: _____________________________________________________.</w:t>
      </w:r>
    </w:p>
    <w:p w14:paraId="53061ED2" w14:textId="77777777" w:rsidR="00DD0546" w:rsidRPr="0022268B" w:rsidRDefault="00DD0546" w:rsidP="00DD054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2CD9397A" w14:textId="77777777" w:rsidR="00DD0546" w:rsidRPr="0022268B" w:rsidRDefault="00DD0546" w:rsidP="00DD054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22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14:paraId="247ED956" w14:textId="77777777" w:rsidR="00DD0546" w:rsidRPr="0022268B" w:rsidRDefault="00DD0546" w:rsidP="00DD054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1646DD1" w14:textId="77777777" w:rsidR="00DD0546" w:rsidRPr="0022268B" w:rsidRDefault="00DD0546" w:rsidP="00C95B8F">
      <w:pPr>
        <w:keepNext/>
        <w:keepLines/>
        <w:widowControl w:val="0"/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uppressAutoHyphens/>
        <w:spacing w:after="0" w:line="240" w:lineRule="auto"/>
        <w:ind w:left="1860"/>
        <w:jc w:val="both"/>
        <w:outlineLvl w:val="0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sectPr w:rsidR="00DD0546" w:rsidRPr="0022268B" w:rsidSect="00DD0546">
          <w:headerReference w:type="default" r:id="rId16"/>
          <w:headerReference w:type="first" r:id="rId17"/>
          <w:pgSz w:w="11906" w:h="16838"/>
          <w:pgMar w:top="1110" w:right="524" w:bottom="993" w:left="1151" w:header="0" w:footer="0" w:gutter="0"/>
          <w:cols w:space="720"/>
          <w:formProt w:val="0"/>
          <w:docGrid w:linePitch="360"/>
        </w:sectPr>
      </w:pPr>
      <w:bookmarkStart w:id="9" w:name="bookmark426"/>
      <w:bookmarkStart w:id="10" w:name="bookmark425"/>
      <w:bookmarkStart w:id="11" w:name="bookmark424"/>
      <w:r w:rsidRPr="0022268B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Сведения о сертификате</w:t>
      </w:r>
      <w:bookmarkEnd w:id="9"/>
      <w:bookmarkEnd w:id="10"/>
      <w:bookmarkEnd w:id="11"/>
      <w:r w:rsidRPr="0022268B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bookmarkStart w:id="12" w:name="bookmark429"/>
      <w:bookmarkStart w:id="13" w:name="bookmark428"/>
      <w:bookmarkStart w:id="14" w:name="bookmark427"/>
      <w:r w:rsidRPr="0022268B">
        <w:rPr>
          <w:rFonts w:ascii="Times New Roman" w:eastAsia="Arial" w:hAnsi="Times New Roman" w:cs="Times New Roman"/>
          <w:color w:val="221D2B"/>
          <w:sz w:val="24"/>
          <w:szCs w:val="24"/>
          <w:lang w:eastAsia="ru-RU" w:bidi="ru-RU"/>
        </w:rPr>
        <w:t>э</w:t>
      </w:r>
      <w:bookmarkEnd w:id="12"/>
      <w:bookmarkEnd w:id="13"/>
      <w:bookmarkEnd w:id="14"/>
      <w:r w:rsidRPr="0022268B">
        <w:rPr>
          <w:rFonts w:ascii="Times New Roman" w:eastAsia="Arial" w:hAnsi="Times New Roman" w:cs="Times New Roman"/>
          <w:color w:val="221D2B"/>
          <w:sz w:val="24"/>
          <w:szCs w:val="24"/>
          <w:lang w:eastAsia="ru-RU" w:bidi="ru-RU"/>
        </w:rPr>
        <w:t>лектронной подписи</w:t>
      </w:r>
    </w:p>
    <w:p w14:paraId="16DC48F0" w14:textId="77777777" w:rsidR="00DD0546" w:rsidRPr="0054066B" w:rsidRDefault="00DD0546" w:rsidP="00802BA5">
      <w:pPr>
        <w:widowControl w:val="0"/>
        <w:suppressAutoHyphens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sectPr w:rsidR="00DD0546" w:rsidRPr="0054066B" w:rsidSect="000A2C1D">
      <w:pgSz w:w="11905" w:h="16837"/>
      <w:pgMar w:top="709" w:right="567" w:bottom="284" w:left="12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7E003" w14:textId="77777777" w:rsidR="006A1C8C" w:rsidRDefault="006A1C8C">
      <w:pPr>
        <w:spacing w:after="0" w:line="240" w:lineRule="auto"/>
      </w:pPr>
      <w:r>
        <w:separator/>
      </w:r>
    </w:p>
  </w:endnote>
  <w:endnote w:type="continuationSeparator" w:id="0">
    <w:p w14:paraId="2E167035" w14:textId="77777777" w:rsidR="006A1C8C" w:rsidRDefault="006A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DE9A8" w14:textId="77777777" w:rsidR="006A1C8C" w:rsidRDefault="006A1C8C">
      <w:pPr>
        <w:spacing w:after="0" w:line="240" w:lineRule="auto"/>
      </w:pPr>
      <w:r>
        <w:separator/>
      </w:r>
    </w:p>
  </w:footnote>
  <w:footnote w:type="continuationSeparator" w:id="0">
    <w:p w14:paraId="4DC7E69A" w14:textId="77777777" w:rsidR="006A1C8C" w:rsidRDefault="006A1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39AC0D" w14:textId="77777777" w:rsidR="000A2C1D" w:rsidRDefault="000A2C1D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D2DBB" w14:textId="77777777" w:rsidR="000A2C1D" w:rsidRDefault="000A2C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5BFE4" w14:textId="77777777" w:rsidR="000A2C1D" w:rsidRDefault="000A2C1D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DBF3" w14:textId="77777777" w:rsidR="000A2C1D" w:rsidRDefault="000A2C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218B01EB"/>
    <w:multiLevelType w:val="hybridMultilevel"/>
    <w:tmpl w:val="0520F6CC"/>
    <w:lvl w:ilvl="0" w:tplc="315264C2">
      <w:start w:val="1"/>
      <w:numFmt w:val="decimal"/>
      <w:lvlText w:val="%1)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0" w15:restartNumberingAfterBreak="0">
    <w:nsid w:val="285D2651"/>
    <w:multiLevelType w:val="hybridMultilevel"/>
    <w:tmpl w:val="AF2E187E"/>
    <w:lvl w:ilvl="0" w:tplc="CD04C5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ACE7572"/>
    <w:multiLevelType w:val="hybridMultilevel"/>
    <w:tmpl w:val="F50EC924"/>
    <w:lvl w:ilvl="0" w:tplc="96F251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3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7AAF6BED"/>
    <w:multiLevelType w:val="multilevel"/>
    <w:tmpl w:val="704CB2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5"/>
  </w:num>
  <w:num w:numId="40">
    <w:abstractNumId w:val="43"/>
  </w:num>
  <w:num w:numId="41">
    <w:abstractNumId w:val="38"/>
  </w:num>
  <w:num w:numId="42">
    <w:abstractNumId w:val="40"/>
  </w:num>
  <w:num w:numId="43">
    <w:abstractNumId w:val="39"/>
  </w:num>
  <w:num w:numId="44">
    <w:abstractNumId w:val="42"/>
  </w:num>
  <w:num w:numId="45">
    <w:abstractNumId w:val="4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09D"/>
    <w:rsid w:val="0000199D"/>
    <w:rsid w:val="00024117"/>
    <w:rsid w:val="00027B3F"/>
    <w:rsid w:val="00033A3B"/>
    <w:rsid w:val="00036D73"/>
    <w:rsid w:val="0003734F"/>
    <w:rsid w:val="0004745C"/>
    <w:rsid w:val="00084902"/>
    <w:rsid w:val="000A2C1D"/>
    <w:rsid w:val="000A68B0"/>
    <w:rsid w:val="000C3DD4"/>
    <w:rsid w:val="000C67E0"/>
    <w:rsid w:val="000D318D"/>
    <w:rsid w:val="000E59A7"/>
    <w:rsid w:val="000F02E9"/>
    <w:rsid w:val="000F1483"/>
    <w:rsid w:val="000F1C6B"/>
    <w:rsid w:val="00115270"/>
    <w:rsid w:val="00144C08"/>
    <w:rsid w:val="00147B7F"/>
    <w:rsid w:val="00163D53"/>
    <w:rsid w:val="0017475A"/>
    <w:rsid w:val="001A2B39"/>
    <w:rsid w:val="001B25E9"/>
    <w:rsid w:val="001C1CE8"/>
    <w:rsid w:val="001C55AD"/>
    <w:rsid w:val="001E0D2D"/>
    <w:rsid w:val="00210792"/>
    <w:rsid w:val="00217592"/>
    <w:rsid w:val="0022268B"/>
    <w:rsid w:val="0025598D"/>
    <w:rsid w:val="00264F5A"/>
    <w:rsid w:val="002845A4"/>
    <w:rsid w:val="00285D12"/>
    <w:rsid w:val="002B2189"/>
    <w:rsid w:val="002C7F0C"/>
    <w:rsid w:val="002F34ED"/>
    <w:rsid w:val="00327A52"/>
    <w:rsid w:val="003332B6"/>
    <w:rsid w:val="003462D3"/>
    <w:rsid w:val="00347752"/>
    <w:rsid w:val="003810D0"/>
    <w:rsid w:val="003845F4"/>
    <w:rsid w:val="00393AB6"/>
    <w:rsid w:val="003A2246"/>
    <w:rsid w:val="003A6EEC"/>
    <w:rsid w:val="003B5B60"/>
    <w:rsid w:val="003E6CD1"/>
    <w:rsid w:val="003F30EB"/>
    <w:rsid w:val="00406F42"/>
    <w:rsid w:val="00407287"/>
    <w:rsid w:val="004232FE"/>
    <w:rsid w:val="00474804"/>
    <w:rsid w:val="00484681"/>
    <w:rsid w:val="0048493E"/>
    <w:rsid w:val="004D3B08"/>
    <w:rsid w:val="00536B1C"/>
    <w:rsid w:val="0054066B"/>
    <w:rsid w:val="00552F7A"/>
    <w:rsid w:val="0056284E"/>
    <w:rsid w:val="005634FF"/>
    <w:rsid w:val="00580BD4"/>
    <w:rsid w:val="005824EC"/>
    <w:rsid w:val="005A37DF"/>
    <w:rsid w:val="005B3098"/>
    <w:rsid w:val="005C54C8"/>
    <w:rsid w:val="005C65BB"/>
    <w:rsid w:val="005D43E5"/>
    <w:rsid w:val="00603B7B"/>
    <w:rsid w:val="00646C04"/>
    <w:rsid w:val="00647EEF"/>
    <w:rsid w:val="00657E18"/>
    <w:rsid w:val="00661E64"/>
    <w:rsid w:val="00670E73"/>
    <w:rsid w:val="00687412"/>
    <w:rsid w:val="00695F68"/>
    <w:rsid w:val="006A1C8C"/>
    <w:rsid w:val="006B0756"/>
    <w:rsid w:val="006C4922"/>
    <w:rsid w:val="006E7208"/>
    <w:rsid w:val="006F1C10"/>
    <w:rsid w:val="00702666"/>
    <w:rsid w:val="00712F5A"/>
    <w:rsid w:val="007150E5"/>
    <w:rsid w:val="00724190"/>
    <w:rsid w:val="00726D5C"/>
    <w:rsid w:val="0074460A"/>
    <w:rsid w:val="00760F50"/>
    <w:rsid w:val="00772AD0"/>
    <w:rsid w:val="007916E6"/>
    <w:rsid w:val="007953C2"/>
    <w:rsid w:val="007A31D4"/>
    <w:rsid w:val="007D0012"/>
    <w:rsid w:val="007D17E7"/>
    <w:rsid w:val="0080025B"/>
    <w:rsid w:val="00801840"/>
    <w:rsid w:val="00802BA5"/>
    <w:rsid w:val="00815011"/>
    <w:rsid w:val="0084084D"/>
    <w:rsid w:val="00862BF3"/>
    <w:rsid w:val="008663C7"/>
    <w:rsid w:val="0088251F"/>
    <w:rsid w:val="0089611D"/>
    <w:rsid w:val="008B0AD8"/>
    <w:rsid w:val="008B225A"/>
    <w:rsid w:val="008D1FE3"/>
    <w:rsid w:val="008D65C6"/>
    <w:rsid w:val="008E36C4"/>
    <w:rsid w:val="008F3BBB"/>
    <w:rsid w:val="00911115"/>
    <w:rsid w:val="009135E6"/>
    <w:rsid w:val="0093136E"/>
    <w:rsid w:val="009368B5"/>
    <w:rsid w:val="00962D10"/>
    <w:rsid w:val="00982F32"/>
    <w:rsid w:val="009C358A"/>
    <w:rsid w:val="009C5F8D"/>
    <w:rsid w:val="009C724D"/>
    <w:rsid w:val="009E64FC"/>
    <w:rsid w:val="00A03826"/>
    <w:rsid w:val="00A134BC"/>
    <w:rsid w:val="00A20746"/>
    <w:rsid w:val="00AA7353"/>
    <w:rsid w:val="00AC6007"/>
    <w:rsid w:val="00AD49E3"/>
    <w:rsid w:val="00AF1C60"/>
    <w:rsid w:val="00AF56A5"/>
    <w:rsid w:val="00B01804"/>
    <w:rsid w:val="00B1196B"/>
    <w:rsid w:val="00B13C90"/>
    <w:rsid w:val="00B13E2D"/>
    <w:rsid w:val="00B15EDC"/>
    <w:rsid w:val="00B16E82"/>
    <w:rsid w:val="00B1752F"/>
    <w:rsid w:val="00B31439"/>
    <w:rsid w:val="00B35833"/>
    <w:rsid w:val="00B444E1"/>
    <w:rsid w:val="00B508C7"/>
    <w:rsid w:val="00B60CC8"/>
    <w:rsid w:val="00B66DEE"/>
    <w:rsid w:val="00B8705A"/>
    <w:rsid w:val="00B914A6"/>
    <w:rsid w:val="00BB04AA"/>
    <w:rsid w:val="00BB04C6"/>
    <w:rsid w:val="00BD052B"/>
    <w:rsid w:val="00BD6603"/>
    <w:rsid w:val="00BE3ACA"/>
    <w:rsid w:val="00C117A6"/>
    <w:rsid w:val="00C154B5"/>
    <w:rsid w:val="00C45B56"/>
    <w:rsid w:val="00C505E1"/>
    <w:rsid w:val="00C54D75"/>
    <w:rsid w:val="00C8197B"/>
    <w:rsid w:val="00C95B8F"/>
    <w:rsid w:val="00CB4B73"/>
    <w:rsid w:val="00CD3E1B"/>
    <w:rsid w:val="00CE0DF0"/>
    <w:rsid w:val="00CE5ED0"/>
    <w:rsid w:val="00CF26ED"/>
    <w:rsid w:val="00D005C8"/>
    <w:rsid w:val="00D34017"/>
    <w:rsid w:val="00D47D5D"/>
    <w:rsid w:val="00D47EB6"/>
    <w:rsid w:val="00D562C9"/>
    <w:rsid w:val="00D64480"/>
    <w:rsid w:val="00D66FF4"/>
    <w:rsid w:val="00D93599"/>
    <w:rsid w:val="00D949C3"/>
    <w:rsid w:val="00DA6FA4"/>
    <w:rsid w:val="00DD0546"/>
    <w:rsid w:val="00DF42FE"/>
    <w:rsid w:val="00DF4B4F"/>
    <w:rsid w:val="00E05AB1"/>
    <w:rsid w:val="00E0609D"/>
    <w:rsid w:val="00E145E0"/>
    <w:rsid w:val="00E55D8D"/>
    <w:rsid w:val="00E80727"/>
    <w:rsid w:val="00E90C5A"/>
    <w:rsid w:val="00E93A92"/>
    <w:rsid w:val="00EB579C"/>
    <w:rsid w:val="00ED5255"/>
    <w:rsid w:val="00ED6A5D"/>
    <w:rsid w:val="00EE72ED"/>
    <w:rsid w:val="00F03F66"/>
    <w:rsid w:val="00F05A4F"/>
    <w:rsid w:val="00F15649"/>
    <w:rsid w:val="00F15EA1"/>
    <w:rsid w:val="00F2082C"/>
    <w:rsid w:val="00F32410"/>
    <w:rsid w:val="00F3729F"/>
    <w:rsid w:val="00FC693F"/>
    <w:rsid w:val="00FD7A46"/>
    <w:rsid w:val="00FE46FE"/>
    <w:rsid w:val="00FF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104C"/>
  <w15:docId w15:val="{27ECE62D-F5BA-47A4-A845-46DD58BB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2268B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2268B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2268B"/>
    <w:pPr>
      <w:keepNext/>
      <w:keepLines/>
      <w:spacing w:before="20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2268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next w:val="a"/>
    <w:semiHidden/>
    <w:unhideWhenUsed/>
    <w:qFormat/>
    <w:locked/>
    <w:rsid w:val="0022268B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22268B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268B"/>
  </w:style>
  <w:style w:type="paragraph" w:styleId="a3">
    <w:name w:val="List Paragraph"/>
    <w:basedOn w:val="a"/>
    <w:uiPriority w:val="99"/>
    <w:qFormat/>
    <w:rsid w:val="0022268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basedOn w:val="a0"/>
    <w:link w:val="6"/>
    <w:uiPriority w:val="99"/>
    <w:locked/>
    <w:rsid w:val="0022268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22268B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 w:cs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22268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22268B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rsid w:val="0022268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22268B"/>
    <w:rPr>
      <w:rFonts w:ascii="Calibri" w:eastAsia="Times New Roman" w:hAnsi="Calibri" w:cs="Times New Roman"/>
      <w:lang w:eastAsia="ru-RU"/>
    </w:rPr>
  </w:style>
  <w:style w:type="paragraph" w:customStyle="1" w:styleId="a9">
    <w:name w:val="Базовый"/>
    <w:uiPriority w:val="99"/>
    <w:rsid w:val="0022268B"/>
    <w:pPr>
      <w:suppressAutoHyphens/>
    </w:pPr>
    <w:rPr>
      <w:rFonts w:ascii="Calibri" w:eastAsia="SimSun" w:hAnsi="Calibri" w:cs="Times New Roman"/>
      <w:color w:val="00000A"/>
      <w:lang w:eastAsia="ru-RU"/>
    </w:rPr>
  </w:style>
  <w:style w:type="character" w:customStyle="1" w:styleId="-">
    <w:name w:val="Интернет-ссылка"/>
    <w:basedOn w:val="a0"/>
    <w:uiPriority w:val="99"/>
    <w:rsid w:val="0022268B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22268B"/>
    <w:pPr>
      <w:widowControl w:val="0"/>
      <w:suppressAutoHyphens/>
    </w:pPr>
    <w:rPr>
      <w:rFonts w:ascii="Calibri" w:eastAsia="SimSun" w:hAnsi="Calibri" w:cs="Times New Roma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22268B"/>
  </w:style>
  <w:style w:type="paragraph" w:styleId="ac">
    <w:name w:val="Normal (Web)"/>
    <w:basedOn w:val="a"/>
    <w:uiPriority w:val="99"/>
    <w:rsid w:val="0022268B"/>
    <w:pPr>
      <w:spacing w:after="360" w:line="324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22268B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22268B"/>
    <w:pPr>
      <w:widowControl w:val="0"/>
      <w:shd w:val="clear" w:color="auto" w:fill="FFFFFF"/>
      <w:spacing w:after="300" w:line="322" w:lineRule="exact"/>
      <w:jc w:val="center"/>
    </w:pPr>
    <w:rPr>
      <w:rFonts w:cs="Times New Roman"/>
      <w:b/>
      <w:bCs/>
      <w:sz w:val="27"/>
      <w:szCs w:val="27"/>
    </w:rPr>
  </w:style>
  <w:style w:type="character" w:customStyle="1" w:styleId="12">
    <w:name w:val="Гиперссылка1"/>
    <w:basedOn w:val="a0"/>
    <w:uiPriority w:val="99"/>
    <w:unhideWhenUsed/>
    <w:rsid w:val="0022268B"/>
    <w:rPr>
      <w:color w:val="0000FF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2268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22268B"/>
    <w:rPr>
      <w:rFonts w:ascii="Cambria" w:eastAsia="Times New Roman" w:hAnsi="Cambria" w:cs="Times New Roman"/>
      <w:color w:val="243F60"/>
      <w:sz w:val="24"/>
      <w:szCs w:val="24"/>
    </w:rPr>
  </w:style>
  <w:style w:type="character" w:styleId="ad">
    <w:name w:val="page number"/>
    <w:basedOn w:val="a0"/>
    <w:rsid w:val="0022268B"/>
  </w:style>
  <w:style w:type="character" w:customStyle="1" w:styleId="20">
    <w:name w:val="Заголовок 2 Знак"/>
    <w:basedOn w:val="a0"/>
    <w:link w:val="2"/>
    <w:semiHidden/>
    <w:rsid w:val="0022268B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4">
    <w:name w:val="Обычный1"/>
    <w:uiPriority w:val="99"/>
    <w:qFormat/>
    <w:rsid w:val="0022268B"/>
    <w:pPr>
      <w:suppressAutoHyphens/>
    </w:pPr>
    <w:rPr>
      <w:rFonts w:ascii="Calibri" w:eastAsia="SimSun" w:hAnsi="Calibri" w:cs="Times New Roman"/>
      <w:color w:val="00000A"/>
      <w:lang w:eastAsia="ru-RU"/>
    </w:rPr>
  </w:style>
  <w:style w:type="paragraph" w:styleId="ae">
    <w:name w:val="endnote text"/>
    <w:basedOn w:val="a"/>
    <w:link w:val="af"/>
    <w:semiHidden/>
    <w:rsid w:val="00222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semiHidden/>
    <w:rsid w:val="002226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22268B"/>
    <w:rPr>
      <w:rFonts w:cs="Times New Roman"/>
      <w:vertAlign w:val="superscript"/>
    </w:rPr>
  </w:style>
  <w:style w:type="character" w:customStyle="1" w:styleId="Bodytext">
    <w:name w:val="Body text_"/>
    <w:basedOn w:val="a0"/>
    <w:link w:val="9"/>
    <w:rsid w:val="0022268B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Heading2">
    <w:name w:val="Heading #2_"/>
    <w:basedOn w:val="a0"/>
    <w:link w:val="Heading20"/>
    <w:rsid w:val="0022268B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Bodytext7">
    <w:name w:val="Body text (7)_"/>
    <w:basedOn w:val="a0"/>
    <w:link w:val="Bodytext70"/>
    <w:rsid w:val="0022268B"/>
    <w:rPr>
      <w:rFonts w:ascii="Times New Roman" w:hAnsi="Times New Roman"/>
      <w:sz w:val="17"/>
      <w:szCs w:val="17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22268B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22268B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9">
    <w:name w:val="Основной текст9"/>
    <w:basedOn w:val="a"/>
    <w:link w:val="Bodytext"/>
    <w:rsid w:val="0022268B"/>
    <w:pPr>
      <w:shd w:val="clear" w:color="auto" w:fill="FFFFFF"/>
      <w:spacing w:before="420" w:after="1860" w:line="0" w:lineRule="atLeast"/>
      <w:ind w:hanging="720"/>
    </w:pPr>
    <w:rPr>
      <w:rFonts w:ascii="Times New Roman" w:hAnsi="Times New Roman"/>
      <w:sz w:val="27"/>
      <w:szCs w:val="27"/>
    </w:rPr>
  </w:style>
  <w:style w:type="paragraph" w:customStyle="1" w:styleId="Heading20">
    <w:name w:val="Heading #2"/>
    <w:basedOn w:val="a"/>
    <w:link w:val="Heading2"/>
    <w:rsid w:val="0022268B"/>
    <w:pPr>
      <w:shd w:val="clear" w:color="auto" w:fill="FFFFFF"/>
      <w:spacing w:after="0" w:line="322" w:lineRule="exact"/>
      <w:ind w:hanging="1580"/>
      <w:jc w:val="center"/>
      <w:outlineLvl w:val="1"/>
    </w:pPr>
    <w:rPr>
      <w:rFonts w:ascii="Times New Roman" w:hAnsi="Times New Roman"/>
      <w:sz w:val="27"/>
      <w:szCs w:val="27"/>
    </w:rPr>
  </w:style>
  <w:style w:type="paragraph" w:customStyle="1" w:styleId="Bodytext70">
    <w:name w:val="Body text (7)"/>
    <w:basedOn w:val="a"/>
    <w:link w:val="Bodytext7"/>
    <w:rsid w:val="0022268B"/>
    <w:pPr>
      <w:shd w:val="clear" w:color="auto" w:fill="FFFFFF"/>
      <w:spacing w:before="180" w:after="60" w:line="0" w:lineRule="atLeast"/>
      <w:jc w:val="center"/>
    </w:pPr>
    <w:rPr>
      <w:rFonts w:ascii="Times New Roman" w:hAnsi="Times New Roman"/>
      <w:sz w:val="17"/>
      <w:szCs w:val="17"/>
    </w:rPr>
  </w:style>
  <w:style w:type="paragraph" w:customStyle="1" w:styleId="Bodytext50">
    <w:name w:val="Body text (5)"/>
    <w:basedOn w:val="a"/>
    <w:link w:val="Bodytext5"/>
    <w:rsid w:val="0022268B"/>
    <w:pPr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Bodytext80">
    <w:name w:val="Body text (8)"/>
    <w:basedOn w:val="a"/>
    <w:link w:val="Bodytext8"/>
    <w:rsid w:val="0022268B"/>
    <w:pPr>
      <w:shd w:val="clear" w:color="auto" w:fill="FFFFFF"/>
      <w:spacing w:before="60" w:after="840" w:line="0" w:lineRule="atLeast"/>
    </w:pPr>
    <w:rPr>
      <w:rFonts w:ascii="Times New Roman" w:hAnsi="Times New Roman"/>
      <w:sz w:val="16"/>
      <w:szCs w:val="16"/>
    </w:rPr>
  </w:style>
  <w:style w:type="table" w:styleId="af1">
    <w:name w:val="Table Grid"/>
    <w:basedOn w:val="a1"/>
    <w:rsid w:val="0022268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2268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22268B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22268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22268B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Hyperlink"/>
    <w:basedOn w:val="a0"/>
    <w:uiPriority w:val="99"/>
    <w:semiHidden/>
    <w:unhideWhenUsed/>
    <w:rsid w:val="0022268B"/>
    <w:rPr>
      <w:color w:val="0000FF" w:themeColor="hyperlink"/>
      <w:u w:val="single"/>
    </w:rPr>
  </w:style>
  <w:style w:type="character" w:customStyle="1" w:styleId="310">
    <w:name w:val="Заголовок 3 Знак1"/>
    <w:basedOn w:val="a0"/>
    <w:uiPriority w:val="9"/>
    <w:semiHidden/>
    <w:rsid w:val="002226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10">
    <w:name w:val="Заголовок 2 Знак1"/>
    <w:basedOn w:val="a0"/>
    <w:uiPriority w:val="9"/>
    <w:semiHidden/>
    <w:rsid w:val="002226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6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DCD611032706BCD6B5E646400BFA920ED9FA9B15CFD7BBEA981C1CF20BBD8CA6656B79E9B51A6D2B3845EA8679378686545414EEp7J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11653</Words>
  <Characters>66425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</dc:creator>
  <cp:keywords/>
  <dc:description/>
  <cp:lastModifiedBy>Home</cp:lastModifiedBy>
  <cp:revision>190</cp:revision>
  <cp:lastPrinted>2026-02-10T07:07:00Z</cp:lastPrinted>
  <dcterms:created xsi:type="dcterms:W3CDTF">2025-12-08T13:57:00Z</dcterms:created>
  <dcterms:modified xsi:type="dcterms:W3CDTF">2026-02-10T07:09:00Z</dcterms:modified>
</cp:coreProperties>
</file>