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FF6357" w14:textId="77777777" w:rsidR="00281DCA" w:rsidRDefault="009D7C7D">
      <w:pPr>
        <w:pStyle w:val="10"/>
        <w:shd w:val="clear" w:color="auto" w:fill="auto"/>
        <w:spacing w:before="0" w:after="0" w:line="240" w:lineRule="auto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РОССИЙСКАЯ ФЕДЕРАЦИЯ  </w:t>
      </w:r>
    </w:p>
    <w:p w14:paraId="4F92C624" w14:textId="77777777" w:rsidR="00281DCA" w:rsidRDefault="009D7C7D">
      <w:pPr>
        <w:pStyle w:val="10"/>
        <w:shd w:val="clear" w:color="auto" w:fill="auto"/>
        <w:spacing w:before="0" w:after="0" w:line="240" w:lineRule="auto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РОСТОВСКАЯ ОБЛАСТЬ</w:t>
      </w:r>
    </w:p>
    <w:p w14:paraId="4CC83323" w14:textId="77777777" w:rsidR="00281DCA" w:rsidRDefault="009D7C7D">
      <w:pPr>
        <w:pStyle w:val="10"/>
        <w:shd w:val="clear" w:color="auto" w:fill="auto"/>
        <w:spacing w:before="0" w:after="0" w:line="240" w:lineRule="auto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МУНИЦИПАЛЬНОЕ ОБРАЗОВАНИЕ</w:t>
      </w:r>
    </w:p>
    <w:p w14:paraId="375E9A4F" w14:textId="122C143D" w:rsidR="00281DCA" w:rsidRDefault="009D7C7D">
      <w:pPr>
        <w:pStyle w:val="10"/>
        <w:shd w:val="clear" w:color="auto" w:fill="auto"/>
        <w:spacing w:before="0" w:after="0" w:line="240" w:lineRule="auto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«</w:t>
      </w:r>
      <w:r w:rsidR="000705C1">
        <w:rPr>
          <w:b w:val="0"/>
          <w:bCs w:val="0"/>
          <w:sz w:val="28"/>
          <w:szCs w:val="28"/>
        </w:rPr>
        <w:t>МИТЯКИНСКОЕ</w:t>
      </w:r>
      <w:r>
        <w:rPr>
          <w:b w:val="0"/>
          <w:bCs w:val="0"/>
          <w:caps/>
          <w:sz w:val="28"/>
          <w:szCs w:val="28"/>
        </w:rPr>
        <w:t xml:space="preserve"> сельское поселение</w:t>
      </w:r>
      <w:r>
        <w:rPr>
          <w:b w:val="0"/>
          <w:bCs w:val="0"/>
          <w:sz w:val="28"/>
          <w:szCs w:val="28"/>
        </w:rPr>
        <w:t>»</w:t>
      </w:r>
    </w:p>
    <w:p w14:paraId="4352A550" w14:textId="0CFC55E2" w:rsidR="00281DCA" w:rsidRDefault="009D7C7D">
      <w:pPr>
        <w:pStyle w:val="10"/>
        <w:shd w:val="clear" w:color="auto" w:fill="auto"/>
        <w:spacing w:before="0" w:after="0" w:line="240" w:lineRule="auto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АДМИНИСТРАЦИЯ </w:t>
      </w:r>
      <w:r w:rsidR="000705C1">
        <w:rPr>
          <w:b w:val="0"/>
          <w:bCs w:val="0"/>
          <w:caps/>
          <w:sz w:val="28"/>
          <w:szCs w:val="28"/>
        </w:rPr>
        <w:t>Митякинского</w:t>
      </w:r>
      <w:r>
        <w:rPr>
          <w:b w:val="0"/>
          <w:bCs w:val="0"/>
          <w:caps/>
          <w:sz w:val="28"/>
          <w:szCs w:val="28"/>
        </w:rPr>
        <w:t xml:space="preserve"> сельского поселения</w:t>
      </w:r>
    </w:p>
    <w:p w14:paraId="549CB505" w14:textId="77777777" w:rsidR="00281DCA" w:rsidRDefault="00281DCA">
      <w:pPr>
        <w:pStyle w:val="10"/>
        <w:shd w:val="clear" w:color="auto" w:fill="auto"/>
        <w:spacing w:before="0" w:after="0" w:line="240" w:lineRule="auto"/>
        <w:ind w:firstLine="709"/>
        <w:jc w:val="center"/>
        <w:rPr>
          <w:sz w:val="28"/>
          <w:szCs w:val="28"/>
        </w:rPr>
      </w:pPr>
    </w:p>
    <w:p w14:paraId="1AD95B2F" w14:textId="77777777" w:rsidR="00281DCA" w:rsidRPr="009D7C7D" w:rsidRDefault="009D7C7D">
      <w:pPr>
        <w:pStyle w:val="10"/>
        <w:shd w:val="clear" w:color="auto" w:fill="auto"/>
        <w:spacing w:before="0" w:after="0" w:line="240" w:lineRule="auto"/>
        <w:ind w:firstLine="709"/>
        <w:jc w:val="center"/>
        <w:rPr>
          <w:b w:val="0"/>
          <w:sz w:val="28"/>
          <w:szCs w:val="28"/>
        </w:rPr>
      </w:pPr>
      <w:bookmarkStart w:id="0" w:name="bookmark9"/>
      <w:r w:rsidRPr="009D7C7D">
        <w:rPr>
          <w:b w:val="0"/>
          <w:sz w:val="28"/>
          <w:szCs w:val="28"/>
        </w:rPr>
        <w:t>ПОСТАНОВЛЕНИЕ</w:t>
      </w:r>
      <w:bookmarkEnd w:id="0"/>
    </w:p>
    <w:p w14:paraId="1F8BCFCD" w14:textId="77777777" w:rsidR="00281DCA" w:rsidRDefault="00281DCA">
      <w:pPr>
        <w:pStyle w:val="10"/>
        <w:shd w:val="clear" w:color="auto" w:fill="auto"/>
        <w:spacing w:before="0" w:after="0" w:line="240" w:lineRule="auto"/>
        <w:ind w:firstLine="709"/>
        <w:jc w:val="center"/>
        <w:rPr>
          <w:sz w:val="28"/>
          <w:szCs w:val="28"/>
        </w:rPr>
      </w:pPr>
    </w:p>
    <w:p w14:paraId="5ACD724D" w14:textId="4472EB16" w:rsidR="00281DCA" w:rsidRPr="000705C1" w:rsidRDefault="009D7C7D" w:rsidP="000705C1">
      <w:pPr>
        <w:pStyle w:val="a4"/>
        <w:spacing w:after="260"/>
        <w:ind w:firstLine="709"/>
        <w:rPr>
          <w:szCs w:val="28"/>
        </w:rPr>
      </w:pPr>
      <w:r>
        <w:rPr>
          <w:szCs w:val="28"/>
        </w:rPr>
        <w:t xml:space="preserve">от </w:t>
      </w:r>
      <w:r w:rsidR="00436A6D">
        <w:rPr>
          <w:szCs w:val="28"/>
        </w:rPr>
        <w:t>19</w:t>
      </w:r>
      <w:r>
        <w:rPr>
          <w:szCs w:val="28"/>
        </w:rPr>
        <w:t>.0</w:t>
      </w:r>
      <w:r w:rsidR="00436A6D">
        <w:rPr>
          <w:szCs w:val="28"/>
        </w:rPr>
        <w:t>6</w:t>
      </w:r>
      <w:r>
        <w:rPr>
          <w:szCs w:val="28"/>
        </w:rPr>
        <w:t xml:space="preserve">.2026г.                                № </w:t>
      </w:r>
      <w:r w:rsidR="00436A6D">
        <w:rPr>
          <w:szCs w:val="28"/>
        </w:rPr>
        <w:t>119</w:t>
      </w:r>
      <w:r w:rsidR="000705C1">
        <w:rPr>
          <w:szCs w:val="28"/>
        </w:rPr>
        <w:t xml:space="preserve">                          </w:t>
      </w:r>
      <w:r w:rsidR="000705C1">
        <w:t xml:space="preserve">ст. </w:t>
      </w:r>
      <w:proofErr w:type="spellStart"/>
      <w:r w:rsidR="000705C1">
        <w:t>Митякинская</w:t>
      </w:r>
      <w:proofErr w:type="spellEnd"/>
    </w:p>
    <w:p w14:paraId="16A6CD71" w14:textId="77777777" w:rsidR="00281DCA" w:rsidRDefault="00281DCA">
      <w:pPr>
        <w:jc w:val="center"/>
      </w:pPr>
    </w:p>
    <w:p w14:paraId="182416E2" w14:textId="77777777" w:rsidR="00281DCA" w:rsidRDefault="00281DCA">
      <w:pPr>
        <w:rPr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2"/>
      </w:tblGrid>
      <w:tr w:rsidR="00281DCA" w14:paraId="6FD3DEDA" w14:textId="77777777">
        <w:tc>
          <w:tcPr>
            <w:tcW w:w="7304" w:type="dxa"/>
          </w:tcPr>
          <w:tbl>
            <w:tblPr>
              <w:tblW w:w="9356" w:type="dxa"/>
              <w:jc w:val="center"/>
              <w:tblLook w:val="04A0" w:firstRow="1" w:lastRow="0" w:firstColumn="1" w:lastColumn="0" w:noHBand="0" w:noVBand="1"/>
            </w:tblPr>
            <w:tblGrid>
              <w:gridCol w:w="9356"/>
            </w:tblGrid>
            <w:tr w:rsidR="00281DCA" w14:paraId="1E4DF00A" w14:textId="77777777">
              <w:trPr>
                <w:trHeight w:val="435"/>
                <w:jc w:val="center"/>
              </w:trPr>
              <w:tc>
                <w:tcPr>
                  <w:tcW w:w="9356" w:type="dxa"/>
                </w:tcPr>
                <w:p w14:paraId="3B8EA3BC" w14:textId="77777777" w:rsidR="00281DCA" w:rsidRDefault="009D7C7D">
                  <w:pPr>
                    <w:pStyle w:val="ConsPlusTitle"/>
                    <w:widowControl/>
                    <w:jc w:val="center"/>
                    <w:rPr>
                      <w:rFonts w:ascii="Times New Roman" w:hAnsi="Times New Roman" w:cs="Times New Roman"/>
                      <w:b w:val="0"/>
                      <w:bCs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 w:val="0"/>
                      <w:bCs w:val="0"/>
                      <w:sz w:val="28"/>
                      <w:szCs w:val="28"/>
                    </w:rPr>
                    <w:t>Об утверждении положения о порядке использования</w:t>
                  </w:r>
                </w:p>
                <w:p w14:paraId="6A2C2FA6" w14:textId="77777777" w:rsidR="00281DCA" w:rsidRDefault="009D7C7D">
                  <w:pPr>
                    <w:pStyle w:val="ConsPlusTitle"/>
                    <w:widowControl/>
                    <w:jc w:val="center"/>
                    <w:rPr>
                      <w:rFonts w:ascii="Times New Roman" w:hAnsi="Times New Roman" w:cs="Times New Roman"/>
                      <w:b w:val="0"/>
                      <w:bCs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 w:val="0"/>
                      <w:bCs w:val="0"/>
                      <w:sz w:val="28"/>
                      <w:szCs w:val="28"/>
                    </w:rPr>
                    <w:t>бюджетных ассигнований резервного фонда Администрации</w:t>
                  </w:r>
                </w:p>
                <w:p w14:paraId="3C2CD0AA" w14:textId="4E8CF141" w:rsidR="00281DCA" w:rsidRDefault="000705C1">
                  <w:pPr>
                    <w:jc w:val="center"/>
                    <w:rPr>
                      <w:b/>
                    </w:rPr>
                  </w:pPr>
                  <w:proofErr w:type="spellStart"/>
                  <w:r>
                    <w:t>Митякинского</w:t>
                  </w:r>
                  <w:proofErr w:type="spellEnd"/>
                  <w:r w:rsidR="009D7C7D">
                    <w:t xml:space="preserve"> сельского поселения </w:t>
                  </w:r>
                </w:p>
              </w:tc>
            </w:tr>
          </w:tbl>
          <w:p w14:paraId="2EFE60CA" w14:textId="77777777" w:rsidR="00281DCA" w:rsidRDefault="00281DCA">
            <w:pPr>
              <w:spacing w:line="192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2E193740" w14:textId="77777777" w:rsidR="00281DCA" w:rsidRDefault="00281DCA">
      <w:pPr>
        <w:jc w:val="both"/>
      </w:pPr>
    </w:p>
    <w:p w14:paraId="18695504" w14:textId="7F62DE9B" w:rsidR="00281DCA" w:rsidRDefault="009D7C7D">
      <w:pPr>
        <w:ind w:firstLine="708"/>
        <w:jc w:val="both"/>
      </w:pPr>
      <w:r>
        <w:t xml:space="preserve">В соответствии со статьей 81 Бюджетного кодекса Российской Федерации и статьей 7 Решения Собрания депутатов </w:t>
      </w:r>
      <w:proofErr w:type="spellStart"/>
      <w:r w:rsidR="000705C1">
        <w:rPr>
          <w:bCs/>
          <w:kern w:val="2"/>
        </w:rPr>
        <w:t>Митякинского</w:t>
      </w:r>
      <w:proofErr w:type="spellEnd"/>
      <w:r>
        <w:rPr>
          <w:bCs/>
          <w:kern w:val="2"/>
        </w:rPr>
        <w:t xml:space="preserve"> сельского </w:t>
      </w:r>
      <w:proofErr w:type="spellStart"/>
      <w:proofErr w:type="gramStart"/>
      <w:r>
        <w:rPr>
          <w:bCs/>
          <w:kern w:val="2"/>
        </w:rPr>
        <w:t>поселения</w:t>
      </w:r>
      <w:r>
        <w:rPr>
          <w:bCs/>
        </w:rPr>
        <w:t>«</w:t>
      </w:r>
      <w:proofErr w:type="gramEnd"/>
      <w:r>
        <w:rPr>
          <w:bCs/>
        </w:rPr>
        <w:t>О</w:t>
      </w:r>
      <w:proofErr w:type="spellEnd"/>
      <w:r>
        <w:rPr>
          <w:bCs/>
        </w:rPr>
        <w:t xml:space="preserve"> бюджетном процессе в </w:t>
      </w:r>
      <w:proofErr w:type="spellStart"/>
      <w:r w:rsidR="000705C1">
        <w:rPr>
          <w:bCs/>
          <w:kern w:val="2"/>
        </w:rPr>
        <w:t>Митякинском</w:t>
      </w:r>
      <w:proofErr w:type="spellEnd"/>
      <w:r>
        <w:rPr>
          <w:bCs/>
          <w:kern w:val="2"/>
        </w:rPr>
        <w:t xml:space="preserve"> сельском поселении</w:t>
      </w:r>
      <w:r>
        <w:rPr>
          <w:bCs/>
        </w:rPr>
        <w:t xml:space="preserve">» </w:t>
      </w:r>
      <w:r>
        <w:rPr>
          <w:bCs/>
          <w:kern w:val="2"/>
        </w:rPr>
        <w:t xml:space="preserve">Администрация </w:t>
      </w:r>
      <w:proofErr w:type="spellStart"/>
      <w:r w:rsidR="000705C1">
        <w:rPr>
          <w:bCs/>
          <w:kern w:val="2"/>
        </w:rPr>
        <w:t>Митякинского</w:t>
      </w:r>
      <w:proofErr w:type="spellEnd"/>
      <w:r>
        <w:rPr>
          <w:bCs/>
          <w:kern w:val="2"/>
        </w:rPr>
        <w:t xml:space="preserve"> сельского поселения </w:t>
      </w:r>
      <w:r>
        <w:rPr>
          <w:b/>
          <w:spacing w:val="60"/>
          <w:kern w:val="2"/>
        </w:rPr>
        <w:t>постановляет</w:t>
      </w:r>
      <w:r>
        <w:rPr>
          <w:b/>
          <w:kern w:val="2"/>
        </w:rPr>
        <w:t>:</w:t>
      </w:r>
    </w:p>
    <w:p w14:paraId="1BEF27DD" w14:textId="77777777" w:rsidR="00281DCA" w:rsidRDefault="00281DCA">
      <w:pPr>
        <w:spacing w:line="192" w:lineRule="auto"/>
        <w:jc w:val="both"/>
      </w:pPr>
    </w:p>
    <w:p w14:paraId="40D8FF9C" w14:textId="658B902A" w:rsidR="00281DCA" w:rsidRDefault="009D7C7D">
      <w:pPr>
        <w:jc w:val="both"/>
      </w:pPr>
      <w:r>
        <w:t xml:space="preserve">           1. Утвердить Положение о порядке использования бюджетных ассигнований резервного фонда Администрации </w:t>
      </w:r>
      <w:proofErr w:type="spellStart"/>
      <w:r w:rsidR="000705C1">
        <w:t>Митякинского</w:t>
      </w:r>
      <w:proofErr w:type="spellEnd"/>
      <w:r>
        <w:t xml:space="preserve"> сельского поселения согласно приложению.</w:t>
      </w:r>
    </w:p>
    <w:p w14:paraId="5FD2D198" w14:textId="14E8DE21" w:rsidR="00281DCA" w:rsidRDefault="009D7C7D">
      <w:pPr>
        <w:jc w:val="both"/>
        <w:rPr>
          <w:rFonts w:eastAsia="Calibri"/>
        </w:rPr>
      </w:pPr>
      <w:r>
        <w:t xml:space="preserve">           2.Сектору экономики и финансов Администрации </w:t>
      </w:r>
      <w:proofErr w:type="spellStart"/>
      <w:r w:rsidR="000705C1">
        <w:t>Митякинского</w:t>
      </w:r>
      <w:proofErr w:type="spellEnd"/>
      <w:r>
        <w:t xml:space="preserve"> сельского поселения обеспечить финансирование расходов из резервного фонда Администрации </w:t>
      </w:r>
      <w:proofErr w:type="spellStart"/>
      <w:r w:rsidR="000705C1">
        <w:t>Митякинского</w:t>
      </w:r>
      <w:proofErr w:type="spellEnd"/>
      <w:r>
        <w:t xml:space="preserve"> сельского поселения в соответствии с распоряжениями Администрации </w:t>
      </w:r>
      <w:proofErr w:type="spellStart"/>
      <w:r w:rsidR="000705C1">
        <w:t>Митякинского</w:t>
      </w:r>
      <w:proofErr w:type="spellEnd"/>
      <w:r>
        <w:t xml:space="preserve"> сельского поселения о выделении средств из этого фонда</w:t>
      </w:r>
      <w:r>
        <w:rPr>
          <w:rFonts w:eastAsia="Calibri"/>
        </w:rPr>
        <w:t>.</w:t>
      </w:r>
    </w:p>
    <w:p w14:paraId="35BFB0D3" w14:textId="01DDFEE5" w:rsidR="00281DCA" w:rsidRPr="0092761A" w:rsidRDefault="009D7C7D">
      <w:pPr>
        <w:contextualSpacing/>
        <w:jc w:val="both"/>
        <w:rPr>
          <w:kern w:val="2"/>
        </w:rPr>
      </w:pPr>
      <w:r>
        <w:rPr>
          <w:rFonts w:eastAsia="Calibri"/>
        </w:rPr>
        <w:t xml:space="preserve">           3. </w:t>
      </w:r>
      <w:r>
        <w:t>Признать утратившим</w:t>
      </w:r>
      <w:r w:rsidR="0092761A">
        <w:t>и</w:t>
      </w:r>
      <w:r>
        <w:t xml:space="preserve"> силу постановлени</w:t>
      </w:r>
      <w:r w:rsidR="0092761A">
        <w:t>я</w:t>
      </w:r>
      <w:r>
        <w:t xml:space="preserve"> Администрации </w:t>
      </w:r>
      <w:proofErr w:type="spellStart"/>
      <w:r w:rsidR="000705C1">
        <w:t>Митякинского</w:t>
      </w:r>
      <w:proofErr w:type="spellEnd"/>
      <w:r>
        <w:t xml:space="preserve"> сельского поселения от </w:t>
      </w:r>
      <w:r w:rsidR="0092761A" w:rsidRPr="0092761A">
        <w:t>28.12.2018</w:t>
      </w:r>
      <w:r w:rsidRPr="0092761A">
        <w:t xml:space="preserve"> № </w:t>
      </w:r>
      <w:r w:rsidR="0092761A" w:rsidRPr="0092761A">
        <w:t>174</w:t>
      </w:r>
      <w:r w:rsidRPr="0092761A">
        <w:t xml:space="preserve"> «Об утверждении Порядка использования бюджетных ассигнований резервного фонда</w:t>
      </w:r>
      <w:r>
        <w:t xml:space="preserve"> Администрации </w:t>
      </w:r>
      <w:proofErr w:type="spellStart"/>
      <w:r w:rsidR="000705C1">
        <w:t>Митякинского</w:t>
      </w:r>
      <w:proofErr w:type="spellEnd"/>
      <w:r>
        <w:t xml:space="preserve"> сельского поселения»</w:t>
      </w:r>
      <w:r w:rsidR="0092761A">
        <w:t>; от 10.10.2024 г. № 153 «</w:t>
      </w:r>
      <w:r w:rsidR="0092761A" w:rsidRPr="007A7139">
        <w:t xml:space="preserve">О внесении изменений в </w:t>
      </w:r>
      <w:r w:rsidR="0092761A" w:rsidRPr="007A7139">
        <w:rPr>
          <w:kern w:val="2"/>
        </w:rPr>
        <w:t xml:space="preserve">постановление Администрации </w:t>
      </w:r>
      <w:proofErr w:type="spellStart"/>
      <w:r w:rsidR="0092761A">
        <w:rPr>
          <w:kern w:val="2"/>
        </w:rPr>
        <w:t>Митякинского</w:t>
      </w:r>
      <w:proofErr w:type="spellEnd"/>
      <w:r w:rsidR="0092761A" w:rsidRPr="007A7139">
        <w:rPr>
          <w:kern w:val="2"/>
        </w:rPr>
        <w:t xml:space="preserve"> сельского поселения от </w:t>
      </w:r>
      <w:r w:rsidR="0092761A">
        <w:rPr>
          <w:kern w:val="2"/>
        </w:rPr>
        <w:t>28</w:t>
      </w:r>
      <w:r w:rsidR="0092761A" w:rsidRPr="007A7139">
        <w:rPr>
          <w:kern w:val="2"/>
        </w:rPr>
        <w:t>.</w:t>
      </w:r>
      <w:r w:rsidR="0092761A">
        <w:rPr>
          <w:kern w:val="2"/>
        </w:rPr>
        <w:t>12</w:t>
      </w:r>
      <w:r w:rsidR="0092761A" w:rsidRPr="007A7139">
        <w:rPr>
          <w:kern w:val="2"/>
        </w:rPr>
        <w:t>.201</w:t>
      </w:r>
      <w:r w:rsidR="0092761A">
        <w:rPr>
          <w:kern w:val="2"/>
        </w:rPr>
        <w:t>8</w:t>
      </w:r>
      <w:r w:rsidR="0092761A" w:rsidRPr="007A7139">
        <w:rPr>
          <w:kern w:val="2"/>
        </w:rPr>
        <w:t>г. №</w:t>
      </w:r>
      <w:r w:rsidR="0092761A">
        <w:rPr>
          <w:kern w:val="2"/>
        </w:rPr>
        <w:t>174</w:t>
      </w:r>
      <w:r w:rsidR="0092761A" w:rsidRPr="007A7139">
        <w:rPr>
          <w:kern w:val="2"/>
        </w:rPr>
        <w:t xml:space="preserve"> «</w:t>
      </w:r>
      <w:r w:rsidR="0092761A" w:rsidRPr="007A7139">
        <w:t>Об утверждении Порядка</w:t>
      </w:r>
      <w:r w:rsidR="0092761A" w:rsidRPr="007A7139">
        <w:rPr>
          <w:kern w:val="2"/>
        </w:rPr>
        <w:t xml:space="preserve"> </w:t>
      </w:r>
      <w:r w:rsidR="0092761A" w:rsidRPr="007A7139">
        <w:t>использования бюджетных ассигнований</w:t>
      </w:r>
      <w:r w:rsidR="0092761A">
        <w:rPr>
          <w:kern w:val="2"/>
        </w:rPr>
        <w:t xml:space="preserve"> </w:t>
      </w:r>
      <w:r w:rsidR="0092761A" w:rsidRPr="002F7DCC">
        <w:t>резервного фонда</w:t>
      </w:r>
      <w:r w:rsidR="0092761A" w:rsidRPr="007A7139">
        <w:t xml:space="preserve"> Администрации </w:t>
      </w:r>
      <w:proofErr w:type="spellStart"/>
      <w:r w:rsidR="0092761A">
        <w:t>Митякинского</w:t>
      </w:r>
      <w:proofErr w:type="spellEnd"/>
      <w:r w:rsidR="0092761A" w:rsidRPr="007A7139">
        <w:t xml:space="preserve"> сельского поселения»</w:t>
      </w:r>
      <w:r w:rsidR="0092761A">
        <w:t>.</w:t>
      </w:r>
    </w:p>
    <w:p w14:paraId="15EF6B1E" w14:textId="77777777" w:rsidR="00281DCA" w:rsidRDefault="009D7C7D">
      <w:pPr>
        <w:tabs>
          <w:tab w:val="left" w:pos="567"/>
        </w:tabs>
        <w:ind w:firstLine="851"/>
        <w:jc w:val="both"/>
      </w:pPr>
      <w:r>
        <w:t>4.</w:t>
      </w:r>
      <w:r>
        <w:rPr>
          <w:rFonts w:eastAsia="Calibri"/>
        </w:rPr>
        <w:t xml:space="preserve"> Постановление вступает в силу со дня его официального опубликования.</w:t>
      </w:r>
    </w:p>
    <w:p w14:paraId="1CED16EC" w14:textId="77777777" w:rsidR="00281DCA" w:rsidRDefault="009D7C7D">
      <w:pPr>
        <w:ind w:firstLine="851"/>
        <w:jc w:val="both"/>
      </w:pPr>
      <w:r>
        <w:t xml:space="preserve">5. Контроль за исполнением данного постановления оставляю за собой.                            </w:t>
      </w:r>
    </w:p>
    <w:p w14:paraId="4E9517FA" w14:textId="77777777" w:rsidR="00281DCA" w:rsidRDefault="00281DCA">
      <w:pPr>
        <w:tabs>
          <w:tab w:val="left" w:pos="709"/>
        </w:tabs>
        <w:spacing w:line="18" w:lineRule="atLeast"/>
        <w:jc w:val="both"/>
      </w:pPr>
    </w:p>
    <w:p w14:paraId="48C5AD28" w14:textId="77777777" w:rsidR="00281DCA" w:rsidRDefault="00281DCA">
      <w:pPr>
        <w:tabs>
          <w:tab w:val="left" w:pos="709"/>
        </w:tabs>
        <w:spacing w:line="18" w:lineRule="atLeast"/>
        <w:jc w:val="both"/>
      </w:pPr>
    </w:p>
    <w:p w14:paraId="6290C17A" w14:textId="77777777" w:rsidR="00281DCA" w:rsidRDefault="00281DCA">
      <w:pPr>
        <w:tabs>
          <w:tab w:val="left" w:pos="709"/>
        </w:tabs>
        <w:spacing w:line="18" w:lineRule="atLeast"/>
        <w:jc w:val="both"/>
      </w:pPr>
    </w:p>
    <w:p w14:paraId="665B5F60" w14:textId="1B65BB2B" w:rsidR="00281DCA" w:rsidRDefault="009D7C7D">
      <w:pPr>
        <w:spacing w:line="18" w:lineRule="atLeast"/>
        <w:jc w:val="both"/>
      </w:pPr>
      <w:r>
        <w:t xml:space="preserve">Глава Администрации </w:t>
      </w:r>
      <w:proofErr w:type="spellStart"/>
      <w:r w:rsidR="000705C1">
        <w:t>Митякинского</w:t>
      </w:r>
      <w:proofErr w:type="spellEnd"/>
      <w:r>
        <w:t xml:space="preserve"> </w:t>
      </w:r>
    </w:p>
    <w:p w14:paraId="5A66E1F4" w14:textId="12C9E8D0" w:rsidR="00281DCA" w:rsidRDefault="009D7C7D">
      <w:pPr>
        <w:spacing w:line="18" w:lineRule="atLeast"/>
        <w:jc w:val="both"/>
      </w:pPr>
      <w:r>
        <w:t xml:space="preserve">сельского поселения                                           </w:t>
      </w:r>
      <w:r w:rsidR="000705C1">
        <w:t xml:space="preserve">   </w:t>
      </w:r>
      <w:r>
        <w:t xml:space="preserve">                    </w:t>
      </w:r>
      <w:r w:rsidR="000705C1">
        <w:t>А.В. Куприенко</w:t>
      </w:r>
    </w:p>
    <w:p w14:paraId="37F7460D" w14:textId="77777777" w:rsidR="00281DCA" w:rsidRDefault="00281DCA">
      <w:pPr>
        <w:spacing w:line="216" w:lineRule="auto"/>
        <w:jc w:val="both"/>
        <w:outlineLvl w:val="0"/>
      </w:pPr>
    </w:p>
    <w:p w14:paraId="24473698" w14:textId="77777777" w:rsidR="00281DCA" w:rsidRDefault="00281DCA">
      <w:pPr>
        <w:spacing w:line="216" w:lineRule="auto"/>
        <w:jc w:val="both"/>
        <w:outlineLvl w:val="0"/>
      </w:pPr>
    </w:p>
    <w:p w14:paraId="21BE77B5" w14:textId="61E4DACC" w:rsidR="00281DCA" w:rsidRPr="00DA54F1" w:rsidRDefault="0092761A" w:rsidP="00DA54F1">
      <w:pPr>
        <w:spacing w:line="216" w:lineRule="auto"/>
        <w:jc w:val="both"/>
        <w:outlineLvl w:val="0"/>
      </w:pPr>
      <w:r>
        <w:t xml:space="preserve">                                                                                                           </w:t>
      </w:r>
      <w:r w:rsidR="00DA54F1">
        <w:t xml:space="preserve"> </w:t>
      </w:r>
    </w:p>
    <w:p w14:paraId="23031247" w14:textId="77777777" w:rsidR="00281DCA" w:rsidRDefault="009D7C7D">
      <w:pPr>
        <w:jc w:val="right"/>
      </w:pPr>
      <w:r>
        <w:lastRenderedPageBreak/>
        <w:t>Приложение к постановлению</w:t>
      </w:r>
    </w:p>
    <w:p w14:paraId="47E0F81F" w14:textId="6F37A94C" w:rsidR="00281DCA" w:rsidRDefault="009D7C7D">
      <w:pPr>
        <w:jc w:val="right"/>
      </w:pPr>
      <w:r>
        <w:t xml:space="preserve">Администрации </w:t>
      </w:r>
      <w:proofErr w:type="spellStart"/>
      <w:r w:rsidR="000705C1">
        <w:t>Митякинского</w:t>
      </w:r>
      <w:proofErr w:type="spellEnd"/>
      <w:r>
        <w:t xml:space="preserve"> сельского поселения </w:t>
      </w:r>
    </w:p>
    <w:p w14:paraId="1C9B9E4C" w14:textId="05F72FDC" w:rsidR="00281DCA" w:rsidRDefault="009D7C7D">
      <w:pPr>
        <w:jc w:val="right"/>
      </w:pPr>
      <w:r>
        <w:t xml:space="preserve">от </w:t>
      </w:r>
      <w:r w:rsidR="00436A6D">
        <w:t>19</w:t>
      </w:r>
      <w:r>
        <w:t>.</w:t>
      </w:r>
      <w:r w:rsidR="00436A6D">
        <w:t>06</w:t>
      </w:r>
      <w:r>
        <w:t xml:space="preserve">.2026г. № </w:t>
      </w:r>
      <w:r w:rsidR="00436A6D">
        <w:t>119</w:t>
      </w:r>
    </w:p>
    <w:p w14:paraId="191485B4" w14:textId="77777777" w:rsidR="00281DCA" w:rsidRDefault="00281DCA">
      <w:pPr>
        <w:jc w:val="both"/>
      </w:pPr>
    </w:p>
    <w:p w14:paraId="435A17CB" w14:textId="77777777" w:rsidR="00281DCA" w:rsidRDefault="00281DCA">
      <w:pPr>
        <w:jc w:val="both"/>
      </w:pPr>
    </w:p>
    <w:p w14:paraId="724F9292" w14:textId="77777777" w:rsidR="00281DCA" w:rsidRDefault="009D7C7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14:paraId="71B6E458" w14:textId="12976C4C" w:rsidR="00281DCA" w:rsidRDefault="009D7C7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ПОРЯДКЕ ИСПОЛЬЗОВАНИЯ БЮДЖЕТНЫХ АССИГНОВАНИЙ РЕЗЕРВНОГО ФОНДА АДМИНИСТРАЦИИ </w:t>
      </w:r>
      <w:r w:rsidR="000705C1">
        <w:rPr>
          <w:rFonts w:ascii="Times New Roman" w:hAnsi="Times New Roman" w:cs="Times New Roman"/>
          <w:caps/>
          <w:sz w:val="28"/>
          <w:szCs w:val="28"/>
        </w:rPr>
        <w:t>Митякинского</w:t>
      </w:r>
      <w:r>
        <w:rPr>
          <w:rFonts w:ascii="Times New Roman" w:hAnsi="Times New Roman" w:cs="Times New Roman"/>
          <w:caps/>
          <w:sz w:val="28"/>
          <w:szCs w:val="28"/>
        </w:rPr>
        <w:t xml:space="preserve"> сельского поселения</w:t>
      </w:r>
    </w:p>
    <w:p w14:paraId="1063072C" w14:textId="77777777" w:rsidR="00281DCA" w:rsidRDefault="00281DC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216D88F" w14:textId="7DAF269A" w:rsidR="00281DCA" w:rsidRDefault="009D7C7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Настоящее Положение определяет порядок использования бюджетных ассигнований резервного фонда Администрации </w:t>
      </w:r>
      <w:proofErr w:type="spellStart"/>
      <w:r w:rsidR="000705C1">
        <w:rPr>
          <w:rFonts w:ascii="Times New Roman" w:hAnsi="Times New Roman" w:cs="Times New Roman"/>
          <w:sz w:val="28"/>
          <w:szCs w:val="28"/>
        </w:rPr>
        <w:t>Митякинского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14:paraId="017EBAEC" w14:textId="276B5824" w:rsidR="00281DCA" w:rsidRDefault="009D7C7D">
      <w:pPr>
        <w:autoSpaceDE w:val="0"/>
        <w:autoSpaceDN w:val="0"/>
        <w:adjustRightInd w:val="0"/>
        <w:ind w:firstLine="708"/>
        <w:jc w:val="both"/>
        <w:rPr>
          <w:rFonts w:eastAsia="Calibri"/>
        </w:rPr>
      </w:pPr>
      <w:r>
        <w:t xml:space="preserve">2. Резервный фонд Администрации </w:t>
      </w:r>
      <w:proofErr w:type="spellStart"/>
      <w:r w:rsidR="000705C1">
        <w:t>Митякинского</w:t>
      </w:r>
      <w:proofErr w:type="spellEnd"/>
      <w:r>
        <w:t xml:space="preserve"> сельского поселения создается для финансового обеспечения непредвиденных расходов, в том числе на проведение аварийно-восстановительных работ и иных мероприятий, связанных с ликвидацией стихийных бедствий и других чрезвычайных ситуаций, </w:t>
      </w:r>
      <w:r>
        <w:rPr>
          <w:rFonts w:eastAsia="Calibri"/>
        </w:rPr>
        <w:t>а также при введении режима повышенной готовности</w:t>
      </w:r>
      <w:r>
        <w:t xml:space="preserve">. </w:t>
      </w:r>
    </w:p>
    <w:p w14:paraId="75D5A275" w14:textId="3ABB551A" w:rsidR="00281DCA" w:rsidRDefault="009D7C7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Размер резервного фонда Администрации </w:t>
      </w:r>
      <w:proofErr w:type="spellStart"/>
      <w:r w:rsidR="000705C1">
        <w:rPr>
          <w:rFonts w:ascii="Times New Roman" w:hAnsi="Times New Roman" w:cs="Times New Roman"/>
          <w:sz w:val="28"/>
          <w:szCs w:val="28"/>
        </w:rPr>
        <w:t>Митякинского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определяется решением о бюджете </w:t>
      </w:r>
      <w:proofErr w:type="spellStart"/>
      <w:r w:rsidR="000705C1">
        <w:rPr>
          <w:rFonts w:ascii="Times New Roman" w:hAnsi="Times New Roman" w:cs="Times New Roman"/>
          <w:sz w:val="28"/>
          <w:szCs w:val="28"/>
        </w:rPr>
        <w:t>Митякинского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14:paraId="1FC66196" w14:textId="25C0AF92" w:rsidR="00281DCA" w:rsidRDefault="009D7C7D">
      <w:pPr>
        <w:autoSpaceDE w:val="0"/>
        <w:autoSpaceDN w:val="0"/>
        <w:adjustRightInd w:val="0"/>
        <w:ind w:firstLine="540"/>
        <w:jc w:val="both"/>
      </w:pPr>
      <w:r>
        <w:t xml:space="preserve">4. Резервный фонд Администрации </w:t>
      </w:r>
      <w:proofErr w:type="spellStart"/>
      <w:r w:rsidR="000705C1">
        <w:t>Митякинского</w:t>
      </w:r>
      <w:proofErr w:type="spellEnd"/>
      <w:r>
        <w:t xml:space="preserve"> сельского поселения включает в своем составе средства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при введении режима повышенной готовности в размере 5 процентов общего объема резервного фонда, порядок выделения которых регламентируется отдельным постановлением Администрации </w:t>
      </w:r>
      <w:proofErr w:type="spellStart"/>
      <w:r w:rsidR="000705C1">
        <w:t>Митякинского</w:t>
      </w:r>
      <w:proofErr w:type="spellEnd"/>
      <w:r>
        <w:t xml:space="preserve"> сельского поселения.</w:t>
      </w:r>
    </w:p>
    <w:p w14:paraId="189A78E8" w14:textId="14158BB9" w:rsidR="00281DCA" w:rsidRDefault="009D7C7D">
      <w:pPr>
        <w:autoSpaceDE w:val="0"/>
        <w:autoSpaceDN w:val="0"/>
        <w:adjustRightInd w:val="0"/>
        <w:ind w:firstLine="708"/>
        <w:jc w:val="both"/>
        <w:rPr>
          <w:rFonts w:eastAsia="Calibri"/>
        </w:rPr>
      </w:pPr>
      <w:r>
        <w:t xml:space="preserve">В случае недостаточности средств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при введении режима повышенной готовности восполнение указанных средств может осуществляться за счет общего объема резервного фонда Администрации </w:t>
      </w:r>
      <w:proofErr w:type="spellStart"/>
      <w:r w:rsidR="000705C1">
        <w:t>Митякинского</w:t>
      </w:r>
      <w:proofErr w:type="spellEnd"/>
      <w:r>
        <w:t xml:space="preserve"> сельского поселения в размерах, необходимых для проведения аварийно-восстановительных работ и иных мероприятий, связанных с ликвидацией последствий стихийных бедствий и других чрезвычайных ситуаций, </w:t>
      </w:r>
      <w:r>
        <w:rPr>
          <w:rFonts w:eastAsia="Calibri"/>
        </w:rPr>
        <w:t>а также при введении режима повышенной готовности</w:t>
      </w:r>
      <w:r>
        <w:t>.</w:t>
      </w:r>
    </w:p>
    <w:p w14:paraId="791D25B5" w14:textId="5E94BA23" w:rsidR="00281DCA" w:rsidRDefault="009D7C7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Средства резервного фонда Администрации </w:t>
      </w:r>
      <w:proofErr w:type="spellStart"/>
      <w:r w:rsidR="000705C1">
        <w:rPr>
          <w:rFonts w:ascii="Times New Roman" w:hAnsi="Times New Roman" w:cs="Times New Roman"/>
          <w:sz w:val="28"/>
          <w:szCs w:val="28"/>
        </w:rPr>
        <w:t>Митякинского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используются на финансирование:</w:t>
      </w:r>
    </w:p>
    <w:p w14:paraId="6E3C9141" w14:textId="77777777" w:rsidR="00281DCA" w:rsidRDefault="009D7C7D">
      <w:pPr>
        <w:autoSpaceDE w:val="0"/>
        <w:autoSpaceDN w:val="0"/>
        <w:adjustRightInd w:val="0"/>
        <w:jc w:val="both"/>
        <w:rPr>
          <w:rFonts w:eastAsia="Calibri"/>
        </w:rPr>
      </w:pPr>
      <w:r>
        <w:t xml:space="preserve">проведения аварийно-восстановительных работ и иных мероприятий, связанных с ликвидацией последствий стихийных бедствий и других чрезвычайных ситуаций, </w:t>
      </w:r>
      <w:r>
        <w:rPr>
          <w:rFonts w:eastAsia="Calibri"/>
        </w:rPr>
        <w:t>а также при введении режима повышенной готовности</w:t>
      </w:r>
      <w:r>
        <w:t>;</w:t>
      </w:r>
    </w:p>
    <w:p w14:paraId="249D583C" w14:textId="622EE349" w:rsidR="00281DCA" w:rsidRDefault="009D7C7D">
      <w:pPr>
        <w:autoSpaceDE w:val="0"/>
        <w:autoSpaceDN w:val="0"/>
        <w:adjustRightInd w:val="0"/>
        <w:ind w:firstLine="540"/>
        <w:jc w:val="both"/>
      </w:pPr>
      <w:r>
        <w:t xml:space="preserve">проведения ремонтных и восстановительных работ, изготовление проектно-сметной документации по заявкам органов местного </w:t>
      </w:r>
      <w:r>
        <w:lastRenderedPageBreak/>
        <w:t xml:space="preserve">самоуправления </w:t>
      </w:r>
      <w:proofErr w:type="spellStart"/>
      <w:r w:rsidR="000705C1">
        <w:t>Митякинского</w:t>
      </w:r>
      <w:proofErr w:type="spellEnd"/>
      <w:r>
        <w:t xml:space="preserve"> сельского поселения, муниципальных образований </w:t>
      </w:r>
      <w:proofErr w:type="spellStart"/>
      <w:r w:rsidR="000705C1">
        <w:t>Митякинского</w:t>
      </w:r>
      <w:proofErr w:type="spellEnd"/>
      <w:r>
        <w:t xml:space="preserve"> сельского поселения и иных получателей бюджетных средств;</w:t>
      </w:r>
    </w:p>
    <w:p w14:paraId="434EC5BF" w14:textId="77777777" w:rsidR="00281DCA" w:rsidRDefault="009D7C7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поддержки общественных организаций;</w:t>
      </w:r>
    </w:p>
    <w:p w14:paraId="400502F5" w14:textId="77777777" w:rsidR="00281DCA" w:rsidRDefault="009D7C7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встреч, выставок и семинаров по проблемам районного значения;</w:t>
      </w:r>
    </w:p>
    <w:p w14:paraId="1B4F514A" w14:textId="77777777" w:rsidR="00281DCA" w:rsidRDefault="009D7C7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выплаты разовых премий и оказания разовой материальной помощи гражданам;</w:t>
      </w:r>
    </w:p>
    <w:p w14:paraId="4CEE4705" w14:textId="77777777" w:rsidR="00281DCA" w:rsidRDefault="009D7C7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юбилейных мероприятий районного значения;</w:t>
      </w:r>
    </w:p>
    <w:p w14:paraId="6C275B10" w14:textId="7441998C" w:rsidR="00281DCA" w:rsidRDefault="009D7C7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других мероприятий, проводимых по решениям главы Администрации </w:t>
      </w:r>
      <w:proofErr w:type="spellStart"/>
      <w:r w:rsidR="000705C1">
        <w:rPr>
          <w:rFonts w:ascii="Times New Roman" w:hAnsi="Times New Roman" w:cs="Times New Roman"/>
          <w:sz w:val="28"/>
          <w:szCs w:val="28"/>
        </w:rPr>
        <w:t>Митякинского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поселения, а также иных расходов, не предусмотренных решением о бюджете </w:t>
      </w:r>
      <w:proofErr w:type="spellStart"/>
      <w:r w:rsidR="000705C1">
        <w:rPr>
          <w:rFonts w:ascii="Times New Roman" w:hAnsi="Times New Roman" w:cs="Times New Roman"/>
          <w:sz w:val="28"/>
          <w:szCs w:val="28"/>
        </w:rPr>
        <w:t>Митякинского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14:paraId="3CDD6342" w14:textId="2E64E2DA" w:rsidR="00281DCA" w:rsidRDefault="009D7C7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Основанием для выделения средств из резервного фонда Администрации </w:t>
      </w:r>
      <w:proofErr w:type="spellStart"/>
      <w:r w:rsidR="000705C1">
        <w:rPr>
          <w:rFonts w:ascii="Times New Roman" w:hAnsi="Times New Roman" w:cs="Times New Roman"/>
          <w:sz w:val="28"/>
          <w:szCs w:val="28"/>
        </w:rPr>
        <w:t>Митякинского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являются распоряжения Администрации </w:t>
      </w:r>
      <w:proofErr w:type="spellStart"/>
      <w:r w:rsidR="000705C1">
        <w:rPr>
          <w:rFonts w:ascii="Times New Roman" w:hAnsi="Times New Roman" w:cs="Times New Roman"/>
          <w:sz w:val="28"/>
          <w:szCs w:val="28"/>
        </w:rPr>
        <w:t>Митякинского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поселения, в которых указывается получатель средств, размер ассигнований и их целевое назначение.</w:t>
      </w:r>
    </w:p>
    <w:p w14:paraId="1435AAEE" w14:textId="5C198019" w:rsidR="00281DCA" w:rsidRDefault="009D7C7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Решения о подготовке проектов распоряжений о выделении средств из резервного фонда Администрации </w:t>
      </w:r>
      <w:proofErr w:type="spellStart"/>
      <w:r w:rsidR="000705C1">
        <w:rPr>
          <w:rFonts w:ascii="Times New Roman" w:hAnsi="Times New Roman" w:cs="Times New Roman"/>
          <w:sz w:val="28"/>
          <w:szCs w:val="28"/>
        </w:rPr>
        <w:t>Митякинского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принимаются главой Администрации </w:t>
      </w:r>
      <w:proofErr w:type="spellStart"/>
      <w:r w:rsidR="000705C1">
        <w:rPr>
          <w:rFonts w:ascii="Times New Roman" w:hAnsi="Times New Roman" w:cs="Times New Roman"/>
          <w:sz w:val="28"/>
          <w:szCs w:val="28"/>
        </w:rPr>
        <w:t>Митякинского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на основании мотивированных обращений.</w:t>
      </w:r>
    </w:p>
    <w:p w14:paraId="69EB18AB" w14:textId="6E898FF7" w:rsidR="00281DCA" w:rsidRDefault="009D7C7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Проекты распоряжений Администрации </w:t>
      </w:r>
      <w:proofErr w:type="spellStart"/>
      <w:r w:rsidR="000705C1">
        <w:rPr>
          <w:rFonts w:ascii="Times New Roman" w:hAnsi="Times New Roman" w:cs="Times New Roman"/>
          <w:sz w:val="28"/>
          <w:szCs w:val="28"/>
        </w:rPr>
        <w:t>Митякинского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о выделении средств резервного фонда Администрации </w:t>
      </w:r>
      <w:proofErr w:type="spellStart"/>
      <w:r w:rsidR="000705C1">
        <w:rPr>
          <w:rFonts w:ascii="Times New Roman" w:hAnsi="Times New Roman" w:cs="Times New Roman"/>
          <w:sz w:val="28"/>
          <w:szCs w:val="28"/>
        </w:rPr>
        <w:t>Митякинского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готовит, как правило, Сектор экономики и финансов Администрации </w:t>
      </w:r>
      <w:proofErr w:type="spellStart"/>
      <w:r w:rsidR="000705C1">
        <w:rPr>
          <w:rFonts w:ascii="Times New Roman" w:hAnsi="Times New Roman" w:cs="Times New Roman"/>
          <w:sz w:val="28"/>
          <w:szCs w:val="28"/>
        </w:rPr>
        <w:t>Митякинского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14:paraId="7B1E3867" w14:textId="1B05E97C" w:rsidR="00281DCA" w:rsidRDefault="009D7C7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Сектор экономики и финансов Администрации </w:t>
      </w:r>
      <w:proofErr w:type="spellStart"/>
      <w:r w:rsidR="000705C1">
        <w:rPr>
          <w:rFonts w:ascii="Times New Roman" w:hAnsi="Times New Roman" w:cs="Times New Roman"/>
          <w:sz w:val="28"/>
          <w:szCs w:val="28"/>
        </w:rPr>
        <w:t>Митякинского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вправе запрашивать документы с обоснованием размера испрашиваемых средств.</w:t>
      </w:r>
    </w:p>
    <w:p w14:paraId="5166B0EB" w14:textId="7E892627" w:rsidR="00281DCA" w:rsidRDefault="009D7C7D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8. Финансовый контроль за операциями с бюджетными средствами осуществляется в соответствии с порядком санкционирования оплаты денежных обязательств, установленным Администрацией </w:t>
      </w:r>
      <w:proofErr w:type="spellStart"/>
      <w:r w:rsidR="000705C1">
        <w:rPr>
          <w:rFonts w:ascii="Times New Roman" w:hAnsi="Times New Roman" w:cs="Times New Roman"/>
          <w:sz w:val="28"/>
          <w:szCs w:val="28"/>
        </w:rPr>
        <w:t>Митякинского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14:paraId="6B9DF79E" w14:textId="77777777" w:rsidR="00281DCA" w:rsidRDefault="00281DCA">
      <w:pPr>
        <w:spacing w:line="216" w:lineRule="auto"/>
        <w:jc w:val="both"/>
        <w:rPr>
          <w:color w:val="FF0000"/>
        </w:rPr>
      </w:pPr>
    </w:p>
    <w:p w14:paraId="263156D8" w14:textId="77777777" w:rsidR="00281DCA" w:rsidRDefault="00281DCA">
      <w:pPr>
        <w:spacing w:line="216" w:lineRule="auto"/>
        <w:jc w:val="both"/>
      </w:pPr>
    </w:p>
    <w:p w14:paraId="4DDD6C6B" w14:textId="693395C7" w:rsidR="00281DCA" w:rsidRDefault="009D7C7D">
      <w:pPr>
        <w:spacing w:line="18" w:lineRule="atLeast"/>
        <w:jc w:val="both"/>
      </w:pPr>
      <w:r>
        <w:t xml:space="preserve">Глава Администрации </w:t>
      </w:r>
      <w:proofErr w:type="spellStart"/>
      <w:r w:rsidR="000705C1">
        <w:t>Митякинского</w:t>
      </w:r>
      <w:proofErr w:type="spellEnd"/>
      <w:r>
        <w:t xml:space="preserve"> </w:t>
      </w:r>
    </w:p>
    <w:p w14:paraId="42951771" w14:textId="34C21C6C" w:rsidR="00281DCA" w:rsidRDefault="009D7C7D">
      <w:pPr>
        <w:spacing w:line="18" w:lineRule="atLeast"/>
        <w:jc w:val="both"/>
      </w:pPr>
      <w:r>
        <w:t xml:space="preserve">сельского поселения                                                                     </w:t>
      </w:r>
      <w:r w:rsidR="000705C1">
        <w:t>А.В. Куприенко</w:t>
      </w:r>
    </w:p>
    <w:p w14:paraId="6CB12A55" w14:textId="77777777" w:rsidR="00281DCA" w:rsidRDefault="00281DCA">
      <w:pPr>
        <w:spacing w:line="216" w:lineRule="auto"/>
        <w:jc w:val="both"/>
      </w:pPr>
    </w:p>
    <w:sectPr w:rsidR="00281DCA" w:rsidSect="00281DCA">
      <w:pgSz w:w="11906" w:h="16838"/>
      <w:pgMar w:top="567" w:right="849" w:bottom="567" w:left="1701" w:header="227" w:footer="22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213E"/>
    <w:rsid w:val="00007416"/>
    <w:rsid w:val="00042909"/>
    <w:rsid w:val="00045462"/>
    <w:rsid w:val="00050292"/>
    <w:rsid w:val="00056F7A"/>
    <w:rsid w:val="00065078"/>
    <w:rsid w:val="000705C1"/>
    <w:rsid w:val="00071B19"/>
    <w:rsid w:val="00077C85"/>
    <w:rsid w:val="00081EB3"/>
    <w:rsid w:val="000A0EF9"/>
    <w:rsid w:val="000A18FC"/>
    <w:rsid w:val="000C6EF1"/>
    <w:rsid w:val="000D4FB1"/>
    <w:rsid w:val="000E102D"/>
    <w:rsid w:val="000E264B"/>
    <w:rsid w:val="00122C6A"/>
    <w:rsid w:val="001428A1"/>
    <w:rsid w:val="00142E35"/>
    <w:rsid w:val="00146E3F"/>
    <w:rsid w:val="00147FBF"/>
    <w:rsid w:val="001543DC"/>
    <w:rsid w:val="00155CB3"/>
    <w:rsid w:val="001A213E"/>
    <w:rsid w:val="001A6754"/>
    <w:rsid w:val="001B7C9C"/>
    <w:rsid w:val="001C4F66"/>
    <w:rsid w:val="001D3BC3"/>
    <w:rsid w:val="001D7B84"/>
    <w:rsid w:val="001E5F43"/>
    <w:rsid w:val="002037F0"/>
    <w:rsid w:val="00221131"/>
    <w:rsid w:val="002276AD"/>
    <w:rsid w:val="002277A6"/>
    <w:rsid w:val="002312A6"/>
    <w:rsid w:val="002419E3"/>
    <w:rsid w:val="0024775D"/>
    <w:rsid w:val="00252014"/>
    <w:rsid w:val="00253088"/>
    <w:rsid w:val="00256C24"/>
    <w:rsid w:val="0026117C"/>
    <w:rsid w:val="00281200"/>
    <w:rsid w:val="00281DCA"/>
    <w:rsid w:val="00282ADA"/>
    <w:rsid w:val="00291770"/>
    <w:rsid w:val="002A7CBB"/>
    <w:rsid w:val="002B4DC5"/>
    <w:rsid w:val="002C14A1"/>
    <w:rsid w:val="002C1767"/>
    <w:rsid w:val="002C291C"/>
    <w:rsid w:val="002E00C9"/>
    <w:rsid w:val="002E27AB"/>
    <w:rsid w:val="00305C10"/>
    <w:rsid w:val="003143DD"/>
    <w:rsid w:val="00335F83"/>
    <w:rsid w:val="00353CBE"/>
    <w:rsid w:val="00361F76"/>
    <w:rsid w:val="00365A58"/>
    <w:rsid w:val="00376A90"/>
    <w:rsid w:val="003C5382"/>
    <w:rsid w:val="003E6678"/>
    <w:rsid w:val="00416EAB"/>
    <w:rsid w:val="0041708A"/>
    <w:rsid w:val="0042413F"/>
    <w:rsid w:val="00436A6D"/>
    <w:rsid w:val="00443719"/>
    <w:rsid w:val="00447334"/>
    <w:rsid w:val="00451EA0"/>
    <w:rsid w:val="004625C2"/>
    <w:rsid w:val="00481C20"/>
    <w:rsid w:val="004869C2"/>
    <w:rsid w:val="00487C8D"/>
    <w:rsid w:val="00495476"/>
    <w:rsid w:val="004A19EB"/>
    <w:rsid w:val="004A3CD0"/>
    <w:rsid w:val="004A561E"/>
    <w:rsid w:val="004B053A"/>
    <w:rsid w:val="004B1A47"/>
    <w:rsid w:val="004C2CA2"/>
    <w:rsid w:val="00502492"/>
    <w:rsid w:val="00526389"/>
    <w:rsid w:val="00541908"/>
    <w:rsid w:val="00547C11"/>
    <w:rsid w:val="00561C6E"/>
    <w:rsid w:val="00576A4C"/>
    <w:rsid w:val="00580362"/>
    <w:rsid w:val="005B197C"/>
    <w:rsid w:val="005B33C9"/>
    <w:rsid w:val="005C0C7A"/>
    <w:rsid w:val="005C22D6"/>
    <w:rsid w:val="005E39CC"/>
    <w:rsid w:val="005F2755"/>
    <w:rsid w:val="005F3A22"/>
    <w:rsid w:val="006108F5"/>
    <w:rsid w:val="00616BAF"/>
    <w:rsid w:val="00624F7F"/>
    <w:rsid w:val="00631545"/>
    <w:rsid w:val="006910B0"/>
    <w:rsid w:val="00692BEE"/>
    <w:rsid w:val="00694ABE"/>
    <w:rsid w:val="006C157F"/>
    <w:rsid w:val="006F2CB9"/>
    <w:rsid w:val="0071229A"/>
    <w:rsid w:val="00722813"/>
    <w:rsid w:val="00743333"/>
    <w:rsid w:val="00744898"/>
    <w:rsid w:val="00754C4A"/>
    <w:rsid w:val="00782F94"/>
    <w:rsid w:val="007A3365"/>
    <w:rsid w:val="007D3D9E"/>
    <w:rsid w:val="007F1106"/>
    <w:rsid w:val="007F2FC2"/>
    <w:rsid w:val="008061D2"/>
    <w:rsid w:val="008106F3"/>
    <w:rsid w:val="0081579A"/>
    <w:rsid w:val="00823124"/>
    <w:rsid w:val="00830D10"/>
    <w:rsid w:val="00832B81"/>
    <w:rsid w:val="00841B5B"/>
    <w:rsid w:val="008454B3"/>
    <w:rsid w:val="008541B2"/>
    <w:rsid w:val="00857143"/>
    <w:rsid w:val="00862D78"/>
    <w:rsid w:val="00873AE3"/>
    <w:rsid w:val="00890C32"/>
    <w:rsid w:val="008B0989"/>
    <w:rsid w:val="008C20E7"/>
    <w:rsid w:val="008D0DCD"/>
    <w:rsid w:val="008D555E"/>
    <w:rsid w:val="008E4806"/>
    <w:rsid w:val="00907B13"/>
    <w:rsid w:val="00913C03"/>
    <w:rsid w:val="009208BF"/>
    <w:rsid w:val="00925EEA"/>
    <w:rsid w:val="00926B9C"/>
    <w:rsid w:val="0092761A"/>
    <w:rsid w:val="009466BD"/>
    <w:rsid w:val="009509CE"/>
    <w:rsid w:val="0096654D"/>
    <w:rsid w:val="009717CA"/>
    <w:rsid w:val="00975EC6"/>
    <w:rsid w:val="00987007"/>
    <w:rsid w:val="0099701F"/>
    <w:rsid w:val="00997CD4"/>
    <w:rsid w:val="009A0677"/>
    <w:rsid w:val="009A120A"/>
    <w:rsid w:val="009C1504"/>
    <w:rsid w:val="009C4E78"/>
    <w:rsid w:val="009D1C8E"/>
    <w:rsid w:val="009D7C7D"/>
    <w:rsid w:val="009E5292"/>
    <w:rsid w:val="009F4D32"/>
    <w:rsid w:val="00A16FAD"/>
    <w:rsid w:val="00A27F3C"/>
    <w:rsid w:val="00A56913"/>
    <w:rsid w:val="00A65CE3"/>
    <w:rsid w:val="00A6763A"/>
    <w:rsid w:val="00A70CD2"/>
    <w:rsid w:val="00A906DA"/>
    <w:rsid w:val="00AE5F10"/>
    <w:rsid w:val="00AE6243"/>
    <w:rsid w:val="00AE6A02"/>
    <w:rsid w:val="00B0373E"/>
    <w:rsid w:val="00B047F7"/>
    <w:rsid w:val="00B11B62"/>
    <w:rsid w:val="00B1647F"/>
    <w:rsid w:val="00B2467B"/>
    <w:rsid w:val="00B24827"/>
    <w:rsid w:val="00B30599"/>
    <w:rsid w:val="00B453D8"/>
    <w:rsid w:val="00B73ECE"/>
    <w:rsid w:val="00B81095"/>
    <w:rsid w:val="00BA52E7"/>
    <w:rsid w:val="00BE60D5"/>
    <w:rsid w:val="00BF2F1B"/>
    <w:rsid w:val="00C01292"/>
    <w:rsid w:val="00C22283"/>
    <w:rsid w:val="00C23C7F"/>
    <w:rsid w:val="00C27D2E"/>
    <w:rsid w:val="00C305F5"/>
    <w:rsid w:val="00C3099C"/>
    <w:rsid w:val="00C448E2"/>
    <w:rsid w:val="00C54B1E"/>
    <w:rsid w:val="00C6253A"/>
    <w:rsid w:val="00C63293"/>
    <w:rsid w:val="00C64CAD"/>
    <w:rsid w:val="00C752E6"/>
    <w:rsid w:val="00C77351"/>
    <w:rsid w:val="00C967E0"/>
    <w:rsid w:val="00CB5E2E"/>
    <w:rsid w:val="00CC2A52"/>
    <w:rsid w:val="00CD0A1E"/>
    <w:rsid w:val="00CD5C48"/>
    <w:rsid w:val="00CE60B4"/>
    <w:rsid w:val="00CF5EC6"/>
    <w:rsid w:val="00D209CC"/>
    <w:rsid w:val="00D23175"/>
    <w:rsid w:val="00D354D4"/>
    <w:rsid w:val="00D41329"/>
    <w:rsid w:val="00D507A1"/>
    <w:rsid w:val="00D5087B"/>
    <w:rsid w:val="00D51416"/>
    <w:rsid w:val="00D53C64"/>
    <w:rsid w:val="00D5419F"/>
    <w:rsid w:val="00D6357E"/>
    <w:rsid w:val="00D8418D"/>
    <w:rsid w:val="00D939E3"/>
    <w:rsid w:val="00DA1D23"/>
    <w:rsid w:val="00DA49D4"/>
    <w:rsid w:val="00DA54F1"/>
    <w:rsid w:val="00DB06E5"/>
    <w:rsid w:val="00DB3B75"/>
    <w:rsid w:val="00DC0F63"/>
    <w:rsid w:val="00DC41B5"/>
    <w:rsid w:val="00DD7E1F"/>
    <w:rsid w:val="00DF1688"/>
    <w:rsid w:val="00DF671C"/>
    <w:rsid w:val="00DF68F8"/>
    <w:rsid w:val="00E032CA"/>
    <w:rsid w:val="00E04D2F"/>
    <w:rsid w:val="00E15520"/>
    <w:rsid w:val="00E26029"/>
    <w:rsid w:val="00E3130B"/>
    <w:rsid w:val="00E40838"/>
    <w:rsid w:val="00E44F98"/>
    <w:rsid w:val="00E61A94"/>
    <w:rsid w:val="00E97EC3"/>
    <w:rsid w:val="00ED23D6"/>
    <w:rsid w:val="00EF1D2E"/>
    <w:rsid w:val="00F03A54"/>
    <w:rsid w:val="00F14B77"/>
    <w:rsid w:val="00F218ED"/>
    <w:rsid w:val="00F5750A"/>
    <w:rsid w:val="00F66EEC"/>
    <w:rsid w:val="00F72F9E"/>
    <w:rsid w:val="00F83F1A"/>
    <w:rsid w:val="00F95535"/>
    <w:rsid w:val="00FA16C6"/>
    <w:rsid w:val="00FB6754"/>
    <w:rsid w:val="00FC339B"/>
    <w:rsid w:val="00FD6315"/>
    <w:rsid w:val="1E2A24C9"/>
    <w:rsid w:val="23804828"/>
    <w:rsid w:val="34245A88"/>
    <w:rsid w:val="3A9715BF"/>
    <w:rsid w:val="3F94589A"/>
    <w:rsid w:val="5D9C1821"/>
    <w:rsid w:val="605E5E6E"/>
    <w:rsid w:val="67424D5A"/>
    <w:rsid w:val="74E66FB9"/>
    <w:rsid w:val="7EE147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C007E"/>
  <w15:docId w15:val="{65EFA080-92AB-465E-B628-D5B71F4B9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1DCA"/>
    <w:rPr>
      <w:rFonts w:eastAsia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sid w:val="00281DCA"/>
    <w:rPr>
      <w:color w:val="0000FF"/>
      <w:u w:val="single"/>
    </w:rPr>
  </w:style>
  <w:style w:type="paragraph" w:styleId="a4">
    <w:name w:val="Body Text"/>
    <w:basedOn w:val="a"/>
    <w:link w:val="a5"/>
    <w:qFormat/>
    <w:rsid w:val="00281DCA"/>
    <w:rPr>
      <w:szCs w:val="20"/>
    </w:rPr>
  </w:style>
  <w:style w:type="paragraph" w:customStyle="1" w:styleId="a6">
    <w:name w:val="Прижатый влево"/>
    <w:basedOn w:val="a"/>
    <w:next w:val="a"/>
    <w:qFormat/>
    <w:rsid w:val="00281DCA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PlusNormal">
    <w:name w:val="ConsPlusNormal"/>
    <w:rsid w:val="00281DC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7">
    <w:name w:val="Нормальный (таблица)"/>
    <w:basedOn w:val="a"/>
    <w:next w:val="a"/>
    <w:qFormat/>
    <w:rsid w:val="00281DCA"/>
    <w:pPr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ConsPlusCell">
    <w:name w:val="ConsPlusCell"/>
    <w:qFormat/>
    <w:rsid w:val="00281DC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8">
    <w:name w:val="Знак"/>
    <w:basedOn w:val="a"/>
    <w:rsid w:val="00281DCA"/>
    <w:pPr>
      <w:autoSpaceDE w:val="0"/>
      <w:autoSpaceDN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281D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Основной текст Знак"/>
    <w:link w:val="a4"/>
    <w:rsid w:val="00281DCA"/>
    <w:rPr>
      <w:rFonts w:eastAsia="Times New Roman"/>
      <w:sz w:val="28"/>
    </w:rPr>
  </w:style>
  <w:style w:type="character" w:customStyle="1" w:styleId="1">
    <w:name w:val="Заголовок №1_"/>
    <w:link w:val="10"/>
    <w:locked/>
    <w:rsid w:val="00281DCA"/>
    <w:rPr>
      <w:b/>
      <w:bCs/>
      <w:sz w:val="34"/>
      <w:szCs w:val="34"/>
      <w:shd w:val="clear" w:color="auto" w:fill="FFFFFF"/>
    </w:rPr>
  </w:style>
  <w:style w:type="paragraph" w:customStyle="1" w:styleId="10">
    <w:name w:val="Заголовок №1"/>
    <w:basedOn w:val="a"/>
    <w:link w:val="1"/>
    <w:qFormat/>
    <w:rsid w:val="00281DCA"/>
    <w:pPr>
      <w:shd w:val="clear" w:color="auto" w:fill="FFFFFF"/>
      <w:spacing w:before="420" w:after="420" w:line="240" w:lineRule="atLeast"/>
      <w:outlineLvl w:val="0"/>
    </w:pPr>
    <w:rPr>
      <w:rFonts w:eastAsia="Calibri"/>
      <w:b/>
      <w:bCs/>
      <w:sz w:val="34"/>
      <w:szCs w:val="34"/>
    </w:rPr>
  </w:style>
  <w:style w:type="paragraph" w:customStyle="1" w:styleId="ConsPlusTitle">
    <w:name w:val="ConsPlusTitle"/>
    <w:qFormat/>
    <w:rsid w:val="00281D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11">
    <w:name w:val="Знак1"/>
    <w:basedOn w:val="a"/>
    <w:qFormat/>
    <w:rsid w:val="00281DCA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36290-B2F6-4443-A588-855363AF9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929</Words>
  <Characters>5299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</cp:lastModifiedBy>
  <cp:revision>7</cp:revision>
  <cp:lastPrinted>2026-06-30T11:02:00Z</cp:lastPrinted>
  <dcterms:created xsi:type="dcterms:W3CDTF">2026-01-30T11:53:00Z</dcterms:created>
  <dcterms:modified xsi:type="dcterms:W3CDTF">2026-06-30T11:06:00Z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EF65C8B28A194DC98B4FF10236F271E3_13</vt:lpwstr>
  </property>
</Properties>
</file>