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BDA1C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РОССИЙСКАЯ ФЕДЕРАЦИЯ</w:t>
      </w:r>
    </w:p>
    <w:p w14:paraId="076B27D6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РОСТОВСКАЯ ОБЛАСТЬ</w:t>
      </w:r>
    </w:p>
    <w:p w14:paraId="34E3F10B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ТАРАСОВСКИЙ РАЙОН</w:t>
      </w:r>
    </w:p>
    <w:p w14:paraId="27A31019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МУНИЦИПАЛЬНОЕ ОБРАЗОВАНИЕ</w:t>
      </w:r>
    </w:p>
    <w:p w14:paraId="35AD49CA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«МИТЯКИНСКОЕ СЕЛЬСКОЕ ПОСЕЛЕНИЕ»</w:t>
      </w:r>
    </w:p>
    <w:p w14:paraId="53F49D24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АДМИНИСТРАЦИЯ МИТЯКИНСКОГО СЕЛЬСКОГО ПОСЕЛЕНИЯ</w:t>
      </w:r>
    </w:p>
    <w:p w14:paraId="6A3D4CA3" w14:textId="77777777" w:rsidR="0050138D" w:rsidRPr="00A7481B" w:rsidRDefault="0050138D" w:rsidP="0050138D">
      <w:pPr>
        <w:pStyle w:val="affe"/>
      </w:pPr>
      <w:r w:rsidRPr="00A7481B">
        <w:t> </w:t>
      </w:r>
    </w:p>
    <w:p w14:paraId="4CB1EBE5" w14:textId="77777777" w:rsidR="0050138D" w:rsidRPr="00486027" w:rsidRDefault="0050138D" w:rsidP="0050138D">
      <w:pPr>
        <w:pStyle w:val="affe"/>
        <w:rPr>
          <w:rFonts w:ascii="Calibri" w:hAnsi="Calibri"/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ПОСТАНОВЛЕНИ</w:t>
      </w:r>
      <w:r w:rsidRPr="00486027">
        <w:rPr>
          <w:rFonts w:ascii="Calibri" w:hAnsi="Calibri"/>
          <w:b w:val="0"/>
          <w:bCs/>
          <w:sz w:val="28"/>
          <w:szCs w:val="28"/>
        </w:rPr>
        <w:t>Е</w:t>
      </w:r>
    </w:p>
    <w:p w14:paraId="60B3927F" w14:textId="77777777" w:rsidR="0050138D" w:rsidRPr="00A7481B" w:rsidRDefault="0050138D" w:rsidP="0050138D"/>
    <w:p w14:paraId="6407F7F6" w14:textId="15989A32" w:rsidR="0050138D" w:rsidRPr="00434C55" w:rsidRDefault="00C24EDF" w:rsidP="0050138D">
      <w:pPr>
        <w:pStyle w:val="affe"/>
        <w:rPr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05</w:t>
      </w:r>
      <w:r w:rsidR="0050138D" w:rsidRPr="00434C55">
        <w:rPr>
          <w:rFonts w:ascii="Times New Roman" w:hAnsi="Times New Roman"/>
          <w:b w:val="0"/>
          <w:bCs/>
          <w:sz w:val="28"/>
          <w:szCs w:val="28"/>
        </w:rPr>
        <w:t>.0</w:t>
      </w:r>
      <w:r w:rsidR="0050138D">
        <w:rPr>
          <w:rFonts w:ascii="Times New Roman" w:hAnsi="Times New Roman"/>
          <w:b w:val="0"/>
          <w:bCs/>
          <w:sz w:val="28"/>
          <w:szCs w:val="28"/>
        </w:rPr>
        <w:t>6</w:t>
      </w:r>
      <w:r w:rsidR="0050138D" w:rsidRPr="00434C55">
        <w:rPr>
          <w:rFonts w:ascii="Times New Roman" w:hAnsi="Times New Roman"/>
          <w:b w:val="0"/>
          <w:bCs/>
          <w:sz w:val="28"/>
          <w:szCs w:val="28"/>
        </w:rPr>
        <w:t>.202</w:t>
      </w:r>
      <w:r w:rsidR="0050138D">
        <w:rPr>
          <w:rFonts w:ascii="Times New Roman" w:hAnsi="Times New Roman"/>
          <w:b w:val="0"/>
          <w:bCs/>
          <w:sz w:val="28"/>
          <w:szCs w:val="28"/>
        </w:rPr>
        <w:t>6</w:t>
      </w:r>
      <w:r w:rsidR="0050138D" w:rsidRPr="00434C55">
        <w:rPr>
          <w:rFonts w:ascii="Times New Roman" w:hAnsi="Times New Roman"/>
          <w:b w:val="0"/>
          <w:bCs/>
          <w:sz w:val="28"/>
          <w:szCs w:val="28"/>
        </w:rPr>
        <w:t xml:space="preserve">г.                                      № </w:t>
      </w:r>
      <w:r>
        <w:rPr>
          <w:rFonts w:ascii="Times New Roman" w:hAnsi="Times New Roman"/>
          <w:b w:val="0"/>
          <w:bCs/>
          <w:sz w:val="28"/>
          <w:szCs w:val="28"/>
        </w:rPr>
        <w:t>107</w:t>
      </w:r>
      <w:r w:rsidR="0050138D" w:rsidRPr="00434C55">
        <w:rPr>
          <w:b w:val="0"/>
          <w:bCs/>
          <w:sz w:val="28"/>
          <w:szCs w:val="28"/>
        </w:rPr>
        <w:t xml:space="preserve">                                  ст. </w:t>
      </w:r>
      <w:proofErr w:type="spellStart"/>
      <w:r w:rsidR="0050138D" w:rsidRPr="00434C55">
        <w:rPr>
          <w:b w:val="0"/>
          <w:bCs/>
          <w:sz w:val="28"/>
          <w:szCs w:val="28"/>
        </w:rPr>
        <w:t>Митякинская</w:t>
      </w:r>
      <w:proofErr w:type="spellEnd"/>
    </w:p>
    <w:p w14:paraId="105E39D0" w14:textId="77777777" w:rsidR="00A72A83" w:rsidRPr="003A302B" w:rsidRDefault="00A72A83" w:rsidP="00A6079B">
      <w:pPr>
        <w:jc w:val="center"/>
        <w:rPr>
          <w:sz w:val="28"/>
          <w:szCs w:val="28"/>
        </w:rPr>
      </w:pPr>
    </w:p>
    <w:p w14:paraId="76E8D1B1" w14:textId="321DA21B" w:rsidR="0050138D" w:rsidRPr="0050138D" w:rsidRDefault="0050138D" w:rsidP="0050138D">
      <w:pPr>
        <w:widowControl w:val="0"/>
        <w:autoSpaceDE w:val="0"/>
        <w:autoSpaceDN w:val="0"/>
        <w:adjustRightInd w:val="0"/>
        <w:spacing w:line="223" w:lineRule="auto"/>
        <w:jc w:val="center"/>
        <w:outlineLvl w:val="0"/>
        <w:rPr>
          <w:sz w:val="28"/>
          <w:szCs w:val="28"/>
        </w:rPr>
      </w:pPr>
      <w:r w:rsidRPr="0050138D">
        <w:rPr>
          <w:sz w:val="28"/>
          <w:szCs w:val="28"/>
        </w:rPr>
        <w:t xml:space="preserve">О внесении изменений в постановление №168 от 31.10.2025 «Об Основных направлениях бюджетной и налоговой политики </w:t>
      </w:r>
      <w:proofErr w:type="spellStart"/>
      <w:r w:rsidRPr="0050138D">
        <w:rPr>
          <w:sz w:val="28"/>
          <w:szCs w:val="28"/>
        </w:rPr>
        <w:t>Митякинского</w:t>
      </w:r>
      <w:proofErr w:type="spellEnd"/>
      <w:r w:rsidRPr="0050138D">
        <w:rPr>
          <w:sz w:val="28"/>
          <w:szCs w:val="28"/>
        </w:rPr>
        <w:t xml:space="preserve"> сельского поселения на</w:t>
      </w:r>
      <w:r w:rsidRPr="0050138D">
        <w:rPr>
          <w:sz w:val="28"/>
          <w:szCs w:val="28"/>
          <w:lang w:val="en-US"/>
        </w:rPr>
        <w:t> </w:t>
      </w:r>
      <w:r w:rsidRPr="0050138D">
        <w:rPr>
          <w:sz w:val="28"/>
          <w:szCs w:val="28"/>
        </w:rPr>
        <w:t>2026 год и на плановый период 2027 и 2028 годов»</w:t>
      </w:r>
    </w:p>
    <w:p w14:paraId="454D7DCA" w14:textId="77777777" w:rsidR="00803F72" w:rsidRDefault="00803F72">
      <w:pPr>
        <w:spacing w:line="216" w:lineRule="auto"/>
        <w:jc w:val="center"/>
        <w:rPr>
          <w:sz w:val="28"/>
        </w:rPr>
      </w:pPr>
    </w:p>
    <w:p w14:paraId="48DF8839" w14:textId="69CF1C44" w:rsidR="00803F72" w:rsidRDefault="00EE4938">
      <w:pPr>
        <w:ind w:firstLine="709"/>
        <w:jc w:val="both"/>
        <w:rPr>
          <w:sz w:val="22"/>
        </w:rPr>
      </w:pPr>
      <w:r>
        <w:rPr>
          <w:sz w:val="28"/>
        </w:rPr>
        <w:t xml:space="preserve">В </w:t>
      </w:r>
      <w:r w:rsidR="00B60DD6" w:rsidRPr="00B60DD6">
        <w:rPr>
          <w:sz w:val="28"/>
        </w:rPr>
        <w:t xml:space="preserve">целях актуализации отдельных положений Основных направлений бюджетной и налоговой политики </w:t>
      </w:r>
      <w:proofErr w:type="spellStart"/>
      <w:r w:rsidR="0050138D">
        <w:rPr>
          <w:sz w:val="28"/>
        </w:rPr>
        <w:t>Митякинского</w:t>
      </w:r>
      <w:proofErr w:type="spellEnd"/>
      <w:r w:rsidR="0050138D">
        <w:rPr>
          <w:sz w:val="28"/>
        </w:rPr>
        <w:t xml:space="preserve"> сельского поселения </w:t>
      </w:r>
      <w:r w:rsidR="00B60DD6" w:rsidRPr="00B60DD6">
        <w:rPr>
          <w:sz w:val="28"/>
        </w:rPr>
        <w:t xml:space="preserve">на 2026 год и на плановый период 2027 и 2028 годов Администрация </w:t>
      </w:r>
      <w:proofErr w:type="spellStart"/>
      <w:r w:rsidR="0050138D">
        <w:rPr>
          <w:sz w:val="28"/>
        </w:rPr>
        <w:t>Митякинского</w:t>
      </w:r>
      <w:proofErr w:type="spellEnd"/>
      <w:r w:rsidR="0050138D">
        <w:rPr>
          <w:sz w:val="28"/>
        </w:rPr>
        <w:t xml:space="preserve"> сельского поселения</w:t>
      </w:r>
      <w:r>
        <w:rPr>
          <w:b/>
          <w:spacing w:val="60"/>
          <w:sz w:val="28"/>
        </w:rPr>
        <w:t xml:space="preserve"> </w:t>
      </w:r>
      <w:r>
        <w:rPr>
          <w:b/>
          <w:spacing w:val="24"/>
          <w:sz w:val="28"/>
        </w:rPr>
        <w:t>постановляе</w:t>
      </w:r>
      <w:r>
        <w:rPr>
          <w:b/>
          <w:sz w:val="28"/>
        </w:rPr>
        <w:t>т</w:t>
      </w:r>
      <w:r>
        <w:rPr>
          <w:sz w:val="28"/>
        </w:rPr>
        <w:t>:</w:t>
      </w:r>
    </w:p>
    <w:p w14:paraId="4279C461" w14:textId="77777777" w:rsidR="00803F72" w:rsidRDefault="00803F72">
      <w:pPr>
        <w:ind w:firstLine="709"/>
        <w:jc w:val="both"/>
        <w:rPr>
          <w:sz w:val="28"/>
        </w:rPr>
      </w:pPr>
    </w:p>
    <w:p w14:paraId="546F96A0" w14:textId="299A10C5" w:rsidR="00A6079B" w:rsidRDefault="00EE4938">
      <w:pPr>
        <w:ind w:firstLine="709"/>
        <w:jc w:val="both"/>
        <w:rPr>
          <w:sz w:val="28"/>
          <w:szCs w:val="28"/>
        </w:rPr>
      </w:pPr>
      <w:r>
        <w:rPr>
          <w:sz w:val="28"/>
        </w:rPr>
        <w:t>1. </w:t>
      </w:r>
      <w:r w:rsidR="00A6079B" w:rsidRPr="00ED1B14">
        <w:rPr>
          <w:spacing w:val="-4"/>
          <w:sz w:val="28"/>
          <w:szCs w:val="28"/>
        </w:rPr>
        <w:t xml:space="preserve">Внести в </w:t>
      </w:r>
      <w:hyperlink r:id="rId7" w:history="1">
        <w:r w:rsidR="00A6079B" w:rsidRPr="00ED1B14">
          <w:rPr>
            <w:spacing w:val="-4"/>
            <w:sz w:val="28"/>
            <w:szCs w:val="28"/>
          </w:rPr>
          <w:t>постановление</w:t>
        </w:r>
      </w:hyperlink>
      <w:r w:rsidR="00A6079B" w:rsidRPr="00ED1B14">
        <w:rPr>
          <w:spacing w:val="-4"/>
          <w:sz w:val="28"/>
          <w:szCs w:val="28"/>
        </w:rPr>
        <w:t xml:space="preserve"> Администраци</w:t>
      </w:r>
      <w:r w:rsidR="0050138D">
        <w:rPr>
          <w:spacing w:val="-4"/>
          <w:sz w:val="28"/>
          <w:szCs w:val="28"/>
        </w:rPr>
        <w:t xml:space="preserve">и </w:t>
      </w:r>
      <w:proofErr w:type="spellStart"/>
      <w:r w:rsidR="0050138D">
        <w:rPr>
          <w:spacing w:val="-4"/>
          <w:sz w:val="28"/>
          <w:szCs w:val="28"/>
        </w:rPr>
        <w:t>Митякинского</w:t>
      </w:r>
      <w:proofErr w:type="spellEnd"/>
      <w:r w:rsidR="0050138D">
        <w:rPr>
          <w:spacing w:val="-4"/>
          <w:sz w:val="28"/>
          <w:szCs w:val="28"/>
        </w:rPr>
        <w:t xml:space="preserve"> сельского поселения </w:t>
      </w:r>
      <w:r w:rsidR="00A6079B" w:rsidRPr="00ED1B14">
        <w:rPr>
          <w:spacing w:val="-4"/>
          <w:sz w:val="28"/>
          <w:szCs w:val="28"/>
        </w:rPr>
        <w:t>от </w:t>
      </w:r>
      <w:r w:rsidR="0050138D">
        <w:rPr>
          <w:spacing w:val="-4"/>
          <w:sz w:val="28"/>
          <w:szCs w:val="28"/>
        </w:rPr>
        <w:t>31</w:t>
      </w:r>
      <w:r w:rsidR="00A6079B" w:rsidRPr="00ED1B14">
        <w:rPr>
          <w:spacing w:val="-4"/>
          <w:sz w:val="28"/>
          <w:szCs w:val="28"/>
        </w:rPr>
        <w:t>.1</w:t>
      </w:r>
      <w:r w:rsidR="0050138D">
        <w:rPr>
          <w:spacing w:val="-4"/>
          <w:sz w:val="28"/>
          <w:szCs w:val="28"/>
        </w:rPr>
        <w:t>0</w:t>
      </w:r>
      <w:r w:rsidR="00A6079B" w:rsidRPr="00ED1B14">
        <w:rPr>
          <w:spacing w:val="-4"/>
          <w:sz w:val="28"/>
          <w:szCs w:val="28"/>
        </w:rPr>
        <w:t>.20</w:t>
      </w:r>
      <w:r w:rsidR="00B60DD6">
        <w:rPr>
          <w:spacing w:val="-4"/>
          <w:sz w:val="28"/>
          <w:szCs w:val="28"/>
        </w:rPr>
        <w:t>2</w:t>
      </w:r>
      <w:r w:rsidR="00A6079B" w:rsidRPr="00ED1B14">
        <w:rPr>
          <w:spacing w:val="-4"/>
          <w:sz w:val="28"/>
          <w:szCs w:val="28"/>
        </w:rPr>
        <w:t>5</w:t>
      </w:r>
      <w:r w:rsidR="00A6079B" w:rsidRPr="00ED1B14">
        <w:rPr>
          <w:sz w:val="28"/>
          <w:szCs w:val="28"/>
        </w:rPr>
        <w:t xml:space="preserve"> № </w:t>
      </w:r>
      <w:r w:rsidR="0050138D">
        <w:rPr>
          <w:sz w:val="28"/>
          <w:szCs w:val="28"/>
        </w:rPr>
        <w:t>168</w:t>
      </w:r>
      <w:r w:rsidR="00A6079B" w:rsidRPr="00ED1B14">
        <w:rPr>
          <w:sz w:val="28"/>
          <w:szCs w:val="28"/>
        </w:rPr>
        <w:t xml:space="preserve"> «О</w:t>
      </w:r>
      <w:r w:rsidR="00B60DD6">
        <w:rPr>
          <w:sz w:val="28"/>
          <w:szCs w:val="28"/>
        </w:rPr>
        <w:t>б</w:t>
      </w:r>
      <w:r w:rsidR="00A6079B" w:rsidRPr="00ED1B14">
        <w:rPr>
          <w:sz w:val="28"/>
          <w:szCs w:val="28"/>
        </w:rPr>
        <w:t xml:space="preserve"> </w:t>
      </w:r>
      <w:r w:rsidR="00B60DD6">
        <w:rPr>
          <w:sz w:val="28"/>
        </w:rPr>
        <w:t xml:space="preserve">Основных направлениях бюджетной и налоговой политики </w:t>
      </w:r>
      <w:proofErr w:type="spellStart"/>
      <w:r w:rsidR="0050138D">
        <w:rPr>
          <w:sz w:val="28"/>
        </w:rPr>
        <w:t>Митякинского</w:t>
      </w:r>
      <w:proofErr w:type="spellEnd"/>
      <w:r w:rsidR="0050138D">
        <w:rPr>
          <w:sz w:val="28"/>
        </w:rPr>
        <w:t xml:space="preserve"> сельского поселения</w:t>
      </w:r>
      <w:r w:rsidR="00B60DD6">
        <w:rPr>
          <w:sz w:val="28"/>
        </w:rPr>
        <w:t xml:space="preserve"> на 2026 год и на плановый период 2027 и 2028 годов</w:t>
      </w:r>
      <w:r w:rsidR="00A6079B" w:rsidRPr="00ED1B14">
        <w:rPr>
          <w:sz w:val="28"/>
          <w:szCs w:val="28"/>
        </w:rPr>
        <w:t xml:space="preserve">» изменения согласно </w:t>
      </w:r>
      <w:hyperlink r:id="rId8" w:anchor="Par32" w:history="1">
        <w:r w:rsidR="00A6079B" w:rsidRPr="00ED1B14">
          <w:rPr>
            <w:sz w:val="28"/>
            <w:szCs w:val="28"/>
          </w:rPr>
          <w:t>приложению</w:t>
        </w:r>
      </w:hyperlink>
      <w:r w:rsidR="00A6079B" w:rsidRPr="00ED1B14">
        <w:rPr>
          <w:sz w:val="28"/>
          <w:szCs w:val="28"/>
        </w:rPr>
        <w:t>.</w:t>
      </w:r>
    </w:p>
    <w:p w14:paraId="57F26CB6" w14:textId="77777777" w:rsidR="00803F72" w:rsidRDefault="00EE4938">
      <w:pPr>
        <w:ind w:firstLine="709"/>
        <w:jc w:val="both"/>
        <w:rPr>
          <w:sz w:val="28"/>
        </w:rPr>
      </w:pPr>
      <w:r>
        <w:rPr>
          <w:sz w:val="28"/>
        </w:rPr>
        <w:t>2. Настоящее постановление вступает в силу со дня его официального опубликования.</w:t>
      </w:r>
    </w:p>
    <w:p w14:paraId="0A41743D" w14:textId="11C7948F" w:rsidR="00A6079B" w:rsidRPr="00ED1B14" w:rsidRDefault="00A6079B" w:rsidP="00333D8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50138D" w:rsidRPr="009919A7">
        <w:rPr>
          <w:sz w:val="28"/>
        </w:rPr>
        <w:t>Контроль за выполнением настоящего постановления оставляю за собой.</w:t>
      </w:r>
    </w:p>
    <w:p w14:paraId="0C14EDC7" w14:textId="77777777" w:rsidR="00A6079B" w:rsidRPr="00ED1B14" w:rsidRDefault="00A6079B" w:rsidP="00A6079B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</w:p>
    <w:p w14:paraId="0F0D51BE" w14:textId="77777777" w:rsidR="0050138D" w:rsidRDefault="0050138D" w:rsidP="0050138D">
      <w:pPr>
        <w:rPr>
          <w:sz w:val="28"/>
        </w:rPr>
      </w:pPr>
      <w:r>
        <w:rPr>
          <w:sz w:val="28"/>
        </w:rPr>
        <w:t xml:space="preserve">Глава Администрации </w:t>
      </w:r>
      <w:proofErr w:type="spellStart"/>
      <w:r>
        <w:rPr>
          <w:sz w:val="28"/>
        </w:rPr>
        <w:t>Митякинского</w:t>
      </w:r>
      <w:proofErr w:type="spellEnd"/>
    </w:p>
    <w:p w14:paraId="0D059528" w14:textId="77777777" w:rsidR="0050138D" w:rsidRDefault="0050138D" w:rsidP="0050138D">
      <w:pPr>
        <w:rPr>
          <w:sz w:val="28"/>
        </w:rPr>
      </w:pPr>
      <w:r>
        <w:rPr>
          <w:sz w:val="28"/>
        </w:rPr>
        <w:t>сельского поселения                                                                      А.В. Куприенко</w:t>
      </w:r>
    </w:p>
    <w:p w14:paraId="20608846" w14:textId="77777777" w:rsidR="00A6079B" w:rsidRPr="00ED1B14" w:rsidRDefault="00A6079B" w:rsidP="00A6079B">
      <w:pPr>
        <w:spacing w:line="216" w:lineRule="auto"/>
        <w:rPr>
          <w:kern w:val="2"/>
          <w:sz w:val="28"/>
          <w:szCs w:val="28"/>
        </w:rPr>
      </w:pPr>
    </w:p>
    <w:p w14:paraId="14042E98" w14:textId="77777777" w:rsidR="00803F72" w:rsidRDefault="00EE4938" w:rsidP="00596D6E">
      <w:pPr>
        <w:spacing w:line="216" w:lineRule="auto"/>
        <w:jc w:val="center"/>
        <w:rPr>
          <w:sz w:val="28"/>
        </w:rPr>
      </w:pPr>
      <w:r>
        <w:br w:type="page"/>
      </w:r>
      <w:r w:rsidR="00596D6E">
        <w:lastRenderedPageBreak/>
        <w:t xml:space="preserve">                                                                                                                      </w:t>
      </w:r>
      <w:r w:rsidR="00B63156">
        <w:t xml:space="preserve">     </w:t>
      </w:r>
      <w:r>
        <w:rPr>
          <w:sz w:val="28"/>
        </w:rPr>
        <w:t>Приложение</w:t>
      </w:r>
    </w:p>
    <w:p w14:paraId="7F7C2800" w14:textId="77777777" w:rsidR="00803F72" w:rsidRDefault="00EE4938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59177D56" w14:textId="77777777" w:rsidR="00803F72" w:rsidRDefault="00596D6E">
      <w:pPr>
        <w:ind w:left="6237"/>
        <w:jc w:val="center"/>
        <w:rPr>
          <w:sz w:val="28"/>
        </w:rPr>
      </w:pPr>
      <w:r>
        <w:rPr>
          <w:sz w:val="28"/>
        </w:rPr>
        <w:t>Администрации Тарасовского района</w:t>
      </w:r>
    </w:p>
    <w:p w14:paraId="75303776" w14:textId="145481BF" w:rsidR="00803F72" w:rsidRDefault="00EE4938">
      <w:pPr>
        <w:ind w:left="6237"/>
        <w:jc w:val="center"/>
        <w:rPr>
          <w:sz w:val="28"/>
        </w:rPr>
      </w:pPr>
      <w:r>
        <w:rPr>
          <w:sz w:val="28"/>
        </w:rPr>
        <w:t xml:space="preserve">от </w:t>
      </w:r>
      <w:r w:rsidR="00C24EDF">
        <w:rPr>
          <w:sz w:val="28"/>
        </w:rPr>
        <w:t>05</w:t>
      </w:r>
      <w:r w:rsidR="007633A8">
        <w:rPr>
          <w:sz w:val="28"/>
        </w:rPr>
        <w:t>.06.2026</w:t>
      </w:r>
      <w:r>
        <w:rPr>
          <w:sz w:val="28"/>
        </w:rPr>
        <w:t xml:space="preserve"> № </w:t>
      </w:r>
      <w:r w:rsidR="00C24EDF">
        <w:rPr>
          <w:sz w:val="28"/>
        </w:rPr>
        <w:t>107</w:t>
      </w:r>
    </w:p>
    <w:p w14:paraId="55CCA74C" w14:textId="77777777" w:rsidR="00803F72" w:rsidRDefault="00803F72">
      <w:pPr>
        <w:ind w:firstLine="6804"/>
        <w:jc w:val="center"/>
        <w:rPr>
          <w:sz w:val="28"/>
        </w:rPr>
      </w:pPr>
    </w:p>
    <w:p w14:paraId="273AEB26" w14:textId="77777777" w:rsidR="00803F72" w:rsidRDefault="00803F72">
      <w:pPr>
        <w:jc w:val="center"/>
        <w:rPr>
          <w:sz w:val="28"/>
        </w:rPr>
      </w:pPr>
    </w:p>
    <w:p w14:paraId="1A5BD0CC" w14:textId="77777777" w:rsidR="00803F72" w:rsidRDefault="00EE4938">
      <w:pPr>
        <w:jc w:val="center"/>
        <w:rPr>
          <w:sz w:val="28"/>
        </w:rPr>
      </w:pPr>
      <w:r>
        <w:rPr>
          <w:sz w:val="28"/>
        </w:rPr>
        <w:t>ИЗМЕНЕНИЕ,</w:t>
      </w:r>
    </w:p>
    <w:p w14:paraId="4F65DA3B" w14:textId="77777777" w:rsidR="00DB30A4" w:rsidRPr="008C0E5E" w:rsidRDefault="00DB30A4" w:rsidP="00DB30A4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вносимые в постановление </w:t>
      </w:r>
    </w:p>
    <w:p w14:paraId="1171E526" w14:textId="02783FEA" w:rsidR="00DB30A4" w:rsidRPr="008C0E5E" w:rsidRDefault="00DB30A4" w:rsidP="00DB30A4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Администрации </w:t>
      </w:r>
      <w:proofErr w:type="spellStart"/>
      <w:r w:rsidR="007633A8">
        <w:rPr>
          <w:kern w:val="2"/>
          <w:sz w:val="28"/>
          <w:szCs w:val="28"/>
        </w:rPr>
        <w:t>Митякинского</w:t>
      </w:r>
      <w:proofErr w:type="spellEnd"/>
      <w:r w:rsidR="007633A8">
        <w:rPr>
          <w:kern w:val="2"/>
          <w:sz w:val="28"/>
          <w:szCs w:val="28"/>
        </w:rPr>
        <w:t xml:space="preserve"> сельского поселения</w:t>
      </w:r>
      <w:r w:rsidRPr="008C0E5E">
        <w:rPr>
          <w:kern w:val="2"/>
          <w:sz w:val="28"/>
          <w:szCs w:val="28"/>
        </w:rPr>
        <w:t xml:space="preserve"> от </w:t>
      </w:r>
      <w:r w:rsidR="007633A8">
        <w:rPr>
          <w:kern w:val="2"/>
          <w:sz w:val="28"/>
          <w:szCs w:val="28"/>
        </w:rPr>
        <w:t>31</w:t>
      </w:r>
      <w:r w:rsidRPr="008C0E5E">
        <w:rPr>
          <w:kern w:val="2"/>
          <w:sz w:val="28"/>
          <w:szCs w:val="28"/>
        </w:rPr>
        <w:t>.</w:t>
      </w:r>
      <w:r w:rsidR="007633A8">
        <w:rPr>
          <w:kern w:val="2"/>
          <w:sz w:val="28"/>
          <w:szCs w:val="28"/>
        </w:rPr>
        <w:t>10</w:t>
      </w:r>
      <w:r w:rsidRPr="008C0E5E">
        <w:rPr>
          <w:kern w:val="2"/>
          <w:sz w:val="28"/>
          <w:szCs w:val="28"/>
        </w:rPr>
        <w:t>.20</w:t>
      </w:r>
      <w:r w:rsidR="007633A8">
        <w:rPr>
          <w:kern w:val="2"/>
          <w:sz w:val="28"/>
          <w:szCs w:val="28"/>
        </w:rPr>
        <w:t>2</w:t>
      </w:r>
      <w:r w:rsidRPr="008C0E5E">
        <w:rPr>
          <w:kern w:val="2"/>
          <w:sz w:val="28"/>
          <w:szCs w:val="28"/>
        </w:rPr>
        <w:t xml:space="preserve">5 </w:t>
      </w:r>
    </w:p>
    <w:p w14:paraId="5970A2DE" w14:textId="34E52217" w:rsidR="00DB30A4" w:rsidRPr="008C0E5E" w:rsidRDefault="00DB30A4" w:rsidP="00764A00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№ </w:t>
      </w:r>
      <w:r w:rsidR="007633A8">
        <w:rPr>
          <w:kern w:val="2"/>
          <w:sz w:val="28"/>
          <w:szCs w:val="28"/>
        </w:rPr>
        <w:t>168</w:t>
      </w:r>
      <w:r w:rsidRPr="008C0E5E">
        <w:rPr>
          <w:kern w:val="2"/>
          <w:sz w:val="28"/>
          <w:szCs w:val="28"/>
        </w:rPr>
        <w:t xml:space="preserve"> «О</w:t>
      </w:r>
      <w:r w:rsidR="00764A00">
        <w:rPr>
          <w:kern w:val="2"/>
          <w:sz w:val="28"/>
          <w:szCs w:val="28"/>
        </w:rPr>
        <w:t xml:space="preserve">б Основных направлениях бюджетной и налоговой политики </w:t>
      </w:r>
      <w:proofErr w:type="spellStart"/>
      <w:r w:rsidR="007633A8">
        <w:rPr>
          <w:kern w:val="2"/>
          <w:sz w:val="28"/>
          <w:szCs w:val="28"/>
        </w:rPr>
        <w:t>Митякинского</w:t>
      </w:r>
      <w:proofErr w:type="spellEnd"/>
      <w:r w:rsidR="007633A8">
        <w:rPr>
          <w:kern w:val="2"/>
          <w:sz w:val="28"/>
          <w:szCs w:val="28"/>
        </w:rPr>
        <w:t xml:space="preserve"> сельского поселения</w:t>
      </w:r>
      <w:r w:rsidR="00764A00">
        <w:rPr>
          <w:kern w:val="2"/>
          <w:sz w:val="28"/>
          <w:szCs w:val="28"/>
        </w:rPr>
        <w:t xml:space="preserve"> на 2026 год и на плановый период 2027 и 2028 годов</w:t>
      </w:r>
      <w:r w:rsidRPr="008C0E5E">
        <w:rPr>
          <w:kern w:val="2"/>
          <w:sz w:val="28"/>
          <w:szCs w:val="28"/>
        </w:rPr>
        <w:t>»</w:t>
      </w:r>
    </w:p>
    <w:p w14:paraId="5125041A" w14:textId="77777777" w:rsidR="00803F72" w:rsidRDefault="00803F72">
      <w:pPr>
        <w:jc w:val="center"/>
        <w:rPr>
          <w:sz w:val="24"/>
        </w:rPr>
      </w:pPr>
    </w:p>
    <w:p w14:paraId="141B310A" w14:textId="77777777" w:rsidR="00764A00" w:rsidRDefault="00764A00" w:rsidP="00764A00">
      <w:pPr>
        <w:rPr>
          <w:sz w:val="28"/>
          <w:szCs w:val="28"/>
        </w:rPr>
      </w:pPr>
      <w:r>
        <w:rPr>
          <w:sz w:val="24"/>
        </w:rPr>
        <w:tab/>
      </w:r>
      <w:r w:rsidRPr="00764A00">
        <w:rPr>
          <w:sz w:val="28"/>
          <w:szCs w:val="28"/>
        </w:rPr>
        <w:t>В приложении:</w:t>
      </w:r>
    </w:p>
    <w:p w14:paraId="72350D12" w14:textId="77777777" w:rsidR="00764A00" w:rsidRDefault="00764A00" w:rsidP="00764A00">
      <w:pPr>
        <w:pStyle w:val="affb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64A00">
        <w:rPr>
          <w:rFonts w:ascii="Times New Roman" w:hAnsi="Times New Roman"/>
          <w:sz w:val="28"/>
          <w:szCs w:val="28"/>
        </w:rPr>
        <w:t>В подразделе 2.2: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8434D78" w14:textId="759CA57D" w:rsidR="00764A00" w:rsidRDefault="00764A00" w:rsidP="00764A00">
      <w:pPr>
        <w:pStyle w:val="affb"/>
        <w:numPr>
          <w:ilvl w:val="1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шестой</w:t>
      </w:r>
      <w:r w:rsidR="007633A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седьмой изложить в редакции:</w:t>
      </w:r>
    </w:p>
    <w:p w14:paraId="48FFDE05" w14:textId="458B0CF5" w:rsidR="00764A00" w:rsidRDefault="00764A00" w:rsidP="00764A00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</w:rPr>
        <w:t>«</w:t>
      </w:r>
      <w:r>
        <w:rPr>
          <w:sz w:val="28"/>
        </w:rPr>
        <w:t>Бюджетные проектировки планируются с учетом соблюдения требований бюджетного законодательства и условий заключенных соглашений, предельного уровня муниципального долга и бюджетного дефицита, недопущения образования просроченной кредиторской задолженности в части расходов на оплату труда, уплату взносов по обязательному социальному страхованию</w:t>
      </w:r>
      <w:r w:rsidR="007633A8">
        <w:rPr>
          <w:sz w:val="28"/>
        </w:rPr>
        <w:t xml:space="preserve"> </w:t>
      </w:r>
      <w:r>
        <w:rPr>
          <w:sz w:val="28"/>
        </w:rPr>
        <w:t>на выплаты по оплате труда работников и иные выплаты работникам, а также обеспечение мер социальной поддержки граждан.</w:t>
      </w:r>
    </w:p>
    <w:p w14:paraId="1AF52F2C" w14:textId="090227A0" w:rsidR="00764A00" w:rsidRDefault="00764A00" w:rsidP="00764A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Бюджетные расходы на очередной период 2026 – 2028 годов сформированы с сохранением социальной направленности бюджета </w:t>
      </w:r>
      <w:proofErr w:type="spellStart"/>
      <w:r w:rsidR="007633A8">
        <w:rPr>
          <w:sz w:val="28"/>
        </w:rPr>
        <w:t>Митякинского</w:t>
      </w:r>
      <w:proofErr w:type="spellEnd"/>
      <w:r w:rsidR="007633A8">
        <w:rPr>
          <w:sz w:val="28"/>
        </w:rPr>
        <w:t xml:space="preserve"> сельского поселения</w:t>
      </w:r>
      <w:r w:rsidR="00C24EDF">
        <w:rPr>
          <w:sz w:val="28"/>
        </w:rPr>
        <w:t xml:space="preserve"> </w:t>
      </w:r>
      <w:r>
        <w:rPr>
          <w:sz w:val="28"/>
        </w:rPr>
        <w:t>Тарасовского района.»</w:t>
      </w:r>
    </w:p>
    <w:p w14:paraId="4B1F7E28" w14:textId="073D7BDD" w:rsidR="00764A00" w:rsidRDefault="00764A00" w:rsidP="00764A00">
      <w:pPr>
        <w:pStyle w:val="affb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764A00">
        <w:rPr>
          <w:rFonts w:ascii="Times New Roman" w:hAnsi="Times New Roman"/>
          <w:sz w:val="28"/>
          <w:szCs w:val="28"/>
        </w:rPr>
        <w:t>Абзац восьмой признать утратившим силу.</w:t>
      </w:r>
    </w:p>
    <w:p w14:paraId="7895CD45" w14:textId="267F13B2" w:rsidR="00FE77C2" w:rsidRPr="00FE77C2" w:rsidRDefault="00FE77C2" w:rsidP="00F262AF">
      <w:pPr>
        <w:rPr>
          <w:sz w:val="28"/>
        </w:rPr>
      </w:pPr>
      <w:r>
        <w:rPr>
          <w:sz w:val="28"/>
        </w:rPr>
        <w:t xml:space="preserve">               </w:t>
      </w:r>
    </w:p>
    <w:p w14:paraId="25F0C9AD" w14:textId="77777777" w:rsidR="00FE77C2" w:rsidRPr="00FE77C2" w:rsidRDefault="00FE77C2" w:rsidP="00FE77C2">
      <w:pPr>
        <w:pStyle w:val="affb"/>
        <w:spacing w:after="0"/>
        <w:ind w:left="1146"/>
        <w:rPr>
          <w:rFonts w:ascii="Times New Roman" w:hAnsi="Times New Roman"/>
          <w:sz w:val="28"/>
          <w:szCs w:val="28"/>
        </w:rPr>
      </w:pPr>
    </w:p>
    <w:p w14:paraId="2175C432" w14:textId="77777777" w:rsidR="00764A00" w:rsidRPr="00764A00" w:rsidRDefault="00764A00" w:rsidP="00764A00">
      <w:pPr>
        <w:pStyle w:val="affb"/>
        <w:spacing w:after="0"/>
        <w:ind w:left="1069"/>
        <w:rPr>
          <w:sz w:val="28"/>
          <w:szCs w:val="28"/>
        </w:rPr>
      </w:pPr>
    </w:p>
    <w:sectPr w:rsidR="00764A00" w:rsidRPr="00764A00" w:rsidSect="00764A00">
      <w:pgSz w:w="11908" w:h="16848"/>
      <w:pgMar w:top="1134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8B674" w14:textId="77777777" w:rsidR="003B5378" w:rsidRDefault="003B5378">
      <w:r>
        <w:separator/>
      </w:r>
    </w:p>
  </w:endnote>
  <w:endnote w:type="continuationSeparator" w:id="0">
    <w:p w14:paraId="100D3E1D" w14:textId="77777777" w:rsidR="003B5378" w:rsidRDefault="003B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BDE26" w14:textId="77777777" w:rsidR="003B5378" w:rsidRDefault="003B5378">
      <w:r>
        <w:separator/>
      </w:r>
    </w:p>
  </w:footnote>
  <w:footnote w:type="continuationSeparator" w:id="0">
    <w:p w14:paraId="058990C9" w14:textId="77777777" w:rsidR="003B5378" w:rsidRDefault="003B5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5138E"/>
    <w:multiLevelType w:val="multilevel"/>
    <w:tmpl w:val="25102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3CDD2AD0"/>
    <w:multiLevelType w:val="hybridMultilevel"/>
    <w:tmpl w:val="0426697C"/>
    <w:lvl w:ilvl="0" w:tplc="7F10F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6089614">
    <w:abstractNumId w:val="1"/>
  </w:num>
  <w:num w:numId="2" w16cid:durableId="163487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F72"/>
    <w:rsid w:val="0001073B"/>
    <w:rsid w:val="000801AB"/>
    <w:rsid w:val="00096342"/>
    <w:rsid w:val="00100935"/>
    <w:rsid w:val="0010665F"/>
    <w:rsid w:val="002D2260"/>
    <w:rsid w:val="00333D84"/>
    <w:rsid w:val="0036539C"/>
    <w:rsid w:val="003A302B"/>
    <w:rsid w:val="003B5378"/>
    <w:rsid w:val="004462C4"/>
    <w:rsid w:val="00460E77"/>
    <w:rsid w:val="00461F71"/>
    <w:rsid w:val="0050138D"/>
    <w:rsid w:val="00511F58"/>
    <w:rsid w:val="00596D6E"/>
    <w:rsid w:val="005D777C"/>
    <w:rsid w:val="00603494"/>
    <w:rsid w:val="006251CF"/>
    <w:rsid w:val="006B5DC8"/>
    <w:rsid w:val="006C4A73"/>
    <w:rsid w:val="00734F36"/>
    <w:rsid w:val="007633A8"/>
    <w:rsid w:val="00764A00"/>
    <w:rsid w:val="00791520"/>
    <w:rsid w:val="00795B9B"/>
    <w:rsid w:val="00803F72"/>
    <w:rsid w:val="00844580"/>
    <w:rsid w:val="009D7BE6"/>
    <w:rsid w:val="00A15864"/>
    <w:rsid w:val="00A20594"/>
    <w:rsid w:val="00A2350F"/>
    <w:rsid w:val="00A6079B"/>
    <w:rsid w:val="00A72A83"/>
    <w:rsid w:val="00A861E7"/>
    <w:rsid w:val="00A91671"/>
    <w:rsid w:val="00B60DD6"/>
    <w:rsid w:val="00B63156"/>
    <w:rsid w:val="00C111A4"/>
    <w:rsid w:val="00C24EDF"/>
    <w:rsid w:val="00C34535"/>
    <w:rsid w:val="00C457DE"/>
    <w:rsid w:val="00DB30A4"/>
    <w:rsid w:val="00EB418A"/>
    <w:rsid w:val="00EE4938"/>
    <w:rsid w:val="00F262AF"/>
    <w:rsid w:val="00FE77C2"/>
    <w:rsid w:val="00FF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715A"/>
  <w15:docId w15:val="{13811370-3FF4-4A85-BB6D-750AFE56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096342"/>
    <w:rPr>
      <w:color w:val="000000"/>
    </w:rPr>
  </w:style>
  <w:style w:type="paragraph" w:styleId="10">
    <w:name w:val="heading 1"/>
    <w:basedOn w:val="a"/>
    <w:next w:val="a"/>
    <w:link w:val="11"/>
    <w:uiPriority w:val="9"/>
    <w:qFormat/>
    <w:rsid w:val="0009634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096342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096342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096342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096342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096342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096342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096342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096342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96342"/>
  </w:style>
  <w:style w:type="paragraph" w:styleId="21">
    <w:name w:val="toc 2"/>
    <w:basedOn w:val="a"/>
    <w:next w:val="a"/>
    <w:link w:val="22"/>
    <w:uiPriority w:val="39"/>
    <w:rsid w:val="0009634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096342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096342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096342"/>
    <w:rPr>
      <w:rFonts w:ascii="Calibri" w:hAnsi="Calibri"/>
      <w:sz w:val="22"/>
      <w:lang w:bidi="ar-SA"/>
    </w:rPr>
  </w:style>
  <w:style w:type="paragraph" w:customStyle="1" w:styleId="12">
    <w:name w:val="Текст сноски Знак1"/>
    <w:basedOn w:val="13"/>
    <w:link w:val="14"/>
    <w:rsid w:val="00096342"/>
  </w:style>
  <w:style w:type="character" w:customStyle="1" w:styleId="14">
    <w:name w:val="Текст сноски Знак1"/>
    <w:basedOn w:val="a0"/>
    <w:link w:val="12"/>
    <w:rsid w:val="00096342"/>
  </w:style>
  <w:style w:type="paragraph" w:styleId="41">
    <w:name w:val="toc 4"/>
    <w:basedOn w:val="a"/>
    <w:next w:val="a"/>
    <w:link w:val="42"/>
    <w:uiPriority w:val="39"/>
    <w:rsid w:val="0009634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096342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096342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rsid w:val="00096342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096342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rsid w:val="00096342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096342"/>
    <w:rPr>
      <w:rFonts w:ascii="XO Thames" w:hAnsi="XO Thames"/>
      <w:sz w:val="28"/>
    </w:rPr>
  </w:style>
  <w:style w:type="paragraph" w:styleId="a3">
    <w:name w:val="Document Map"/>
    <w:basedOn w:val="a"/>
    <w:link w:val="a4"/>
    <w:rsid w:val="00096342"/>
    <w:pPr>
      <w:ind w:firstLine="709"/>
      <w:jc w:val="both"/>
    </w:pPr>
    <w:rPr>
      <w:rFonts w:ascii="Tahoma" w:hAnsi="Tahoma"/>
      <w:sz w:val="28"/>
    </w:rPr>
  </w:style>
  <w:style w:type="character" w:customStyle="1" w:styleId="a4">
    <w:name w:val="Схема документа Знак"/>
    <w:basedOn w:val="1"/>
    <w:link w:val="a3"/>
    <w:rsid w:val="00096342"/>
    <w:rPr>
      <w:rFonts w:ascii="Tahoma" w:hAnsi="Tahoma"/>
      <w:sz w:val="28"/>
    </w:rPr>
  </w:style>
  <w:style w:type="paragraph" w:customStyle="1" w:styleId="Endnote">
    <w:name w:val="Endnote"/>
    <w:basedOn w:val="a"/>
    <w:link w:val="Endnote0"/>
    <w:rsid w:val="00096342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sid w:val="00096342"/>
    <w:rPr>
      <w:sz w:val="28"/>
    </w:rPr>
  </w:style>
  <w:style w:type="character" w:customStyle="1" w:styleId="30">
    <w:name w:val="Заголовок 3 Знак"/>
    <w:basedOn w:val="20"/>
    <w:link w:val="3"/>
    <w:rsid w:val="00096342"/>
    <w:rPr>
      <w:rFonts w:ascii="Arial" w:hAnsi="Arial"/>
      <w:sz w:val="24"/>
    </w:rPr>
  </w:style>
  <w:style w:type="paragraph" w:styleId="a5">
    <w:name w:val="Body Text First Indent"/>
    <w:basedOn w:val="a"/>
    <w:link w:val="a6"/>
    <w:rsid w:val="00096342"/>
    <w:pPr>
      <w:ind w:firstLine="210"/>
    </w:pPr>
    <w:rPr>
      <w:rFonts w:ascii="Arial" w:hAnsi="Arial"/>
    </w:rPr>
  </w:style>
  <w:style w:type="character" w:customStyle="1" w:styleId="a6">
    <w:name w:val="Красная строка Знак"/>
    <w:basedOn w:val="1"/>
    <w:link w:val="a5"/>
    <w:rsid w:val="00096342"/>
    <w:rPr>
      <w:rFonts w:ascii="Arial" w:hAnsi="Arial"/>
    </w:rPr>
  </w:style>
  <w:style w:type="paragraph" w:styleId="a7">
    <w:name w:val="annotation text"/>
    <w:basedOn w:val="a"/>
    <w:link w:val="a8"/>
    <w:rsid w:val="00096342"/>
    <w:pPr>
      <w:spacing w:after="200"/>
      <w:ind w:firstLine="709"/>
      <w:jc w:val="both"/>
    </w:pPr>
    <w:rPr>
      <w:sz w:val="28"/>
    </w:rPr>
  </w:style>
  <w:style w:type="character" w:customStyle="1" w:styleId="a8">
    <w:name w:val="Текст примечания Знак"/>
    <w:basedOn w:val="1"/>
    <w:link w:val="a7"/>
    <w:rsid w:val="00096342"/>
    <w:rPr>
      <w:sz w:val="28"/>
    </w:rPr>
  </w:style>
  <w:style w:type="paragraph" w:customStyle="1" w:styleId="81">
    <w:name w:val="Заголовок 81"/>
    <w:basedOn w:val="a"/>
    <w:next w:val="a"/>
    <w:link w:val="810"/>
    <w:rsid w:val="00096342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096342"/>
    <w:rPr>
      <w:b/>
      <w:color w:val="7F7F7F"/>
    </w:rPr>
  </w:style>
  <w:style w:type="character" w:customStyle="1" w:styleId="90">
    <w:name w:val="Заголовок 9 Знак"/>
    <w:basedOn w:val="1"/>
    <w:link w:val="9"/>
    <w:rsid w:val="00096342"/>
    <w:rPr>
      <w:b/>
      <w:i/>
      <w:color w:val="7F7F7F"/>
      <w:sz w:val="18"/>
    </w:rPr>
  </w:style>
  <w:style w:type="paragraph" w:styleId="31">
    <w:name w:val="Body Text 3"/>
    <w:basedOn w:val="a"/>
    <w:link w:val="32"/>
    <w:rsid w:val="0009634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096342"/>
    <w:rPr>
      <w:sz w:val="16"/>
    </w:rPr>
  </w:style>
  <w:style w:type="paragraph" w:customStyle="1" w:styleId="15">
    <w:name w:val="Сильная ссылка1"/>
    <w:link w:val="a9"/>
    <w:rsid w:val="00096342"/>
    <w:rPr>
      <w:b/>
      <w:smallCaps/>
      <w:color w:val="000000"/>
    </w:rPr>
  </w:style>
  <w:style w:type="character" w:styleId="a9">
    <w:name w:val="Intense Reference"/>
    <w:link w:val="15"/>
    <w:rsid w:val="00096342"/>
    <w:rPr>
      <w:b/>
      <w:smallCaps/>
      <w:color w:val="000000"/>
      <w:lang w:val="ru-RU" w:eastAsia="ru-RU" w:bidi="ar-SA"/>
    </w:rPr>
  </w:style>
  <w:style w:type="paragraph" w:customStyle="1" w:styleId="ConsPlusNonformat">
    <w:name w:val="ConsPlusNonformat"/>
    <w:link w:val="ConsPlusNonformat0"/>
    <w:rsid w:val="00096342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096342"/>
    <w:rPr>
      <w:rFonts w:ascii="Courier New" w:hAnsi="Courier New"/>
      <w:color w:val="000000"/>
      <w:lang w:val="ru-RU" w:eastAsia="ru-RU" w:bidi="ar-SA"/>
    </w:rPr>
  </w:style>
  <w:style w:type="paragraph" w:customStyle="1" w:styleId="16">
    <w:name w:val="Выделение1"/>
    <w:link w:val="aa"/>
    <w:rsid w:val="00096342"/>
    <w:rPr>
      <w:b/>
      <w:i/>
      <w:color w:val="000000"/>
      <w:spacing w:val="10"/>
    </w:rPr>
  </w:style>
  <w:style w:type="character" w:styleId="aa">
    <w:name w:val="Emphasis"/>
    <w:link w:val="16"/>
    <w:rsid w:val="00096342"/>
    <w:rPr>
      <w:b/>
      <w:i/>
      <w:color w:val="000000"/>
      <w:spacing w:val="10"/>
      <w:lang w:val="ru-RU" w:eastAsia="ru-RU" w:bidi="ar-SA"/>
    </w:rPr>
  </w:style>
  <w:style w:type="paragraph" w:customStyle="1" w:styleId="17">
    <w:name w:val="Слабая ссылка1"/>
    <w:link w:val="ab"/>
    <w:rsid w:val="00096342"/>
    <w:rPr>
      <w:smallCaps/>
      <w:color w:val="000000"/>
    </w:rPr>
  </w:style>
  <w:style w:type="character" w:styleId="ab">
    <w:name w:val="Subtle Reference"/>
    <w:link w:val="17"/>
    <w:rsid w:val="00096342"/>
    <w:rPr>
      <w:smallCaps/>
      <w:color w:val="000000"/>
      <w:lang w:val="ru-RU" w:eastAsia="ru-RU" w:bidi="ar-SA"/>
    </w:rPr>
  </w:style>
  <w:style w:type="paragraph" w:customStyle="1" w:styleId="18">
    <w:name w:val="Название книги1"/>
    <w:link w:val="ac"/>
    <w:rsid w:val="00096342"/>
    <w:rPr>
      <w:i/>
      <w:smallCaps/>
      <w:color w:val="000000"/>
      <w:spacing w:val="5"/>
    </w:rPr>
  </w:style>
  <w:style w:type="character" w:styleId="ac">
    <w:name w:val="Book Title"/>
    <w:link w:val="18"/>
    <w:rsid w:val="00096342"/>
    <w:rPr>
      <w:i/>
      <w:smallCaps/>
      <w:color w:val="000000"/>
      <w:spacing w:val="5"/>
      <w:lang w:val="ru-RU" w:eastAsia="ru-RU" w:bidi="ar-SA"/>
    </w:rPr>
  </w:style>
  <w:style w:type="paragraph" w:styleId="23">
    <w:name w:val="Quote"/>
    <w:basedOn w:val="a"/>
    <w:next w:val="a"/>
    <w:link w:val="24"/>
    <w:rsid w:val="00096342"/>
    <w:pPr>
      <w:ind w:firstLine="709"/>
      <w:jc w:val="both"/>
    </w:pPr>
    <w:rPr>
      <w:i/>
      <w:sz w:val="28"/>
    </w:rPr>
  </w:style>
  <w:style w:type="character" w:customStyle="1" w:styleId="24">
    <w:name w:val="Цитата 2 Знак"/>
    <w:basedOn w:val="1"/>
    <w:link w:val="23"/>
    <w:rsid w:val="00096342"/>
    <w:rPr>
      <w:i/>
      <w:sz w:val="28"/>
    </w:rPr>
  </w:style>
  <w:style w:type="paragraph" w:styleId="ad">
    <w:name w:val="Body Text"/>
    <w:basedOn w:val="a"/>
    <w:link w:val="ae"/>
    <w:rsid w:val="00096342"/>
    <w:rPr>
      <w:sz w:val="28"/>
    </w:rPr>
  </w:style>
  <w:style w:type="character" w:customStyle="1" w:styleId="ae">
    <w:name w:val="Основной текст Знак"/>
    <w:basedOn w:val="1"/>
    <w:link w:val="ad"/>
    <w:rsid w:val="00096342"/>
    <w:rPr>
      <w:sz w:val="28"/>
    </w:rPr>
  </w:style>
  <w:style w:type="paragraph" w:customStyle="1" w:styleId="19">
    <w:name w:val="Основной текст1"/>
    <w:basedOn w:val="a"/>
    <w:link w:val="1a"/>
    <w:rsid w:val="00096342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a">
    <w:name w:val="Основной текст1"/>
    <w:basedOn w:val="1"/>
    <w:link w:val="19"/>
    <w:rsid w:val="00096342"/>
    <w:rPr>
      <w:b/>
      <w:spacing w:val="-3"/>
    </w:rPr>
  </w:style>
  <w:style w:type="paragraph" w:styleId="af">
    <w:name w:val="No Spacing"/>
    <w:basedOn w:val="a"/>
    <w:link w:val="af0"/>
    <w:rsid w:val="00096342"/>
    <w:pPr>
      <w:jc w:val="both"/>
    </w:pPr>
    <w:rPr>
      <w:sz w:val="28"/>
    </w:rPr>
  </w:style>
  <w:style w:type="character" w:customStyle="1" w:styleId="af0">
    <w:name w:val="Без интервала Знак"/>
    <w:basedOn w:val="1"/>
    <w:link w:val="af"/>
    <w:rsid w:val="00096342"/>
    <w:rPr>
      <w:sz w:val="28"/>
    </w:rPr>
  </w:style>
  <w:style w:type="paragraph" w:customStyle="1" w:styleId="13">
    <w:name w:val="Основной шрифт абзаца1"/>
    <w:rsid w:val="00096342"/>
    <w:rPr>
      <w:color w:val="000000"/>
    </w:rPr>
  </w:style>
  <w:style w:type="paragraph" w:styleId="af1">
    <w:name w:val="Intense Quote"/>
    <w:basedOn w:val="a"/>
    <w:next w:val="a"/>
    <w:link w:val="af2"/>
    <w:rsid w:val="00096342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2">
    <w:name w:val="Выделенная цитата Знак"/>
    <w:basedOn w:val="1"/>
    <w:link w:val="af1"/>
    <w:rsid w:val="00096342"/>
    <w:rPr>
      <w:i/>
      <w:sz w:val="28"/>
    </w:rPr>
  </w:style>
  <w:style w:type="paragraph" w:customStyle="1" w:styleId="25">
    <w:name w:val="Основной текст (2)"/>
    <w:basedOn w:val="a"/>
    <w:link w:val="26"/>
    <w:rsid w:val="00096342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6">
    <w:name w:val="Основной текст (2)"/>
    <w:basedOn w:val="1"/>
    <w:link w:val="25"/>
    <w:rsid w:val="00096342"/>
    <w:rPr>
      <w:sz w:val="26"/>
    </w:rPr>
  </w:style>
  <w:style w:type="paragraph" w:styleId="33">
    <w:name w:val="toc 3"/>
    <w:basedOn w:val="a"/>
    <w:next w:val="a"/>
    <w:link w:val="34"/>
    <w:uiPriority w:val="39"/>
    <w:rsid w:val="00096342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sid w:val="00096342"/>
    <w:rPr>
      <w:rFonts w:ascii="XO Thames" w:hAnsi="XO Thames"/>
      <w:sz w:val="28"/>
    </w:rPr>
  </w:style>
  <w:style w:type="paragraph" w:styleId="af3">
    <w:name w:val="annotation subject"/>
    <w:basedOn w:val="a7"/>
    <w:next w:val="a7"/>
    <w:link w:val="af4"/>
    <w:rsid w:val="00096342"/>
    <w:rPr>
      <w:b/>
    </w:rPr>
  </w:style>
  <w:style w:type="character" w:customStyle="1" w:styleId="af4">
    <w:name w:val="Тема примечания Знак"/>
    <w:basedOn w:val="a8"/>
    <w:link w:val="af3"/>
    <w:rsid w:val="00096342"/>
    <w:rPr>
      <w:b/>
      <w:sz w:val="28"/>
    </w:rPr>
  </w:style>
  <w:style w:type="paragraph" w:customStyle="1" w:styleId="1b">
    <w:name w:val="Слабое выделение1"/>
    <w:link w:val="af5"/>
    <w:rsid w:val="00096342"/>
    <w:rPr>
      <w:i/>
      <w:color w:val="000000"/>
    </w:rPr>
  </w:style>
  <w:style w:type="character" w:styleId="af5">
    <w:name w:val="Subtle Emphasis"/>
    <w:link w:val="1b"/>
    <w:rsid w:val="00096342"/>
    <w:rPr>
      <w:i/>
      <w:color w:val="000000"/>
      <w:lang w:val="ru-RU" w:eastAsia="ru-RU" w:bidi="ar-SA"/>
    </w:rPr>
  </w:style>
  <w:style w:type="paragraph" w:customStyle="1" w:styleId="af6">
    <w:name w:val="Таб_заг"/>
    <w:basedOn w:val="af"/>
    <w:link w:val="af7"/>
    <w:rsid w:val="00096342"/>
    <w:pPr>
      <w:jc w:val="center"/>
    </w:pPr>
    <w:rPr>
      <w:sz w:val="24"/>
    </w:rPr>
  </w:style>
  <w:style w:type="character" w:customStyle="1" w:styleId="af7">
    <w:name w:val="Таб_заг"/>
    <w:basedOn w:val="af0"/>
    <w:link w:val="af6"/>
    <w:rsid w:val="00096342"/>
    <w:rPr>
      <w:sz w:val="24"/>
    </w:rPr>
  </w:style>
  <w:style w:type="character" w:customStyle="1" w:styleId="50">
    <w:name w:val="Заголовок 5 Знак"/>
    <w:basedOn w:val="1"/>
    <w:link w:val="5"/>
    <w:rsid w:val="00096342"/>
    <w:rPr>
      <w:rFonts w:ascii="Arial" w:hAnsi="Arial"/>
      <w:b/>
      <w:i/>
      <w:sz w:val="26"/>
    </w:rPr>
  </w:style>
  <w:style w:type="paragraph" w:customStyle="1" w:styleId="af8">
    <w:name w:val="Таб_текст"/>
    <w:basedOn w:val="af"/>
    <w:link w:val="af9"/>
    <w:rsid w:val="00096342"/>
    <w:pPr>
      <w:jc w:val="left"/>
    </w:pPr>
    <w:rPr>
      <w:sz w:val="24"/>
    </w:rPr>
  </w:style>
  <w:style w:type="character" w:customStyle="1" w:styleId="af9">
    <w:name w:val="Таб_текст"/>
    <w:basedOn w:val="af0"/>
    <w:link w:val="af8"/>
    <w:rsid w:val="00096342"/>
    <w:rPr>
      <w:sz w:val="24"/>
    </w:rPr>
  </w:style>
  <w:style w:type="paragraph" w:styleId="afa">
    <w:name w:val="Plain Text"/>
    <w:basedOn w:val="a"/>
    <w:link w:val="afb"/>
    <w:rsid w:val="00096342"/>
    <w:pPr>
      <w:spacing w:before="64" w:after="64"/>
    </w:pPr>
    <w:rPr>
      <w:rFonts w:ascii="Arial" w:hAnsi="Arial"/>
    </w:rPr>
  </w:style>
  <w:style w:type="character" w:customStyle="1" w:styleId="afb">
    <w:name w:val="Текст Знак"/>
    <w:basedOn w:val="1"/>
    <w:link w:val="afa"/>
    <w:rsid w:val="00096342"/>
    <w:rPr>
      <w:rFonts w:ascii="Arial" w:hAnsi="Arial"/>
      <w:color w:val="000000"/>
    </w:rPr>
  </w:style>
  <w:style w:type="paragraph" w:styleId="afc">
    <w:name w:val="header"/>
    <w:basedOn w:val="a"/>
    <w:link w:val="afd"/>
    <w:rsid w:val="00096342"/>
    <w:pPr>
      <w:tabs>
        <w:tab w:val="center" w:pos="4153"/>
        <w:tab w:val="right" w:pos="8306"/>
      </w:tabs>
    </w:pPr>
  </w:style>
  <w:style w:type="character" w:customStyle="1" w:styleId="afd">
    <w:name w:val="Верхний колонтитул Знак"/>
    <w:basedOn w:val="1"/>
    <w:link w:val="afc"/>
    <w:rsid w:val="00096342"/>
  </w:style>
  <w:style w:type="character" w:customStyle="1" w:styleId="11">
    <w:name w:val="Заголовок 1 Знак"/>
    <w:basedOn w:val="1"/>
    <w:link w:val="10"/>
    <w:rsid w:val="00096342"/>
    <w:rPr>
      <w:rFonts w:ascii="AG Souvenir" w:hAnsi="AG Souvenir"/>
      <w:b/>
      <w:spacing w:val="38"/>
      <w:sz w:val="28"/>
    </w:rPr>
  </w:style>
  <w:style w:type="paragraph" w:styleId="27">
    <w:name w:val="Body Text Indent 2"/>
    <w:basedOn w:val="a"/>
    <w:link w:val="28"/>
    <w:rsid w:val="00096342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"/>
    <w:link w:val="27"/>
    <w:rsid w:val="00096342"/>
    <w:rPr>
      <w:rFonts w:ascii="Arial" w:hAnsi="Arial"/>
      <w:sz w:val="28"/>
    </w:rPr>
  </w:style>
  <w:style w:type="paragraph" w:customStyle="1" w:styleId="1c">
    <w:name w:val="Гиперссылка1"/>
    <w:link w:val="afe"/>
    <w:rsid w:val="00096342"/>
    <w:rPr>
      <w:color w:val="0000FF"/>
      <w:u w:val="single"/>
    </w:rPr>
  </w:style>
  <w:style w:type="character" w:styleId="afe">
    <w:name w:val="Hyperlink"/>
    <w:link w:val="1c"/>
    <w:rsid w:val="00096342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096342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096342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096342"/>
    <w:rPr>
      <w:b/>
      <w:color w:val="7F7F7F"/>
    </w:rPr>
  </w:style>
  <w:style w:type="paragraph" w:styleId="1d">
    <w:name w:val="toc 1"/>
    <w:basedOn w:val="a"/>
    <w:next w:val="a"/>
    <w:link w:val="1e"/>
    <w:uiPriority w:val="39"/>
    <w:rsid w:val="00096342"/>
    <w:rPr>
      <w:rFonts w:ascii="XO Thames" w:hAnsi="XO Thames"/>
      <w:b/>
      <w:sz w:val="28"/>
    </w:rPr>
  </w:style>
  <w:style w:type="character" w:customStyle="1" w:styleId="1e">
    <w:name w:val="Оглавление 1 Знак"/>
    <w:basedOn w:val="1"/>
    <w:link w:val="1d"/>
    <w:rsid w:val="00096342"/>
    <w:rPr>
      <w:rFonts w:ascii="XO Thames" w:hAnsi="XO Thames"/>
      <w:b/>
      <w:sz w:val="28"/>
    </w:rPr>
  </w:style>
  <w:style w:type="paragraph" w:customStyle="1" w:styleId="210">
    <w:name w:val="Цитата 21"/>
    <w:basedOn w:val="a"/>
    <w:next w:val="a"/>
    <w:link w:val="211"/>
    <w:rsid w:val="00096342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096342"/>
    <w:rPr>
      <w:i/>
      <w:color w:val="000000"/>
    </w:rPr>
  </w:style>
  <w:style w:type="paragraph" w:customStyle="1" w:styleId="HeaderandFooter">
    <w:name w:val="Header and Footer"/>
    <w:link w:val="HeaderandFooter0"/>
    <w:rsid w:val="00096342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096342"/>
    <w:rPr>
      <w:rFonts w:ascii="XO Thames" w:hAnsi="XO Thames"/>
      <w:color w:val="000000"/>
      <w:lang w:val="ru-RU" w:eastAsia="ru-RU" w:bidi="ar-SA"/>
    </w:rPr>
  </w:style>
  <w:style w:type="paragraph" w:styleId="aff">
    <w:name w:val="Balloon Text"/>
    <w:basedOn w:val="a"/>
    <w:link w:val="aff0"/>
    <w:rsid w:val="00096342"/>
    <w:rPr>
      <w:rFonts w:ascii="Tahoma" w:hAnsi="Tahoma"/>
      <w:sz w:val="16"/>
    </w:rPr>
  </w:style>
  <w:style w:type="character" w:customStyle="1" w:styleId="aff0">
    <w:name w:val="Текст выноски Знак"/>
    <w:basedOn w:val="1"/>
    <w:link w:val="aff"/>
    <w:rsid w:val="00096342"/>
    <w:rPr>
      <w:rFonts w:ascii="Tahoma" w:hAnsi="Tahoma"/>
      <w:sz w:val="16"/>
    </w:rPr>
  </w:style>
  <w:style w:type="paragraph" w:customStyle="1" w:styleId="1f">
    <w:name w:val="Сильное выделение1"/>
    <w:link w:val="aff1"/>
    <w:rsid w:val="00096342"/>
    <w:rPr>
      <w:b/>
      <w:i/>
      <w:color w:val="000000"/>
    </w:rPr>
  </w:style>
  <w:style w:type="character" w:styleId="aff1">
    <w:name w:val="Intense Emphasis"/>
    <w:link w:val="1f"/>
    <w:rsid w:val="00096342"/>
    <w:rPr>
      <w:b/>
      <w:i/>
      <w:color w:val="000000"/>
      <w:lang w:val="ru-RU" w:eastAsia="ru-RU" w:bidi="ar-SA"/>
    </w:rPr>
  </w:style>
  <w:style w:type="paragraph" w:styleId="91">
    <w:name w:val="toc 9"/>
    <w:basedOn w:val="a"/>
    <w:next w:val="a"/>
    <w:link w:val="92"/>
    <w:uiPriority w:val="39"/>
    <w:rsid w:val="00096342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096342"/>
    <w:rPr>
      <w:rFonts w:ascii="XO Thames" w:hAnsi="XO Thames"/>
      <w:sz w:val="28"/>
    </w:rPr>
  </w:style>
  <w:style w:type="paragraph" w:customStyle="1" w:styleId="1f0">
    <w:name w:val="Выделенная цитата1"/>
    <w:basedOn w:val="a"/>
    <w:next w:val="a"/>
    <w:link w:val="1f1"/>
    <w:rsid w:val="00096342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1">
    <w:name w:val="Выделенная цитата1"/>
    <w:basedOn w:val="1"/>
    <w:link w:val="1f0"/>
    <w:rsid w:val="00096342"/>
    <w:rPr>
      <w:b/>
      <w:i/>
      <w:color w:val="4F81BD"/>
    </w:rPr>
  </w:style>
  <w:style w:type="paragraph" w:styleId="82">
    <w:name w:val="toc 8"/>
    <w:basedOn w:val="a"/>
    <w:next w:val="a"/>
    <w:link w:val="83"/>
    <w:uiPriority w:val="39"/>
    <w:rsid w:val="00096342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096342"/>
    <w:rPr>
      <w:rFonts w:ascii="XO Thames" w:hAnsi="XO Thames"/>
      <w:sz w:val="28"/>
    </w:rPr>
  </w:style>
  <w:style w:type="paragraph" w:customStyle="1" w:styleId="Postan">
    <w:name w:val="Postan"/>
    <w:basedOn w:val="a"/>
    <w:link w:val="Postan0"/>
    <w:rsid w:val="00096342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096342"/>
    <w:rPr>
      <w:sz w:val="28"/>
    </w:rPr>
  </w:style>
  <w:style w:type="paragraph" w:styleId="35">
    <w:name w:val="Body Text Indent 3"/>
    <w:basedOn w:val="a"/>
    <w:link w:val="36"/>
    <w:rsid w:val="00096342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"/>
    <w:link w:val="35"/>
    <w:rsid w:val="00096342"/>
    <w:rPr>
      <w:rFonts w:ascii="Arial" w:hAnsi="Arial"/>
      <w:sz w:val="16"/>
    </w:rPr>
  </w:style>
  <w:style w:type="paragraph" w:styleId="aff2">
    <w:name w:val="Body Text Indent"/>
    <w:basedOn w:val="a"/>
    <w:link w:val="aff3"/>
    <w:rsid w:val="00096342"/>
    <w:pPr>
      <w:ind w:firstLine="709"/>
      <w:jc w:val="both"/>
    </w:pPr>
    <w:rPr>
      <w:sz w:val="28"/>
    </w:rPr>
  </w:style>
  <w:style w:type="character" w:customStyle="1" w:styleId="aff3">
    <w:name w:val="Основной текст с отступом Знак"/>
    <w:basedOn w:val="1"/>
    <w:link w:val="aff2"/>
    <w:rsid w:val="00096342"/>
    <w:rPr>
      <w:sz w:val="28"/>
    </w:rPr>
  </w:style>
  <w:style w:type="paragraph" w:styleId="51">
    <w:name w:val="toc 5"/>
    <w:basedOn w:val="a"/>
    <w:next w:val="a"/>
    <w:link w:val="52"/>
    <w:uiPriority w:val="39"/>
    <w:rsid w:val="0009634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096342"/>
    <w:rPr>
      <w:rFonts w:ascii="XO Thames" w:hAnsi="XO Thames"/>
      <w:sz w:val="28"/>
    </w:rPr>
  </w:style>
  <w:style w:type="paragraph" w:customStyle="1" w:styleId="Default">
    <w:name w:val="Default"/>
    <w:link w:val="Default0"/>
    <w:rsid w:val="00096342"/>
    <w:rPr>
      <w:rFonts w:ascii="Arial" w:hAnsi="Arial"/>
      <w:color w:val="000000"/>
      <w:sz w:val="24"/>
    </w:rPr>
  </w:style>
  <w:style w:type="character" w:customStyle="1" w:styleId="Default0">
    <w:name w:val="Default"/>
    <w:link w:val="Default"/>
    <w:rsid w:val="00096342"/>
    <w:rPr>
      <w:rFonts w:ascii="Arial" w:hAnsi="Arial"/>
      <w:color w:val="000000"/>
      <w:sz w:val="24"/>
      <w:lang w:bidi="ar-SA"/>
    </w:rPr>
  </w:style>
  <w:style w:type="paragraph" w:styleId="29">
    <w:name w:val="Body Text 2"/>
    <w:basedOn w:val="a"/>
    <w:link w:val="2a"/>
    <w:rsid w:val="00096342"/>
    <w:pPr>
      <w:spacing w:after="120" w:line="480" w:lineRule="auto"/>
    </w:pPr>
    <w:rPr>
      <w:rFonts w:ascii="Arial" w:hAnsi="Arial"/>
    </w:rPr>
  </w:style>
  <w:style w:type="character" w:customStyle="1" w:styleId="2a">
    <w:name w:val="Основной текст 2 Знак"/>
    <w:basedOn w:val="1"/>
    <w:link w:val="29"/>
    <w:rsid w:val="00096342"/>
    <w:rPr>
      <w:rFonts w:ascii="Arial" w:hAnsi="Arial"/>
    </w:rPr>
  </w:style>
  <w:style w:type="paragraph" w:styleId="aff4">
    <w:name w:val="Subtitle"/>
    <w:basedOn w:val="a"/>
    <w:next w:val="a"/>
    <w:link w:val="aff5"/>
    <w:uiPriority w:val="11"/>
    <w:qFormat/>
    <w:rsid w:val="00096342"/>
    <w:pPr>
      <w:ind w:left="10206"/>
      <w:jc w:val="center"/>
    </w:pPr>
    <w:rPr>
      <w:sz w:val="28"/>
    </w:rPr>
  </w:style>
  <w:style w:type="character" w:customStyle="1" w:styleId="aff5">
    <w:name w:val="Подзаголовок Знак"/>
    <w:basedOn w:val="1"/>
    <w:link w:val="aff4"/>
    <w:rsid w:val="00096342"/>
    <w:rPr>
      <w:sz w:val="28"/>
    </w:rPr>
  </w:style>
  <w:style w:type="paragraph" w:customStyle="1" w:styleId="a30">
    <w:name w:val="a3"/>
    <w:basedOn w:val="a"/>
    <w:link w:val="a31"/>
    <w:rsid w:val="00096342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096342"/>
    <w:rPr>
      <w:rFonts w:ascii="Arial" w:hAnsi="Arial"/>
      <w:color w:val="000000"/>
    </w:rPr>
  </w:style>
  <w:style w:type="paragraph" w:styleId="aff6">
    <w:name w:val="footer"/>
    <w:basedOn w:val="a"/>
    <w:link w:val="aff7"/>
    <w:rsid w:val="00096342"/>
    <w:pPr>
      <w:tabs>
        <w:tab w:val="center" w:pos="4153"/>
        <w:tab w:val="right" w:pos="8306"/>
      </w:tabs>
    </w:pPr>
  </w:style>
  <w:style w:type="character" w:customStyle="1" w:styleId="aff7">
    <w:name w:val="Нижний колонтитул Знак"/>
    <w:basedOn w:val="1"/>
    <w:link w:val="aff6"/>
    <w:rsid w:val="00096342"/>
  </w:style>
  <w:style w:type="paragraph" w:customStyle="1" w:styleId="1f2">
    <w:name w:val="Номер страницы1"/>
    <w:basedOn w:val="13"/>
    <w:link w:val="aff8"/>
    <w:rsid w:val="00096342"/>
  </w:style>
  <w:style w:type="character" w:styleId="aff8">
    <w:name w:val="page number"/>
    <w:basedOn w:val="a0"/>
    <w:link w:val="1f2"/>
    <w:rsid w:val="00096342"/>
  </w:style>
  <w:style w:type="paragraph" w:styleId="HTML">
    <w:name w:val="HTML Preformatted"/>
    <w:basedOn w:val="a"/>
    <w:link w:val="HTML0"/>
    <w:rsid w:val="000963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096342"/>
    <w:rPr>
      <w:rFonts w:ascii="Courier New" w:hAnsi="Courier New"/>
      <w:sz w:val="28"/>
    </w:rPr>
  </w:style>
  <w:style w:type="paragraph" w:styleId="aff9">
    <w:name w:val="Title"/>
    <w:basedOn w:val="a"/>
    <w:next w:val="a"/>
    <w:link w:val="affa"/>
    <w:uiPriority w:val="10"/>
    <w:qFormat/>
    <w:rsid w:val="00096342"/>
    <w:pPr>
      <w:contextualSpacing/>
    </w:pPr>
    <w:rPr>
      <w:rFonts w:ascii="Cambria" w:hAnsi="Cambria"/>
      <w:spacing w:val="-10"/>
      <w:sz w:val="56"/>
    </w:rPr>
  </w:style>
  <w:style w:type="character" w:customStyle="1" w:styleId="affa">
    <w:name w:val="Заголовок Знак"/>
    <w:basedOn w:val="1"/>
    <w:link w:val="aff9"/>
    <w:rsid w:val="00096342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rsid w:val="00096342"/>
    <w:rPr>
      <w:rFonts w:ascii="Arial" w:hAnsi="Arial"/>
      <w:sz w:val="24"/>
    </w:rPr>
  </w:style>
  <w:style w:type="paragraph" w:styleId="affb">
    <w:name w:val="List Paragraph"/>
    <w:basedOn w:val="a"/>
    <w:link w:val="affc"/>
    <w:rsid w:val="000963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sid w:val="00096342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sid w:val="00096342"/>
    <w:rPr>
      <w:sz w:val="28"/>
    </w:rPr>
  </w:style>
  <w:style w:type="character" w:customStyle="1" w:styleId="60">
    <w:name w:val="Заголовок 6 Знак"/>
    <w:basedOn w:val="1"/>
    <w:link w:val="6"/>
    <w:rsid w:val="00096342"/>
    <w:rPr>
      <w:b/>
      <w:color w:val="595959"/>
      <w:spacing w:val="5"/>
      <w:sz w:val="28"/>
    </w:rPr>
  </w:style>
  <w:style w:type="character" w:customStyle="1" w:styleId="1f3">
    <w:name w:val="Заголовок №1_"/>
    <w:link w:val="1f4"/>
    <w:locked/>
    <w:rsid w:val="00A6079B"/>
    <w:rPr>
      <w:b/>
      <w:bCs/>
      <w:sz w:val="34"/>
      <w:szCs w:val="34"/>
      <w:shd w:val="clear" w:color="auto" w:fill="FFFFFF"/>
    </w:rPr>
  </w:style>
  <w:style w:type="paragraph" w:customStyle="1" w:styleId="1f4">
    <w:name w:val="Заголовок №1"/>
    <w:basedOn w:val="a"/>
    <w:link w:val="1f3"/>
    <w:rsid w:val="00A6079B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  <w:style w:type="table" w:styleId="affd">
    <w:name w:val="Table Grid"/>
    <w:basedOn w:val="a1"/>
    <w:uiPriority w:val="39"/>
    <w:rsid w:val="00A15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caption"/>
    <w:basedOn w:val="a"/>
    <w:next w:val="a"/>
    <w:uiPriority w:val="35"/>
    <w:qFormat/>
    <w:rsid w:val="0050138D"/>
    <w:pPr>
      <w:jc w:val="center"/>
    </w:pPr>
    <w:rPr>
      <w:rFonts w:ascii="AG Souvenir" w:hAnsi="AG Souvenir"/>
      <w:b/>
      <w:color w:val="auto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RICAY~1\AppData\Local\Temp\7346212-365876214-365876641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1C7FA67C1686A660262B76826135E1C5F6B93E1414820E4E4827D85B5B5077aEs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Links>
    <vt:vector size="12" baseType="variant">
      <vt:variant>
        <vt:i4>3670142</vt:i4>
      </vt:variant>
      <vt:variant>
        <vt:i4>3</vt:i4>
      </vt:variant>
      <vt:variant>
        <vt:i4>0</vt:i4>
      </vt:variant>
      <vt:variant>
        <vt:i4>5</vt:i4>
      </vt:variant>
      <vt:variant>
        <vt:lpwstr>C:\Users\GRICAY~1\AppData\Local\Temp\7346212-365876214-365876641.docx</vt:lpwstr>
      </vt:variant>
      <vt:variant>
        <vt:lpwstr>Par32</vt:lpwstr>
      </vt:variant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consultantplus://offline/ref=9C1C7FA67C1686A660262B76826135E1C5F6B93E1414820E4E4827D85B5B5077aEs9F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19</cp:revision>
  <cp:lastPrinted>2026-06-08T11:57:00Z</cp:lastPrinted>
  <dcterms:created xsi:type="dcterms:W3CDTF">2026-03-24T10:16:00Z</dcterms:created>
  <dcterms:modified xsi:type="dcterms:W3CDTF">2026-06-08T13:02:00Z</dcterms:modified>
</cp:coreProperties>
</file>