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C40A81" w:rsidRDefault="00823FF3" w:rsidP="00C40A81">
      <w:pPr>
        <w:pStyle w:val="a4"/>
        <w:rPr>
          <w:sz w:val="28"/>
        </w:rPr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970E6C" w:rsidRDefault="00823FF3" w:rsidP="00823FF3">
      <w:pPr>
        <w:pStyle w:val="a4"/>
        <w:rPr>
          <w:b w:val="0"/>
        </w:rPr>
      </w:pPr>
    </w:p>
    <w:p w:rsidR="005A3CF3" w:rsidRPr="00970E6C" w:rsidRDefault="005A3CF3" w:rsidP="00823FF3">
      <w:pPr>
        <w:pStyle w:val="a4"/>
        <w:rPr>
          <w:b w:val="0"/>
        </w:rPr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2A3DC0" w:rsidRPr="0066568D" w:rsidRDefault="00C40A81" w:rsidP="00691E6E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09</w:t>
      </w:r>
      <w:r w:rsidR="00885174" w:rsidRPr="0066568D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>01</w:t>
      </w:r>
      <w:r w:rsidR="00885174" w:rsidRPr="0066568D">
        <w:rPr>
          <w:b w:val="0"/>
          <w:bCs w:val="0"/>
          <w:sz w:val="28"/>
          <w:szCs w:val="28"/>
        </w:rPr>
        <w:t>.20</w:t>
      </w:r>
      <w:r w:rsidR="004B2A28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5</w:t>
      </w:r>
      <w:r w:rsidR="004D2A4D" w:rsidRPr="0066568D">
        <w:rPr>
          <w:b w:val="0"/>
          <w:bCs w:val="0"/>
          <w:sz w:val="28"/>
          <w:szCs w:val="28"/>
        </w:rPr>
        <w:t>год</w:t>
      </w:r>
      <w:r w:rsidR="00AF76C9">
        <w:rPr>
          <w:b w:val="0"/>
          <w:bCs w:val="0"/>
          <w:sz w:val="28"/>
          <w:szCs w:val="28"/>
        </w:rPr>
        <w:t xml:space="preserve">. </w:t>
      </w:r>
      <w:r w:rsidR="000C7721" w:rsidRPr="0066568D">
        <w:rPr>
          <w:b w:val="0"/>
          <w:bCs w:val="0"/>
          <w:sz w:val="28"/>
          <w:szCs w:val="28"/>
        </w:rPr>
        <w:t xml:space="preserve">     </w:t>
      </w:r>
      <w:r w:rsidR="0066568D" w:rsidRPr="0066568D">
        <w:rPr>
          <w:b w:val="0"/>
          <w:bCs w:val="0"/>
          <w:sz w:val="28"/>
          <w:szCs w:val="28"/>
        </w:rPr>
        <w:t xml:space="preserve">                     </w:t>
      </w:r>
      <w:r w:rsidR="002C6D47" w:rsidRPr="0066568D">
        <w:rPr>
          <w:b w:val="0"/>
          <w:bCs w:val="0"/>
          <w:sz w:val="28"/>
          <w:szCs w:val="28"/>
        </w:rPr>
        <w:t xml:space="preserve"> </w:t>
      </w:r>
      <w:r w:rsidR="00DD7B96">
        <w:rPr>
          <w:b w:val="0"/>
          <w:bCs w:val="0"/>
          <w:sz w:val="28"/>
          <w:szCs w:val="28"/>
        </w:rPr>
        <w:t xml:space="preserve">       </w:t>
      </w:r>
      <w:r w:rsidR="00572F8C">
        <w:rPr>
          <w:b w:val="0"/>
          <w:bCs w:val="0"/>
          <w:sz w:val="28"/>
          <w:szCs w:val="28"/>
        </w:rPr>
        <w:t xml:space="preserve"> </w:t>
      </w:r>
      <w:r w:rsidR="00D500EB">
        <w:rPr>
          <w:b w:val="0"/>
          <w:bCs w:val="0"/>
          <w:sz w:val="28"/>
          <w:szCs w:val="28"/>
        </w:rPr>
        <w:t xml:space="preserve">  </w:t>
      </w:r>
      <w:r w:rsidR="00831F2B" w:rsidRPr="0066568D">
        <w:rPr>
          <w:b w:val="0"/>
          <w:bCs w:val="0"/>
          <w:sz w:val="28"/>
          <w:szCs w:val="28"/>
        </w:rPr>
        <w:t>№</w:t>
      </w:r>
      <w:r>
        <w:rPr>
          <w:b w:val="0"/>
          <w:bCs w:val="0"/>
          <w:sz w:val="28"/>
          <w:szCs w:val="28"/>
        </w:rPr>
        <w:t>1</w:t>
      </w:r>
      <w:r w:rsidR="00831F2B" w:rsidRPr="0066568D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 xml:space="preserve">              </w:t>
      </w:r>
      <w:r w:rsidR="0066568D">
        <w:rPr>
          <w:b w:val="0"/>
          <w:bCs w:val="0"/>
          <w:sz w:val="28"/>
          <w:szCs w:val="28"/>
        </w:rPr>
        <w:t xml:space="preserve">                  </w:t>
      </w:r>
      <w:r w:rsidR="00691E6E" w:rsidRPr="0066568D">
        <w:rPr>
          <w:b w:val="0"/>
          <w:bCs w:val="0"/>
          <w:sz w:val="28"/>
          <w:szCs w:val="28"/>
        </w:rPr>
        <w:t>ст.</w:t>
      </w:r>
      <w:r w:rsidR="00AF76C9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>Митякинская</w:t>
      </w:r>
      <w:r w:rsidR="00FA27ED" w:rsidRPr="0066568D">
        <w:rPr>
          <w:b w:val="0"/>
          <w:bCs w:val="0"/>
          <w:sz w:val="28"/>
          <w:szCs w:val="28"/>
        </w:rPr>
        <w:t xml:space="preserve"> </w:t>
      </w:r>
    </w:p>
    <w:p w:rsidR="00691E6E" w:rsidRDefault="00FA27ED" w:rsidP="00691E6E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           </w:t>
      </w:r>
      <w:r w:rsidR="000C7721" w:rsidRPr="0066568D">
        <w:rPr>
          <w:b w:val="0"/>
          <w:bCs w:val="0"/>
          <w:sz w:val="28"/>
          <w:szCs w:val="28"/>
        </w:rPr>
        <w:t xml:space="preserve"> </w:t>
      </w:r>
      <w:r w:rsidR="00787439" w:rsidRPr="0066568D">
        <w:rPr>
          <w:b w:val="0"/>
          <w:bCs w:val="0"/>
          <w:sz w:val="28"/>
          <w:szCs w:val="28"/>
        </w:rPr>
        <w:t xml:space="preserve">   </w:t>
      </w:r>
    </w:p>
    <w:p w:rsidR="00272FB4" w:rsidRPr="00E33FD8" w:rsidRDefault="00272FB4" w:rsidP="00272FB4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E33FD8">
        <w:rPr>
          <w:b/>
          <w:sz w:val="28"/>
          <w:szCs w:val="28"/>
        </w:rPr>
        <w:t>О создании комиссии по</w:t>
      </w:r>
      <w:r w:rsidRPr="00E33FD8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преддекларационному  обследованию </w:t>
      </w:r>
    </w:p>
    <w:p w:rsidR="00272FB4" w:rsidRPr="00E33FD8" w:rsidRDefault="00272FB4" w:rsidP="00272FB4">
      <w:pPr>
        <w:pStyle w:val="consplustitle"/>
        <w:ind w:right="4393"/>
        <w:rPr>
          <w:b/>
          <w:sz w:val="28"/>
          <w:szCs w:val="28"/>
        </w:rPr>
      </w:pPr>
      <w:r w:rsidRPr="00E33FD8">
        <w:rPr>
          <w:b/>
          <w:bCs/>
          <w:color w:val="000000"/>
          <w:sz w:val="28"/>
          <w:szCs w:val="28"/>
        </w:rPr>
        <w:t>гидротехнических сооружений</w:t>
      </w:r>
      <w:r w:rsidRPr="00E33FD8">
        <w:rPr>
          <w:b/>
          <w:sz w:val="28"/>
          <w:szCs w:val="28"/>
        </w:rPr>
        <w:t>, находящихся в собственности МО Митякинское сельское поселение».</w:t>
      </w:r>
    </w:p>
    <w:p w:rsidR="00397893" w:rsidRDefault="00397893" w:rsidP="00DA521A">
      <w:pPr>
        <w:pStyle w:val="a4"/>
        <w:jc w:val="left"/>
        <w:rPr>
          <w:bCs w:val="0"/>
          <w:sz w:val="28"/>
          <w:szCs w:val="28"/>
        </w:rPr>
      </w:pPr>
    </w:p>
    <w:p w:rsidR="00792E5E" w:rsidRPr="00792E5E" w:rsidRDefault="00E33FD8" w:rsidP="00E33FD8">
      <w:pPr>
        <w:pStyle w:val="12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21.07.1997 г. № 117 – ФЗ «О безопасности гидротехнических сооружений», руководствуясь Постановлением Правительства РФ от 20.11.2020 № 1892 «Об утверждении Положения о декларировании безопасности гидротехнических сооружений», </w:t>
      </w:r>
      <w:r w:rsidR="004C0C6A">
        <w:rPr>
          <w:sz w:val="28"/>
          <w:szCs w:val="28"/>
          <w:lang w:eastAsia="en-US"/>
        </w:rPr>
        <w:t xml:space="preserve"> Администрация Митякинского сельского поселения</w:t>
      </w:r>
    </w:p>
    <w:p w:rsidR="00383BFA" w:rsidRDefault="00383BFA" w:rsidP="005032DA">
      <w:pPr>
        <w:pStyle w:val="a4"/>
        <w:rPr>
          <w:bCs w:val="0"/>
          <w:sz w:val="28"/>
          <w:szCs w:val="28"/>
        </w:rPr>
      </w:pPr>
    </w:p>
    <w:p w:rsidR="00C04F6E" w:rsidRDefault="00C04F6E" w:rsidP="005032DA">
      <w:pPr>
        <w:pStyle w:val="a4"/>
        <w:rPr>
          <w:bCs w:val="0"/>
          <w:sz w:val="28"/>
          <w:szCs w:val="28"/>
        </w:rPr>
      </w:pPr>
      <w:r w:rsidRPr="0066568D">
        <w:rPr>
          <w:bCs w:val="0"/>
          <w:sz w:val="28"/>
          <w:szCs w:val="28"/>
        </w:rPr>
        <w:t>Постановля</w:t>
      </w:r>
      <w:r w:rsidR="004C0C6A">
        <w:rPr>
          <w:bCs w:val="0"/>
          <w:sz w:val="28"/>
          <w:szCs w:val="28"/>
        </w:rPr>
        <w:t>ет</w:t>
      </w:r>
      <w:r w:rsidR="00DA2FF5" w:rsidRPr="0066568D">
        <w:rPr>
          <w:bCs w:val="0"/>
          <w:sz w:val="28"/>
          <w:szCs w:val="28"/>
        </w:rPr>
        <w:t>:</w:t>
      </w:r>
    </w:p>
    <w:p w:rsidR="009250DC" w:rsidRPr="00542ABB" w:rsidRDefault="009250DC" w:rsidP="005032DA">
      <w:pPr>
        <w:pStyle w:val="a4"/>
        <w:rPr>
          <w:b w:val="0"/>
          <w:bCs w:val="0"/>
          <w:color w:val="008000"/>
          <w:sz w:val="28"/>
          <w:szCs w:val="28"/>
        </w:rPr>
      </w:pPr>
    </w:p>
    <w:p w:rsidR="009922D8" w:rsidRPr="00383BFA" w:rsidRDefault="005E2A18" w:rsidP="00383BFA">
      <w:pPr>
        <w:pStyle w:val="ae"/>
        <w:spacing w:before="0" w:beforeAutospacing="0" w:after="0" w:afterAutospacing="0"/>
        <w:jc w:val="both"/>
        <w:rPr>
          <w:noProof/>
          <w:sz w:val="28"/>
          <w:szCs w:val="28"/>
          <w:lang w:eastAsia="en-US"/>
        </w:rPr>
      </w:pPr>
      <w:r w:rsidRPr="005E2A18">
        <w:rPr>
          <w:sz w:val="28"/>
          <w:szCs w:val="28"/>
        </w:rPr>
        <w:t xml:space="preserve"> </w:t>
      </w:r>
      <w:r w:rsidR="009922D8" w:rsidRPr="0003479E">
        <w:rPr>
          <w:sz w:val="28"/>
          <w:szCs w:val="28"/>
        </w:rPr>
        <w:t xml:space="preserve">   </w:t>
      </w:r>
      <w:r w:rsidR="009922D8" w:rsidRPr="0003479E">
        <w:rPr>
          <w:noProof/>
          <w:sz w:val="28"/>
          <w:szCs w:val="28"/>
          <w:lang w:eastAsia="en-US"/>
        </w:rPr>
        <w:t>1</w:t>
      </w:r>
      <w:r w:rsidR="009922D8" w:rsidRPr="00383BFA">
        <w:rPr>
          <w:b/>
          <w:noProof/>
          <w:sz w:val="28"/>
          <w:szCs w:val="28"/>
          <w:lang w:eastAsia="en-US"/>
        </w:rPr>
        <w:t>.</w:t>
      </w:r>
      <w:r w:rsidR="00E33FD8" w:rsidRPr="00383BFA">
        <w:rPr>
          <w:sz w:val="28"/>
          <w:szCs w:val="28"/>
        </w:rPr>
        <w:t xml:space="preserve"> </w:t>
      </w:r>
      <w:r w:rsidR="00383BFA" w:rsidRPr="00383BFA">
        <w:rPr>
          <w:sz w:val="28"/>
          <w:szCs w:val="28"/>
        </w:rPr>
        <w:t>Провести в период с 17.03.2025 по 21.03.2025 г. преддекларационное обследование гидротехнических сооружений, находящихся в собственности муниципального образования «Митякинское сельское поселение».</w:t>
      </w:r>
    </w:p>
    <w:p w:rsidR="004918DD" w:rsidRDefault="009922D8" w:rsidP="004918DD">
      <w:pPr>
        <w:shd w:val="clear" w:color="auto" w:fill="FFFFFF"/>
        <w:jc w:val="both"/>
        <w:rPr>
          <w:color w:val="000000"/>
          <w:sz w:val="28"/>
          <w:szCs w:val="28"/>
        </w:rPr>
      </w:pP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</w:t>
      </w:r>
      <w:r w:rsidRPr="0003479E">
        <w:rPr>
          <w:noProof/>
          <w:sz w:val="28"/>
          <w:szCs w:val="28"/>
          <w:lang w:eastAsia="en-US"/>
        </w:rPr>
        <w:t>2.</w:t>
      </w:r>
      <w:r w:rsidR="004918DD" w:rsidRPr="004918DD">
        <w:rPr>
          <w:sz w:val="26"/>
          <w:szCs w:val="26"/>
        </w:rPr>
        <w:t xml:space="preserve"> </w:t>
      </w:r>
      <w:r w:rsidR="004918DD" w:rsidRPr="004918DD">
        <w:rPr>
          <w:sz w:val="28"/>
          <w:szCs w:val="28"/>
        </w:rPr>
        <w:t>Утвердить состав комиссии для проведения преддекларационного обследования гидротехнических сооружений</w:t>
      </w:r>
      <w:r w:rsidR="004918DD">
        <w:rPr>
          <w:sz w:val="28"/>
          <w:szCs w:val="28"/>
        </w:rPr>
        <w:t xml:space="preserve"> </w:t>
      </w:r>
      <w:r w:rsidR="004918DD">
        <w:rPr>
          <w:color w:val="000000"/>
          <w:sz w:val="28"/>
          <w:szCs w:val="28"/>
        </w:rPr>
        <w:t>согласно Приложению № 1.</w:t>
      </w:r>
    </w:p>
    <w:p w:rsidR="00167F8A" w:rsidRDefault="004918DD" w:rsidP="00167F8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  <w:lang w:eastAsia="en-US"/>
        </w:rPr>
        <w:t xml:space="preserve">    3.</w:t>
      </w:r>
      <w:r w:rsidR="00167F8A" w:rsidRPr="00167F8A">
        <w:rPr>
          <w:color w:val="000000"/>
          <w:sz w:val="28"/>
          <w:szCs w:val="28"/>
        </w:rPr>
        <w:t xml:space="preserve"> </w:t>
      </w:r>
      <w:r w:rsidR="00167F8A">
        <w:rPr>
          <w:color w:val="000000"/>
          <w:sz w:val="28"/>
          <w:szCs w:val="28"/>
        </w:rPr>
        <w:t xml:space="preserve">Утвердить Положение о комиссии по </w:t>
      </w:r>
      <w:r w:rsidR="00167F8A">
        <w:rPr>
          <w:bCs/>
          <w:color w:val="000000"/>
          <w:sz w:val="28"/>
          <w:szCs w:val="28"/>
        </w:rPr>
        <w:t>преддекларационному</w:t>
      </w:r>
      <w:r w:rsidR="00167F8A">
        <w:rPr>
          <w:color w:val="000000"/>
          <w:sz w:val="28"/>
          <w:szCs w:val="28"/>
        </w:rPr>
        <w:t xml:space="preserve"> обследованию гидротехнических сооружений в  Митякинском сельском поселении согласно Приложению № 2.</w:t>
      </w:r>
    </w:p>
    <w:p w:rsidR="005D462F" w:rsidRDefault="00167F8A" w:rsidP="00663C3C">
      <w:pPr>
        <w:pStyle w:val="12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 xml:space="preserve">   </w:t>
      </w:r>
      <w:r w:rsidR="00E0257D">
        <w:rPr>
          <w:noProof/>
          <w:sz w:val="28"/>
          <w:szCs w:val="28"/>
          <w:lang w:eastAsia="en-US"/>
        </w:rPr>
        <w:t xml:space="preserve"> </w:t>
      </w:r>
      <w:r w:rsidR="00663C3C">
        <w:rPr>
          <w:noProof/>
          <w:sz w:val="28"/>
          <w:szCs w:val="28"/>
          <w:lang w:eastAsia="en-US"/>
        </w:rPr>
        <w:t>4</w:t>
      </w:r>
      <w:r w:rsidR="005D462F" w:rsidRPr="005D462F">
        <w:rPr>
          <w:sz w:val="28"/>
          <w:szCs w:val="28"/>
        </w:rPr>
        <w:t xml:space="preserve">. </w:t>
      </w:r>
      <w:r w:rsidR="005D462F" w:rsidRPr="00D91C3F">
        <w:rPr>
          <w:sz w:val="28"/>
          <w:szCs w:val="28"/>
        </w:rPr>
        <w:t>Настоящее постановление вступает в силу со дня его официального о</w:t>
      </w:r>
      <w:r w:rsidR="00002E72">
        <w:rPr>
          <w:sz w:val="28"/>
          <w:szCs w:val="28"/>
        </w:rPr>
        <w:t>бнародования</w:t>
      </w:r>
      <w:r w:rsidR="005D462F">
        <w:rPr>
          <w:sz w:val="28"/>
          <w:szCs w:val="28"/>
        </w:rPr>
        <w:t>.</w:t>
      </w:r>
    </w:p>
    <w:p w:rsidR="005D462F" w:rsidRPr="007F049D" w:rsidRDefault="00663C3C" w:rsidP="005D462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5D462F">
        <w:rPr>
          <w:sz w:val="28"/>
          <w:szCs w:val="28"/>
        </w:rPr>
        <w:t>.</w:t>
      </w:r>
      <w:r w:rsidR="005D462F" w:rsidRPr="00D91C3F">
        <w:rPr>
          <w:sz w:val="28"/>
          <w:szCs w:val="28"/>
        </w:rPr>
        <w:t xml:space="preserve"> </w:t>
      </w:r>
      <w:proofErr w:type="gramStart"/>
      <w:r w:rsidR="005D462F" w:rsidRPr="00B9421D">
        <w:rPr>
          <w:sz w:val="28"/>
          <w:szCs w:val="28"/>
        </w:rPr>
        <w:t>Контроль за</w:t>
      </w:r>
      <w:proofErr w:type="gramEnd"/>
      <w:r w:rsidR="005D462F" w:rsidRPr="00B9421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D462F" w:rsidRDefault="005D462F" w:rsidP="005D462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b/>
          <w:bCs w:val="0"/>
          <w:sz w:val="28"/>
          <w:szCs w:val="28"/>
        </w:rPr>
      </w:pPr>
    </w:p>
    <w:p w:rsidR="00E0257D" w:rsidRPr="004D7BFB" w:rsidRDefault="00E0257D" w:rsidP="00E0257D">
      <w:pPr>
        <w:rPr>
          <w:noProof/>
          <w:sz w:val="28"/>
          <w:szCs w:val="28"/>
          <w:lang w:eastAsia="en-US"/>
        </w:rPr>
      </w:pPr>
      <w:r w:rsidRPr="004D7BFB">
        <w:rPr>
          <w:sz w:val="28"/>
          <w:szCs w:val="28"/>
        </w:rPr>
        <w:t xml:space="preserve"> </w:t>
      </w:r>
    </w:p>
    <w:p w:rsidR="00571B71" w:rsidRDefault="00E0257D" w:rsidP="00AB2971">
      <w:pPr>
        <w:pStyle w:val="a4"/>
        <w:jc w:val="left"/>
        <w:rPr>
          <w:sz w:val="28"/>
          <w:szCs w:val="28"/>
        </w:rPr>
      </w:pPr>
      <w:r w:rsidRPr="00DE6305">
        <w:t xml:space="preserve">     </w:t>
      </w:r>
    </w:p>
    <w:p w:rsidR="000500D1" w:rsidRDefault="000500D1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8F625B" w:rsidRPr="0066568D" w:rsidRDefault="005E2023" w:rsidP="009B3797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0C6F80" w:rsidRPr="0066568D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а</w:t>
      </w:r>
      <w:r w:rsidR="000C6F80" w:rsidRPr="0066568D">
        <w:rPr>
          <w:b w:val="0"/>
          <w:bCs w:val="0"/>
          <w:sz w:val="28"/>
          <w:szCs w:val="28"/>
        </w:rPr>
        <w:t xml:space="preserve"> </w:t>
      </w:r>
      <w:r w:rsidR="00562A55" w:rsidRPr="0066568D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Митякинского сельского поселения         </w:t>
      </w:r>
      <w:r w:rsidR="0064275C" w:rsidRPr="0066568D">
        <w:rPr>
          <w:b w:val="0"/>
          <w:bCs w:val="0"/>
          <w:sz w:val="28"/>
          <w:szCs w:val="28"/>
        </w:rPr>
        <w:t xml:space="preserve">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</w:t>
      </w:r>
      <w:r w:rsidR="00562A55" w:rsidRPr="0066568D">
        <w:rPr>
          <w:b w:val="0"/>
          <w:bCs w:val="0"/>
          <w:sz w:val="28"/>
          <w:szCs w:val="28"/>
        </w:rPr>
        <w:t xml:space="preserve"> </w:t>
      </w:r>
      <w:r w:rsidR="00607C2E">
        <w:rPr>
          <w:b w:val="0"/>
          <w:bCs w:val="0"/>
          <w:sz w:val="28"/>
          <w:szCs w:val="28"/>
        </w:rPr>
        <w:t>А.В.</w:t>
      </w:r>
      <w:r w:rsidR="000500D1">
        <w:rPr>
          <w:b w:val="0"/>
          <w:bCs w:val="0"/>
          <w:sz w:val="28"/>
          <w:szCs w:val="28"/>
        </w:rPr>
        <w:t xml:space="preserve"> </w:t>
      </w:r>
      <w:r w:rsidR="00607C2E">
        <w:rPr>
          <w:b w:val="0"/>
          <w:bCs w:val="0"/>
          <w:sz w:val="28"/>
          <w:szCs w:val="28"/>
        </w:rPr>
        <w:t>Куприенко</w:t>
      </w:r>
      <w:r w:rsidR="000C7721" w:rsidRPr="0066568D">
        <w:rPr>
          <w:b w:val="0"/>
          <w:bCs w:val="0"/>
          <w:sz w:val="28"/>
          <w:szCs w:val="28"/>
        </w:rPr>
        <w:t xml:space="preserve"> </w:t>
      </w:r>
    </w:p>
    <w:p w:rsidR="004B2D83" w:rsidRPr="0066568D" w:rsidRDefault="008F625B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8F625B" w:rsidRPr="0066568D" w:rsidRDefault="005A3CF3" w:rsidP="00BF5C3F">
      <w:pPr>
        <w:pStyle w:val="a4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="002C521B" w:rsidRPr="0066568D">
        <w:rPr>
          <w:b w:val="0"/>
          <w:bCs w:val="0"/>
          <w:sz w:val="18"/>
          <w:szCs w:val="18"/>
        </w:rPr>
        <w:t xml:space="preserve"> </w:t>
      </w:r>
      <w:r w:rsidR="00BF5C3F" w:rsidRPr="0066568D">
        <w:rPr>
          <w:b w:val="0"/>
          <w:bCs w:val="0"/>
          <w:sz w:val="18"/>
          <w:szCs w:val="18"/>
        </w:rPr>
        <w:t xml:space="preserve">  </w:t>
      </w:r>
      <w:r w:rsidR="008F625B" w:rsidRPr="0066568D">
        <w:rPr>
          <w:b w:val="0"/>
          <w:bCs w:val="0"/>
          <w:sz w:val="18"/>
          <w:szCs w:val="18"/>
        </w:rPr>
        <w:t>Шульженко С.В.</w:t>
      </w:r>
    </w:p>
    <w:p w:rsidR="00F43718" w:rsidRDefault="000C7721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 xml:space="preserve">               </w:t>
      </w:r>
      <w:r w:rsidR="00FA27ED" w:rsidRPr="0066568D">
        <w:rPr>
          <w:b w:val="0"/>
          <w:bCs w:val="0"/>
          <w:sz w:val="18"/>
          <w:szCs w:val="18"/>
        </w:rPr>
        <w:t xml:space="preserve"> </w:t>
      </w: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Pr="00B83377" w:rsidRDefault="00144283" w:rsidP="005E313B">
      <w:pPr>
        <w:pStyle w:val="a6"/>
        <w:spacing w:line="240" w:lineRule="atLeast"/>
        <w:jc w:val="right"/>
        <w:rPr>
          <w:b/>
          <w:bCs w:val="0"/>
          <w:szCs w:val="24"/>
        </w:rPr>
      </w:pPr>
      <w:r w:rsidRPr="00B83377">
        <w:rPr>
          <w:rFonts w:ascii="Times New Roman" w:hAnsi="Times New Roman" w:cs="Times New Roman"/>
          <w:bCs w:val="0"/>
          <w:szCs w:val="24"/>
        </w:rPr>
        <w:t>Приложение</w:t>
      </w:r>
      <w:r w:rsidR="00112E1D" w:rsidRPr="00B83377">
        <w:rPr>
          <w:rFonts w:ascii="Times New Roman" w:hAnsi="Times New Roman" w:cs="Times New Roman"/>
          <w:bCs w:val="0"/>
          <w:szCs w:val="24"/>
        </w:rPr>
        <w:t xml:space="preserve"> 1</w:t>
      </w:r>
      <w:r w:rsidRPr="00B83377">
        <w:rPr>
          <w:rFonts w:ascii="Times New Roman" w:hAnsi="Times New Roman" w:cs="Times New Roman"/>
          <w:bCs w:val="0"/>
          <w:szCs w:val="24"/>
        </w:rPr>
        <w:t xml:space="preserve">                                                                                                                                                       к постановлению Администрации </w:t>
      </w:r>
      <w:r w:rsidR="0023672D" w:rsidRPr="00B83377">
        <w:rPr>
          <w:rFonts w:ascii="Times New Roman" w:hAnsi="Times New Roman" w:cs="Times New Roman"/>
          <w:bCs w:val="0"/>
          <w:szCs w:val="24"/>
        </w:rPr>
        <w:t xml:space="preserve">                                                </w:t>
      </w:r>
    </w:p>
    <w:p w:rsidR="00F43718" w:rsidRPr="00B83377" w:rsidRDefault="0023672D" w:rsidP="005E313B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  <w:szCs w:val="24"/>
        </w:rPr>
      </w:pPr>
      <w:r w:rsidRPr="00B83377">
        <w:rPr>
          <w:rFonts w:ascii="Times New Roman" w:hAnsi="Times New Roman" w:cs="Times New Roman"/>
          <w:bCs w:val="0"/>
          <w:szCs w:val="24"/>
        </w:rPr>
        <w:t xml:space="preserve">     Митякинского сельского поселения</w:t>
      </w:r>
      <w:r w:rsidR="005E313B" w:rsidRPr="00B83377">
        <w:rPr>
          <w:rFonts w:ascii="Times New Roman" w:hAnsi="Times New Roman" w:cs="Times New Roman"/>
          <w:bCs w:val="0"/>
          <w:szCs w:val="24"/>
        </w:rPr>
        <w:t xml:space="preserve">                              </w:t>
      </w:r>
    </w:p>
    <w:p w:rsidR="00144283" w:rsidRPr="00B83377" w:rsidRDefault="005E313B" w:rsidP="005E313B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  <w:szCs w:val="24"/>
        </w:rPr>
      </w:pPr>
      <w:r w:rsidRPr="00B83377">
        <w:rPr>
          <w:b/>
          <w:bCs w:val="0"/>
          <w:szCs w:val="24"/>
        </w:rPr>
        <w:t xml:space="preserve">      </w:t>
      </w:r>
      <w:r w:rsidRPr="00B83377">
        <w:rPr>
          <w:rFonts w:ascii="Times New Roman" w:hAnsi="Times New Roman" w:cs="Times New Roman"/>
          <w:bCs w:val="0"/>
          <w:szCs w:val="24"/>
        </w:rPr>
        <w:t xml:space="preserve">от </w:t>
      </w:r>
      <w:r w:rsidR="00FD46D1" w:rsidRPr="00B83377">
        <w:rPr>
          <w:rFonts w:ascii="Times New Roman" w:hAnsi="Times New Roman" w:cs="Times New Roman"/>
          <w:bCs w:val="0"/>
          <w:szCs w:val="24"/>
        </w:rPr>
        <w:t>09</w:t>
      </w:r>
      <w:r w:rsidRPr="00B83377">
        <w:rPr>
          <w:rFonts w:ascii="Times New Roman" w:hAnsi="Times New Roman" w:cs="Times New Roman"/>
          <w:bCs w:val="0"/>
          <w:szCs w:val="24"/>
        </w:rPr>
        <w:t>.</w:t>
      </w:r>
      <w:r w:rsidR="00FD46D1" w:rsidRPr="00B83377">
        <w:rPr>
          <w:rFonts w:ascii="Times New Roman" w:hAnsi="Times New Roman" w:cs="Times New Roman"/>
          <w:bCs w:val="0"/>
          <w:szCs w:val="24"/>
        </w:rPr>
        <w:t>01</w:t>
      </w:r>
      <w:r w:rsidRPr="00B83377">
        <w:rPr>
          <w:rFonts w:ascii="Times New Roman" w:hAnsi="Times New Roman" w:cs="Times New Roman"/>
          <w:bCs w:val="0"/>
          <w:szCs w:val="24"/>
        </w:rPr>
        <w:t>.20</w:t>
      </w:r>
      <w:r w:rsidR="00183FD5" w:rsidRPr="00B83377">
        <w:rPr>
          <w:rFonts w:ascii="Times New Roman" w:hAnsi="Times New Roman" w:cs="Times New Roman"/>
          <w:bCs w:val="0"/>
          <w:szCs w:val="24"/>
        </w:rPr>
        <w:t>2</w:t>
      </w:r>
      <w:r w:rsidR="00FD46D1" w:rsidRPr="00B83377">
        <w:rPr>
          <w:rFonts w:ascii="Times New Roman" w:hAnsi="Times New Roman" w:cs="Times New Roman"/>
          <w:bCs w:val="0"/>
          <w:szCs w:val="24"/>
        </w:rPr>
        <w:t>5</w:t>
      </w:r>
      <w:r w:rsidRPr="00B83377">
        <w:rPr>
          <w:rFonts w:ascii="Times New Roman" w:hAnsi="Times New Roman" w:cs="Times New Roman"/>
          <w:bCs w:val="0"/>
          <w:szCs w:val="24"/>
        </w:rPr>
        <w:t>г. №</w:t>
      </w:r>
      <w:r w:rsidR="00FD46D1" w:rsidRPr="00B83377">
        <w:rPr>
          <w:rFonts w:ascii="Times New Roman" w:hAnsi="Times New Roman" w:cs="Times New Roman"/>
          <w:bCs w:val="0"/>
          <w:szCs w:val="24"/>
        </w:rPr>
        <w:t>1</w:t>
      </w:r>
    </w:p>
    <w:p w:rsidR="00144283" w:rsidRDefault="00144283" w:rsidP="00F43718">
      <w:pPr>
        <w:pStyle w:val="a6"/>
        <w:ind w:left="5664"/>
        <w:rPr>
          <w:b/>
          <w:bCs w:val="0"/>
        </w:rPr>
      </w:pPr>
    </w:p>
    <w:p w:rsidR="00D05A21" w:rsidRDefault="00D05A21" w:rsidP="00F43718">
      <w:pPr>
        <w:pStyle w:val="a6"/>
        <w:ind w:left="5664"/>
        <w:rPr>
          <w:b/>
          <w:bCs w:val="0"/>
        </w:rPr>
      </w:pPr>
    </w:p>
    <w:p w:rsidR="00D05A21" w:rsidRDefault="00D05A21" w:rsidP="00F43718">
      <w:pPr>
        <w:pStyle w:val="a6"/>
        <w:ind w:left="5664"/>
        <w:rPr>
          <w:b/>
          <w:bCs w:val="0"/>
        </w:rPr>
      </w:pPr>
    </w:p>
    <w:p w:rsidR="00D05A21" w:rsidRPr="00D05A21" w:rsidRDefault="00D05A21" w:rsidP="00D05A21">
      <w:pPr>
        <w:pStyle w:val="12"/>
        <w:jc w:val="center"/>
        <w:rPr>
          <w:b/>
          <w:sz w:val="28"/>
          <w:szCs w:val="28"/>
        </w:rPr>
      </w:pPr>
      <w:r w:rsidRPr="00D05A21">
        <w:rPr>
          <w:b/>
          <w:sz w:val="28"/>
          <w:szCs w:val="28"/>
        </w:rPr>
        <w:t>Состав комиссии для проведения преддекларационного обследования гидротехнических сооружений</w:t>
      </w:r>
      <w:r>
        <w:rPr>
          <w:b/>
          <w:sz w:val="28"/>
          <w:szCs w:val="28"/>
        </w:rPr>
        <w:t>.</w:t>
      </w:r>
    </w:p>
    <w:p w:rsidR="00D05A21" w:rsidRDefault="00D05A21" w:rsidP="00D05A21">
      <w:pPr>
        <w:rPr>
          <w:b/>
          <w:szCs w:val="24"/>
        </w:rPr>
      </w:pPr>
    </w:p>
    <w:p w:rsidR="00D05A21" w:rsidRDefault="00D05A21" w:rsidP="00D05A21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– Куприенко Анна Васильевна – Глава Администрации Митякинского  сельского поселения;</w:t>
      </w:r>
    </w:p>
    <w:p w:rsidR="00D05A21" w:rsidRDefault="00D05A21" w:rsidP="00D05A21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D05A21" w:rsidRDefault="00D05A21" w:rsidP="00D05A21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- ведущий специалист Администрации Митякинского сельского поселения Болдырев Виктор Александрович;</w:t>
      </w:r>
    </w:p>
    <w:p w:rsidR="00D05A21" w:rsidRDefault="00D05A21" w:rsidP="00D05A21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D05A21" w:rsidRDefault="00D05A21" w:rsidP="00D05A21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инспектор Администрации Митякинского  сельского поселения Шульженко Сергей Васильевич; </w:t>
      </w:r>
    </w:p>
    <w:p w:rsidR="00D05A21" w:rsidRDefault="00D05A21" w:rsidP="00D05A21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- ведущий специалист Администрации Митякинского  сельского поселения Морозова Ирина Вадимовна;</w:t>
      </w:r>
    </w:p>
    <w:p w:rsidR="00D05A21" w:rsidRDefault="008C5E96" w:rsidP="008C5E96">
      <w:pPr>
        <w:pStyle w:val="12"/>
        <w:rPr>
          <w:sz w:val="28"/>
          <w:szCs w:val="28"/>
        </w:rPr>
      </w:pPr>
      <w:r>
        <w:rPr>
          <w:sz w:val="28"/>
          <w:szCs w:val="28"/>
        </w:rPr>
        <w:t>-</w:t>
      </w:r>
      <w:r w:rsidRPr="008C5E96">
        <w:rPr>
          <w:sz w:val="28"/>
          <w:szCs w:val="28"/>
        </w:rPr>
        <w:t>представитель</w:t>
      </w:r>
      <w:r w:rsidR="003452F8">
        <w:rPr>
          <w:sz w:val="28"/>
          <w:szCs w:val="28"/>
        </w:rPr>
        <w:t xml:space="preserve"> </w:t>
      </w:r>
      <w:r w:rsidR="00B2730D">
        <w:rPr>
          <w:sz w:val="28"/>
          <w:szCs w:val="28"/>
        </w:rPr>
        <w:t xml:space="preserve"> </w:t>
      </w:r>
      <w:r w:rsidR="00D05A21">
        <w:rPr>
          <w:sz w:val="28"/>
          <w:szCs w:val="28"/>
        </w:rPr>
        <w:t>Ростехнадзора</w:t>
      </w:r>
      <w:r w:rsidR="003452F8">
        <w:rPr>
          <w:sz w:val="28"/>
          <w:szCs w:val="28"/>
        </w:rPr>
        <w:t xml:space="preserve"> </w:t>
      </w:r>
      <w:r w:rsidR="00D05A21">
        <w:rPr>
          <w:sz w:val="28"/>
          <w:szCs w:val="28"/>
        </w:rPr>
        <w:t xml:space="preserve"> (по </w:t>
      </w:r>
      <w:r>
        <w:rPr>
          <w:sz w:val="28"/>
          <w:szCs w:val="28"/>
        </w:rPr>
        <w:t>со</w:t>
      </w:r>
      <w:r w:rsidR="00D05A21">
        <w:rPr>
          <w:sz w:val="28"/>
          <w:szCs w:val="28"/>
        </w:rPr>
        <w:t>гласованию);</w:t>
      </w:r>
    </w:p>
    <w:p w:rsidR="000C7721" w:rsidRDefault="00D05A21" w:rsidP="00D05A21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-</w:t>
      </w:r>
      <w:r w:rsidRPr="00D05A21">
        <w:rPr>
          <w:b w:val="0"/>
          <w:sz w:val="28"/>
          <w:szCs w:val="28"/>
        </w:rPr>
        <w:t>представитель ГУ МЧС России по Ростовской области (по согласованию</w:t>
      </w:r>
      <w:r>
        <w:rPr>
          <w:b w:val="0"/>
          <w:sz w:val="28"/>
          <w:szCs w:val="28"/>
        </w:rPr>
        <w:t>);</w:t>
      </w:r>
      <w:r w:rsidR="00FA27ED" w:rsidRPr="00F43718">
        <w:rPr>
          <w:b w:val="0"/>
          <w:bCs w:val="0"/>
          <w:sz w:val="28"/>
          <w:szCs w:val="28"/>
        </w:rPr>
        <w:t xml:space="preserve">      </w:t>
      </w:r>
      <w:r w:rsidR="005D69E2" w:rsidRPr="00F43718">
        <w:rPr>
          <w:b w:val="0"/>
          <w:bCs w:val="0"/>
          <w:sz w:val="28"/>
          <w:szCs w:val="28"/>
        </w:rPr>
        <w:t xml:space="preserve">      </w:t>
      </w: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7A42B2" w:rsidRDefault="007A42B2" w:rsidP="00D05A21">
      <w:pPr>
        <w:pStyle w:val="a4"/>
        <w:jc w:val="both"/>
        <w:rPr>
          <w:b w:val="0"/>
          <w:bCs w:val="0"/>
          <w:sz w:val="28"/>
          <w:szCs w:val="28"/>
        </w:rPr>
      </w:pPr>
    </w:p>
    <w:p w:rsidR="00B83377" w:rsidRDefault="00B83377" w:rsidP="007A42B2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7A42B2" w:rsidRDefault="007A42B2" w:rsidP="007A42B2">
      <w:pPr>
        <w:pStyle w:val="a6"/>
        <w:spacing w:line="240" w:lineRule="atLeast"/>
        <w:jc w:val="right"/>
        <w:rPr>
          <w:b/>
          <w:bCs w:val="0"/>
        </w:rPr>
      </w:pPr>
      <w:r w:rsidRPr="00144283">
        <w:rPr>
          <w:rFonts w:ascii="Times New Roman" w:hAnsi="Times New Roman" w:cs="Times New Roman"/>
          <w:bCs w:val="0"/>
        </w:rPr>
        <w:lastRenderedPageBreak/>
        <w:t>Приложение</w:t>
      </w:r>
      <w:r>
        <w:rPr>
          <w:rFonts w:ascii="Times New Roman" w:hAnsi="Times New Roman" w:cs="Times New Roman"/>
          <w:bCs w:val="0"/>
        </w:rPr>
        <w:t xml:space="preserve"> 2                                                                                                                                                       к постановлению Администрации                                                 </w:t>
      </w:r>
    </w:p>
    <w:p w:rsidR="007A42B2" w:rsidRPr="0023672D" w:rsidRDefault="007A42B2" w:rsidP="007A42B2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    </w:t>
      </w:r>
      <w:r w:rsidRPr="0023672D">
        <w:rPr>
          <w:rFonts w:ascii="Times New Roman" w:hAnsi="Times New Roman" w:cs="Times New Roman"/>
          <w:bCs w:val="0"/>
        </w:rPr>
        <w:t xml:space="preserve"> Митякинского сельского поселения</w:t>
      </w:r>
      <w:r>
        <w:rPr>
          <w:rFonts w:ascii="Times New Roman" w:hAnsi="Times New Roman" w:cs="Times New Roman"/>
          <w:bCs w:val="0"/>
        </w:rPr>
        <w:t xml:space="preserve">                              </w:t>
      </w:r>
    </w:p>
    <w:p w:rsidR="007A42B2" w:rsidRDefault="007A42B2" w:rsidP="007A42B2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b/>
          <w:bCs w:val="0"/>
        </w:rPr>
        <w:t xml:space="preserve">      </w:t>
      </w:r>
      <w:r w:rsidRPr="005E313B">
        <w:rPr>
          <w:rFonts w:ascii="Times New Roman" w:hAnsi="Times New Roman" w:cs="Times New Roman"/>
          <w:bCs w:val="0"/>
        </w:rPr>
        <w:t xml:space="preserve">от </w:t>
      </w:r>
      <w:r>
        <w:rPr>
          <w:rFonts w:ascii="Times New Roman" w:hAnsi="Times New Roman" w:cs="Times New Roman"/>
          <w:bCs w:val="0"/>
        </w:rPr>
        <w:t>09</w:t>
      </w:r>
      <w:r w:rsidRPr="005E313B">
        <w:rPr>
          <w:rFonts w:ascii="Times New Roman" w:hAnsi="Times New Roman" w:cs="Times New Roman"/>
          <w:bCs w:val="0"/>
        </w:rPr>
        <w:t>.</w:t>
      </w:r>
      <w:r>
        <w:rPr>
          <w:rFonts w:ascii="Times New Roman" w:hAnsi="Times New Roman" w:cs="Times New Roman"/>
          <w:bCs w:val="0"/>
        </w:rPr>
        <w:t>01</w:t>
      </w:r>
      <w:r w:rsidRPr="005E313B">
        <w:rPr>
          <w:rFonts w:ascii="Times New Roman" w:hAnsi="Times New Roman" w:cs="Times New Roman"/>
          <w:bCs w:val="0"/>
        </w:rPr>
        <w:t>.20</w:t>
      </w:r>
      <w:r>
        <w:rPr>
          <w:rFonts w:ascii="Times New Roman" w:hAnsi="Times New Roman" w:cs="Times New Roman"/>
          <w:bCs w:val="0"/>
        </w:rPr>
        <w:t>25</w:t>
      </w:r>
      <w:r w:rsidRPr="005E313B">
        <w:rPr>
          <w:rFonts w:ascii="Times New Roman" w:hAnsi="Times New Roman" w:cs="Times New Roman"/>
          <w:bCs w:val="0"/>
        </w:rPr>
        <w:t>г. №</w:t>
      </w:r>
      <w:r>
        <w:rPr>
          <w:rFonts w:ascii="Times New Roman" w:hAnsi="Times New Roman" w:cs="Times New Roman"/>
          <w:bCs w:val="0"/>
        </w:rPr>
        <w:t>1</w:t>
      </w:r>
    </w:p>
    <w:p w:rsidR="006C6CD8" w:rsidRDefault="006C6CD8" w:rsidP="007A42B2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</w:p>
    <w:p w:rsidR="006C6CD8" w:rsidRDefault="006C6CD8" w:rsidP="007A42B2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</w:p>
    <w:p w:rsidR="006C6CD8" w:rsidRDefault="006C6CD8" w:rsidP="007A42B2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</w:p>
    <w:p w:rsidR="006C6CD8" w:rsidRPr="00B83377" w:rsidRDefault="006C6CD8" w:rsidP="006C6CD8">
      <w:pPr>
        <w:jc w:val="center"/>
        <w:rPr>
          <w:b/>
          <w:color w:val="1C1C1C"/>
          <w:sz w:val="28"/>
          <w:szCs w:val="28"/>
        </w:rPr>
      </w:pPr>
      <w:r w:rsidRPr="00B83377">
        <w:rPr>
          <w:b/>
          <w:bCs/>
          <w:color w:val="1C1C1C"/>
          <w:sz w:val="28"/>
          <w:szCs w:val="28"/>
        </w:rPr>
        <w:t>ПОЛОЖЕНИЕ</w:t>
      </w:r>
    </w:p>
    <w:p w:rsidR="006C6CD8" w:rsidRPr="00B83377" w:rsidRDefault="006C6CD8" w:rsidP="006C6CD8">
      <w:pPr>
        <w:jc w:val="center"/>
        <w:rPr>
          <w:b/>
          <w:color w:val="1C1C1C"/>
          <w:sz w:val="28"/>
          <w:szCs w:val="28"/>
        </w:rPr>
      </w:pPr>
      <w:r w:rsidRPr="00B83377">
        <w:rPr>
          <w:b/>
          <w:bCs/>
          <w:color w:val="1C1C1C"/>
          <w:sz w:val="28"/>
          <w:szCs w:val="28"/>
        </w:rPr>
        <w:t>о</w:t>
      </w:r>
      <w:r w:rsidRPr="00B83377">
        <w:rPr>
          <w:b/>
          <w:color w:val="1C1C1C"/>
          <w:sz w:val="28"/>
          <w:szCs w:val="28"/>
        </w:rPr>
        <w:t> </w:t>
      </w:r>
      <w:r w:rsidRPr="00B83377">
        <w:rPr>
          <w:b/>
          <w:bCs/>
          <w:color w:val="1C1C1C"/>
          <w:sz w:val="28"/>
          <w:szCs w:val="28"/>
        </w:rPr>
        <w:t xml:space="preserve"> комиссии по </w:t>
      </w:r>
      <w:r w:rsidRPr="00B83377">
        <w:rPr>
          <w:b/>
          <w:bCs/>
          <w:color w:val="000000"/>
          <w:sz w:val="28"/>
          <w:szCs w:val="28"/>
        </w:rPr>
        <w:t>преддекларационному</w:t>
      </w:r>
      <w:r w:rsidRPr="00B83377">
        <w:rPr>
          <w:b/>
          <w:bCs/>
          <w:color w:val="1C1C1C"/>
          <w:sz w:val="28"/>
          <w:szCs w:val="28"/>
        </w:rPr>
        <w:t xml:space="preserve"> обследованию гидротехнических сооружений, расположенных на</w:t>
      </w:r>
      <w:r w:rsidRPr="00B83377">
        <w:rPr>
          <w:b/>
          <w:color w:val="1C1C1C"/>
          <w:sz w:val="28"/>
          <w:szCs w:val="28"/>
        </w:rPr>
        <w:t xml:space="preserve"> </w:t>
      </w:r>
      <w:r w:rsidRPr="00B83377">
        <w:rPr>
          <w:b/>
          <w:bCs/>
          <w:color w:val="1C1C1C"/>
          <w:sz w:val="28"/>
          <w:szCs w:val="28"/>
        </w:rPr>
        <w:t>территории  Митякинского сельского поселения Тарасовского района Ростовской области</w:t>
      </w:r>
    </w:p>
    <w:p w:rsidR="006C6CD8" w:rsidRPr="006C6CD8" w:rsidRDefault="006C6CD8" w:rsidP="006C6CD8">
      <w:pPr>
        <w:jc w:val="center"/>
        <w:rPr>
          <w:color w:val="1C1C1C"/>
          <w:sz w:val="28"/>
          <w:szCs w:val="28"/>
        </w:rPr>
      </w:pPr>
      <w:r w:rsidRPr="00B83377">
        <w:rPr>
          <w:b/>
          <w:bCs/>
          <w:color w:val="1C1C1C"/>
          <w:sz w:val="28"/>
          <w:szCs w:val="28"/>
        </w:rPr>
        <w:t>Российской Федерации</w:t>
      </w:r>
      <w:r w:rsidRPr="006C6CD8">
        <w:rPr>
          <w:bCs/>
          <w:color w:val="1C1C1C"/>
          <w:sz w:val="28"/>
          <w:szCs w:val="28"/>
        </w:rPr>
        <w:t xml:space="preserve"> </w:t>
      </w:r>
      <w:bookmarkStart w:id="1" w:name="_GoBack"/>
      <w:bookmarkEnd w:id="1"/>
    </w:p>
    <w:p w:rsidR="006C6CD8" w:rsidRPr="006C6CD8" w:rsidRDefault="006C6CD8" w:rsidP="006C6CD8">
      <w:pPr>
        <w:jc w:val="center"/>
        <w:rPr>
          <w:color w:val="1C1C1C"/>
          <w:sz w:val="28"/>
          <w:szCs w:val="28"/>
        </w:rPr>
      </w:pPr>
      <w:r w:rsidRPr="006C6CD8">
        <w:rPr>
          <w:bCs/>
          <w:color w:val="1C1C1C"/>
          <w:sz w:val="28"/>
          <w:szCs w:val="28"/>
        </w:rPr>
        <w:t> </w:t>
      </w:r>
    </w:p>
    <w:p w:rsidR="006C6CD8" w:rsidRDefault="006C6CD8" w:rsidP="006C6CD8">
      <w:pPr>
        <w:spacing w:after="120"/>
        <w:jc w:val="center"/>
        <w:rPr>
          <w:color w:val="1C1C1C"/>
          <w:sz w:val="28"/>
          <w:szCs w:val="28"/>
        </w:rPr>
      </w:pPr>
      <w:r>
        <w:rPr>
          <w:b/>
          <w:bCs/>
          <w:color w:val="1C1C1C"/>
          <w:sz w:val="28"/>
          <w:szCs w:val="28"/>
        </w:rPr>
        <w:t>1. Общие положения</w:t>
      </w:r>
    </w:p>
    <w:p w:rsidR="006C6CD8" w:rsidRDefault="006C6CD8" w:rsidP="006C6CD8">
      <w:pPr>
        <w:spacing w:after="120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1.1. Настоящее Положение устанавливает организацию и порядок деятельности комиссии по</w:t>
      </w:r>
      <w:r>
        <w:rPr>
          <w:bCs/>
          <w:color w:val="000000"/>
          <w:sz w:val="28"/>
          <w:szCs w:val="28"/>
        </w:rPr>
        <w:t xml:space="preserve"> преддекларационному</w:t>
      </w:r>
      <w:r>
        <w:rPr>
          <w:color w:val="1C1C1C"/>
          <w:sz w:val="28"/>
          <w:szCs w:val="28"/>
        </w:rPr>
        <w:t xml:space="preserve"> обследованию гидротехнических сооружений (далее – ГТС), расположенных  на территории Митякинского сельского поселения.</w:t>
      </w:r>
    </w:p>
    <w:p w:rsidR="006C6CD8" w:rsidRDefault="006C6CD8" w:rsidP="006C6CD8">
      <w:pPr>
        <w:spacing w:after="120"/>
        <w:jc w:val="both"/>
        <w:rPr>
          <w:sz w:val="24"/>
          <w:szCs w:val="24"/>
        </w:rPr>
      </w:pPr>
      <w:r>
        <w:rPr>
          <w:color w:val="1C1C1C"/>
          <w:sz w:val="28"/>
          <w:szCs w:val="28"/>
        </w:rPr>
        <w:t xml:space="preserve">1.2. </w:t>
      </w:r>
      <w:r>
        <w:rPr>
          <w:rStyle w:val="fontstyle01"/>
        </w:rPr>
        <w:t>Комиссия создается постановлением Главы администрации Митякинского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сельского поселения.</w:t>
      </w:r>
      <w:r>
        <w:t xml:space="preserve"> </w:t>
      </w:r>
    </w:p>
    <w:p w:rsidR="006C6CD8" w:rsidRDefault="006C6CD8" w:rsidP="006C6CD8">
      <w:pPr>
        <w:spacing w:after="120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1.3.Комиссия по обследованию ГТС (далее - комиссия) является временно действующим органом, и создается на период обследования ГТС, </w:t>
      </w:r>
      <w:proofErr w:type="gramStart"/>
      <w:r>
        <w:rPr>
          <w:color w:val="1C1C1C"/>
          <w:sz w:val="28"/>
          <w:szCs w:val="28"/>
        </w:rPr>
        <w:t>находящихся</w:t>
      </w:r>
      <w:proofErr w:type="gramEnd"/>
      <w:r>
        <w:rPr>
          <w:color w:val="1C1C1C"/>
          <w:sz w:val="28"/>
          <w:szCs w:val="28"/>
        </w:rPr>
        <w:t xml:space="preserve"> в муниципальной собственности. Комиссия в своей деятельности руководствуется Конституцией Российской Федерации, федеральными конституционными законами, федеральным законом, иными правовыми актами Российской Федерации, правовыми актами Ростовской области и настоящим положением.</w:t>
      </w:r>
    </w:p>
    <w:p w:rsidR="006C6CD8" w:rsidRDefault="006C6CD8" w:rsidP="006C6CD8">
      <w:pPr>
        <w:spacing w:after="120"/>
        <w:jc w:val="both"/>
        <w:rPr>
          <w:rStyle w:val="fontstyle01"/>
        </w:rPr>
      </w:pPr>
      <w:r>
        <w:rPr>
          <w:color w:val="1C1C1C"/>
          <w:sz w:val="28"/>
          <w:szCs w:val="28"/>
        </w:rPr>
        <w:t xml:space="preserve">1.4. В состав Комиссии </w:t>
      </w:r>
      <w:r>
        <w:rPr>
          <w:rStyle w:val="fontstyle01"/>
        </w:rPr>
        <w:t>включаются представители собственника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гидротехнического сооружения, эксплуатирующей организации,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представитель МЧС России по Ростовской области, представитель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Ростехнадзора, представитель экспертной организации.</w:t>
      </w:r>
    </w:p>
    <w:p w:rsidR="002E46D0" w:rsidRDefault="002E46D0" w:rsidP="006C6CD8">
      <w:pPr>
        <w:spacing w:after="120"/>
        <w:jc w:val="center"/>
        <w:rPr>
          <w:b/>
          <w:bCs/>
          <w:color w:val="1C1C1C"/>
          <w:sz w:val="28"/>
          <w:szCs w:val="28"/>
        </w:rPr>
      </w:pPr>
    </w:p>
    <w:p w:rsidR="006C6CD8" w:rsidRDefault="006C6CD8" w:rsidP="006C6CD8">
      <w:pPr>
        <w:spacing w:after="120"/>
        <w:jc w:val="center"/>
      </w:pPr>
      <w:r>
        <w:rPr>
          <w:b/>
          <w:bCs/>
          <w:color w:val="1C1C1C"/>
          <w:sz w:val="28"/>
          <w:szCs w:val="28"/>
        </w:rPr>
        <w:t>2. Основные задачи Комиссии</w:t>
      </w:r>
    </w:p>
    <w:p w:rsidR="006C6CD8" w:rsidRDefault="006C6CD8" w:rsidP="006C6CD8">
      <w:pPr>
        <w:spacing w:after="120"/>
        <w:jc w:val="both"/>
        <w:rPr>
          <w:color w:val="000000"/>
          <w:sz w:val="28"/>
          <w:szCs w:val="28"/>
        </w:rPr>
      </w:pPr>
      <w:r>
        <w:t xml:space="preserve"> </w:t>
      </w:r>
      <w:proofErr w:type="gramStart"/>
      <w:r>
        <w:rPr>
          <w:rStyle w:val="fontstyle01"/>
        </w:rPr>
        <w:t>2.1.Основными задачами обследования являются: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   - оценка состояния и безопасности гидротехнического сооружения;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   - выявление повреждений, дефектов и изменений физико-механических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свойств материалов, которые могут послужить причиной аварии сооружений;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   - выявление опасных изменений в процессах, происходящих в системе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сооружения (фильтрация, перемещения, осадки, уровень напряжений);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  - анализ и оценка достаточности принятых (или принимаемых)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собственником сооружения мер по предупреждению аварийных ситуаций;</w:t>
      </w:r>
      <w:r>
        <w:rPr>
          <w:color w:val="000000"/>
          <w:sz w:val="28"/>
          <w:szCs w:val="28"/>
        </w:rPr>
        <w:t xml:space="preserve">   </w:t>
      </w:r>
      <w:proofErr w:type="gramEnd"/>
    </w:p>
    <w:p w:rsidR="006C6CD8" w:rsidRDefault="006C6CD8" w:rsidP="00865437">
      <w:pPr>
        <w:spacing w:after="120"/>
        <w:jc w:val="both"/>
        <w:rPr>
          <w:color w:val="1C1C1C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>
        <w:rPr>
          <w:color w:val="000000"/>
          <w:sz w:val="28"/>
          <w:szCs w:val="28"/>
        </w:rPr>
        <w:t xml:space="preserve">- </w:t>
      </w:r>
      <w:r>
        <w:rPr>
          <w:rStyle w:val="fontstyle01"/>
        </w:rPr>
        <w:t>оценка соблюдения эксплуатирующей организацией обязательных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требований и других нормативных документов по эксплуатации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гидротехнического</w:t>
      </w:r>
      <w:r w:rsidR="002E46D0">
        <w:rPr>
          <w:rStyle w:val="fontstyle01"/>
        </w:rPr>
        <w:t xml:space="preserve"> </w:t>
      </w:r>
      <w:r>
        <w:rPr>
          <w:rStyle w:val="fontstyle01"/>
        </w:rPr>
        <w:t>сооружения;</w:t>
      </w:r>
      <w:r>
        <w:br/>
      </w:r>
      <w:r>
        <w:rPr>
          <w:rStyle w:val="fontstyle01"/>
        </w:rPr>
        <w:t xml:space="preserve">   - разработка рекомендаций по повышению безопасности гидротехнических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сооружений;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lastRenderedPageBreak/>
        <w:t xml:space="preserve">        - определение возможного нанесения ущерба при аварии на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гидротехническом сооружении по следующим направлениям;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      -  принятие решения о необходимости или об отсутствии необходимости в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составлении декларации безопасности гидротехнического сооружения          (</w:t>
      </w:r>
      <w:r>
        <w:rPr>
          <w:color w:val="1C1C1C"/>
          <w:sz w:val="28"/>
          <w:szCs w:val="28"/>
        </w:rPr>
        <w:t>определение класса опасности ГТС).</w:t>
      </w:r>
      <w:proofErr w:type="gramEnd"/>
    </w:p>
    <w:p w:rsidR="002E46D0" w:rsidRDefault="002E46D0" w:rsidP="002E46D0">
      <w:pPr>
        <w:spacing w:after="120"/>
        <w:jc w:val="center"/>
        <w:rPr>
          <w:rStyle w:val="fontstyle01"/>
          <w:b/>
        </w:rPr>
      </w:pPr>
    </w:p>
    <w:p w:rsidR="006C6CD8" w:rsidRDefault="006C6CD8" w:rsidP="002E46D0">
      <w:pPr>
        <w:spacing w:after="120"/>
        <w:jc w:val="center"/>
        <w:rPr>
          <w:rStyle w:val="fontstyle01"/>
          <w:b/>
        </w:rPr>
      </w:pPr>
      <w:r>
        <w:rPr>
          <w:rStyle w:val="fontstyle01"/>
          <w:b/>
        </w:rPr>
        <w:t>3.Права и обязанности</w:t>
      </w:r>
    </w:p>
    <w:p w:rsidR="006C6CD8" w:rsidRDefault="006C6CD8" w:rsidP="006C6CD8">
      <w:pPr>
        <w:spacing w:after="120"/>
        <w:jc w:val="both"/>
        <w:rPr>
          <w:rStyle w:val="fontstyle01"/>
        </w:rPr>
      </w:pP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Комиссия имеет право:</w:t>
      </w:r>
    </w:p>
    <w:p w:rsidR="006C6CD8" w:rsidRDefault="006C6CD8" w:rsidP="006C6CD8">
      <w:pPr>
        <w:spacing w:after="120"/>
        <w:jc w:val="both"/>
        <w:rPr>
          <w:color w:val="1C1C1C"/>
        </w:rPr>
      </w:pPr>
      <w:r>
        <w:rPr>
          <w:color w:val="1C1C1C"/>
          <w:sz w:val="28"/>
          <w:szCs w:val="28"/>
        </w:rPr>
        <w:t xml:space="preserve">3.1. Проводить обследование ГТС на территории </w:t>
      </w:r>
      <w:r w:rsidR="002E46D0">
        <w:rPr>
          <w:color w:val="1C1C1C"/>
          <w:sz w:val="28"/>
          <w:szCs w:val="28"/>
        </w:rPr>
        <w:t>Митякинского</w:t>
      </w:r>
      <w:r>
        <w:rPr>
          <w:color w:val="1C1C1C"/>
          <w:sz w:val="28"/>
          <w:szCs w:val="28"/>
        </w:rPr>
        <w:t xml:space="preserve"> сельского поселения.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3.2. При необходимости включать в работу Комиссии специалистов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необходимого профиля, других заинтересованных лиц.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3.3. Рассматривать документы (справка о состоянии гидротехнического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сооружения, содержащую позицию эксплуатирующей организации 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состоянии сооружений, проекты обследуемых сооружений, технический паспорт гидротехнического сооружения) 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информацию необходимую для работы Комиссии.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3.4. Непосредственно на гидротехническом сооружении проводить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обследование с использованием визуальных, инструментальных 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специальных обследований.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3.5. По итогам работы Комиссии участниками обследования составляется акт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обследования гидротехнических сооружений по форме, утвержденной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приказом Ростехнадзора от </w:t>
      </w:r>
      <w:r w:rsidR="00127051">
        <w:rPr>
          <w:rStyle w:val="fontstyle01"/>
        </w:rPr>
        <w:t>21</w:t>
      </w:r>
      <w:r>
        <w:rPr>
          <w:rStyle w:val="fontstyle01"/>
        </w:rPr>
        <w:t>.</w:t>
      </w:r>
      <w:r w:rsidR="00127051">
        <w:rPr>
          <w:rStyle w:val="fontstyle01"/>
        </w:rPr>
        <w:t>02</w:t>
      </w:r>
      <w:r>
        <w:rPr>
          <w:rStyle w:val="fontstyle01"/>
        </w:rPr>
        <w:t>.20</w:t>
      </w:r>
      <w:r w:rsidR="00127051">
        <w:rPr>
          <w:rStyle w:val="fontstyle01"/>
        </w:rPr>
        <w:t>24</w:t>
      </w:r>
      <w:r>
        <w:rPr>
          <w:rStyle w:val="fontstyle01"/>
        </w:rPr>
        <w:t xml:space="preserve"> № </w:t>
      </w:r>
      <w:r w:rsidR="00127051">
        <w:rPr>
          <w:rStyle w:val="fontstyle01"/>
        </w:rPr>
        <w:t>62</w:t>
      </w:r>
      <w:r>
        <w:rPr>
          <w:rStyle w:val="fontstyle01"/>
        </w:rPr>
        <w:t xml:space="preserve"> «Об утверждении формы акта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преддекларационного обследования гидротехнических сооружений (за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исключением судоходных и портовых гидротехнических сооружений)».</w:t>
      </w:r>
      <w:r>
        <w:rPr>
          <w:color w:val="000000"/>
          <w:sz w:val="28"/>
          <w:szCs w:val="28"/>
        </w:rPr>
        <w:br/>
      </w:r>
    </w:p>
    <w:p w:rsidR="006C6CD8" w:rsidRDefault="006C6CD8" w:rsidP="00A14A18">
      <w:pPr>
        <w:spacing w:after="120"/>
        <w:jc w:val="center"/>
        <w:rPr>
          <w:rStyle w:val="fontstyle01"/>
          <w:b/>
        </w:rPr>
      </w:pPr>
      <w:r>
        <w:rPr>
          <w:rStyle w:val="fontstyle01"/>
          <w:b/>
        </w:rPr>
        <w:t>4. Организация работы Комиссии.</w:t>
      </w:r>
    </w:p>
    <w:p w:rsidR="006C6CD8" w:rsidRDefault="006C6CD8" w:rsidP="00E11965">
      <w:pPr>
        <w:spacing w:after="120"/>
        <w:rPr>
          <w:sz w:val="24"/>
          <w:szCs w:val="24"/>
        </w:rPr>
      </w:pPr>
      <w:r>
        <w:rPr>
          <w:color w:val="000000"/>
          <w:sz w:val="28"/>
          <w:szCs w:val="28"/>
        </w:rPr>
        <w:br/>
      </w:r>
      <w:r>
        <w:rPr>
          <w:rStyle w:val="fontstyle01"/>
        </w:rPr>
        <w:t>4.1. Председатель Комиссии организует работу Комиссии, устанавливает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дату заседания и рассмотрения документов, обследования гидротехнического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сооружения.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4.2. </w:t>
      </w:r>
      <w:r w:rsidR="00E11965">
        <w:rPr>
          <w:rStyle w:val="fontstyle01"/>
        </w:rPr>
        <w:t xml:space="preserve">Заместитель председателя </w:t>
      </w:r>
      <w:r>
        <w:rPr>
          <w:rStyle w:val="fontstyle01"/>
        </w:rPr>
        <w:t xml:space="preserve"> Комиссии не менее чем за три календарных дня, до</w:t>
      </w:r>
      <w:r w:rsidR="00E11965">
        <w:rPr>
          <w:rStyle w:val="fontstyle01"/>
        </w:rPr>
        <w:t xml:space="preserve"> </w:t>
      </w:r>
      <w:r>
        <w:rPr>
          <w:rStyle w:val="fontstyle01"/>
        </w:rPr>
        <w:t>установленной даты заседания, обследования гидротехнических сооружений</w:t>
      </w:r>
      <w:r>
        <w:rPr>
          <w:color w:val="000000"/>
          <w:sz w:val="28"/>
          <w:szCs w:val="28"/>
        </w:rPr>
        <w:br/>
      </w:r>
      <w:r w:rsidR="00E11965">
        <w:rPr>
          <w:rStyle w:val="fontstyle01"/>
        </w:rPr>
        <w:t xml:space="preserve">оповещает членов </w:t>
      </w:r>
      <w:r>
        <w:rPr>
          <w:rStyle w:val="fontstyle01"/>
        </w:rPr>
        <w:t>Комиссии.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4.3. На заседаниях и обследованиях председатель Комиссии знакомит членов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Комиссии с порядком проведения рассмотрения документов и обследования.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4.4. Члены Комиссии знакомятся с представленной собственником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эксплуатирующей организацией документацией, осматривают и проверяют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состояние сооружений, выполнение действующих правил, инструкций 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положений по эксплуатации гидротехнических сооружений.</w:t>
      </w:r>
      <w:r>
        <w:br/>
      </w:r>
      <w:r>
        <w:rPr>
          <w:rStyle w:val="fontstyle01"/>
        </w:rPr>
        <w:t>4.5. При необходимости, по указанию членов Комиссии, специалистами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собственника, эксплуатирующей организации могут проводиться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контрольные и дополнительные измерения.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4.6. Комиссия рассматривает комплекс вопросов безопасности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гидротехнического сооружения, в том числе организацию эксплуатации,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lastRenderedPageBreak/>
        <w:t>ведение технической документации, техническое состояние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гидротехнического сооружения, и его контроль (мониторинг), выполнение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реконструкции, ремонтных работ, мероприятий по обеспечению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безопасности гидротехнического сооружения, включая рекомендованные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актами предыдущих обследований, выполнение предписаний органа надзора.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Основная задача Комиссии – на основе результатов обследования, решение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вопросов, связанных с оценкой технического состояния гидротехнического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сооружения и определение возможного вреда нанесенного при аварии на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гидротехническом сооружении.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4.7. Итогом работы Комиссии являются выводы о техническом состоянии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обследованных объектов, рекомендации, которые собственник,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эксплуатирующая организация реализует в декларации безопасности,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перечень мероприятий, направленных на обеспечение работоспособности 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безопасности объектов гидротехнических сооружений, которые подлежат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исполнению в определенные Комиссией и согласованные с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эксплуатирующей организацией и собственником сроки. Определение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возможного размера вероятного вреда при аварии.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4.9. По результатам работы Комиссии составляется акт преддекларационного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обследования гидротехнического сооружения, который подписывается всеми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членами Комиссии, каждый из которых вправе письменно представить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особое мнение по спорным вопросам.</w:t>
      </w:r>
    </w:p>
    <w:p w:rsidR="006C6CD8" w:rsidRDefault="006C6CD8" w:rsidP="006C6CD8">
      <w:pPr>
        <w:spacing w:after="120"/>
        <w:jc w:val="both"/>
      </w:pPr>
      <w:r>
        <w:rPr>
          <w:color w:val="1C1C1C"/>
          <w:sz w:val="28"/>
          <w:szCs w:val="28"/>
        </w:rPr>
        <w:t xml:space="preserve">4.10. Результаты </w:t>
      </w:r>
      <w:r>
        <w:rPr>
          <w:bCs/>
          <w:color w:val="000000"/>
          <w:sz w:val="28"/>
          <w:szCs w:val="28"/>
        </w:rPr>
        <w:t xml:space="preserve">преддекларационного </w:t>
      </w:r>
      <w:r>
        <w:rPr>
          <w:color w:val="1C1C1C"/>
          <w:sz w:val="28"/>
          <w:szCs w:val="28"/>
        </w:rPr>
        <w:t xml:space="preserve">обследования  комиссией направляются </w:t>
      </w:r>
      <w:proofErr w:type="gramStart"/>
      <w:r>
        <w:rPr>
          <w:color w:val="1C1C1C"/>
          <w:sz w:val="28"/>
          <w:szCs w:val="28"/>
        </w:rPr>
        <w:t>в</w:t>
      </w:r>
      <w:proofErr w:type="gramEnd"/>
      <w:r>
        <w:rPr>
          <w:bCs/>
          <w:iCs/>
          <w:sz w:val="28"/>
          <w:szCs w:val="28"/>
        </w:rPr>
        <w:t xml:space="preserve"> </w:t>
      </w:r>
      <w:proofErr w:type="gramStart"/>
      <w:r>
        <w:rPr>
          <w:bCs/>
          <w:iCs/>
          <w:sz w:val="28"/>
          <w:szCs w:val="28"/>
        </w:rPr>
        <w:t>Северо-Кавказского</w:t>
      </w:r>
      <w:proofErr w:type="gramEnd"/>
      <w:r>
        <w:rPr>
          <w:bCs/>
          <w:iCs/>
          <w:sz w:val="28"/>
          <w:szCs w:val="28"/>
        </w:rPr>
        <w:t xml:space="preserve"> управления Федеральной службы по экологическому, технологическому и атомному надзору</w:t>
      </w:r>
      <w:r>
        <w:rPr>
          <w:color w:val="1C1C1C"/>
          <w:sz w:val="28"/>
          <w:szCs w:val="28"/>
        </w:rPr>
        <w:t xml:space="preserve"> по Ростовской области.</w:t>
      </w:r>
    </w:p>
    <w:p w:rsidR="006C6CD8" w:rsidRDefault="006C6CD8" w:rsidP="006C6CD8">
      <w:pPr>
        <w:spacing w:after="120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 </w:t>
      </w:r>
    </w:p>
    <w:p w:rsidR="006C6CD8" w:rsidRDefault="006C6CD8" w:rsidP="006C6CD8">
      <w:pPr>
        <w:spacing w:after="120"/>
        <w:jc w:val="both"/>
        <w:rPr>
          <w:color w:val="1C1C1C"/>
          <w:sz w:val="28"/>
          <w:szCs w:val="28"/>
        </w:rPr>
      </w:pPr>
      <w:r>
        <w:rPr>
          <w:b/>
          <w:bCs/>
          <w:color w:val="1C1C1C"/>
          <w:sz w:val="28"/>
          <w:szCs w:val="28"/>
        </w:rPr>
        <w:t> </w:t>
      </w:r>
    </w:p>
    <w:p w:rsidR="006C6CD8" w:rsidRDefault="006C6CD8" w:rsidP="006C6CD8">
      <w:pPr>
        <w:spacing w:after="120"/>
        <w:jc w:val="both"/>
        <w:rPr>
          <w:color w:val="1C1C1C"/>
          <w:sz w:val="28"/>
          <w:szCs w:val="28"/>
        </w:rPr>
      </w:pPr>
      <w:r>
        <w:rPr>
          <w:b/>
          <w:bCs/>
          <w:color w:val="1C1C1C"/>
          <w:sz w:val="28"/>
          <w:szCs w:val="28"/>
        </w:rPr>
        <w:t> </w:t>
      </w:r>
    </w:p>
    <w:p w:rsidR="006C6CD8" w:rsidRPr="005E313B" w:rsidRDefault="006C6CD8" w:rsidP="006C6CD8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</w:p>
    <w:sectPr w:rsidR="006C6CD8" w:rsidRPr="005E313B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301960A3"/>
    <w:multiLevelType w:val="hybridMultilevel"/>
    <w:tmpl w:val="F3769BD2"/>
    <w:lvl w:ilvl="0" w:tplc="E0CEC80C">
      <w:start w:val="1"/>
      <w:numFmt w:val="decimal"/>
      <w:lvlText w:val="%1."/>
      <w:lvlJc w:val="left"/>
      <w:pPr>
        <w:ind w:left="420" w:hanging="42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2530"/>
    <w:rsid w:val="00002E72"/>
    <w:rsid w:val="00004851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500D1"/>
    <w:rsid w:val="000677E5"/>
    <w:rsid w:val="00071A41"/>
    <w:rsid w:val="00071B47"/>
    <w:rsid w:val="00074114"/>
    <w:rsid w:val="000741DE"/>
    <w:rsid w:val="00083284"/>
    <w:rsid w:val="000903B7"/>
    <w:rsid w:val="00090EE2"/>
    <w:rsid w:val="000934BD"/>
    <w:rsid w:val="000A7454"/>
    <w:rsid w:val="000B58D2"/>
    <w:rsid w:val="000C3FDD"/>
    <w:rsid w:val="000C6F80"/>
    <w:rsid w:val="000C7721"/>
    <w:rsid w:val="000D048C"/>
    <w:rsid w:val="000D2A37"/>
    <w:rsid w:val="000E36BF"/>
    <w:rsid w:val="000F3B8C"/>
    <w:rsid w:val="000F4594"/>
    <w:rsid w:val="000F5F13"/>
    <w:rsid w:val="000F6347"/>
    <w:rsid w:val="000F76BF"/>
    <w:rsid w:val="001008BD"/>
    <w:rsid w:val="0010133E"/>
    <w:rsid w:val="00105EFD"/>
    <w:rsid w:val="00106C1D"/>
    <w:rsid w:val="001078AB"/>
    <w:rsid w:val="00112E1D"/>
    <w:rsid w:val="00116CBD"/>
    <w:rsid w:val="00127051"/>
    <w:rsid w:val="00127F1A"/>
    <w:rsid w:val="00135554"/>
    <w:rsid w:val="001362D2"/>
    <w:rsid w:val="00142C8C"/>
    <w:rsid w:val="00144283"/>
    <w:rsid w:val="00145727"/>
    <w:rsid w:val="001470F4"/>
    <w:rsid w:val="0015610B"/>
    <w:rsid w:val="001569E4"/>
    <w:rsid w:val="0016147A"/>
    <w:rsid w:val="001620DB"/>
    <w:rsid w:val="0016679D"/>
    <w:rsid w:val="00167A39"/>
    <w:rsid w:val="00167F8A"/>
    <w:rsid w:val="001707EB"/>
    <w:rsid w:val="0017151F"/>
    <w:rsid w:val="00181CEB"/>
    <w:rsid w:val="00183FD5"/>
    <w:rsid w:val="00184234"/>
    <w:rsid w:val="00185709"/>
    <w:rsid w:val="00190723"/>
    <w:rsid w:val="001936B6"/>
    <w:rsid w:val="001A5E14"/>
    <w:rsid w:val="001A7812"/>
    <w:rsid w:val="001B13FF"/>
    <w:rsid w:val="001B1581"/>
    <w:rsid w:val="001B205A"/>
    <w:rsid w:val="001B2FC8"/>
    <w:rsid w:val="001B3167"/>
    <w:rsid w:val="001B5134"/>
    <w:rsid w:val="001C041F"/>
    <w:rsid w:val="001D0659"/>
    <w:rsid w:val="001E205B"/>
    <w:rsid w:val="001E221A"/>
    <w:rsid w:val="001E38F0"/>
    <w:rsid w:val="001E4EEF"/>
    <w:rsid w:val="001F6C55"/>
    <w:rsid w:val="001F7C6E"/>
    <w:rsid w:val="002065CA"/>
    <w:rsid w:val="002079D5"/>
    <w:rsid w:val="002259AC"/>
    <w:rsid w:val="00230FBE"/>
    <w:rsid w:val="0023672D"/>
    <w:rsid w:val="0023793D"/>
    <w:rsid w:val="00237952"/>
    <w:rsid w:val="002403D2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2FB4"/>
    <w:rsid w:val="00275452"/>
    <w:rsid w:val="00276081"/>
    <w:rsid w:val="00281C96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E46D0"/>
    <w:rsid w:val="002F20F8"/>
    <w:rsid w:val="002F6E31"/>
    <w:rsid w:val="00303ACA"/>
    <w:rsid w:val="00312CE2"/>
    <w:rsid w:val="003144F1"/>
    <w:rsid w:val="00315191"/>
    <w:rsid w:val="00341CC0"/>
    <w:rsid w:val="003452F8"/>
    <w:rsid w:val="003471DB"/>
    <w:rsid w:val="00354516"/>
    <w:rsid w:val="003576BB"/>
    <w:rsid w:val="003715EB"/>
    <w:rsid w:val="00380A6F"/>
    <w:rsid w:val="00382599"/>
    <w:rsid w:val="003826F5"/>
    <w:rsid w:val="00383BFA"/>
    <w:rsid w:val="003850B0"/>
    <w:rsid w:val="00393603"/>
    <w:rsid w:val="00396A09"/>
    <w:rsid w:val="00397893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EBE"/>
    <w:rsid w:val="003F0E21"/>
    <w:rsid w:val="003F71AA"/>
    <w:rsid w:val="004111DE"/>
    <w:rsid w:val="00415020"/>
    <w:rsid w:val="004519D9"/>
    <w:rsid w:val="00453299"/>
    <w:rsid w:val="00457CBF"/>
    <w:rsid w:val="00461789"/>
    <w:rsid w:val="00463119"/>
    <w:rsid w:val="00476AB3"/>
    <w:rsid w:val="004800A2"/>
    <w:rsid w:val="00481AEB"/>
    <w:rsid w:val="004829DC"/>
    <w:rsid w:val="0048775E"/>
    <w:rsid w:val="00487973"/>
    <w:rsid w:val="004918DD"/>
    <w:rsid w:val="00494300"/>
    <w:rsid w:val="00495862"/>
    <w:rsid w:val="004A1D63"/>
    <w:rsid w:val="004A3C18"/>
    <w:rsid w:val="004A50A7"/>
    <w:rsid w:val="004A550C"/>
    <w:rsid w:val="004A5AE0"/>
    <w:rsid w:val="004B2A28"/>
    <w:rsid w:val="004B2D83"/>
    <w:rsid w:val="004B51C7"/>
    <w:rsid w:val="004B521D"/>
    <w:rsid w:val="004B7545"/>
    <w:rsid w:val="004C0C6A"/>
    <w:rsid w:val="004D2A4D"/>
    <w:rsid w:val="004F1782"/>
    <w:rsid w:val="005032DA"/>
    <w:rsid w:val="0050521B"/>
    <w:rsid w:val="0053401F"/>
    <w:rsid w:val="00537FC6"/>
    <w:rsid w:val="00540FF8"/>
    <w:rsid w:val="00542ABB"/>
    <w:rsid w:val="005442B8"/>
    <w:rsid w:val="00544606"/>
    <w:rsid w:val="0055450C"/>
    <w:rsid w:val="00562A55"/>
    <w:rsid w:val="0056377C"/>
    <w:rsid w:val="00563C78"/>
    <w:rsid w:val="00571B71"/>
    <w:rsid w:val="00572F8C"/>
    <w:rsid w:val="00586FFA"/>
    <w:rsid w:val="00587094"/>
    <w:rsid w:val="0059658E"/>
    <w:rsid w:val="00597E4E"/>
    <w:rsid w:val="005A0EEC"/>
    <w:rsid w:val="005A2469"/>
    <w:rsid w:val="005A3CF3"/>
    <w:rsid w:val="005B1ADE"/>
    <w:rsid w:val="005B1D42"/>
    <w:rsid w:val="005C14DC"/>
    <w:rsid w:val="005C1BEC"/>
    <w:rsid w:val="005D0A74"/>
    <w:rsid w:val="005D0EA9"/>
    <w:rsid w:val="005D1A75"/>
    <w:rsid w:val="005D462F"/>
    <w:rsid w:val="005D68CE"/>
    <w:rsid w:val="005D69E2"/>
    <w:rsid w:val="005D7A7C"/>
    <w:rsid w:val="005E05BB"/>
    <w:rsid w:val="005E0F11"/>
    <w:rsid w:val="005E1C95"/>
    <w:rsid w:val="005E2023"/>
    <w:rsid w:val="005E2A18"/>
    <w:rsid w:val="005E313B"/>
    <w:rsid w:val="005F3F48"/>
    <w:rsid w:val="005F73E1"/>
    <w:rsid w:val="006045C1"/>
    <w:rsid w:val="00605DEA"/>
    <w:rsid w:val="00607C2E"/>
    <w:rsid w:val="00613D67"/>
    <w:rsid w:val="00623E88"/>
    <w:rsid w:val="00631550"/>
    <w:rsid w:val="00632870"/>
    <w:rsid w:val="00637E40"/>
    <w:rsid w:val="00641E3E"/>
    <w:rsid w:val="0064275C"/>
    <w:rsid w:val="00644127"/>
    <w:rsid w:val="0065669F"/>
    <w:rsid w:val="00656AAD"/>
    <w:rsid w:val="00656E30"/>
    <w:rsid w:val="00657328"/>
    <w:rsid w:val="0065737D"/>
    <w:rsid w:val="00663C3C"/>
    <w:rsid w:val="0066568D"/>
    <w:rsid w:val="00670204"/>
    <w:rsid w:val="00674502"/>
    <w:rsid w:val="00691E6E"/>
    <w:rsid w:val="006A11FA"/>
    <w:rsid w:val="006A3FBA"/>
    <w:rsid w:val="006A4248"/>
    <w:rsid w:val="006C6CD8"/>
    <w:rsid w:val="006D6D2D"/>
    <w:rsid w:val="006E283C"/>
    <w:rsid w:val="006E6377"/>
    <w:rsid w:val="006F6150"/>
    <w:rsid w:val="00700B0A"/>
    <w:rsid w:val="00706D6E"/>
    <w:rsid w:val="00710380"/>
    <w:rsid w:val="0072030E"/>
    <w:rsid w:val="007213E1"/>
    <w:rsid w:val="00730B57"/>
    <w:rsid w:val="00734239"/>
    <w:rsid w:val="00751FE9"/>
    <w:rsid w:val="00760AF8"/>
    <w:rsid w:val="00766DC4"/>
    <w:rsid w:val="007729DF"/>
    <w:rsid w:val="007776CD"/>
    <w:rsid w:val="00787439"/>
    <w:rsid w:val="00792E5E"/>
    <w:rsid w:val="007953A8"/>
    <w:rsid w:val="007969D6"/>
    <w:rsid w:val="007973D7"/>
    <w:rsid w:val="007A42B2"/>
    <w:rsid w:val="007B42DF"/>
    <w:rsid w:val="007B704B"/>
    <w:rsid w:val="007B77E8"/>
    <w:rsid w:val="007C1449"/>
    <w:rsid w:val="007C4CB0"/>
    <w:rsid w:val="007C601D"/>
    <w:rsid w:val="007F5F3E"/>
    <w:rsid w:val="0080346A"/>
    <w:rsid w:val="00805978"/>
    <w:rsid w:val="008068A3"/>
    <w:rsid w:val="00811027"/>
    <w:rsid w:val="008142A2"/>
    <w:rsid w:val="00816A70"/>
    <w:rsid w:val="00823FF3"/>
    <w:rsid w:val="00831F2B"/>
    <w:rsid w:val="00835F5F"/>
    <w:rsid w:val="008371B1"/>
    <w:rsid w:val="00837349"/>
    <w:rsid w:val="00840A25"/>
    <w:rsid w:val="0084609B"/>
    <w:rsid w:val="00846232"/>
    <w:rsid w:val="00847907"/>
    <w:rsid w:val="00850B5F"/>
    <w:rsid w:val="00865437"/>
    <w:rsid w:val="00865938"/>
    <w:rsid w:val="008835C2"/>
    <w:rsid w:val="00885174"/>
    <w:rsid w:val="008A0C2D"/>
    <w:rsid w:val="008A4BC5"/>
    <w:rsid w:val="008A5A52"/>
    <w:rsid w:val="008B1283"/>
    <w:rsid w:val="008B6CA2"/>
    <w:rsid w:val="008C5E96"/>
    <w:rsid w:val="008D6541"/>
    <w:rsid w:val="008E0691"/>
    <w:rsid w:val="008E2174"/>
    <w:rsid w:val="008F150D"/>
    <w:rsid w:val="008F625B"/>
    <w:rsid w:val="00924F5B"/>
    <w:rsid w:val="009250DC"/>
    <w:rsid w:val="00925ED4"/>
    <w:rsid w:val="00940707"/>
    <w:rsid w:val="00944D9D"/>
    <w:rsid w:val="00952756"/>
    <w:rsid w:val="00953800"/>
    <w:rsid w:val="00954E5E"/>
    <w:rsid w:val="00963D3D"/>
    <w:rsid w:val="00964670"/>
    <w:rsid w:val="00966E61"/>
    <w:rsid w:val="00967F26"/>
    <w:rsid w:val="00970E6C"/>
    <w:rsid w:val="00972CC5"/>
    <w:rsid w:val="00973A41"/>
    <w:rsid w:val="00975566"/>
    <w:rsid w:val="009922D8"/>
    <w:rsid w:val="00992945"/>
    <w:rsid w:val="009964D1"/>
    <w:rsid w:val="009A5C0D"/>
    <w:rsid w:val="009B2B64"/>
    <w:rsid w:val="009B3797"/>
    <w:rsid w:val="009C5614"/>
    <w:rsid w:val="009D5BB3"/>
    <w:rsid w:val="009E0341"/>
    <w:rsid w:val="009E6986"/>
    <w:rsid w:val="009F1612"/>
    <w:rsid w:val="009F4828"/>
    <w:rsid w:val="009F4945"/>
    <w:rsid w:val="00A13AA4"/>
    <w:rsid w:val="00A13BF0"/>
    <w:rsid w:val="00A14A18"/>
    <w:rsid w:val="00A271D0"/>
    <w:rsid w:val="00A33892"/>
    <w:rsid w:val="00A3693A"/>
    <w:rsid w:val="00A41F01"/>
    <w:rsid w:val="00A428BE"/>
    <w:rsid w:val="00A4297A"/>
    <w:rsid w:val="00A67910"/>
    <w:rsid w:val="00A8615F"/>
    <w:rsid w:val="00A868E1"/>
    <w:rsid w:val="00A927F9"/>
    <w:rsid w:val="00A95500"/>
    <w:rsid w:val="00A9777F"/>
    <w:rsid w:val="00AA0C95"/>
    <w:rsid w:val="00AA5927"/>
    <w:rsid w:val="00AA5B75"/>
    <w:rsid w:val="00AB2971"/>
    <w:rsid w:val="00AB7CDB"/>
    <w:rsid w:val="00AE0242"/>
    <w:rsid w:val="00AE10F2"/>
    <w:rsid w:val="00AE1FD9"/>
    <w:rsid w:val="00AE4246"/>
    <w:rsid w:val="00AF1D20"/>
    <w:rsid w:val="00AF4DDE"/>
    <w:rsid w:val="00AF76C9"/>
    <w:rsid w:val="00AF7E44"/>
    <w:rsid w:val="00B12683"/>
    <w:rsid w:val="00B173E9"/>
    <w:rsid w:val="00B22755"/>
    <w:rsid w:val="00B2730D"/>
    <w:rsid w:val="00B33B19"/>
    <w:rsid w:val="00B44BA9"/>
    <w:rsid w:val="00B578BC"/>
    <w:rsid w:val="00B65A83"/>
    <w:rsid w:val="00B7228B"/>
    <w:rsid w:val="00B75477"/>
    <w:rsid w:val="00B83377"/>
    <w:rsid w:val="00B86A48"/>
    <w:rsid w:val="00B957B6"/>
    <w:rsid w:val="00BA0FB0"/>
    <w:rsid w:val="00BA5E03"/>
    <w:rsid w:val="00BA69CF"/>
    <w:rsid w:val="00BB46D6"/>
    <w:rsid w:val="00BB7B32"/>
    <w:rsid w:val="00BC0FB1"/>
    <w:rsid w:val="00BC1777"/>
    <w:rsid w:val="00BC1989"/>
    <w:rsid w:val="00BC44D2"/>
    <w:rsid w:val="00BC707F"/>
    <w:rsid w:val="00BD4F2A"/>
    <w:rsid w:val="00BE5442"/>
    <w:rsid w:val="00BF3F9F"/>
    <w:rsid w:val="00BF5C3F"/>
    <w:rsid w:val="00C01515"/>
    <w:rsid w:val="00C01596"/>
    <w:rsid w:val="00C04F6E"/>
    <w:rsid w:val="00C30539"/>
    <w:rsid w:val="00C348C3"/>
    <w:rsid w:val="00C36AEA"/>
    <w:rsid w:val="00C40A81"/>
    <w:rsid w:val="00C45F38"/>
    <w:rsid w:val="00C46960"/>
    <w:rsid w:val="00C52BC1"/>
    <w:rsid w:val="00C53E2C"/>
    <w:rsid w:val="00C54D8A"/>
    <w:rsid w:val="00C62A37"/>
    <w:rsid w:val="00C6650B"/>
    <w:rsid w:val="00C66918"/>
    <w:rsid w:val="00C71F74"/>
    <w:rsid w:val="00C73496"/>
    <w:rsid w:val="00C80D47"/>
    <w:rsid w:val="00C81032"/>
    <w:rsid w:val="00C82B24"/>
    <w:rsid w:val="00C84B06"/>
    <w:rsid w:val="00C86FC0"/>
    <w:rsid w:val="00C87AD1"/>
    <w:rsid w:val="00C92751"/>
    <w:rsid w:val="00CA4475"/>
    <w:rsid w:val="00CA62F1"/>
    <w:rsid w:val="00CC1D98"/>
    <w:rsid w:val="00CD0F73"/>
    <w:rsid w:val="00CD6E47"/>
    <w:rsid w:val="00CE05E4"/>
    <w:rsid w:val="00CE3836"/>
    <w:rsid w:val="00CE69EA"/>
    <w:rsid w:val="00CE74AD"/>
    <w:rsid w:val="00CE772D"/>
    <w:rsid w:val="00CF140E"/>
    <w:rsid w:val="00CF207B"/>
    <w:rsid w:val="00CF24F8"/>
    <w:rsid w:val="00CF2D75"/>
    <w:rsid w:val="00D05A21"/>
    <w:rsid w:val="00D068C4"/>
    <w:rsid w:val="00D23403"/>
    <w:rsid w:val="00D30CD2"/>
    <w:rsid w:val="00D36B3D"/>
    <w:rsid w:val="00D44C1C"/>
    <w:rsid w:val="00D46A79"/>
    <w:rsid w:val="00D500EB"/>
    <w:rsid w:val="00D524F4"/>
    <w:rsid w:val="00D603EA"/>
    <w:rsid w:val="00D62D7F"/>
    <w:rsid w:val="00D65AED"/>
    <w:rsid w:val="00D66860"/>
    <w:rsid w:val="00D87B3A"/>
    <w:rsid w:val="00D9391B"/>
    <w:rsid w:val="00D94005"/>
    <w:rsid w:val="00DA2FF5"/>
    <w:rsid w:val="00DA521A"/>
    <w:rsid w:val="00DC36A4"/>
    <w:rsid w:val="00DD4A5B"/>
    <w:rsid w:val="00DD7358"/>
    <w:rsid w:val="00DD7B96"/>
    <w:rsid w:val="00DD7D17"/>
    <w:rsid w:val="00DE0091"/>
    <w:rsid w:val="00DE5563"/>
    <w:rsid w:val="00DF253A"/>
    <w:rsid w:val="00DF3598"/>
    <w:rsid w:val="00DF4DD3"/>
    <w:rsid w:val="00E0257D"/>
    <w:rsid w:val="00E0289C"/>
    <w:rsid w:val="00E11965"/>
    <w:rsid w:val="00E21EB3"/>
    <w:rsid w:val="00E3234F"/>
    <w:rsid w:val="00E33FD8"/>
    <w:rsid w:val="00E57175"/>
    <w:rsid w:val="00E64604"/>
    <w:rsid w:val="00E724E4"/>
    <w:rsid w:val="00E7483F"/>
    <w:rsid w:val="00E76AA1"/>
    <w:rsid w:val="00E80D71"/>
    <w:rsid w:val="00E86595"/>
    <w:rsid w:val="00E87A66"/>
    <w:rsid w:val="00E90726"/>
    <w:rsid w:val="00E90BB4"/>
    <w:rsid w:val="00E91248"/>
    <w:rsid w:val="00E95FD7"/>
    <w:rsid w:val="00E96F9E"/>
    <w:rsid w:val="00E97F4F"/>
    <w:rsid w:val="00EA7596"/>
    <w:rsid w:val="00EB5219"/>
    <w:rsid w:val="00EC7C6A"/>
    <w:rsid w:val="00ED12B2"/>
    <w:rsid w:val="00EE3D13"/>
    <w:rsid w:val="00EE4741"/>
    <w:rsid w:val="00EE7F87"/>
    <w:rsid w:val="00EF4B3A"/>
    <w:rsid w:val="00EF7A9B"/>
    <w:rsid w:val="00F00A1D"/>
    <w:rsid w:val="00F07A62"/>
    <w:rsid w:val="00F1087F"/>
    <w:rsid w:val="00F1382E"/>
    <w:rsid w:val="00F20BAC"/>
    <w:rsid w:val="00F264DF"/>
    <w:rsid w:val="00F31D4D"/>
    <w:rsid w:val="00F3461C"/>
    <w:rsid w:val="00F43718"/>
    <w:rsid w:val="00F46A79"/>
    <w:rsid w:val="00F525F0"/>
    <w:rsid w:val="00F52EB8"/>
    <w:rsid w:val="00F6627D"/>
    <w:rsid w:val="00F830FB"/>
    <w:rsid w:val="00F83F9F"/>
    <w:rsid w:val="00F90818"/>
    <w:rsid w:val="00F96A21"/>
    <w:rsid w:val="00FA27ED"/>
    <w:rsid w:val="00FA45C3"/>
    <w:rsid w:val="00FB2FAA"/>
    <w:rsid w:val="00FB4A90"/>
    <w:rsid w:val="00FB7A3C"/>
    <w:rsid w:val="00FC2138"/>
    <w:rsid w:val="00FC575A"/>
    <w:rsid w:val="00FD1476"/>
    <w:rsid w:val="00FD46D1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topleveltext">
    <w:name w:val="formattext topleveltext"/>
    <w:basedOn w:val="a0"/>
    <w:rsid w:val="005D462F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Знак"/>
    <w:basedOn w:val="a0"/>
    <w:rsid w:val="001008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0">
    <w:name w:val="Содержимое таблицы"/>
    <w:basedOn w:val="a0"/>
    <w:rsid w:val="00D66860"/>
    <w:pPr>
      <w:suppressLineNumbers/>
      <w:suppressAutoHyphens/>
    </w:pPr>
    <w:rPr>
      <w:sz w:val="28"/>
      <w:lang w:eastAsia="ar-SA"/>
    </w:rPr>
  </w:style>
  <w:style w:type="paragraph" w:customStyle="1" w:styleId="consplustitle">
    <w:name w:val="consplustitle"/>
    <w:basedOn w:val="a0"/>
    <w:rsid w:val="00272FB4"/>
    <w:pPr>
      <w:suppressAutoHyphens/>
      <w:spacing w:before="28" w:after="28" w:line="100" w:lineRule="atLeast"/>
    </w:pPr>
    <w:rPr>
      <w:kern w:val="2"/>
      <w:sz w:val="24"/>
      <w:szCs w:val="24"/>
      <w:lang w:eastAsia="hi-IN" w:bidi="hi-IN"/>
    </w:rPr>
  </w:style>
  <w:style w:type="paragraph" w:customStyle="1" w:styleId="12">
    <w:name w:val="Обычный (веб)1"/>
    <w:basedOn w:val="a0"/>
    <w:rsid w:val="00E33FD8"/>
    <w:pPr>
      <w:suppressAutoHyphens/>
      <w:spacing w:before="28" w:after="28" w:line="100" w:lineRule="atLeast"/>
    </w:pPr>
    <w:rPr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topleveltext">
    <w:name w:val="formattext topleveltext"/>
    <w:basedOn w:val="a0"/>
    <w:rsid w:val="005D462F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Знак"/>
    <w:basedOn w:val="a0"/>
    <w:rsid w:val="001008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0">
    <w:name w:val="Содержимое таблицы"/>
    <w:basedOn w:val="a0"/>
    <w:rsid w:val="00D66860"/>
    <w:pPr>
      <w:suppressLineNumbers/>
      <w:suppressAutoHyphens/>
    </w:pPr>
    <w:rPr>
      <w:sz w:val="28"/>
      <w:lang w:eastAsia="ar-SA"/>
    </w:rPr>
  </w:style>
  <w:style w:type="paragraph" w:customStyle="1" w:styleId="consplustitle">
    <w:name w:val="consplustitle"/>
    <w:basedOn w:val="a0"/>
    <w:rsid w:val="00272FB4"/>
    <w:pPr>
      <w:suppressAutoHyphens/>
      <w:spacing w:before="28" w:after="28" w:line="100" w:lineRule="atLeast"/>
    </w:pPr>
    <w:rPr>
      <w:kern w:val="2"/>
      <w:sz w:val="24"/>
      <w:szCs w:val="24"/>
      <w:lang w:eastAsia="hi-IN" w:bidi="hi-IN"/>
    </w:rPr>
  </w:style>
  <w:style w:type="paragraph" w:customStyle="1" w:styleId="12">
    <w:name w:val="Обычный (веб)1"/>
    <w:basedOn w:val="a0"/>
    <w:rsid w:val="00E33FD8"/>
    <w:pPr>
      <w:suppressAutoHyphens/>
      <w:spacing w:before="28" w:after="28" w:line="100" w:lineRule="atLeast"/>
    </w:pPr>
    <w:rPr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A105F-A846-461D-8312-A9FA02DA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5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685</cp:revision>
  <cp:lastPrinted>2025-01-16T08:48:00Z</cp:lastPrinted>
  <dcterms:created xsi:type="dcterms:W3CDTF">2016-03-29T05:39:00Z</dcterms:created>
  <dcterms:modified xsi:type="dcterms:W3CDTF">2025-01-16T08:53:00Z</dcterms:modified>
</cp:coreProperties>
</file>