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1625" w:rsidRPr="00507C88" w:rsidRDefault="008E1625" w:rsidP="008E1625">
      <w:pPr>
        <w:jc w:val="center"/>
        <w:rPr>
          <w:bCs/>
          <w:sz w:val="28"/>
          <w:szCs w:val="28"/>
        </w:rPr>
      </w:pPr>
      <w:r w:rsidRPr="00507C88">
        <w:rPr>
          <w:bCs/>
          <w:sz w:val="28"/>
          <w:szCs w:val="28"/>
        </w:rPr>
        <w:t>РОССИЙСКАЯ  ФЕДЕРАЦИЯ</w:t>
      </w:r>
    </w:p>
    <w:p w:rsidR="008E1625" w:rsidRPr="00507C88" w:rsidRDefault="008E1625" w:rsidP="008E1625">
      <w:pPr>
        <w:jc w:val="center"/>
        <w:rPr>
          <w:bCs/>
          <w:sz w:val="28"/>
          <w:szCs w:val="28"/>
        </w:rPr>
      </w:pPr>
      <w:r w:rsidRPr="00507C88">
        <w:rPr>
          <w:bCs/>
          <w:sz w:val="28"/>
          <w:szCs w:val="28"/>
        </w:rPr>
        <w:t>РОСТОВСКАЯ  ОБЛАСТЬ</w:t>
      </w:r>
    </w:p>
    <w:p w:rsidR="008E1625" w:rsidRPr="00507C88" w:rsidRDefault="008E1625" w:rsidP="008E1625">
      <w:pPr>
        <w:jc w:val="center"/>
        <w:rPr>
          <w:bCs/>
          <w:sz w:val="28"/>
          <w:szCs w:val="28"/>
        </w:rPr>
      </w:pPr>
      <w:r w:rsidRPr="00507C88">
        <w:rPr>
          <w:bCs/>
          <w:sz w:val="28"/>
          <w:szCs w:val="28"/>
        </w:rPr>
        <w:t>ТАРАСОВСКИЙ  РАЙОН</w:t>
      </w:r>
    </w:p>
    <w:p w:rsidR="008E1625" w:rsidRPr="00507C88" w:rsidRDefault="008E1625" w:rsidP="008E1625">
      <w:pPr>
        <w:jc w:val="center"/>
        <w:rPr>
          <w:bCs/>
          <w:sz w:val="28"/>
          <w:szCs w:val="28"/>
        </w:rPr>
      </w:pPr>
      <w:r w:rsidRPr="00507C88">
        <w:rPr>
          <w:bCs/>
          <w:sz w:val="28"/>
          <w:szCs w:val="28"/>
        </w:rPr>
        <w:t>АДМИНИСТРАЦИЯ МИТЯКИНСКОГО                                                                  СЕЛЬСКОГО ПОСЕЛЕНИЯ</w:t>
      </w:r>
    </w:p>
    <w:p w:rsidR="008E1625" w:rsidRPr="00507C88" w:rsidRDefault="008E1625" w:rsidP="008E1625">
      <w:pPr>
        <w:jc w:val="center"/>
        <w:rPr>
          <w:bCs/>
          <w:sz w:val="28"/>
          <w:szCs w:val="28"/>
        </w:rPr>
      </w:pPr>
      <w:r w:rsidRPr="00507C88">
        <w:rPr>
          <w:bCs/>
          <w:sz w:val="28"/>
          <w:szCs w:val="28"/>
        </w:rPr>
        <w:t>_____________________________________________</w:t>
      </w:r>
    </w:p>
    <w:p w:rsidR="008E1625" w:rsidRPr="00507C88" w:rsidRDefault="008E1625" w:rsidP="008E1625">
      <w:pPr>
        <w:jc w:val="center"/>
        <w:rPr>
          <w:sz w:val="28"/>
          <w:szCs w:val="28"/>
        </w:rPr>
      </w:pPr>
      <w:r w:rsidRPr="00507C88">
        <w:rPr>
          <w:sz w:val="28"/>
          <w:szCs w:val="28"/>
        </w:rPr>
        <w:t>ПОСТАНОВЛЕНИЕ</w:t>
      </w:r>
    </w:p>
    <w:p w:rsidR="008E1625" w:rsidRPr="00B3466D" w:rsidRDefault="008E1625" w:rsidP="008E1625">
      <w:pPr>
        <w:jc w:val="center"/>
        <w:rPr>
          <w:sz w:val="28"/>
          <w:szCs w:val="28"/>
        </w:rPr>
      </w:pPr>
    </w:p>
    <w:p w:rsidR="008E1625" w:rsidRPr="00507C88" w:rsidRDefault="006357D9" w:rsidP="008E1625">
      <w:pPr>
        <w:rPr>
          <w:sz w:val="28"/>
          <w:szCs w:val="28"/>
        </w:rPr>
      </w:pPr>
      <w:r>
        <w:rPr>
          <w:sz w:val="28"/>
        </w:rPr>
        <w:t>2</w:t>
      </w:r>
      <w:r w:rsidR="000C6B0C">
        <w:rPr>
          <w:sz w:val="28"/>
        </w:rPr>
        <w:t>8</w:t>
      </w:r>
      <w:r w:rsidR="008E1625" w:rsidRPr="00507C88">
        <w:rPr>
          <w:sz w:val="28"/>
        </w:rPr>
        <w:t xml:space="preserve"> </w:t>
      </w:r>
      <w:r>
        <w:rPr>
          <w:sz w:val="28"/>
        </w:rPr>
        <w:t>декабря</w:t>
      </w:r>
      <w:r w:rsidR="008E1625" w:rsidRPr="00507C88">
        <w:rPr>
          <w:sz w:val="28"/>
        </w:rPr>
        <w:t xml:space="preserve"> </w:t>
      </w:r>
      <w:r w:rsidR="000C6B0C">
        <w:rPr>
          <w:sz w:val="28"/>
        </w:rPr>
        <w:t>202</w:t>
      </w:r>
      <w:r w:rsidR="002115A9">
        <w:rPr>
          <w:sz w:val="28"/>
        </w:rPr>
        <w:t>3</w:t>
      </w:r>
      <w:r w:rsidR="008E1625" w:rsidRPr="00507C88">
        <w:rPr>
          <w:sz w:val="28"/>
        </w:rPr>
        <w:t xml:space="preserve"> г.</w:t>
      </w:r>
      <w:r w:rsidR="000F5C35">
        <w:rPr>
          <w:sz w:val="28"/>
        </w:rPr>
        <w:t xml:space="preserve">                              </w:t>
      </w:r>
      <w:r>
        <w:rPr>
          <w:sz w:val="28"/>
        </w:rPr>
        <w:t xml:space="preserve"> </w:t>
      </w:r>
      <w:r w:rsidR="008E1625">
        <w:rPr>
          <w:sz w:val="28"/>
        </w:rPr>
        <w:t xml:space="preserve"> </w:t>
      </w:r>
      <w:r w:rsidR="008E1625" w:rsidRPr="00507C88">
        <w:rPr>
          <w:sz w:val="28"/>
          <w:szCs w:val="28"/>
        </w:rPr>
        <w:t xml:space="preserve">№ </w:t>
      </w:r>
      <w:r w:rsidR="000C6B0C">
        <w:rPr>
          <w:sz w:val="28"/>
          <w:szCs w:val="28"/>
        </w:rPr>
        <w:t>1</w:t>
      </w:r>
      <w:r w:rsidR="002115A9">
        <w:rPr>
          <w:sz w:val="28"/>
          <w:szCs w:val="28"/>
        </w:rPr>
        <w:t>70</w:t>
      </w:r>
      <w:r w:rsidR="008E1625" w:rsidRPr="00507C88">
        <w:rPr>
          <w:sz w:val="28"/>
          <w:szCs w:val="28"/>
        </w:rPr>
        <w:t xml:space="preserve">                 ст. Митякинская                                       </w:t>
      </w:r>
    </w:p>
    <w:p w:rsidR="008E1625" w:rsidRPr="00B3466D" w:rsidRDefault="008E1625" w:rsidP="008E1625">
      <w:pPr>
        <w:jc w:val="center"/>
        <w:rPr>
          <w:sz w:val="28"/>
          <w:szCs w:val="28"/>
        </w:rPr>
      </w:pPr>
    </w:p>
    <w:p w:rsidR="008E1625" w:rsidRPr="00B3466D" w:rsidRDefault="008E1625" w:rsidP="008E1625">
      <w:pPr>
        <w:spacing w:line="211" w:lineRule="auto"/>
        <w:rPr>
          <w:color w:val="FF0000"/>
          <w:sz w:val="28"/>
          <w:szCs w:val="28"/>
        </w:rPr>
      </w:pPr>
    </w:p>
    <w:p w:rsidR="008E1625" w:rsidRPr="00B3466D" w:rsidRDefault="008E1625" w:rsidP="008E1625">
      <w:pPr>
        <w:spacing w:line="211" w:lineRule="auto"/>
        <w:rPr>
          <w:color w:val="FF0000"/>
          <w:sz w:val="28"/>
          <w:szCs w:val="28"/>
        </w:rPr>
      </w:pPr>
    </w:p>
    <w:p w:rsidR="008E1625" w:rsidRPr="00F85DC2" w:rsidRDefault="008E1625" w:rsidP="008E1625">
      <w:pPr>
        <w:jc w:val="center"/>
        <w:rPr>
          <w:sz w:val="28"/>
          <w:szCs w:val="28"/>
        </w:rPr>
      </w:pPr>
      <w:r w:rsidRPr="00F85DC2">
        <w:rPr>
          <w:sz w:val="28"/>
          <w:szCs w:val="28"/>
        </w:rPr>
        <w:t>Об утверждении</w:t>
      </w:r>
      <w:r>
        <w:rPr>
          <w:sz w:val="28"/>
          <w:szCs w:val="28"/>
        </w:rPr>
        <w:t xml:space="preserve"> плана реализации муниципальной программы Митякинского сельского поселения Тарасовского района «Обеспечение общественного порядка и противодействие преступности» на </w:t>
      </w:r>
      <w:r w:rsidR="000C6B0C">
        <w:rPr>
          <w:sz w:val="28"/>
          <w:szCs w:val="28"/>
        </w:rPr>
        <w:t>202</w:t>
      </w:r>
      <w:r w:rsidR="002115A9">
        <w:rPr>
          <w:sz w:val="28"/>
          <w:szCs w:val="28"/>
        </w:rPr>
        <w:t>4</w:t>
      </w:r>
      <w:r w:rsidR="000C6B0C">
        <w:rPr>
          <w:sz w:val="28"/>
          <w:szCs w:val="28"/>
        </w:rPr>
        <w:t xml:space="preserve"> </w:t>
      </w:r>
      <w:r>
        <w:rPr>
          <w:sz w:val="28"/>
          <w:szCs w:val="28"/>
        </w:rPr>
        <w:t>год.</w:t>
      </w:r>
    </w:p>
    <w:p w:rsidR="008E1625" w:rsidRPr="00B3466D" w:rsidRDefault="008E1625" w:rsidP="008E1625">
      <w:pPr>
        <w:rPr>
          <w:color w:val="FF0000"/>
          <w:sz w:val="28"/>
          <w:szCs w:val="28"/>
        </w:rPr>
      </w:pPr>
    </w:p>
    <w:p w:rsidR="008E1625" w:rsidRPr="00B3466D" w:rsidRDefault="008E1625" w:rsidP="008E1625">
      <w:pPr>
        <w:jc w:val="both"/>
        <w:rPr>
          <w:sz w:val="28"/>
          <w:szCs w:val="28"/>
        </w:rPr>
      </w:pPr>
      <w:r w:rsidRPr="00B3466D">
        <w:rPr>
          <w:color w:val="FF0000"/>
          <w:sz w:val="28"/>
          <w:szCs w:val="28"/>
        </w:rPr>
        <w:t xml:space="preserve">              </w:t>
      </w:r>
      <w:r w:rsidRPr="00B3466D">
        <w:rPr>
          <w:kern w:val="2"/>
          <w:sz w:val="28"/>
          <w:szCs w:val="28"/>
        </w:rPr>
        <w:t>В соответствии с Постановлением Администрации Митякинского сельского поселения от 04.09.201</w:t>
      </w:r>
      <w:r>
        <w:rPr>
          <w:kern w:val="2"/>
          <w:sz w:val="28"/>
          <w:szCs w:val="28"/>
        </w:rPr>
        <w:t>4</w:t>
      </w:r>
      <w:r w:rsidRPr="00B3466D">
        <w:rPr>
          <w:kern w:val="2"/>
          <w:sz w:val="28"/>
          <w:szCs w:val="28"/>
        </w:rPr>
        <w:t xml:space="preserve"> № </w:t>
      </w:r>
      <w:r>
        <w:rPr>
          <w:kern w:val="2"/>
          <w:sz w:val="28"/>
          <w:szCs w:val="28"/>
        </w:rPr>
        <w:t>101</w:t>
      </w:r>
      <w:r w:rsidRPr="00B3466D">
        <w:rPr>
          <w:kern w:val="2"/>
          <w:sz w:val="28"/>
          <w:szCs w:val="28"/>
        </w:rPr>
        <w:t xml:space="preserve"> «Об утверждении Перечня муниципальных программ Митякинского сельского поселения», от 04.09.2013 № 78 «Об утверждении Порядка разработки, реализации и оценки эффективности муниципальных программ Митякинского сельского поселения», Постановления Администрации Митякинского сельского поселения от 14.1</w:t>
      </w:r>
      <w:r w:rsidR="004722A0">
        <w:rPr>
          <w:kern w:val="2"/>
          <w:sz w:val="28"/>
          <w:szCs w:val="28"/>
        </w:rPr>
        <w:t>2</w:t>
      </w:r>
      <w:r w:rsidRPr="00B3466D">
        <w:rPr>
          <w:kern w:val="2"/>
          <w:sz w:val="28"/>
          <w:szCs w:val="28"/>
        </w:rPr>
        <w:t>.201</w:t>
      </w:r>
      <w:r w:rsidR="004722A0">
        <w:rPr>
          <w:kern w:val="2"/>
          <w:sz w:val="28"/>
          <w:szCs w:val="28"/>
        </w:rPr>
        <w:t>8</w:t>
      </w:r>
      <w:r w:rsidRPr="00B3466D">
        <w:rPr>
          <w:kern w:val="2"/>
          <w:sz w:val="28"/>
          <w:szCs w:val="28"/>
        </w:rPr>
        <w:t xml:space="preserve"> года №1</w:t>
      </w:r>
      <w:r w:rsidR="004722A0">
        <w:rPr>
          <w:kern w:val="2"/>
          <w:sz w:val="28"/>
          <w:szCs w:val="28"/>
        </w:rPr>
        <w:t>53</w:t>
      </w:r>
      <w:r w:rsidRPr="00B3466D">
        <w:rPr>
          <w:kern w:val="2"/>
          <w:sz w:val="28"/>
          <w:szCs w:val="28"/>
        </w:rPr>
        <w:t xml:space="preserve"> </w:t>
      </w:r>
      <w:r w:rsidRPr="00B3466D">
        <w:rPr>
          <w:sz w:val="28"/>
          <w:szCs w:val="28"/>
        </w:rPr>
        <w:t>«Обеспечение общественного порядка и противодействие преступности»</w:t>
      </w:r>
      <w:r w:rsidRPr="00B3466D">
        <w:rPr>
          <w:kern w:val="2"/>
          <w:sz w:val="28"/>
          <w:szCs w:val="28"/>
        </w:rPr>
        <w:t>,</w:t>
      </w:r>
    </w:p>
    <w:p w:rsidR="008E1625" w:rsidRPr="00B3466D" w:rsidRDefault="008E1625" w:rsidP="008E1625">
      <w:pPr>
        <w:jc w:val="both"/>
        <w:rPr>
          <w:sz w:val="28"/>
          <w:szCs w:val="28"/>
        </w:rPr>
      </w:pPr>
    </w:p>
    <w:p w:rsidR="008E1625" w:rsidRPr="00B3466D" w:rsidRDefault="008E1625" w:rsidP="008E1625">
      <w:pPr>
        <w:pStyle w:val="a4"/>
        <w:widowControl w:val="0"/>
        <w:ind w:firstLine="720"/>
        <w:jc w:val="center"/>
        <w:rPr>
          <w:szCs w:val="28"/>
        </w:rPr>
      </w:pPr>
      <w:r w:rsidRPr="00B3466D">
        <w:rPr>
          <w:szCs w:val="28"/>
        </w:rPr>
        <w:t>ПОСТАНОВЛЯЮ:</w:t>
      </w:r>
    </w:p>
    <w:p w:rsidR="008E1625" w:rsidRPr="00B3466D" w:rsidRDefault="008E1625" w:rsidP="008E1625">
      <w:pPr>
        <w:rPr>
          <w:color w:val="FF0000"/>
          <w:sz w:val="28"/>
          <w:szCs w:val="28"/>
        </w:rPr>
      </w:pPr>
    </w:p>
    <w:p w:rsidR="008E1625" w:rsidRPr="000C6B0C" w:rsidRDefault="008E1625" w:rsidP="000C6B0C">
      <w:pPr>
        <w:pStyle w:val="af0"/>
        <w:numPr>
          <w:ilvl w:val="0"/>
          <w:numId w:val="12"/>
        </w:numPr>
        <w:ind w:left="0" w:firstLine="284"/>
        <w:jc w:val="both"/>
        <w:rPr>
          <w:spacing w:val="-2"/>
          <w:sz w:val="28"/>
          <w:szCs w:val="28"/>
        </w:rPr>
      </w:pPr>
      <w:r w:rsidRPr="000C6B0C">
        <w:rPr>
          <w:spacing w:val="3"/>
          <w:sz w:val="28"/>
          <w:szCs w:val="28"/>
        </w:rPr>
        <w:t xml:space="preserve">Утвердить   план реализации муниципальной программы </w:t>
      </w:r>
      <w:proofErr w:type="spellStart"/>
      <w:r w:rsidRPr="000C6B0C">
        <w:rPr>
          <w:sz w:val="28"/>
          <w:szCs w:val="28"/>
        </w:rPr>
        <w:t>Митякинского</w:t>
      </w:r>
      <w:proofErr w:type="spellEnd"/>
      <w:r w:rsidRPr="000C6B0C">
        <w:rPr>
          <w:sz w:val="28"/>
          <w:szCs w:val="28"/>
        </w:rPr>
        <w:t xml:space="preserve"> сельского поселения Тарасовского района «Обеспечение общественного порядка и противодействие преступности» на 202</w:t>
      </w:r>
      <w:r w:rsidR="002115A9">
        <w:rPr>
          <w:sz w:val="28"/>
          <w:szCs w:val="28"/>
        </w:rPr>
        <w:t>4</w:t>
      </w:r>
      <w:r w:rsidRPr="000C6B0C">
        <w:rPr>
          <w:sz w:val="28"/>
          <w:szCs w:val="28"/>
        </w:rPr>
        <w:t xml:space="preserve"> год</w:t>
      </w:r>
      <w:r w:rsidRPr="000C6B0C">
        <w:rPr>
          <w:spacing w:val="1"/>
          <w:sz w:val="28"/>
          <w:szCs w:val="28"/>
        </w:rPr>
        <w:t xml:space="preserve"> (далее – план </w:t>
      </w:r>
      <w:r w:rsidRPr="000C6B0C">
        <w:rPr>
          <w:spacing w:val="-2"/>
          <w:sz w:val="28"/>
          <w:szCs w:val="28"/>
        </w:rPr>
        <w:t xml:space="preserve">реализации) согласно приложению к настоящему постановлению.              </w:t>
      </w:r>
    </w:p>
    <w:p w:rsidR="008E1625" w:rsidRPr="000C6B0C" w:rsidRDefault="008E1625" w:rsidP="000C6B0C">
      <w:pPr>
        <w:widowControl w:val="0"/>
        <w:shd w:val="clear" w:color="auto" w:fill="FFFFFF"/>
        <w:tabs>
          <w:tab w:val="left" w:pos="1248"/>
        </w:tabs>
        <w:autoSpaceDE w:val="0"/>
        <w:autoSpaceDN w:val="0"/>
        <w:adjustRightInd w:val="0"/>
        <w:jc w:val="both"/>
        <w:rPr>
          <w:b/>
          <w:bCs/>
          <w:sz w:val="28"/>
          <w:szCs w:val="28"/>
        </w:rPr>
      </w:pPr>
      <w:r>
        <w:rPr>
          <w:spacing w:val="-2"/>
          <w:sz w:val="28"/>
          <w:szCs w:val="28"/>
        </w:rPr>
        <w:t xml:space="preserve">        </w:t>
      </w:r>
      <w:r w:rsidR="002810D0">
        <w:rPr>
          <w:spacing w:val="-2"/>
          <w:sz w:val="28"/>
          <w:szCs w:val="28"/>
        </w:rPr>
        <w:t>2</w:t>
      </w:r>
      <w:r w:rsidRPr="00890C90">
        <w:rPr>
          <w:spacing w:val="-2"/>
          <w:sz w:val="28"/>
          <w:szCs w:val="28"/>
        </w:rPr>
        <w:t>.</w:t>
      </w:r>
      <w:r w:rsidRPr="00890C90">
        <w:rPr>
          <w:spacing w:val="-1"/>
          <w:sz w:val="28"/>
          <w:szCs w:val="28"/>
        </w:rPr>
        <w:t xml:space="preserve"> </w:t>
      </w:r>
      <w:r w:rsidRPr="00890C90">
        <w:rPr>
          <w:sz w:val="28"/>
          <w:szCs w:val="28"/>
        </w:rPr>
        <w:t>Настоящее постановление вступает в силу со дня его официального обнародования.</w:t>
      </w:r>
    </w:p>
    <w:p w:rsidR="008E1625" w:rsidRPr="00B3466D" w:rsidRDefault="008E1625" w:rsidP="008E1625">
      <w:pPr>
        <w:widowControl w:val="0"/>
        <w:shd w:val="clear" w:color="auto" w:fill="FFFFFF"/>
        <w:tabs>
          <w:tab w:val="left" w:pos="1123"/>
        </w:tabs>
        <w:autoSpaceDE w:val="0"/>
        <w:autoSpaceDN w:val="0"/>
        <w:adjustRightInd w:val="0"/>
        <w:spacing w:line="317" w:lineRule="exact"/>
        <w:jc w:val="both"/>
        <w:rPr>
          <w:sz w:val="28"/>
          <w:szCs w:val="28"/>
        </w:rPr>
      </w:pPr>
      <w:r>
        <w:rPr>
          <w:spacing w:val="-1"/>
          <w:sz w:val="28"/>
          <w:szCs w:val="28"/>
        </w:rPr>
        <w:t xml:space="preserve">      </w:t>
      </w:r>
      <w:r w:rsidR="002810D0">
        <w:rPr>
          <w:spacing w:val="-1"/>
          <w:sz w:val="28"/>
          <w:szCs w:val="28"/>
        </w:rPr>
        <w:t xml:space="preserve">  3</w:t>
      </w:r>
      <w:r w:rsidRPr="00B3466D">
        <w:rPr>
          <w:spacing w:val="-1"/>
          <w:sz w:val="28"/>
          <w:szCs w:val="28"/>
        </w:rPr>
        <w:t>. Контроль за исполнением настоящего постановления оставляю за собой.</w:t>
      </w:r>
    </w:p>
    <w:p w:rsidR="008E1625" w:rsidRPr="00B3466D" w:rsidRDefault="008E1625" w:rsidP="008E1625">
      <w:pPr>
        <w:widowControl w:val="0"/>
        <w:shd w:val="clear" w:color="auto" w:fill="FFFFFF"/>
        <w:tabs>
          <w:tab w:val="left" w:pos="1248"/>
        </w:tabs>
        <w:autoSpaceDE w:val="0"/>
        <w:autoSpaceDN w:val="0"/>
        <w:adjustRightInd w:val="0"/>
        <w:spacing w:line="317" w:lineRule="exact"/>
        <w:jc w:val="both"/>
        <w:rPr>
          <w:color w:val="FF0000"/>
          <w:sz w:val="28"/>
          <w:szCs w:val="28"/>
        </w:rPr>
      </w:pPr>
    </w:p>
    <w:p w:rsidR="008E1625" w:rsidRDefault="008E1625" w:rsidP="008E1625">
      <w:pPr>
        <w:rPr>
          <w:color w:val="FF0000"/>
          <w:sz w:val="28"/>
          <w:szCs w:val="28"/>
        </w:rPr>
      </w:pPr>
    </w:p>
    <w:p w:rsidR="008E1625" w:rsidRDefault="008E1625" w:rsidP="008E1625">
      <w:pPr>
        <w:rPr>
          <w:color w:val="FF0000"/>
          <w:sz w:val="28"/>
          <w:szCs w:val="28"/>
        </w:rPr>
      </w:pPr>
    </w:p>
    <w:p w:rsidR="008E1625" w:rsidRDefault="008E1625" w:rsidP="008E1625">
      <w:pPr>
        <w:rPr>
          <w:color w:val="FF0000"/>
          <w:sz w:val="28"/>
          <w:szCs w:val="28"/>
        </w:rPr>
      </w:pPr>
    </w:p>
    <w:p w:rsidR="008E1625" w:rsidRDefault="008E1625" w:rsidP="008E1625">
      <w:pPr>
        <w:rPr>
          <w:color w:val="FF0000"/>
          <w:sz w:val="28"/>
          <w:szCs w:val="28"/>
        </w:rPr>
      </w:pPr>
    </w:p>
    <w:p w:rsidR="008E1625" w:rsidRPr="00B3466D" w:rsidRDefault="002115A9" w:rsidP="008E1625">
      <w:pPr>
        <w:rPr>
          <w:sz w:val="28"/>
          <w:szCs w:val="28"/>
        </w:rPr>
      </w:pPr>
      <w:proofErr w:type="spellStart"/>
      <w:r>
        <w:rPr>
          <w:sz w:val="28"/>
          <w:szCs w:val="28"/>
        </w:rPr>
        <w:t>И.о</w:t>
      </w:r>
      <w:proofErr w:type="spellEnd"/>
      <w:r>
        <w:rPr>
          <w:sz w:val="28"/>
          <w:szCs w:val="28"/>
        </w:rPr>
        <w:t>. г</w:t>
      </w:r>
      <w:r w:rsidR="008E1625" w:rsidRPr="00B3466D">
        <w:rPr>
          <w:sz w:val="28"/>
          <w:szCs w:val="28"/>
        </w:rPr>
        <w:t>лав</w:t>
      </w:r>
      <w:r>
        <w:rPr>
          <w:sz w:val="28"/>
          <w:szCs w:val="28"/>
        </w:rPr>
        <w:t>ы</w:t>
      </w:r>
      <w:r w:rsidR="008E1625" w:rsidRPr="00B3466D">
        <w:rPr>
          <w:sz w:val="28"/>
          <w:szCs w:val="28"/>
        </w:rPr>
        <w:t xml:space="preserve"> </w:t>
      </w:r>
      <w:r w:rsidR="008E1625">
        <w:rPr>
          <w:sz w:val="28"/>
          <w:szCs w:val="28"/>
        </w:rPr>
        <w:t xml:space="preserve">Администрации                                                                                            </w:t>
      </w:r>
      <w:proofErr w:type="spellStart"/>
      <w:r w:rsidR="008E1625" w:rsidRPr="00B3466D">
        <w:rPr>
          <w:sz w:val="28"/>
          <w:szCs w:val="28"/>
        </w:rPr>
        <w:t>Митякинского</w:t>
      </w:r>
      <w:proofErr w:type="spellEnd"/>
      <w:r w:rsidR="008E1625" w:rsidRPr="00B3466D">
        <w:rPr>
          <w:sz w:val="28"/>
          <w:szCs w:val="28"/>
        </w:rPr>
        <w:t xml:space="preserve"> сельского поселения                                 </w:t>
      </w:r>
      <w:r w:rsidR="008E1625">
        <w:rPr>
          <w:sz w:val="28"/>
          <w:szCs w:val="28"/>
        </w:rPr>
        <w:t xml:space="preserve">                   </w:t>
      </w:r>
      <w:r>
        <w:rPr>
          <w:sz w:val="28"/>
          <w:szCs w:val="28"/>
        </w:rPr>
        <w:t>А.В. Куприенко</w:t>
      </w:r>
    </w:p>
    <w:p w:rsidR="00D062DB" w:rsidRDefault="00D062DB" w:rsidP="00D062DB">
      <w:pPr>
        <w:pStyle w:val="ab"/>
        <w:jc w:val="both"/>
        <w:rPr>
          <w:b w:val="0"/>
          <w:sz w:val="16"/>
          <w:szCs w:val="16"/>
        </w:rPr>
      </w:pPr>
      <w:r>
        <w:rPr>
          <w:b w:val="0"/>
          <w:bCs/>
          <w:sz w:val="16"/>
          <w:szCs w:val="16"/>
        </w:rPr>
        <w:t>постановление вносит</w:t>
      </w:r>
    </w:p>
    <w:p w:rsidR="00D062DB" w:rsidRDefault="00D062DB" w:rsidP="00D062DB">
      <w:pPr>
        <w:pStyle w:val="ab"/>
        <w:jc w:val="left"/>
        <w:rPr>
          <w:b w:val="0"/>
          <w:bCs/>
          <w:sz w:val="16"/>
          <w:szCs w:val="16"/>
        </w:rPr>
      </w:pPr>
      <w:r>
        <w:rPr>
          <w:b w:val="0"/>
          <w:bCs/>
          <w:sz w:val="16"/>
          <w:szCs w:val="16"/>
        </w:rPr>
        <w:t>инспектор ГО ЧС   Шульженко С.В.</w:t>
      </w:r>
    </w:p>
    <w:p w:rsidR="00C87CDA" w:rsidRDefault="00C87CDA" w:rsidP="008E1625">
      <w:pPr>
        <w:rPr>
          <w:color w:val="FF0000"/>
          <w:sz w:val="28"/>
          <w:szCs w:val="28"/>
        </w:rPr>
        <w:sectPr w:rsidR="00C87CDA" w:rsidSect="001A4B6B">
          <w:footerReference w:type="even" r:id="rId8"/>
          <w:footerReference w:type="default" r:id="rId9"/>
          <w:pgSz w:w="11907" w:h="16840" w:code="9"/>
          <w:pgMar w:top="284" w:right="851" w:bottom="454" w:left="1077" w:header="720" w:footer="720" w:gutter="0"/>
          <w:cols w:space="720"/>
        </w:sectPr>
      </w:pPr>
    </w:p>
    <w:p w:rsidR="00B307CA" w:rsidRPr="00B307CA" w:rsidRDefault="00B307CA" w:rsidP="00B307CA">
      <w:pPr>
        <w:tabs>
          <w:tab w:val="left" w:pos="5745"/>
          <w:tab w:val="left" w:pos="12915"/>
        </w:tabs>
        <w:rPr>
          <w:sz w:val="22"/>
          <w:szCs w:val="22"/>
        </w:rPr>
      </w:pPr>
      <w:r>
        <w:rPr>
          <w:sz w:val="28"/>
          <w:szCs w:val="28"/>
        </w:rPr>
        <w:lastRenderedPageBreak/>
        <w:t xml:space="preserve">                                                                                                                                                                                       </w:t>
      </w:r>
      <w:r w:rsidR="000C6B0C">
        <w:rPr>
          <w:sz w:val="28"/>
          <w:szCs w:val="28"/>
        </w:rPr>
        <w:t xml:space="preserve">                      </w:t>
      </w:r>
      <w:r w:rsidRPr="00B307CA">
        <w:rPr>
          <w:sz w:val="22"/>
          <w:szCs w:val="22"/>
        </w:rPr>
        <w:t>Приложение</w:t>
      </w:r>
    </w:p>
    <w:p w:rsidR="00B307CA" w:rsidRPr="00B307CA" w:rsidRDefault="00B307CA" w:rsidP="000C6B0C">
      <w:pPr>
        <w:tabs>
          <w:tab w:val="left" w:pos="5745"/>
          <w:tab w:val="left" w:pos="12915"/>
        </w:tabs>
        <w:jc w:val="right"/>
        <w:rPr>
          <w:sz w:val="22"/>
          <w:szCs w:val="22"/>
        </w:rPr>
      </w:pPr>
      <w:r w:rsidRPr="00B307CA">
        <w:rPr>
          <w:sz w:val="22"/>
          <w:szCs w:val="22"/>
        </w:rPr>
        <w:t xml:space="preserve">                                                                                                                                                  </w:t>
      </w:r>
      <w:r>
        <w:rPr>
          <w:sz w:val="22"/>
          <w:szCs w:val="22"/>
        </w:rPr>
        <w:t xml:space="preserve">        </w:t>
      </w:r>
      <w:r w:rsidRPr="00B307CA">
        <w:rPr>
          <w:sz w:val="22"/>
          <w:szCs w:val="22"/>
        </w:rPr>
        <w:t xml:space="preserve">к </w:t>
      </w:r>
      <w:r w:rsidR="00662A8E">
        <w:rPr>
          <w:sz w:val="22"/>
          <w:szCs w:val="22"/>
        </w:rPr>
        <w:t>Постановлению</w:t>
      </w:r>
      <w:r>
        <w:rPr>
          <w:sz w:val="22"/>
          <w:szCs w:val="22"/>
        </w:rPr>
        <w:t xml:space="preserve"> Администрации                                                                                                            </w:t>
      </w:r>
      <w:proofErr w:type="spellStart"/>
      <w:r>
        <w:rPr>
          <w:sz w:val="22"/>
          <w:szCs w:val="22"/>
        </w:rPr>
        <w:t>Митякинского</w:t>
      </w:r>
      <w:proofErr w:type="spellEnd"/>
      <w:r>
        <w:rPr>
          <w:sz w:val="22"/>
          <w:szCs w:val="22"/>
        </w:rPr>
        <w:t xml:space="preserve"> сельского поселения                                                                                                                                                                                                                                                     </w:t>
      </w:r>
      <w:r w:rsidR="000C6B0C">
        <w:rPr>
          <w:sz w:val="22"/>
          <w:szCs w:val="22"/>
        </w:rPr>
        <w:t xml:space="preserve">  </w:t>
      </w:r>
      <w:r>
        <w:rPr>
          <w:sz w:val="22"/>
          <w:szCs w:val="22"/>
        </w:rPr>
        <w:tab/>
      </w:r>
      <w:r w:rsidR="000C6B0C">
        <w:rPr>
          <w:sz w:val="22"/>
          <w:szCs w:val="22"/>
        </w:rPr>
        <w:t>от 28.12.202</w:t>
      </w:r>
      <w:r w:rsidR="009D13F4">
        <w:rPr>
          <w:sz w:val="22"/>
          <w:szCs w:val="22"/>
        </w:rPr>
        <w:t>3</w:t>
      </w:r>
      <w:bookmarkStart w:id="0" w:name="_GoBack"/>
      <w:bookmarkEnd w:id="0"/>
      <w:r w:rsidR="000C6B0C">
        <w:rPr>
          <w:sz w:val="22"/>
          <w:szCs w:val="22"/>
        </w:rPr>
        <w:t xml:space="preserve"> г.  </w:t>
      </w:r>
      <w:proofErr w:type="gramStart"/>
      <w:r w:rsidR="000C6B0C">
        <w:rPr>
          <w:sz w:val="22"/>
          <w:szCs w:val="22"/>
        </w:rPr>
        <w:t>.№</w:t>
      </w:r>
      <w:proofErr w:type="gramEnd"/>
      <w:r w:rsidR="000C6B0C">
        <w:rPr>
          <w:sz w:val="22"/>
          <w:szCs w:val="22"/>
        </w:rPr>
        <w:t>1</w:t>
      </w:r>
      <w:r w:rsidR="002115A9">
        <w:rPr>
          <w:sz w:val="22"/>
          <w:szCs w:val="22"/>
        </w:rPr>
        <w:t>70</w:t>
      </w:r>
      <w:r>
        <w:rPr>
          <w:sz w:val="22"/>
          <w:szCs w:val="22"/>
        </w:rPr>
        <w:t xml:space="preserve">        </w:t>
      </w:r>
      <w:r w:rsidRPr="00B307CA">
        <w:rPr>
          <w:sz w:val="22"/>
          <w:szCs w:val="22"/>
        </w:rPr>
        <w:t xml:space="preserve">                                                                                                                                            </w:t>
      </w:r>
      <w:r>
        <w:rPr>
          <w:sz w:val="22"/>
          <w:szCs w:val="22"/>
        </w:rPr>
        <w:t xml:space="preserve">                                                                                                                                             </w:t>
      </w:r>
      <w:r w:rsidRPr="00B307CA">
        <w:rPr>
          <w:sz w:val="22"/>
          <w:szCs w:val="22"/>
        </w:rPr>
        <w:t xml:space="preserve"> </w:t>
      </w:r>
    </w:p>
    <w:p w:rsidR="00840E83" w:rsidRPr="00BA0F5E" w:rsidRDefault="00840E83" w:rsidP="00BA0F5E">
      <w:pPr>
        <w:shd w:val="clear" w:color="auto" w:fill="FFFFFF"/>
        <w:spacing w:before="254" w:line="317" w:lineRule="exact"/>
        <w:ind w:left="284" w:firstLine="142"/>
        <w:jc w:val="center"/>
      </w:pPr>
      <w:r w:rsidRPr="00B3466D">
        <w:rPr>
          <w:spacing w:val="-2"/>
          <w:sz w:val="28"/>
          <w:szCs w:val="28"/>
        </w:rPr>
        <w:t>План</w:t>
      </w:r>
      <w:r w:rsidR="00BA0F5E">
        <w:t xml:space="preserve"> </w:t>
      </w:r>
      <w:r w:rsidRPr="00B3466D">
        <w:rPr>
          <w:spacing w:val="-2"/>
          <w:sz w:val="28"/>
          <w:szCs w:val="28"/>
        </w:rPr>
        <w:t xml:space="preserve">реализации муниципальной программы </w:t>
      </w:r>
      <w:proofErr w:type="spellStart"/>
      <w:r w:rsidR="009A7C76" w:rsidRPr="00B3466D">
        <w:rPr>
          <w:spacing w:val="-2"/>
          <w:sz w:val="28"/>
          <w:szCs w:val="28"/>
        </w:rPr>
        <w:t>Митякинского</w:t>
      </w:r>
      <w:proofErr w:type="spellEnd"/>
      <w:r w:rsidRPr="00B3466D">
        <w:rPr>
          <w:spacing w:val="-2"/>
          <w:sz w:val="28"/>
          <w:szCs w:val="28"/>
        </w:rPr>
        <w:t xml:space="preserve"> сельского </w:t>
      </w:r>
      <w:r w:rsidR="002115A9" w:rsidRPr="00B3466D">
        <w:rPr>
          <w:spacing w:val="-2"/>
          <w:sz w:val="28"/>
          <w:szCs w:val="28"/>
        </w:rPr>
        <w:t>поселения «</w:t>
      </w:r>
      <w:r w:rsidRPr="00B3466D">
        <w:rPr>
          <w:sz w:val="28"/>
          <w:szCs w:val="28"/>
        </w:rPr>
        <w:t>Обеспечение общественного порядка и противодействие преступности</w:t>
      </w:r>
      <w:r w:rsidRPr="00B3466D">
        <w:rPr>
          <w:spacing w:val="-3"/>
          <w:sz w:val="28"/>
          <w:szCs w:val="28"/>
        </w:rPr>
        <w:t xml:space="preserve">» </w:t>
      </w:r>
      <w:r w:rsidRPr="00B3466D">
        <w:rPr>
          <w:spacing w:val="-2"/>
          <w:sz w:val="28"/>
          <w:szCs w:val="28"/>
        </w:rPr>
        <w:t>на 20</w:t>
      </w:r>
      <w:r w:rsidR="00041628">
        <w:rPr>
          <w:spacing w:val="-2"/>
          <w:sz w:val="28"/>
          <w:szCs w:val="28"/>
        </w:rPr>
        <w:t>2</w:t>
      </w:r>
      <w:r w:rsidR="002115A9">
        <w:rPr>
          <w:spacing w:val="-2"/>
          <w:sz w:val="28"/>
          <w:szCs w:val="28"/>
        </w:rPr>
        <w:t>4</w:t>
      </w:r>
      <w:r w:rsidRPr="00B3466D">
        <w:rPr>
          <w:spacing w:val="-2"/>
          <w:sz w:val="28"/>
          <w:szCs w:val="28"/>
        </w:rPr>
        <w:t xml:space="preserve"> год</w:t>
      </w:r>
      <w:r w:rsidR="00806F18">
        <w:rPr>
          <w:spacing w:val="-2"/>
          <w:sz w:val="28"/>
          <w:szCs w:val="28"/>
        </w:rPr>
        <w:t>.</w:t>
      </w:r>
    </w:p>
    <w:tbl>
      <w:tblPr>
        <w:tblW w:w="4874" w:type="pct"/>
        <w:tblLayout w:type="fixed"/>
        <w:tblCellMar>
          <w:left w:w="40" w:type="dxa"/>
          <w:right w:w="40" w:type="dxa"/>
        </w:tblCellMar>
        <w:tblLook w:val="0000" w:firstRow="0" w:lastRow="0" w:firstColumn="0" w:lastColumn="0" w:noHBand="0" w:noVBand="0"/>
      </w:tblPr>
      <w:tblGrid>
        <w:gridCol w:w="4432"/>
        <w:gridCol w:w="2486"/>
        <w:gridCol w:w="2622"/>
        <w:gridCol w:w="1243"/>
        <w:gridCol w:w="1268"/>
        <w:gridCol w:w="1170"/>
        <w:gridCol w:w="852"/>
        <w:gridCol w:w="849"/>
        <w:gridCol w:w="852"/>
      </w:tblGrid>
      <w:tr w:rsidR="00575698" w:rsidRPr="00B3466D" w:rsidTr="00575698">
        <w:trPr>
          <w:trHeight w:hRule="exact" w:val="324"/>
        </w:trPr>
        <w:tc>
          <w:tcPr>
            <w:tcW w:w="1405" w:type="pct"/>
            <w:vMerge w:val="restart"/>
            <w:tcBorders>
              <w:top w:val="single" w:sz="6" w:space="0" w:color="auto"/>
              <w:left w:val="single" w:sz="6" w:space="0" w:color="auto"/>
              <w:right w:val="single" w:sz="6" w:space="0" w:color="auto"/>
            </w:tcBorders>
            <w:shd w:val="clear" w:color="auto" w:fill="FFFFFF"/>
          </w:tcPr>
          <w:p w:rsidR="00575698" w:rsidRPr="00B3466D" w:rsidRDefault="00575698" w:rsidP="0034565A">
            <w:pPr>
              <w:shd w:val="clear" w:color="auto" w:fill="FFFFFF"/>
              <w:spacing w:line="269" w:lineRule="exact"/>
              <w:ind w:left="58" w:right="67"/>
              <w:jc w:val="center"/>
            </w:pPr>
            <w:r w:rsidRPr="00B3466D">
              <w:rPr>
                <w:spacing w:val="-2"/>
                <w:sz w:val="24"/>
                <w:szCs w:val="24"/>
              </w:rPr>
              <w:t xml:space="preserve">Наименование </w:t>
            </w:r>
            <w:r w:rsidRPr="00B3466D">
              <w:rPr>
                <w:spacing w:val="-4"/>
                <w:sz w:val="24"/>
                <w:szCs w:val="24"/>
              </w:rPr>
              <w:t xml:space="preserve">подпрограммы, </w:t>
            </w:r>
            <w:r w:rsidRPr="00B3466D">
              <w:rPr>
                <w:spacing w:val="-3"/>
                <w:sz w:val="24"/>
                <w:szCs w:val="24"/>
              </w:rPr>
              <w:t xml:space="preserve">основного мероприятия, </w:t>
            </w:r>
            <w:r w:rsidRPr="00B3466D">
              <w:rPr>
                <w:spacing w:val="-5"/>
                <w:sz w:val="24"/>
                <w:szCs w:val="24"/>
              </w:rPr>
              <w:t>мероприятия ведомствен</w:t>
            </w:r>
            <w:r w:rsidRPr="00B3466D">
              <w:rPr>
                <w:spacing w:val="-5"/>
                <w:sz w:val="24"/>
                <w:szCs w:val="24"/>
              </w:rPr>
              <w:softHyphen/>
            </w:r>
            <w:r w:rsidRPr="00B3466D">
              <w:rPr>
                <w:spacing w:val="-3"/>
                <w:sz w:val="24"/>
                <w:szCs w:val="24"/>
              </w:rPr>
              <w:t xml:space="preserve">ной целевой программы, </w:t>
            </w:r>
            <w:r w:rsidRPr="00B3466D">
              <w:rPr>
                <w:spacing w:val="-2"/>
                <w:sz w:val="24"/>
                <w:szCs w:val="24"/>
              </w:rPr>
              <w:t xml:space="preserve">контрольного события </w:t>
            </w:r>
            <w:r w:rsidRPr="00B3466D">
              <w:rPr>
                <w:spacing w:val="-3"/>
                <w:sz w:val="24"/>
                <w:szCs w:val="24"/>
              </w:rPr>
              <w:t>программы</w:t>
            </w:r>
          </w:p>
          <w:p w:rsidR="00575698" w:rsidRPr="00B3466D" w:rsidRDefault="00575698" w:rsidP="0034565A"/>
          <w:p w:rsidR="00575698" w:rsidRPr="00B3466D" w:rsidRDefault="00575698" w:rsidP="0034565A"/>
        </w:tc>
        <w:tc>
          <w:tcPr>
            <w:tcW w:w="788" w:type="pct"/>
            <w:vMerge w:val="restart"/>
            <w:tcBorders>
              <w:top w:val="single" w:sz="6" w:space="0" w:color="auto"/>
              <w:left w:val="single" w:sz="6" w:space="0" w:color="auto"/>
              <w:right w:val="single" w:sz="6" w:space="0" w:color="auto"/>
            </w:tcBorders>
            <w:shd w:val="clear" w:color="auto" w:fill="FFFFFF"/>
          </w:tcPr>
          <w:p w:rsidR="00575698" w:rsidRPr="00B3466D" w:rsidRDefault="00575698" w:rsidP="0034565A">
            <w:pPr>
              <w:shd w:val="clear" w:color="auto" w:fill="FFFFFF"/>
              <w:spacing w:line="269" w:lineRule="exact"/>
              <w:ind w:left="106"/>
            </w:pPr>
            <w:r w:rsidRPr="00B3466D">
              <w:rPr>
                <w:spacing w:val="-3"/>
                <w:sz w:val="24"/>
                <w:szCs w:val="24"/>
              </w:rPr>
              <w:t xml:space="preserve">Ответственный </w:t>
            </w:r>
            <w:r w:rsidRPr="00B3466D">
              <w:rPr>
                <w:spacing w:val="-2"/>
                <w:sz w:val="24"/>
                <w:szCs w:val="24"/>
              </w:rPr>
              <w:t xml:space="preserve">исполнитель </w:t>
            </w:r>
            <w:r w:rsidRPr="00B3466D">
              <w:rPr>
                <w:spacing w:val="-4"/>
                <w:sz w:val="24"/>
                <w:szCs w:val="24"/>
              </w:rPr>
              <w:t xml:space="preserve">(заместитель руководителя </w:t>
            </w:r>
            <w:r w:rsidRPr="00B3466D">
              <w:rPr>
                <w:spacing w:val="-3"/>
                <w:sz w:val="24"/>
                <w:szCs w:val="24"/>
              </w:rPr>
              <w:t>ОИВ/ФИО)</w:t>
            </w:r>
          </w:p>
          <w:p w:rsidR="00575698" w:rsidRPr="00B3466D" w:rsidRDefault="00575698" w:rsidP="0034565A"/>
          <w:p w:rsidR="00575698" w:rsidRPr="00B3466D" w:rsidRDefault="00575698" w:rsidP="0034565A"/>
        </w:tc>
        <w:tc>
          <w:tcPr>
            <w:tcW w:w="831" w:type="pct"/>
            <w:vMerge w:val="restart"/>
            <w:tcBorders>
              <w:top w:val="single" w:sz="6" w:space="0" w:color="auto"/>
              <w:left w:val="single" w:sz="6" w:space="0" w:color="auto"/>
              <w:right w:val="single" w:sz="6" w:space="0" w:color="auto"/>
            </w:tcBorders>
            <w:shd w:val="clear" w:color="auto" w:fill="FFFFFF"/>
          </w:tcPr>
          <w:p w:rsidR="00575698" w:rsidRPr="00575698" w:rsidRDefault="00575698" w:rsidP="00575698">
            <w:pPr>
              <w:shd w:val="clear" w:color="auto" w:fill="FFFFFF"/>
              <w:spacing w:line="274" w:lineRule="exact"/>
              <w:ind w:left="221" w:right="230"/>
              <w:rPr>
                <w:sz w:val="24"/>
                <w:szCs w:val="24"/>
              </w:rPr>
            </w:pPr>
            <w:r w:rsidRPr="00575698">
              <w:rPr>
                <w:sz w:val="24"/>
                <w:szCs w:val="24"/>
              </w:rPr>
              <w:t xml:space="preserve">Ожидаемый </w:t>
            </w:r>
            <w:r>
              <w:rPr>
                <w:sz w:val="24"/>
                <w:szCs w:val="24"/>
              </w:rPr>
              <w:t>результат</w:t>
            </w:r>
            <w:r w:rsidR="00140BAF">
              <w:rPr>
                <w:sz w:val="24"/>
                <w:szCs w:val="24"/>
              </w:rPr>
              <w:t xml:space="preserve"> (краткое описание)</w:t>
            </w:r>
          </w:p>
          <w:p w:rsidR="00575698" w:rsidRPr="00575698" w:rsidRDefault="00575698" w:rsidP="0034565A">
            <w:pPr>
              <w:rPr>
                <w:sz w:val="24"/>
                <w:szCs w:val="24"/>
              </w:rPr>
            </w:pPr>
          </w:p>
          <w:p w:rsidR="00575698" w:rsidRPr="00575698" w:rsidRDefault="00575698" w:rsidP="0034565A">
            <w:pPr>
              <w:rPr>
                <w:sz w:val="24"/>
                <w:szCs w:val="24"/>
              </w:rPr>
            </w:pPr>
          </w:p>
        </w:tc>
        <w:tc>
          <w:tcPr>
            <w:tcW w:w="394" w:type="pct"/>
            <w:vMerge w:val="restart"/>
            <w:tcBorders>
              <w:top w:val="single" w:sz="6" w:space="0" w:color="auto"/>
              <w:left w:val="single" w:sz="6" w:space="0" w:color="auto"/>
              <w:right w:val="single" w:sz="6" w:space="0" w:color="auto"/>
            </w:tcBorders>
            <w:shd w:val="clear" w:color="auto" w:fill="FFFFFF"/>
          </w:tcPr>
          <w:p w:rsidR="00575698" w:rsidRPr="00B3466D" w:rsidRDefault="00575698" w:rsidP="0034565A">
            <w:pPr>
              <w:shd w:val="clear" w:color="auto" w:fill="FFFFFF"/>
              <w:spacing w:line="274" w:lineRule="exact"/>
              <w:ind w:left="86" w:right="96"/>
              <w:jc w:val="center"/>
            </w:pPr>
            <w:r w:rsidRPr="00B3466D">
              <w:rPr>
                <w:spacing w:val="-2"/>
                <w:sz w:val="24"/>
                <w:szCs w:val="24"/>
              </w:rPr>
              <w:t xml:space="preserve">Срок </w:t>
            </w:r>
            <w:r w:rsidRPr="00B3466D">
              <w:rPr>
                <w:spacing w:val="-3"/>
                <w:sz w:val="24"/>
                <w:szCs w:val="24"/>
              </w:rPr>
              <w:t>реализа</w:t>
            </w:r>
            <w:r w:rsidRPr="00B3466D">
              <w:rPr>
                <w:spacing w:val="-3"/>
                <w:sz w:val="24"/>
                <w:szCs w:val="24"/>
              </w:rPr>
              <w:softHyphen/>
            </w:r>
            <w:r w:rsidRPr="00B3466D">
              <w:rPr>
                <w:sz w:val="24"/>
                <w:szCs w:val="24"/>
              </w:rPr>
              <w:t xml:space="preserve">ции </w:t>
            </w:r>
            <w:r w:rsidRPr="00B3466D">
              <w:rPr>
                <w:spacing w:val="-2"/>
                <w:sz w:val="24"/>
                <w:szCs w:val="24"/>
              </w:rPr>
              <w:t>(дата)</w:t>
            </w:r>
          </w:p>
          <w:p w:rsidR="00575698" w:rsidRPr="00B3466D" w:rsidRDefault="00575698" w:rsidP="0034565A"/>
          <w:p w:rsidR="00575698" w:rsidRPr="00B3466D" w:rsidRDefault="00575698" w:rsidP="0034565A"/>
        </w:tc>
        <w:tc>
          <w:tcPr>
            <w:tcW w:w="1582" w:type="pct"/>
            <w:gridSpan w:val="5"/>
            <w:tcBorders>
              <w:top w:val="single" w:sz="6" w:space="0" w:color="auto"/>
              <w:left w:val="single" w:sz="6" w:space="0" w:color="auto"/>
              <w:bottom w:val="single" w:sz="4" w:space="0" w:color="auto"/>
              <w:right w:val="single" w:sz="6" w:space="0" w:color="auto"/>
            </w:tcBorders>
            <w:shd w:val="clear" w:color="auto" w:fill="FFFFFF"/>
          </w:tcPr>
          <w:p w:rsidR="00575698" w:rsidRPr="00B3466D" w:rsidRDefault="00575698" w:rsidP="00CE4310">
            <w:pPr>
              <w:shd w:val="clear" w:color="auto" w:fill="FFFFFF"/>
            </w:pPr>
            <w:r>
              <w:rPr>
                <w:spacing w:val="-4"/>
                <w:sz w:val="24"/>
                <w:szCs w:val="24"/>
              </w:rPr>
              <w:t xml:space="preserve">    Объем    расходов на 20</w:t>
            </w:r>
            <w:r w:rsidR="0021644D">
              <w:rPr>
                <w:spacing w:val="-4"/>
                <w:sz w:val="24"/>
                <w:szCs w:val="24"/>
              </w:rPr>
              <w:t>2</w:t>
            </w:r>
            <w:r w:rsidR="002115A9">
              <w:rPr>
                <w:spacing w:val="-4"/>
                <w:sz w:val="24"/>
                <w:szCs w:val="24"/>
              </w:rPr>
              <w:t>4</w:t>
            </w:r>
            <w:r w:rsidRPr="00B3466D">
              <w:rPr>
                <w:spacing w:val="-4"/>
                <w:sz w:val="24"/>
                <w:szCs w:val="24"/>
              </w:rPr>
              <w:t xml:space="preserve"> год (тыс. руб.)</w:t>
            </w:r>
          </w:p>
        </w:tc>
      </w:tr>
      <w:tr w:rsidR="00575698" w:rsidRPr="00B3466D" w:rsidTr="00575698">
        <w:trPr>
          <w:trHeight w:hRule="exact" w:val="90"/>
        </w:trPr>
        <w:tc>
          <w:tcPr>
            <w:tcW w:w="1405" w:type="pct"/>
            <w:vMerge/>
            <w:tcBorders>
              <w:left w:val="single" w:sz="6" w:space="0" w:color="auto"/>
              <w:right w:val="single" w:sz="6" w:space="0" w:color="auto"/>
            </w:tcBorders>
            <w:shd w:val="clear" w:color="auto" w:fill="FFFFFF"/>
          </w:tcPr>
          <w:p w:rsidR="00575698" w:rsidRPr="00B3466D" w:rsidRDefault="00575698" w:rsidP="0034565A">
            <w:pPr>
              <w:rPr>
                <w:spacing w:val="-2"/>
                <w:sz w:val="24"/>
                <w:szCs w:val="24"/>
              </w:rPr>
            </w:pPr>
          </w:p>
        </w:tc>
        <w:tc>
          <w:tcPr>
            <w:tcW w:w="788" w:type="pct"/>
            <w:vMerge/>
            <w:tcBorders>
              <w:left w:val="single" w:sz="6" w:space="0" w:color="auto"/>
              <w:right w:val="single" w:sz="6" w:space="0" w:color="auto"/>
            </w:tcBorders>
            <w:shd w:val="clear" w:color="auto" w:fill="FFFFFF"/>
          </w:tcPr>
          <w:p w:rsidR="00575698" w:rsidRPr="00B3466D" w:rsidRDefault="00575698" w:rsidP="0034565A">
            <w:pPr>
              <w:rPr>
                <w:spacing w:val="-3"/>
                <w:sz w:val="24"/>
                <w:szCs w:val="24"/>
              </w:rPr>
            </w:pPr>
          </w:p>
        </w:tc>
        <w:tc>
          <w:tcPr>
            <w:tcW w:w="831" w:type="pct"/>
            <w:vMerge/>
            <w:tcBorders>
              <w:left w:val="single" w:sz="6" w:space="0" w:color="auto"/>
              <w:right w:val="single" w:sz="6" w:space="0" w:color="auto"/>
            </w:tcBorders>
            <w:shd w:val="clear" w:color="auto" w:fill="FFFFFF"/>
          </w:tcPr>
          <w:p w:rsidR="00575698" w:rsidRPr="00575698" w:rsidRDefault="00575698" w:rsidP="0034565A">
            <w:pPr>
              <w:rPr>
                <w:sz w:val="24"/>
                <w:szCs w:val="24"/>
              </w:rPr>
            </w:pPr>
          </w:p>
        </w:tc>
        <w:tc>
          <w:tcPr>
            <w:tcW w:w="394" w:type="pct"/>
            <w:vMerge/>
            <w:tcBorders>
              <w:left w:val="single" w:sz="6" w:space="0" w:color="auto"/>
              <w:right w:val="single" w:sz="6" w:space="0" w:color="auto"/>
            </w:tcBorders>
            <w:shd w:val="clear" w:color="auto" w:fill="FFFFFF"/>
          </w:tcPr>
          <w:p w:rsidR="00575698" w:rsidRPr="00B3466D" w:rsidRDefault="00575698" w:rsidP="0034565A">
            <w:pPr>
              <w:rPr>
                <w:spacing w:val="-2"/>
                <w:sz w:val="24"/>
                <w:szCs w:val="24"/>
              </w:rPr>
            </w:pPr>
          </w:p>
        </w:tc>
        <w:tc>
          <w:tcPr>
            <w:tcW w:w="1582" w:type="pct"/>
            <w:gridSpan w:val="5"/>
            <w:tcBorders>
              <w:top w:val="single" w:sz="4" w:space="0" w:color="auto"/>
              <w:left w:val="single" w:sz="6" w:space="0" w:color="auto"/>
              <w:right w:val="single" w:sz="4" w:space="0" w:color="auto"/>
            </w:tcBorders>
            <w:shd w:val="clear" w:color="auto" w:fill="FFFFFF"/>
          </w:tcPr>
          <w:p w:rsidR="00575698" w:rsidRDefault="00575698" w:rsidP="00D54CFA">
            <w:pPr>
              <w:shd w:val="clear" w:color="auto" w:fill="FFFFFF"/>
              <w:rPr>
                <w:spacing w:val="-4"/>
                <w:sz w:val="24"/>
                <w:szCs w:val="24"/>
              </w:rPr>
            </w:pPr>
          </w:p>
        </w:tc>
      </w:tr>
      <w:tr w:rsidR="00575698" w:rsidRPr="00B3466D" w:rsidTr="00BA0F5E">
        <w:trPr>
          <w:trHeight w:hRule="exact" w:val="1075"/>
        </w:trPr>
        <w:tc>
          <w:tcPr>
            <w:tcW w:w="1405" w:type="pct"/>
            <w:vMerge/>
            <w:tcBorders>
              <w:left w:val="single" w:sz="6" w:space="0" w:color="auto"/>
              <w:bottom w:val="single" w:sz="6" w:space="0" w:color="auto"/>
              <w:right w:val="single" w:sz="6" w:space="0" w:color="auto"/>
            </w:tcBorders>
            <w:shd w:val="clear" w:color="auto" w:fill="FFFFFF"/>
          </w:tcPr>
          <w:p w:rsidR="00575698" w:rsidRPr="00B3466D" w:rsidRDefault="00575698" w:rsidP="0034565A"/>
        </w:tc>
        <w:tc>
          <w:tcPr>
            <w:tcW w:w="788" w:type="pct"/>
            <w:vMerge/>
            <w:tcBorders>
              <w:left w:val="single" w:sz="6" w:space="0" w:color="auto"/>
              <w:bottom w:val="single" w:sz="6" w:space="0" w:color="auto"/>
              <w:right w:val="single" w:sz="6" w:space="0" w:color="auto"/>
            </w:tcBorders>
            <w:shd w:val="clear" w:color="auto" w:fill="FFFFFF"/>
          </w:tcPr>
          <w:p w:rsidR="00575698" w:rsidRPr="00B3466D" w:rsidRDefault="00575698" w:rsidP="0034565A"/>
        </w:tc>
        <w:tc>
          <w:tcPr>
            <w:tcW w:w="831" w:type="pct"/>
            <w:vMerge/>
            <w:tcBorders>
              <w:left w:val="single" w:sz="6" w:space="0" w:color="auto"/>
              <w:bottom w:val="single" w:sz="6" w:space="0" w:color="auto"/>
              <w:right w:val="single" w:sz="6" w:space="0" w:color="auto"/>
            </w:tcBorders>
            <w:shd w:val="clear" w:color="auto" w:fill="FFFFFF"/>
          </w:tcPr>
          <w:p w:rsidR="00575698" w:rsidRPr="00575698" w:rsidRDefault="00575698" w:rsidP="0034565A">
            <w:pPr>
              <w:rPr>
                <w:sz w:val="24"/>
                <w:szCs w:val="24"/>
              </w:rPr>
            </w:pPr>
          </w:p>
        </w:tc>
        <w:tc>
          <w:tcPr>
            <w:tcW w:w="394" w:type="pct"/>
            <w:vMerge/>
            <w:tcBorders>
              <w:left w:val="single" w:sz="6" w:space="0" w:color="auto"/>
              <w:bottom w:val="single" w:sz="6" w:space="0" w:color="auto"/>
              <w:right w:val="single" w:sz="6" w:space="0" w:color="auto"/>
            </w:tcBorders>
            <w:shd w:val="clear" w:color="auto" w:fill="FFFFFF"/>
          </w:tcPr>
          <w:p w:rsidR="00575698" w:rsidRPr="00B3466D" w:rsidRDefault="00575698" w:rsidP="0034565A"/>
        </w:tc>
        <w:tc>
          <w:tcPr>
            <w:tcW w:w="402" w:type="pct"/>
            <w:tcBorders>
              <w:left w:val="single" w:sz="6" w:space="0" w:color="auto"/>
              <w:bottom w:val="single" w:sz="6" w:space="0" w:color="auto"/>
              <w:right w:val="single" w:sz="6" w:space="0" w:color="auto"/>
            </w:tcBorders>
            <w:shd w:val="clear" w:color="auto" w:fill="FFFFFF"/>
          </w:tcPr>
          <w:p w:rsidR="00575698" w:rsidRPr="00B3466D" w:rsidRDefault="00575698" w:rsidP="0034565A">
            <w:pPr>
              <w:shd w:val="clear" w:color="auto" w:fill="FFFFFF"/>
              <w:ind w:left="312"/>
            </w:pPr>
            <w:r>
              <w:rPr>
                <w:spacing w:val="-7"/>
                <w:sz w:val="24"/>
                <w:szCs w:val="24"/>
              </w:rPr>
              <w:t>в</w:t>
            </w:r>
            <w:r w:rsidRPr="00B3466D">
              <w:rPr>
                <w:spacing w:val="-7"/>
                <w:sz w:val="24"/>
                <w:szCs w:val="24"/>
              </w:rPr>
              <w:t>сего</w:t>
            </w:r>
          </w:p>
        </w:tc>
        <w:tc>
          <w:tcPr>
            <w:tcW w:w="371" w:type="pct"/>
            <w:tcBorders>
              <w:left w:val="single" w:sz="6" w:space="0" w:color="auto"/>
              <w:bottom w:val="single" w:sz="6" w:space="0" w:color="auto"/>
              <w:right w:val="single" w:sz="6" w:space="0" w:color="auto"/>
            </w:tcBorders>
            <w:shd w:val="clear" w:color="auto" w:fill="FFFFFF"/>
          </w:tcPr>
          <w:p w:rsidR="00575698" w:rsidRPr="00B3466D" w:rsidRDefault="00575698" w:rsidP="0034565A">
            <w:pPr>
              <w:shd w:val="clear" w:color="auto" w:fill="FFFFFF"/>
              <w:spacing w:line="274" w:lineRule="exact"/>
              <w:ind w:left="48" w:right="67"/>
            </w:pPr>
            <w:r w:rsidRPr="00B3466D">
              <w:rPr>
                <w:spacing w:val="-4"/>
                <w:sz w:val="24"/>
                <w:szCs w:val="24"/>
              </w:rPr>
              <w:t xml:space="preserve">областной </w:t>
            </w:r>
            <w:r w:rsidRPr="00B3466D">
              <w:rPr>
                <w:spacing w:val="-2"/>
                <w:sz w:val="24"/>
                <w:szCs w:val="24"/>
              </w:rPr>
              <w:t>бюджет</w:t>
            </w:r>
          </w:p>
        </w:tc>
        <w:tc>
          <w:tcPr>
            <w:tcW w:w="270" w:type="pct"/>
            <w:tcBorders>
              <w:left w:val="single" w:sz="6" w:space="0" w:color="auto"/>
              <w:bottom w:val="single" w:sz="6" w:space="0" w:color="auto"/>
              <w:right w:val="single" w:sz="6" w:space="0" w:color="auto"/>
            </w:tcBorders>
            <w:shd w:val="clear" w:color="auto" w:fill="FFFFFF"/>
          </w:tcPr>
          <w:p w:rsidR="00575698" w:rsidRPr="00B3466D" w:rsidRDefault="00575698" w:rsidP="0034565A">
            <w:pPr>
              <w:shd w:val="clear" w:color="auto" w:fill="FFFFFF"/>
              <w:spacing w:line="269" w:lineRule="exact"/>
              <w:ind w:left="24" w:right="34"/>
              <w:jc w:val="center"/>
            </w:pPr>
            <w:r w:rsidRPr="00B3466D">
              <w:rPr>
                <w:spacing w:val="-5"/>
                <w:sz w:val="24"/>
                <w:szCs w:val="24"/>
              </w:rPr>
              <w:t>феде</w:t>
            </w:r>
            <w:r w:rsidRPr="00B3466D">
              <w:rPr>
                <w:spacing w:val="-5"/>
                <w:sz w:val="24"/>
                <w:szCs w:val="24"/>
              </w:rPr>
              <w:softHyphen/>
            </w:r>
            <w:r w:rsidRPr="00B3466D">
              <w:rPr>
                <w:spacing w:val="-1"/>
                <w:sz w:val="24"/>
                <w:szCs w:val="24"/>
              </w:rPr>
              <w:t>раль</w:t>
            </w:r>
            <w:r w:rsidRPr="00B3466D">
              <w:rPr>
                <w:spacing w:val="-1"/>
                <w:sz w:val="24"/>
                <w:szCs w:val="24"/>
              </w:rPr>
              <w:softHyphen/>
            </w:r>
            <w:r w:rsidRPr="00B3466D">
              <w:rPr>
                <w:sz w:val="24"/>
                <w:szCs w:val="24"/>
              </w:rPr>
              <w:t xml:space="preserve">ный </w:t>
            </w:r>
            <w:r w:rsidRPr="00B3466D">
              <w:rPr>
                <w:spacing w:val="-3"/>
                <w:sz w:val="24"/>
                <w:szCs w:val="24"/>
              </w:rPr>
              <w:t>бюд</w:t>
            </w:r>
            <w:r w:rsidRPr="00B3466D">
              <w:rPr>
                <w:spacing w:val="-3"/>
                <w:sz w:val="24"/>
                <w:szCs w:val="24"/>
              </w:rPr>
              <w:softHyphen/>
            </w:r>
            <w:r w:rsidRPr="00B3466D">
              <w:rPr>
                <w:spacing w:val="-1"/>
                <w:sz w:val="24"/>
                <w:szCs w:val="24"/>
              </w:rPr>
              <w:t>жет</w:t>
            </w:r>
          </w:p>
        </w:tc>
        <w:tc>
          <w:tcPr>
            <w:tcW w:w="269" w:type="pct"/>
            <w:tcBorders>
              <w:left w:val="single" w:sz="6" w:space="0" w:color="auto"/>
              <w:bottom w:val="single" w:sz="6" w:space="0" w:color="auto"/>
              <w:right w:val="single" w:sz="6" w:space="0" w:color="auto"/>
            </w:tcBorders>
            <w:shd w:val="clear" w:color="auto" w:fill="FFFFFF"/>
          </w:tcPr>
          <w:p w:rsidR="00575698" w:rsidRPr="00B3466D" w:rsidRDefault="00575698" w:rsidP="0034565A">
            <w:pPr>
              <w:shd w:val="clear" w:color="auto" w:fill="FFFFFF"/>
              <w:spacing w:line="269" w:lineRule="exact"/>
              <w:ind w:left="29" w:right="43"/>
              <w:jc w:val="center"/>
            </w:pPr>
            <w:r w:rsidRPr="00B3466D">
              <w:rPr>
                <w:spacing w:val="-5"/>
                <w:sz w:val="24"/>
                <w:szCs w:val="24"/>
              </w:rPr>
              <w:t>мест</w:t>
            </w:r>
            <w:r w:rsidRPr="00B3466D">
              <w:rPr>
                <w:spacing w:val="-5"/>
                <w:sz w:val="24"/>
                <w:szCs w:val="24"/>
              </w:rPr>
              <w:softHyphen/>
              <w:t xml:space="preserve">ный </w:t>
            </w:r>
            <w:r w:rsidRPr="00B3466D">
              <w:rPr>
                <w:spacing w:val="-3"/>
                <w:sz w:val="24"/>
                <w:szCs w:val="24"/>
              </w:rPr>
              <w:t>бюд</w:t>
            </w:r>
            <w:r w:rsidRPr="00B3466D">
              <w:rPr>
                <w:spacing w:val="-3"/>
                <w:sz w:val="24"/>
                <w:szCs w:val="24"/>
              </w:rPr>
              <w:softHyphen/>
            </w:r>
            <w:r w:rsidRPr="00B3466D">
              <w:rPr>
                <w:spacing w:val="-4"/>
                <w:sz w:val="24"/>
                <w:szCs w:val="24"/>
              </w:rPr>
              <w:t>жет</w:t>
            </w:r>
          </w:p>
        </w:tc>
        <w:tc>
          <w:tcPr>
            <w:tcW w:w="270" w:type="pct"/>
            <w:tcBorders>
              <w:left w:val="single" w:sz="6" w:space="0" w:color="auto"/>
              <w:bottom w:val="single" w:sz="6" w:space="0" w:color="auto"/>
              <w:right w:val="single" w:sz="4" w:space="0" w:color="auto"/>
            </w:tcBorders>
            <w:shd w:val="clear" w:color="auto" w:fill="FFFFFF"/>
          </w:tcPr>
          <w:p w:rsidR="00575698" w:rsidRPr="00B3466D" w:rsidRDefault="00575698" w:rsidP="004E0A22">
            <w:pPr>
              <w:shd w:val="clear" w:color="auto" w:fill="FFFFFF"/>
              <w:spacing w:line="269" w:lineRule="exact"/>
              <w:ind w:right="5"/>
              <w:jc w:val="center"/>
            </w:pPr>
            <w:r w:rsidRPr="00B3466D">
              <w:rPr>
                <w:spacing w:val="-3"/>
                <w:sz w:val="24"/>
                <w:szCs w:val="24"/>
              </w:rPr>
              <w:t>внебюджет</w:t>
            </w:r>
            <w:r w:rsidRPr="00B3466D">
              <w:rPr>
                <w:spacing w:val="-2"/>
                <w:sz w:val="24"/>
                <w:szCs w:val="24"/>
              </w:rPr>
              <w:t xml:space="preserve">ные </w:t>
            </w:r>
            <w:r w:rsidRPr="00B3466D">
              <w:rPr>
                <w:spacing w:val="-4"/>
                <w:sz w:val="24"/>
                <w:szCs w:val="24"/>
              </w:rPr>
              <w:t>источ</w:t>
            </w:r>
            <w:r w:rsidRPr="00B3466D">
              <w:rPr>
                <w:spacing w:val="-4"/>
                <w:sz w:val="24"/>
                <w:szCs w:val="24"/>
              </w:rPr>
              <w:softHyphen/>
            </w:r>
            <w:r w:rsidRPr="00B3466D">
              <w:rPr>
                <w:spacing w:val="-3"/>
                <w:sz w:val="24"/>
                <w:szCs w:val="24"/>
              </w:rPr>
              <w:t>ники</w:t>
            </w:r>
          </w:p>
        </w:tc>
      </w:tr>
      <w:tr w:rsidR="00486EE5" w:rsidRPr="00B3466D" w:rsidTr="004E0A22">
        <w:trPr>
          <w:trHeight w:hRule="exact" w:val="298"/>
        </w:trPr>
        <w:tc>
          <w:tcPr>
            <w:tcW w:w="1405" w:type="pct"/>
            <w:tcBorders>
              <w:top w:val="single" w:sz="6" w:space="0" w:color="auto"/>
              <w:left w:val="single" w:sz="6" w:space="0" w:color="auto"/>
              <w:bottom w:val="single" w:sz="6" w:space="0" w:color="auto"/>
              <w:right w:val="single" w:sz="6" w:space="0" w:color="auto"/>
            </w:tcBorders>
            <w:shd w:val="clear" w:color="auto" w:fill="FFFFFF"/>
          </w:tcPr>
          <w:p w:rsidR="00840E83" w:rsidRPr="00B3466D" w:rsidRDefault="00840E83" w:rsidP="0034565A">
            <w:pPr>
              <w:shd w:val="clear" w:color="auto" w:fill="FFFFFF"/>
              <w:jc w:val="center"/>
            </w:pPr>
            <w:r w:rsidRPr="00B3466D">
              <w:rPr>
                <w:sz w:val="24"/>
                <w:szCs w:val="24"/>
              </w:rPr>
              <w:t>1</w:t>
            </w:r>
          </w:p>
        </w:tc>
        <w:tc>
          <w:tcPr>
            <w:tcW w:w="788" w:type="pct"/>
            <w:tcBorders>
              <w:top w:val="single" w:sz="6" w:space="0" w:color="auto"/>
              <w:left w:val="single" w:sz="6" w:space="0" w:color="auto"/>
              <w:bottom w:val="single" w:sz="6" w:space="0" w:color="auto"/>
              <w:right w:val="single" w:sz="6" w:space="0" w:color="auto"/>
            </w:tcBorders>
            <w:shd w:val="clear" w:color="auto" w:fill="FFFFFF"/>
          </w:tcPr>
          <w:p w:rsidR="00840E83" w:rsidRPr="00B3466D" w:rsidRDefault="00840E83" w:rsidP="0034565A">
            <w:pPr>
              <w:shd w:val="clear" w:color="auto" w:fill="FFFFFF"/>
              <w:ind w:left="1344"/>
            </w:pPr>
            <w:r w:rsidRPr="00B3466D">
              <w:rPr>
                <w:sz w:val="24"/>
                <w:szCs w:val="24"/>
              </w:rPr>
              <w:t>2</w:t>
            </w:r>
          </w:p>
        </w:tc>
        <w:tc>
          <w:tcPr>
            <w:tcW w:w="831" w:type="pct"/>
            <w:tcBorders>
              <w:top w:val="single" w:sz="6" w:space="0" w:color="auto"/>
              <w:left w:val="single" w:sz="6" w:space="0" w:color="auto"/>
              <w:bottom w:val="single" w:sz="6" w:space="0" w:color="auto"/>
              <w:right w:val="single" w:sz="6" w:space="0" w:color="auto"/>
            </w:tcBorders>
            <w:shd w:val="clear" w:color="auto" w:fill="FFFFFF"/>
          </w:tcPr>
          <w:p w:rsidR="00840E83" w:rsidRPr="00B3466D" w:rsidRDefault="00840E83" w:rsidP="0034565A">
            <w:pPr>
              <w:shd w:val="clear" w:color="auto" w:fill="FFFFFF"/>
              <w:jc w:val="center"/>
            </w:pPr>
            <w:r w:rsidRPr="00B3466D">
              <w:rPr>
                <w:sz w:val="24"/>
                <w:szCs w:val="24"/>
              </w:rPr>
              <w:t>3</w:t>
            </w:r>
          </w:p>
        </w:tc>
        <w:tc>
          <w:tcPr>
            <w:tcW w:w="394" w:type="pct"/>
            <w:tcBorders>
              <w:top w:val="single" w:sz="6" w:space="0" w:color="auto"/>
              <w:left w:val="single" w:sz="6" w:space="0" w:color="auto"/>
              <w:bottom w:val="single" w:sz="6" w:space="0" w:color="auto"/>
              <w:right w:val="single" w:sz="6" w:space="0" w:color="auto"/>
            </w:tcBorders>
            <w:shd w:val="clear" w:color="auto" w:fill="FFFFFF"/>
          </w:tcPr>
          <w:p w:rsidR="00840E83" w:rsidRPr="00B3466D" w:rsidRDefault="00840E83" w:rsidP="0034565A">
            <w:pPr>
              <w:shd w:val="clear" w:color="auto" w:fill="FFFFFF"/>
              <w:jc w:val="center"/>
            </w:pPr>
            <w:r w:rsidRPr="00B3466D">
              <w:rPr>
                <w:sz w:val="24"/>
                <w:szCs w:val="24"/>
              </w:rPr>
              <w:t>4</w:t>
            </w:r>
          </w:p>
        </w:tc>
        <w:tc>
          <w:tcPr>
            <w:tcW w:w="402" w:type="pct"/>
            <w:tcBorders>
              <w:top w:val="single" w:sz="6" w:space="0" w:color="auto"/>
              <w:left w:val="single" w:sz="6" w:space="0" w:color="auto"/>
              <w:bottom w:val="single" w:sz="6" w:space="0" w:color="auto"/>
              <w:right w:val="single" w:sz="6" w:space="0" w:color="auto"/>
            </w:tcBorders>
            <w:shd w:val="clear" w:color="auto" w:fill="FFFFFF"/>
          </w:tcPr>
          <w:p w:rsidR="00840E83" w:rsidRPr="00B3466D" w:rsidRDefault="00840E83" w:rsidP="0034565A">
            <w:pPr>
              <w:shd w:val="clear" w:color="auto" w:fill="FFFFFF"/>
              <w:ind w:left="528"/>
            </w:pPr>
            <w:r w:rsidRPr="00B3466D">
              <w:rPr>
                <w:sz w:val="24"/>
                <w:szCs w:val="24"/>
              </w:rPr>
              <w:t>5</w:t>
            </w:r>
          </w:p>
        </w:tc>
        <w:tc>
          <w:tcPr>
            <w:tcW w:w="371" w:type="pct"/>
            <w:tcBorders>
              <w:top w:val="single" w:sz="6" w:space="0" w:color="auto"/>
              <w:left w:val="single" w:sz="6" w:space="0" w:color="auto"/>
              <w:bottom w:val="single" w:sz="6" w:space="0" w:color="auto"/>
              <w:right w:val="single" w:sz="6" w:space="0" w:color="auto"/>
            </w:tcBorders>
            <w:shd w:val="clear" w:color="auto" w:fill="FFFFFF"/>
          </w:tcPr>
          <w:p w:rsidR="00840E83" w:rsidRPr="00B3466D" w:rsidRDefault="00840E83" w:rsidP="0034565A">
            <w:pPr>
              <w:shd w:val="clear" w:color="auto" w:fill="FFFFFF"/>
              <w:ind w:left="514"/>
            </w:pPr>
            <w:r w:rsidRPr="00B3466D">
              <w:rPr>
                <w:sz w:val="24"/>
                <w:szCs w:val="24"/>
              </w:rPr>
              <w:t>6</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840E83" w:rsidRPr="00B3466D" w:rsidRDefault="00840E83" w:rsidP="0034565A">
            <w:pPr>
              <w:shd w:val="clear" w:color="auto" w:fill="FFFFFF"/>
              <w:jc w:val="center"/>
            </w:pPr>
            <w:r w:rsidRPr="00B3466D">
              <w:rPr>
                <w:sz w:val="24"/>
                <w:szCs w:val="24"/>
              </w:rPr>
              <w:t>7</w:t>
            </w:r>
          </w:p>
        </w:tc>
        <w:tc>
          <w:tcPr>
            <w:tcW w:w="269" w:type="pct"/>
            <w:tcBorders>
              <w:top w:val="single" w:sz="6" w:space="0" w:color="auto"/>
              <w:left w:val="single" w:sz="6" w:space="0" w:color="auto"/>
              <w:bottom w:val="single" w:sz="6" w:space="0" w:color="auto"/>
              <w:right w:val="single" w:sz="6" w:space="0" w:color="auto"/>
            </w:tcBorders>
            <w:shd w:val="clear" w:color="auto" w:fill="FFFFFF"/>
          </w:tcPr>
          <w:p w:rsidR="00840E83" w:rsidRPr="00B3466D" w:rsidRDefault="00840E83" w:rsidP="0034565A">
            <w:pPr>
              <w:shd w:val="clear" w:color="auto" w:fill="FFFFFF"/>
              <w:jc w:val="center"/>
            </w:pPr>
            <w:r w:rsidRPr="00B3466D">
              <w:rPr>
                <w:sz w:val="24"/>
                <w:szCs w:val="24"/>
              </w:rPr>
              <w:t>8</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840E83" w:rsidRPr="00B3466D" w:rsidRDefault="00840E83" w:rsidP="0034565A">
            <w:pPr>
              <w:shd w:val="clear" w:color="auto" w:fill="FFFFFF"/>
              <w:jc w:val="center"/>
            </w:pPr>
            <w:r w:rsidRPr="00B3466D">
              <w:rPr>
                <w:sz w:val="24"/>
                <w:szCs w:val="24"/>
              </w:rPr>
              <w:t>9</w:t>
            </w:r>
          </w:p>
        </w:tc>
      </w:tr>
      <w:tr w:rsidR="00B17164" w:rsidRPr="00B3466D" w:rsidTr="00BA0F5E">
        <w:trPr>
          <w:trHeight w:hRule="exact" w:val="1138"/>
        </w:trPr>
        <w:tc>
          <w:tcPr>
            <w:tcW w:w="1405" w:type="pct"/>
            <w:tcBorders>
              <w:top w:val="single" w:sz="6" w:space="0" w:color="auto"/>
              <w:left w:val="single" w:sz="6" w:space="0" w:color="auto"/>
              <w:bottom w:val="single" w:sz="6" w:space="0" w:color="auto"/>
              <w:right w:val="single" w:sz="6" w:space="0" w:color="auto"/>
            </w:tcBorders>
            <w:shd w:val="clear" w:color="auto" w:fill="FFFFFF"/>
          </w:tcPr>
          <w:p w:rsidR="00B17164" w:rsidRPr="00B3466D" w:rsidRDefault="00B17164" w:rsidP="002C6A7E">
            <w:pPr>
              <w:widowControl w:val="0"/>
              <w:rPr>
                <w:rFonts w:cs="Arial"/>
              </w:rPr>
            </w:pPr>
            <w:r w:rsidRPr="00806F18">
              <w:rPr>
                <w:b/>
                <w:spacing w:val="-2"/>
                <w:sz w:val="24"/>
                <w:szCs w:val="24"/>
              </w:rPr>
              <w:t>Подпрограмма   1</w:t>
            </w:r>
            <w:r w:rsidRPr="00B3466D">
              <w:rPr>
                <w:spacing w:val="-2"/>
                <w:sz w:val="24"/>
                <w:szCs w:val="24"/>
              </w:rPr>
              <w:t xml:space="preserve">.   </w:t>
            </w:r>
            <w:r w:rsidRPr="00B3466D">
              <w:rPr>
                <w:sz w:val="24"/>
                <w:szCs w:val="24"/>
              </w:rPr>
              <w:t>«</w:t>
            </w:r>
            <w:r w:rsidRPr="00B3466D">
              <w:rPr>
                <w:rFonts w:cs="Arial"/>
                <w:sz w:val="24"/>
                <w:szCs w:val="24"/>
              </w:rPr>
              <w:t>Укрепление общественного порядка и противодействие преступности в Митякинском сельском поселении»</w:t>
            </w:r>
          </w:p>
        </w:tc>
        <w:tc>
          <w:tcPr>
            <w:tcW w:w="788" w:type="pct"/>
            <w:tcBorders>
              <w:top w:val="single" w:sz="6" w:space="0" w:color="auto"/>
              <w:left w:val="single" w:sz="6" w:space="0" w:color="auto"/>
              <w:bottom w:val="single" w:sz="6" w:space="0" w:color="auto"/>
              <w:right w:val="single" w:sz="6" w:space="0" w:color="auto"/>
            </w:tcBorders>
            <w:shd w:val="clear" w:color="auto" w:fill="FFFFFF"/>
          </w:tcPr>
          <w:p w:rsidR="00B17164" w:rsidRPr="00B3466D" w:rsidRDefault="00B17164" w:rsidP="00E44838">
            <w:pPr>
              <w:rPr>
                <w:sz w:val="24"/>
                <w:szCs w:val="24"/>
              </w:rPr>
            </w:pPr>
            <w:r w:rsidRPr="00B3466D">
              <w:rPr>
                <w:sz w:val="24"/>
                <w:szCs w:val="24"/>
              </w:rPr>
              <w:t xml:space="preserve">Администрация Митякинского сельского поселения </w:t>
            </w:r>
          </w:p>
        </w:tc>
        <w:tc>
          <w:tcPr>
            <w:tcW w:w="831" w:type="pct"/>
            <w:tcBorders>
              <w:top w:val="single" w:sz="6" w:space="0" w:color="auto"/>
              <w:left w:val="single" w:sz="6" w:space="0" w:color="auto"/>
              <w:bottom w:val="single" w:sz="6" w:space="0" w:color="auto"/>
              <w:right w:val="single" w:sz="6" w:space="0" w:color="auto"/>
            </w:tcBorders>
            <w:shd w:val="clear" w:color="auto" w:fill="FFFFFF"/>
          </w:tcPr>
          <w:p w:rsidR="00B17164" w:rsidRPr="0069392C" w:rsidRDefault="0069392C" w:rsidP="0069392C">
            <w:pPr>
              <w:jc w:val="center"/>
              <w:rPr>
                <w:sz w:val="24"/>
                <w:szCs w:val="24"/>
              </w:rPr>
            </w:pPr>
            <w:r>
              <w:rPr>
                <w:sz w:val="24"/>
                <w:szCs w:val="24"/>
              </w:rPr>
              <w:t>Х</w:t>
            </w:r>
          </w:p>
        </w:tc>
        <w:tc>
          <w:tcPr>
            <w:tcW w:w="394" w:type="pct"/>
            <w:tcBorders>
              <w:top w:val="single" w:sz="6" w:space="0" w:color="auto"/>
              <w:left w:val="single" w:sz="6" w:space="0" w:color="auto"/>
              <w:bottom w:val="single" w:sz="6" w:space="0" w:color="auto"/>
              <w:right w:val="single" w:sz="6" w:space="0" w:color="auto"/>
            </w:tcBorders>
            <w:shd w:val="clear" w:color="auto" w:fill="FFFFFF"/>
          </w:tcPr>
          <w:p w:rsidR="00B17164" w:rsidRPr="0069392C" w:rsidRDefault="0069392C" w:rsidP="008635DF">
            <w:pPr>
              <w:jc w:val="center"/>
              <w:rPr>
                <w:sz w:val="24"/>
                <w:szCs w:val="24"/>
              </w:rPr>
            </w:pPr>
            <w:r>
              <w:rPr>
                <w:sz w:val="24"/>
                <w:szCs w:val="24"/>
              </w:rPr>
              <w:t>Х</w:t>
            </w:r>
          </w:p>
        </w:tc>
        <w:tc>
          <w:tcPr>
            <w:tcW w:w="402" w:type="pct"/>
            <w:tcBorders>
              <w:top w:val="single" w:sz="6" w:space="0" w:color="auto"/>
              <w:left w:val="single" w:sz="6" w:space="0" w:color="auto"/>
              <w:bottom w:val="single" w:sz="6" w:space="0" w:color="auto"/>
              <w:right w:val="single" w:sz="6" w:space="0" w:color="auto"/>
            </w:tcBorders>
            <w:shd w:val="clear" w:color="auto" w:fill="FFFFFF"/>
          </w:tcPr>
          <w:p w:rsidR="00B17164" w:rsidRPr="00B3466D" w:rsidRDefault="002B1D25" w:rsidP="00806F18">
            <w:pPr>
              <w:jc w:val="center"/>
            </w:pPr>
            <w:r>
              <w:t>-</w:t>
            </w:r>
          </w:p>
        </w:tc>
        <w:tc>
          <w:tcPr>
            <w:tcW w:w="371" w:type="pct"/>
            <w:tcBorders>
              <w:top w:val="single" w:sz="6" w:space="0" w:color="auto"/>
              <w:left w:val="single" w:sz="6" w:space="0" w:color="auto"/>
              <w:bottom w:val="single" w:sz="6" w:space="0" w:color="auto"/>
              <w:right w:val="single" w:sz="6" w:space="0" w:color="auto"/>
            </w:tcBorders>
            <w:shd w:val="clear" w:color="auto" w:fill="FFFFFF"/>
          </w:tcPr>
          <w:p w:rsidR="00B17164" w:rsidRPr="00B3466D" w:rsidRDefault="00B17164" w:rsidP="00E44838">
            <w:pPr>
              <w:jc w:val="center"/>
            </w:pPr>
            <w:r w:rsidRPr="00B3466D">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B17164" w:rsidRPr="00B3466D" w:rsidRDefault="00B17164" w:rsidP="00E44838">
            <w:pPr>
              <w:jc w:val="center"/>
            </w:pPr>
            <w:r w:rsidRPr="00B3466D">
              <w:t>-</w:t>
            </w:r>
          </w:p>
        </w:tc>
        <w:tc>
          <w:tcPr>
            <w:tcW w:w="269" w:type="pct"/>
            <w:tcBorders>
              <w:top w:val="single" w:sz="6" w:space="0" w:color="auto"/>
              <w:left w:val="single" w:sz="6" w:space="0" w:color="auto"/>
              <w:bottom w:val="single" w:sz="6" w:space="0" w:color="auto"/>
              <w:right w:val="single" w:sz="6" w:space="0" w:color="auto"/>
            </w:tcBorders>
            <w:shd w:val="clear" w:color="auto" w:fill="FFFFFF"/>
          </w:tcPr>
          <w:p w:rsidR="00B17164" w:rsidRPr="00B3466D" w:rsidRDefault="002B1D25" w:rsidP="00806F18">
            <w:pPr>
              <w:jc w:val="center"/>
            </w:pPr>
            <w: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B17164" w:rsidRPr="00B3466D" w:rsidRDefault="00B17164" w:rsidP="00E44838">
            <w:pPr>
              <w:jc w:val="center"/>
            </w:pPr>
            <w:r w:rsidRPr="00B3466D">
              <w:t>-</w:t>
            </w:r>
          </w:p>
        </w:tc>
      </w:tr>
      <w:tr w:rsidR="008635DF" w:rsidRPr="00B3466D" w:rsidTr="00AC611E">
        <w:trPr>
          <w:trHeight w:hRule="exact" w:val="1929"/>
        </w:trPr>
        <w:tc>
          <w:tcPr>
            <w:tcW w:w="1405" w:type="pct"/>
            <w:tcBorders>
              <w:top w:val="single" w:sz="6" w:space="0" w:color="auto"/>
              <w:left w:val="single" w:sz="6" w:space="0" w:color="auto"/>
              <w:bottom w:val="single" w:sz="6" w:space="0" w:color="auto"/>
              <w:right w:val="single" w:sz="6" w:space="0" w:color="auto"/>
            </w:tcBorders>
            <w:shd w:val="clear" w:color="auto" w:fill="FFFFFF"/>
          </w:tcPr>
          <w:p w:rsidR="008635DF" w:rsidRPr="00B3466D" w:rsidRDefault="008635DF" w:rsidP="00E70772">
            <w:pPr>
              <w:widowControl w:val="0"/>
              <w:rPr>
                <w:spacing w:val="-2"/>
                <w:sz w:val="24"/>
                <w:szCs w:val="24"/>
              </w:rPr>
            </w:pPr>
            <w:r w:rsidRPr="00B3466D">
              <w:rPr>
                <w:spacing w:val="-2"/>
                <w:sz w:val="24"/>
                <w:szCs w:val="24"/>
              </w:rPr>
              <w:t xml:space="preserve">Мероприятие 1.1 </w:t>
            </w:r>
            <w:r>
              <w:rPr>
                <w:color w:val="000000"/>
                <w:spacing w:val="-1"/>
                <w:sz w:val="24"/>
                <w:szCs w:val="24"/>
              </w:rPr>
              <w:t>Осуществление информационно-пропагандистской деятельности, направленной на профилактику правонарушений и пропаганду здорового образа жизни (размещение на информационных стендах памяток, листовок, на сходах граждан)</w:t>
            </w:r>
          </w:p>
        </w:tc>
        <w:tc>
          <w:tcPr>
            <w:tcW w:w="788" w:type="pct"/>
            <w:tcBorders>
              <w:top w:val="single" w:sz="6" w:space="0" w:color="auto"/>
              <w:left w:val="single" w:sz="6" w:space="0" w:color="auto"/>
              <w:bottom w:val="single" w:sz="6" w:space="0" w:color="auto"/>
              <w:right w:val="single" w:sz="6" w:space="0" w:color="auto"/>
            </w:tcBorders>
            <w:shd w:val="clear" w:color="auto" w:fill="FFFFFF"/>
          </w:tcPr>
          <w:p w:rsidR="008635DF" w:rsidRPr="00B3466D" w:rsidRDefault="008635DF" w:rsidP="006645D2">
            <w:pPr>
              <w:rPr>
                <w:sz w:val="24"/>
                <w:szCs w:val="24"/>
              </w:rPr>
            </w:pPr>
            <w:r w:rsidRPr="00B3466D">
              <w:rPr>
                <w:sz w:val="24"/>
                <w:szCs w:val="24"/>
              </w:rPr>
              <w:t xml:space="preserve">Администрация Митякинского сельского поселения </w:t>
            </w:r>
          </w:p>
        </w:tc>
        <w:tc>
          <w:tcPr>
            <w:tcW w:w="831" w:type="pct"/>
            <w:tcBorders>
              <w:top w:val="single" w:sz="6" w:space="0" w:color="auto"/>
              <w:left w:val="single" w:sz="6" w:space="0" w:color="auto"/>
              <w:bottom w:val="single" w:sz="6" w:space="0" w:color="auto"/>
              <w:right w:val="single" w:sz="6" w:space="0" w:color="auto"/>
            </w:tcBorders>
            <w:shd w:val="clear" w:color="auto" w:fill="FFFFFF"/>
          </w:tcPr>
          <w:p w:rsidR="008635DF" w:rsidRPr="00B3466D" w:rsidRDefault="008635DF" w:rsidP="006645D2">
            <w:pPr>
              <w:rPr>
                <w:sz w:val="24"/>
                <w:szCs w:val="24"/>
              </w:rPr>
            </w:pPr>
            <w:r w:rsidRPr="00B3466D">
              <w:rPr>
                <w:sz w:val="24"/>
                <w:szCs w:val="24"/>
              </w:rPr>
              <w:t>Содействие уменьшению совершенных правонарушений на территории поселения.</w:t>
            </w:r>
          </w:p>
          <w:p w:rsidR="008635DF" w:rsidRPr="00B3466D" w:rsidRDefault="008635DF" w:rsidP="006645D2">
            <w:pPr>
              <w:rPr>
                <w:sz w:val="24"/>
                <w:szCs w:val="24"/>
              </w:rPr>
            </w:pPr>
          </w:p>
        </w:tc>
        <w:tc>
          <w:tcPr>
            <w:tcW w:w="394" w:type="pct"/>
            <w:tcBorders>
              <w:top w:val="single" w:sz="6" w:space="0" w:color="auto"/>
              <w:left w:val="single" w:sz="6" w:space="0" w:color="auto"/>
              <w:bottom w:val="single" w:sz="6" w:space="0" w:color="auto"/>
              <w:right w:val="single" w:sz="6" w:space="0" w:color="auto"/>
            </w:tcBorders>
            <w:shd w:val="clear" w:color="auto" w:fill="FFFFFF"/>
          </w:tcPr>
          <w:p w:rsidR="008635DF" w:rsidRPr="00B3466D" w:rsidRDefault="008635DF" w:rsidP="00736328">
            <w:pPr>
              <w:shd w:val="clear" w:color="auto" w:fill="FFFFFF"/>
              <w:spacing w:line="264" w:lineRule="exact"/>
              <w:ind w:left="163" w:right="158"/>
              <w:jc w:val="center"/>
            </w:pPr>
            <w:r w:rsidRPr="008635DF">
              <w:rPr>
                <w:sz w:val="24"/>
                <w:szCs w:val="24"/>
              </w:rPr>
              <w:t xml:space="preserve">31 </w:t>
            </w:r>
            <w:r>
              <w:rPr>
                <w:sz w:val="24"/>
                <w:szCs w:val="24"/>
              </w:rPr>
              <w:t xml:space="preserve">  д</w:t>
            </w:r>
            <w:r w:rsidRPr="008635DF">
              <w:rPr>
                <w:sz w:val="24"/>
                <w:szCs w:val="24"/>
              </w:rPr>
              <w:t>екабря 202</w:t>
            </w:r>
            <w:r w:rsidR="002115A9">
              <w:rPr>
                <w:sz w:val="24"/>
                <w:szCs w:val="24"/>
              </w:rPr>
              <w:t>4</w:t>
            </w:r>
            <w:r w:rsidRPr="008635DF">
              <w:rPr>
                <w:sz w:val="24"/>
                <w:szCs w:val="24"/>
              </w:rPr>
              <w:t>г</w:t>
            </w:r>
          </w:p>
        </w:tc>
        <w:tc>
          <w:tcPr>
            <w:tcW w:w="402" w:type="pct"/>
            <w:tcBorders>
              <w:top w:val="single" w:sz="6" w:space="0" w:color="auto"/>
              <w:left w:val="single" w:sz="6" w:space="0" w:color="auto"/>
              <w:bottom w:val="single" w:sz="6" w:space="0" w:color="auto"/>
              <w:right w:val="single" w:sz="6" w:space="0" w:color="auto"/>
            </w:tcBorders>
            <w:shd w:val="clear" w:color="auto" w:fill="FFFFFF"/>
          </w:tcPr>
          <w:p w:rsidR="008635DF" w:rsidRPr="00B3466D" w:rsidRDefault="002B1D25" w:rsidP="00DA638F">
            <w:pPr>
              <w:shd w:val="clear" w:color="auto" w:fill="FFFFFF"/>
              <w:ind w:left="528"/>
              <w:rPr>
                <w:sz w:val="24"/>
                <w:szCs w:val="24"/>
              </w:rPr>
            </w:pPr>
            <w:r>
              <w:rPr>
                <w:sz w:val="24"/>
                <w:szCs w:val="24"/>
              </w:rPr>
              <w:t>-</w:t>
            </w:r>
          </w:p>
        </w:tc>
        <w:tc>
          <w:tcPr>
            <w:tcW w:w="371" w:type="pct"/>
            <w:tcBorders>
              <w:top w:val="single" w:sz="6" w:space="0" w:color="auto"/>
              <w:left w:val="single" w:sz="6" w:space="0" w:color="auto"/>
              <w:bottom w:val="single" w:sz="6" w:space="0" w:color="auto"/>
              <w:right w:val="single" w:sz="6" w:space="0" w:color="auto"/>
            </w:tcBorders>
            <w:shd w:val="clear" w:color="auto" w:fill="FFFFFF"/>
          </w:tcPr>
          <w:p w:rsidR="008635DF" w:rsidRPr="00B3466D" w:rsidRDefault="008635DF" w:rsidP="00DA638F">
            <w:pPr>
              <w:jc w:val="center"/>
            </w:pPr>
            <w:r w:rsidRPr="00B3466D">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8635DF" w:rsidRPr="00B3466D" w:rsidRDefault="008635DF" w:rsidP="00DA638F">
            <w:pPr>
              <w:jc w:val="center"/>
            </w:pPr>
            <w:r w:rsidRPr="00B3466D">
              <w:t>-</w:t>
            </w:r>
          </w:p>
        </w:tc>
        <w:tc>
          <w:tcPr>
            <w:tcW w:w="269" w:type="pct"/>
            <w:tcBorders>
              <w:top w:val="single" w:sz="6" w:space="0" w:color="auto"/>
              <w:left w:val="single" w:sz="6" w:space="0" w:color="auto"/>
              <w:bottom w:val="single" w:sz="6" w:space="0" w:color="auto"/>
              <w:right w:val="single" w:sz="6" w:space="0" w:color="auto"/>
            </w:tcBorders>
            <w:shd w:val="clear" w:color="auto" w:fill="FFFFFF"/>
          </w:tcPr>
          <w:p w:rsidR="008635DF" w:rsidRPr="00507C88" w:rsidRDefault="002B1D25" w:rsidP="00DA638F">
            <w:pPr>
              <w:jc w:val="center"/>
              <w:rPr>
                <w:sz w:val="24"/>
                <w:szCs w:val="24"/>
              </w:rPr>
            </w:pPr>
            <w:r>
              <w:rPr>
                <w:sz w:val="24"/>
                <w:szCs w:val="24"/>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8635DF" w:rsidRPr="00B3466D" w:rsidRDefault="008635DF" w:rsidP="00DA638F">
            <w:pPr>
              <w:shd w:val="clear" w:color="auto" w:fill="FFFFFF"/>
              <w:jc w:val="center"/>
              <w:rPr>
                <w:sz w:val="24"/>
                <w:szCs w:val="24"/>
              </w:rPr>
            </w:pPr>
            <w:r w:rsidRPr="00B3466D">
              <w:rPr>
                <w:sz w:val="24"/>
                <w:szCs w:val="24"/>
              </w:rPr>
              <w:t>-</w:t>
            </w:r>
          </w:p>
        </w:tc>
      </w:tr>
      <w:tr w:rsidR="008635DF" w:rsidRPr="00B3466D" w:rsidTr="00BA0F5E">
        <w:trPr>
          <w:trHeight w:hRule="exact" w:val="617"/>
        </w:trPr>
        <w:tc>
          <w:tcPr>
            <w:tcW w:w="1405" w:type="pct"/>
            <w:tcBorders>
              <w:top w:val="single" w:sz="6" w:space="0" w:color="auto"/>
              <w:left w:val="single" w:sz="6" w:space="0" w:color="auto"/>
              <w:bottom w:val="single" w:sz="4" w:space="0" w:color="auto"/>
              <w:right w:val="single" w:sz="6" w:space="0" w:color="auto"/>
            </w:tcBorders>
            <w:shd w:val="clear" w:color="auto" w:fill="FFFFFF"/>
          </w:tcPr>
          <w:p w:rsidR="008635DF" w:rsidRPr="00B3466D" w:rsidRDefault="008635DF" w:rsidP="008A764B">
            <w:pPr>
              <w:shd w:val="clear" w:color="auto" w:fill="FFFFFF"/>
              <w:rPr>
                <w:sz w:val="24"/>
                <w:szCs w:val="24"/>
              </w:rPr>
            </w:pPr>
            <w:r w:rsidRPr="00435004">
              <w:rPr>
                <w:b/>
                <w:bCs/>
                <w:sz w:val="24"/>
                <w:szCs w:val="24"/>
              </w:rPr>
              <w:t>Подпрограмма 2.</w:t>
            </w:r>
            <w:r w:rsidRPr="00B3466D">
              <w:rPr>
                <w:bCs/>
                <w:sz w:val="24"/>
                <w:szCs w:val="24"/>
              </w:rPr>
              <w:t xml:space="preserve"> «</w:t>
            </w:r>
            <w:r w:rsidRPr="00B3466D">
              <w:rPr>
                <w:rFonts w:cs="Arial"/>
                <w:sz w:val="24"/>
                <w:szCs w:val="24"/>
              </w:rPr>
              <w:t>Противодействие терроризму и экстремизму в Митякинском сельском поселении»</w:t>
            </w:r>
          </w:p>
          <w:p w:rsidR="008635DF" w:rsidRPr="00B3466D" w:rsidRDefault="008635DF" w:rsidP="00010383">
            <w:pPr>
              <w:widowControl w:val="0"/>
              <w:rPr>
                <w:rFonts w:cs="Arial"/>
                <w:sz w:val="24"/>
                <w:szCs w:val="24"/>
              </w:rPr>
            </w:pPr>
          </w:p>
          <w:p w:rsidR="008635DF" w:rsidRPr="00B3466D" w:rsidRDefault="008635DF" w:rsidP="00010383">
            <w:pPr>
              <w:shd w:val="clear" w:color="auto" w:fill="FFFFFF"/>
              <w:rPr>
                <w:sz w:val="24"/>
                <w:szCs w:val="24"/>
              </w:rPr>
            </w:pPr>
          </w:p>
          <w:p w:rsidR="008635DF" w:rsidRPr="00B3466D" w:rsidRDefault="008635DF" w:rsidP="00010383">
            <w:pPr>
              <w:shd w:val="clear" w:color="auto" w:fill="FFFFFF"/>
              <w:rPr>
                <w:sz w:val="24"/>
                <w:szCs w:val="24"/>
              </w:rPr>
            </w:pPr>
          </w:p>
        </w:tc>
        <w:tc>
          <w:tcPr>
            <w:tcW w:w="788" w:type="pct"/>
            <w:tcBorders>
              <w:top w:val="single" w:sz="6" w:space="0" w:color="auto"/>
              <w:left w:val="single" w:sz="6" w:space="0" w:color="auto"/>
              <w:bottom w:val="single" w:sz="4" w:space="0" w:color="auto"/>
              <w:right w:val="single" w:sz="6" w:space="0" w:color="auto"/>
            </w:tcBorders>
            <w:shd w:val="clear" w:color="auto" w:fill="FFFFFF"/>
          </w:tcPr>
          <w:p w:rsidR="008635DF" w:rsidRPr="00B3466D" w:rsidRDefault="008635DF" w:rsidP="002876D7">
            <w:pPr>
              <w:rPr>
                <w:sz w:val="24"/>
                <w:szCs w:val="24"/>
              </w:rPr>
            </w:pPr>
            <w:r w:rsidRPr="00B3466D">
              <w:rPr>
                <w:sz w:val="24"/>
                <w:szCs w:val="24"/>
              </w:rPr>
              <w:t>Администрация Митякинского сельского поселения</w:t>
            </w:r>
          </w:p>
        </w:tc>
        <w:tc>
          <w:tcPr>
            <w:tcW w:w="831" w:type="pct"/>
            <w:tcBorders>
              <w:top w:val="single" w:sz="6" w:space="0" w:color="auto"/>
              <w:left w:val="single" w:sz="6" w:space="0" w:color="auto"/>
              <w:bottom w:val="single" w:sz="4" w:space="0" w:color="auto"/>
              <w:right w:val="single" w:sz="6" w:space="0" w:color="auto"/>
            </w:tcBorders>
            <w:shd w:val="clear" w:color="auto" w:fill="FFFFFF"/>
          </w:tcPr>
          <w:p w:rsidR="008635DF" w:rsidRPr="00B3466D" w:rsidRDefault="0069392C" w:rsidP="0069392C">
            <w:pPr>
              <w:jc w:val="center"/>
              <w:rPr>
                <w:sz w:val="24"/>
                <w:szCs w:val="24"/>
              </w:rPr>
            </w:pPr>
            <w:r>
              <w:rPr>
                <w:sz w:val="24"/>
                <w:szCs w:val="24"/>
              </w:rPr>
              <w:t>Х</w:t>
            </w:r>
          </w:p>
        </w:tc>
        <w:tc>
          <w:tcPr>
            <w:tcW w:w="394" w:type="pct"/>
            <w:tcBorders>
              <w:top w:val="single" w:sz="6" w:space="0" w:color="auto"/>
              <w:left w:val="single" w:sz="6" w:space="0" w:color="auto"/>
              <w:bottom w:val="single" w:sz="4" w:space="0" w:color="auto"/>
              <w:right w:val="single" w:sz="6" w:space="0" w:color="auto"/>
            </w:tcBorders>
            <w:shd w:val="clear" w:color="auto" w:fill="FFFFFF"/>
          </w:tcPr>
          <w:p w:rsidR="008635DF" w:rsidRPr="0069392C" w:rsidRDefault="0069392C" w:rsidP="00F836DA">
            <w:pPr>
              <w:shd w:val="clear" w:color="auto" w:fill="FFFFFF"/>
              <w:spacing w:line="264" w:lineRule="exact"/>
              <w:ind w:left="163" w:right="158"/>
              <w:jc w:val="center"/>
              <w:rPr>
                <w:sz w:val="24"/>
                <w:szCs w:val="24"/>
              </w:rPr>
            </w:pPr>
            <w:r>
              <w:rPr>
                <w:sz w:val="24"/>
                <w:szCs w:val="24"/>
              </w:rPr>
              <w:t>Х</w:t>
            </w:r>
          </w:p>
        </w:tc>
        <w:tc>
          <w:tcPr>
            <w:tcW w:w="402" w:type="pct"/>
            <w:tcBorders>
              <w:top w:val="single" w:sz="6" w:space="0" w:color="auto"/>
              <w:left w:val="single" w:sz="6" w:space="0" w:color="auto"/>
              <w:bottom w:val="single" w:sz="4" w:space="0" w:color="auto"/>
              <w:right w:val="single" w:sz="6" w:space="0" w:color="auto"/>
            </w:tcBorders>
            <w:shd w:val="clear" w:color="auto" w:fill="FFFFFF"/>
          </w:tcPr>
          <w:p w:rsidR="008635DF" w:rsidRPr="00B3466D" w:rsidRDefault="002B1D25" w:rsidP="0034565A">
            <w:pPr>
              <w:shd w:val="clear" w:color="auto" w:fill="FFFFFF"/>
              <w:ind w:left="528"/>
              <w:rPr>
                <w:sz w:val="24"/>
                <w:szCs w:val="24"/>
              </w:rPr>
            </w:pPr>
            <w:r>
              <w:rPr>
                <w:sz w:val="24"/>
                <w:szCs w:val="24"/>
              </w:rPr>
              <w:t>-</w:t>
            </w:r>
          </w:p>
        </w:tc>
        <w:tc>
          <w:tcPr>
            <w:tcW w:w="371" w:type="pct"/>
            <w:tcBorders>
              <w:top w:val="single" w:sz="6" w:space="0" w:color="auto"/>
              <w:left w:val="single" w:sz="6" w:space="0" w:color="auto"/>
              <w:bottom w:val="single" w:sz="4" w:space="0" w:color="auto"/>
              <w:right w:val="single" w:sz="6" w:space="0" w:color="auto"/>
            </w:tcBorders>
            <w:shd w:val="clear" w:color="auto" w:fill="FFFFFF"/>
          </w:tcPr>
          <w:p w:rsidR="008635DF" w:rsidRPr="00B3466D" w:rsidRDefault="008635DF" w:rsidP="00F836DA">
            <w:pPr>
              <w:jc w:val="center"/>
            </w:pPr>
            <w:r w:rsidRPr="00B3466D">
              <w:t>-</w:t>
            </w:r>
          </w:p>
        </w:tc>
        <w:tc>
          <w:tcPr>
            <w:tcW w:w="270" w:type="pct"/>
            <w:tcBorders>
              <w:top w:val="single" w:sz="6" w:space="0" w:color="auto"/>
              <w:left w:val="single" w:sz="6" w:space="0" w:color="auto"/>
              <w:bottom w:val="single" w:sz="4" w:space="0" w:color="auto"/>
              <w:right w:val="single" w:sz="6" w:space="0" w:color="auto"/>
            </w:tcBorders>
            <w:shd w:val="clear" w:color="auto" w:fill="FFFFFF"/>
          </w:tcPr>
          <w:p w:rsidR="008635DF" w:rsidRPr="00B3466D" w:rsidRDefault="008635DF" w:rsidP="00F836DA">
            <w:pPr>
              <w:jc w:val="center"/>
            </w:pPr>
            <w:r w:rsidRPr="00B3466D">
              <w:t>-</w:t>
            </w:r>
          </w:p>
        </w:tc>
        <w:tc>
          <w:tcPr>
            <w:tcW w:w="269" w:type="pct"/>
            <w:tcBorders>
              <w:top w:val="single" w:sz="6" w:space="0" w:color="auto"/>
              <w:left w:val="single" w:sz="6" w:space="0" w:color="auto"/>
              <w:bottom w:val="single" w:sz="4" w:space="0" w:color="auto"/>
              <w:right w:val="single" w:sz="6" w:space="0" w:color="auto"/>
            </w:tcBorders>
            <w:shd w:val="clear" w:color="auto" w:fill="FFFFFF"/>
          </w:tcPr>
          <w:p w:rsidR="008635DF" w:rsidRPr="00507C88" w:rsidRDefault="002B1D25" w:rsidP="00507C88">
            <w:pPr>
              <w:jc w:val="center"/>
              <w:rPr>
                <w:sz w:val="24"/>
                <w:szCs w:val="24"/>
              </w:rPr>
            </w:pPr>
            <w:r>
              <w:rPr>
                <w:sz w:val="24"/>
                <w:szCs w:val="24"/>
              </w:rPr>
              <w:t>-</w:t>
            </w:r>
          </w:p>
        </w:tc>
        <w:tc>
          <w:tcPr>
            <w:tcW w:w="270" w:type="pct"/>
            <w:tcBorders>
              <w:top w:val="single" w:sz="6" w:space="0" w:color="auto"/>
              <w:left w:val="single" w:sz="6" w:space="0" w:color="auto"/>
              <w:bottom w:val="single" w:sz="4" w:space="0" w:color="auto"/>
              <w:right w:val="single" w:sz="6" w:space="0" w:color="auto"/>
            </w:tcBorders>
            <w:shd w:val="clear" w:color="auto" w:fill="FFFFFF"/>
          </w:tcPr>
          <w:p w:rsidR="008635DF" w:rsidRPr="00B3466D" w:rsidRDefault="008635DF" w:rsidP="0034565A">
            <w:pPr>
              <w:shd w:val="clear" w:color="auto" w:fill="FFFFFF"/>
              <w:jc w:val="center"/>
              <w:rPr>
                <w:sz w:val="24"/>
                <w:szCs w:val="24"/>
              </w:rPr>
            </w:pPr>
            <w:r w:rsidRPr="00B3466D">
              <w:rPr>
                <w:sz w:val="24"/>
                <w:szCs w:val="24"/>
              </w:rPr>
              <w:t>-</w:t>
            </w:r>
          </w:p>
        </w:tc>
      </w:tr>
      <w:tr w:rsidR="008635DF" w:rsidRPr="00B3466D" w:rsidTr="00BA0F5E">
        <w:trPr>
          <w:trHeight w:hRule="exact" w:val="2992"/>
        </w:trPr>
        <w:tc>
          <w:tcPr>
            <w:tcW w:w="1405" w:type="pct"/>
            <w:tcBorders>
              <w:top w:val="single" w:sz="6" w:space="0" w:color="auto"/>
              <w:left w:val="single" w:sz="6" w:space="0" w:color="auto"/>
              <w:bottom w:val="single" w:sz="6" w:space="0" w:color="auto"/>
              <w:right w:val="single" w:sz="6" w:space="0" w:color="auto"/>
            </w:tcBorders>
            <w:shd w:val="clear" w:color="auto" w:fill="FFFFFF"/>
          </w:tcPr>
          <w:p w:rsidR="008635DF" w:rsidRPr="00A178EE" w:rsidRDefault="008635DF" w:rsidP="00A178EE">
            <w:pPr>
              <w:rPr>
                <w:sz w:val="24"/>
                <w:szCs w:val="24"/>
              </w:rPr>
            </w:pPr>
            <w:r>
              <w:rPr>
                <w:sz w:val="24"/>
                <w:szCs w:val="24"/>
              </w:rPr>
              <w:t>М</w:t>
            </w:r>
            <w:r w:rsidRPr="00B3466D">
              <w:rPr>
                <w:sz w:val="24"/>
                <w:szCs w:val="24"/>
              </w:rPr>
              <w:t xml:space="preserve">ероприятие 2.1. </w:t>
            </w:r>
            <w:r w:rsidRPr="00A178EE">
              <w:rPr>
                <w:rStyle w:val="fontstyle01"/>
                <w:sz w:val="24"/>
                <w:szCs w:val="24"/>
              </w:rPr>
              <w:t>Информационно</w:t>
            </w:r>
            <w:r w:rsidRPr="00A178EE">
              <w:rPr>
                <w:color w:val="000000"/>
                <w:sz w:val="24"/>
                <w:szCs w:val="24"/>
              </w:rPr>
              <w:br/>
            </w:r>
            <w:r w:rsidRPr="00A178EE">
              <w:rPr>
                <w:rStyle w:val="fontstyle01"/>
                <w:sz w:val="24"/>
                <w:szCs w:val="24"/>
              </w:rPr>
              <w:t>пропагандистское</w:t>
            </w:r>
            <w:r>
              <w:rPr>
                <w:rStyle w:val="fontstyle01"/>
                <w:sz w:val="24"/>
                <w:szCs w:val="24"/>
              </w:rPr>
              <w:t xml:space="preserve"> </w:t>
            </w:r>
            <w:r w:rsidRPr="00A178EE">
              <w:rPr>
                <w:rStyle w:val="fontstyle01"/>
                <w:sz w:val="24"/>
                <w:szCs w:val="24"/>
              </w:rPr>
              <w:t>противодействие экстремизму</w:t>
            </w:r>
            <w:r>
              <w:rPr>
                <w:rStyle w:val="fontstyle01"/>
                <w:sz w:val="24"/>
                <w:szCs w:val="24"/>
              </w:rPr>
              <w:t xml:space="preserve"> </w:t>
            </w:r>
            <w:r w:rsidRPr="00A178EE">
              <w:rPr>
                <w:rStyle w:val="fontstyle01"/>
                <w:sz w:val="24"/>
                <w:szCs w:val="24"/>
              </w:rPr>
              <w:t>и терроризму</w:t>
            </w:r>
            <w:r>
              <w:rPr>
                <w:rStyle w:val="fontstyle01"/>
                <w:sz w:val="24"/>
                <w:szCs w:val="24"/>
              </w:rPr>
              <w:t>.</w:t>
            </w:r>
          </w:p>
          <w:p w:rsidR="008635DF" w:rsidRPr="00B3466D" w:rsidRDefault="008635DF" w:rsidP="00BD62DC">
            <w:pPr>
              <w:rPr>
                <w:sz w:val="24"/>
                <w:szCs w:val="24"/>
              </w:rPr>
            </w:pPr>
            <w:r w:rsidRPr="00B3466D">
              <w:rPr>
                <w:sz w:val="24"/>
                <w:szCs w:val="24"/>
              </w:rPr>
              <w:t>Обеспечение пропаганды знаний в области защиты населения от чрезвычайных ситуаций при обнаружении подозрительных предметов, взрывных устройств:  изготовление и распространение информационных листовок, памяток</w:t>
            </w:r>
            <w:r>
              <w:rPr>
                <w:sz w:val="24"/>
                <w:szCs w:val="24"/>
              </w:rPr>
              <w:t>, проведение сходов граждан.</w:t>
            </w:r>
          </w:p>
        </w:tc>
        <w:tc>
          <w:tcPr>
            <w:tcW w:w="788" w:type="pct"/>
            <w:tcBorders>
              <w:top w:val="single" w:sz="6" w:space="0" w:color="auto"/>
              <w:left w:val="single" w:sz="6" w:space="0" w:color="auto"/>
              <w:bottom w:val="single" w:sz="6" w:space="0" w:color="auto"/>
              <w:right w:val="single" w:sz="6" w:space="0" w:color="auto"/>
            </w:tcBorders>
            <w:shd w:val="clear" w:color="auto" w:fill="FFFFFF"/>
          </w:tcPr>
          <w:p w:rsidR="008635DF" w:rsidRPr="00B3466D" w:rsidRDefault="008635DF" w:rsidP="002A5A0E">
            <w:pPr>
              <w:rPr>
                <w:sz w:val="24"/>
                <w:szCs w:val="24"/>
              </w:rPr>
            </w:pPr>
            <w:r w:rsidRPr="00B3466D">
              <w:rPr>
                <w:sz w:val="24"/>
                <w:szCs w:val="24"/>
              </w:rPr>
              <w:t>Администрации Митякинского сельского поселения</w:t>
            </w:r>
          </w:p>
        </w:tc>
        <w:tc>
          <w:tcPr>
            <w:tcW w:w="831" w:type="pct"/>
            <w:tcBorders>
              <w:top w:val="single" w:sz="6" w:space="0" w:color="auto"/>
              <w:left w:val="single" w:sz="6" w:space="0" w:color="auto"/>
              <w:bottom w:val="single" w:sz="6" w:space="0" w:color="auto"/>
              <w:right w:val="single" w:sz="6" w:space="0" w:color="auto"/>
            </w:tcBorders>
            <w:shd w:val="clear" w:color="auto" w:fill="FFFFFF"/>
          </w:tcPr>
          <w:p w:rsidR="008635DF" w:rsidRPr="00B3466D" w:rsidRDefault="0069392C" w:rsidP="0069392C">
            <w:pPr>
              <w:widowControl w:val="0"/>
              <w:rPr>
                <w:rFonts w:cs="Arial"/>
                <w:sz w:val="24"/>
                <w:szCs w:val="24"/>
              </w:rPr>
            </w:pPr>
            <w:r>
              <w:rPr>
                <w:sz w:val="24"/>
                <w:szCs w:val="24"/>
              </w:rPr>
              <w:t xml:space="preserve">Повышение </w:t>
            </w:r>
            <w:proofErr w:type="spellStart"/>
            <w:proofErr w:type="gramStart"/>
            <w:r>
              <w:rPr>
                <w:sz w:val="24"/>
                <w:szCs w:val="24"/>
              </w:rPr>
              <w:t>эффектив</w:t>
            </w:r>
            <w:r w:rsidR="00BA0F5E">
              <w:rPr>
                <w:sz w:val="24"/>
                <w:szCs w:val="24"/>
              </w:rPr>
              <w:t>-</w:t>
            </w:r>
            <w:r>
              <w:rPr>
                <w:sz w:val="24"/>
                <w:szCs w:val="24"/>
              </w:rPr>
              <w:t>ности</w:t>
            </w:r>
            <w:proofErr w:type="spellEnd"/>
            <w:proofErr w:type="gramEnd"/>
            <w:r>
              <w:rPr>
                <w:sz w:val="24"/>
                <w:szCs w:val="24"/>
              </w:rPr>
              <w:t xml:space="preserve"> системы профи</w:t>
            </w:r>
            <w:r w:rsidR="00BA0F5E">
              <w:rPr>
                <w:sz w:val="24"/>
                <w:szCs w:val="24"/>
              </w:rPr>
              <w:t>-</w:t>
            </w:r>
            <w:proofErr w:type="spellStart"/>
            <w:r>
              <w:rPr>
                <w:sz w:val="24"/>
                <w:szCs w:val="24"/>
              </w:rPr>
              <w:t>лактических</w:t>
            </w:r>
            <w:proofErr w:type="spellEnd"/>
            <w:r>
              <w:rPr>
                <w:sz w:val="24"/>
                <w:szCs w:val="24"/>
              </w:rPr>
              <w:t xml:space="preserve"> мер, </w:t>
            </w:r>
            <w:proofErr w:type="spellStart"/>
            <w:r>
              <w:rPr>
                <w:sz w:val="24"/>
                <w:szCs w:val="24"/>
              </w:rPr>
              <w:t>нап</w:t>
            </w:r>
            <w:r w:rsidR="00BA0F5E">
              <w:rPr>
                <w:sz w:val="24"/>
                <w:szCs w:val="24"/>
              </w:rPr>
              <w:t>-</w:t>
            </w:r>
            <w:r>
              <w:rPr>
                <w:sz w:val="24"/>
                <w:szCs w:val="24"/>
              </w:rPr>
              <w:t>равленных</w:t>
            </w:r>
            <w:proofErr w:type="spellEnd"/>
            <w:r>
              <w:rPr>
                <w:sz w:val="24"/>
                <w:szCs w:val="24"/>
              </w:rPr>
              <w:t xml:space="preserve"> на </w:t>
            </w:r>
            <w:proofErr w:type="spellStart"/>
            <w:r>
              <w:rPr>
                <w:sz w:val="24"/>
                <w:szCs w:val="24"/>
              </w:rPr>
              <w:t>выяв</w:t>
            </w:r>
            <w:r w:rsidR="00BA0F5E">
              <w:rPr>
                <w:sz w:val="24"/>
                <w:szCs w:val="24"/>
              </w:rPr>
              <w:t>-</w:t>
            </w:r>
            <w:r>
              <w:rPr>
                <w:sz w:val="24"/>
                <w:szCs w:val="24"/>
              </w:rPr>
              <w:t>ление</w:t>
            </w:r>
            <w:proofErr w:type="spellEnd"/>
            <w:r>
              <w:rPr>
                <w:sz w:val="24"/>
                <w:szCs w:val="24"/>
              </w:rPr>
              <w:t xml:space="preserve"> и устранение при</w:t>
            </w:r>
            <w:r w:rsidR="00BA0F5E">
              <w:rPr>
                <w:sz w:val="24"/>
                <w:szCs w:val="24"/>
              </w:rPr>
              <w:t>-</w:t>
            </w:r>
            <w:r>
              <w:rPr>
                <w:sz w:val="24"/>
                <w:szCs w:val="24"/>
              </w:rPr>
              <w:t xml:space="preserve">чин и условий, </w:t>
            </w:r>
            <w:proofErr w:type="spellStart"/>
            <w:r>
              <w:rPr>
                <w:sz w:val="24"/>
                <w:szCs w:val="24"/>
              </w:rPr>
              <w:t>спо</w:t>
            </w:r>
            <w:r w:rsidR="00BA0F5E">
              <w:rPr>
                <w:sz w:val="24"/>
                <w:szCs w:val="24"/>
              </w:rPr>
              <w:t>-</w:t>
            </w:r>
            <w:r>
              <w:rPr>
                <w:sz w:val="24"/>
                <w:szCs w:val="24"/>
              </w:rPr>
              <w:t>собствующих</w:t>
            </w:r>
            <w:proofErr w:type="spellEnd"/>
            <w:r>
              <w:rPr>
                <w:sz w:val="24"/>
                <w:szCs w:val="24"/>
              </w:rPr>
              <w:t xml:space="preserve"> </w:t>
            </w:r>
            <w:proofErr w:type="spellStart"/>
            <w:r>
              <w:rPr>
                <w:sz w:val="24"/>
                <w:szCs w:val="24"/>
              </w:rPr>
              <w:t>осуществ</w:t>
            </w:r>
            <w:r w:rsidR="00BA0F5E">
              <w:rPr>
                <w:sz w:val="24"/>
                <w:szCs w:val="24"/>
              </w:rPr>
              <w:t>-</w:t>
            </w:r>
            <w:r>
              <w:rPr>
                <w:sz w:val="24"/>
                <w:szCs w:val="24"/>
              </w:rPr>
              <w:t>лению</w:t>
            </w:r>
            <w:proofErr w:type="spellEnd"/>
            <w:r>
              <w:rPr>
                <w:sz w:val="24"/>
                <w:szCs w:val="24"/>
              </w:rPr>
              <w:t xml:space="preserve"> экстремистской деятельности. </w:t>
            </w:r>
            <w:r w:rsidR="008635DF" w:rsidRPr="00B3466D">
              <w:rPr>
                <w:rFonts w:cs="Arial"/>
                <w:sz w:val="24"/>
                <w:szCs w:val="24"/>
              </w:rPr>
              <w:t xml:space="preserve">Снижение риска проявлений </w:t>
            </w:r>
            <w:proofErr w:type="spellStart"/>
            <w:proofErr w:type="gramStart"/>
            <w:r w:rsidR="008635DF" w:rsidRPr="00B3466D">
              <w:rPr>
                <w:rFonts w:cs="Arial"/>
                <w:sz w:val="24"/>
                <w:szCs w:val="24"/>
              </w:rPr>
              <w:t>экст</w:t>
            </w:r>
            <w:r w:rsidR="00BA0F5E">
              <w:rPr>
                <w:rFonts w:cs="Arial"/>
                <w:sz w:val="24"/>
                <w:szCs w:val="24"/>
              </w:rPr>
              <w:t>-</w:t>
            </w:r>
            <w:r w:rsidR="008635DF" w:rsidRPr="00B3466D">
              <w:rPr>
                <w:rFonts w:cs="Arial"/>
                <w:sz w:val="24"/>
                <w:szCs w:val="24"/>
              </w:rPr>
              <w:t>ремизма</w:t>
            </w:r>
            <w:proofErr w:type="spellEnd"/>
            <w:proofErr w:type="gramEnd"/>
            <w:r w:rsidR="008635DF" w:rsidRPr="00B3466D">
              <w:rPr>
                <w:rFonts w:cs="Arial"/>
                <w:sz w:val="24"/>
                <w:szCs w:val="24"/>
              </w:rPr>
              <w:t xml:space="preserve"> и терроризма</w:t>
            </w:r>
            <w:r w:rsidR="008635DF">
              <w:rPr>
                <w:rFonts w:cs="Arial"/>
                <w:sz w:val="24"/>
                <w:szCs w:val="24"/>
              </w:rPr>
              <w:t>.</w:t>
            </w:r>
          </w:p>
        </w:tc>
        <w:tc>
          <w:tcPr>
            <w:tcW w:w="394" w:type="pct"/>
            <w:tcBorders>
              <w:top w:val="single" w:sz="6" w:space="0" w:color="auto"/>
              <w:left w:val="single" w:sz="6" w:space="0" w:color="auto"/>
              <w:bottom w:val="single" w:sz="6" w:space="0" w:color="auto"/>
              <w:right w:val="single" w:sz="6" w:space="0" w:color="auto"/>
            </w:tcBorders>
            <w:shd w:val="clear" w:color="auto" w:fill="FFFFFF"/>
          </w:tcPr>
          <w:p w:rsidR="008635DF" w:rsidRPr="00B3466D" w:rsidRDefault="008635DF" w:rsidP="00736328">
            <w:pPr>
              <w:shd w:val="clear" w:color="auto" w:fill="FFFFFF"/>
              <w:spacing w:line="264" w:lineRule="exact"/>
              <w:ind w:left="163" w:right="158"/>
              <w:jc w:val="center"/>
            </w:pPr>
            <w:r w:rsidRPr="008635DF">
              <w:rPr>
                <w:sz w:val="24"/>
                <w:szCs w:val="24"/>
              </w:rPr>
              <w:t>31 декабря 202</w:t>
            </w:r>
            <w:r w:rsidR="002115A9">
              <w:rPr>
                <w:sz w:val="24"/>
                <w:szCs w:val="24"/>
              </w:rPr>
              <w:t>4</w:t>
            </w:r>
            <w:r w:rsidRPr="008635DF">
              <w:rPr>
                <w:sz w:val="24"/>
                <w:szCs w:val="24"/>
              </w:rPr>
              <w:t>г</w:t>
            </w:r>
          </w:p>
        </w:tc>
        <w:tc>
          <w:tcPr>
            <w:tcW w:w="402" w:type="pct"/>
            <w:tcBorders>
              <w:top w:val="single" w:sz="6" w:space="0" w:color="auto"/>
              <w:left w:val="single" w:sz="6" w:space="0" w:color="auto"/>
              <w:bottom w:val="single" w:sz="6" w:space="0" w:color="auto"/>
              <w:right w:val="single" w:sz="6" w:space="0" w:color="auto"/>
            </w:tcBorders>
            <w:shd w:val="clear" w:color="auto" w:fill="FFFFFF"/>
          </w:tcPr>
          <w:p w:rsidR="008635DF" w:rsidRPr="00B3466D" w:rsidRDefault="002B1D25" w:rsidP="00B5350C">
            <w:pPr>
              <w:shd w:val="clear" w:color="auto" w:fill="FFFFFF"/>
              <w:ind w:left="528"/>
              <w:rPr>
                <w:sz w:val="24"/>
                <w:szCs w:val="24"/>
              </w:rPr>
            </w:pPr>
            <w:r>
              <w:rPr>
                <w:sz w:val="24"/>
                <w:szCs w:val="24"/>
              </w:rPr>
              <w:t>-</w:t>
            </w:r>
          </w:p>
        </w:tc>
        <w:tc>
          <w:tcPr>
            <w:tcW w:w="371" w:type="pct"/>
            <w:tcBorders>
              <w:top w:val="single" w:sz="6" w:space="0" w:color="auto"/>
              <w:left w:val="single" w:sz="6" w:space="0" w:color="auto"/>
              <w:bottom w:val="single" w:sz="6" w:space="0" w:color="auto"/>
              <w:right w:val="single" w:sz="6" w:space="0" w:color="auto"/>
            </w:tcBorders>
            <w:shd w:val="clear" w:color="auto" w:fill="FFFFFF"/>
          </w:tcPr>
          <w:p w:rsidR="008635DF" w:rsidRPr="00B3466D" w:rsidRDefault="008635DF" w:rsidP="00B5350C">
            <w:pPr>
              <w:jc w:val="center"/>
            </w:pPr>
            <w:r w:rsidRPr="00B3466D">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8635DF" w:rsidRPr="00B3466D" w:rsidRDefault="008635DF" w:rsidP="00B5350C">
            <w:pPr>
              <w:jc w:val="center"/>
            </w:pPr>
            <w:r w:rsidRPr="00B3466D">
              <w:t>-</w:t>
            </w:r>
          </w:p>
        </w:tc>
        <w:tc>
          <w:tcPr>
            <w:tcW w:w="269" w:type="pct"/>
            <w:tcBorders>
              <w:top w:val="single" w:sz="6" w:space="0" w:color="auto"/>
              <w:left w:val="single" w:sz="6" w:space="0" w:color="auto"/>
              <w:bottom w:val="single" w:sz="6" w:space="0" w:color="auto"/>
              <w:right w:val="single" w:sz="6" w:space="0" w:color="auto"/>
            </w:tcBorders>
            <w:shd w:val="clear" w:color="auto" w:fill="FFFFFF"/>
          </w:tcPr>
          <w:p w:rsidR="008635DF" w:rsidRPr="00507C88" w:rsidRDefault="002B1D25" w:rsidP="00B5350C">
            <w:pPr>
              <w:jc w:val="center"/>
              <w:rPr>
                <w:sz w:val="24"/>
                <w:szCs w:val="24"/>
              </w:rPr>
            </w:pPr>
            <w:r>
              <w:rPr>
                <w:sz w:val="24"/>
                <w:szCs w:val="24"/>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8635DF" w:rsidRPr="00B3466D" w:rsidRDefault="008635DF" w:rsidP="00B5350C">
            <w:pPr>
              <w:shd w:val="clear" w:color="auto" w:fill="FFFFFF"/>
              <w:jc w:val="center"/>
              <w:rPr>
                <w:sz w:val="24"/>
                <w:szCs w:val="24"/>
              </w:rPr>
            </w:pPr>
            <w:r w:rsidRPr="00B3466D">
              <w:rPr>
                <w:sz w:val="24"/>
                <w:szCs w:val="24"/>
              </w:rPr>
              <w:t>-</w:t>
            </w:r>
          </w:p>
        </w:tc>
      </w:tr>
      <w:tr w:rsidR="008635DF" w:rsidRPr="00B3466D" w:rsidTr="00BA0F5E">
        <w:trPr>
          <w:trHeight w:hRule="exact" w:val="3398"/>
        </w:trPr>
        <w:tc>
          <w:tcPr>
            <w:tcW w:w="1405" w:type="pct"/>
            <w:tcBorders>
              <w:top w:val="single" w:sz="6" w:space="0" w:color="auto"/>
              <w:left w:val="single" w:sz="6" w:space="0" w:color="auto"/>
              <w:bottom w:val="single" w:sz="6" w:space="0" w:color="auto"/>
              <w:right w:val="single" w:sz="6" w:space="0" w:color="auto"/>
            </w:tcBorders>
            <w:shd w:val="clear" w:color="auto" w:fill="FFFFFF"/>
          </w:tcPr>
          <w:p w:rsidR="008635DF" w:rsidRPr="00A178EE" w:rsidRDefault="008635DF" w:rsidP="00A178EE">
            <w:pPr>
              <w:rPr>
                <w:sz w:val="24"/>
                <w:szCs w:val="24"/>
              </w:rPr>
            </w:pPr>
            <w:r>
              <w:rPr>
                <w:sz w:val="24"/>
                <w:szCs w:val="24"/>
              </w:rPr>
              <w:lastRenderedPageBreak/>
              <w:t>М</w:t>
            </w:r>
            <w:r w:rsidRPr="00B3466D">
              <w:rPr>
                <w:sz w:val="24"/>
                <w:szCs w:val="24"/>
              </w:rPr>
              <w:t>ероприятие 2.</w:t>
            </w:r>
            <w:r>
              <w:rPr>
                <w:sz w:val="24"/>
                <w:szCs w:val="24"/>
              </w:rPr>
              <w:t>2</w:t>
            </w:r>
            <w:r w:rsidRPr="00B3466D">
              <w:rPr>
                <w:sz w:val="24"/>
                <w:szCs w:val="24"/>
              </w:rPr>
              <w:t>.</w:t>
            </w:r>
            <w:r>
              <w:rPr>
                <w:sz w:val="24"/>
                <w:szCs w:val="24"/>
              </w:rPr>
              <w:t xml:space="preserve"> </w:t>
            </w:r>
            <w:r w:rsidRPr="00A178EE">
              <w:rPr>
                <w:rStyle w:val="fontstyle01"/>
                <w:sz w:val="24"/>
                <w:szCs w:val="24"/>
              </w:rPr>
              <w:t>Мониторинг состояния</w:t>
            </w:r>
            <w:r w:rsidRPr="00A178EE">
              <w:rPr>
                <w:color w:val="000000"/>
                <w:sz w:val="24"/>
                <w:szCs w:val="24"/>
              </w:rPr>
              <w:br/>
            </w:r>
            <w:r w:rsidRPr="00A178EE">
              <w:rPr>
                <w:rStyle w:val="fontstyle01"/>
                <w:sz w:val="24"/>
                <w:szCs w:val="24"/>
              </w:rPr>
              <w:t>межэтнических отношений</w:t>
            </w:r>
            <w:r w:rsidRPr="00A178EE">
              <w:rPr>
                <w:color w:val="000000"/>
                <w:sz w:val="24"/>
                <w:szCs w:val="24"/>
              </w:rPr>
              <w:br/>
            </w:r>
            <w:r w:rsidRPr="00A178EE">
              <w:rPr>
                <w:rStyle w:val="fontstyle01"/>
                <w:sz w:val="24"/>
                <w:szCs w:val="24"/>
              </w:rPr>
              <w:t xml:space="preserve">в </w:t>
            </w:r>
            <w:r>
              <w:rPr>
                <w:rStyle w:val="fontstyle01"/>
                <w:sz w:val="24"/>
                <w:szCs w:val="24"/>
              </w:rPr>
              <w:t>Митякинском сельском поселении.</w:t>
            </w:r>
            <w:r w:rsidRPr="00A178EE">
              <w:rPr>
                <w:color w:val="000000"/>
                <w:sz w:val="24"/>
                <w:szCs w:val="24"/>
              </w:rPr>
              <w:br/>
            </w:r>
          </w:p>
          <w:p w:rsidR="008635DF" w:rsidRDefault="008635DF" w:rsidP="000C0027">
            <w:pPr>
              <w:rPr>
                <w:sz w:val="24"/>
                <w:szCs w:val="24"/>
              </w:rPr>
            </w:pPr>
          </w:p>
        </w:tc>
        <w:tc>
          <w:tcPr>
            <w:tcW w:w="788" w:type="pct"/>
            <w:tcBorders>
              <w:top w:val="single" w:sz="6" w:space="0" w:color="auto"/>
              <w:left w:val="single" w:sz="6" w:space="0" w:color="auto"/>
              <w:bottom w:val="single" w:sz="6" w:space="0" w:color="auto"/>
              <w:right w:val="single" w:sz="6" w:space="0" w:color="auto"/>
            </w:tcBorders>
            <w:shd w:val="clear" w:color="auto" w:fill="FFFFFF"/>
          </w:tcPr>
          <w:p w:rsidR="008635DF" w:rsidRPr="00B3466D" w:rsidRDefault="008635DF" w:rsidP="002A5A0E">
            <w:pPr>
              <w:rPr>
                <w:sz w:val="24"/>
                <w:szCs w:val="24"/>
              </w:rPr>
            </w:pPr>
            <w:r w:rsidRPr="00B3466D">
              <w:rPr>
                <w:sz w:val="24"/>
                <w:szCs w:val="24"/>
              </w:rPr>
              <w:t>Администрации Митякинского сельского поселения</w:t>
            </w:r>
          </w:p>
        </w:tc>
        <w:tc>
          <w:tcPr>
            <w:tcW w:w="831" w:type="pct"/>
            <w:tcBorders>
              <w:top w:val="single" w:sz="6" w:space="0" w:color="auto"/>
              <w:left w:val="single" w:sz="6" w:space="0" w:color="auto"/>
              <w:bottom w:val="single" w:sz="6" w:space="0" w:color="auto"/>
              <w:right w:val="single" w:sz="6" w:space="0" w:color="auto"/>
            </w:tcBorders>
            <w:shd w:val="clear" w:color="auto" w:fill="FFFFFF"/>
          </w:tcPr>
          <w:p w:rsidR="008635DF" w:rsidRDefault="008635DF" w:rsidP="00FC1C51">
            <w:pPr>
              <w:rPr>
                <w:sz w:val="24"/>
                <w:szCs w:val="24"/>
              </w:rPr>
            </w:pPr>
            <w:r w:rsidRPr="00FC1C51">
              <w:rPr>
                <w:rStyle w:val="fontstyle01"/>
                <w:sz w:val="24"/>
                <w:szCs w:val="24"/>
              </w:rPr>
              <w:t>контроль за состоянием</w:t>
            </w:r>
            <w:r w:rsidRPr="00FC1C51">
              <w:rPr>
                <w:color w:val="000000"/>
                <w:sz w:val="24"/>
                <w:szCs w:val="24"/>
              </w:rPr>
              <w:br/>
            </w:r>
            <w:r w:rsidRPr="00FC1C51">
              <w:rPr>
                <w:rStyle w:val="fontstyle01"/>
                <w:sz w:val="24"/>
                <w:szCs w:val="24"/>
              </w:rPr>
              <w:t>межэтнических</w:t>
            </w:r>
            <w:r w:rsidR="00BA0F5E">
              <w:rPr>
                <w:rStyle w:val="fontstyle01"/>
                <w:sz w:val="24"/>
                <w:szCs w:val="24"/>
              </w:rPr>
              <w:t xml:space="preserve"> </w:t>
            </w:r>
            <w:proofErr w:type="spellStart"/>
            <w:proofErr w:type="gramStart"/>
            <w:r w:rsidRPr="00FC1C51">
              <w:rPr>
                <w:rStyle w:val="fontstyle01"/>
                <w:sz w:val="24"/>
                <w:szCs w:val="24"/>
              </w:rPr>
              <w:t>отноше</w:t>
            </w:r>
            <w:r w:rsidR="00BA0F5E">
              <w:rPr>
                <w:rStyle w:val="fontstyle01"/>
                <w:sz w:val="24"/>
                <w:szCs w:val="24"/>
              </w:rPr>
              <w:t>-</w:t>
            </w:r>
            <w:r w:rsidRPr="00FC1C51">
              <w:rPr>
                <w:rStyle w:val="fontstyle01"/>
                <w:sz w:val="24"/>
                <w:szCs w:val="24"/>
              </w:rPr>
              <w:t>ний</w:t>
            </w:r>
            <w:proofErr w:type="spellEnd"/>
            <w:proofErr w:type="gramEnd"/>
            <w:r w:rsidRPr="00FC1C51">
              <w:rPr>
                <w:rStyle w:val="fontstyle01"/>
                <w:sz w:val="24"/>
                <w:szCs w:val="24"/>
              </w:rPr>
              <w:t xml:space="preserve"> и</w:t>
            </w:r>
            <w:r w:rsidR="00BA0F5E">
              <w:rPr>
                <w:rStyle w:val="fontstyle01"/>
                <w:sz w:val="24"/>
                <w:szCs w:val="24"/>
              </w:rPr>
              <w:t xml:space="preserve"> </w:t>
            </w:r>
            <w:r w:rsidRPr="00FC1C51">
              <w:rPr>
                <w:rStyle w:val="fontstyle01"/>
                <w:sz w:val="24"/>
                <w:szCs w:val="24"/>
              </w:rPr>
              <w:t>своевременное принятие мер,</w:t>
            </w:r>
            <w:r w:rsidR="00BA0F5E">
              <w:rPr>
                <w:rStyle w:val="fontstyle01"/>
                <w:sz w:val="24"/>
                <w:szCs w:val="24"/>
              </w:rPr>
              <w:t xml:space="preserve"> </w:t>
            </w:r>
            <w:r w:rsidRPr="00FC1C51">
              <w:rPr>
                <w:rStyle w:val="fontstyle01"/>
                <w:sz w:val="24"/>
                <w:szCs w:val="24"/>
              </w:rPr>
              <w:t>направленных на</w:t>
            </w:r>
            <w:r w:rsidRPr="00FC1C51">
              <w:rPr>
                <w:color w:val="000000"/>
                <w:sz w:val="24"/>
                <w:szCs w:val="24"/>
              </w:rPr>
              <w:br/>
            </w:r>
            <w:r w:rsidRPr="00FC1C51">
              <w:rPr>
                <w:rStyle w:val="fontstyle01"/>
                <w:sz w:val="24"/>
                <w:szCs w:val="24"/>
              </w:rPr>
              <w:t xml:space="preserve">недопущение </w:t>
            </w:r>
            <w:proofErr w:type="spellStart"/>
            <w:r w:rsidRPr="00FC1C51">
              <w:rPr>
                <w:rStyle w:val="fontstyle01"/>
                <w:sz w:val="24"/>
                <w:szCs w:val="24"/>
              </w:rPr>
              <w:t>прояв</w:t>
            </w:r>
            <w:r w:rsidR="00BA0F5E">
              <w:rPr>
                <w:rStyle w:val="fontstyle01"/>
                <w:sz w:val="24"/>
                <w:szCs w:val="24"/>
              </w:rPr>
              <w:t>-</w:t>
            </w:r>
            <w:r w:rsidRPr="00FC1C51">
              <w:rPr>
                <w:rStyle w:val="fontstyle01"/>
                <w:sz w:val="24"/>
                <w:szCs w:val="24"/>
              </w:rPr>
              <w:t>ления</w:t>
            </w:r>
            <w:proofErr w:type="spellEnd"/>
            <w:r w:rsidR="00BA0F5E">
              <w:rPr>
                <w:rStyle w:val="fontstyle01"/>
                <w:sz w:val="24"/>
                <w:szCs w:val="24"/>
              </w:rPr>
              <w:t xml:space="preserve"> </w:t>
            </w:r>
            <w:r w:rsidRPr="00FC1C51">
              <w:rPr>
                <w:rStyle w:val="fontstyle01"/>
                <w:sz w:val="24"/>
                <w:szCs w:val="24"/>
              </w:rPr>
              <w:t>экстремистской</w:t>
            </w:r>
            <w:r w:rsidRPr="00FC1C51">
              <w:rPr>
                <w:color w:val="000000"/>
                <w:sz w:val="24"/>
                <w:szCs w:val="24"/>
              </w:rPr>
              <w:br/>
            </w:r>
            <w:r w:rsidRPr="00FC1C51">
              <w:rPr>
                <w:rStyle w:val="fontstyle01"/>
                <w:sz w:val="24"/>
                <w:szCs w:val="24"/>
              </w:rPr>
              <w:t xml:space="preserve">направленности; </w:t>
            </w:r>
            <w:proofErr w:type="spellStart"/>
            <w:r w:rsidRPr="00FC1C51">
              <w:rPr>
                <w:rStyle w:val="fontstyle01"/>
                <w:sz w:val="24"/>
                <w:szCs w:val="24"/>
              </w:rPr>
              <w:t>улуч</w:t>
            </w:r>
            <w:r w:rsidR="00BA0F5E">
              <w:rPr>
                <w:rStyle w:val="fontstyle01"/>
                <w:sz w:val="24"/>
                <w:szCs w:val="24"/>
              </w:rPr>
              <w:t>-</w:t>
            </w:r>
            <w:r w:rsidRPr="00FC1C51">
              <w:rPr>
                <w:rStyle w:val="fontstyle01"/>
                <w:sz w:val="24"/>
                <w:szCs w:val="24"/>
              </w:rPr>
              <w:t>шение</w:t>
            </w:r>
            <w:proofErr w:type="spellEnd"/>
            <w:r w:rsidR="00BA0F5E">
              <w:rPr>
                <w:rStyle w:val="fontstyle01"/>
                <w:sz w:val="24"/>
                <w:szCs w:val="24"/>
              </w:rPr>
              <w:t xml:space="preserve"> </w:t>
            </w:r>
            <w:r w:rsidRPr="00FC1C51">
              <w:rPr>
                <w:rStyle w:val="fontstyle01"/>
                <w:sz w:val="24"/>
                <w:szCs w:val="24"/>
              </w:rPr>
              <w:t>добрососедских отношений</w:t>
            </w:r>
            <w:r w:rsidR="00BA0F5E">
              <w:rPr>
                <w:rStyle w:val="fontstyle01"/>
                <w:sz w:val="24"/>
                <w:szCs w:val="24"/>
              </w:rPr>
              <w:t xml:space="preserve"> </w:t>
            </w:r>
            <w:r w:rsidRPr="00BD62DC">
              <w:rPr>
                <w:rStyle w:val="fontstyle01"/>
                <w:sz w:val="24"/>
                <w:szCs w:val="24"/>
              </w:rPr>
              <w:t>среди населения</w:t>
            </w:r>
            <w:r>
              <w:rPr>
                <w:rStyle w:val="fontstyle01"/>
                <w:sz w:val="24"/>
                <w:szCs w:val="24"/>
              </w:rPr>
              <w:t>.</w:t>
            </w:r>
            <w:r>
              <w:rPr>
                <w:rStyle w:val="fontstyle01"/>
              </w:rPr>
              <w:t xml:space="preserve"> </w:t>
            </w:r>
            <w:r w:rsidRPr="00BA0F5E">
              <w:rPr>
                <w:rStyle w:val="fontstyle01"/>
                <w:sz w:val="24"/>
                <w:szCs w:val="24"/>
              </w:rPr>
              <w:t>Ростовской</w:t>
            </w:r>
            <w:r w:rsidRPr="00BA0F5E">
              <w:rPr>
                <w:color w:val="000000"/>
                <w:sz w:val="24"/>
                <w:szCs w:val="24"/>
              </w:rPr>
              <w:br/>
            </w:r>
            <w:r w:rsidRPr="00BA0F5E">
              <w:rPr>
                <w:rStyle w:val="fontstyle01"/>
                <w:sz w:val="24"/>
                <w:szCs w:val="24"/>
              </w:rPr>
              <w:t>области</w:t>
            </w:r>
          </w:p>
          <w:p w:rsidR="008635DF" w:rsidRPr="00B3466D" w:rsidRDefault="008635DF" w:rsidP="002876D7">
            <w:pPr>
              <w:widowControl w:val="0"/>
              <w:rPr>
                <w:rFonts w:cs="Arial"/>
                <w:sz w:val="24"/>
                <w:szCs w:val="24"/>
              </w:rPr>
            </w:pPr>
          </w:p>
        </w:tc>
        <w:tc>
          <w:tcPr>
            <w:tcW w:w="394" w:type="pct"/>
            <w:tcBorders>
              <w:top w:val="single" w:sz="6" w:space="0" w:color="auto"/>
              <w:left w:val="single" w:sz="6" w:space="0" w:color="auto"/>
              <w:bottom w:val="single" w:sz="6" w:space="0" w:color="auto"/>
              <w:right w:val="single" w:sz="6" w:space="0" w:color="auto"/>
            </w:tcBorders>
            <w:shd w:val="clear" w:color="auto" w:fill="FFFFFF"/>
          </w:tcPr>
          <w:p w:rsidR="008635DF" w:rsidRPr="00B3466D" w:rsidRDefault="008635DF" w:rsidP="00736328">
            <w:pPr>
              <w:shd w:val="clear" w:color="auto" w:fill="FFFFFF"/>
              <w:spacing w:line="264" w:lineRule="exact"/>
              <w:ind w:left="163" w:right="158"/>
              <w:jc w:val="center"/>
            </w:pPr>
            <w:r w:rsidRPr="008635DF">
              <w:rPr>
                <w:sz w:val="24"/>
                <w:szCs w:val="24"/>
              </w:rPr>
              <w:t xml:space="preserve">31 декабря </w:t>
            </w:r>
            <w:r w:rsidR="000C6B0C">
              <w:rPr>
                <w:sz w:val="24"/>
                <w:szCs w:val="24"/>
              </w:rPr>
              <w:t>202</w:t>
            </w:r>
            <w:r w:rsidR="002115A9">
              <w:rPr>
                <w:sz w:val="24"/>
                <w:szCs w:val="24"/>
              </w:rPr>
              <w:t>4</w:t>
            </w:r>
            <w:r w:rsidRPr="008635DF">
              <w:rPr>
                <w:sz w:val="24"/>
                <w:szCs w:val="24"/>
              </w:rPr>
              <w:t>г</w:t>
            </w:r>
          </w:p>
        </w:tc>
        <w:tc>
          <w:tcPr>
            <w:tcW w:w="402" w:type="pct"/>
            <w:tcBorders>
              <w:top w:val="single" w:sz="6" w:space="0" w:color="auto"/>
              <w:left w:val="single" w:sz="6" w:space="0" w:color="auto"/>
              <w:bottom w:val="single" w:sz="6" w:space="0" w:color="auto"/>
              <w:right w:val="single" w:sz="6" w:space="0" w:color="auto"/>
            </w:tcBorders>
            <w:shd w:val="clear" w:color="auto" w:fill="FFFFFF"/>
          </w:tcPr>
          <w:p w:rsidR="008635DF" w:rsidRPr="00B3466D" w:rsidRDefault="002B1D25" w:rsidP="00DA638F">
            <w:pPr>
              <w:shd w:val="clear" w:color="auto" w:fill="FFFFFF"/>
              <w:ind w:left="528"/>
              <w:rPr>
                <w:sz w:val="24"/>
                <w:szCs w:val="24"/>
              </w:rPr>
            </w:pPr>
            <w:r>
              <w:rPr>
                <w:sz w:val="24"/>
                <w:szCs w:val="24"/>
              </w:rPr>
              <w:t>-</w:t>
            </w:r>
          </w:p>
        </w:tc>
        <w:tc>
          <w:tcPr>
            <w:tcW w:w="371" w:type="pct"/>
            <w:tcBorders>
              <w:top w:val="single" w:sz="6" w:space="0" w:color="auto"/>
              <w:left w:val="single" w:sz="6" w:space="0" w:color="auto"/>
              <w:bottom w:val="single" w:sz="6" w:space="0" w:color="auto"/>
              <w:right w:val="single" w:sz="6" w:space="0" w:color="auto"/>
            </w:tcBorders>
            <w:shd w:val="clear" w:color="auto" w:fill="FFFFFF"/>
          </w:tcPr>
          <w:p w:rsidR="008635DF" w:rsidRPr="00B3466D" w:rsidRDefault="008635DF" w:rsidP="00DA638F">
            <w:pPr>
              <w:jc w:val="center"/>
            </w:pPr>
            <w:r w:rsidRPr="00B3466D">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8635DF" w:rsidRPr="00B3466D" w:rsidRDefault="008635DF" w:rsidP="00DA638F">
            <w:pPr>
              <w:jc w:val="center"/>
            </w:pPr>
            <w:r w:rsidRPr="00B3466D">
              <w:t>-</w:t>
            </w:r>
          </w:p>
        </w:tc>
        <w:tc>
          <w:tcPr>
            <w:tcW w:w="269" w:type="pct"/>
            <w:tcBorders>
              <w:top w:val="single" w:sz="6" w:space="0" w:color="auto"/>
              <w:left w:val="single" w:sz="6" w:space="0" w:color="auto"/>
              <w:bottom w:val="single" w:sz="6" w:space="0" w:color="auto"/>
              <w:right w:val="single" w:sz="6" w:space="0" w:color="auto"/>
            </w:tcBorders>
            <w:shd w:val="clear" w:color="auto" w:fill="FFFFFF"/>
          </w:tcPr>
          <w:p w:rsidR="008635DF" w:rsidRPr="00507C88" w:rsidRDefault="002B1D25" w:rsidP="00DA638F">
            <w:pPr>
              <w:jc w:val="center"/>
              <w:rPr>
                <w:sz w:val="24"/>
                <w:szCs w:val="24"/>
              </w:rPr>
            </w:pPr>
            <w:r>
              <w:rPr>
                <w:sz w:val="24"/>
                <w:szCs w:val="24"/>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8635DF" w:rsidRPr="00B3466D" w:rsidRDefault="008635DF" w:rsidP="00DA638F">
            <w:pPr>
              <w:shd w:val="clear" w:color="auto" w:fill="FFFFFF"/>
              <w:jc w:val="center"/>
              <w:rPr>
                <w:sz w:val="24"/>
                <w:szCs w:val="24"/>
              </w:rPr>
            </w:pPr>
            <w:r w:rsidRPr="00B3466D">
              <w:rPr>
                <w:sz w:val="24"/>
                <w:szCs w:val="24"/>
              </w:rPr>
              <w:t>-</w:t>
            </w:r>
          </w:p>
        </w:tc>
      </w:tr>
      <w:tr w:rsidR="00CF159A" w:rsidRPr="00B3466D" w:rsidTr="000C6B0C">
        <w:trPr>
          <w:trHeight w:hRule="exact" w:val="3134"/>
        </w:trPr>
        <w:tc>
          <w:tcPr>
            <w:tcW w:w="1405" w:type="pct"/>
            <w:tcBorders>
              <w:top w:val="single" w:sz="6" w:space="0" w:color="auto"/>
              <w:left w:val="single" w:sz="6" w:space="0" w:color="auto"/>
              <w:bottom w:val="single" w:sz="6" w:space="0" w:color="auto"/>
              <w:right w:val="single" w:sz="6" w:space="0" w:color="auto"/>
            </w:tcBorders>
            <w:shd w:val="clear" w:color="auto" w:fill="FFFFFF"/>
          </w:tcPr>
          <w:p w:rsidR="00CF159A" w:rsidRPr="00CE3F61" w:rsidRDefault="00CF159A" w:rsidP="00CE3F61">
            <w:pPr>
              <w:rPr>
                <w:sz w:val="24"/>
                <w:szCs w:val="24"/>
              </w:rPr>
            </w:pPr>
            <w:r>
              <w:rPr>
                <w:sz w:val="24"/>
                <w:szCs w:val="24"/>
              </w:rPr>
              <w:t>М</w:t>
            </w:r>
            <w:r w:rsidRPr="00B3466D">
              <w:rPr>
                <w:sz w:val="24"/>
                <w:szCs w:val="24"/>
              </w:rPr>
              <w:t>ероприятие 2.</w:t>
            </w:r>
            <w:proofErr w:type="gramStart"/>
            <w:r>
              <w:rPr>
                <w:sz w:val="24"/>
                <w:szCs w:val="24"/>
              </w:rPr>
              <w:t>3</w:t>
            </w:r>
            <w:r w:rsidRPr="00B3466D">
              <w:rPr>
                <w:sz w:val="24"/>
                <w:szCs w:val="24"/>
              </w:rPr>
              <w:t>.</w:t>
            </w:r>
            <w:r w:rsidRPr="00CE3F61">
              <w:rPr>
                <w:rStyle w:val="fontstyle01"/>
                <w:sz w:val="24"/>
                <w:szCs w:val="24"/>
              </w:rPr>
              <w:t>Проведение</w:t>
            </w:r>
            <w:proofErr w:type="gramEnd"/>
            <w:r w:rsidRPr="00CE3F61">
              <w:rPr>
                <w:rStyle w:val="fontstyle01"/>
                <w:sz w:val="24"/>
                <w:szCs w:val="24"/>
              </w:rPr>
              <w:t xml:space="preserve"> культурно</w:t>
            </w:r>
            <w:r w:rsidRPr="00CE3F61">
              <w:rPr>
                <w:color w:val="000000"/>
                <w:sz w:val="24"/>
                <w:szCs w:val="24"/>
              </w:rPr>
              <w:br/>
            </w:r>
            <w:r w:rsidRPr="00CE3F61">
              <w:rPr>
                <w:rStyle w:val="fontstyle01"/>
                <w:sz w:val="24"/>
                <w:szCs w:val="24"/>
              </w:rPr>
              <w:t>просветительских и</w:t>
            </w:r>
            <w:r w:rsidRPr="00CE3F61">
              <w:rPr>
                <w:color w:val="000000"/>
                <w:sz w:val="24"/>
                <w:szCs w:val="24"/>
              </w:rPr>
              <w:br/>
            </w:r>
            <w:r w:rsidRPr="00CE3F61">
              <w:rPr>
                <w:rStyle w:val="fontstyle01"/>
                <w:sz w:val="24"/>
                <w:szCs w:val="24"/>
              </w:rPr>
              <w:t>воспитательных мероприятий,</w:t>
            </w:r>
            <w:r w:rsidRPr="00CE3F61">
              <w:rPr>
                <w:color w:val="000000"/>
                <w:sz w:val="24"/>
                <w:szCs w:val="24"/>
              </w:rPr>
              <w:br/>
            </w:r>
            <w:r w:rsidRPr="00CE3F61">
              <w:rPr>
                <w:rStyle w:val="fontstyle01"/>
                <w:sz w:val="24"/>
                <w:szCs w:val="24"/>
              </w:rPr>
              <w:t>направленных на предупреждение</w:t>
            </w:r>
            <w:r w:rsidRPr="00CE3F61">
              <w:rPr>
                <w:color w:val="000000"/>
                <w:sz w:val="24"/>
                <w:szCs w:val="24"/>
              </w:rPr>
              <w:br/>
            </w:r>
            <w:r w:rsidRPr="00CE3F61">
              <w:rPr>
                <w:rStyle w:val="fontstyle01"/>
                <w:sz w:val="24"/>
                <w:szCs w:val="24"/>
              </w:rPr>
              <w:t>распространения</w:t>
            </w:r>
            <w:r w:rsidRPr="00CE3F61">
              <w:rPr>
                <w:color w:val="000000"/>
                <w:sz w:val="24"/>
                <w:szCs w:val="24"/>
              </w:rPr>
              <w:br/>
            </w:r>
            <w:r w:rsidRPr="00CE3F61">
              <w:rPr>
                <w:rStyle w:val="fontstyle01"/>
                <w:sz w:val="24"/>
                <w:szCs w:val="24"/>
              </w:rPr>
              <w:t>террористических и</w:t>
            </w:r>
            <w:r w:rsidRPr="00CE3F61">
              <w:rPr>
                <w:color w:val="000000"/>
                <w:sz w:val="24"/>
                <w:szCs w:val="24"/>
              </w:rPr>
              <w:br/>
            </w:r>
            <w:r w:rsidRPr="00CE3F61">
              <w:rPr>
                <w:rStyle w:val="fontstyle01"/>
                <w:sz w:val="24"/>
                <w:szCs w:val="24"/>
              </w:rPr>
              <w:t>экстремистских идей среди</w:t>
            </w:r>
            <w:r w:rsidRPr="00CE3F61">
              <w:rPr>
                <w:color w:val="000000"/>
                <w:sz w:val="24"/>
                <w:szCs w:val="24"/>
              </w:rPr>
              <w:br/>
            </w:r>
            <w:r w:rsidRPr="00CE3F61">
              <w:rPr>
                <w:rStyle w:val="fontstyle01"/>
                <w:sz w:val="24"/>
                <w:szCs w:val="24"/>
              </w:rPr>
              <w:t>молодежи, а также на воспитание</w:t>
            </w:r>
            <w:r w:rsidRPr="00CE3F61">
              <w:rPr>
                <w:color w:val="000000"/>
                <w:sz w:val="24"/>
                <w:szCs w:val="24"/>
              </w:rPr>
              <w:br/>
            </w:r>
            <w:r w:rsidRPr="00CE3F61">
              <w:rPr>
                <w:rStyle w:val="fontstyle01"/>
                <w:sz w:val="24"/>
                <w:szCs w:val="24"/>
              </w:rPr>
              <w:t>молодого поколения в духе</w:t>
            </w:r>
            <w:r w:rsidRPr="00CE3F61">
              <w:rPr>
                <w:color w:val="000000"/>
                <w:sz w:val="24"/>
                <w:szCs w:val="24"/>
              </w:rPr>
              <w:br/>
            </w:r>
            <w:r w:rsidRPr="00CE3F61">
              <w:rPr>
                <w:rStyle w:val="fontstyle01"/>
                <w:sz w:val="24"/>
                <w:szCs w:val="24"/>
              </w:rPr>
              <w:t>межнациональной и</w:t>
            </w:r>
            <w:r w:rsidRPr="00CE3F61">
              <w:rPr>
                <w:color w:val="000000"/>
                <w:sz w:val="24"/>
                <w:szCs w:val="24"/>
              </w:rPr>
              <w:br/>
            </w:r>
            <w:r w:rsidRPr="00CE3F61">
              <w:rPr>
                <w:rStyle w:val="fontstyle01"/>
                <w:sz w:val="24"/>
                <w:szCs w:val="24"/>
              </w:rPr>
              <w:t>межрелигиозной толерантности</w:t>
            </w:r>
          </w:p>
          <w:p w:rsidR="00CF159A" w:rsidRDefault="00CF159A" w:rsidP="00052A72">
            <w:pPr>
              <w:rPr>
                <w:sz w:val="24"/>
                <w:szCs w:val="24"/>
              </w:rPr>
            </w:pPr>
          </w:p>
        </w:tc>
        <w:tc>
          <w:tcPr>
            <w:tcW w:w="788" w:type="pct"/>
            <w:tcBorders>
              <w:top w:val="single" w:sz="6" w:space="0" w:color="auto"/>
              <w:left w:val="single" w:sz="6" w:space="0" w:color="auto"/>
              <w:bottom w:val="single" w:sz="6" w:space="0" w:color="auto"/>
              <w:right w:val="single" w:sz="6" w:space="0" w:color="auto"/>
            </w:tcBorders>
            <w:shd w:val="clear" w:color="auto" w:fill="FFFFFF"/>
          </w:tcPr>
          <w:p w:rsidR="00CF159A" w:rsidRPr="00B3466D" w:rsidRDefault="00CF159A" w:rsidP="008628DB">
            <w:pPr>
              <w:rPr>
                <w:sz w:val="24"/>
                <w:szCs w:val="24"/>
              </w:rPr>
            </w:pPr>
            <w:r w:rsidRPr="00B3466D">
              <w:rPr>
                <w:sz w:val="24"/>
                <w:szCs w:val="24"/>
              </w:rPr>
              <w:t>Администрации Митякинского сельского поселения</w:t>
            </w:r>
            <w:r w:rsidR="008628DB">
              <w:rPr>
                <w:sz w:val="24"/>
                <w:szCs w:val="24"/>
              </w:rPr>
              <w:t>, муниципальное учреждение культуры «</w:t>
            </w:r>
            <w:proofErr w:type="spellStart"/>
            <w:r w:rsidR="008628DB">
              <w:rPr>
                <w:sz w:val="24"/>
                <w:szCs w:val="24"/>
              </w:rPr>
              <w:t>Митякинский</w:t>
            </w:r>
            <w:proofErr w:type="spellEnd"/>
            <w:r w:rsidR="008628DB">
              <w:rPr>
                <w:sz w:val="24"/>
                <w:szCs w:val="24"/>
              </w:rPr>
              <w:t xml:space="preserve"> дом культуры»</w:t>
            </w:r>
          </w:p>
        </w:tc>
        <w:tc>
          <w:tcPr>
            <w:tcW w:w="831" w:type="pct"/>
            <w:tcBorders>
              <w:top w:val="single" w:sz="6" w:space="0" w:color="auto"/>
              <w:left w:val="single" w:sz="6" w:space="0" w:color="auto"/>
              <w:bottom w:val="single" w:sz="6" w:space="0" w:color="auto"/>
              <w:right w:val="single" w:sz="6" w:space="0" w:color="auto"/>
            </w:tcBorders>
            <w:shd w:val="clear" w:color="auto" w:fill="FFFFFF"/>
          </w:tcPr>
          <w:p w:rsidR="00CF159A" w:rsidRDefault="00CF159A" w:rsidP="00CF159A">
            <w:pPr>
              <w:rPr>
                <w:sz w:val="24"/>
                <w:szCs w:val="24"/>
              </w:rPr>
            </w:pPr>
            <w:r w:rsidRPr="00CF159A">
              <w:rPr>
                <w:rStyle w:val="fontstyle01"/>
                <w:sz w:val="24"/>
                <w:szCs w:val="24"/>
              </w:rPr>
              <w:t xml:space="preserve">гармонизация </w:t>
            </w:r>
            <w:proofErr w:type="spellStart"/>
            <w:proofErr w:type="gramStart"/>
            <w:r w:rsidRPr="00CF159A">
              <w:rPr>
                <w:rStyle w:val="fontstyle01"/>
                <w:sz w:val="24"/>
                <w:szCs w:val="24"/>
              </w:rPr>
              <w:t>межэт</w:t>
            </w:r>
            <w:r w:rsidR="000C6B0C">
              <w:rPr>
                <w:rStyle w:val="fontstyle01"/>
                <w:sz w:val="24"/>
                <w:szCs w:val="24"/>
              </w:rPr>
              <w:t>-</w:t>
            </w:r>
            <w:r w:rsidRPr="00CF159A">
              <w:rPr>
                <w:rStyle w:val="fontstyle01"/>
                <w:sz w:val="24"/>
                <w:szCs w:val="24"/>
              </w:rPr>
              <w:t>нических</w:t>
            </w:r>
            <w:proofErr w:type="spellEnd"/>
            <w:proofErr w:type="gramEnd"/>
            <w:r w:rsidR="000C6B0C">
              <w:rPr>
                <w:rStyle w:val="fontstyle01"/>
                <w:sz w:val="24"/>
                <w:szCs w:val="24"/>
              </w:rPr>
              <w:t xml:space="preserve"> </w:t>
            </w:r>
            <w:r w:rsidRPr="00CF159A">
              <w:rPr>
                <w:rStyle w:val="fontstyle01"/>
                <w:sz w:val="24"/>
                <w:szCs w:val="24"/>
              </w:rPr>
              <w:t>и</w:t>
            </w:r>
            <w:r w:rsidR="000C6B0C">
              <w:rPr>
                <w:rStyle w:val="fontstyle01"/>
                <w:sz w:val="24"/>
                <w:szCs w:val="24"/>
              </w:rPr>
              <w:t xml:space="preserve"> </w:t>
            </w:r>
            <w:proofErr w:type="spellStart"/>
            <w:r w:rsidRPr="00CF159A">
              <w:rPr>
                <w:rStyle w:val="fontstyle01"/>
                <w:sz w:val="24"/>
                <w:szCs w:val="24"/>
              </w:rPr>
              <w:t>межкультур</w:t>
            </w:r>
            <w:r w:rsidR="000C6B0C">
              <w:rPr>
                <w:rStyle w:val="fontstyle01"/>
                <w:sz w:val="24"/>
                <w:szCs w:val="24"/>
              </w:rPr>
              <w:t>-</w:t>
            </w:r>
            <w:r w:rsidRPr="00CF159A">
              <w:rPr>
                <w:rStyle w:val="fontstyle01"/>
                <w:sz w:val="24"/>
                <w:szCs w:val="24"/>
              </w:rPr>
              <w:t>ных</w:t>
            </w:r>
            <w:proofErr w:type="spellEnd"/>
            <w:r w:rsidRPr="00CF159A">
              <w:rPr>
                <w:rStyle w:val="fontstyle01"/>
                <w:sz w:val="24"/>
                <w:szCs w:val="24"/>
              </w:rPr>
              <w:t xml:space="preserve"> отношений;</w:t>
            </w:r>
            <w:r w:rsidR="000C6B0C">
              <w:rPr>
                <w:rStyle w:val="fontstyle01"/>
                <w:sz w:val="24"/>
                <w:szCs w:val="24"/>
              </w:rPr>
              <w:t xml:space="preserve"> </w:t>
            </w:r>
            <w:r w:rsidRPr="00CF159A">
              <w:rPr>
                <w:rStyle w:val="fontstyle01"/>
                <w:sz w:val="24"/>
                <w:szCs w:val="24"/>
              </w:rPr>
              <w:t>формирование толерантного</w:t>
            </w:r>
            <w:r w:rsidRPr="00CF159A">
              <w:rPr>
                <w:color w:val="000000"/>
                <w:sz w:val="24"/>
                <w:szCs w:val="24"/>
              </w:rPr>
              <w:br/>
            </w:r>
            <w:r w:rsidRPr="00CF159A">
              <w:rPr>
                <w:rStyle w:val="fontstyle01"/>
                <w:sz w:val="24"/>
                <w:szCs w:val="24"/>
              </w:rPr>
              <w:t>сознания и поведения</w:t>
            </w:r>
            <w:r>
              <w:rPr>
                <w:rStyle w:val="fontstyle01"/>
                <w:sz w:val="24"/>
                <w:szCs w:val="24"/>
              </w:rPr>
              <w:t>;</w:t>
            </w:r>
            <w:r w:rsidRPr="00CF159A">
              <w:rPr>
                <w:color w:val="000000"/>
                <w:sz w:val="24"/>
                <w:szCs w:val="24"/>
              </w:rPr>
              <w:br/>
            </w:r>
            <w:r w:rsidRPr="00CF159A">
              <w:rPr>
                <w:rStyle w:val="fontstyle01"/>
                <w:sz w:val="24"/>
                <w:szCs w:val="24"/>
              </w:rPr>
              <w:t>гармонизация</w:t>
            </w:r>
            <w:r w:rsidRPr="00CF159A">
              <w:rPr>
                <w:color w:val="000000"/>
                <w:sz w:val="24"/>
                <w:szCs w:val="24"/>
              </w:rPr>
              <w:br/>
            </w:r>
            <w:r w:rsidRPr="00CF159A">
              <w:rPr>
                <w:rStyle w:val="fontstyle01"/>
                <w:sz w:val="24"/>
                <w:szCs w:val="24"/>
              </w:rPr>
              <w:t>межэтнических и</w:t>
            </w:r>
            <w:r w:rsidRPr="00CF159A">
              <w:rPr>
                <w:color w:val="000000"/>
                <w:sz w:val="24"/>
                <w:szCs w:val="24"/>
              </w:rPr>
              <w:br/>
            </w:r>
            <w:r w:rsidRPr="00CF159A">
              <w:rPr>
                <w:rStyle w:val="fontstyle01"/>
                <w:sz w:val="24"/>
                <w:szCs w:val="24"/>
              </w:rPr>
              <w:t>межкультурных</w:t>
            </w:r>
            <w:r>
              <w:rPr>
                <w:rStyle w:val="fontstyle01"/>
              </w:rPr>
              <w:t xml:space="preserve"> </w:t>
            </w:r>
            <w:r w:rsidRPr="00CF159A">
              <w:rPr>
                <w:rStyle w:val="fontstyle01"/>
                <w:sz w:val="24"/>
                <w:szCs w:val="24"/>
              </w:rPr>
              <w:t>отношений</w:t>
            </w:r>
            <w:r w:rsidRPr="00CF159A">
              <w:rPr>
                <w:color w:val="000000"/>
                <w:sz w:val="24"/>
                <w:szCs w:val="24"/>
              </w:rPr>
              <w:br/>
            </w:r>
            <w:r w:rsidRPr="00CF159A">
              <w:rPr>
                <w:rStyle w:val="fontstyle01"/>
                <w:sz w:val="24"/>
                <w:szCs w:val="24"/>
              </w:rPr>
              <w:t>среди населения</w:t>
            </w:r>
          </w:p>
          <w:p w:rsidR="00CF159A" w:rsidRPr="00FC1C51" w:rsidRDefault="00CF159A" w:rsidP="00FC1C51">
            <w:pPr>
              <w:rPr>
                <w:rStyle w:val="fontstyle01"/>
                <w:sz w:val="24"/>
                <w:szCs w:val="24"/>
              </w:rPr>
            </w:pPr>
          </w:p>
        </w:tc>
        <w:tc>
          <w:tcPr>
            <w:tcW w:w="394" w:type="pct"/>
            <w:tcBorders>
              <w:top w:val="single" w:sz="6" w:space="0" w:color="auto"/>
              <w:left w:val="single" w:sz="6" w:space="0" w:color="auto"/>
              <w:bottom w:val="single" w:sz="6" w:space="0" w:color="auto"/>
              <w:right w:val="single" w:sz="6" w:space="0" w:color="auto"/>
            </w:tcBorders>
            <w:shd w:val="clear" w:color="auto" w:fill="FFFFFF"/>
          </w:tcPr>
          <w:p w:rsidR="00CF159A" w:rsidRPr="00B3466D" w:rsidRDefault="00CF159A" w:rsidP="00736328">
            <w:pPr>
              <w:shd w:val="clear" w:color="auto" w:fill="FFFFFF"/>
              <w:spacing w:line="264" w:lineRule="exact"/>
              <w:ind w:left="163" w:right="158"/>
              <w:jc w:val="center"/>
            </w:pPr>
            <w:r w:rsidRPr="008635DF">
              <w:rPr>
                <w:sz w:val="24"/>
                <w:szCs w:val="24"/>
              </w:rPr>
              <w:t xml:space="preserve">31 декабря </w:t>
            </w:r>
            <w:r w:rsidR="000C6B0C">
              <w:rPr>
                <w:sz w:val="24"/>
                <w:szCs w:val="24"/>
              </w:rPr>
              <w:t>202</w:t>
            </w:r>
            <w:r w:rsidR="002115A9">
              <w:rPr>
                <w:sz w:val="24"/>
                <w:szCs w:val="24"/>
              </w:rPr>
              <w:t>4</w:t>
            </w:r>
            <w:r w:rsidRPr="008635DF">
              <w:rPr>
                <w:sz w:val="24"/>
                <w:szCs w:val="24"/>
              </w:rPr>
              <w:t>г</w:t>
            </w:r>
          </w:p>
        </w:tc>
        <w:tc>
          <w:tcPr>
            <w:tcW w:w="402" w:type="pct"/>
            <w:tcBorders>
              <w:top w:val="single" w:sz="6" w:space="0" w:color="auto"/>
              <w:left w:val="single" w:sz="6" w:space="0" w:color="auto"/>
              <w:bottom w:val="single" w:sz="6" w:space="0" w:color="auto"/>
              <w:right w:val="single" w:sz="6" w:space="0" w:color="auto"/>
            </w:tcBorders>
            <w:shd w:val="clear" w:color="auto" w:fill="FFFFFF"/>
          </w:tcPr>
          <w:p w:rsidR="00CF159A" w:rsidRPr="00B3466D" w:rsidRDefault="002B1D25" w:rsidP="00DA638F">
            <w:pPr>
              <w:shd w:val="clear" w:color="auto" w:fill="FFFFFF"/>
              <w:ind w:left="528"/>
              <w:rPr>
                <w:sz w:val="24"/>
                <w:szCs w:val="24"/>
              </w:rPr>
            </w:pPr>
            <w:r>
              <w:rPr>
                <w:sz w:val="24"/>
                <w:szCs w:val="24"/>
              </w:rPr>
              <w:t>-</w:t>
            </w:r>
          </w:p>
        </w:tc>
        <w:tc>
          <w:tcPr>
            <w:tcW w:w="371" w:type="pct"/>
            <w:tcBorders>
              <w:top w:val="single" w:sz="6" w:space="0" w:color="auto"/>
              <w:left w:val="single" w:sz="6" w:space="0" w:color="auto"/>
              <w:bottom w:val="single" w:sz="6" w:space="0" w:color="auto"/>
              <w:right w:val="single" w:sz="6" w:space="0" w:color="auto"/>
            </w:tcBorders>
            <w:shd w:val="clear" w:color="auto" w:fill="FFFFFF"/>
          </w:tcPr>
          <w:p w:rsidR="00CF159A" w:rsidRPr="00B3466D" w:rsidRDefault="00CF159A" w:rsidP="00DA638F">
            <w:pPr>
              <w:jc w:val="center"/>
            </w:pPr>
            <w:r w:rsidRPr="00B3466D">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CF159A" w:rsidRPr="00B3466D" w:rsidRDefault="00CF159A" w:rsidP="00DA638F">
            <w:pPr>
              <w:jc w:val="center"/>
            </w:pPr>
            <w:r w:rsidRPr="00B3466D">
              <w:t>-</w:t>
            </w:r>
          </w:p>
        </w:tc>
        <w:tc>
          <w:tcPr>
            <w:tcW w:w="269" w:type="pct"/>
            <w:tcBorders>
              <w:top w:val="single" w:sz="6" w:space="0" w:color="auto"/>
              <w:left w:val="single" w:sz="6" w:space="0" w:color="auto"/>
              <w:bottom w:val="single" w:sz="6" w:space="0" w:color="auto"/>
              <w:right w:val="single" w:sz="6" w:space="0" w:color="auto"/>
            </w:tcBorders>
            <w:shd w:val="clear" w:color="auto" w:fill="FFFFFF"/>
          </w:tcPr>
          <w:p w:rsidR="00CF159A" w:rsidRPr="00507C88" w:rsidRDefault="002B1D25" w:rsidP="00DA638F">
            <w:pPr>
              <w:jc w:val="center"/>
              <w:rPr>
                <w:sz w:val="24"/>
                <w:szCs w:val="24"/>
              </w:rPr>
            </w:pPr>
            <w:r>
              <w:rPr>
                <w:sz w:val="24"/>
                <w:szCs w:val="24"/>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CF159A" w:rsidRPr="00B3466D" w:rsidRDefault="00CF159A" w:rsidP="00DA638F">
            <w:pPr>
              <w:shd w:val="clear" w:color="auto" w:fill="FFFFFF"/>
              <w:jc w:val="center"/>
              <w:rPr>
                <w:sz w:val="24"/>
                <w:szCs w:val="24"/>
              </w:rPr>
            </w:pPr>
            <w:r w:rsidRPr="00B3466D">
              <w:rPr>
                <w:sz w:val="24"/>
                <w:szCs w:val="24"/>
              </w:rPr>
              <w:t>-</w:t>
            </w:r>
          </w:p>
        </w:tc>
      </w:tr>
      <w:tr w:rsidR="00CF159A" w:rsidRPr="00B3466D" w:rsidTr="000C6B0C">
        <w:trPr>
          <w:trHeight w:hRule="exact" w:val="843"/>
        </w:trPr>
        <w:tc>
          <w:tcPr>
            <w:tcW w:w="1405" w:type="pct"/>
            <w:tcBorders>
              <w:top w:val="single" w:sz="6" w:space="0" w:color="auto"/>
              <w:left w:val="single" w:sz="6" w:space="0" w:color="auto"/>
              <w:bottom w:val="single" w:sz="6" w:space="0" w:color="auto"/>
              <w:right w:val="single" w:sz="6" w:space="0" w:color="auto"/>
            </w:tcBorders>
            <w:shd w:val="clear" w:color="auto" w:fill="FFFFFF"/>
          </w:tcPr>
          <w:p w:rsidR="00CF159A" w:rsidRPr="00B3466D" w:rsidRDefault="00CF159A" w:rsidP="002A5A0E">
            <w:pPr>
              <w:rPr>
                <w:sz w:val="24"/>
                <w:szCs w:val="24"/>
              </w:rPr>
            </w:pPr>
            <w:r w:rsidRPr="00415118">
              <w:rPr>
                <w:b/>
                <w:bCs/>
                <w:sz w:val="24"/>
                <w:szCs w:val="24"/>
              </w:rPr>
              <w:t>Подпрограмма 3.</w:t>
            </w:r>
            <w:r w:rsidRPr="00B3466D">
              <w:rPr>
                <w:bCs/>
                <w:sz w:val="24"/>
                <w:szCs w:val="24"/>
              </w:rPr>
              <w:t xml:space="preserve"> «</w:t>
            </w:r>
            <w:r w:rsidRPr="00B3466D">
              <w:rPr>
                <w:sz w:val="24"/>
                <w:szCs w:val="24"/>
              </w:rPr>
              <w:t>Противодействие коррупции в Митякинском сельском поселении»</w:t>
            </w:r>
          </w:p>
        </w:tc>
        <w:tc>
          <w:tcPr>
            <w:tcW w:w="788" w:type="pct"/>
            <w:tcBorders>
              <w:top w:val="single" w:sz="6" w:space="0" w:color="auto"/>
              <w:left w:val="single" w:sz="6" w:space="0" w:color="auto"/>
              <w:bottom w:val="single" w:sz="6" w:space="0" w:color="auto"/>
              <w:right w:val="single" w:sz="6" w:space="0" w:color="auto"/>
            </w:tcBorders>
            <w:shd w:val="clear" w:color="auto" w:fill="FFFFFF"/>
          </w:tcPr>
          <w:p w:rsidR="00CF159A" w:rsidRPr="00B3466D" w:rsidRDefault="00CF159A" w:rsidP="00F836DA">
            <w:pPr>
              <w:rPr>
                <w:sz w:val="24"/>
                <w:szCs w:val="24"/>
              </w:rPr>
            </w:pPr>
            <w:r w:rsidRPr="00B3466D">
              <w:rPr>
                <w:sz w:val="24"/>
                <w:szCs w:val="24"/>
              </w:rPr>
              <w:t xml:space="preserve">Администрации Митякинского сельского поселения </w:t>
            </w:r>
          </w:p>
        </w:tc>
        <w:tc>
          <w:tcPr>
            <w:tcW w:w="831" w:type="pct"/>
            <w:tcBorders>
              <w:top w:val="single" w:sz="6" w:space="0" w:color="auto"/>
              <w:left w:val="single" w:sz="6" w:space="0" w:color="auto"/>
              <w:bottom w:val="single" w:sz="6" w:space="0" w:color="auto"/>
              <w:right w:val="single" w:sz="6" w:space="0" w:color="auto"/>
            </w:tcBorders>
            <w:shd w:val="clear" w:color="auto" w:fill="FFFFFF"/>
          </w:tcPr>
          <w:p w:rsidR="00CF159A" w:rsidRPr="00B3466D" w:rsidRDefault="0069392C" w:rsidP="0069392C">
            <w:pPr>
              <w:jc w:val="center"/>
              <w:rPr>
                <w:sz w:val="24"/>
                <w:szCs w:val="24"/>
              </w:rPr>
            </w:pPr>
            <w:r>
              <w:rPr>
                <w:sz w:val="24"/>
                <w:szCs w:val="24"/>
              </w:rPr>
              <w:t>Х</w:t>
            </w:r>
          </w:p>
        </w:tc>
        <w:tc>
          <w:tcPr>
            <w:tcW w:w="394" w:type="pct"/>
            <w:tcBorders>
              <w:top w:val="single" w:sz="6" w:space="0" w:color="auto"/>
              <w:left w:val="single" w:sz="6" w:space="0" w:color="auto"/>
              <w:bottom w:val="single" w:sz="6" w:space="0" w:color="auto"/>
              <w:right w:val="single" w:sz="6" w:space="0" w:color="auto"/>
            </w:tcBorders>
            <w:shd w:val="clear" w:color="auto" w:fill="FFFFFF"/>
          </w:tcPr>
          <w:p w:rsidR="00CF159A" w:rsidRPr="0069392C" w:rsidRDefault="0069392C" w:rsidP="00F836DA">
            <w:pPr>
              <w:shd w:val="clear" w:color="auto" w:fill="FFFFFF"/>
              <w:spacing w:line="264" w:lineRule="exact"/>
              <w:ind w:left="163" w:right="158"/>
              <w:jc w:val="center"/>
              <w:rPr>
                <w:sz w:val="24"/>
                <w:szCs w:val="24"/>
              </w:rPr>
            </w:pPr>
            <w:r>
              <w:rPr>
                <w:sz w:val="24"/>
                <w:szCs w:val="24"/>
              </w:rPr>
              <w:t>Х</w:t>
            </w:r>
          </w:p>
        </w:tc>
        <w:tc>
          <w:tcPr>
            <w:tcW w:w="402" w:type="pct"/>
            <w:tcBorders>
              <w:top w:val="single" w:sz="6" w:space="0" w:color="auto"/>
              <w:left w:val="single" w:sz="6" w:space="0" w:color="auto"/>
              <w:bottom w:val="single" w:sz="6" w:space="0" w:color="auto"/>
              <w:right w:val="single" w:sz="6" w:space="0" w:color="auto"/>
            </w:tcBorders>
            <w:shd w:val="clear" w:color="auto" w:fill="FFFFFF"/>
          </w:tcPr>
          <w:p w:rsidR="00CF159A" w:rsidRPr="00504474" w:rsidRDefault="002B1D25" w:rsidP="00F836DA">
            <w:pPr>
              <w:jc w:val="center"/>
              <w:rPr>
                <w:sz w:val="24"/>
                <w:szCs w:val="24"/>
              </w:rPr>
            </w:pPr>
            <w:r>
              <w:rPr>
                <w:sz w:val="24"/>
                <w:szCs w:val="24"/>
              </w:rPr>
              <w:t>-</w:t>
            </w:r>
          </w:p>
        </w:tc>
        <w:tc>
          <w:tcPr>
            <w:tcW w:w="371" w:type="pct"/>
            <w:tcBorders>
              <w:top w:val="single" w:sz="6" w:space="0" w:color="auto"/>
              <w:left w:val="single" w:sz="6" w:space="0" w:color="auto"/>
              <w:bottom w:val="single" w:sz="6" w:space="0" w:color="auto"/>
              <w:right w:val="single" w:sz="6" w:space="0" w:color="auto"/>
            </w:tcBorders>
            <w:shd w:val="clear" w:color="auto" w:fill="FFFFFF"/>
          </w:tcPr>
          <w:p w:rsidR="00CF159A" w:rsidRPr="00504474" w:rsidRDefault="00CF159A" w:rsidP="00F836DA">
            <w:pPr>
              <w:jc w:val="center"/>
              <w:rPr>
                <w:sz w:val="24"/>
                <w:szCs w:val="24"/>
              </w:rPr>
            </w:pPr>
            <w:r w:rsidRPr="00504474">
              <w:rPr>
                <w:sz w:val="24"/>
                <w:szCs w:val="24"/>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CF159A" w:rsidRPr="00504474" w:rsidRDefault="00CF159A" w:rsidP="00F836DA">
            <w:pPr>
              <w:jc w:val="center"/>
              <w:rPr>
                <w:sz w:val="24"/>
                <w:szCs w:val="24"/>
              </w:rPr>
            </w:pPr>
            <w:r w:rsidRPr="00504474">
              <w:rPr>
                <w:sz w:val="24"/>
                <w:szCs w:val="24"/>
              </w:rPr>
              <w:t>-</w:t>
            </w:r>
          </w:p>
        </w:tc>
        <w:tc>
          <w:tcPr>
            <w:tcW w:w="269" w:type="pct"/>
            <w:tcBorders>
              <w:top w:val="single" w:sz="6" w:space="0" w:color="auto"/>
              <w:left w:val="single" w:sz="6" w:space="0" w:color="auto"/>
              <w:bottom w:val="single" w:sz="6" w:space="0" w:color="auto"/>
              <w:right w:val="single" w:sz="6" w:space="0" w:color="auto"/>
            </w:tcBorders>
            <w:shd w:val="clear" w:color="auto" w:fill="FFFFFF"/>
          </w:tcPr>
          <w:p w:rsidR="00CF159A" w:rsidRPr="00504474" w:rsidRDefault="002B1D25" w:rsidP="00F836DA">
            <w:pPr>
              <w:jc w:val="center"/>
              <w:rPr>
                <w:sz w:val="24"/>
                <w:szCs w:val="24"/>
              </w:rPr>
            </w:pPr>
            <w:r>
              <w:rPr>
                <w:sz w:val="24"/>
                <w:szCs w:val="24"/>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CF159A" w:rsidRPr="00B3466D" w:rsidRDefault="00CF159A" w:rsidP="00F836DA">
            <w:pPr>
              <w:jc w:val="center"/>
            </w:pPr>
            <w:r w:rsidRPr="00B3466D">
              <w:t>-</w:t>
            </w:r>
          </w:p>
        </w:tc>
      </w:tr>
      <w:tr w:rsidR="00F556BA" w:rsidRPr="00B3466D" w:rsidTr="000C6B0C">
        <w:trPr>
          <w:trHeight w:hRule="exact" w:val="2552"/>
        </w:trPr>
        <w:tc>
          <w:tcPr>
            <w:tcW w:w="1405" w:type="pct"/>
            <w:tcBorders>
              <w:top w:val="single" w:sz="6" w:space="0" w:color="auto"/>
              <w:left w:val="single" w:sz="6" w:space="0" w:color="auto"/>
              <w:bottom w:val="single" w:sz="6" w:space="0" w:color="auto"/>
              <w:right w:val="single" w:sz="6" w:space="0" w:color="auto"/>
            </w:tcBorders>
            <w:shd w:val="clear" w:color="auto" w:fill="FFFFFF"/>
          </w:tcPr>
          <w:p w:rsidR="00F556BA" w:rsidRPr="00415118" w:rsidRDefault="00F556BA" w:rsidP="00F556BA">
            <w:pPr>
              <w:rPr>
                <w:b/>
                <w:bCs/>
                <w:sz w:val="24"/>
                <w:szCs w:val="24"/>
              </w:rPr>
            </w:pPr>
            <w:r>
              <w:rPr>
                <w:sz w:val="24"/>
                <w:szCs w:val="24"/>
              </w:rPr>
              <w:t>М</w:t>
            </w:r>
            <w:r w:rsidRPr="00B3466D">
              <w:rPr>
                <w:sz w:val="24"/>
                <w:szCs w:val="24"/>
              </w:rPr>
              <w:t>ероприятие 3.1</w:t>
            </w:r>
            <w:r>
              <w:rPr>
                <w:sz w:val="24"/>
                <w:szCs w:val="24"/>
              </w:rPr>
              <w:t>. Повышение эффективности механизмов выявления, предотвращения и урегулирования конфликта интересов на муниципальной службе Митякинского сельского поселения</w:t>
            </w:r>
          </w:p>
        </w:tc>
        <w:tc>
          <w:tcPr>
            <w:tcW w:w="788" w:type="pct"/>
            <w:tcBorders>
              <w:top w:val="single" w:sz="6" w:space="0" w:color="auto"/>
              <w:left w:val="single" w:sz="6" w:space="0" w:color="auto"/>
              <w:bottom w:val="single" w:sz="6" w:space="0" w:color="auto"/>
              <w:right w:val="single" w:sz="6" w:space="0" w:color="auto"/>
            </w:tcBorders>
            <w:shd w:val="clear" w:color="auto" w:fill="FFFFFF"/>
          </w:tcPr>
          <w:p w:rsidR="00F556BA" w:rsidRPr="00B3466D" w:rsidRDefault="00F556BA" w:rsidP="00F836DA">
            <w:pPr>
              <w:rPr>
                <w:sz w:val="24"/>
                <w:szCs w:val="24"/>
              </w:rPr>
            </w:pPr>
            <w:r w:rsidRPr="00B3466D">
              <w:rPr>
                <w:sz w:val="24"/>
                <w:szCs w:val="24"/>
              </w:rPr>
              <w:t>Администрации Митякинского сельского поселения</w:t>
            </w:r>
          </w:p>
        </w:tc>
        <w:tc>
          <w:tcPr>
            <w:tcW w:w="831" w:type="pct"/>
            <w:tcBorders>
              <w:top w:val="single" w:sz="6" w:space="0" w:color="auto"/>
              <w:left w:val="single" w:sz="6" w:space="0" w:color="auto"/>
              <w:bottom w:val="single" w:sz="6" w:space="0" w:color="auto"/>
              <w:right w:val="single" w:sz="6" w:space="0" w:color="auto"/>
            </w:tcBorders>
            <w:shd w:val="clear" w:color="auto" w:fill="FFFFFF"/>
          </w:tcPr>
          <w:p w:rsidR="00F556BA" w:rsidRPr="00F556BA" w:rsidRDefault="0069392C" w:rsidP="0069392C">
            <w:pPr>
              <w:rPr>
                <w:rFonts w:cs="Arial"/>
                <w:sz w:val="24"/>
                <w:szCs w:val="24"/>
              </w:rPr>
            </w:pPr>
            <w:r>
              <w:rPr>
                <w:rFonts w:cs="Arial"/>
                <w:sz w:val="24"/>
                <w:szCs w:val="24"/>
              </w:rPr>
              <w:t xml:space="preserve">Обеспечение </w:t>
            </w:r>
            <w:proofErr w:type="spellStart"/>
            <w:proofErr w:type="gramStart"/>
            <w:r>
              <w:rPr>
                <w:rFonts w:cs="Arial"/>
                <w:sz w:val="24"/>
                <w:szCs w:val="24"/>
              </w:rPr>
              <w:t>прозрач</w:t>
            </w:r>
            <w:r w:rsidR="000C6B0C">
              <w:rPr>
                <w:rFonts w:cs="Arial"/>
                <w:sz w:val="24"/>
                <w:szCs w:val="24"/>
              </w:rPr>
              <w:t>-</w:t>
            </w:r>
            <w:r>
              <w:rPr>
                <w:rFonts w:cs="Arial"/>
                <w:sz w:val="24"/>
                <w:szCs w:val="24"/>
              </w:rPr>
              <w:t>ности</w:t>
            </w:r>
            <w:proofErr w:type="spellEnd"/>
            <w:proofErr w:type="gramEnd"/>
            <w:r>
              <w:rPr>
                <w:rFonts w:cs="Arial"/>
                <w:sz w:val="24"/>
                <w:szCs w:val="24"/>
              </w:rPr>
              <w:t xml:space="preserve"> деятельности органов местного самоуправления Митякинского сельского поселения. П</w:t>
            </w:r>
            <w:r w:rsidR="00F556BA" w:rsidRPr="00F556BA">
              <w:rPr>
                <w:sz w:val="24"/>
                <w:szCs w:val="24"/>
              </w:rPr>
              <w:t>редотвращение коррупционных правонарушений</w:t>
            </w:r>
          </w:p>
        </w:tc>
        <w:tc>
          <w:tcPr>
            <w:tcW w:w="394" w:type="pct"/>
            <w:tcBorders>
              <w:top w:val="single" w:sz="6" w:space="0" w:color="auto"/>
              <w:left w:val="single" w:sz="6" w:space="0" w:color="auto"/>
              <w:bottom w:val="single" w:sz="6" w:space="0" w:color="auto"/>
              <w:right w:val="single" w:sz="6" w:space="0" w:color="auto"/>
            </w:tcBorders>
            <w:shd w:val="clear" w:color="auto" w:fill="FFFFFF"/>
          </w:tcPr>
          <w:p w:rsidR="00F556BA" w:rsidRPr="00B3466D" w:rsidRDefault="00F556BA" w:rsidP="00736328">
            <w:pPr>
              <w:shd w:val="clear" w:color="auto" w:fill="FFFFFF"/>
              <w:spacing w:line="264" w:lineRule="exact"/>
              <w:ind w:left="163" w:right="158"/>
              <w:jc w:val="center"/>
            </w:pPr>
            <w:r w:rsidRPr="008635DF">
              <w:rPr>
                <w:sz w:val="24"/>
                <w:szCs w:val="24"/>
              </w:rPr>
              <w:t xml:space="preserve">31 декабря </w:t>
            </w:r>
            <w:r w:rsidR="000C6B0C">
              <w:rPr>
                <w:sz w:val="24"/>
                <w:szCs w:val="24"/>
              </w:rPr>
              <w:t>202</w:t>
            </w:r>
            <w:r w:rsidR="002115A9">
              <w:rPr>
                <w:sz w:val="24"/>
                <w:szCs w:val="24"/>
              </w:rPr>
              <w:t>4</w:t>
            </w:r>
            <w:r w:rsidRPr="008635DF">
              <w:rPr>
                <w:sz w:val="24"/>
                <w:szCs w:val="24"/>
              </w:rPr>
              <w:t>г</w:t>
            </w:r>
          </w:p>
        </w:tc>
        <w:tc>
          <w:tcPr>
            <w:tcW w:w="402" w:type="pct"/>
            <w:tcBorders>
              <w:top w:val="single" w:sz="6" w:space="0" w:color="auto"/>
              <w:left w:val="single" w:sz="6" w:space="0" w:color="auto"/>
              <w:bottom w:val="single" w:sz="6" w:space="0" w:color="auto"/>
              <w:right w:val="single" w:sz="6" w:space="0" w:color="auto"/>
            </w:tcBorders>
            <w:shd w:val="clear" w:color="auto" w:fill="FFFFFF"/>
          </w:tcPr>
          <w:p w:rsidR="00F556BA" w:rsidRPr="00504474" w:rsidRDefault="002B1D25" w:rsidP="00DA638F">
            <w:pPr>
              <w:jc w:val="center"/>
              <w:rPr>
                <w:sz w:val="24"/>
                <w:szCs w:val="24"/>
              </w:rPr>
            </w:pPr>
            <w:r>
              <w:rPr>
                <w:sz w:val="24"/>
                <w:szCs w:val="24"/>
              </w:rPr>
              <w:t>-</w:t>
            </w:r>
          </w:p>
        </w:tc>
        <w:tc>
          <w:tcPr>
            <w:tcW w:w="371" w:type="pct"/>
            <w:tcBorders>
              <w:top w:val="single" w:sz="6" w:space="0" w:color="auto"/>
              <w:left w:val="single" w:sz="6" w:space="0" w:color="auto"/>
              <w:bottom w:val="single" w:sz="6" w:space="0" w:color="auto"/>
              <w:right w:val="single" w:sz="6" w:space="0" w:color="auto"/>
            </w:tcBorders>
            <w:shd w:val="clear" w:color="auto" w:fill="FFFFFF"/>
          </w:tcPr>
          <w:p w:rsidR="00F556BA" w:rsidRPr="00504474" w:rsidRDefault="00F556BA" w:rsidP="00DA638F">
            <w:pPr>
              <w:jc w:val="center"/>
              <w:rPr>
                <w:sz w:val="24"/>
                <w:szCs w:val="24"/>
              </w:rPr>
            </w:pPr>
            <w:r w:rsidRPr="00504474">
              <w:rPr>
                <w:sz w:val="24"/>
                <w:szCs w:val="24"/>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F556BA" w:rsidRPr="00504474" w:rsidRDefault="00F556BA" w:rsidP="00DA638F">
            <w:pPr>
              <w:jc w:val="center"/>
              <w:rPr>
                <w:sz w:val="24"/>
                <w:szCs w:val="24"/>
              </w:rPr>
            </w:pPr>
            <w:r w:rsidRPr="00504474">
              <w:rPr>
                <w:sz w:val="24"/>
                <w:szCs w:val="24"/>
              </w:rPr>
              <w:t>-</w:t>
            </w:r>
          </w:p>
        </w:tc>
        <w:tc>
          <w:tcPr>
            <w:tcW w:w="269" w:type="pct"/>
            <w:tcBorders>
              <w:top w:val="single" w:sz="6" w:space="0" w:color="auto"/>
              <w:left w:val="single" w:sz="6" w:space="0" w:color="auto"/>
              <w:bottom w:val="single" w:sz="6" w:space="0" w:color="auto"/>
              <w:right w:val="single" w:sz="6" w:space="0" w:color="auto"/>
            </w:tcBorders>
            <w:shd w:val="clear" w:color="auto" w:fill="FFFFFF"/>
          </w:tcPr>
          <w:p w:rsidR="00F556BA" w:rsidRPr="00504474" w:rsidRDefault="002B1D25" w:rsidP="00DA638F">
            <w:pPr>
              <w:jc w:val="center"/>
              <w:rPr>
                <w:sz w:val="24"/>
                <w:szCs w:val="24"/>
              </w:rPr>
            </w:pPr>
            <w:r>
              <w:rPr>
                <w:sz w:val="24"/>
                <w:szCs w:val="24"/>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F556BA" w:rsidRPr="00B3466D" w:rsidRDefault="00F556BA" w:rsidP="00DA638F">
            <w:pPr>
              <w:jc w:val="center"/>
            </w:pPr>
            <w:r w:rsidRPr="00B3466D">
              <w:t>-</w:t>
            </w:r>
          </w:p>
        </w:tc>
      </w:tr>
      <w:tr w:rsidR="00365160" w:rsidRPr="00B3466D" w:rsidTr="000C6B0C">
        <w:trPr>
          <w:trHeight w:hRule="exact" w:val="2709"/>
        </w:trPr>
        <w:tc>
          <w:tcPr>
            <w:tcW w:w="1405" w:type="pct"/>
            <w:tcBorders>
              <w:top w:val="single" w:sz="6" w:space="0" w:color="auto"/>
              <w:left w:val="single" w:sz="6" w:space="0" w:color="auto"/>
              <w:bottom w:val="single" w:sz="6" w:space="0" w:color="auto"/>
              <w:right w:val="single" w:sz="6" w:space="0" w:color="auto"/>
            </w:tcBorders>
            <w:shd w:val="clear" w:color="auto" w:fill="FFFFFF"/>
          </w:tcPr>
          <w:p w:rsidR="00365160" w:rsidRDefault="00365160" w:rsidP="00E45BE6">
            <w:pPr>
              <w:rPr>
                <w:sz w:val="24"/>
                <w:szCs w:val="24"/>
              </w:rPr>
            </w:pPr>
            <w:r>
              <w:rPr>
                <w:sz w:val="24"/>
                <w:szCs w:val="24"/>
              </w:rPr>
              <w:lastRenderedPageBreak/>
              <w:t>М</w:t>
            </w:r>
            <w:r w:rsidRPr="00B3466D">
              <w:rPr>
                <w:sz w:val="24"/>
                <w:szCs w:val="24"/>
              </w:rPr>
              <w:t>ероприятие 3.</w:t>
            </w:r>
            <w:r>
              <w:rPr>
                <w:sz w:val="24"/>
                <w:szCs w:val="24"/>
              </w:rPr>
              <w:t>2.</w:t>
            </w:r>
            <w:r>
              <w:rPr>
                <w:kern w:val="2"/>
                <w:sz w:val="24"/>
                <w:szCs w:val="24"/>
              </w:rPr>
              <w:t xml:space="preserve"> Усиление контроля за соблюдением муниципальными служащими Митякинского сельского поселения (далее – должностные лица) антикоррупционных норм</w:t>
            </w:r>
          </w:p>
        </w:tc>
        <w:tc>
          <w:tcPr>
            <w:tcW w:w="788" w:type="pct"/>
            <w:tcBorders>
              <w:top w:val="single" w:sz="6" w:space="0" w:color="auto"/>
              <w:left w:val="single" w:sz="6" w:space="0" w:color="auto"/>
              <w:bottom w:val="single" w:sz="6" w:space="0" w:color="auto"/>
              <w:right w:val="single" w:sz="6" w:space="0" w:color="auto"/>
            </w:tcBorders>
            <w:shd w:val="clear" w:color="auto" w:fill="FFFFFF"/>
          </w:tcPr>
          <w:p w:rsidR="00365160" w:rsidRPr="00B3466D" w:rsidRDefault="00365160" w:rsidP="00F836DA">
            <w:pPr>
              <w:rPr>
                <w:sz w:val="24"/>
                <w:szCs w:val="24"/>
              </w:rPr>
            </w:pPr>
            <w:r w:rsidRPr="00B3466D">
              <w:rPr>
                <w:sz w:val="24"/>
                <w:szCs w:val="24"/>
              </w:rPr>
              <w:t>Администрации Митякинского сельского поселения</w:t>
            </w:r>
          </w:p>
        </w:tc>
        <w:tc>
          <w:tcPr>
            <w:tcW w:w="831" w:type="pct"/>
            <w:tcBorders>
              <w:top w:val="single" w:sz="6" w:space="0" w:color="auto"/>
              <w:left w:val="single" w:sz="6" w:space="0" w:color="auto"/>
              <w:bottom w:val="single" w:sz="6" w:space="0" w:color="auto"/>
              <w:right w:val="single" w:sz="6" w:space="0" w:color="auto"/>
            </w:tcBorders>
            <w:shd w:val="clear" w:color="auto" w:fill="FFFFFF"/>
          </w:tcPr>
          <w:p w:rsidR="00365160" w:rsidRDefault="00365160" w:rsidP="00365160">
            <w:pPr>
              <w:rPr>
                <w:sz w:val="24"/>
                <w:szCs w:val="24"/>
              </w:rPr>
            </w:pPr>
            <w:r w:rsidRPr="00365160">
              <w:rPr>
                <w:rStyle w:val="fontstyle01"/>
                <w:sz w:val="24"/>
                <w:szCs w:val="24"/>
              </w:rPr>
              <w:t>выявление случаев</w:t>
            </w:r>
            <w:r w:rsidRPr="00365160">
              <w:rPr>
                <w:color w:val="000000"/>
                <w:sz w:val="24"/>
                <w:szCs w:val="24"/>
              </w:rPr>
              <w:br/>
            </w:r>
            <w:r w:rsidRPr="00365160">
              <w:rPr>
                <w:rStyle w:val="fontstyle01"/>
                <w:sz w:val="24"/>
                <w:szCs w:val="24"/>
              </w:rPr>
              <w:t>несоблюдения должностными</w:t>
            </w:r>
            <w:r w:rsidRPr="00365160">
              <w:rPr>
                <w:color w:val="000000"/>
                <w:sz w:val="24"/>
                <w:szCs w:val="24"/>
              </w:rPr>
              <w:br/>
            </w:r>
            <w:r w:rsidRPr="00365160">
              <w:rPr>
                <w:rStyle w:val="fontstyle01"/>
                <w:sz w:val="24"/>
                <w:szCs w:val="24"/>
              </w:rPr>
              <w:t>лицами антикоррупционных</w:t>
            </w:r>
            <w:r w:rsidRPr="00365160">
              <w:rPr>
                <w:color w:val="000000"/>
                <w:sz w:val="24"/>
                <w:szCs w:val="24"/>
              </w:rPr>
              <w:br/>
            </w:r>
            <w:r w:rsidRPr="00365160">
              <w:rPr>
                <w:rStyle w:val="fontstyle01"/>
                <w:sz w:val="24"/>
                <w:szCs w:val="24"/>
              </w:rPr>
              <w:t>норм, принятие</w:t>
            </w:r>
            <w:r w:rsidRPr="00365160">
              <w:rPr>
                <w:color w:val="000000"/>
                <w:sz w:val="24"/>
                <w:szCs w:val="24"/>
              </w:rPr>
              <w:br/>
            </w:r>
            <w:r w:rsidRPr="00365160">
              <w:rPr>
                <w:rStyle w:val="fontstyle01"/>
                <w:sz w:val="24"/>
                <w:szCs w:val="24"/>
              </w:rPr>
              <w:t>своевременных и действенных</w:t>
            </w:r>
            <w:r w:rsidRPr="00365160">
              <w:rPr>
                <w:color w:val="000000"/>
                <w:sz w:val="24"/>
                <w:szCs w:val="24"/>
              </w:rPr>
              <w:br/>
            </w:r>
            <w:r w:rsidRPr="00365160">
              <w:rPr>
                <w:rStyle w:val="fontstyle01"/>
                <w:sz w:val="24"/>
                <w:szCs w:val="24"/>
              </w:rPr>
              <w:t>мер юридической</w:t>
            </w:r>
            <w:r w:rsidRPr="00365160">
              <w:rPr>
                <w:color w:val="000000"/>
                <w:sz w:val="24"/>
                <w:szCs w:val="24"/>
              </w:rPr>
              <w:br/>
            </w:r>
            <w:r w:rsidRPr="00365160">
              <w:rPr>
                <w:rStyle w:val="fontstyle01"/>
                <w:sz w:val="24"/>
                <w:szCs w:val="24"/>
              </w:rPr>
              <w:t>ответственности</w:t>
            </w:r>
            <w:r>
              <w:rPr>
                <w:rStyle w:val="fontstyle01"/>
                <w:sz w:val="24"/>
                <w:szCs w:val="24"/>
              </w:rPr>
              <w:t>.</w:t>
            </w:r>
          </w:p>
          <w:p w:rsidR="00365160" w:rsidRPr="00F556BA" w:rsidRDefault="00365160" w:rsidP="00F556BA">
            <w:pPr>
              <w:rPr>
                <w:sz w:val="24"/>
                <w:szCs w:val="24"/>
              </w:rPr>
            </w:pPr>
          </w:p>
        </w:tc>
        <w:tc>
          <w:tcPr>
            <w:tcW w:w="394" w:type="pct"/>
            <w:tcBorders>
              <w:top w:val="single" w:sz="6" w:space="0" w:color="auto"/>
              <w:left w:val="single" w:sz="6" w:space="0" w:color="auto"/>
              <w:bottom w:val="single" w:sz="6" w:space="0" w:color="auto"/>
              <w:right w:val="single" w:sz="6" w:space="0" w:color="auto"/>
            </w:tcBorders>
            <w:shd w:val="clear" w:color="auto" w:fill="FFFFFF"/>
          </w:tcPr>
          <w:p w:rsidR="00365160" w:rsidRPr="00B3466D" w:rsidRDefault="00365160" w:rsidP="00736328">
            <w:pPr>
              <w:shd w:val="clear" w:color="auto" w:fill="FFFFFF"/>
              <w:spacing w:line="264" w:lineRule="exact"/>
              <w:ind w:left="163" w:right="158"/>
              <w:jc w:val="center"/>
            </w:pPr>
            <w:r w:rsidRPr="008635DF">
              <w:rPr>
                <w:sz w:val="24"/>
                <w:szCs w:val="24"/>
              </w:rPr>
              <w:t xml:space="preserve">31 декабря </w:t>
            </w:r>
            <w:r w:rsidR="000C6B0C">
              <w:rPr>
                <w:sz w:val="24"/>
                <w:szCs w:val="24"/>
              </w:rPr>
              <w:t>202</w:t>
            </w:r>
            <w:r w:rsidR="002115A9">
              <w:rPr>
                <w:sz w:val="24"/>
                <w:szCs w:val="24"/>
              </w:rPr>
              <w:t>4</w:t>
            </w:r>
            <w:r w:rsidRPr="008635DF">
              <w:rPr>
                <w:sz w:val="24"/>
                <w:szCs w:val="24"/>
              </w:rPr>
              <w:t>г</w:t>
            </w:r>
          </w:p>
        </w:tc>
        <w:tc>
          <w:tcPr>
            <w:tcW w:w="402" w:type="pct"/>
            <w:tcBorders>
              <w:top w:val="single" w:sz="6" w:space="0" w:color="auto"/>
              <w:left w:val="single" w:sz="6" w:space="0" w:color="auto"/>
              <w:bottom w:val="single" w:sz="6" w:space="0" w:color="auto"/>
              <w:right w:val="single" w:sz="6" w:space="0" w:color="auto"/>
            </w:tcBorders>
            <w:shd w:val="clear" w:color="auto" w:fill="FFFFFF"/>
          </w:tcPr>
          <w:p w:rsidR="00365160" w:rsidRPr="00504474" w:rsidRDefault="002B1D25" w:rsidP="00DA638F">
            <w:pPr>
              <w:jc w:val="center"/>
              <w:rPr>
                <w:sz w:val="24"/>
                <w:szCs w:val="24"/>
              </w:rPr>
            </w:pPr>
            <w:r>
              <w:rPr>
                <w:sz w:val="24"/>
                <w:szCs w:val="24"/>
              </w:rPr>
              <w:t>-</w:t>
            </w:r>
          </w:p>
        </w:tc>
        <w:tc>
          <w:tcPr>
            <w:tcW w:w="371" w:type="pct"/>
            <w:tcBorders>
              <w:top w:val="single" w:sz="6" w:space="0" w:color="auto"/>
              <w:left w:val="single" w:sz="6" w:space="0" w:color="auto"/>
              <w:bottom w:val="single" w:sz="6" w:space="0" w:color="auto"/>
              <w:right w:val="single" w:sz="6" w:space="0" w:color="auto"/>
            </w:tcBorders>
            <w:shd w:val="clear" w:color="auto" w:fill="FFFFFF"/>
          </w:tcPr>
          <w:p w:rsidR="00365160" w:rsidRPr="00504474" w:rsidRDefault="00365160" w:rsidP="00DA638F">
            <w:pPr>
              <w:jc w:val="center"/>
              <w:rPr>
                <w:sz w:val="24"/>
                <w:szCs w:val="24"/>
              </w:rPr>
            </w:pPr>
            <w:r w:rsidRPr="00504474">
              <w:rPr>
                <w:sz w:val="24"/>
                <w:szCs w:val="24"/>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365160" w:rsidRPr="00504474" w:rsidRDefault="00365160" w:rsidP="00DA638F">
            <w:pPr>
              <w:jc w:val="center"/>
              <w:rPr>
                <w:sz w:val="24"/>
                <w:szCs w:val="24"/>
              </w:rPr>
            </w:pPr>
            <w:r w:rsidRPr="00504474">
              <w:rPr>
                <w:sz w:val="24"/>
                <w:szCs w:val="24"/>
              </w:rPr>
              <w:t>-</w:t>
            </w:r>
          </w:p>
        </w:tc>
        <w:tc>
          <w:tcPr>
            <w:tcW w:w="269" w:type="pct"/>
            <w:tcBorders>
              <w:top w:val="single" w:sz="6" w:space="0" w:color="auto"/>
              <w:left w:val="single" w:sz="6" w:space="0" w:color="auto"/>
              <w:bottom w:val="single" w:sz="6" w:space="0" w:color="auto"/>
              <w:right w:val="single" w:sz="6" w:space="0" w:color="auto"/>
            </w:tcBorders>
            <w:shd w:val="clear" w:color="auto" w:fill="FFFFFF"/>
          </w:tcPr>
          <w:p w:rsidR="00365160" w:rsidRPr="00504474" w:rsidRDefault="002B1D25" w:rsidP="00DA638F">
            <w:pPr>
              <w:jc w:val="center"/>
              <w:rPr>
                <w:sz w:val="24"/>
                <w:szCs w:val="24"/>
              </w:rPr>
            </w:pPr>
            <w:r>
              <w:rPr>
                <w:sz w:val="24"/>
                <w:szCs w:val="24"/>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365160" w:rsidRPr="00B3466D" w:rsidRDefault="00365160" w:rsidP="00DA638F">
            <w:pPr>
              <w:jc w:val="center"/>
            </w:pPr>
            <w:r w:rsidRPr="00B3466D">
              <w:t>-</w:t>
            </w:r>
          </w:p>
        </w:tc>
      </w:tr>
      <w:tr w:rsidR="008C67A6" w:rsidRPr="00B3466D" w:rsidTr="000C6B0C">
        <w:trPr>
          <w:trHeight w:hRule="exact" w:val="2000"/>
        </w:trPr>
        <w:tc>
          <w:tcPr>
            <w:tcW w:w="1405" w:type="pct"/>
            <w:tcBorders>
              <w:top w:val="single" w:sz="6" w:space="0" w:color="auto"/>
              <w:left w:val="single" w:sz="6" w:space="0" w:color="auto"/>
              <w:bottom w:val="single" w:sz="6" w:space="0" w:color="auto"/>
              <w:right w:val="single" w:sz="6" w:space="0" w:color="auto"/>
            </w:tcBorders>
            <w:shd w:val="clear" w:color="auto" w:fill="FFFFFF"/>
          </w:tcPr>
          <w:p w:rsidR="008C67A6" w:rsidRPr="008C67A6" w:rsidRDefault="008C67A6" w:rsidP="008C67A6">
            <w:pPr>
              <w:rPr>
                <w:sz w:val="24"/>
                <w:szCs w:val="24"/>
              </w:rPr>
            </w:pPr>
            <w:r>
              <w:rPr>
                <w:sz w:val="24"/>
                <w:szCs w:val="24"/>
              </w:rPr>
              <w:t>М</w:t>
            </w:r>
            <w:r w:rsidRPr="00B3466D">
              <w:rPr>
                <w:sz w:val="24"/>
                <w:szCs w:val="24"/>
              </w:rPr>
              <w:t>ероприятие 3.</w:t>
            </w:r>
            <w:proofErr w:type="gramStart"/>
            <w:r>
              <w:rPr>
                <w:sz w:val="24"/>
                <w:szCs w:val="24"/>
              </w:rPr>
              <w:t>3.</w:t>
            </w:r>
            <w:r w:rsidRPr="008C67A6">
              <w:rPr>
                <w:rStyle w:val="fontstyle01"/>
                <w:sz w:val="24"/>
                <w:szCs w:val="24"/>
              </w:rPr>
              <w:t>Совершенствование</w:t>
            </w:r>
            <w:proofErr w:type="gramEnd"/>
            <w:r w:rsidRPr="008C67A6">
              <w:rPr>
                <w:rStyle w:val="fontstyle01"/>
                <w:sz w:val="24"/>
                <w:szCs w:val="24"/>
              </w:rPr>
              <w:t xml:space="preserve"> мер</w:t>
            </w:r>
            <w:r w:rsidRPr="008C67A6">
              <w:rPr>
                <w:color w:val="000000"/>
                <w:sz w:val="24"/>
                <w:szCs w:val="24"/>
              </w:rPr>
              <w:br/>
            </w:r>
            <w:r w:rsidRPr="008C67A6">
              <w:rPr>
                <w:rStyle w:val="fontstyle01"/>
                <w:sz w:val="24"/>
                <w:szCs w:val="24"/>
              </w:rPr>
              <w:t>по противодействию коррупции</w:t>
            </w:r>
            <w:r w:rsidRPr="008C67A6">
              <w:rPr>
                <w:color w:val="000000"/>
                <w:sz w:val="24"/>
                <w:szCs w:val="24"/>
              </w:rPr>
              <w:br/>
            </w:r>
            <w:r w:rsidRPr="008C67A6">
              <w:rPr>
                <w:rStyle w:val="fontstyle01"/>
                <w:sz w:val="24"/>
                <w:szCs w:val="24"/>
              </w:rPr>
              <w:t>в сфере закупок товаров, работ,</w:t>
            </w:r>
            <w:r w:rsidRPr="008C67A6">
              <w:rPr>
                <w:color w:val="000000"/>
                <w:sz w:val="24"/>
                <w:szCs w:val="24"/>
              </w:rPr>
              <w:br/>
            </w:r>
            <w:r w:rsidRPr="008C67A6">
              <w:rPr>
                <w:rStyle w:val="fontstyle01"/>
                <w:sz w:val="24"/>
                <w:szCs w:val="24"/>
              </w:rPr>
              <w:t>услуг для обеспечения</w:t>
            </w:r>
            <w:r w:rsidRPr="008C67A6">
              <w:rPr>
                <w:color w:val="000000"/>
                <w:sz w:val="24"/>
                <w:szCs w:val="24"/>
              </w:rPr>
              <w:br/>
            </w:r>
            <w:r w:rsidRPr="008C67A6">
              <w:rPr>
                <w:rStyle w:val="fontstyle01"/>
                <w:sz w:val="24"/>
                <w:szCs w:val="24"/>
              </w:rPr>
              <w:t>государственных нуж</w:t>
            </w:r>
            <w:r>
              <w:rPr>
                <w:rStyle w:val="fontstyle01"/>
                <w:sz w:val="24"/>
                <w:szCs w:val="24"/>
              </w:rPr>
              <w:t>д</w:t>
            </w:r>
          </w:p>
          <w:p w:rsidR="008C67A6" w:rsidRDefault="008C67A6" w:rsidP="00090FFD">
            <w:pPr>
              <w:rPr>
                <w:sz w:val="24"/>
                <w:szCs w:val="24"/>
              </w:rPr>
            </w:pPr>
          </w:p>
        </w:tc>
        <w:tc>
          <w:tcPr>
            <w:tcW w:w="788" w:type="pct"/>
            <w:tcBorders>
              <w:top w:val="single" w:sz="6" w:space="0" w:color="auto"/>
              <w:left w:val="single" w:sz="6" w:space="0" w:color="auto"/>
              <w:bottom w:val="single" w:sz="6" w:space="0" w:color="auto"/>
              <w:right w:val="single" w:sz="6" w:space="0" w:color="auto"/>
            </w:tcBorders>
            <w:shd w:val="clear" w:color="auto" w:fill="FFFFFF"/>
          </w:tcPr>
          <w:p w:rsidR="008C67A6" w:rsidRPr="00B3466D" w:rsidRDefault="008C67A6" w:rsidP="00F836DA">
            <w:pPr>
              <w:rPr>
                <w:sz w:val="24"/>
                <w:szCs w:val="24"/>
              </w:rPr>
            </w:pPr>
            <w:r w:rsidRPr="00B3466D">
              <w:rPr>
                <w:sz w:val="24"/>
                <w:szCs w:val="24"/>
              </w:rPr>
              <w:t>Администрации Митякинского сельского поселения</w:t>
            </w:r>
          </w:p>
        </w:tc>
        <w:tc>
          <w:tcPr>
            <w:tcW w:w="831" w:type="pct"/>
            <w:tcBorders>
              <w:top w:val="single" w:sz="6" w:space="0" w:color="auto"/>
              <w:left w:val="single" w:sz="6" w:space="0" w:color="auto"/>
              <w:bottom w:val="single" w:sz="6" w:space="0" w:color="auto"/>
              <w:right w:val="single" w:sz="6" w:space="0" w:color="auto"/>
            </w:tcBorders>
            <w:shd w:val="clear" w:color="auto" w:fill="FFFFFF"/>
          </w:tcPr>
          <w:p w:rsidR="008C67A6" w:rsidRPr="008C67A6" w:rsidRDefault="008C67A6" w:rsidP="008C67A6">
            <w:pPr>
              <w:rPr>
                <w:rStyle w:val="fontstyle01"/>
                <w:sz w:val="24"/>
                <w:szCs w:val="24"/>
              </w:rPr>
            </w:pPr>
            <w:r w:rsidRPr="008C67A6">
              <w:rPr>
                <w:kern w:val="2"/>
                <w:sz w:val="24"/>
                <w:szCs w:val="24"/>
              </w:rPr>
              <w:t>выявление коррупционных рисков при осуществлении закупок, товаров, работ, услуг для обеспечения муниципальных нужд и их исключение</w:t>
            </w:r>
          </w:p>
        </w:tc>
        <w:tc>
          <w:tcPr>
            <w:tcW w:w="394" w:type="pct"/>
            <w:tcBorders>
              <w:top w:val="single" w:sz="6" w:space="0" w:color="auto"/>
              <w:left w:val="single" w:sz="6" w:space="0" w:color="auto"/>
              <w:bottom w:val="single" w:sz="6" w:space="0" w:color="auto"/>
              <w:right w:val="single" w:sz="6" w:space="0" w:color="auto"/>
            </w:tcBorders>
            <w:shd w:val="clear" w:color="auto" w:fill="FFFFFF"/>
          </w:tcPr>
          <w:p w:rsidR="008C67A6" w:rsidRPr="00B3466D" w:rsidRDefault="008C67A6" w:rsidP="00736328">
            <w:pPr>
              <w:shd w:val="clear" w:color="auto" w:fill="FFFFFF"/>
              <w:spacing w:line="264" w:lineRule="exact"/>
              <w:ind w:left="163" w:right="158"/>
              <w:jc w:val="center"/>
            </w:pPr>
            <w:r w:rsidRPr="008635DF">
              <w:rPr>
                <w:sz w:val="24"/>
                <w:szCs w:val="24"/>
              </w:rPr>
              <w:t xml:space="preserve">31 декабря </w:t>
            </w:r>
            <w:r w:rsidR="000C6B0C">
              <w:rPr>
                <w:sz w:val="24"/>
                <w:szCs w:val="24"/>
              </w:rPr>
              <w:t>202</w:t>
            </w:r>
            <w:r w:rsidR="002115A9">
              <w:rPr>
                <w:sz w:val="24"/>
                <w:szCs w:val="24"/>
              </w:rPr>
              <w:t>4</w:t>
            </w:r>
            <w:r w:rsidRPr="008635DF">
              <w:rPr>
                <w:sz w:val="24"/>
                <w:szCs w:val="24"/>
              </w:rPr>
              <w:t>г</w:t>
            </w:r>
          </w:p>
        </w:tc>
        <w:tc>
          <w:tcPr>
            <w:tcW w:w="402" w:type="pct"/>
            <w:tcBorders>
              <w:top w:val="single" w:sz="6" w:space="0" w:color="auto"/>
              <w:left w:val="single" w:sz="6" w:space="0" w:color="auto"/>
              <w:bottom w:val="single" w:sz="6" w:space="0" w:color="auto"/>
              <w:right w:val="single" w:sz="6" w:space="0" w:color="auto"/>
            </w:tcBorders>
            <w:shd w:val="clear" w:color="auto" w:fill="FFFFFF"/>
          </w:tcPr>
          <w:p w:rsidR="008C67A6" w:rsidRPr="00504474" w:rsidRDefault="002B1D25" w:rsidP="00DA638F">
            <w:pPr>
              <w:jc w:val="center"/>
              <w:rPr>
                <w:sz w:val="24"/>
                <w:szCs w:val="24"/>
              </w:rPr>
            </w:pPr>
            <w:r>
              <w:rPr>
                <w:sz w:val="24"/>
                <w:szCs w:val="24"/>
              </w:rPr>
              <w:t>-</w:t>
            </w:r>
          </w:p>
        </w:tc>
        <w:tc>
          <w:tcPr>
            <w:tcW w:w="371" w:type="pct"/>
            <w:tcBorders>
              <w:top w:val="single" w:sz="6" w:space="0" w:color="auto"/>
              <w:left w:val="single" w:sz="6" w:space="0" w:color="auto"/>
              <w:bottom w:val="single" w:sz="6" w:space="0" w:color="auto"/>
              <w:right w:val="single" w:sz="6" w:space="0" w:color="auto"/>
            </w:tcBorders>
            <w:shd w:val="clear" w:color="auto" w:fill="FFFFFF"/>
          </w:tcPr>
          <w:p w:rsidR="008C67A6" w:rsidRPr="00504474" w:rsidRDefault="008C67A6" w:rsidP="00DA638F">
            <w:pPr>
              <w:jc w:val="center"/>
              <w:rPr>
                <w:sz w:val="24"/>
                <w:szCs w:val="24"/>
              </w:rPr>
            </w:pPr>
            <w:r w:rsidRPr="00504474">
              <w:rPr>
                <w:sz w:val="24"/>
                <w:szCs w:val="24"/>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8C67A6" w:rsidRPr="00504474" w:rsidRDefault="008C67A6" w:rsidP="00DA638F">
            <w:pPr>
              <w:jc w:val="center"/>
              <w:rPr>
                <w:sz w:val="24"/>
                <w:szCs w:val="24"/>
              </w:rPr>
            </w:pPr>
            <w:r w:rsidRPr="00504474">
              <w:rPr>
                <w:sz w:val="24"/>
                <w:szCs w:val="24"/>
              </w:rPr>
              <w:t>-</w:t>
            </w:r>
          </w:p>
        </w:tc>
        <w:tc>
          <w:tcPr>
            <w:tcW w:w="269" w:type="pct"/>
            <w:tcBorders>
              <w:top w:val="single" w:sz="6" w:space="0" w:color="auto"/>
              <w:left w:val="single" w:sz="6" w:space="0" w:color="auto"/>
              <w:bottom w:val="single" w:sz="6" w:space="0" w:color="auto"/>
              <w:right w:val="single" w:sz="6" w:space="0" w:color="auto"/>
            </w:tcBorders>
            <w:shd w:val="clear" w:color="auto" w:fill="FFFFFF"/>
          </w:tcPr>
          <w:p w:rsidR="008C67A6" w:rsidRPr="00504474" w:rsidRDefault="002B1D25" w:rsidP="00DA638F">
            <w:pPr>
              <w:jc w:val="center"/>
              <w:rPr>
                <w:sz w:val="24"/>
                <w:szCs w:val="24"/>
              </w:rPr>
            </w:pPr>
            <w:r>
              <w:rPr>
                <w:sz w:val="24"/>
                <w:szCs w:val="24"/>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8C67A6" w:rsidRPr="00B3466D" w:rsidRDefault="008C67A6" w:rsidP="00DA638F">
            <w:pPr>
              <w:jc w:val="center"/>
            </w:pPr>
            <w:r w:rsidRPr="00B3466D">
              <w:t>-</w:t>
            </w:r>
          </w:p>
        </w:tc>
      </w:tr>
      <w:tr w:rsidR="0031606B" w:rsidRPr="00B3466D" w:rsidTr="00BA0F5E">
        <w:trPr>
          <w:trHeight w:hRule="exact" w:val="3380"/>
        </w:trPr>
        <w:tc>
          <w:tcPr>
            <w:tcW w:w="1405" w:type="pct"/>
            <w:tcBorders>
              <w:top w:val="single" w:sz="6" w:space="0" w:color="auto"/>
              <w:left w:val="single" w:sz="6" w:space="0" w:color="auto"/>
              <w:bottom w:val="single" w:sz="6" w:space="0" w:color="auto"/>
              <w:right w:val="single" w:sz="6" w:space="0" w:color="auto"/>
            </w:tcBorders>
            <w:shd w:val="clear" w:color="auto" w:fill="FFFFFF"/>
          </w:tcPr>
          <w:p w:rsidR="0031606B" w:rsidRPr="0090570B" w:rsidRDefault="0031606B" w:rsidP="0090570B">
            <w:pPr>
              <w:rPr>
                <w:sz w:val="24"/>
                <w:szCs w:val="24"/>
              </w:rPr>
            </w:pPr>
            <w:r>
              <w:rPr>
                <w:sz w:val="24"/>
                <w:szCs w:val="24"/>
              </w:rPr>
              <w:t>М</w:t>
            </w:r>
            <w:r w:rsidRPr="00B3466D">
              <w:rPr>
                <w:sz w:val="24"/>
                <w:szCs w:val="24"/>
              </w:rPr>
              <w:t>ероприятие 3.</w:t>
            </w:r>
            <w:r>
              <w:rPr>
                <w:sz w:val="24"/>
                <w:szCs w:val="24"/>
              </w:rPr>
              <w:t xml:space="preserve">4. </w:t>
            </w:r>
            <w:r w:rsidRPr="0090570B">
              <w:rPr>
                <w:rStyle w:val="fontstyle01"/>
                <w:sz w:val="24"/>
                <w:szCs w:val="24"/>
              </w:rPr>
              <w:t>Повышение эффективности</w:t>
            </w:r>
            <w:r w:rsidRPr="0090570B">
              <w:rPr>
                <w:color w:val="000000"/>
                <w:sz w:val="24"/>
                <w:szCs w:val="24"/>
              </w:rPr>
              <w:br/>
            </w:r>
            <w:r w:rsidRPr="0090570B">
              <w:rPr>
                <w:rStyle w:val="fontstyle01"/>
                <w:sz w:val="24"/>
                <w:szCs w:val="24"/>
              </w:rPr>
              <w:t>взаимодействия с институтами</w:t>
            </w:r>
            <w:r w:rsidRPr="0090570B">
              <w:rPr>
                <w:color w:val="000000"/>
                <w:sz w:val="24"/>
                <w:szCs w:val="24"/>
              </w:rPr>
              <w:br/>
            </w:r>
            <w:r w:rsidRPr="0090570B">
              <w:rPr>
                <w:rStyle w:val="fontstyle01"/>
                <w:sz w:val="24"/>
                <w:szCs w:val="24"/>
              </w:rPr>
              <w:t>гражданского общества</w:t>
            </w:r>
            <w:r w:rsidRPr="0090570B">
              <w:rPr>
                <w:color w:val="000000"/>
                <w:sz w:val="24"/>
                <w:szCs w:val="24"/>
              </w:rPr>
              <w:br/>
            </w:r>
            <w:r w:rsidRPr="0090570B">
              <w:rPr>
                <w:rStyle w:val="fontstyle01"/>
                <w:sz w:val="24"/>
                <w:szCs w:val="24"/>
              </w:rPr>
              <w:t>и гражданами, привлечение их</w:t>
            </w:r>
            <w:r w:rsidRPr="0090570B">
              <w:rPr>
                <w:color w:val="000000"/>
                <w:sz w:val="24"/>
                <w:szCs w:val="24"/>
              </w:rPr>
              <w:br/>
            </w:r>
            <w:r w:rsidRPr="0090570B">
              <w:rPr>
                <w:rStyle w:val="fontstyle01"/>
                <w:sz w:val="24"/>
                <w:szCs w:val="24"/>
              </w:rPr>
              <w:t>к участию в противодействии</w:t>
            </w:r>
            <w:r w:rsidRPr="0090570B">
              <w:rPr>
                <w:color w:val="000000"/>
                <w:sz w:val="24"/>
                <w:szCs w:val="24"/>
              </w:rPr>
              <w:br/>
            </w:r>
            <w:r w:rsidRPr="0090570B">
              <w:rPr>
                <w:rStyle w:val="fontstyle01"/>
                <w:sz w:val="24"/>
                <w:szCs w:val="24"/>
              </w:rPr>
              <w:t>коррупц</w:t>
            </w:r>
            <w:r>
              <w:rPr>
                <w:rStyle w:val="fontstyle01"/>
                <w:sz w:val="24"/>
                <w:szCs w:val="24"/>
              </w:rPr>
              <w:t>ии</w:t>
            </w:r>
          </w:p>
          <w:p w:rsidR="0031606B" w:rsidRDefault="0031606B" w:rsidP="0090570B">
            <w:pPr>
              <w:rPr>
                <w:sz w:val="24"/>
                <w:szCs w:val="24"/>
              </w:rPr>
            </w:pPr>
          </w:p>
        </w:tc>
        <w:tc>
          <w:tcPr>
            <w:tcW w:w="788" w:type="pct"/>
            <w:tcBorders>
              <w:top w:val="single" w:sz="6" w:space="0" w:color="auto"/>
              <w:left w:val="single" w:sz="6" w:space="0" w:color="auto"/>
              <w:bottom w:val="single" w:sz="6" w:space="0" w:color="auto"/>
              <w:right w:val="single" w:sz="6" w:space="0" w:color="auto"/>
            </w:tcBorders>
            <w:shd w:val="clear" w:color="auto" w:fill="FFFFFF"/>
          </w:tcPr>
          <w:p w:rsidR="0031606B" w:rsidRPr="00B3466D" w:rsidRDefault="0031606B" w:rsidP="00F836DA">
            <w:pPr>
              <w:rPr>
                <w:sz w:val="24"/>
                <w:szCs w:val="24"/>
              </w:rPr>
            </w:pPr>
            <w:r w:rsidRPr="00B3466D">
              <w:rPr>
                <w:sz w:val="24"/>
                <w:szCs w:val="24"/>
              </w:rPr>
              <w:t>Администрации Митякинского сельского поселения</w:t>
            </w:r>
          </w:p>
        </w:tc>
        <w:tc>
          <w:tcPr>
            <w:tcW w:w="831" w:type="pct"/>
            <w:tcBorders>
              <w:top w:val="single" w:sz="6" w:space="0" w:color="auto"/>
              <w:left w:val="single" w:sz="6" w:space="0" w:color="auto"/>
              <w:bottom w:val="single" w:sz="6" w:space="0" w:color="auto"/>
              <w:right w:val="single" w:sz="6" w:space="0" w:color="auto"/>
            </w:tcBorders>
            <w:shd w:val="clear" w:color="auto" w:fill="FFFFFF"/>
          </w:tcPr>
          <w:p w:rsidR="0031606B" w:rsidRPr="008C67A6" w:rsidRDefault="0031606B" w:rsidP="000C6B0C">
            <w:pPr>
              <w:rPr>
                <w:kern w:val="2"/>
                <w:sz w:val="24"/>
                <w:szCs w:val="24"/>
              </w:rPr>
            </w:pPr>
            <w:r w:rsidRPr="0031606B">
              <w:rPr>
                <w:rStyle w:val="fontstyle01"/>
                <w:sz w:val="24"/>
                <w:szCs w:val="24"/>
              </w:rPr>
              <w:t>обеспечение открытости при</w:t>
            </w:r>
            <w:r w:rsidR="000C6B0C">
              <w:rPr>
                <w:rStyle w:val="fontstyle01"/>
                <w:sz w:val="24"/>
                <w:szCs w:val="24"/>
              </w:rPr>
              <w:t xml:space="preserve"> </w:t>
            </w:r>
            <w:r w:rsidRPr="0031606B">
              <w:rPr>
                <w:rStyle w:val="fontstyle01"/>
                <w:sz w:val="24"/>
                <w:szCs w:val="24"/>
              </w:rPr>
              <w:t>обсуждении принимаемых</w:t>
            </w:r>
            <w:r w:rsidR="000C6B0C">
              <w:rPr>
                <w:rStyle w:val="fontstyle01"/>
                <w:sz w:val="24"/>
                <w:szCs w:val="24"/>
              </w:rPr>
              <w:t xml:space="preserve"> </w:t>
            </w:r>
            <w:r w:rsidRPr="0031606B">
              <w:rPr>
                <w:rStyle w:val="fontstyle01"/>
                <w:sz w:val="24"/>
                <w:szCs w:val="24"/>
              </w:rPr>
              <w:t xml:space="preserve">органами </w:t>
            </w:r>
            <w:r>
              <w:rPr>
                <w:rStyle w:val="fontstyle01"/>
                <w:sz w:val="24"/>
                <w:szCs w:val="24"/>
              </w:rPr>
              <w:t>местного</w:t>
            </w:r>
            <w:r w:rsidR="000C6B0C">
              <w:rPr>
                <w:rStyle w:val="fontstyle01"/>
                <w:sz w:val="24"/>
                <w:szCs w:val="24"/>
              </w:rPr>
              <w:t xml:space="preserve"> </w:t>
            </w:r>
            <w:proofErr w:type="spellStart"/>
            <w:proofErr w:type="gramStart"/>
            <w:r>
              <w:rPr>
                <w:rStyle w:val="fontstyle01"/>
                <w:sz w:val="24"/>
                <w:szCs w:val="24"/>
              </w:rPr>
              <w:t>самоуправ</w:t>
            </w:r>
            <w:r w:rsidR="000C6B0C">
              <w:rPr>
                <w:rStyle w:val="fontstyle01"/>
                <w:sz w:val="24"/>
                <w:szCs w:val="24"/>
              </w:rPr>
              <w:t>-</w:t>
            </w:r>
            <w:r>
              <w:rPr>
                <w:rStyle w:val="fontstyle01"/>
                <w:sz w:val="24"/>
                <w:szCs w:val="24"/>
              </w:rPr>
              <w:t>ления</w:t>
            </w:r>
            <w:proofErr w:type="spellEnd"/>
            <w:proofErr w:type="gramEnd"/>
            <w:r w:rsidR="000C6B0C">
              <w:rPr>
                <w:rStyle w:val="fontstyle01"/>
                <w:sz w:val="24"/>
                <w:szCs w:val="24"/>
              </w:rPr>
              <w:t xml:space="preserve"> </w:t>
            </w:r>
            <w:r w:rsidRPr="0031606B">
              <w:rPr>
                <w:rStyle w:val="fontstyle01"/>
                <w:sz w:val="24"/>
                <w:szCs w:val="24"/>
              </w:rPr>
              <w:t>мер по вопросам</w:t>
            </w:r>
            <w:r w:rsidRPr="0031606B">
              <w:rPr>
                <w:color w:val="000000"/>
                <w:sz w:val="24"/>
                <w:szCs w:val="24"/>
              </w:rPr>
              <w:br/>
            </w:r>
            <w:r w:rsidRPr="0031606B">
              <w:rPr>
                <w:rStyle w:val="fontstyle01"/>
                <w:sz w:val="24"/>
                <w:szCs w:val="24"/>
              </w:rPr>
              <w:t>противодействия</w:t>
            </w:r>
            <w:r w:rsidR="000C6B0C">
              <w:rPr>
                <w:rStyle w:val="fontstyle01"/>
                <w:sz w:val="24"/>
                <w:szCs w:val="24"/>
              </w:rPr>
              <w:t xml:space="preserve"> </w:t>
            </w:r>
            <w:proofErr w:type="spellStart"/>
            <w:r w:rsidRPr="0031606B">
              <w:rPr>
                <w:rStyle w:val="fontstyle01"/>
                <w:sz w:val="24"/>
                <w:szCs w:val="24"/>
              </w:rPr>
              <w:t>кор</w:t>
            </w:r>
            <w:r w:rsidR="000C6B0C">
              <w:rPr>
                <w:rStyle w:val="fontstyle01"/>
                <w:sz w:val="24"/>
                <w:szCs w:val="24"/>
              </w:rPr>
              <w:t>-</w:t>
            </w:r>
            <w:r w:rsidRPr="00BA0F5E">
              <w:rPr>
                <w:rStyle w:val="fontstyle01"/>
                <w:color w:val="auto"/>
                <w:sz w:val="24"/>
                <w:szCs w:val="24"/>
              </w:rPr>
              <w:t>рупции</w:t>
            </w:r>
            <w:proofErr w:type="spellEnd"/>
            <w:r w:rsidRPr="00BA0F5E">
              <w:rPr>
                <w:rStyle w:val="fontstyle01"/>
                <w:color w:val="auto"/>
                <w:sz w:val="24"/>
                <w:szCs w:val="24"/>
              </w:rPr>
              <w:t>,</w:t>
            </w:r>
            <w:r w:rsidR="00BA0F5E">
              <w:rPr>
                <w:rStyle w:val="fontstyle01"/>
                <w:color w:val="auto"/>
                <w:sz w:val="24"/>
                <w:szCs w:val="24"/>
              </w:rPr>
              <w:t xml:space="preserve"> </w:t>
            </w:r>
            <w:r w:rsidRPr="00BA0F5E">
              <w:rPr>
                <w:rStyle w:val="fontstyle01"/>
                <w:color w:val="auto"/>
                <w:sz w:val="24"/>
                <w:szCs w:val="24"/>
              </w:rPr>
              <w:t>своевременное получение</w:t>
            </w:r>
            <w:r w:rsidR="00BA0F5E">
              <w:rPr>
                <w:rStyle w:val="fontstyle01"/>
                <w:color w:val="auto"/>
                <w:sz w:val="24"/>
                <w:szCs w:val="24"/>
              </w:rPr>
              <w:t xml:space="preserve"> </w:t>
            </w:r>
            <w:r w:rsidRPr="0031606B">
              <w:rPr>
                <w:rStyle w:val="fontstyle01"/>
                <w:sz w:val="24"/>
                <w:szCs w:val="24"/>
              </w:rPr>
              <w:t>информации о фактах</w:t>
            </w:r>
            <w:r w:rsidR="00BA0F5E">
              <w:rPr>
                <w:rStyle w:val="fontstyle01"/>
                <w:sz w:val="24"/>
                <w:szCs w:val="24"/>
              </w:rPr>
              <w:t xml:space="preserve"> </w:t>
            </w:r>
            <w:r w:rsidRPr="0031606B">
              <w:rPr>
                <w:rStyle w:val="fontstyle01"/>
                <w:sz w:val="24"/>
                <w:szCs w:val="24"/>
              </w:rPr>
              <w:t>коррупции в органах</w:t>
            </w:r>
            <w:r w:rsidR="00BA0F5E">
              <w:rPr>
                <w:rStyle w:val="fontstyle01"/>
                <w:sz w:val="24"/>
                <w:szCs w:val="24"/>
              </w:rPr>
              <w:t xml:space="preserve"> </w:t>
            </w:r>
            <w:r>
              <w:rPr>
                <w:rStyle w:val="fontstyle01"/>
                <w:sz w:val="24"/>
                <w:szCs w:val="24"/>
              </w:rPr>
              <w:t xml:space="preserve">местного самоуправления </w:t>
            </w:r>
            <w:r w:rsidRPr="0031606B">
              <w:rPr>
                <w:rStyle w:val="fontstyle01"/>
                <w:sz w:val="24"/>
                <w:szCs w:val="24"/>
              </w:rPr>
              <w:t>и</w:t>
            </w:r>
            <w:r w:rsidRPr="0031606B">
              <w:rPr>
                <w:color w:val="000000"/>
                <w:sz w:val="24"/>
                <w:szCs w:val="24"/>
              </w:rPr>
              <w:br/>
            </w:r>
            <w:r w:rsidRPr="0031606B">
              <w:rPr>
                <w:rStyle w:val="fontstyle01"/>
                <w:sz w:val="24"/>
                <w:szCs w:val="24"/>
              </w:rPr>
              <w:t>оперативное</w:t>
            </w:r>
            <w:r w:rsidR="00BA0F5E">
              <w:rPr>
                <w:rStyle w:val="fontstyle01"/>
                <w:sz w:val="24"/>
                <w:szCs w:val="24"/>
              </w:rPr>
              <w:t xml:space="preserve"> </w:t>
            </w:r>
            <w:proofErr w:type="spellStart"/>
            <w:r w:rsidRPr="0031606B">
              <w:rPr>
                <w:rStyle w:val="fontstyle01"/>
                <w:sz w:val="24"/>
                <w:szCs w:val="24"/>
              </w:rPr>
              <w:t>реагирова</w:t>
            </w:r>
            <w:r w:rsidR="00BA0F5E">
              <w:rPr>
                <w:rStyle w:val="fontstyle01"/>
                <w:sz w:val="24"/>
                <w:szCs w:val="24"/>
              </w:rPr>
              <w:t>-</w:t>
            </w:r>
            <w:r w:rsidRPr="0031606B">
              <w:rPr>
                <w:rStyle w:val="fontstyle01"/>
                <w:sz w:val="24"/>
                <w:szCs w:val="24"/>
              </w:rPr>
              <w:t>ние</w:t>
            </w:r>
            <w:proofErr w:type="spellEnd"/>
            <w:r w:rsidRPr="0031606B">
              <w:rPr>
                <w:rStyle w:val="fontstyle01"/>
                <w:sz w:val="24"/>
                <w:szCs w:val="24"/>
              </w:rPr>
              <w:t xml:space="preserve"> на</w:t>
            </w:r>
            <w:r w:rsidR="000C6B0C">
              <w:rPr>
                <w:rStyle w:val="fontstyle01"/>
                <w:sz w:val="24"/>
                <w:szCs w:val="24"/>
              </w:rPr>
              <w:t xml:space="preserve"> </w:t>
            </w:r>
            <w:r w:rsidRPr="0031606B">
              <w:rPr>
                <w:rStyle w:val="fontstyle01"/>
                <w:sz w:val="24"/>
                <w:szCs w:val="24"/>
              </w:rPr>
              <w:t>нее</w:t>
            </w:r>
          </w:p>
        </w:tc>
        <w:tc>
          <w:tcPr>
            <w:tcW w:w="394" w:type="pct"/>
            <w:tcBorders>
              <w:top w:val="single" w:sz="6" w:space="0" w:color="auto"/>
              <w:left w:val="single" w:sz="6" w:space="0" w:color="auto"/>
              <w:bottom w:val="single" w:sz="6" w:space="0" w:color="auto"/>
              <w:right w:val="single" w:sz="6" w:space="0" w:color="auto"/>
            </w:tcBorders>
            <w:shd w:val="clear" w:color="auto" w:fill="FFFFFF"/>
          </w:tcPr>
          <w:p w:rsidR="0031606B" w:rsidRPr="00B3466D" w:rsidRDefault="0031606B" w:rsidP="00736328">
            <w:pPr>
              <w:shd w:val="clear" w:color="auto" w:fill="FFFFFF"/>
              <w:spacing w:line="264" w:lineRule="exact"/>
              <w:ind w:left="163" w:right="158"/>
              <w:jc w:val="center"/>
            </w:pPr>
            <w:r w:rsidRPr="008635DF">
              <w:rPr>
                <w:sz w:val="24"/>
                <w:szCs w:val="24"/>
              </w:rPr>
              <w:t xml:space="preserve">31 декабря </w:t>
            </w:r>
            <w:r w:rsidR="000C6B0C">
              <w:rPr>
                <w:sz w:val="24"/>
                <w:szCs w:val="24"/>
              </w:rPr>
              <w:t>202</w:t>
            </w:r>
            <w:r w:rsidR="002115A9">
              <w:rPr>
                <w:sz w:val="24"/>
                <w:szCs w:val="24"/>
              </w:rPr>
              <w:t>4</w:t>
            </w:r>
            <w:r w:rsidRPr="008635DF">
              <w:rPr>
                <w:sz w:val="24"/>
                <w:szCs w:val="24"/>
              </w:rPr>
              <w:t>г</w:t>
            </w:r>
          </w:p>
        </w:tc>
        <w:tc>
          <w:tcPr>
            <w:tcW w:w="402" w:type="pct"/>
            <w:tcBorders>
              <w:top w:val="single" w:sz="6" w:space="0" w:color="auto"/>
              <w:left w:val="single" w:sz="6" w:space="0" w:color="auto"/>
              <w:bottom w:val="single" w:sz="6" w:space="0" w:color="auto"/>
              <w:right w:val="single" w:sz="6" w:space="0" w:color="auto"/>
            </w:tcBorders>
            <w:shd w:val="clear" w:color="auto" w:fill="FFFFFF"/>
          </w:tcPr>
          <w:p w:rsidR="0031606B" w:rsidRPr="00504474" w:rsidRDefault="002B1D25" w:rsidP="00DA638F">
            <w:pPr>
              <w:jc w:val="center"/>
              <w:rPr>
                <w:sz w:val="24"/>
                <w:szCs w:val="24"/>
              </w:rPr>
            </w:pPr>
            <w:r>
              <w:rPr>
                <w:sz w:val="24"/>
                <w:szCs w:val="24"/>
              </w:rPr>
              <w:t>-</w:t>
            </w:r>
          </w:p>
        </w:tc>
        <w:tc>
          <w:tcPr>
            <w:tcW w:w="371" w:type="pct"/>
            <w:tcBorders>
              <w:top w:val="single" w:sz="6" w:space="0" w:color="auto"/>
              <w:left w:val="single" w:sz="6" w:space="0" w:color="auto"/>
              <w:bottom w:val="single" w:sz="6" w:space="0" w:color="auto"/>
              <w:right w:val="single" w:sz="6" w:space="0" w:color="auto"/>
            </w:tcBorders>
            <w:shd w:val="clear" w:color="auto" w:fill="FFFFFF"/>
          </w:tcPr>
          <w:p w:rsidR="0031606B" w:rsidRPr="00504474" w:rsidRDefault="0031606B" w:rsidP="00DA638F">
            <w:pPr>
              <w:jc w:val="center"/>
              <w:rPr>
                <w:sz w:val="24"/>
                <w:szCs w:val="24"/>
              </w:rPr>
            </w:pPr>
            <w:r w:rsidRPr="00504474">
              <w:rPr>
                <w:sz w:val="24"/>
                <w:szCs w:val="24"/>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31606B" w:rsidRPr="00504474" w:rsidRDefault="0031606B" w:rsidP="00DA638F">
            <w:pPr>
              <w:jc w:val="center"/>
              <w:rPr>
                <w:sz w:val="24"/>
                <w:szCs w:val="24"/>
              </w:rPr>
            </w:pPr>
            <w:r w:rsidRPr="00504474">
              <w:rPr>
                <w:sz w:val="24"/>
                <w:szCs w:val="24"/>
              </w:rPr>
              <w:t>-</w:t>
            </w:r>
          </w:p>
        </w:tc>
        <w:tc>
          <w:tcPr>
            <w:tcW w:w="269" w:type="pct"/>
            <w:tcBorders>
              <w:top w:val="single" w:sz="6" w:space="0" w:color="auto"/>
              <w:left w:val="single" w:sz="6" w:space="0" w:color="auto"/>
              <w:bottom w:val="single" w:sz="6" w:space="0" w:color="auto"/>
              <w:right w:val="single" w:sz="6" w:space="0" w:color="auto"/>
            </w:tcBorders>
            <w:shd w:val="clear" w:color="auto" w:fill="FFFFFF"/>
          </w:tcPr>
          <w:p w:rsidR="0031606B" w:rsidRPr="00504474" w:rsidRDefault="002B1D25" w:rsidP="00DA638F">
            <w:pPr>
              <w:jc w:val="center"/>
              <w:rPr>
                <w:sz w:val="24"/>
                <w:szCs w:val="24"/>
              </w:rPr>
            </w:pPr>
            <w:r>
              <w:rPr>
                <w:sz w:val="24"/>
                <w:szCs w:val="24"/>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31606B" w:rsidRPr="00B3466D" w:rsidRDefault="0031606B" w:rsidP="00DA638F">
            <w:pPr>
              <w:jc w:val="center"/>
            </w:pPr>
            <w:r w:rsidRPr="00B3466D">
              <w:t>-</w:t>
            </w:r>
          </w:p>
        </w:tc>
      </w:tr>
      <w:tr w:rsidR="0031606B" w:rsidRPr="00B3466D" w:rsidTr="00BA0F5E">
        <w:trPr>
          <w:trHeight w:hRule="exact" w:val="2278"/>
        </w:trPr>
        <w:tc>
          <w:tcPr>
            <w:tcW w:w="1405" w:type="pct"/>
            <w:tcBorders>
              <w:top w:val="single" w:sz="6" w:space="0" w:color="auto"/>
              <w:left w:val="single" w:sz="6" w:space="0" w:color="auto"/>
              <w:bottom w:val="single" w:sz="6" w:space="0" w:color="auto"/>
              <w:right w:val="single" w:sz="6" w:space="0" w:color="auto"/>
            </w:tcBorders>
            <w:shd w:val="clear" w:color="auto" w:fill="FFFFFF"/>
          </w:tcPr>
          <w:p w:rsidR="0031606B" w:rsidRPr="00B3466D" w:rsidRDefault="0031606B" w:rsidP="00433092">
            <w:pPr>
              <w:rPr>
                <w:sz w:val="24"/>
                <w:szCs w:val="24"/>
              </w:rPr>
            </w:pPr>
            <w:r>
              <w:rPr>
                <w:sz w:val="24"/>
                <w:szCs w:val="24"/>
              </w:rPr>
              <w:t>М</w:t>
            </w:r>
            <w:r w:rsidRPr="00B3466D">
              <w:rPr>
                <w:sz w:val="24"/>
                <w:szCs w:val="24"/>
              </w:rPr>
              <w:t>ероприятие 3.</w:t>
            </w:r>
            <w:r>
              <w:rPr>
                <w:sz w:val="24"/>
                <w:szCs w:val="24"/>
              </w:rPr>
              <w:t>5.</w:t>
            </w:r>
            <w:r w:rsidRPr="00B3466D">
              <w:rPr>
                <w:sz w:val="24"/>
                <w:szCs w:val="24"/>
              </w:rPr>
              <w:t xml:space="preserve"> Опубликование в печатных средствах массовой информации информационно-аналитических материалов о реализации в Митякинском сельском поселении мероприятий по противодействию коррупции</w:t>
            </w:r>
            <w:r>
              <w:rPr>
                <w:sz w:val="24"/>
                <w:szCs w:val="24"/>
              </w:rPr>
              <w:t>.</w:t>
            </w:r>
          </w:p>
        </w:tc>
        <w:tc>
          <w:tcPr>
            <w:tcW w:w="788" w:type="pct"/>
            <w:tcBorders>
              <w:top w:val="single" w:sz="6" w:space="0" w:color="auto"/>
              <w:left w:val="single" w:sz="6" w:space="0" w:color="auto"/>
              <w:bottom w:val="single" w:sz="6" w:space="0" w:color="auto"/>
              <w:right w:val="single" w:sz="6" w:space="0" w:color="auto"/>
            </w:tcBorders>
            <w:shd w:val="clear" w:color="auto" w:fill="FFFFFF"/>
          </w:tcPr>
          <w:p w:rsidR="0031606B" w:rsidRPr="00B3466D" w:rsidRDefault="0031606B" w:rsidP="006028C0">
            <w:pPr>
              <w:rPr>
                <w:sz w:val="24"/>
                <w:szCs w:val="24"/>
              </w:rPr>
            </w:pPr>
            <w:r w:rsidRPr="00B3466D">
              <w:rPr>
                <w:sz w:val="24"/>
                <w:szCs w:val="24"/>
              </w:rPr>
              <w:t xml:space="preserve">  Администрации Митякинского сельского поселения </w:t>
            </w:r>
          </w:p>
        </w:tc>
        <w:tc>
          <w:tcPr>
            <w:tcW w:w="831" w:type="pct"/>
            <w:tcBorders>
              <w:top w:val="single" w:sz="6" w:space="0" w:color="auto"/>
              <w:left w:val="single" w:sz="6" w:space="0" w:color="auto"/>
              <w:bottom w:val="single" w:sz="6" w:space="0" w:color="auto"/>
              <w:right w:val="single" w:sz="6" w:space="0" w:color="auto"/>
            </w:tcBorders>
            <w:shd w:val="clear" w:color="auto" w:fill="FFFFFF"/>
          </w:tcPr>
          <w:p w:rsidR="0031606B" w:rsidRPr="00B3466D" w:rsidRDefault="0031606B" w:rsidP="00790985">
            <w:pPr>
              <w:widowControl w:val="0"/>
              <w:jc w:val="both"/>
              <w:rPr>
                <w:rFonts w:cs="Arial"/>
                <w:sz w:val="24"/>
                <w:szCs w:val="24"/>
              </w:rPr>
            </w:pPr>
            <w:r>
              <w:rPr>
                <w:rFonts w:cs="Arial"/>
                <w:sz w:val="24"/>
                <w:szCs w:val="24"/>
              </w:rPr>
              <w:t xml:space="preserve">Создание условий для снижения правового </w:t>
            </w:r>
            <w:proofErr w:type="gramStart"/>
            <w:r>
              <w:rPr>
                <w:rFonts w:cs="Arial"/>
                <w:sz w:val="24"/>
                <w:szCs w:val="24"/>
              </w:rPr>
              <w:t>ни</w:t>
            </w:r>
            <w:r w:rsidR="00BA0F5E">
              <w:rPr>
                <w:rFonts w:cs="Arial"/>
                <w:sz w:val="24"/>
                <w:szCs w:val="24"/>
              </w:rPr>
              <w:t>-</w:t>
            </w:r>
            <w:proofErr w:type="spellStart"/>
            <w:r>
              <w:rPr>
                <w:rFonts w:cs="Arial"/>
                <w:sz w:val="24"/>
                <w:szCs w:val="24"/>
              </w:rPr>
              <w:t>гилизма</w:t>
            </w:r>
            <w:proofErr w:type="spellEnd"/>
            <w:proofErr w:type="gramEnd"/>
            <w:r>
              <w:rPr>
                <w:rFonts w:cs="Arial"/>
                <w:sz w:val="24"/>
                <w:szCs w:val="24"/>
              </w:rPr>
              <w:t xml:space="preserve"> населения, фор</w:t>
            </w:r>
            <w:r w:rsidR="00BA0F5E">
              <w:rPr>
                <w:rFonts w:cs="Arial"/>
                <w:sz w:val="24"/>
                <w:szCs w:val="24"/>
              </w:rPr>
              <w:t>-</w:t>
            </w:r>
            <w:proofErr w:type="spellStart"/>
            <w:r>
              <w:rPr>
                <w:rFonts w:cs="Arial"/>
                <w:sz w:val="24"/>
                <w:szCs w:val="24"/>
              </w:rPr>
              <w:t>мирование</w:t>
            </w:r>
            <w:proofErr w:type="spellEnd"/>
            <w:r>
              <w:rPr>
                <w:rFonts w:cs="Arial"/>
                <w:sz w:val="24"/>
                <w:szCs w:val="24"/>
              </w:rPr>
              <w:t xml:space="preserve"> </w:t>
            </w:r>
            <w:proofErr w:type="spellStart"/>
            <w:r>
              <w:rPr>
                <w:rFonts w:cs="Arial"/>
                <w:sz w:val="24"/>
                <w:szCs w:val="24"/>
              </w:rPr>
              <w:t>антикорруп</w:t>
            </w:r>
            <w:r w:rsidR="00BA0F5E">
              <w:rPr>
                <w:rFonts w:cs="Arial"/>
                <w:sz w:val="24"/>
                <w:szCs w:val="24"/>
              </w:rPr>
              <w:t>-</w:t>
            </w:r>
            <w:r>
              <w:rPr>
                <w:rFonts w:cs="Arial"/>
                <w:sz w:val="24"/>
                <w:szCs w:val="24"/>
              </w:rPr>
              <w:t>ционного</w:t>
            </w:r>
            <w:proofErr w:type="spellEnd"/>
            <w:r w:rsidR="00BA0F5E">
              <w:rPr>
                <w:rFonts w:cs="Arial"/>
                <w:sz w:val="24"/>
                <w:szCs w:val="24"/>
              </w:rPr>
              <w:t xml:space="preserve"> </w:t>
            </w:r>
            <w:r>
              <w:rPr>
                <w:rFonts w:cs="Arial"/>
                <w:sz w:val="24"/>
                <w:szCs w:val="24"/>
              </w:rPr>
              <w:t>общественно</w:t>
            </w:r>
            <w:r w:rsidR="00BA0F5E">
              <w:rPr>
                <w:rFonts w:cs="Arial"/>
                <w:sz w:val="24"/>
                <w:szCs w:val="24"/>
              </w:rPr>
              <w:t>-</w:t>
            </w:r>
            <w:proofErr w:type="spellStart"/>
            <w:r>
              <w:rPr>
                <w:rFonts w:cs="Arial"/>
                <w:sz w:val="24"/>
                <w:szCs w:val="24"/>
              </w:rPr>
              <w:t>го</w:t>
            </w:r>
            <w:proofErr w:type="spellEnd"/>
            <w:r>
              <w:rPr>
                <w:rFonts w:cs="Arial"/>
                <w:sz w:val="24"/>
                <w:szCs w:val="24"/>
              </w:rPr>
              <w:t xml:space="preserve"> мнения и </w:t>
            </w:r>
            <w:proofErr w:type="spellStart"/>
            <w:r>
              <w:rPr>
                <w:rFonts w:cs="Arial"/>
                <w:sz w:val="24"/>
                <w:szCs w:val="24"/>
              </w:rPr>
              <w:t>нетерпи</w:t>
            </w:r>
            <w:proofErr w:type="spellEnd"/>
            <w:r w:rsidR="00BA0F5E">
              <w:rPr>
                <w:rFonts w:cs="Arial"/>
                <w:sz w:val="24"/>
                <w:szCs w:val="24"/>
              </w:rPr>
              <w:t>-</w:t>
            </w:r>
            <w:r>
              <w:rPr>
                <w:rFonts w:cs="Arial"/>
                <w:sz w:val="24"/>
                <w:szCs w:val="24"/>
              </w:rPr>
              <w:t>мости к</w:t>
            </w:r>
            <w:r w:rsidR="00BA0F5E">
              <w:rPr>
                <w:rFonts w:cs="Arial"/>
                <w:sz w:val="24"/>
                <w:szCs w:val="24"/>
              </w:rPr>
              <w:t xml:space="preserve"> </w:t>
            </w:r>
            <w:proofErr w:type="spellStart"/>
            <w:r>
              <w:rPr>
                <w:rFonts w:cs="Arial"/>
                <w:sz w:val="24"/>
                <w:szCs w:val="24"/>
              </w:rPr>
              <w:t>коррупционно</w:t>
            </w:r>
            <w:r w:rsidR="00BA0F5E">
              <w:rPr>
                <w:rFonts w:cs="Arial"/>
                <w:sz w:val="24"/>
                <w:szCs w:val="24"/>
              </w:rPr>
              <w:t>-</w:t>
            </w:r>
            <w:r>
              <w:rPr>
                <w:rFonts w:cs="Arial"/>
                <w:sz w:val="24"/>
                <w:szCs w:val="24"/>
              </w:rPr>
              <w:t>му</w:t>
            </w:r>
            <w:proofErr w:type="spellEnd"/>
            <w:r>
              <w:rPr>
                <w:rFonts w:cs="Arial"/>
                <w:sz w:val="24"/>
                <w:szCs w:val="24"/>
              </w:rPr>
              <w:t xml:space="preserve"> поведению.</w:t>
            </w:r>
          </w:p>
        </w:tc>
        <w:tc>
          <w:tcPr>
            <w:tcW w:w="394" w:type="pct"/>
            <w:tcBorders>
              <w:top w:val="single" w:sz="6" w:space="0" w:color="auto"/>
              <w:left w:val="single" w:sz="6" w:space="0" w:color="auto"/>
              <w:bottom w:val="single" w:sz="6" w:space="0" w:color="auto"/>
              <w:right w:val="single" w:sz="6" w:space="0" w:color="auto"/>
            </w:tcBorders>
            <w:shd w:val="clear" w:color="auto" w:fill="FFFFFF"/>
          </w:tcPr>
          <w:p w:rsidR="0031606B" w:rsidRPr="00B3466D" w:rsidRDefault="0031606B" w:rsidP="00736328">
            <w:pPr>
              <w:shd w:val="clear" w:color="auto" w:fill="FFFFFF"/>
              <w:spacing w:line="264" w:lineRule="exact"/>
              <w:ind w:left="163" w:right="158"/>
              <w:jc w:val="center"/>
            </w:pPr>
            <w:r w:rsidRPr="008635DF">
              <w:rPr>
                <w:sz w:val="24"/>
                <w:szCs w:val="24"/>
              </w:rPr>
              <w:t xml:space="preserve">31 декабря </w:t>
            </w:r>
            <w:r w:rsidR="000C6B0C">
              <w:rPr>
                <w:sz w:val="24"/>
                <w:szCs w:val="24"/>
              </w:rPr>
              <w:t>202</w:t>
            </w:r>
            <w:r w:rsidR="002115A9">
              <w:rPr>
                <w:sz w:val="24"/>
                <w:szCs w:val="24"/>
              </w:rPr>
              <w:t>4</w:t>
            </w:r>
            <w:r w:rsidRPr="008635DF">
              <w:rPr>
                <w:sz w:val="24"/>
                <w:szCs w:val="24"/>
              </w:rPr>
              <w:t>г</w:t>
            </w:r>
          </w:p>
        </w:tc>
        <w:tc>
          <w:tcPr>
            <w:tcW w:w="402" w:type="pct"/>
            <w:tcBorders>
              <w:top w:val="single" w:sz="6" w:space="0" w:color="auto"/>
              <w:left w:val="single" w:sz="6" w:space="0" w:color="auto"/>
              <w:bottom w:val="single" w:sz="6" w:space="0" w:color="auto"/>
              <w:right w:val="single" w:sz="6" w:space="0" w:color="auto"/>
            </w:tcBorders>
            <w:shd w:val="clear" w:color="auto" w:fill="FFFFFF"/>
          </w:tcPr>
          <w:p w:rsidR="0031606B" w:rsidRPr="00504474" w:rsidRDefault="002B1D25" w:rsidP="00F836DA">
            <w:pPr>
              <w:jc w:val="center"/>
              <w:rPr>
                <w:sz w:val="24"/>
                <w:szCs w:val="24"/>
              </w:rPr>
            </w:pPr>
            <w:r>
              <w:rPr>
                <w:sz w:val="24"/>
                <w:szCs w:val="24"/>
              </w:rPr>
              <w:t>-</w:t>
            </w:r>
          </w:p>
        </w:tc>
        <w:tc>
          <w:tcPr>
            <w:tcW w:w="371" w:type="pct"/>
            <w:tcBorders>
              <w:top w:val="single" w:sz="6" w:space="0" w:color="auto"/>
              <w:left w:val="single" w:sz="6" w:space="0" w:color="auto"/>
              <w:bottom w:val="single" w:sz="6" w:space="0" w:color="auto"/>
              <w:right w:val="single" w:sz="6" w:space="0" w:color="auto"/>
            </w:tcBorders>
            <w:shd w:val="clear" w:color="auto" w:fill="FFFFFF"/>
          </w:tcPr>
          <w:p w:rsidR="0031606B" w:rsidRPr="00504474" w:rsidRDefault="0031606B" w:rsidP="00F836DA">
            <w:pPr>
              <w:jc w:val="center"/>
              <w:rPr>
                <w:sz w:val="24"/>
                <w:szCs w:val="24"/>
              </w:rPr>
            </w:pPr>
            <w:r w:rsidRPr="00504474">
              <w:rPr>
                <w:sz w:val="24"/>
                <w:szCs w:val="24"/>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31606B" w:rsidRPr="00504474" w:rsidRDefault="0031606B" w:rsidP="00F836DA">
            <w:pPr>
              <w:jc w:val="center"/>
              <w:rPr>
                <w:sz w:val="24"/>
                <w:szCs w:val="24"/>
              </w:rPr>
            </w:pPr>
            <w:r w:rsidRPr="00504474">
              <w:rPr>
                <w:sz w:val="24"/>
                <w:szCs w:val="24"/>
              </w:rPr>
              <w:t>-</w:t>
            </w:r>
          </w:p>
        </w:tc>
        <w:tc>
          <w:tcPr>
            <w:tcW w:w="269" w:type="pct"/>
            <w:tcBorders>
              <w:top w:val="single" w:sz="6" w:space="0" w:color="auto"/>
              <w:left w:val="single" w:sz="6" w:space="0" w:color="auto"/>
              <w:bottom w:val="single" w:sz="6" w:space="0" w:color="auto"/>
              <w:right w:val="single" w:sz="6" w:space="0" w:color="auto"/>
            </w:tcBorders>
            <w:shd w:val="clear" w:color="auto" w:fill="FFFFFF"/>
          </w:tcPr>
          <w:p w:rsidR="0031606B" w:rsidRPr="00504474" w:rsidRDefault="002B1D25" w:rsidP="00F836DA">
            <w:pPr>
              <w:jc w:val="center"/>
              <w:rPr>
                <w:sz w:val="24"/>
                <w:szCs w:val="24"/>
              </w:rPr>
            </w:pPr>
            <w:r>
              <w:rPr>
                <w:sz w:val="24"/>
                <w:szCs w:val="24"/>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31606B" w:rsidRPr="00B3466D" w:rsidRDefault="0031606B" w:rsidP="00F836DA">
            <w:pPr>
              <w:jc w:val="center"/>
            </w:pPr>
            <w:r w:rsidRPr="00B3466D">
              <w:t>-</w:t>
            </w:r>
          </w:p>
        </w:tc>
      </w:tr>
      <w:tr w:rsidR="0031606B" w:rsidRPr="00B3466D" w:rsidTr="000C6B0C">
        <w:trPr>
          <w:trHeight w:hRule="exact" w:val="874"/>
        </w:trPr>
        <w:tc>
          <w:tcPr>
            <w:tcW w:w="1405" w:type="pct"/>
            <w:tcBorders>
              <w:top w:val="single" w:sz="6" w:space="0" w:color="auto"/>
              <w:left w:val="single" w:sz="6" w:space="0" w:color="auto"/>
              <w:bottom w:val="single" w:sz="6" w:space="0" w:color="auto"/>
              <w:right w:val="single" w:sz="6" w:space="0" w:color="auto"/>
            </w:tcBorders>
            <w:shd w:val="clear" w:color="auto" w:fill="FFFFFF"/>
          </w:tcPr>
          <w:p w:rsidR="0031606B" w:rsidRPr="00B3466D" w:rsidRDefault="0031606B" w:rsidP="00DA16EE">
            <w:pPr>
              <w:rPr>
                <w:sz w:val="24"/>
                <w:szCs w:val="24"/>
              </w:rPr>
            </w:pPr>
            <w:r w:rsidRPr="00504474">
              <w:rPr>
                <w:b/>
                <w:bCs/>
                <w:sz w:val="24"/>
                <w:szCs w:val="24"/>
              </w:rPr>
              <w:lastRenderedPageBreak/>
              <w:t>Подпрограмма 4.</w:t>
            </w:r>
            <w:r w:rsidRPr="00B3466D">
              <w:rPr>
                <w:bCs/>
                <w:sz w:val="24"/>
                <w:szCs w:val="24"/>
              </w:rPr>
              <w:t xml:space="preserve"> «Комплексные меры </w:t>
            </w:r>
            <w:r>
              <w:rPr>
                <w:bCs/>
                <w:sz w:val="24"/>
                <w:szCs w:val="24"/>
              </w:rPr>
              <w:t>п</w:t>
            </w:r>
            <w:r w:rsidRPr="00B3466D">
              <w:rPr>
                <w:sz w:val="24"/>
                <w:szCs w:val="24"/>
              </w:rPr>
              <w:t>ротиводействия злоупотреблению наркотикам и их незаконному обороту»</w:t>
            </w:r>
          </w:p>
        </w:tc>
        <w:tc>
          <w:tcPr>
            <w:tcW w:w="788" w:type="pct"/>
            <w:tcBorders>
              <w:top w:val="single" w:sz="6" w:space="0" w:color="auto"/>
              <w:left w:val="single" w:sz="6" w:space="0" w:color="auto"/>
              <w:bottom w:val="single" w:sz="6" w:space="0" w:color="auto"/>
              <w:right w:val="single" w:sz="6" w:space="0" w:color="auto"/>
            </w:tcBorders>
            <w:shd w:val="clear" w:color="auto" w:fill="FFFFFF"/>
          </w:tcPr>
          <w:p w:rsidR="0031606B" w:rsidRPr="00B3466D" w:rsidRDefault="0031606B" w:rsidP="00F836DA">
            <w:pPr>
              <w:rPr>
                <w:sz w:val="24"/>
                <w:szCs w:val="24"/>
              </w:rPr>
            </w:pPr>
            <w:r w:rsidRPr="00B3466D">
              <w:rPr>
                <w:sz w:val="24"/>
                <w:szCs w:val="24"/>
              </w:rPr>
              <w:t xml:space="preserve">Администрации Митякинского сельского поселения </w:t>
            </w:r>
          </w:p>
        </w:tc>
        <w:tc>
          <w:tcPr>
            <w:tcW w:w="831" w:type="pct"/>
            <w:tcBorders>
              <w:top w:val="single" w:sz="6" w:space="0" w:color="auto"/>
              <w:left w:val="single" w:sz="6" w:space="0" w:color="auto"/>
              <w:bottom w:val="single" w:sz="6" w:space="0" w:color="auto"/>
              <w:right w:val="single" w:sz="6" w:space="0" w:color="auto"/>
            </w:tcBorders>
            <w:shd w:val="clear" w:color="auto" w:fill="FFFFFF"/>
          </w:tcPr>
          <w:p w:rsidR="0031606B" w:rsidRPr="00B3466D" w:rsidRDefault="00511E61" w:rsidP="00511E61">
            <w:pPr>
              <w:widowControl w:val="0"/>
              <w:jc w:val="center"/>
              <w:rPr>
                <w:rFonts w:cs="Arial"/>
                <w:sz w:val="24"/>
                <w:szCs w:val="24"/>
              </w:rPr>
            </w:pPr>
            <w:r>
              <w:rPr>
                <w:rFonts w:cs="Arial"/>
                <w:sz w:val="24"/>
                <w:szCs w:val="24"/>
              </w:rPr>
              <w:t>Х</w:t>
            </w:r>
          </w:p>
        </w:tc>
        <w:tc>
          <w:tcPr>
            <w:tcW w:w="394" w:type="pct"/>
            <w:tcBorders>
              <w:top w:val="single" w:sz="6" w:space="0" w:color="auto"/>
              <w:left w:val="single" w:sz="6" w:space="0" w:color="auto"/>
              <w:bottom w:val="single" w:sz="6" w:space="0" w:color="auto"/>
              <w:right w:val="single" w:sz="6" w:space="0" w:color="auto"/>
            </w:tcBorders>
            <w:shd w:val="clear" w:color="auto" w:fill="FFFFFF"/>
          </w:tcPr>
          <w:p w:rsidR="0031606B" w:rsidRPr="00511E61" w:rsidRDefault="00511E61" w:rsidP="00F836DA">
            <w:pPr>
              <w:shd w:val="clear" w:color="auto" w:fill="FFFFFF"/>
              <w:spacing w:line="264" w:lineRule="exact"/>
              <w:ind w:left="163" w:right="158"/>
              <w:jc w:val="center"/>
              <w:rPr>
                <w:sz w:val="24"/>
                <w:szCs w:val="24"/>
              </w:rPr>
            </w:pPr>
            <w:r>
              <w:rPr>
                <w:sz w:val="24"/>
                <w:szCs w:val="24"/>
              </w:rPr>
              <w:t>Х</w:t>
            </w:r>
          </w:p>
        </w:tc>
        <w:tc>
          <w:tcPr>
            <w:tcW w:w="402" w:type="pct"/>
            <w:tcBorders>
              <w:top w:val="single" w:sz="6" w:space="0" w:color="auto"/>
              <w:left w:val="single" w:sz="6" w:space="0" w:color="auto"/>
              <w:bottom w:val="single" w:sz="6" w:space="0" w:color="auto"/>
              <w:right w:val="single" w:sz="6" w:space="0" w:color="auto"/>
            </w:tcBorders>
            <w:shd w:val="clear" w:color="auto" w:fill="FFFFFF"/>
          </w:tcPr>
          <w:p w:rsidR="0031606B" w:rsidRPr="00504474" w:rsidRDefault="002B1D25" w:rsidP="00E40E50">
            <w:pPr>
              <w:jc w:val="center"/>
              <w:rPr>
                <w:sz w:val="24"/>
                <w:szCs w:val="24"/>
              </w:rPr>
            </w:pPr>
            <w:r>
              <w:rPr>
                <w:sz w:val="24"/>
                <w:szCs w:val="24"/>
              </w:rPr>
              <w:t>-</w:t>
            </w:r>
          </w:p>
        </w:tc>
        <w:tc>
          <w:tcPr>
            <w:tcW w:w="371" w:type="pct"/>
            <w:tcBorders>
              <w:top w:val="single" w:sz="6" w:space="0" w:color="auto"/>
              <w:left w:val="single" w:sz="6" w:space="0" w:color="auto"/>
              <w:bottom w:val="single" w:sz="6" w:space="0" w:color="auto"/>
              <w:right w:val="single" w:sz="6" w:space="0" w:color="auto"/>
            </w:tcBorders>
            <w:shd w:val="clear" w:color="auto" w:fill="FFFFFF"/>
          </w:tcPr>
          <w:p w:rsidR="0031606B" w:rsidRPr="00504474" w:rsidRDefault="0031606B" w:rsidP="00E40E50">
            <w:pPr>
              <w:jc w:val="center"/>
              <w:rPr>
                <w:sz w:val="24"/>
                <w:szCs w:val="24"/>
              </w:rPr>
            </w:pPr>
            <w:r w:rsidRPr="00504474">
              <w:rPr>
                <w:sz w:val="24"/>
                <w:szCs w:val="24"/>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31606B" w:rsidRPr="00504474" w:rsidRDefault="0031606B" w:rsidP="00E40E50">
            <w:pPr>
              <w:jc w:val="center"/>
              <w:rPr>
                <w:sz w:val="24"/>
                <w:szCs w:val="24"/>
              </w:rPr>
            </w:pPr>
            <w:r w:rsidRPr="00504474">
              <w:rPr>
                <w:sz w:val="24"/>
                <w:szCs w:val="24"/>
              </w:rPr>
              <w:t>-</w:t>
            </w:r>
          </w:p>
        </w:tc>
        <w:tc>
          <w:tcPr>
            <w:tcW w:w="269" w:type="pct"/>
            <w:tcBorders>
              <w:top w:val="single" w:sz="6" w:space="0" w:color="auto"/>
              <w:left w:val="single" w:sz="6" w:space="0" w:color="auto"/>
              <w:bottom w:val="single" w:sz="6" w:space="0" w:color="auto"/>
              <w:right w:val="single" w:sz="6" w:space="0" w:color="auto"/>
            </w:tcBorders>
            <w:shd w:val="clear" w:color="auto" w:fill="FFFFFF"/>
          </w:tcPr>
          <w:p w:rsidR="0031606B" w:rsidRPr="00504474" w:rsidRDefault="002B1D25" w:rsidP="00E40E50">
            <w:pPr>
              <w:jc w:val="center"/>
              <w:rPr>
                <w:sz w:val="24"/>
                <w:szCs w:val="24"/>
              </w:rPr>
            </w:pPr>
            <w:r>
              <w:rPr>
                <w:sz w:val="24"/>
                <w:szCs w:val="24"/>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31606B" w:rsidRPr="00B3466D" w:rsidRDefault="0031606B" w:rsidP="00F836DA">
            <w:pPr>
              <w:jc w:val="center"/>
            </w:pPr>
            <w:r w:rsidRPr="00B3466D">
              <w:t>-</w:t>
            </w:r>
          </w:p>
        </w:tc>
      </w:tr>
      <w:tr w:rsidR="00CC58EA" w:rsidRPr="00B3466D" w:rsidTr="00BA0F5E">
        <w:trPr>
          <w:trHeight w:hRule="exact" w:val="3843"/>
        </w:trPr>
        <w:tc>
          <w:tcPr>
            <w:tcW w:w="1405" w:type="pct"/>
            <w:tcBorders>
              <w:top w:val="single" w:sz="6" w:space="0" w:color="auto"/>
              <w:left w:val="single" w:sz="6" w:space="0" w:color="auto"/>
              <w:bottom w:val="single" w:sz="6" w:space="0" w:color="auto"/>
              <w:right w:val="single" w:sz="6" w:space="0" w:color="auto"/>
            </w:tcBorders>
            <w:shd w:val="clear" w:color="auto" w:fill="FFFFFF"/>
          </w:tcPr>
          <w:p w:rsidR="00CC58EA" w:rsidRPr="00504474" w:rsidRDefault="00CC58EA" w:rsidP="00AF63A8">
            <w:pPr>
              <w:rPr>
                <w:b/>
                <w:bCs/>
                <w:sz w:val="24"/>
                <w:szCs w:val="24"/>
              </w:rPr>
            </w:pPr>
            <w:r w:rsidRPr="0068277B">
              <w:rPr>
                <w:bCs/>
                <w:sz w:val="24"/>
                <w:szCs w:val="24"/>
              </w:rPr>
              <w:t>Мероприятия</w:t>
            </w:r>
            <w:r>
              <w:rPr>
                <w:bCs/>
                <w:sz w:val="24"/>
                <w:szCs w:val="24"/>
              </w:rPr>
              <w:t xml:space="preserve"> 4.1</w:t>
            </w:r>
            <w:r>
              <w:rPr>
                <w:kern w:val="2"/>
                <w:sz w:val="24"/>
                <w:szCs w:val="24"/>
              </w:rPr>
              <w:t xml:space="preserve"> Проведение мониторинга наркоситуации и работы по организации профилактики наркомании в Митякинском сельском поселении</w:t>
            </w:r>
          </w:p>
        </w:tc>
        <w:tc>
          <w:tcPr>
            <w:tcW w:w="788" w:type="pct"/>
            <w:tcBorders>
              <w:top w:val="single" w:sz="6" w:space="0" w:color="auto"/>
              <w:left w:val="single" w:sz="6" w:space="0" w:color="auto"/>
              <w:bottom w:val="single" w:sz="6" w:space="0" w:color="auto"/>
              <w:right w:val="single" w:sz="6" w:space="0" w:color="auto"/>
            </w:tcBorders>
            <w:shd w:val="clear" w:color="auto" w:fill="FFFFFF"/>
          </w:tcPr>
          <w:p w:rsidR="00CC58EA" w:rsidRPr="00B3466D" w:rsidRDefault="00CC58EA" w:rsidP="00F836DA">
            <w:pPr>
              <w:rPr>
                <w:sz w:val="24"/>
                <w:szCs w:val="24"/>
              </w:rPr>
            </w:pPr>
            <w:r w:rsidRPr="00B3466D">
              <w:rPr>
                <w:sz w:val="24"/>
                <w:szCs w:val="24"/>
              </w:rPr>
              <w:t>Администрации Митякинского сельского поселения</w:t>
            </w:r>
          </w:p>
        </w:tc>
        <w:tc>
          <w:tcPr>
            <w:tcW w:w="831" w:type="pct"/>
            <w:tcBorders>
              <w:top w:val="single" w:sz="6" w:space="0" w:color="auto"/>
              <w:left w:val="single" w:sz="6" w:space="0" w:color="auto"/>
              <w:bottom w:val="single" w:sz="6" w:space="0" w:color="auto"/>
              <w:right w:val="single" w:sz="6" w:space="0" w:color="auto"/>
            </w:tcBorders>
            <w:shd w:val="clear" w:color="auto" w:fill="FFFFFF"/>
          </w:tcPr>
          <w:p w:rsidR="00CC58EA" w:rsidRPr="004D6A32" w:rsidRDefault="00CC58EA" w:rsidP="004D6A32">
            <w:pPr>
              <w:widowControl w:val="0"/>
              <w:rPr>
                <w:rFonts w:cs="Arial"/>
                <w:sz w:val="24"/>
                <w:szCs w:val="24"/>
              </w:rPr>
            </w:pPr>
            <w:r w:rsidRPr="004D6A32">
              <w:rPr>
                <w:kern w:val="2"/>
                <w:sz w:val="24"/>
                <w:szCs w:val="24"/>
              </w:rPr>
              <w:t xml:space="preserve">формирование эффективной политики на территории  </w:t>
            </w:r>
            <w:r>
              <w:rPr>
                <w:kern w:val="2"/>
                <w:sz w:val="24"/>
                <w:szCs w:val="24"/>
              </w:rPr>
              <w:t>Митякинского</w:t>
            </w:r>
            <w:r w:rsidRPr="004D6A32">
              <w:rPr>
                <w:kern w:val="2"/>
                <w:sz w:val="24"/>
                <w:szCs w:val="24"/>
              </w:rPr>
              <w:t xml:space="preserve"> сельского поселения в сфере противодействия незаконному обороту наркотических средств, психотропных веществ и профилактики наркомании на основе периодического уточнения реальной наркоситуации</w:t>
            </w:r>
          </w:p>
        </w:tc>
        <w:tc>
          <w:tcPr>
            <w:tcW w:w="394" w:type="pct"/>
            <w:tcBorders>
              <w:top w:val="single" w:sz="6" w:space="0" w:color="auto"/>
              <w:left w:val="single" w:sz="6" w:space="0" w:color="auto"/>
              <w:bottom w:val="single" w:sz="6" w:space="0" w:color="auto"/>
              <w:right w:val="single" w:sz="6" w:space="0" w:color="auto"/>
            </w:tcBorders>
            <w:shd w:val="clear" w:color="auto" w:fill="FFFFFF"/>
          </w:tcPr>
          <w:p w:rsidR="00CC58EA" w:rsidRPr="00B3466D" w:rsidRDefault="00CC58EA" w:rsidP="00736328">
            <w:pPr>
              <w:shd w:val="clear" w:color="auto" w:fill="FFFFFF"/>
              <w:spacing w:line="264" w:lineRule="exact"/>
              <w:ind w:left="163" w:right="158"/>
              <w:jc w:val="center"/>
            </w:pPr>
            <w:r w:rsidRPr="008635DF">
              <w:rPr>
                <w:sz w:val="24"/>
                <w:szCs w:val="24"/>
              </w:rPr>
              <w:t xml:space="preserve">31 декабря </w:t>
            </w:r>
            <w:r w:rsidR="000C6B0C">
              <w:rPr>
                <w:sz w:val="24"/>
                <w:szCs w:val="24"/>
              </w:rPr>
              <w:t>202</w:t>
            </w:r>
            <w:r w:rsidR="002115A9">
              <w:rPr>
                <w:sz w:val="24"/>
                <w:szCs w:val="24"/>
              </w:rPr>
              <w:t>4</w:t>
            </w:r>
            <w:r w:rsidRPr="008635DF">
              <w:rPr>
                <w:sz w:val="24"/>
                <w:szCs w:val="24"/>
              </w:rPr>
              <w:t>г</w:t>
            </w:r>
          </w:p>
        </w:tc>
        <w:tc>
          <w:tcPr>
            <w:tcW w:w="402" w:type="pct"/>
            <w:tcBorders>
              <w:top w:val="single" w:sz="6" w:space="0" w:color="auto"/>
              <w:left w:val="single" w:sz="6" w:space="0" w:color="auto"/>
              <w:bottom w:val="single" w:sz="6" w:space="0" w:color="auto"/>
              <w:right w:val="single" w:sz="6" w:space="0" w:color="auto"/>
            </w:tcBorders>
            <w:shd w:val="clear" w:color="auto" w:fill="FFFFFF"/>
          </w:tcPr>
          <w:p w:rsidR="00CC58EA" w:rsidRPr="00504474" w:rsidRDefault="00CC58EA" w:rsidP="00DA638F">
            <w:pPr>
              <w:jc w:val="center"/>
              <w:rPr>
                <w:sz w:val="24"/>
                <w:szCs w:val="24"/>
              </w:rPr>
            </w:pPr>
            <w:r>
              <w:rPr>
                <w:sz w:val="24"/>
                <w:szCs w:val="24"/>
              </w:rPr>
              <w:t>-</w:t>
            </w:r>
          </w:p>
        </w:tc>
        <w:tc>
          <w:tcPr>
            <w:tcW w:w="371" w:type="pct"/>
            <w:tcBorders>
              <w:top w:val="single" w:sz="6" w:space="0" w:color="auto"/>
              <w:left w:val="single" w:sz="6" w:space="0" w:color="auto"/>
              <w:bottom w:val="single" w:sz="6" w:space="0" w:color="auto"/>
              <w:right w:val="single" w:sz="6" w:space="0" w:color="auto"/>
            </w:tcBorders>
            <w:shd w:val="clear" w:color="auto" w:fill="FFFFFF"/>
          </w:tcPr>
          <w:p w:rsidR="00CC58EA" w:rsidRPr="00504474" w:rsidRDefault="00CC58EA" w:rsidP="00DA638F">
            <w:pPr>
              <w:jc w:val="center"/>
              <w:rPr>
                <w:sz w:val="24"/>
                <w:szCs w:val="24"/>
              </w:rPr>
            </w:pPr>
            <w:r w:rsidRPr="00504474">
              <w:rPr>
                <w:sz w:val="24"/>
                <w:szCs w:val="24"/>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CC58EA" w:rsidRPr="00504474" w:rsidRDefault="00CC58EA" w:rsidP="00DA638F">
            <w:pPr>
              <w:jc w:val="center"/>
              <w:rPr>
                <w:sz w:val="24"/>
                <w:szCs w:val="24"/>
              </w:rPr>
            </w:pPr>
            <w:r w:rsidRPr="00504474">
              <w:rPr>
                <w:sz w:val="24"/>
                <w:szCs w:val="24"/>
              </w:rPr>
              <w:t>-</w:t>
            </w:r>
          </w:p>
        </w:tc>
        <w:tc>
          <w:tcPr>
            <w:tcW w:w="269" w:type="pct"/>
            <w:tcBorders>
              <w:top w:val="single" w:sz="6" w:space="0" w:color="auto"/>
              <w:left w:val="single" w:sz="6" w:space="0" w:color="auto"/>
              <w:bottom w:val="single" w:sz="6" w:space="0" w:color="auto"/>
              <w:right w:val="single" w:sz="6" w:space="0" w:color="auto"/>
            </w:tcBorders>
            <w:shd w:val="clear" w:color="auto" w:fill="FFFFFF"/>
          </w:tcPr>
          <w:p w:rsidR="00CC58EA" w:rsidRPr="00504474" w:rsidRDefault="00CC58EA" w:rsidP="00DA638F">
            <w:pPr>
              <w:jc w:val="center"/>
              <w:rPr>
                <w:sz w:val="24"/>
                <w:szCs w:val="24"/>
              </w:rPr>
            </w:pPr>
            <w:r>
              <w:rPr>
                <w:sz w:val="24"/>
                <w:szCs w:val="24"/>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CC58EA" w:rsidRPr="00B3466D" w:rsidRDefault="00CC58EA" w:rsidP="00DA638F">
            <w:pPr>
              <w:jc w:val="center"/>
            </w:pPr>
            <w:r w:rsidRPr="00B3466D">
              <w:t>-</w:t>
            </w:r>
          </w:p>
        </w:tc>
      </w:tr>
      <w:tr w:rsidR="00EB6ED4" w:rsidRPr="00B3466D" w:rsidTr="00BA0F5E">
        <w:trPr>
          <w:trHeight w:hRule="exact" w:val="2530"/>
        </w:trPr>
        <w:tc>
          <w:tcPr>
            <w:tcW w:w="1405" w:type="pct"/>
            <w:tcBorders>
              <w:top w:val="single" w:sz="6" w:space="0" w:color="auto"/>
              <w:left w:val="single" w:sz="6" w:space="0" w:color="auto"/>
              <w:bottom w:val="single" w:sz="6" w:space="0" w:color="auto"/>
              <w:right w:val="single" w:sz="6" w:space="0" w:color="auto"/>
            </w:tcBorders>
            <w:shd w:val="clear" w:color="auto" w:fill="FFFFFF"/>
          </w:tcPr>
          <w:p w:rsidR="00EB6ED4" w:rsidRPr="00A232A7" w:rsidRDefault="00EB6ED4" w:rsidP="00A232A7">
            <w:pPr>
              <w:rPr>
                <w:sz w:val="24"/>
                <w:szCs w:val="24"/>
              </w:rPr>
            </w:pPr>
            <w:r>
              <w:rPr>
                <w:rStyle w:val="fontstyle01"/>
                <w:sz w:val="24"/>
                <w:szCs w:val="24"/>
              </w:rPr>
              <w:t xml:space="preserve"> </w:t>
            </w:r>
            <w:r w:rsidRPr="0068277B">
              <w:rPr>
                <w:bCs/>
                <w:sz w:val="24"/>
                <w:szCs w:val="24"/>
              </w:rPr>
              <w:t>Мероприятия</w:t>
            </w:r>
            <w:r>
              <w:rPr>
                <w:bCs/>
                <w:sz w:val="24"/>
                <w:szCs w:val="24"/>
              </w:rPr>
              <w:t xml:space="preserve"> </w:t>
            </w:r>
            <w:proofErr w:type="gramStart"/>
            <w:r>
              <w:rPr>
                <w:bCs/>
                <w:sz w:val="24"/>
                <w:szCs w:val="24"/>
              </w:rPr>
              <w:t xml:space="preserve">4.2 </w:t>
            </w:r>
            <w:r>
              <w:rPr>
                <w:kern w:val="2"/>
                <w:sz w:val="24"/>
                <w:szCs w:val="24"/>
              </w:rPr>
              <w:t xml:space="preserve"> </w:t>
            </w:r>
            <w:r w:rsidRPr="00A232A7">
              <w:rPr>
                <w:rStyle w:val="fontstyle01"/>
                <w:sz w:val="24"/>
                <w:szCs w:val="24"/>
              </w:rPr>
              <w:t>Обучение</w:t>
            </w:r>
            <w:proofErr w:type="gramEnd"/>
            <w:r w:rsidRPr="00A232A7">
              <w:rPr>
                <w:rStyle w:val="fontstyle01"/>
                <w:sz w:val="24"/>
                <w:szCs w:val="24"/>
              </w:rPr>
              <w:t xml:space="preserve"> работников </w:t>
            </w:r>
            <w:r w:rsidRPr="00A232A7">
              <w:rPr>
                <w:color w:val="000000"/>
                <w:sz w:val="24"/>
                <w:szCs w:val="24"/>
              </w:rPr>
              <w:br/>
            </w:r>
            <w:r w:rsidRPr="00A232A7">
              <w:rPr>
                <w:rStyle w:val="fontstyle01"/>
                <w:sz w:val="24"/>
                <w:szCs w:val="24"/>
              </w:rPr>
              <w:t>навыкам ведения</w:t>
            </w:r>
            <w:r>
              <w:rPr>
                <w:rStyle w:val="fontstyle01"/>
                <w:sz w:val="24"/>
                <w:szCs w:val="24"/>
              </w:rPr>
              <w:t xml:space="preserve"> </w:t>
            </w:r>
            <w:r w:rsidRPr="00A232A7">
              <w:rPr>
                <w:rStyle w:val="fontstyle01"/>
                <w:sz w:val="24"/>
                <w:szCs w:val="24"/>
              </w:rPr>
              <w:t>профилактической работы,</w:t>
            </w:r>
            <w:r>
              <w:rPr>
                <w:rStyle w:val="fontstyle01"/>
                <w:sz w:val="24"/>
                <w:szCs w:val="24"/>
              </w:rPr>
              <w:t xml:space="preserve"> </w:t>
            </w:r>
            <w:r w:rsidRPr="00A232A7">
              <w:rPr>
                <w:rStyle w:val="fontstyle01"/>
                <w:sz w:val="24"/>
                <w:szCs w:val="24"/>
              </w:rPr>
              <w:t xml:space="preserve">формам и методам </w:t>
            </w:r>
            <w:r>
              <w:rPr>
                <w:rStyle w:val="fontstyle01"/>
                <w:sz w:val="24"/>
                <w:szCs w:val="24"/>
              </w:rPr>
              <w:t>с</w:t>
            </w:r>
            <w:r w:rsidRPr="00A232A7">
              <w:rPr>
                <w:rStyle w:val="fontstyle01"/>
                <w:sz w:val="24"/>
                <w:szCs w:val="24"/>
              </w:rPr>
              <w:t>воевременного</w:t>
            </w:r>
            <w:r>
              <w:rPr>
                <w:rStyle w:val="fontstyle01"/>
                <w:sz w:val="24"/>
                <w:szCs w:val="24"/>
              </w:rPr>
              <w:t xml:space="preserve"> </w:t>
            </w:r>
            <w:r w:rsidRPr="00A232A7">
              <w:rPr>
                <w:rStyle w:val="fontstyle01"/>
                <w:sz w:val="24"/>
                <w:szCs w:val="24"/>
              </w:rPr>
              <w:t>выявления первичных признаков</w:t>
            </w:r>
            <w:r>
              <w:rPr>
                <w:rStyle w:val="fontstyle01"/>
                <w:sz w:val="24"/>
                <w:szCs w:val="24"/>
              </w:rPr>
              <w:t xml:space="preserve"> </w:t>
            </w:r>
            <w:r w:rsidRPr="00A232A7">
              <w:rPr>
                <w:rStyle w:val="fontstyle01"/>
                <w:sz w:val="24"/>
                <w:szCs w:val="24"/>
              </w:rPr>
              <w:t>злоупотребления психоактивными</w:t>
            </w:r>
            <w:r w:rsidRPr="00A232A7">
              <w:rPr>
                <w:color w:val="000000"/>
                <w:sz w:val="24"/>
                <w:szCs w:val="24"/>
              </w:rPr>
              <w:br/>
            </w:r>
            <w:r w:rsidRPr="00A232A7">
              <w:rPr>
                <w:rStyle w:val="fontstyle01"/>
                <w:sz w:val="24"/>
                <w:szCs w:val="24"/>
              </w:rPr>
              <w:t>веществами</w:t>
            </w:r>
          </w:p>
          <w:p w:rsidR="00EB6ED4" w:rsidRPr="00A232A7" w:rsidRDefault="00EB6ED4" w:rsidP="00AF63A8">
            <w:pPr>
              <w:rPr>
                <w:bCs/>
                <w:sz w:val="24"/>
                <w:szCs w:val="24"/>
              </w:rPr>
            </w:pPr>
          </w:p>
        </w:tc>
        <w:tc>
          <w:tcPr>
            <w:tcW w:w="788" w:type="pct"/>
            <w:tcBorders>
              <w:top w:val="single" w:sz="6" w:space="0" w:color="auto"/>
              <w:left w:val="single" w:sz="6" w:space="0" w:color="auto"/>
              <w:bottom w:val="single" w:sz="6" w:space="0" w:color="auto"/>
              <w:right w:val="single" w:sz="6" w:space="0" w:color="auto"/>
            </w:tcBorders>
            <w:shd w:val="clear" w:color="auto" w:fill="FFFFFF"/>
          </w:tcPr>
          <w:p w:rsidR="00EB6ED4" w:rsidRPr="00B3466D" w:rsidRDefault="00EB6ED4" w:rsidP="00F836DA">
            <w:pPr>
              <w:rPr>
                <w:sz w:val="24"/>
                <w:szCs w:val="24"/>
              </w:rPr>
            </w:pPr>
            <w:r w:rsidRPr="00B3466D">
              <w:rPr>
                <w:sz w:val="24"/>
                <w:szCs w:val="24"/>
              </w:rPr>
              <w:t>Администрации Митякинского сельского поселения</w:t>
            </w:r>
          </w:p>
        </w:tc>
        <w:tc>
          <w:tcPr>
            <w:tcW w:w="831" w:type="pct"/>
            <w:tcBorders>
              <w:top w:val="single" w:sz="6" w:space="0" w:color="auto"/>
              <w:left w:val="single" w:sz="6" w:space="0" w:color="auto"/>
              <w:bottom w:val="single" w:sz="6" w:space="0" w:color="auto"/>
              <w:right w:val="single" w:sz="6" w:space="0" w:color="auto"/>
            </w:tcBorders>
            <w:shd w:val="clear" w:color="auto" w:fill="FFFFFF"/>
          </w:tcPr>
          <w:p w:rsidR="00EB6ED4" w:rsidRPr="000C6B0C" w:rsidRDefault="00EB6ED4" w:rsidP="000C6B0C">
            <w:pPr>
              <w:rPr>
                <w:sz w:val="24"/>
                <w:szCs w:val="24"/>
              </w:rPr>
            </w:pPr>
            <w:r w:rsidRPr="00EB6ED4">
              <w:rPr>
                <w:rStyle w:val="fontstyle01"/>
                <w:sz w:val="24"/>
                <w:szCs w:val="24"/>
              </w:rPr>
              <w:t xml:space="preserve">повышение уровня </w:t>
            </w:r>
            <w:proofErr w:type="gramStart"/>
            <w:r w:rsidRPr="00EB6ED4">
              <w:rPr>
                <w:rStyle w:val="fontstyle01"/>
                <w:sz w:val="24"/>
                <w:szCs w:val="24"/>
              </w:rPr>
              <w:t>под</w:t>
            </w:r>
            <w:r w:rsidR="00BA0F5E">
              <w:rPr>
                <w:rStyle w:val="fontstyle01"/>
                <w:sz w:val="24"/>
                <w:szCs w:val="24"/>
              </w:rPr>
              <w:t>-</w:t>
            </w:r>
            <w:r w:rsidRPr="00EB6ED4">
              <w:rPr>
                <w:rStyle w:val="fontstyle01"/>
                <w:sz w:val="24"/>
                <w:szCs w:val="24"/>
              </w:rPr>
              <w:t>готовки</w:t>
            </w:r>
            <w:proofErr w:type="gramEnd"/>
            <w:r w:rsidR="00BA0F5E">
              <w:rPr>
                <w:rStyle w:val="fontstyle01"/>
                <w:sz w:val="24"/>
                <w:szCs w:val="24"/>
              </w:rPr>
              <w:t xml:space="preserve"> </w:t>
            </w:r>
            <w:r w:rsidRPr="00EB6ED4">
              <w:rPr>
                <w:rStyle w:val="fontstyle01"/>
                <w:sz w:val="24"/>
                <w:szCs w:val="24"/>
              </w:rPr>
              <w:t>специалист</w:t>
            </w:r>
            <w:r>
              <w:rPr>
                <w:rStyle w:val="fontstyle01"/>
                <w:sz w:val="24"/>
                <w:szCs w:val="24"/>
              </w:rPr>
              <w:t>ов</w:t>
            </w:r>
            <w:r w:rsidRPr="00EB6ED4">
              <w:rPr>
                <w:rStyle w:val="fontstyle01"/>
                <w:sz w:val="24"/>
                <w:szCs w:val="24"/>
              </w:rPr>
              <w:t xml:space="preserve"> в сфере профилактики</w:t>
            </w:r>
            <w:r w:rsidRPr="00EB6ED4">
              <w:rPr>
                <w:color w:val="000000"/>
                <w:sz w:val="24"/>
                <w:szCs w:val="24"/>
              </w:rPr>
              <w:br/>
            </w:r>
            <w:r w:rsidRPr="00EB6ED4">
              <w:rPr>
                <w:rStyle w:val="fontstyle01"/>
                <w:sz w:val="24"/>
                <w:szCs w:val="24"/>
              </w:rPr>
              <w:t xml:space="preserve">наркомании; обучение инновационным </w:t>
            </w:r>
            <w:proofErr w:type="spellStart"/>
            <w:r w:rsidRPr="00EB6ED4">
              <w:rPr>
                <w:rStyle w:val="fontstyle01"/>
                <w:sz w:val="24"/>
                <w:szCs w:val="24"/>
              </w:rPr>
              <w:t>мето</w:t>
            </w:r>
            <w:proofErr w:type="spellEnd"/>
            <w:r w:rsidR="00BA0F5E">
              <w:rPr>
                <w:rStyle w:val="fontstyle01"/>
                <w:sz w:val="24"/>
                <w:szCs w:val="24"/>
              </w:rPr>
              <w:t>-</w:t>
            </w:r>
            <w:r w:rsidRPr="00EB6ED4">
              <w:rPr>
                <w:rStyle w:val="fontstyle01"/>
                <w:sz w:val="24"/>
                <w:szCs w:val="24"/>
              </w:rPr>
              <w:t>дам</w:t>
            </w:r>
            <w:r w:rsidR="00BA0F5E">
              <w:rPr>
                <w:rStyle w:val="fontstyle01"/>
                <w:sz w:val="24"/>
                <w:szCs w:val="24"/>
              </w:rPr>
              <w:t xml:space="preserve"> </w:t>
            </w:r>
            <w:r w:rsidRPr="00EB6ED4">
              <w:rPr>
                <w:rStyle w:val="fontstyle01"/>
                <w:sz w:val="24"/>
                <w:szCs w:val="24"/>
              </w:rPr>
              <w:t>и формам ведения</w:t>
            </w:r>
            <w:r w:rsidR="00BA0F5E">
              <w:rPr>
                <w:rStyle w:val="fontstyle01"/>
                <w:sz w:val="24"/>
                <w:szCs w:val="24"/>
              </w:rPr>
              <w:t xml:space="preserve"> </w:t>
            </w:r>
            <w:r w:rsidRPr="00EB6ED4">
              <w:rPr>
                <w:rStyle w:val="fontstyle01"/>
                <w:sz w:val="24"/>
                <w:szCs w:val="24"/>
              </w:rPr>
              <w:t>антинаркотической</w:t>
            </w:r>
            <w:r w:rsidRPr="00EB6ED4">
              <w:rPr>
                <w:color w:val="000000"/>
                <w:sz w:val="24"/>
                <w:szCs w:val="24"/>
              </w:rPr>
              <w:br/>
            </w:r>
            <w:r w:rsidRPr="00EB6ED4">
              <w:rPr>
                <w:rStyle w:val="fontstyle01"/>
                <w:sz w:val="24"/>
                <w:szCs w:val="24"/>
              </w:rPr>
              <w:t>профилактической</w:t>
            </w:r>
            <w:r>
              <w:rPr>
                <w:rStyle w:val="fontstyle01"/>
              </w:rPr>
              <w:t xml:space="preserve"> </w:t>
            </w:r>
            <w:r w:rsidRPr="00EB6ED4">
              <w:rPr>
                <w:rStyle w:val="fontstyle01"/>
                <w:sz w:val="24"/>
                <w:szCs w:val="24"/>
              </w:rPr>
              <w:t>работы</w:t>
            </w:r>
          </w:p>
        </w:tc>
        <w:tc>
          <w:tcPr>
            <w:tcW w:w="394" w:type="pct"/>
            <w:tcBorders>
              <w:top w:val="single" w:sz="6" w:space="0" w:color="auto"/>
              <w:left w:val="single" w:sz="6" w:space="0" w:color="auto"/>
              <w:bottom w:val="single" w:sz="6" w:space="0" w:color="auto"/>
              <w:right w:val="single" w:sz="6" w:space="0" w:color="auto"/>
            </w:tcBorders>
            <w:shd w:val="clear" w:color="auto" w:fill="FFFFFF"/>
          </w:tcPr>
          <w:p w:rsidR="00EB6ED4" w:rsidRPr="00B3466D" w:rsidRDefault="00EB6ED4" w:rsidP="00736328">
            <w:pPr>
              <w:shd w:val="clear" w:color="auto" w:fill="FFFFFF"/>
              <w:spacing w:line="264" w:lineRule="exact"/>
              <w:ind w:left="163" w:right="158"/>
              <w:jc w:val="center"/>
            </w:pPr>
            <w:r w:rsidRPr="008635DF">
              <w:rPr>
                <w:sz w:val="24"/>
                <w:szCs w:val="24"/>
              </w:rPr>
              <w:t xml:space="preserve">31 декабря </w:t>
            </w:r>
            <w:r w:rsidR="000C6B0C">
              <w:rPr>
                <w:sz w:val="24"/>
                <w:szCs w:val="24"/>
              </w:rPr>
              <w:t>202</w:t>
            </w:r>
            <w:r w:rsidR="002115A9">
              <w:rPr>
                <w:sz w:val="24"/>
                <w:szCs w:val="24"/>
              </w:rPr>
              <w:t>4</w:t>
            </w:r>
            <w:r w:rsidRPr="008635DF">
              <w:rPr>
                <w:sz w:val="24"/>
                <w:szCs w:val="24"/>
              </w:rPr>
              <w:t>г</w:t>
            </w:r>
          </w:p>
        </w:tc>
        <w:tc>
          <w:tcPr>
            <w:tcW w:w="402" w:type="pct"/>
            <w:tcBorders>
              <w:top w:val="single" w:sz="6" w:space="0" w:color="auto"/>
              <w:left w:val="single" w:sz="6" w:space="0" w:color="auto"/>
              <w:bottom w:val="single" w:sz="6" w:space="0" w:color="auto"/>
              <w:right w:val="single" w:sz="6" w:space="0" w:color="auto"/>
            </w:tcBorders>
            <w:shd w:val="clear" w:color="auto" w:fill="FFFFFF"/>
          </w:tcPr>
          <w:p w:rsidR="00EB6ED4" w:rsidRPr="00504474" w:rsidRDefault="00EB6ED4" w:rsidP="00DA638F">
            <w:pPr>
              <w:jc w:val="center"/>
              <w:rPr>
                <w:sz w:val="24"/>
                <w:szCs w:val="24"/>
              </w:rPr>
            </w:pPr>
            <w:r>
              <w:rPr>
                <w:sz w:val="24"/>
                <w:szCs w:val="24"/>
              </w:rPr>
              <w:t>-</w:t>
            </w:r>
          </w:p>
        </w:tc>
        <w:tc>
          <w:tcPr>
            <w:tcW w:w="371" w:type="pct"/>
            <w:tcBorders>
              <w:top w:val="single" w:sz="6" w:space="0" w:color="auto"/>
              <w:left w:val="single" w:sz="6" w:space="0" w:color="auto"/>
              <w:bottom w:val="single" w:sz="6" w:space="0" w:color="auto"/>
              <w:right w:val="single" w:sz="6" w:space="0" w:color="auto"/>
            </w:tcBorders>
            <w:shd w:val="clear" w:color="auto" w:fill="FFFFFF"/>
          </w:tcPr>
          <w:p w:rsidR="00EB6ED4" w:rsidRPr="00504474" w:rsidRDefault="00EB6ED4" w:rsidP="00DA638F">
            <w:pPr>
              <w:jc w:val="center"/>
              <w:rPr>
                <w:sz w:val="24"/>
                <w:szCs w:val="24"/>
              </w:rPr>
            </w:pPr>
            <w:r w:rsidRPr="00504474">
              <w:rPr>
                <w:sz w:val="24"/>
                <w:szCs w:val="24"/>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EB6ED4" w:rsidRPr="00504474" w:rsidRDefault="00EB6ED4" w:rsidP="00DA638F">
            <w:pPr>
              <w:jc w:val="center"/>
              <w:rPr>
                <w:sz w:val="24"/>
                <w:szCs w:val="24"/>
              </w:rPr>
            </w:pPr>
            <w:r w:rsidRPr="00504474">
              <w:rPr>
                <w:sz w:val="24"/>
                <w:szCs w:val="24"/>
              </w:rPr>
              <w:t>-</w:t>
            </w:r>
          </w:p>
        </w:tc>
        <w:tc>
          <w:tcPr>
            <w:tcW w:w="269" w:type="pct"/>
            <w:tcBorders>
              <w:top w:val="single" w:sz="6" w:space="0" w:color="auto"/>
              <w:left w:val="single" w:sz="6" w:space="0" w:color="auto"/>
              <w:bottom w:val="single" w:sz="6" w:space="0" w:color="auto"/>
              <w:right w:val="single" w:sz="6" w:space="0" w:color="auto"/>
            </w:tcBorders>
            <w:shd w:val="clear" w:color="auto" w:fill="FFFFFF"/>
          </w:tcPr>
          <w:p w:rsidR="00EB6ED4" w:rsidRPr="00504474" w:rsidRDefault="00EB6ED4" w:rsidP="00DA638F">
            <w:pPr>
              <w:jc w:val="center"/>
              <w:rPr>
                <w:sz w:val="24"/>
                <w:szCs w:val="24"/>
              </w:rPr>
            </w:pPr>
            <w:r>
              <w:rPr>
                <w:sz w:val="24"/>
                <w:szCs w:val="24"/>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EB6ED4" w:rsidRPr="00B3466D" w:rsidRDefault="00EB6ED4" w:rsidP="00DA638F">
            <w:pPr>
              <w:jc w:val="center"/>
            </w:pPr>
            <w:r w:rsidRPr="00B3466D">
              <w:t>-</w:t>
            </w:r>
          </w:p>
        </w:tc>
      </w:tr>
      <w:tr w:rsidR="004F3C90" w:rsidRPr="00B3466D" w:rsidTr="000C6B0C">
        <w:trPr>
          <w:trHeight w:hRule="exact" w:val="3111"/>
        </w:trPr>
        <w:tc>
          <w:tcPr>
            <w:tcW w:w="1405" w:type="pct"/>
            <w:tcBorders>
              <w:top w:val="single" w:sz="6" w:space="0" w:color="auto"/>
              <w:left w:val="single" w:sz="6" w:space="0" w:color="auto"/>
              <w:bottom w:val="single" w:sz="6" w:space="0" w:color="auto"/>
              <w:right w:val="single" w:sz="6" w:space="0" w:color="auto"/>
            </w:tcBorders>
            <w:shd w:val="clear" w:color="auto" w:fill="FFFFFF"/>
          </w:tcPr>
          <w:p w:rsidR="004F3C90" w:rsidRDefault="004F3C90" w:rsidP="004F3C90">
            <w:pPr>
              <w:rPr>
                <w:rStyle w:val="fontstyle01"/>
                <w:sz w:val="24"/>
                <w:szCs w:val="24"/>
              </w:rPr>
            </w:pPr>
            <w:r w:rsidRPr="0068277B">
              <w:rPr>
                <w:bCs/>
                <w:sz w:val="24"/>
                <w:szCs w:val="24"/>
              </w:rPr>
              <w:t>Мероприятия</w:t>
            </w:r>
            <w:r>
              <w:rPr>
                <w:bCs/>
                <w:sz w:val="24"/>
                <w:szCs w:val="24"/>
              </w:rPr>
              <w:t xml:space="preserve"> 4.3</w:t>
            </w:r>
            <w:r>
              <w:rPr>
                <w:kern w:val="2"/>
                <w:sz w:val="24"/>
                <w:szCs w:val="24"/>
              </w:rPr>
              <w:t xml:space="preserve"> Организация и проведение информационно-пропагандистских, спортивных и культурно-массовых мероприятий, направленных на профилактику наркомании.</w:t>
            </w:r>
            <w:r>
              <w:rPr>
                <w:bCs/>
                <w:sz w:val="24"/>
                <w:szCs w:val="24"/>
              </w:rPr>
              <w:t xml:space="preserve"> </w:t>
            </w:r>
            <w:r>
              <w:rPr>
                <w:kern w:val="2"/>
                <w:sz w:val="24"/>
                <w:szCs w:val="24"/>
              </w:rPr>
              <w:t xml:space="preserve"> </w:t>
            </w:r>
          </w:p>
        </w:tc>
        <w:tc>
          <w:tcPr>
            <w:tcW w:w="788" w:type="pct"/>
            <w:tcBorders>
              <w:top w:val="single" w:sz="6" w:space="0" w:color="auto"/>
              <w:left w:val="single" w:sz="6" w:space="0" w:color="auto"/>
              <w:bottom w:val="single" w:sz="6" w:space="0" w:color="auto"/>
              <w:right w:val="single" w:sz="6" w:space="0" w:color="auto"/>
            </w:tcBorders>
            <w:shd w:val="clear" w:color="auto" w:fill="FFFFFF"/>
          </w:tcPr>
          <w:p w:rsidR="004F3C90" w:rsidRPr="00B3466D" w:rsidRDefault="004F3C90" w:rsidP="00F836DA">
            <w:pPr>
              <w:rPr>
                <w:sz w:val="24"/>
                <w:szCs w:val="24"/>
              </w:rPr>
            </w:pPr>
            <w:r w:rsidRPr="00B3466D">
              <w:rPr>
                <w:sz w:val="24"/>
                <w:szCs w:val="24"/>
              </w:rPr>
              <w:t>Администрации Митякинского сельского поселения</w:t>
            </w:r>
            <w:r>
              <w:rPr>
                <w:sz w:val="24"/>
                <w:szCs w:val="24"/>
              </w:rPr>
              <w:t>, муниципальное учреждение культуры «</w:t>
            </w:r>
            <w:proofErr w:type="spellStart"/>
            <w:r>
              <w:rPr>
                <w:sz w:val="24"/>
                <w:szCs w:val="24"/>
              </w:rPr>
              <w:t>Митякинский</w:t>
            </w:r>
            <w:proofErr w:type="spellEnd"/>
            <w:r>
              <w:rPr>
                <w:sz w:val="24"/>
                <w:szCs w:val="24"/>
              </w:rPr>
              <w:t xml:space="preserve"> дом культуры»</w:t>
            </w:r>
          </w:p>
        </w:tc>
        <w:tc>
          <w:tcPr>
            <w:tcW w:w="831" w:type="pct"/>
            <w:tcBorders>
              <w:top w:val="single" w:sz="6" w:space="0" w:color="auto"/>
              <w:left w:val="single" w:sz="6" w:space="0" w:color="auto"/>
              <w:bottom w:val="single" w:sz="6" w:space="0" w:color="auto"/>
              <w:right w:val="single" w:sz="6" w:space="0" w:color="auto"/>
            </w:tcBorders>
            <w:shd w:val="clear" w:color="auto" w:fill="FFFFFF"/>
          </w:tcPr>
          <w:p w:rsidR="004F3C90" w:rsidRPr="004F3C90" w:rsidRDefault="004F3C90" w:rsidP="00EB6ED4">
            <w:pPr>
              <w:rPr>
                <w:rStyle w:val="fontstyle01"/>
                <w:sz w:val="24"/>
                <w:szCs w:val="24"/>
              </w:rPr>
            </w:pPr>
            <w:r w:rsidRPr="004F3C90">
              <w:rPr>
                <w:kern w:val="2"/>
                <w:sz w:val="24"/>
                <w:szCs w:val="24"/>
              </w:rPr>
              <w:t>сокращение спроса на наркотики путем распространения духовно-нравственных ценностей, укрепления института семьи, восстановления и сохранения традиций семейных отношений, формирования здорового образа жизни</w:t>
            </w:r>
          </w:p>
        </w:tc>
        <w:tc>
          <w:tcPr>
            <w:tcW w:w="394" w:type="pct"/>
            <w:tcBorders>
              <w:top w:val="single" w:sz="6" w:space="0" w:color="auto"/>
              <w:left w:val="single" w:sz="6" w:space="0" w:color="auto"/>
              <w:bottom w:val="single" w:sz="6" w:space="0" w:color="auto"/>
              <w:right w:val="single" w:sz="6" w:space="0" w:color="auto"/>
            </w:tcBorders>
            <w:shd w:val="clear" w:color="auto" w:fill="FFFFFF"/>
          </w:tcPr>
          <w:p w:rsidR="004F3C90" w:rsidRPr="00B3466D" w:rsidRDefault="004F3C90" w:rsidP="00736328">
            <w:pPr>
              <w:shd w:val="clear" w:color="auto" w:fill="FFFFFF"/>
              <w:spacing w:line="264" w:lineRule="exact"/>
              <w:ind w:left="163" w:right="158"/>
              <w:jc w:val="center"/>
            </w:pPr>
            <w:r w:rsidRPr="008635DF">
              <w:rPr>
                <w:sz w:val="24"/>
                <w:szCs w:val="24"/>
              </w:rPr>
              <w:t xml:space="preserve">31 декабря </w:t>
            </w:r>
            <w:r w:rsidR="000C6B0C">
              <w:rPr>
                <w:sz w:val="24"/>
                <w:szCs w:val="24"/>
              </w:rPr>
              <w:t>202</w:t>
            </w:r>
            <w:r w:rsidR="002115A9">
              <w:rPr>
                <w:sz w:val="24"/>
                <w:szCs w:val="24"/>
              </w:rPr>
              <w:t>4</w:t>
            </w:r>
            <w:r w:rsidRPr="008635DF">
              <w:rPr>
                <w:sz w:val="24"/>
                <w:szCs w:val="24"/>
              </w:rPr>
              <w:t>г</w:t>
            </w:r>
          </w:p>
        </w:tc>
        <w:tc>
          <w:tcPr>
            <w:tcW w:w="402" w:type="pct"/>
            <w:tcBorders>
              <w:top w:val="single" w:sz="6" w:space="0" w:color="auto"/>
              <w:left w:val="single" w:sz="6" w:space="0" w:color="auto"/>
              <w:bottom w:val="single" w:sz="6" w:space="0" w:color="auto"/>
              <w:right w:val="single" w:sz="6" w:space="0" w:color="auto"/>
            </w:tcBorders>
            <w:shd w:val="clear" w:color="auto" w:fill="FFFFFF"/>
          </w:tcPr>
          <w:p w:rsidR="004F3C90" w:rsidRPr="00504474" w:rsidRDefault="004F3C90" w:rsidP="00DA638F">
            <w:pPr>
              <w:jc w:val="center"/>
              <w:rPr>
                <w:sz w:val="24"/>
                <w:szCs w:val="24"/>
              </w:rPr>
            </w:pPr>
            <w:r>
              <w:rPr>
                <w:sz w:val="24"/>
                <w:szCs w:val="24"/>
              </w:rPr>
              <w:t>-</w:t>
            </w:r>
          </w:p>
        </w:tc>
        <w:tc>
          <w:tcPr>
            <w:tcW w:w="371" w:type="pct"/>
            <w:tcBorders>
              <w:top w:val="single" w:sz="6" w:space="0" w:color="auto"/>
              <w:left w:val="single" w:sz="6" w:space="0" w:color="auto"/>
              <w:bottom w:val="single" w:sz="6" w:space="0" w:color="auto"/>
              <w:right w:val="single" w:sz="6" w:space="0" w:color="auto"/>
            </w:tcBorders>
            <w:shd w:val="clear" w:color="auto" w:fill="FFFFFF"/>
          </w:tcPr>
          <w:p w:rsidR="004F3C90" w:rsidRPr="00504474" w:rsidRDefault="004F3C90" w:rsidP="00DA638F">
            <w:pPr>
              <w:jc w:val="center"/>
              <w:rPr>
                <w:sz w:val="24"/>
                <w:szCs w:val="24"/>
              </w:rPr>
            </w:pPr>
            <w:r w:rsidRPr="00504474">
              <w:rPr>
                <w:sz w:val="24"/>
                <w:szCs w:val="24"/>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4F3C90" w:rsidRPr="00504474" w:rsidRDefault="004F3C90" w:rsidP="00DA638F">
            <w:pPr>
              <w:jc w:val="center"/>
              <w:rPr>
                <w:sz w:val="24"/>
                <w:szCs w:val="24"/>
              </w:rPr>
            </w:pPr>
            <w:r w:rsidRPr="00504474">
              <w:rPr>
                <w:sz w:val="24"/>
                <w:szCs w:val="24"/>
              </w:rPr>
              <w:t>-</w:t>
            </w:r>
          </w:p>
        </w:tc>
        <w:tc>
          <w:tcPr>
            <w:tcW w:w="269" w:type="pct"/>
            <w:tcBorders>
              <w:top w:val="single" w:sz="6" w:space="0" w:color="auto"/>
              <w:left w:val="single" w:sz="6" w:space="0" w:color="auto"/>
              <w:bottom w:val="single" w:sz="6" w:space="0" w:color="auto"/>
              <w:right w:val="single" w:sz="6" w:space="0" w:color="auto"/>
            </w:tcBorders>
            <w:shd w:val="clear" w:color="auto" w:fill="FFFFFF"/>
          </w:tcPr>
          <w:p w:rsidR="004F3C90" w:rsidRPr="00504474" w:rsidRDefault="004F3C90" w:rsidP="00DA638F">
            <w:pPr>
              <w:jc w:val="center"/>
              <w:rPr>
                <w:sz w:val="24"/>
                <w:szCs w:val="24"/>
              </w:rPr>
            </w:pPr>
            <w:r>
              <w:rPr>
                <w:sz w:val="24"/>
                <w:szCs w:val="24"/>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4F3C90" w:rsidRPr="00B3466D" w:rsidRDefault="004F3C90" w:rsidP="00DA638F">
            <w:pPr>
              <w:jc w:val="center"/>
            </w:pPr>
            <w:r w:rsidRPr="00B3466D">
              <w:t>-</w:t>
            </w:r>
          </w:p>
        </w:tc>
      </w:tr>
      <w:tr w:rsidR="00C86001" w:rsidRPr="00B3466D" w:rsidTr="000C6B0C">
        <w:trPr>
          <w:trHeight w:hRule="exact" w:val="2142"/>
        </w:trPr>
        <w:tc>
          <w:tcPr>
            <w:tcW w:w="1405" w:type="pct"/>
            <w:tcBorders>
              <w:top w:val="single" w:sz="6" w:space="0" w:color="auto"/>
              <w:left w:val="single" w:sz="6" w:space="0" w:color="auto"/>
              <w:bottom w:val="single" w:sz="6" w:space="0" w:color="auto"/>
              <w:right w:val="single" w:sz="6" w:space="0" w:color="auto"/>
            </w:tcBorders>
            <w:shd w:val="clear" w:color="auto" w:fill="FFFFFF"/>
          </w:tcPr>
          <w:p w:rsidR="00C86001" w:rsidRPr="0068277B" w:rsidRDefault="00C86001" w:rsidP="004F3C90">
            <w:pPr>
              <w:rPr>
                <w:bCs/>
                <w:sz w:val="24"/>
                <w:szCs w:val="24"/>
              </w:rPr>
            </w:pPr>
            <w:r w:rsidRPr="0068277B">
              <w:rPr>
                <w:bCs/>
                <w:sz w:val="24"/>
                <w:szCs w:val="24"/>
              </w:rPr>
              <w:lastRenderedPageBreak/>
              <w:t>Мероприятия</w:t>
            </w:r>
            <w:r>
              <w:rPr>
                <w:bCs/>
                <w:sz w:val="24"/>
                <w:szCs w:val="24"/>
              </w:rPr>
              <w:t xml:space="preserve"> 4.4.</w:t>
            </w:r>
            <w:r>
              <w:rPr>
                <w:color w:val="000000"/>
                <w:spacing w:val="-1"/>
                <w:sz w:val="24"/>
                <w:szCs w:val="24"/>
              </w:rPr>
              <w:t xml:space="preserve"> Осуществление информационно-пропагандистской деятельности, направленной на профилактику наркомании и пропаганду здорового образа жизни (Изготовление листовок, памяток, плакатов и т.д.)</w:t>
            </w:r>
          </w:p>
        </w:tc>
        <w:tc>
          <w:tcPr>
            <w:tcW w:w="788" w:type="pct"/>
            <w:tcBorders>
              <w:top w:val="single" w:sz="6" w:space="0" w:color="auto"/>
              <w:left w:val="single" w:sz="6" w:space="0" w:color="auto"/>
              <w:bottom w:val="single" w:sz="6" w:space="0" w:color="auto"/>
              <w:right w:val="single" w:sz="6" w:space="0" w:color="auto"/>
            </w:tcBorders>
            <w:shd w:val="clear" w:color="auto" w:fill="FFFFFF"/>
          </w:tcPr>
          <w:p w:rsidR="00C86001" w:rsidRPr="00B3466D" w:rsidRDefault="00C86001" w:rsidP="00F836DA">
            <w:pPr>
              <w:rPr>
                <w:sz w:val="24"/>
                <w:szCs w:val="24"/>
              </w:rPr>
            </w:pPr>
            <w:r w:rsidRPr="00B3466D">
              <w:rPr>
                <w:sz w:val="24"/>
                <w:szCs w:val="24"/>
              </w:rPr>
              <w:t>Администрации Митякинского сельского поселения</w:t>
            </w:r>
            <w:r>
              <w:rPr>
                <w:sz w:val="24"/>
                <w:szCs w:val="24"/>
              </w:rPr>
              <w:t>, муниципальное учреждение культуры «</w:t>
            </w:r>
            <w:proofErr w:type="spellStart"/>
            <w:r>
              <w:rPr>
                <w:sz w:val="24"/>
                <w:szCs w:val="24"/>
              </w:rPr>
              <w:t>Митякинский</w:t>
            </w:r>
            <w:proofErr w:type="spellEnd"/>
            <w:r>
              <w:rPr>
                <w:sz w:val="24"/>
                <w:szCs w:val="24"/>
              </w:rPr>
              <w:t xml:space="preserve"> дом культуры»</w:t>
            </w:r>
          </w:p>
        </w:tc>
        <w:tc>
          <w:tcPr>
            <w:tcW w:w="831" w:type="pct"/>
            <w:tcBorders>
              <w:top w:val="single" w:sz="6" w:space="0" w:color="auto"/>
              <w:left w:val="single" w:sz="6" w:space="0" w:color="auto"/>
              <w:bottom w:val="single" w:sz="6" w:space="0" w:color="auto"/>
              <w:right w:val="single" w:sz="6" w:space="0" w:color="auto"/>
            </w:tcBorders>
            <w:shd w:val="clear" w:color="auto" w:fill="FFFFFF"/>
          </w:tcPr>
          <w:p w:rsidR="00C86001" w:rsidRPr="00C86001" w:rsidRDefault="00C86001" w:rsidP="00EB6ED4">
            <w:pPr>
              <w:rPr>
                <w:kern w:val="2"/>
                <w:sz w:val="24"/>
                <w:szCs w:val="24"/>
              </w:rPr>
            </w:pPr>
            <w:r w:rsidRPr="00C86001">
              <w:rPr>
                <w:kern w:val="2"/>
                <w:sz w:val="24"/>
                <w:szCs w:val="24"/>
              </w:rPr>
              <w:t>мотивирование жителей поселения на участие в профилактике наркомании, на отказ от потребления наркотиков; популяризация здорового образа жизни</w:t>
            </w:r>
          </w:p>
        </w:tc>
        <w:tc>
          <w:tcPr>
            <w:tcW w:w="394" w:type="pct"/>
            <w:tcBorders>
              <w:top w:val="single" w:sz="6" w:space="0" w:color="auto"/>
              <w:left w:val="single" w:sz="6" w:space="0" w:color="auto"/>
              <w:bottom w:val="single" w:sz="6" w:space="0" w:color="auto"/>
              <w:right w:val="single" w:sz="6" w:space="0" w:color="auto"/>
            </w:tcBorders>
            <w:shd w:val="clear" w:color="auto" w:fill="FFFFFF"/>
          </w:tcPr>
          <w:p w:rsidR="00C86001" w:rsidRPr="00B3466D" w:rsidRDefault="00C86001" w:rsidP="00736328">
            <w:pPr>
              <w:shd w:val="clear" w:color="auto" w:fill="FFFFFF"/>
              <w:spacing w:line="264" w:lineRule="exact"/>
              <w:ind w:left="163" w:right="158"/>
              <w:jc w:val="center"/>
            </w:pPr>
            <w:r w:rsidRPr="008635DF">
              <w:rPr>
                <w:sz w:val="24"/>
                <w:szCs w:val="24"/>
              </w:rPr>
              <w:t xml:space="preserve">31 декабря </w:t>
            </w:r>
            <w:r w:rsidR="000C6B0C">
              <w:rPr>
                <w:sz w:val="24"/>
                <w:szCs w:val="24"/>
              </w:rPr>
              <w:t>202</w:t>
            </w:r>
            <w:r w:rsidR="002115A9">
              <w:rPr>
                <w:sz w:val="24"/>
                <w:szCs w:val="24"/>
              </w:rPr>
              <w:t>4</w:t>
            </w:r>
            <w:r w:rsidRPr="008635DF">
              <w:rPr>
                <w:sz w:val="24"/>
                <w:szCs w:val="24"/>
              </w:rPr>
              <w:t>г</w:t>
            </w:r>
          </w:p>
        </w:tc>
        <w:tc>
          <w:tcPr>
            <w:tcW w:w="402" w:type="pct"/>
            <w:tcBorders>
              <w:top w:val="single" w:sz="6" w:space="0" w:color="auto"/>
              <w:left w:val="single" w:sz="6" w:space="0" w:color="auto"/>
              <w:bottom w:val="single" w:sz="6" w:space="0" w:color="auto"/>
              <w:right w:val="single" w:sz="6" w:space="0" w:color="auto"/>
            </w:tcBorders>
            <w:shd w:val="clear" w:color="auto" w:fill="FFFFFF"/>
          </w:tcPr>
          <w:p w:rsidR="00C86001" w:rsidRPr="00504474" w:rsidRDefault="00C86001" w:rsidP="00DA638F">
            <w:pPr>
              <w:jc w:val="center"/>
              <w:rPr>
                <w:sz w:val="24"/>
                <w:szCs w:val="24"/>
              </w:rPr>
            </w:pPr>
            <w:r>
              <w:rPr>
                <w:sz w:val="24"/>
                <w:szCs w:val="24"/>
              </w:rPr>
              <w:t>-</w:t>
            </w:r>
          </w:p>
        </w:tc>
        <w:tc>
          <w:tcPr>
            <w:tcW w:w="371" w:type="pct"/>
            <w:tcBorders>
              <w:top w:val="single" w:sz="6" w:space="0" w:color="auto"/>
              <w:left w:val="single" w:sz="6" w:space="0" w:color="auto"/>
              <w:bottom w:val="single" w:sz="6" w:space="0" w:color="auto"/>
              <w:right w:val="single" w:sz="6" w:space="0" w:color="auto"/>
            </w:tcBorders>
            <w:shd w:val="clear" w:color="auto" w:fill="FFFFFF"/>
          </w:tcPr>
          <w:p w:rsidR="00C86001" w:rsidRPr="00504474" w:rsidRDefault="00C86001" w:rsidP="00DA638F">
            <w:pPr>
              <w:jc w:val="center"/>
              <w:rPr>
                <w:sz w:val="24"/>
                <w:szCs w:val="24"/>
              </w:rPr>
            </w:pPr>
            <w:r w:rsidRPr="00504474">
              <w:rPr>
                <w:sz w:val="24"/>
                <w:szCs w:val="24"/>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C86001" w:rsidRPr="00504474" w:rsidRDefault="00C86001" w:rsidP="00DA638F">
            <w:pPr>
              <w:jc w:val="center"/>
              <w:rPr>
                <w:sz w:val="24"/>
                <w:szCs w:val="24"/>
              </w:rPr>
            </w:pPr>
            <w:r w:rsidRPr="00504474">
              <w:rPr>
                <w:sz w:val="24"/>
                <w:szCs w:val="24"/>
              </w:rPr>
              <w:t>-</w:t>
            </w:r>
          </w:p>
        </w:tc>
        <w:tc>
          <w:tcPr>
            <w:tcW w:w="269" w:type="pct"/>
            <w:tcBorders>
              <w:top w:val="single" w:sz="6" w:space="0" w:color="auto"/>
              <w:left w:val="single" w:sz="6" w:space="0" w:color="auto"/>
              <w:bottom w:val="single" w:sz="6" w:space="0" w:color="auto"/>
              <w:right w:val="single" w:sz="6" w:space="0" w:color="auto"/>
            </w:tcBorders>
            <w:shd w:val="clear" w:color="auto" w:fill="FFFFFF"/>
          </w:tcPr>
          <w:p w:rsidR="00C86001" w:rsidRPr="00504474" w:rsidRDefault="00C86001" w:rsidP="00DA638F">
            <w:pPr>
              <w:jc w:val="center"/>
              <w:rPr>
                <w:sz w:val="24"/>
                <w:szCs w:val="24"/>
              </w:rPr>
            </w:pPr>
            <w:r>
              <w:rPr>
                <w:sz w:val="24"/>
                <w:szCs w:val="24"/>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C86001" w:rsidRPr="00B3466D" w:rsidRDefault="00C86001" w:rsidP="00DA638F">
            <w:pPr>
              <w:jc w:val="center"/>
            </w:pPr>
            <w:r w:rsidRPr="00B3466D">
              <w:t>-</w:t>
            </w:r>
          </w:p>
        </w:tc>
      </w:tr>
      <w:tr w:rsidR="00722140" w:rsidRPr="00B3466D" w:rsidTr="00BA0F5E">
        <w:trPr>
          <w:trHeight w:hRule="exact" w:val="2267"/>
        </w:trPr>
        <w:tc>
          <w:tcPr>
            <w:tcW w:w="1405" w:type="pct"/>
            <w:tcBorders>
              <w:top w:val="single" w:sz="6" w:space="0" w:color="auto"/>
              <w:left w:val="single" w:sz="6" w:space="0" w:color="auto"/>
              <w:bottom w:val="single" w:sz="6" w:space="0" w:color="auto"/>
              <w:right w:val="single" w:sz="6" w:space="0" w:color="auto"/>
            </w:tcBorders>
            <w:shd w:val="clear" w:color="auto" w:fill="FFFFFF"/>
          </w:tcPr>
          <w:p w:rsidR="00722140" w:rsidRPr="0068277B" w:rsidRDefault="00722140" w:rsidP="006A4C92">
            <w:pPr>
              <w:rPr>
                <w:bCs/>
                <w:sz w:val="24"/>
                <w:szCs w:val="24"/>
              </w:rPr>
            </w:pPr>
            <w:r w:rsidRPr="0068277B">
              <w:rPr>
                <w:bCs/>
                <w:sz w:val="24"/>
                <w:szCs w:val="24"/>
              </w:rPr>
              <w:t>Мероприятия</w:t>
            </w:r>
            <w:r>
              <w:rPr>
                <w:bCs/>
                <w:sz w:val="24"/>
                <w:szCs w:val="24"/>
              </w:rPr>
              <w:t xml:space="preserve"> 4.5.</w:t>
            </w:r>
            <w:r>
              <w:rPr>
                <w:kern w:val="2"/>
                <w:sz w:val="24"/>
                <w:szCs w:val="24"/>
              </w:rPr>
              <w:t xml:space="preserve"> Организация и проведение мероприятий по предупреждению, выявлению и пресечению возможного вовлечения несовершеннолетних в потребление психоактивных веществ.</w:t>
            </w:r>
          </w:p>
        </w:tc>
        <w:tc>
          <w:tcPr>
            <w:tcW w:w="788" w:type="pct"/>
            <w:tcBorders>
              <w:top w:val="single" w:sz="6" w:space="0" w:color="auto"/>
              <w:left w:val="single" w:sz="6" w:space="0" w:color="auto"/>
              <w:bottom w:val="single" w:sz="6" w:space="0" w:color="auto"/>
              <w:right w:val="single" w:sz="6" w:space="0" w:color="auto"/>
            </w:tcBorders>
            <w:shd w:val="clear" w:color="auto" w:fill="FFFFFF"/>
          </w:tcPr>
          <w:p w:rsidR="00722140" w:rsidRPr="00B3466D" w:rsidRDefault="00722140" w:rsidP="00F836DA">
            <w:pPr>
              <w:rPr>
                <w:sz w:val="24"/>
                <w:szCs w:val="24"/>
              </w:rPr>
            </w:pPr>
            <w:r w:rsidRPr="00B3466D">
              <w:rPr>
                <w:sz w:val="24"/>
                <w:szCs w:val="24"/>
              </w:rPr>
              <w:t>Администрации Митякинского сельского поселения</w:t>
            </w:r>
          </w:p>
        </w:tc>
        <w:tc>
          <w:tcPr>
            <w:tcW w:w="831" w:type="pct"/>
            <w:tcBorders>
              <w:top w:val="single" w:sz="6" w:space="0" w:color="auto"/>
              <w:left w:val="single" w:sz="6" w:space="0" w:color="auto"/>
              <w:bottom w:val="single" w:sz="6" w:space="0" w:color="auto"/>
              <w:right w:val="single" w:sz="6" w:space="0" w:color="auto"/>
            </w:tcBorders>
            <w:shd w:val="clear" w:color="auto" w:fill="FFFFFF"/>
          </w:tcPr>
          <w:p w:rsidR="00722140" w:rsidRDefault="00722140" w:rsidP="00722140">
            <w:pPr>
              <w:pStyle w:val="ConsPlusCell"/>
              <w:spacing w:line="276" w:lineRule="auto"/>
              <w:rPr>
                <w:rFonts w:ascii="Times New Roman" w:hAnsi="Times New Roman"/>
                <w:sz w:val="24"/>
                <w:szCs w:val="24"/>
              </w:rPr>
            </w:pPr>
            <w:r>
              <w:rPr>
                <w:rFonts w:ascii="Times New Roman" w:hAnsi="Times New Roman" w:cs="Times New Roman"/>
                <w:sz w:val="24"/>
                <w:szCs w:val="24"/>
              </w:rPr>
              <w:t>устранение ситуаций, которые могут привести несовершеннолетних к совершению правонарушений, связанных с незаконным оборотом наркотиков</w:t>
            </w:r>
          </w:p>
          <w:p w:rsidR="00722140" w:rsidRPr="00C86001" w:rsidRDefault="00722140" w:rsidP="00EB6ED4">
            <w:pPr>
              <w:rPr>
                <w:kern w:val="2"/>
                <w:sz w:val="24"/>
                <w:szCs w:val="24"/>
              </w:rPr>
            </w:pPr>
          </w:p>
        </w:tc>
        <w:tc>
          <w:tcPr>
            <w:tcW w:w="394" w:type="pct"/>
            <w:tcBorders>
              <w:top w:val="single" w:sz="6" w:space="0" w:color="auto"/>
              <w:left w:val="single" w:sz="6" w:space="0" w:color="auto"/>
              <w:bottom w:val="single" w:sz="6" w:space="0" w:color="auto"/>
              <w:right w:val="single" w:sz="6" w:space="0" w:color="auto"/>
            </w:tcBorders>
            <w:shd w:val="clear" w:color="auto" w:fill="FFFFFF"/>
          </w:tcPr>
          <w:p w:rsidR="00722140" w:rsidRPr="00B3466D" w:rsidRDefault="00722140" w:rsidP="00736328">
            <w:pPr>
              <w:shd w:val="clear" w:color="auto" w:fill="FFFFFF"/>
              <w:spacing w:line="264" w:lineRule="exact"/>
              <w:ind w:left="163" w:right="158"/>
              <w:jc w:val="center"/>
            </w:pPr>
            <w:r w:rsidRPr="008635DF">
              <w:rPr>
                <w:sz w:val="24"/>
                <w:szCs w:val="24"/>
              </w:rPr>
              <w:t xml:space="preserve">31 декабря </w:t>
            </w:r>
            <w:r w:rsidR="000C6B0C">
              <w:rPr>
                <w:sz w:val="24"/>
                <w:szCs w:val="24"/>
              </w:rPr>
              <w:t>202</w:t>
            </w:r>
            <w:r w:rsidR="002115A9">
              <w:rPr>
                <w:sz w:val="24"/>
                <w:szCs w:val="24"/>
              </w:rPr>
              <w:t>4</w:t>
            </w:r>
            <w:r w:rsidRPr="008635DF">
              <w:rPr>
                <w:sz w:val="24"/>
                <w:szCs w:val="24"/>
              </w:rPr>
              <w:t>г</w:t>
            </w:r>
          </w:p>
        </w:tc>
        <w:tc>
          <w:tcPr>
            <w:tcW w:w="402" w:type="pct"/>
            <w:tcBorders>
              <w:top w:val="single" w:sz="6" w:space="0" w:color="auto"/>
              <w:left w:val="single" w:sz="6" w:space="0" w:color="auto"/>
              <w:bottom w:val="single" w:sz="6" w:space="0" w:color="auto"/>
              <w:right w:val="single" w:sz="6" w:space="0" w:color="auto"/>
            </w:tcBorders>
            <w:shd w:val="clear" w:color="auto" w:fill="FFFFFF"/>
          </w:tcPr>
          <w:p w:rsidR="00722140" w:rsidRPr="00504474" w:rsidRDefault="00722140" w:rsidP="00DA638F">
            <w:pPr>
              <w:jc w:val="center"/>
              <w:rPr>
                <w:sz w:val="24"/>
                <w:szCs w:val="24"/>
              </w:rPr>
            </w:pPr>
            <w:r>
              <w:rPr>
                <w:sz w:val="24"/>
                <w:szCs w:val="24"/>
              </w:rPr>
              <w:t>-</w:t>
            </w:r>
          </w:p>
        </w:tc>
        <w:tc>
          <w:tcPr>
            <w:tcW w:w="371" w:type="pct"/>
            <w:tcBorders>
              <w:top w:val="single" w:sz="6" w:space="0" w:color="auto"/>
              <w:left w:val="single" w:sz="6" w:space="0" w:color="auto"/>
              <w:bottom w:val="single" w:sz="6" w:space="0" w:color="auto"/>
              <w:right w:val="single" w:sz="6" w:space="0" w:color="auto"/>
            </w:tcBorders>
            <w:shd w:val="clear" w:color="auto" w:fill="FFFFFF"/>
          </w:tcPr>
          <w:p w:rsidR="00722140" w:rsidRPr="00504474" w:rsidRDefault="00722140" w:rsidP="00DA638F">
            <w:pPr>
              <w:jc w:val="center"/>
              <w:rPr>
                <w:sz w:val="24"/>
                <w:szCs w:val="24"/>
              </w:rPr>
            </w:pPr>
            <w:r w:rsidRPr="00504474">
              <w:rPr>
                <w:sz w:val="24"/>
                <w:szCs w:val="24"/>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722140" w:rsidRPr="00504474" w:rsidRDefault="00722140" w:rsidP="00DA638F">
            <w:pPr>
              <w:jc w:val="center"/>
              <w:rPr>
                <w:sz w:val="24"/>
                <w:szCs w:val="24"/>
              </w:rPr>
            </w:pPr>
            <w:r w:rsidRPr="00504474">
              <w:rPr>
                <w:sz w:val="24"/>
                <w:szCs w:val="24"/>
              </w:rPr>
              <w:t>-</w:t>
            </w:r>
          </w:p>
        </w:tc>
        <w:tc>
          <w:tcPr>
            <w:tcW w:w="269" w:type="pct"/>
            <w:tcBorders>
              <w:top w:val="single" w:sz="6" w:space="0" w:color="auto"/>
              <w:left w:val="single" w:sz="6" w:space="0" w:color="auto"/>
              <w:bottom w:val="single" w:sz="6" w:space="0" w:color="auto"/>
              <w:right w:val="single" w:sz="6" w:space="0" w:color="auto"/>
            </w:tcBorders>
            <w:shd w:val="clear" w:color="auto" w:fill="FFFFFF"/>
          </w:tcPr>
          <w:p w:rsidR="00722140" w:rsidRPr="00504474" w:rsidRDefault="00722140" w:rsidP="00DA638F">
            <w:pPr>
              <w:jc w:val="center"/>
              <w:rPr>
                <w:sz w:val="24"/>
                <w:szCs w:val="24"/>
              </w:rPr>
            </w:pPr>
            <w:r>
              <w:rPr>
                <w:sz w:val="24"/>
                <w:szCs w:val="24"/>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722140" w:rsidRPr="00B3466D" w:rsidRDefault="00722140" w:rsidP="00DA638F">
            <w:pPr>
              <w:jc w:val="center"/>
            </w:pPr>
            <w:r w:rsidRPr="00B3466D">
              <w:t>-</w:t>
            </w:r>
          </w:p>
        </w:tc>
      </w:tr>
      <w:tr w:rsidR="00722140" w:rsidRPr="00B3466D" w:rsidTr="000C6B0C">
        <w:trPr>
          <w:trHeight w:hRule="exact" w:val="2851"/>
        </w:trPr>
        <w:tc>
          <w:tcPr>
            <w:tcW w:w="1405" w:type="pct"/>
            <w:tcBorders>
              <w:top w:val="single" w:sz="6" w:space="0" w:color="auto"/>
              <w:left w:val="single" w:sz="6" w:space="0" w:color="auto"/>
              <w:bottom w:val="single" w:sz="6" w:space="0" w:color="auto"/>
              <w:right w:val="single" w:sz="6" w:space="0" w:color="auto"/>
            </w:tcBorders>
            <w:shd w:val="clear" w:color="auto" w:fill="FFFFFF"/>
          </w:tcPr>
          <w:p w:rsidR="00722140" w:rsidRPr="0068277B" w:rsidRDefault="00722140" w:rsidP="00722140">
            <w:pPr>
              <w:rPr>
                <w:bCs/>
                <w:sz w:val="24"/>
                <w:szCs w:val="24"/>
              </w:rPr>
            </w:pPr>
            <w:r w:rsidRPr="0068277B">
              <w:rPr>
                <w:bCs/>
                <w:sz w:val="24"/>
                <w:szCs w:val="24"/>
              </w:rPr>
              <w:t>Мероприятия</w:t>
            </w:r>
            <w:r>
              <w:rPr>
                <w:bCs/>
                <w:sz w:val="24"/>
                <w:szCs w:val="24"/>
              </w:rPr>
              <w:t xml:space="preserve"> 4.6 Изготовление и размещение в общественных местах информационных материалов по </w:t>
            </w:r>
            <w:proofErr w:type="gramStart"/>
            <w:r>
              <w:rPr>
                <w:bCs/>
                <w:sz w:val="24"/>
                <w:szCs w:val="24"/>
              </w:rPr>
              <w:t>профилактике  наркомании</w:t>
            </w:r>
            <w:proofErr w:type="gramEnd"/>
            <w:r>
              <w:rPr>
                <w:bCs/>
                <w:sz w:val="24"/>
                <w:szCs w:val="24"/>
              </w:rPr>
              <w:t>.</w:t>
            </w:r>
          </w:p>
        </w:tc>
        <w:tc>
          <w:tcPr>
            <w:tcW w:w="788" w:type="pct"/>
            <w:tcBorders>
              <w:top w:val="single" w:sz="6" w:space="0" w:color="auto"/>
              <w:left w:val="single" w:sz="6" w:space="0" w:color="auto"/>
              <w:bottom w:val="single" w:sz="6" w:space="0" w:color="auto"/>
              <w:right w:val="single" w:sz="6" w:space="0" w:color="auto"/>
            </w:tcBorders>
            <w:shd w:val="clear" w:color="auto" w:fill="FFFFFF"/>
          </w:tcPr>
          <w:p w:rsidR="00722140" w:rsidRPr="00B3466D" w:rsidRDefault="00722140" w:rsidP="00F836DA">
            <w:pPr>
              <w:rPr>
                <w:sz w:val="24"/>
                <w:szCs w:val="24"/>
              </w:rPr>
            </w:pPr>
            <w:r w:rsidRPr="00B3466D">
              <w:rPr>
                <w:sz w:val="24"/>
                <w:szCs w:val="24"/>
              </w:rPr>
              <w:t>Администрации Митякинского сельского поселения</w:t>
            </w:r>
          </w:p>
        </w:tc>
        <w:tc>
          <w:tcPr>
            <w:tcW w:w="831" w:type="pct"/>
            <w:tcBorders>
              <w:top w:val="single" w:sz="6" w:space="0" w:color="auto"/>
              <w:left w:val="single" w:sz="6" w:space="0" w:color="auto"/>
              <w:bottom w:val="single" w:sz="6" w:space="0" w:color="auto"/>
              <w:right w:val="single" w:sz="6" w:space="0" w:color="auto"/>
            </w:tcBorders>
            <w:shd w:val="clear" w:color="auto" w:fill="FFFFFF"/>
          </w:tcPr>
          <w:p w:rsidR="00722140" w:rsidRPr="00B3466D" w:rsidRDefault="00722140" w:rsidP="00511E61">
            <w:pPr>
              <w:widowControl w:val="0"/>
              <w:rPr>
                <w:spacing w:val="-2"/>
                <w:sz w:val="24"/>
                <w:szCs w:val="24"/>
              </w:rPr>
            </w:pPr>
            <w:r>
              <w:rPr>
                <w:rFonts w:cs="Arial"/>
                <w:sz w:val="24"/>
                <w:szCs w:val="24"/>
              </w:rPr>
              <w:t>Информированность населения будет способствовать созданию системы приоритетов, поддерживающих выбор здорового образа жизни и формирующих высокий спрос на личное здоровье.</w:t>
            </w:r>
            <w:r>
              <w:rPr>
                <w:spacing w:val="-2"/>
                <w:sz w:val="24"/>
                <w:szCs w:val="24"/>
              </w:rPr>
              <w:t xml:space="preserve"> </w:t>
            </w:r>
          </w:p>
        </w:tc>
        <w:tc>
          <w:tcPr>
            <w:tcW w:w="394" w:type="pct"/>
            <w:tcBorders>
              <w:top w:val="single" w:sz="6" w:space="0" w:color="auto"/>
              <w:left w:val="single" w:sz="6" w:space="0" w:color="auto"/>
              <w:bottom w:val="single" w:sz="6" w:space="0" w:color="auto"/>
              <w:right w:val="single" w:sz="6" w:space="0" w:color="auto"/>
            </w:tcBorders>
            <w:shd w:val="clear" w:color="auto" w:fill="FFFFFF"/>
          </w:tcPr>
          <w:p w:rsidR="00722140" w:rsidRPr="00B3466D" w:rsidRDefault="00722140" w:rsidP="00736328">
            <w:pPr>
              <w:shd w:val="clear" w:color="auto" w:fill="FFFFFF"/>
              <w:spacing w:line="264" w:lineRule="exact"/>
              <w:ind w:left="163" w:right="158"/>
              <w:jc w:val="center"/>
              <w:rPr>
                <w:spacing w:val="-3"/>
                <w:sz w:val="24"/>
                <w:szCs w:val="24"/>
              </w:rPr>
            </w:pPr>
            <w:r w:rsidRPr="008635DF">
              <w:rPr>
                <w:sz w:val="24"/>
                <w:szCs w:val="24"/>
              </w:rPr>
              <w:t xml:space="preserve">31 декабря </w:t>
            </w:r>
            <w:r w:rsidR="000C6B0C">
              <w:rPr>
                <w:sz w:val="24"/>
                <w:szCs w:val="24"/>
              </w:rPr>
              <w:t>202</w:t>
            </w:r>
            <w:r w:rsidR="002115A9">
              <w:rPr>
                <w:sz w:val="24"/>
                <w:szCs w:val="24"/>
              </w:rPr>
              <w:t>4</w:t>
            </w:r>
            <w:r w:rsidRPr="008635DF">
              <w:rPr>
                <w:sz w:val="24"/>
                <w:szCs w:val="24"/>
              </w:rPr>
              <w:t>г</w:t>
            </w:r>
          </w:p>
        </w:tc>
        <w:tc>
          <w:tcPr>
            <w:tcW w:w="402" w:type="pct"/>
            <w:tcBorders>
              <w:top w:val="single" w:sz="6" w:space="0" w:color="auto"/>
              <w:left w:val="single" w:sz="6" w:space="0" w:color="auto"/>
              <w:bottom w:val="single" w:sz="6" w:space="0" w:color="auto"/>
              <w:right w:val="single" w:sz="6" w:space="0" w:color="auto"/>
            </w:tcBorders>
            <w:shd w:val="clear" w:color="auto" w:fill="FFFFFF"/>
          </w:tcPr>
          <w:p w:rsidR="00722140" w:rsidRPr="00504474" w:rsidRDefault="00722140" w:rsidP="00E40E50">
            <w:pPr>
              <w:jc w:val="center"/>
              <w:rPr>
                <w:sz w:val="24"/>
                <w:szCs w:val="24"/>
              </w:rPr>
            </w:pPr>
            <w:r>
              <w:rPr>
                <w:sz w:val="24"/>
                <w:szCs w:val="24"/>
              </w:rPr>
              <w:t>-</w:t>
            </w:r>
          </w:p>
        </w:tc>
        <w:tc>
          <w:tcPr>
            <w:tcW w:w="371" w:type="pct"/>
            <w:tcBorders>
              <w:top w:val="single" w:sz="6" w:space="0" w:color="auto"/>
              <w:left w:val="single" w:sz="6" w:space="0" w:color="auto"/>
              <w:bottom w:val="single" w:sz="6" w:space="0" w:color="auto"/>
              <w:right w:val="single" w:sz="6" w:space="0" w:color="auto"/>
            </w:tcBorders>
            <w:shd w:val="clear" w:color="auto" w:fill="FFFFFF"/>
          </w:tcPr>
          <w:p w:rsidR="00722140" w:rsidRPr="00504474" w:rsidRDefault="00722140" w:rsidP="00E40E50">
            <w:pPr>
              <w:jc w:val="center"/>
              <w:rPr>
                <w:sz w:val="24"/>
                <w:szCs w:val="24"/>
              </w:rPr>
            </w:pPr>
            <w:r w:rsidRPr="00504474">
              <w:rPr>
                <w:sz w:val="24"/>
                <w:szCs w:val="24"/>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722140" w:rsidRPr="00504474" w:rsidRDefault="00722140" w:rsidP="00E40E50">
            <w:pPr>
              <w:jc w:val="center"/>
              <w:rPr>
                <w:sz w:val="24"/>
                <w:szCs w:val="24"/>
              </w:rPr>
            </w:pPr>
            <w:r w:rsidRPr="00504474">
              <w:rPr>
                <w:sz w:val="24"/>
                <w:szCs w:val="24"/>
              </w:rPr>
              <w:t>-</w:t>
            </w:r>
          </w:p>
        </w:tc>
        <w:tc>
          <w:tcPr>
            <w:tcW w:w="269" w:type="pct"/>
            <w:tcBorders>
              <w:top w:val="single" w:sz="6" w:space="0" w:color="auto"/>
              <w:left w:val="single" w:sz="6" w:space="0" w:color="auto"/>
              <w:bottom w:val="single" w:sz="6" w:space="0" w:color="auto"/>
              <w:right w:val="single" w:sz="6" w:space="0" w:color="auto"/>
            </w:tcBorders>
            <w:shd w:val="clear" w:color="auto" w:fill="FFFFFF"/>
          </w:tcPr>
          <w:p w:rsidR="00722140" w:rsidRPr="00504474" w:rsidRDefault="00722140" w:rsidP="00E40E50">
            <w:pPr>
              <w:jc w:val="center"/>
              <w:rPr>
                <w:sz w:val="24"/>
                <w:szCs w:val="24"/>
              </w:rPr>
            </w:pPr>
            <w:r>
              <w:rPr>
                <w:sz w:val="24"/>
                <w:szCs w:val="24"/>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722140" w:rsidRPr="00B3466D" w:rsidRDefault="00722140" w:rsidP="00F836DA">
            <w:pPr>
              <w:jc w:val="center"/>
            </w:pPr>
            <w:r>
              <w:t>-</w:t>
            </w:r>
          </w:p>
        </w:tc>
      </w:tr>
      <w:tr w:rsidR="00722140" w:rsidRPr="00B3466D" w:rsidTr="006272A5">
        <w:trPr>
          <w:trHeight w:hRule="exact" w:val="866"/>
        </w:trPr>
        <w:tc>
          <w:tcPr>
            <w:tcW w:w="1405" w:type="pct"/>
            <w:tcBorders>
              <w:top w:val="single" w:sz="6" w:space="0" w:color="auto"/>
              <w:left w:val="single" w:sz="6" w:space="0" w:color="auto"/>
              <w:bottom w:val="single" w:sz="6" w:space="0" w:color="auto"/>
              <w:right w:val="single" w:sz="6" w:space="0" w:color="auto"/>
            </w:tcBorders>
            <w:shd w:val="clear" w:color="auto" w:fill="FFFFFF"/>
          </w:tcPr>
          <w:p w:rsidR="00722140" w:rsidRPr="006272A5" w:rsidRDefault="00722140" w:rsidP="006272A5">
            <w:pPr>
              <w:rPr>
                <w:b/>
                <w:bCs/>
                <w:sz w:val="28"/>
                <w:szCs w:val="28"/>
              </w:rPr>
            </w:pPr>
            <w:r w:rsidRPr="006272A5">
              <w:rPr>
                <w:b/>
                <w:bCs/>
                <w:sz w:val="28"/>
                <w:szCs w:val="28"/>
              </w:rPr>
              <w:t>Итого по муниципальной программе</w:t>
            </w:r>
          </w:p>
        </w:tc>
        <w:tc>
          <w:tcPr>
            <w:tcW w:w="788" w:type="pct"/>
            <w:tcBorders>
              <w:top w:val="single" w:sz="6" w:space="0" w:color="auto"/>
              <w:left w:val="single" w:sz="6" w:space="0" w:color="auto"/>
              <w:bottom w:val="single" w:sz="6" w:space="0" w:color="auto"/>
              <w:right w:val="single" w:sz="6" w:space="0" w:color="auto"/>
            </w:tcBorders>
            <w:shd w:val="clear" w:color="auto" w:fill="FFFFFF"/>
          </w:tcPr>
          <w:p w:rsidR="00722140" w:rsidRPr="00B3466D" w:rsidRDefault="00874A19" w:rsidP="00874A19">
            <w:pPr>
              <w:jc w:val="center"/>
              <w:rPr>
                <w:sz w:val="24"/>
                <w:szCs w:val="24"/>
              </w:rPr>
            </w:pPr>
            <w:r>
              <w:rPr>
                <w:sz w:val="24"/>
                <w:szCs w:val="24"/>
              </w:rPr>
              <w:t>Х</w:t>
            </w:r>
          </w:p>
        </w:tc>
        <w:tc>
          <w:tcPr>
            <w:tcW w:w="831" w:type="pct"/>
            <w:tcBorders>
              <w:top w:val="single" w:sz="6" w:space="0" w:color="auto"/>
              <w:left w:val="single" w:sz="6" w:space="0" w:color="auto"/>
              <w:bottom w:val="single" w:sz="6" w:space="0" w:color="auto"/>
              <w:right w:val="single" w:sz="6" w:space="0" w:color="auto"/>
            </w:tcBorders>
            <w:shd w:val="clear" w:color="auto" w:fill="FFFFFF"/>
          </w:tcPr>
          <w:p w:rsidR="00722140" w:rsidRDefault="00874A19" w:rsidP="00874A19">
            <w:pPr>
              <w:widowControl w:val="0"/>
              <w:jc w:val="center"/>
              <w:rPr>
                <w:spacing w:val="-2"/>
                <w:sz w:val="24"/>
                <w:szCs w:val="24"/>
              </w:rPr>
            </w:pPr>
            <w:r>
              <w:rPr>
                <w:spacing w:val="-2"/>
                <w:sz w:val="24"/>
                <w:szCs w:val="24"/>
              </w:rPr>
              <w:t>Х</w:t>
            </w:r>
          </w:p>
        </w:tc>
        <w:tc>
          <w:tcPr>
            <w:tcW w:w="394" w:type="pct"/>
            <w:tcBorders>
              <w:top w:val="single" w:sz="6" w:space="0" w:color="auto"/>
              <w:left w:val="single" w:sz="6" w:space="0" w:color="auto"/>
              <w:bottom w:val="single" w:sz="6" w:space="0" w:color="auto"/>
              <w:right w:val="single" w:sz="6" w:space="0" w:color="auto"/>
            </w:tcBorders>
            <w:shd w:val="clear" w:color="auto" w:fill="FFFFFF"/>
          </w:tcPr>
          <w:p w:rsidR="00722140" w:rsidRPr="006272A5" w:rsidRDefault="00722140" w:rsidP="00F836DA">
            <w:pPr>
              <w:shd w:val="clear" w:color="auto" w:fill="FFFFFF"/>
              <w:spacing w:line="264" w:lineRule="exact"/>
              <w:ind w:left="163" w:right="158"/>
              <w:jc w:val="center"/>
              <w:rPr>
                <w:b/>
                <w:spacing w:val="-3"/>
                <w:sz w:val="24"/>
                <w:szCs w:val="24"/>
              </w:rPr>
            </w:pPr>
            <w:r w:rsidRPr="006272A5">
              <w:rPr>
                <w:b/>
                <w:spacing w:val="-3"/>
                <w:sz w:val="24"/>
                <w:szCs w:val="24"/>
              </w:rPr>
              <w:t>Х</w:t>
            </w:r>
          </w:p>
        </w:tc>
        <w:tc>
          <w:tcPr>
            <w:tcW w:w="402" w:type="pct"/>
            <w:tcBorders>
              <w:top w:val="single" w:sz="6" w:space="0" w:color="auto"/>
              <w:left w:val="single" w:sz="6" w:space="0" w:color="auto"/>
              <w:bottom w:val="single" w:sz="6" w:space="0" w:color="auto"/>
              <w:right w:val="single" w:sz="6" w:space="0" w:color="auto"/>
            </w:tcBorders>
            <w:shd w:val="clear" w:color="auto" w:fill="FFFFFF"/>
          </w:tcPr>
          <w:p w:rsidR="00722140" w:rsidRPr="006272A5" w:rsidRDefault="00722140" w:rsidP="00E40E50">
            <w:pPr>
              <w:jc w:val="center"/>
              <w:rPr>
                <w:b/>
                <w:sz w:val="24"/>
                <w:szCs w:val="24"/>
              </w:rPr>
            </w:pPr>
            <w:r>
              <w:rPr>
                <w:b/>
                <w:sz w:val="24"/>
                <w:szCs w:val="24"/>
              </w:rPr>
              <w:t>0,0</w:t>
            </w:r>
          </w:p>
        </w:tc>
        <w:tc>
          <w:tcPr>
            <w:tcW w:w="371" w:type="pct"/>
            <w:tcBorders>
              <w:top w:val="single" w:sz="6" w:space="0" w:color="auto"/>
              <w:left w:val="single" w:sz="6" w:space="0" w:color="auto"/>
              <w:bottom w:val="single" w:sz="6" w:space="0" w:color="auto"/>
              <w:right w:val="single" w:sz="6" w:space="0" w:color="auto"/>
            </w:tcBorders>
            <w:shd w:val="clear" w:color="auto" w:fill="FFFFFF"/>
          </w:tcPr>
          <w:p w:rsidR="00722140" w:rsidRPr="006272A5" w:rsidRDefault="00722140" w:rsidP="00E40E50">
            <w:pPr>
              <w:jc w:val="center"/>
              <w:rPr>
                <w:b/>
                <w:sz w:val="24"/>
                <w:szCs w:val="24"/>
              </w:rPr>
            </w:pPr>
            <w:r w:rsidRPr="006272A5">
              <w:rPr>
                <w:b/>
                <w:sz w:val="24"/>
                <w:szCs w:val="24"/>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722140" w:rsidRPr="006272A5" w:rsidRDefault="00722140" w:rsidP="00E40E50">
            <w:pPr>
              <w:jc w:val="center"/>
              <w:rPr>
                <w:b/>
                <w:sz w:val="24"/>
                <w:szCs w:val="24"/>
              </w:rPr>
            </w:pPr>
            <w:r w:rsidRPr="006272A5">
              <w:rPr>
                <w:b/>
                <w:sz w:val="24"/>
                <w:szCs w:val="24"/>
              </w:rPr>
              <w:t>-</w:t>
            </w:r>
          </w:p>
        </w:tc>
        <w:tc>
          <w:tcPr>
            <w:tcW w:w="269" w:type="pct"/>
            <w:tcBorders>
              <w:top w:val="single" w:sz="6" w:space="0" w:color="auto"/>
              <w:left w:val="single" w:sz="6" w:space="0" w:color="auto"/>
              <w:bottom w:val="single" w:sz="6" w:space="0" w:color="auto"/>
              <w:right w:val="single" w:sz="6" w:space="0" w:color="auto"/>
            </w:tcBorders>
            <w:shd w:val="clear" w:color="auto" w:fill="FFFFFF"/>
          </w:tcPr>
          <w:p w:rsidR="00722140" w:rsidRPr="006272A5" w:rsidRDefault="00722140" w:rsidP="00E40E50">
            <w:pPr>
              <w:jc w:val="center"/>
              <w:rPr>
                <w:b/>
                <w:sz w:val="24"/>
                <w:szCs w:val="24"/>
              </w:rPr>
            </w:pPr>
            <w:r>
              <w:rPr>
                <w:b/>
                <w:sz w:val="24"/>
                <w:szCs w:val="24"/>
              </w:rPr>
              <w:t>0,0</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722140" w:rsidRPr="00B3466D" w:rsidRDefault="00722140" w:rsidP="00F836DA">
            <w:pPr>
              <w:jc w:val="center"/>
            </w:pPr>
            <w:r>
              <w:t>-</w:t>
            </w:r>
          </w:p>
        </w:tc>
      </w:tr>
    </w:tbl>
    <w:p w:rsidR="00840E83" w:rsidRPr="00B3466D" w:rsidRDefault="005D3DE4" w:rsidP="005D3DE4">
      <w:pPr>
        <w:jc w:val="both"/>
        <w:rPr>
          <w:sz w:val="24"/>
          <w:szCs w:val="24"/>
        </w:rPr>
      </w:pPr>
      <w:r>
        <w:rPr>
          <w:sz w:val="24"/>
          <w:szCs w:val="24"/>
        </w:rPr>
        <w:t xml:space="preserve">  « </w:t>
      </w:r>
      <w:r w:rsidR="00963D90">
        <w:rPr>
          <w:sz w:val="24"/>
          <w:szCs w:val="24"/>
        </w:rPr>
        <w:t xml:space="preserve">*»  </w:t>
      </w:r>
      <w:r>
        <w:rPr>
          <w:sz w:val="24"/>
          <w:szCs w:val="24"/>
        </w:rPr>
        <w:t>Объем расходов приводится на очередной финансовый год.</w:t>
      </w:r>
    </w:p>
    <w:sectPr w:rsidR="00840E83" w:rsidRPr="00B3466D" w:rsidSect="00BA0F5E">
      <w:pgSz w:w="16840" w:h="11907" w:orient="landscape" w:code="9"/>
      <w:pgMar w:top="284" w:right="284" w:bottom="0" w:left="45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7A52" w:rsidRDefault="00A27A52">
      <w:r>
        <w:separator/>
      </w:r>
    </w:p>
  </w:endnote>
  <w:endnote w:type="continuationSeparator" w:id="0">
    <w:p w:rsidR="00A27A52" w:rsidRDefault="00A27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G Souvenir">
    <w:altName w:val="Times New Roman"/>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1FCA" w:rsidRDefault="005B1FCA">
    <w:pPr>
      <w:pStyle w:val="a5"/>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5B1FCA" w:rsidRDefault="005B1FCA">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1FCA" w:rsidRDefault="005B1FCA">
    <w:pPr>
      <w:pStyle w:val="a5"/>
      <w:ind w:right="360"/>
    </w:pPr>
  </w:p>
  <w:p w:rsidR="005B1FCA" w:rsidRDefault="005B1FCA">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7A52" w:rsidRDefault="00A27A52">
      <w:r>
        <w:separator/>
      </w:r>
    </w:p>
  </w:footnote>
  <w:footnote w:type="continuationSeparator" w:id="0">
    <w:p w:rsidR="00A27A52" w:rsidRDefault="00A27A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15296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D765EF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1C859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61AE5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1E22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4BA6C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8660F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761CC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B561CE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89E7C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67A49B4"/>
    <w:multiLevelType w:val="hybridMultilevel"/>
    <w:tmpl w:val="F09A07EA"/>
    <w:lvl w:ilvl="0" w:tplc="80081438">
      <w:start w:val="1"/>
      <w:numFmt w:val="decimal"/>
      <w:lvlText w:val="%1."/>
      <w:lvlJc w:val="left"/>
      <w:pPr>
        <w:tabs>
          <w:tab w:val="num" w:pos="870"/>
        </w:tabs>
        <w:ind w:left="870" w:hanging="360"/>
      </w:pPr>
      <w:rPr>
        <w:rFonts w:hint="default"/>
        <w:color w:val="auto"/>
      </w:rPr>
    </w:lvl>
    <w:lvl w:ilvl="1" w:tplc="04190019" w:tentative="1">
      <w:start w:val="1"/>
      <w:numFmt w:val="lowerLetter"/>
      <w:lvlText w:val="%2."/>
      <w:lvlJc w:val="left"/>
      <w:pPr>
        <w:tabs>
          <w:tab w:val="num" w:pos="1590"/>
        </w:tabs>
        <w:ind w:left="1590" w:hanging="360"/>
      </w:pPr>
    </w:lvl>
    <w:lvl w:ilvl="2" w:tplc="0419001B" w:tentative="1">
      <w:start w:val="1"/>
      <w:numFmt w:val="lowerRoman"/>
      <w:lvlText w:val="%3."/>
      <w:lvlJc w:val="right"/>
      <w:pPr>
        <w:tabs>
          <w:tab w:val="num" w:pos="2310"/>
        </w:tabs>
        <w:ind w:left="2310" w:hanging="180"/>
      </w:pPr>
    </w:lvl>
    <w:lvl w:ilvl="3" w:tplc="0419000F" w:tentative="1">
      <w:start w:val="1"/>
      <w:numFmt w:val="decimal"/>
      <w:lvlText w:val="%4."/>
      <w:lvlJc w:val="left"/>
      <w:pPr>
        <w:tabs>
          <w:tab w:val="num" w:pos="3030"/>
        </w:tabs>
        <w:ind w:left="3030" w:hanging="360"/>
      </w:pPr>
    </w:lvl>
    <w:lvl w:ilvl="4" w:tplc="04190019" w:tentative="1">
      <w:start w:val="1"/>
      <w:numFmt w:val="lowerLetter"/>
      <w:lvlText w:val="%5."/>
      <w:lvlJc w:val="left"/>
      <w:pPr>
        <w:tabs>
          <w:tab w:val="num" w:pos="3750"/>
        </w:tabs>
        <w:ind w:left="3750" w:hanging="360"/>
      </w:pPr>
    </w:lvl>
    <w:lvl w:ilvl="5" w:tplc="0419001B" w:tentative="1">
      <w:start w:val="1"/>
      <w:numFmt w:val="lowerRoman"/>
      <w:lvlText w:val="%6."/>
      <w:lvlJc w:val="right"/>
      <w:pPr>
        <w:tabs>
          <w:tab w:val="num" w:pos="4470"/>
        </w:tabs>
        <w:ind w:left="4470" w:hanging="180"/>
      </w:pPr>
    </w:lvl>
    <w:lvl w:ilvl="6" w:tplc="0419000F" w:tentative="1">
      <w:start w:val="1"/>
      <w:numFmt w:val="decimal"/>
      <w:lvlText w:val="%7."/>
      <w:lvlJc w:val="left"/>
      <w:pPr>
        <w:tabs>
          <w:tab w:val="num" w:pos="5190"/>
        </w:tabs>
        <w:ind w:left="5190" w:hanging="360"/>
      </w:pPr>
    </w:lvl>
    <w:lvl w:ilvl="7" w:tplc="04190019" w:tentative="1">
      <w:start w:val="1"/>
      <w:numFmt w:val="lowerLetter"/>
      <w:lvlText w:val="%8."/>
      <w:lvlJc w:val="left"/>
      <w:pPr>
        <w:tabs>
          <w:tab w:val="num" w:pos="5910"/>
        </w:tabs>
        <w:ind w:left="5910" w:hanging="360"/>
      </w:pPr>
    </w:lvl>
    <w:lvl w:ilvl="8" w:tplc="0419001B" w:tentative="1">
      <w:start w:val="1"/>
      <w:numFmt w:val="lowerRoman"/>
      <w:lvlText w:val="%9."/>
      <w:lvlJc w:val="right"/>
      <w:pPr>
        <w:tabs>
          <w:tab w:val="num" w:pos="6630"/>
        </w:tabs>
        <w:ind w:left="6630" w:hanging="180"/>
      </w:pPr>
    </w:lvl>
  </w:abstractNum>
  <w:abstractNum w:abstractNumId="11" w15:restartNumberingAfterBreak="0">
    <w:nsid w:val="631F6F30"/>
    <w:multiLevelType w:val="hybridMultilevel"/>
    <w:tmpl w:val="15FA9E2A"/>
    <w:lvl w:ilvl="0" w:tplc="223CD05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activeWritingStyle w:appName="MSWord" w:lang="ru-RU" w:vendorID="1" w:dllVersion="512" w:checkStyle="1"/>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60E7"/>
    <w:rsid w:val="00002897"/>
    <w:rsid w:val="00010383"/>
    <w:rsid w:val="000158BF"/>
    <w:rsid w:val="00034B89"/>
    <w:rsid w:val="00035F7A"/>
    <w:rsid w:val="00041628"/>
    <w:rsid w:val="00046945"/>
    <w:rsid w:val="00052A72"/>
    <w:rsid w:val="00053BD1"/>
    <w:rsid w:val="00082C1B"/>
    <w:rsid w:val="00085FD8"/>
    <w:rsid w:val="00090FFD"/>
    <w:rsid w:val="00091647"/>
    <w:rsid w:val="000C0027"/>
    <w:rsid w:val="000C6B0C"/>
    <w:rsid w:val="000D3B23"/>
    <w:rsid w:val="000F0BCD"/>
    <w:rsid w:val="000F3091"/>
    <w:rsid w:val="000F5C35"/>
    <w:rsid w:val="00103544"/>
    <w:rsid w:val="001060E7"/>
    <w:rsid w:val="00112D68"/>
    <w:rsid w:val="00130CAD"/>
    <w:rsid w:val="0013232D"/>
    <w:rsid w:val="00134AEB"/>
    <w:rsid w:val="00140BAF"/>
    <w:rsid w:val="001520D2"/>
    <w:rsid w:val="0016068A"/>
    <w:rsid w:val="001609E1"/>
    <w:rsid w:val="001675B8"/>
    <w:rsid w:val="001A4B6B"/>
    <w:rsid w:val="001C57BB"/>
    <w:rsid w:val="001C6631"/>
    <w:rsid w:val="001C722D"/>
    <w:rsid w:val="001D1705"/>
    <w:rsid w:val="00204424"/>
    <w:rsid w:val="002115A9"/>
    <w:rsid w:val="0021644D"/>
    <w:rsid w:val="00261F14"/>
    <w:rsid w:val="00263012"/>
    <w:rsid w:val="00276A73"/>
    <w:rsid w:val="002810D0"/>
    <w:rsid w:val="00281B38"/>
    <w:rsid w:val="002876D7"/>
    <w:rsid w:val="00291A48"/>
    <w:rsid w:val="00291FA8"/>
    <w:rsid w:val="00292AAD"/>
    <w:rsid w:val="002946CC"/>
    <w:rsid w:val="00294A0F"/>
    <w:rsid w:val="00296486"/>
    <w:rsid w:val="00296DB7"/>
    <w:rsid w:val="002A5A0E"/>
    <w:rsid w:val="002B1D25"/>
    <w:rsid w:val="002C2ADD"/>
    <w:rsid w:val="002C4A04"/>
    <w:rsid w:val="002C6A7E"/>
    <w:rsid w:val="002D1957"/>
    <w:rsid w:val="002D28D7"/>
    <w:rsid w:val="002D5C52"/>
    <w:rsid w:val="002E25BD"/>
    <w:rsid w:val="002E41F0"/>
    <w:rsid w:val="00300BF3"/>
    <w:rsid w:val="0031606B"/>
    <w:rsid w:val="0034565A"/>
    <w:rsid w:val="00353244"/>
    <w:rsid w:val="00360DBA"/>
    <w:rsid w:val="00365160"/>
    <w:rsid w:val="003804F3"/>
    <w:rsid w:val="003C40D8"/>
    <w:rsid w:val="003D5D5B"/>
    <w:rsid w:val="003F2FFA"/>
    <w:rsid w:val="004013CE"/>
    <w:rsid w:val="004078F9"/>
    <w:rsid w:val="00413F3A"/>
    <w:rsid w:val="00415118"/>
    <w:rsid w:val="0041631A"/>
    <w:rsid w:val="004209AB"/>
    <w:rsid w:val="0042638E"/>
    <w:rsid w:val="00433092"/>
    <w:rsid w:val="00435004"/>
    <w:rsid w:val="004404B6"/>
    <w:rsid w:val="00446EFE"/>
    <w:rsid w:val="004722A0"/>
    <w:rsid w:val="00481313"/>
    <w:rsid w:val="00482AE5"/>
    <w:rsid w:val="00486EE5"/>
    <w:rsid w:val="004922EE"/>
    <w:rsid w:val="004C3B2D"/>
    <w:rsid w:val="004C4E7B"/>
    <w:rsid w:val="004C6A36"/>
    <w:rsid w:val="004C79B2"/>
    <w:rsid w:val="004C7FED"/>
    <w:rsid w:val="004D6A32"/>
    <w:rsid w:val="004E0A22"/>
    <w:rsid w:val="004E618A"/>
    <w:rsid w:val="004F2B8D"/>
    <w:rsid w:val="004F3C90"/>
    <w:rsid w:val="004F6D43"/>
    <w:rsid w:val="0050222C"/>
    <w:rsid w:val="00504474"/>
    <w:rsid w:val="00507C88"/>
    <w:rsid w:val="00511E61"/>
    <w:rsid w:val="005328F3"/>
    <w:rsid w:val="0054071E"/>
    <w:rsid w:val="005540A5"/>
    <w:rsid w:val="005736AE"/>
    <w:rsid w:val="00575698"/>
    <w:rsid w:val="00580F76"/>
    <w:rsid w:val="0058168B"/>
    <w:rsid w:val="005918AB"/>
    <w:rsid w:val="005A1290"/>
    <w:rsid w:val="005B1689"/>
    <w:rsid w:val="005B1FCA"/>
    <w:rsid w:val="005B4FD6"/>
    <w:rsid w:val="005C43E6"/>
    <w:rsid w:val="005D3DE4"/>
    <w:rsid w:val="005E1E7A"/>
    <w:rsid w:val="005E4900"/>
    <w:rsid w:val="005F3C41"/>
    <w:rsid w:val="006028C0"/>
    <w:rsid w:val="006235B5"/>
    <w:rsid w:val="006272A5"/>
    <w:rsid w:val="006357D9"/>
    <w:rsid w:val="00643388"/>
    <w:rsid w:val="00650610"/>
    <w:rsid w:val="00662A8E"/>
    <w:rsid w:val="006645D2"/>
    <w:rsid w:val="0068277B"/>
    <w:rsid w:val="00687343"/>
    <w:rsid w:val="0069380E"/>
    <w:rsid w:val="0069392C"/>
    <w:rsid w:val="006A4C92"/>
    <w:rsid w:val="006E067B"/>
    <w:rsid w:val="00722140"/>
    <w:rsid w:val="00736328"/>
    <w:rsid w:val="007411DB"/>
    <w:rsid w:val="00765EE3"/>
    <w:rsid w:val="00785F4C"/>
    <w:rsid w:val="00790985"/>
    <w:rsid w:val="007C1AD0"/>
    <w:rsid w:val="007F201D"/>
    <w:rsid w:val="00806F18"/>
    <w:rsid w:val="00831655"/>
    <w:rsid w:val="00840E83"/>
    <w:rsid w:val="00841A38"/>
    <w:rsid w:val="008628DB"/>
    <w:rsid w:val="008635DF"/>
    <w:rsid w:val="00874A19"/>
    <w:rsid w:val="00885AEE"/>
    <w:rsid w:val="00890C90"/>
    <w:rsid w:val="008969EC"/>
    <w:rsid w:val="00897296"/>
    <w:rsid w:val="008A764B"/>
    <w:rsid w:val="008B49A3"/>
    <w:rsid w:val="008C67A6"/>
    <w:rsid w:val="008D704B"/>
    <w:rsid w:val="008E020C"/>
    <w:rsid w:val="008E1625"/>
    <w:rsid w:val="008F6432"/>
    <w:rsid w:val="0090570B"/>
    <w:rsid w:val="00907668"/>
    <w:rsid w:val="00963D90"/>
    <w:rsid w:val="00982A1D"/>
    <w:rsid w:val="00982B6D"/>
    <w:rsid w:val="009923D0"/>
    <w:rsid w:val="009A50D5"/>
    <w:rsid w:val="009A68DB"/>
    <w:rsid w:val="009A7C76"/>
    <w:rsid w:val="009D13F4"/>
    <w:rsid w:val="009F17A9"/>
    <w:rsid w:val="00A0510B"/>
    <w:rsid w:val="00A074CD"/>
    <w:rsid w:val="00A1692B"/>
    <w:rsid w:val="00A178EE"/>
    <w:rsid w:val="00A17F1F"/>
    <w:rsid w:val="00A232A7"/>
    <w:rsid w:val="00A27A52"/>
    <w:rsid w:val="00A438D8"/>
    <w:rsid w:val="00A5665C"/>
    <w:rsid w:val="00A711D1"/>
    <w:rsid w:val="00A72462"/>
    <w:rsid w:val="00A84E89"/>
    <w:rsid w:val="00A85E39"/>
    <w:rsid w:val="00AC611E"/>
    <w:rsid w:val="00AF2C5D"/>
    <w:rsid w:val="00AF63A8"/>
    <w:rsid w:val="00B17164"/>
    <w:rsid w:val="00B307CA"/>
    <w:rsid w:val="00B31FD4"/>
    <w:rsid w:val="00B3466D"/>
    <w:rsid w:val="00B47A03"/>
    <w:rsid w:val="00B5350C"/>
    <w:rsid w:val="00B56379"/>
    <w:rsid w:val="00B9365C"/>
    <w:rsid w:val="00BA0F5E"/>
    <w:rsid w:val="00BD34DA"/>
    <w:rsid w:val="00BD62DC"/>
    <w:rsid w:val="00BE0A57"/>
    <w:rsid w:val="00BF6075"/>
    <w:rsid w:val="00C005F3"/>
    <w:rsid w:val="00C10027"/>
    <w:rsid w:val="00C35A2F"/>
    <w:rsid w:val="00C43036"/>
    <w:rsid w:val="00C86001"/>
    <w:rsid w:val="00C87CDA"/>
    <w:rsid w:val="00CA6CD6"/>
    <w:rsid w:val="00CC58EA"/>
    <w:rsid w:val="00CD4001"/>
    <w:rsid w:val="00CE1B20"/>
    <w:rsid w:val="00CE3F61"/>
    <w:rsid w:val="00CE4310"/>
    <w:rsid w:val="00CF159A"/>
    <w:rsid w:val="00CF598A"/>
    <w:rsid w:val="00D062DB"/>
    <w:rsid w:val="00D173DC"/>
    <w:rsid w:val="00D46DED"/>
    <w:rsid w:val="00D54CFA"/>
    <w:rsid w:val="00D6318B"/>
    <w:rsid w:val="00D91CBA"/>
    <w:rsid w:val="00DA16EE"/>
    <w:rsid w:val="00DA3FA1"/>
    <w:rsid w:val="00DA5C20"/>
    <w:rsid w:val="00DC6F4D"/>
    <w:rsid w:val="00DC7724"/>
    <w:rsid w:val="00DD1A52"/>
    <w:rsid w:val="00DF5251"/>
    <w:rsid w:val="00E039F4"/>
    <w:rsid w:val="00E04204"/>
    <w:rsid w:val="00E43B99"/>
    <w:rsid w:val="00E44838"/>
    <w:rsid w:val="00E45BE6"/>
    <w:rsid w:val="00E70772"/>
    <w:rsid w:val="00EA6F01"/>
    <w:rsid w:val="00EB30C2"/>
    <w:rsid w:val="00EB6ED4"/>
    <w:rsid w:val="00EB7606"/>
    <w:rsid w:val="00EE70B3"/>
    <w:rsid w:val="00EF3D3D"/>
    <w:rsid w:val="00EF6F08"/>
    <w:rsid w:val="00F25978"/>
    <w:rsid w:val="00F556BA"/>
    <w:rsid w:val="00F74BD2"/>
    <w:rsid w:val="00F82151"/>
    <w:rsid w:val="00F836DA"/>
    <w:rsid w:val="00F83E24"/>
    <w:rsid w:val="00F85909"/>
    <w:rsid w:val="00F85DC2"/>
    <w:rsid w:val="00F94638"/>
    <w:rsid w:val="00FC1C51"/>
    <w:rsid w:val="00FE48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FFCE30"/>
  <w15:docId w15:val="{562F0502-956A-4310-9C26-C6C8911FE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qFormat/>
    <w:pPr>
      <w:keepNext/>
      <w:spacing w:line="220" w:lineRule="exact"/>
      <w:jc w:val="center"/>
      <w:outlineLvl w:val="0"/>
    </w:pPr>
    <w:rPr>
      <w:rFonts w:ascii="AG Souvenir" w:hAnsi="AG Souvenir"/>
      <w:b/>
      <w:spacing w:val="38"/>
      <w:sz w:val="28"/>
    </w:rPr>
  </w:style>
  <w:style w:type="paragraph" w:styleId="2">
    <w:name w:val="heading 2"/>
    <w:basedOn w:val="a"/>
    <w:next w:val="a"/>
    <w:qFormat/>
    <w:pPr>
      <w:keepNext/>
      <w:ind w:left="709"/>
      <w:outlineLvl w:val="1"/>
    </w:pPr>
    <w:rPr>
      <w:sz w:val="28"/>
    </w:rPr>
  </w:style>
  <w:style w:type="paragraph" w:styleId="3">
    <w:name w:val="heading 3"/>
    <w:basedOn w:val="a"/>
    <w:next w:val="a"/>
    <w:qFormat/>
    <w:pPr>
      <w:keepNext/>
      <w:jc w:val="both"/>
      <w:outlineLvl w:val="2"/>
    </w:pPr>
    <w:rPr>
      <w:sz w:val="28"/>
    </w:rPr>
  </w:style>
  <w:style w:type="paragraph" w:styleId="6">
    <w:name w:val="heading 6"/>
    <w:basedOn w:val="a"/>
    <w:next w:val="a"/>
    <w:qFormat/>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0">
    <w:name w:val="Знак2 Знак Знак Знак Знак Знак Знак Знак Знак Знак Знак Знак Знак Знак Знак Знак"/>
    <w:basedOn w:val="a"/>
    <w:pPr>
      <w:spacing w:before="100" w:beforeAutospacing="1" w:after="100" w:afterAutospacing="1"/>
    </w:pPr>
    <w:rPr>
      <w:rFonts w:ascii="Tahoma" w:hAnsi="Tahoma"/>
      <w:lang w:val="en-US" w:eastAsia="en-US"/>
    </w:rPr>
  </w:style>
  <w:style w:type="paragraph" w:styleId="a3">
    <w:name w:val="Body Text"/>
    <w:basedOn w:val="a"/>
    <w:semiHidden/>
    <w:rPr>
      <w:sz w:val="28"/>
    </w:rPr>
  </w:style>
  <w:style w:type="paragraph" w:styleId="a4">
    <w:name w:val="Body Text Indent"/>
    <w:basedOn w:val="a"/>
    <w:semiHidden/>
    <w:pPr>
      <w:ind w:firstLine="709"/>
      <w:jc w:val="both"/>
    </w:pPr>
    <w:rPr>
      <w:sz w:val="28"/>
    </w:rPr>
  </w:style>
  <w:style w:type="paragraph" w:customStyle="1" w:styleId="Postan">
    <w:name w:val="Postan"/>
    <w:basedOn w:val="a"/>
    <w:pPr>
      <w:jc w:val="center"/>
    </w:pPr>
    <w:rPr>
      <w:sz w:val="28"/>
    </w:rPr>
  </w:style>
  <w:style w:type="paragraph" w:styleId="a5">
    <w:name w:val="footer"/>
    <w:basedOn w:val="a"/>
    <w:semiHidden/>
    <w:pPr>
      <w:tabs>
        <w:tab w:val="center" w:pos="4153"/>
        <w:tab w:val="right" w:pos="8306"/>
      </w:tabs>
    </w:pPr>
  </w:style>
  <w:style w:type="paragraph" w:styleId="a6">
    <w:name w:val="header"/>
    <w:basedOn w:val="a"/>
    <w:semiHidden/>
    <w:pPr>
      <w:tabs>
        <w:tab w:val="center" w:pos="4153"/>
        <w:tab w:val="right" w:pos="8306"/>
      </w:tabs>
    </w:pPr>
  </w:style>
  <w:style w:type="character" w:customStyle="1" w:styleId="a7">
    <w:name w:val="Верхний колонтитул Знак"/>
    <w:semiHidden/>
    <w:rPr>
      <w:lang w:val="ru-RU" w:eastAsia="ru-RU" w:bidi="ar-SA"/>
    </w:rPr>
  </w:style>
  <w:style w:type="character" w:styleId="a8">
    <w:name w:val="page number"/>
    <w:basedOn w:val="a0"/>
    <w:semiHidden/>
  </w:style>
  <w:style w:type="paragraph" w:customStyle="1" w:styleId="ConsNormal">
    <w:name w:val="ConsNormal"/>
    <w:pPr>
      <w:widowControl w:val="0"/>
      <w:autoSpaceDE w:val="0"/>
      <w:autoSpaceDN w:val="0"/>
      <w:adjustRightInd w:val="0"/>
      <w:ind w:right="19772" w:firstLine="720"/>
    </w:pPr>
    <w:rPr>
      <w:rFonts w:ascii="Arial" w:hAnsi="Arial" w:cs="Arial"/>
    </w:rPr>
  </w:style>
  <w:style w:type="paragraph" w:customStyle="1" w:styleId="ConsPlusNormal">
    <w:name w:val="ConsPlusNormal"/>
    <w:pPr>
      <w:widowControl w:val="0"/>
      <w:autoSpaceDE w:val="0"/>
      <w:autoSpaceDN w:val="0"/>
      <w:adjustRightInd w:val="0"/>
      <w:ind w:firstLine="720"/>
    </w:pPr>
    <w:rPr>
      <w:rFonts w:ascii="Arial" w:hAnsi="Arial" w:cs="Arial"/>
    </w:rPr>
  </w:style>
  <w:style w:type="paragraph" w:customStyle="1" w:styleId="ConsPlusNonformat">
    <w:name w:val="ConsPlusNonformat"/>
    <w:pPr>
      <w:autoSpaceDE w:val="0"/>
      <w:autoSpaceDN w:val="0"/>
      <w:adjustRightInd w:val="0"/>
    </w:pPr>
    <w:rPr>
      <w:rFonts w:ascii="Courier New" w:hAnsi="Courier New" w:cs="Courier New"/>
    </w:rPr>
  </w:style>
  <w:style w:type="paragraph" w:styleId="a9">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semiHidden/>
    <w:pPr>
      <w:spacing w:before="100" w:beforeAutospacing="1" w:after="100" w:afterAutospacing="1"/>
    </w:pPr>
    <w:rPr>
      <w:sz w:val="24"/>
      <w:szCs w:val="24"/>
    </w:rPr>
  </w:style>
  <w:style w:type="paragraph" w:customStyle="1" w:styleId="aa">
    <w:name w:val="Текст таблицы"/>
    <w:basedOn w:val="a"/>
    <w:pPr>
      <w:spacing w:before="60" w:after="60"/>
      <w:jc w:val="both"/>
    </w:pPr>
    <w:rPr>
      <w:rFonts w:ascii="Arial" w:hAnsi="Arial"/>
    </w:rPr>
  </w:style>
  <w:style w:type="paragraph" w:customStyle="1" w:styleId="10">
    <w:name w:val="Стиль1"/>
    <w:pPr>
      <w:widowControl w:val="0"/>
    </w:pPr>
    <w:rPr>
      <w:snapToGrid w:val="0"/>
      <w:sz w:val="28"/>
    </w:rPr>
  </w:style>
  <w:style w:type="character" w:customStyle="1" w:styleId="60">
    <w:name w:val="Заголовок 6 Знак"/>
    <w:semiHidden/>
    <w:rPr>
      <w:rFonts w:ascii="Calibri" w:eastAsia="Times New Roman" w:hAnsi="Calibri" w:cs="Times New Roman"/>
      <w:b/>
      <w:bCs/>
      <w:sz w:val="22"/>
      <w:szCs w:val="22"/>
    </w:rPr>
  </w:style>
  <w:style w:type="paragraph" w:styleId="ab">
    <w:name w:val="Title"/>
    <w:basedOn w:val="a"/>
    <w:uiPriority w:val="10"/>
    <w:qFormat/>
    <w:pPr>
      <w:widowControl w:val="0"/>
      <w:autoSpaceDE w:val="0"/>
      <w:autoSpaceDN w:val="0"/>
      <w:adjustRightInd w:val="0"/>
      <w:jc w:val="center"/>
    </w:pPr>
    <w:rPr>
      <w:b/>
      <w:sz w:val="28"/>
      <w:szCs w:val="32"/>
    </w:rPr>
  </w:style>
  <w:style w:type="character" w:customStyle="1" w:styleId="ac">
    <w:name w:val="Название Знак"/>
    <w:uiPriority w:val="10"/>
    <w:rPr>
      <w:b/>
      <w:sz w:val="28"/>
      <w:szCs w:val="32"/>
    </w:rPr>
  </w:style>
  <w:style w:type="paragraph" w:customStyle="1" w:styleId="ConsPlusTitle">
    <w:name w:val="ConsPlusTitle"/>
    <w:pPr>
      <w:widowControl w:val="0"/>
    </w:pPr>
    <w:rPr>
      <w:rFonts w:ascii="Arial" w:hAnsi="Arial"/>
      <w:b/>
      <w:snapToGrid w:val="0"/>
    </w:rPr>
  </w:style>
  <w:style w:type="paragraph" w:styleId="21">
    <w:name w:val="Body Text Indent 2"/>
    <w:basedOn w:val="a"/>
    <w:semiHidden/>
    <w:pPr>
      <w:spacing w:line="276" w:lineRule="auto"/>
      <w:ind w:firstLine="720"/>
      <w:jc w:val="both"/>
    </w:pPr>
    <w:rPr>
      <w:sz w:val="28"/>
      <w:szCs w:val="28"/>
    </w:rPr>
  </w:style>
  <w:style w:type="paragraph" w:customStyle="1" w:styleId="ad">
    <w:name w:val="Содержимое таблицы"/>
    <w:basedOn w:val="a"/>
    <w:rsid w:val="00AF2C5D"/>
    <w:pPr>
      <w:suppressLineNumbers/>
      <w:ind w:firstLine="567"/>
      <w:jc w:val="both"/>
    </w:pPr>
    <w:rPr>
      <w:rFonts w:ascii="Arial" w:hAnsi="Arial"/>
      <w:sz w:val="24"/>
      <w:szCs w:val="24"/>
    </w:rPr>
  </w:style>
  <w:style w:type="paragraph" w:styleId="ae">
    <w:name w:val="Balloon Text"/>
    <w:basedOn w:val="a"/>
    <w:link w:val="af"/>
    <w:uiPriority w:val="99"/>
    <w:semiHidden/>
    <w:unhideWhenUsed/>
    <w:rsid w:val="00B3466D"/>
    <w:rPr>
      <w:rFonts w:ascii="Tahoma" w:hAnsi="Tahoma" w:cs="Tahoma"/>
      <w:sz w:val="16"/>
      <w:szCs w:val="16"/>
    </w:rPr>
  </w:style>
  <w:style w:type="character" w:customStyle="1" w:styleId="af">
    <w:name w:val="Текст выноски Знак"/>
    <w:basedOn w:val="a0"/>
    <w:link w:val="ae"/>
    <w:uiPriority w:val="99"/>
    <w:semiHidden/>
    <w:rsid w:val="00B3466D"/>
    <w:rPr>
      <w:rFonts w:ascii="Tahoma" w:hAnsi="Tahoma" w:cs="Tahoma"/>
      <w:sz w:val="16"/>
      <w:szCs w:val="16"/>
    </w:rPr>
  </w:style>
  <w:style w:type="character" w:customStyle="1" w:styleId="22">
    <w:name w:val="Основной текст (2)_"/>
    <w:basedOn w:val="a0"/>
    <w:link w:val="23"/>
    <w:locked/>
    <w:rsid w:val="00687343"/>
    <w:rPr>
      <w:sz w:val="26"/>
      <w:szCs w:val="26"/>
      <w:shd w:val="clear" w:color="auto" w:fill="FFFFFF"/>
    </w:rPr>
  </w:style>
  <w:style w:type="paragraph" w:customStyle="1" w:styleId="23">
    <w:name w:val="Основной текст (2)"/>
    <w:basedOn w:val="a"/>
    <w:link w:val="22"/>
    <w:rsid w:val="00687343"/>
    <w:pPr>
      <w:widowControl w:val="0"/>
      <w:shd w:val="clear" w:color="auto" w:fill="FFFFFF"/>
      <w:spacing w:after="300" w:line="307" w:lineRule="exact"/>
      <w:ind w:hanging="380"/>
      <w:jc w:val="center"/>
    </w:pPr>
    <w:rPr>
      <w:sz w:val="26"/>
      <w:szCs w:val="26"/>
    </w:rPr>
  </w:style>
  <w:style w:type="character" w:customStyle="1" w:styleId="apple-converted-space">
    <w:name w:val="apple-converted-space"/>
    <w:basedOn w:val="a0"/>
    <w:rsid w:val="00687343"/>
  </w:style>
  <w:style w:type="character" w:customStyle="1" w:styleId="fontstyle01">
    <w:name w:val="fontstyle01"/>
    <w:basedOn w:val="a0"/>
    <w:rsid w:val="00A178EE"/>
    <w:rPr>
      <w:rFonts w:ascii="Times New Roman" w:hAnsi="Times New Roman" w:cs="Times New Roman" w:hint="default"/>
      <w:b w:val="0"/>
      <w:bCs w:val="0"/>
      <w:i w:val="0"/>
      <w:iCs w:val="0"/>
      <w:color w:val="000000"/>
      <w:sz w:val="28"/>
      <w:szCs w:val="28"/>
    </w:rPr>
  </w:style>
  <w:style w:type="paragraph" w:customStyle="1" w:styleId="ConsPlusCell">
    <w:name w:val="ConsPlusCell"/>
    <w:qFormat/>
    <w:rsid w:val="00722140"/>
    <w:pPr>
      <w:widowControl w:val="0"/>
      <w:autoSpaceDE w:val="0"/>
      <w:autoSpaceDN w:val="0"/>
      <w:adjustRightInd w:val="0"/>
    </w:pPr>
    <w:rPr>
      <w:rFonts w:ascii="Calibri" w:hAnsi="Calibri" w:cs="Calibri"/>
      <w:sz w:val="22"/>
      <w:szCs w:val="22"/>
    </w:rPr>
  </w:style>
  <w:style w:type="paragraph" w:styleId="af0">
    <w:name w:val="List Paragraph"/>
    <w:basedOn w:val="a"/>
    <w:uiPriority w:val="34"/>
    <w:qFormat/>
    <w:rsid w:val="000C6B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128114">
      <w:bodyDiv w:val="1"/>
      <w:marLeft w:val="0"/>
      <w:marRight w:val="0"/>
      <w:marTop w:val="0"/>
      <w:marBottom w:val="0"/>
      <w:divBdr>
        <w:top w:val="none" w:sz="0" w:space="0" w:color="auto"/>
        <w:left w:val="none" w:sz="0" w:space="0" w:color="auto"/>
        <w:bottom w:val="none" w:sz="0" w:space="0" w:color="auto"/>
        <w:right w:val="none" w:sz="0" w:space="0" w:color="auto"/>
      </w:divBdr>
    </w:div>
    <w:div w:id="286937179">
      <w:bodyDiv w:val="1"/>
      <w:marLeft w:val="0"/>
      <w:marRight w:val="0"/>
      <w:marTop w:val="0"/>
      <w:marBottom w:val="0"/>
      <w:divBdr>
        <w:top w:val="none" w:sz="0" w:space="0" w:color="auto"/>
        <w:left w:val="none" w:sz="0" w:space="0" w:color="auto"/>
        <w:bottom w:val="none" w:sz="0" w:space="0" w:color="auto"/>
        <w:right w:val="none" w:sz="0" w:space="0" w:color="auto"/>
      </w:divBdr>
    </w:div>
    <w:div w:id="600795723">
      <w:bodyDiv w:val="1"/>
      <w:marLeft w:val="0"/>
      <w:marRight w:val="0"/>
      <w:marTop w:val="0"/>
      <w:marBottom w:val="0"/>
      <w:divBdr>
        <w:top w:val="none" w:sz="0" w:space="0" w:color="auto"/>
        <w:left w:val="none" w:sz="0" w:space="0" w:color="auto"/>
        <w:bottom w:val="none" w:sz="0" w:space="0" w:color="auto"/>
        <w:right w:val="none" w:sz="0" w:space="0" w:color="auto"/>
      </w:divBdr>
    </w:div>
    <w:div w:id="661159877">
      <w:bodyDiv w:val="1"/>
      <w:marLeft w:val="0"/>
      <w:marRight w:val="0"/>
      <w:marTop w:val="0"/>
      <w:marBottom w:val="0"/>
      <w:divBdr>
        <w:top w:val="none" w:sz="0" w:space="0" w:color="auto"/>
        <w:left w:val="none" w:sz="0" w:space="0" w:color="auto"/>
        <w:bottom w:val="none" w:sz="0" w:space="0" w:color="auto"/>
        <w:right w:val="none" w:sz="0" w:space="0" w:color="auto"/>
      </w:divBdr>
    </w:div>
    <w:div w:id="778452772">
      <w:bodyDiv w:val="1"/>
      <w:marLeft w:val="0"/>
      <w:marRight w:val="0"/>
      <w:marTop w:val="0"/>
      <w:marBottom w:val="0"/>
      <w:divBdr>
        <w:top w:val="none" w:sz="0" w:space="0" w:color="auto"/>
        <w:left w:val="none" w:sz="0" w:space="0" w:color="auto"/>
        <w:bottom w:val="none" w:sz="0" w:space="0" w:color="auto"/>
        <w:right w:val="none" w:sz="0" w:space="0" w:color="auto"/>
      </w:divBdr>
    </w:div>
    <w:div w:id="1008601023">
      <w:bodyDiv w:val="1"/>
      <w:marLeft w:val="0"/>
      <w:marRight w:val="0"/>
      <w:marTop w:val="0"/>
      <w:marBottom w:val="0"/>
      <w:divBdr>
        <w:top w:val="none" w:sz="0" w:space="0" w:color="auto"/>
        <w:left w:val="none" w:sz="0" w:space="0" w:color="auto"/>
        <w:bottom w:val="none" w:sz="0" w:space="0" w:color="auto"/>
        <w:right w:val="none" w:sz="0" w:space="0" w:color="auto"/>
      </w:divBdr>
    </w:div>
    <w:div w:id="1058094134">
      <w:bodyDiv w:val="1"/>
      <w:marLeft w:val="0"/>
      <w:marRight w:val="0"/>
      <w:marTop w:val="0"/>
      <w:marBottom w:val="0"/>
      <w:divBdr>
        <w:top w:val="none" w:sz="0" w:space="0" w:color="auto"/>
        <w:left w:val="none" w:sz="0" w:space="0" w:color="auto"/>
        <w:bottom w:val="none" w:sz="0" w:space="0" w:color="auto"/>
        <w:right w:val="none" w:sz="0" w:space="0" w:color="auto"/>
      </w:divBdr>
    </w:div>
    <w:div w:id="1103648792">
      <w:bodyDiv w:val="1"/>
      <w:marLeft w:val="0"/>
      <w:marRight w:val="0"/>
      <w:marTop w:val="0"/>
      <w:marBottom w:val="0"/>
      <w:divBdr>
        <w:top w:val="none" w:sz="0" w:space="0" w:color="auto"/>
        <w:left w:val="none" w:sz="0" w:space="0" w:color="auto"/>
        <w:bottom w:val="none" w:sz="0" w:space="0" w:color="auto"/>
        <w:right w:val="none" w:sz="0" w:space="0" w:color="auto"/>
      </w:divBdr>
    </w:div>
    <w:div w:id="1106344372">
      <w:bodyDiv w:val="1"/>
      <w:marLeft w:val="0"/>
      <w:marRight w:val="0"/>
      <w:marTop w:val="0"/>
      <w:marBottom w:val="0"/>
      <w:divBdr>
        <w:top w:val="none" w:sz="0" w:space="0" w:color="auto"/>
        <w:left w:val="none" w:sz="0" w:space="0" w:color="auto"/>
        <w:bottom w:val="none" w:sz="0" w:space="0" w:color="auto"/>
        <w:right w:val="none" w:sz="0" w:space="0" w:color="auto"/>
      </w:divBdr>
    </w:div>
    <w:div w:id="1131021666">
      <w:bodyDiv w:val="1"/>
      <w:marLeft w:val="0"/>
      <w:marRight w:val="0"/>
      <w:marTop w:val="0"/>
      <w:marBottom w:val="0"/>
      <w:divBdr>
        <w:top w:val="none" w:sz="0" w:space="0" w:color="auto"/>
        <w:left w:val="none" w:sz="0" w:space="0" w:color="auto"/>
        <w:bottom w:val="none" w:sz="0" w:space="0" w:color="auto"/>
        <w:right w:val="none" w:sz="0" w:space="0" w:color="auto"/>
      </w:divBdr>
    </w:div>
    <w:div w:id="1316179996">
      <w:bodyDiv w:val="1"/>
      <w:marLeft w:val="0"/>
      <w:marRight w:val="0"/>
      <w:marTop w:val="0"/>
      <w:marBottom w:val="0"/>
      <w:divBdr>
        <w:top w:val="none" w:sz="0" w:space="0" w:color="auto"/>
        <w:left w:val="none" w:sz="0" w:space="0" w:color="auto"/>
        <w:bottom w:val="none" w:sz="0" w:space="0" w:color="auto"/>
        <w:right w:val="none" w:sz="0" w:space="0" w:color="auto"/>
      </w:divBdr>
    </w:div>
    <w:div w:id="1363557459">
      <w:bodyDiv w:val="1"/>
      <w:marLeft w:val="0"/>
      <w:marRight w:val="0"/>
      <w:marTop w:val="0"/>
      <w:marBottom w:val="0"/>
      <w:divBdr>
        <w:top w:val="none" w:sz="0" w:space="0" w:color="auto"/>
        <w:left w:val="none" w:sz="0" w:space="0" w:color="auto"/>
        <w:bottom w:val="none" w:sz="0" w:space="0" w:color="auto"/>
        <w:right w:val="none" w:sz="0" w:space="0" w:color="auto"/>
      </w:divBdr>
    </w:div>
    <w:div w:id="1388412844">
      <w:bodyDiv w:val="1"/>
      <w:marLeft w:val="0"/>
      <w:marRight w:val="0"/>
      <w:marTop w:val="0"/>
      <w:marBottom w:val="0"/>
      <w:divBdr>
        <w:top w:val="none" w:sz="0" w:space="0" w:color="auto"/>
        <w:left w:val="none" w:sz="0" w:space="0" w:color="auto"/>
        <w:bottom w:val="none" w:sz="0" w:space="0" w:color="auto"/>
        <w:right w:val="none" w:sz="0" w:space="0" w:color="auto"/>
      </w:divBdr>
    </w:div>
    <w:div w:id="1623921070">
      <w:bodyDiv w:val="1"/>
      <w:marLeft w:val="0"/>
      <w:marRight w:val="0"/>
      <w:marTop w:val="0"/>
      <w:marBottom w:val="0"/>
      <w:divBdr>
        <w:top w:val="none" w:sz="0" w:space="0" w:color="auto"/>
        <w:left w:val="none" w:sz="0" w:space="0" w:color="auto"/>
        <w:bottom w:val="none" w:sz="0" w:space="0" w:color="auto"/>
        <w:right w:val="none" w:sz="0" w:space="0" w:color="auto"/>
      </w:divBdr>
    </w:div>
    <w:div w:id="1743716531">
      <w:bodyDiv w:val="1"/>
      <w:marLeft w:val="0"/>
      <w:marRight w:val="0"/>
      <w:marTop w:val="0"/>
      <w:marBottom w:val="0"/>
      <w:divBdr>
        <w:top w:val="none" w:sz="0" w:space="0" w:color="auto"/>
        <w:left w:val="none" w:sz="0" w:space="0" w:color="auto"/>
        <w:bottom w:val="none" w:sz="0" w:space="0" w:color="auto"/>
        <w:right w:val="none" w:sz="0" w:space="0" w:color="auto"/>
      </w:divBdr>
    </w:div>
    <w:div w:id="1904172103">
      <w:bodyDiv w:val="1"/>
      <w:marLeft w:val="0"/>
      <w:marRight w:val="0"/>
      <w:marTop w:val="0"/>
      <w:marBottom w:val="0"/>
      <w:divBdr>
        <w:top w:val="none" w:sz="0" w:space="0" w:color="auto"/>
        <w:left w:val="none" w:sz="0" w:space="0" w:color="auto"/>
        <w:bottom w:val="none" w:sz="0" w:space="0" w:color="auto"/>
        <w:right w:val="none" w:sz="0" w:space="0" w:color="auto"/>
      </w:divBdr>
    </w:div>
    <w:div w:id="1966424576">
      <w:bodyDiv w:val="1"/>
      <w:marLeft w:val="0"/>
      <w:marRight w:val="0"/>
      <w:marTop w:val="0"/>
      <w:marBottom w:val="0"/>
      <w:divBdr>
        <w:top w:val="none" w:sz="0" w:space="0" w:color="auto"/>
        <w:left w:val="none" w:sz="0" w:space="0" w:color="auto"/>
        <w:bottom w:val="none" w:sz="0" w:space="0" w:color="auto"/>
        <w:right w:val="none" w:sz="0" w:space="0" w:color="auto"/>
      </w:divBdr>
    </w:div>
    <w:div w:id="208826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ondrateva_NV\Application%20Data\Microsoft\&#1064;&#1072;&#1073;&#1083;&#1086;&#1085;&#1099;\&#1055;&#1086;&#1089;&#1090;&#1072;&#1085;&#1086;&#1074;&#1083;&#1077;&#1085;&#1080;&#1077;%20&#1040;&#1056;&#105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40962F-8622-48D2-80E6-FF81F7826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АРО</Template>
  <TotalTime>310</TotalTime>
  <Pages>6</Pages>
  <Words>1626</Words>
  <Characters>9271</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lpstr>
    </vt:vector>
  </TitlesOfParts>
  <Company>Ростовская область</Company>
  <LinksUpToDate>false</LinksUpToDate>
  <CharactersWithSpaces>10876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Kondrateva_NV</dc:creator>
  <cp:keywords/>
  <dc:description/>
  <cp:lastModifiedBy>Пользователь</cp:lastModifiedBy>
  <cp:revision>274</cp:revision>
  <cp:lastPrinted>2024-02-15T14:34:00Z</cp:lastPrinted>
  <dcterms:created xsi:type="dcterms:W3CDTF">2016-11-29T07:25:00Z</dcterms:created>
  <dcterms:modified xsi:type="dcterms:W3CDTF">2024-02-15T14:35:00Z</dcterms:modified>
</cp:coreProperties>
</file>