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:rsidR="00355F6E" w:rsidRPr="00FD38A1" w:rsidRDefault="00355F6E" w:rsidP="00355F6E">
      <w:pPr>
        <w:jc w:val="center"/>
      </w:pPr>
    </w:p>
    <w:p w:rsidR="00355F6E" w:rsidRPr="00FD38A1" w:rsidRDefault="00355F6E" w:rsidP="00355F6E">
      <w:pPr>
        <w:ind w:hanging="567"/>
        <w:jc w:val="both"/>
        <w:rPr>
          <w:sz w:val="28"/>
          <w:szCs w:val="28"/>
        </w:rPr>
      </w:pPr>
    </w:p>
    <w:p w:rsidR="00355F6E" w:rsidRPr="00FD38A1" w:rsidRDefault="00355F6E" w:rsidP="00355F6E">
      <w:pPr>
        <w:pStyle w:val="ac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355F6E" w:rsidRDefault="006A0F84" w:rsidP="00E9512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31</w:t>
      </w:r>
      <w:r w:rsidR="00E449A2" w:rsidRPr="00355F6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01</w:t>
      </w:r>
      <w:r w:rsidR="000B3A73" w:rsidRPr="00355F6E">
        <w:rPr>
          <w:bCs/>
          <w:sz w:val="28"/>
          <w:szCs w:val="28"/>
        </w:rPr>
        <w:t>.</w:t>
      </w:r>
      <w:r w:rsidR="00574EAE" w:rsidRPr="00355F6E">
        <w:rPr>
          <w:bCs/>
          <w:sz w:val="28"/>
          <w:szCs w:val="28"/>
        </w:rPr>
        <w:t>20</w:t>
      </w:r>
      <w:r w:rsidR="008679DA" w:rsidRPr="00355F6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3</w:t>
      </w:r>
      <w:r w:rsidR="00574EAE" w:rsidRPr="00355F6E">
        <w:rPr>
          <w:bCs/>
          <w:sz w:val="28"/>
          <w:szCs w:val="28"/>
        </w:rPr>
        <w:t xml:space="preserve"> </w:t>
      </w:r>
      <w:r w:rsidR="000B3A73" w:rsidRPr="00355F6E">
        <w:rPr>
          <w:bCs/>
          <w:sz w:val="28"/>
          <w:szCs w:val="28"/>
        </w:rPr>
        <w:t>г.</w:t>
      </w:r>
      <w:r w:rsidR="00746129" w:rsidRPr="00355F6E">
        <w:rPr>
          <w:bCs/>
          <w:sz w:val="28"/>
          <w:szCs w:val="28"/>
        </w:rPr>
        <w:t xml:space="preserve">                     </w:t>
      </w:r>
      <w:r w:rsidR="00B2336D" w:rsidRPr="00355F6E">
        <w:rPr>
          <w:bCs/>
          <w:sz w:val="28"/>
          <w:szCs w:val="28"/>
        </w:rPr>
        <w:t xml:space="preserve">                          №</w:t>
      </w:r>
      <w:r w:rsidR="00574EAE" w:rsidRPr="00355F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9</w:t>
      </w:r>
      <w:r w:rsidR="00B2336D" w:rsidRPr="00355F6E">
        <w:rPr>
          <w:bCs/>
          <w:sz w:val="28"/>
          <w:szCs w:val="28"/>
        </w:rPr>
        <w:t xml:space="preserve">  </w:t>
      </w:r>
      <w:r w:rsidR="00746129" w:rsidRPr="00355F6E">
        <w:rPr>
          <w:bCs/>
          <w:sz w:val="28"/>
          <w:szCs w:val="28"/>
        </w:rPr>
        <w:t xml:space="preserve">              </w:t>
      </w:r>
      <w:r w:rsidR="00E95120" w:rsidRPr="00355F6E">
        <w:rPr>
          <w:bCs/>
          <w:sz w:val="28"/>
          <w:szCs w:val="28"/>
        </w:rPr>
        <w:t xml:space="preserve">ст. </w:t>
      </w:r>
      <w:proofErr w:type="spellStart"/>
      <w:r w:rsidR="00E95120" w:rsidRPr="00355F6E">
        <w:rPr>
          <w:bCs/>
          <w:sz w:val="28"/>
          <w:szCs w:val="28"/>
        </w:rPr>
        <w:t>Митякинская</w:t>
      </w:r>
      <w:proofErr w:type="spellEnd"/>
      <w:r w:rsidR="00E95120" w:rsidRPr="00355F6E">
        <w:rPr>
          <w:bCs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6A0F84" w:rsidP="002B09C4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№ 135 от 28.12.2022 г.</w:t>
      </w:r>
      <w:r w:rsidR="00E63ACA">
        <w:rPr>
          <w:sz w:val="28"/>
          <w:szCs w:val="28"/>
        </w:rPr>
        <w:t xml:space="preserve"> «</w:t>
      </w:r>
      <w:r w:rsidR="002B09C4"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сельского</w:t>
      </w:r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6B0E86">
        <w:rPr>
          <w:sz w:val="28"/>
          <w:szCs w:val="28"/>
        </w:rPr>
        <w:t>3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</w:t>
      </w:r>
      <w:r w:rsidR="006A0F84">
        <w:rPr>
          <w:sz w:val="28"/>
          <w:szCs w:val="28"/>
        </w:rPr>
        <w:t>7</w:t>
      </w:r>
      <w:r w:rsidRPr="000A41CF">
        <w:rPr>
          <w:sz w:val="28"/>
          <w:szCs w:val="28"/>
        </w:rPr>
        <w:t xml:space="preserve">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Митякинского </w:t>
      </w:r>
      <w:r w:rsidRPr="00355F6E">
        <w:rPr>
          <w:sz w:val="28"/>
          <w:szCs w:val="28"/>
        </w:rPr>
        <w:t xml:space="preserve">сельского поселения, </w:t>
      </w:r>
    </w:p>
    <w:p w:rsidR="00355F6E" w:rsidRPr="00355F6E" w:rsidRDefault="00355F6E" w:rsidP="00410E67">
      <w:pPr>
        <w:spacing w:line="276" w:lineRule="auto"/>
        <w:ind w:firstLine="708"/>
        <w:jc w:val="both"/>
        <w:rPr>
          <w:sz w:val="28"/>
          <w:szCs w:val="28"/>
        </w:rPr>
      </w:pPr>
    </w:p>
    <w:p w:rsidR="002B09C4" w:rsidRPr="00355F6E" w:rsidRDefault="002B09C4" w:rsidP="002B09C4">
      <w:pPr>
        <w:pStyle w:val="a6"/>
        <w:widowControl w:val="0"/>
        <w:ind w:firstLine="720"/>
        <w:jc w:val="center"/>
        <w:rPr>
          <w:szCs w:val="28"/>
        </w:rPr>
      </w:pPr>
      <w:r w:rsidRPr="00355F6E">
        <w:rPr>
          <w:szCs w:val="28"/>
        </w:rPr>
        <w:t>ПОСТАНОВЛЯ</w:t>
      </w:r>
      <w:r w:rsidR="00410E67" w:rsidRPr="00355F6E">
        <w:rPr>
          <w:szCs w:val="28"/>
        </w:rPr>
        <w:t>ЕТ</w:t>
      </w:r>
      <w:r w:rsidRPr="00355F6E">
        <w:rPr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A415CF">
      <w:pPr>
        <w:numPr>
          <w:ilvl w:val="0"/>
          <w:numId w:val="1"/>
        </w:numPr>
        <w:tabs>
          <w:tab w:val="clear" w:pos="870"/>
          <w:tab w:val="num" w:pos="142"/>
        </w:tabs>
        <w:ind w:left="0" w:firstLine="426"/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0A41CF">
        <w:rPr>
          <w:sz w:val="28"/>
          <w:szCs w:val="28"/>
        </w:rPr>
        <w:t>Митякинского</w:t>
      </w:r>
      <w:proofErr w:type="spellEnd"/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6B0E86">
        <w:rPr>
          <w:sz w:val="28"/>
          <w:szCs w:val="28"/>
        </w:rPr>
        <w:t>3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2B09C4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            </w:t>
      </w:r>
      <w:r w:rsidR="002B09C4" w:rsidRPr="000A41CF">
        <w:rPr>
          <w:sz w:val="28"/>
          <w:szCs w:val="28"/>
        </w:rPr>
        <w:t xml:space="preserve">    </w:t>
      </w:r>
      <w:r w:rsidRPr="000A41CF">
        <w:rPr>
          <w:sz w:val="28"/>
          <w:szCs w:val="28"/>
        </w:rPr>
        <w:t>С.И. Куркин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 w:rsidSect="00A415CF">
          <w:pgSz w:w="11907" w:h="16840"/>
          <w:pgMar w:top="851" w:right="851" w:bottom="454" w:left="1077" w:header="720" w:footer="720" w:gutter="0"/>
          <w:cols w:space="720"/>
        </w:sectPr>
      </w:pPr>
    </w:p>
    <w:p w:rsidR="00E05C69" w:rsidRDefault="00E05C69" w:rsidP="00A415CF">
      <w:pPr>
        <w:tabs>
          <w:tab w:val="left" w:pos="3036"/>
        </w:tabs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A415CF" w:rsidRDefault="00406779" w:rsidP="004067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415CF">
        <w:rPr>
          <w:rFonts w:ascii="Times New Roman" w:hAnsi="Times New Roman" w:cs="Times New Roman"/>
          <w:sz w:val="22"/>
          <w:szCs w:val="22"/>
        </w:rPr>
        <w:t>Митякинского сельского поселения</w:t>
      </w:r>
    </w:p>
    <w:p w:rsidR="00E259F0" w:rsidRPr="00A415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2"/>
          <w:szCs w:val="22"/>
        </w:rPr>
      </w:pPr>
      <w:r w:rsidRPr="00A415CF">
        <w:rPr>
          <w:spacing w:val="-2"/>
          <w:sz w:val="22"/>
          <w:szCs w:val="22"/>
        </w:rPr>
        <w:t>№</w:t>
      </w:r>
      <w:r w:rsidR="005B5CDB">
        <w:rPr>
          <w:spacing w:val="-2"/>
          <w:sz w:val="22"/>
          <w:szCs w:val="22"/>
        </w:rPr>
        <w:t>9</w:t>
      </w:r>
      <w:r w:rsidR="00E449A2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 xml:space="preserve">от </w:t>
      </w:r>
      <w:r w:rsidR="005B5CDB">
        <w:rPr>
          <w:spacing w:val="-2"/>
          <w:sz w:val="22"/>
          <w:szCs w:val="22"/>
        </w:rPr>
        <w:t>31</w:t>
      </w:r>
      <w:r w:rsidRPr="00A415CF">
        <w:rPr>
          <w:spacing w:val="-2"/>
          <w:sz w:val="22"/>
          <w:szCs w:val="22"/>
        </w:rPr>
        <w:t>.</w:t>
      </w:r>
      <w:r w:rsidR="005B5CDB">
        <w:rPr>
          <w:spacing w:val="-2"/>
          <w:sz w:val="22"/>
          <w:szCs w:val="22"/>
        </w:rPr>
        <w:t>01</w:t>
      </w:r>
      <w:r w:rsidRPr="00A415CF">
        <w:rPr>
          <w:spacing w:val="-2"/>
          <w:sz w:val="22"/>
          <w:szCs w:val="22"/>
        </w:rPr>
        <w:t>.</w:t>
      </w:r>
      <w:r w:rsidR="008679DA" w:rsidRPr="00A415CF">
        <w:rPr>
          <w:spacing w:val="-2"/>
          <w:sz w:val="22"/>
          <w:szCs w:val="22"/>
        </w:rPr>
        <w:t>202</w:t>
      </w:r>
      <w:r w:rsidR="006A0F84">
        <w:rPr>
          <w:spacing w:val="-2"/>
          <w:sz w:val="22"/>
          <w:szCs w:val="22"/>
        </w:rPr>
        <w:t>3</w:t>
      </w:r>
      <w:r w:rsidR="00B1249D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6B0E86">
        <w:rPr>
          <w:spacing w:val="-2"/>
          <w:sz w:val="28"/>
          <w:szCs w:val="28"/>
        </w:rPr>
        <w:t>3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5"/>
        <w:gridCol w:w="2835"/>
        <w:gridCol w:w="11"/>
        <w:gridCol w:w="1265"/>
        <w:gridCol w:w="11"/>
        <w:gridCol w:w="981"/>
        <w:gridCol w:w="1134"/>
        <w:gridCol w:w="1276"/>
        <w:gridCol w:w="1134"/>
        <w:gridCol w:w="1275"/>
        <w:gridCol w:w="850"/>
      </w:tblGrid>
      <w:tr w:rsidR="00BF4AA7" w:rsidRPr="00BF4AA7" w:rsidTr="006B0E86">
        <w:trPr>
          <w:gridAfter w:val="6"/>
          <w:wAfter w:w="6650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A415CF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6B0E86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proofErr w:type="gram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тыс.рублей</w:t>
            </w:r>
            <w:proofErr w:type="spellEnd"/>
            <w:proofErr w:type="gram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6B0E86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4"/>
        <w:gridCol w:w="2835"/>
        <w:gridCol w:w="1276"/>
        <w:gridCol w:w="992"/>
        <w:gridCol w:w="1134"/>
        <w:gridCol w:w="1276"/>
        <w:gridCol w:w="1134"/>
        <w:gridCol w:w="1276"/>
        <w:gridCol w:w="850"/>
      </w:tblGrid>
      <w:tr w:rsidR="000A41CF" w:rsidRPr="000A41CF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B0E86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B0E86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proofErr w:type="gram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proofErr w:type="gram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lastRenderedPageBreak/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6B0E86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B5CDB">
              <w:rPr>
                <w:sz w:val="24"/>
                <w:szCs w:val="24"/>
                <w:lang w:eastAsia="en-US"/>
              </w:rPr>
              <w:t>80</w:t>
            </w:r>
            <w:r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 </w:t>
            </w:r>
            <w:r w:rsidR="006B0E86">
              <w:rPr>
                <w:sz w:val="24"/>
                <w:szCs w:val="24"/>
              </w:rPr>
              <w:t>2</w:t>
            </w:r>
            <w:r w:rsidR="005B5CDB">
              <w:rPr>
                <w:sz w:val="24"/>
                <w:szCs w:val="24"/>
              </w:rPr>
              <w:t>80</w:t>
            </w:r>
            <w:r w:rsidR="006B0E86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proofErr w:type="gram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proofErr w:type="gram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формационно-комму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rPr>
                <w:lang w:val="ru-RU"/>
              </w:rPr>
              <w:t>сельс</w:t>
            </w:r>
            <w:proofErr w:type="spellEnd"/>
            <w:r w:rsidR="006B0E86">
              <w:rPr>
                <w:lang w:val="ru-RU"/>
              </w:rPr>
              <w:t>-</w:t>
            </w:r>
            <w:r w:rsidRPr="000A41CF">
              <w:rPr>
                <w:lang w:val="ru-RU"/>
              </w:rPr>
              <w:t>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6B0E86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6B0E86">
              <w:rPr>
                <w:sz w:val="24"/>
                <w:szCs w:val="24"/>
                <w:lang w:eastAsia="en-US"/>
              </w:rPr>
              <w:t>2</w:t>
            </w:r>
            <w:r w:rsidR="005B5CDB">
              <w:rPr>
                <w:sz w:val="24"/>
                <w:szCs w:val="24"/>
                <w:lang w:eastAsia="en-US"/>
              </w:rPr>
              <w:t>80</w:t>
            </w:r>
            <w:r w:rsidRPr="006B0E86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6B0E86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6B0E86">
              <w:rPr>
                <w:sz w:val="24"/>
                <w:szCs w:val="24"/>
                <w:lang w:eastAsia="en-US"/>
              </w:rPr>
              <w:t>2</w:t>
            </w:r>
            <w:r w:rsidR="005B5CDB">
              <w:rPr>
                <w:sz w:val="24"/>
                <w:szCs w:val="24"/>
                <w:lang w:eastAsia="en-US"/>
              </w:rPr>
              <w:t>80</w:t>
            </w:r>
            <w:r w:rsidRPr="006B0E86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6B0E86">
        <w:trPr>
          <w:trHeight w:val="3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 w:rsidP="006B0E86">
            <w:pPr>
              <w:widowControl w:val="0"/>
              <w:suppressAutoHyphens/>
              <w:autoSpaceDN w:val="0"/>
              <w:spacing w:after="200" w:line="276" w:lineRule="auto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ности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Администрации </w:t>
            </w:r>
            <w:proofErr w:type="gram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поселения,  соблюдение</w:t>
            </w:r>
            <w:proofErr w:type="gram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оснащения персо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нальных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компьютеров лицензионным 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прог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раммным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оборудованием и средствами 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антивиру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сной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B0E86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6B0E86">
              <w:rPr>
                <w:sz w:val="24"/>
                <w:szCs w:val="24"/>
                <w:lang w:eastAsia="en-US"/>
              </w:rPr>
              <w:t>2</w:t>
            </w:r>
            <w:r w:rsidR="005B5CDB">
              <w:rPr>
                <w:sz w:val="24"/>
                <w:szCs w:val="24"/>
                <w:lang w:eastAsia="en-US"/>
              </w:rPr>
              <w:t>80</w:t>
            </w:r>
            <w:r w:rsidRPr="006B0E86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B1249D" w:rsidRDefault="006B0E86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6B0E86">
              <w:rPr>
                <w:sz w:val="24"/>
                <w:szCs w:val="24"/>
                <w:lang w:eastAsia="en-US"/>
              </w:rPr>
              <w:t>2</w:t>
            </w:r>
            <w:r w:rsidR="005B5CDB">
              <w:rPr>
                <w:sz w:val="24"/>
                <w:szCs w:val="24"/>
                <w:lang w:eastAsia="en-US"/>
              </w:rPr>
              <w:t>80</w:t>
            </w:r>
            <w:bookmarkStart w:id="0" w:name="_GoBack"/>
            <w:bookmarkEnd w:id="0"/>
            <w:r w:rsidRPr="006B0E86">
              <w:rPr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2B09C4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 xml:space="preserve">Глава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    </w:t>
      </w:r>
      <w:r w:rsidR="002B09C4" w:rsidRPr="004A1214">
        <w:rPr>
          <w:sz w:val="28"/>
          <w:szCs w:val="28"/>
        </w:rPr>
        <w:t xml:space="preserve"> </w:t>
      </w:r>
      <w:r w:rsidR="00CD40E8" w:rsidRPr="004A1214">
        <w:rPr>
          <w:sz w:val="28"/>
          <w:szCs w:val="28"/>
        </w:rPr>
        <w:t>С.И. Куркин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0EB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5F6E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5CDB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0F84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0E86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696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15CF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932E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link w:val="ad"/>
    <w:qFormat/>
    <w:rsid w:val="00355F6E"/>
    <w:pPr>
      <w:jc w:val="center"/>
    </w:pPr>
    <w:rPr>
      <w:sz w:val="36"/>
    </w:rPr>
  </w:style>
  <w:style w:type="character" w:customStyle="1" w:styleId="ad">
    <w:name w:val="Название Знак"/>
    <w:link w:val="ac"/>
    <w:rsid w:val="00355F6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6BC70-2CE9-41CD-B1B2-7E3A8CEF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89</cp:revision>
  <cp:lastPrinted>2023-01-31T11:35:00Z</cp:lastPrinted>
  <dcterms:created xsi:type="dcterms:W3CDTF">2014-04-16T05:55:00Z</dcterms:created>
  <dcterms:modified xsi:type="dcterms:W3CDTF">2023-01-31T11:35:00Z</dcterms:modified>
</cp:coreProperties>
</file>