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РОССИЙСКАЯ ФЕДЕРАЦИЯ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РОСТОВСКАЯ ОБЛАСТЬ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МУНИЦИПАЛЬНОЕ ОБРАЗОВАНИЕ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«МИТЯКИНСКОЕ СЕЛЬСКОЕ ПОСЕЛЕНИЕ»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АДМИНИСТРАЦИЯ МИТЯКИНСКОГО СЕЛЬСКОГО ПОСЕЛЕНИЯ</w:t>
      </w:r>
    </w:p>
    <w:p w:rsidR="00E95120" w:rsidRPr="00D337E9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D337E9" w:rsidRDefault="001C5682" w:rsidP="00E95120">
      <w:pPr>
        <w:rPr>
          <w:color w:val="000000" w:themeColor="text1"/>
          <w:sz w:val="28"/>
          <w:szCs w:val="28"/>
        </w:rPr>
      </w:pPr>
      <w:r w:rsidRPr="00D337E9">
        <w:rPr>
          <w:color w:val="000000" w:themeColor="text1"/>
          <w:sz w:val="28"/>
          <w:szCs w:val="28"/>
        </w:rPr>
        <w:t xml:space="preserve">     </w:t>
      </w:r>
      <w:r w:rsidR="00D337E9">
        <w:rPr>
          <w:color w:val="000000" w:themeColor="text1"/>
          <w:sz w:val="28"/>
          <w:szCs w:val="28"/>
        </w:rPr>
        <w:t>2</w:t>
      </w:r>
      <w:r w:rsidR="00873C26">
        <w:rPr>
          <w:color w:val="000000" w:themeColor="text1"/>
          <w:sz w:val="28"/>
          <w:szCs w:val="28"/>
        </w:rPr>
        <w:t>8</w:t>
      </w:r>
      <w:r w:rsidR="006B3984" w:rsidRPr="00D337E9">
        <w:rPr>
          <w:color w:val="000000" w:themeColor="text1"/>
          <w:sz w:val="28"/>
          <w:szCs w:val="28"/>
        </w:rPr>
        <w:t>.</w:t>
      </w:r>
      <w:r w:rsidR="00D337E9">
        <w:rPr>
          <w:color w:val="000000" w:themeColor="text1"/>
          <w:sz w:val="28"/>
          <w:szCs w:val="28"/>
        </w:rPr>
        <w:t>12</w:t>
      </w:r>
      <w:r w:rsidR="00E677F3" w:rsidRPr="00D337E9">
        <w:rPr>
          <w:color w:val="000000" w:themeColor="text1"/>
          <w:sz w:val="28"/>
          <w:szCs w:val="28"/>
        </w:rPr>
        <w:t>.20</w:t>
      </w:r>
      <w:r w:rsidR="003369DF" w:rsidRPr="00D337E9">
        <w:rPr>
          <w:color w:val="000000" w:themeColor="text1"/>
          <w:sz w:val="28"/>
          <w:szCs w:val="28"/>
        </w:rPr>
        <w:t>2</w:t>
      </w:r>
      <w:r w:rsidR="00873C26">
        <w:rPr>
          <w:color w:val="000000" w:themeColor="text1"/>
          <w:sz w:val="28"/>
          <w:szCs w:val="28"/>
        </w:rPr>
        <w:t>2 г.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             </w:t>
      </w:r>
      <w:proofErr w:type="gramStart"/>
      <w:r w:rsidR="00E677F3" w:rsidRPr="00D337E9">
        <w:rPr>
          <w:color w:val="000000" w:themeColor="text1"/>
          <w:sz w:val="28"/>
          <w:szCs w:val="28"/>
        </w:rPr>
        <w:t>№</w:t>
      </w:r>
      <w:r w:rsidR="006B3984" w:rsidRPr="00D337E9">
        <w:rPr>
          <w:color w:val="000000" w:themeColor="text1"/>
          <w:sz w:val="28"/>
          <w:szCs w:val="28"/>
        </w:rPr>
        <w:t xml:space="preserve"> </w:t>
      </w:r>
      <w:r w:rsidRPr="00D337E9">
        <w:rPr>
          <w:color w:val="000000" w:themeColor="text1"/>
          <w:sz w:val="28"/>
          <w:szCs w:val="28"/>
        </w:rPr>
        <w:t xml:space="preserve"> </w:t>
      </w:r>
      <w:r w:rsidR="00D337E9">
        <w:rPr>
          <w:color w:val="000000" w:themeColor="text1"/>
          <w:sz w:val="28"/>
          <w:szCs w:val="28"/>
        </w:rPr>
        <w:t>1</w:t>
      </w:r>
      <w:r w:rsidR="00873C26">
        <w:rPr>
          <w:color w:val="000000" w:themeColor="text1"/>
          <w:sz w:val="28"/>
          <w:szCs w:val="28"/>
        </w:rPr>
        <w:t>37</w:t>
      </w:r>
      <w:proofErr w:type="gramEnd"/>
      <w:r w:rsidRPr="00D337E9">
        <w:rPr>
          <w:color w:val="000000" w:themeColor="text1"/>
          <w:sz w:val="28"/>
          <w:szCs w:val="28"/>
        </w:rPr>
        <w:t xml:space="preserve">  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</w:t>
      </w:r>
      <w:r w:rsidR="00E95120" w:rsidRPr="00D337E9">
        <w:rPr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EA31CC" w:rsidRPr="00EA31CC" w:rsidRDefault="002B09C4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873C26">
        <w:rPr>
          <w:color w:val="000000" w:themeColor="text1"/>
          <w:sz w:val="28"/>
          <w:szCs w:val="28"/>
        </w:rPr>
        <w:t>3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D337E9">
      <w:pPr>
        <w:numPr>
          <w:ilvl w:val="0"/>
          <w:numId w:val="1"/>
        </w:numPr>
        <w:tabs>
          <w:tab w:val="clear" w:pos="870"/>
          <w:tab w:val="num" w:pos="0"/>
        </w:tabs>
        <w:ind w:left="0" w:firstLine="426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873C26">
        <w:rPr>
          <w:color w:val="000000" w:themeColor="text1"/>
          <w:sz w:val="28"/>
          <w:szCs w:val="28"/>
        </w:rPr>
        <w:t>3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D337E9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D337E9" w:rsidRPr="00EA31CC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 w:rsidSect="00D337E9">
          <w:pgSz w:w="11907" w:h="16840"/>
          <w:pgMar w:top="1134" w:right="992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r w:rsidR="00D337E9">
        <w:rPr>
          <w:color w:val="000000" w:themeColor="text1"/>
          <w:spacing w:val="-2"/>
          <w:sz w:val="28"/>
          <w:szCs w:val="28"/>
        </w:rPr>
        <w:t>2</w:t>
      </w:r>
      <w:r w:rsidR="00873C26">
        <w:rPr>
          <w:color w:val="000000" w:themeColor="text1"/>
          <w:spacing w:val="-2"/>
          <w:sz w:val="28"/>
          <w:szCs w:val="28"/>
        </w:rPr>
        <w:t>8</w:t>
      </w:r>
      <w:r w:rsidR="00E677F3">
        <w:rPr>
          <w:color w:val="000000" w:themeColor="text1"/>
          <w:spacing w:val="-2"/>
          <w:sz w:val="28"/>
          <w:szCs w:val="28"/>
        </w:rPr>
        <w:t>.</w:t>
      </w:r>
      <w:r w:rsidR="00D337E9">
        <w:rPr>
          <w:color w:val="000000" w:themeColor="text1"/>
          <w:spacing w:val="-2"/>
          <w:sz w:val="28"/>
          <w:szCs w:val="28"/>
        </w:rPr>
        <w:t>12</w:t>
      </w:r>
      <w:r w:rsidR="00E677F3">
        <w:rPr>
          <w:color w:val="000000" w:themeColor="text1"/>
          <w:spacing w:val="-2"/>
          <w:sz w:val="28"/>
          <w:szCs w:val="28"/>
        </w:rPr>
        <w:t>.20</w:t>
      </w:r>
      <w:r>
        <w:rPr>
          <w:color w:val="000000" w:themeColor="text1"/>
          <w:spacing w:val="-2"/>
          <w:sz w:val="28"/>
          <w:szCs w:val="28"/>
        </w:rPr>
        <w:t>2</w:t>
      </w:r>
      <w:r w:rsidR="00873C26">
        <w:rPr>
          <w:color w:val="000000" w:themeColor="text1"/>
          <w:spacing w:val="-2"/>
          <w:sz w:val="28"/>
          <w:szCs w:val="28"/>
        </w:rPr>
        <w:t>2 г.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r w:rsidR="00E13A45">
        <w:rPr>
          <w:color w:val="000000" w:themeColor="text1"/>
          <w:spacing w:val="-2"/>
          <w:sz w:val="28"/>
          <w:szCs w:val="28"/>
        </w:rPr>
        <w:t xml:space="preserve"> </w:t>
      </w:r>
      <w:r w:rsidR="00D337E9">
        <w:rPr>
          <w:color w:val="000000" w:themeColor="text1"/>
          <w:spacing w:val="-2"/>
          <w:sz w:val="28"/>
          <w:szCs w:val="28"/>
        </w:rPr>
        <w:t>1</w:t>
      </w:r>
      <w:r w:rsidR="00873C26">
        <w:rPr>
          <w:color w:val="000000" w:themeColor="text1"/>
          <w:spacing w:val="-2"/>
          <w:sz w:val="28"/>
          <w:szCs w:val="28"/>
        </w:rPr>
        <w:t>37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873C26">
        <w:rPr>
          <w:color w:val="000000" w:themeColor="text1"/>
          <w:spacing w:val="-2"/>
          <w:sz w:val="28"/>
          <w:szCs w:val="28"/>
        </w:rPr>
        <w:t xml:space="preserve">3 </w:t>
      </w:r>
      <w:r w:rsidRPr="00EA31CC">
        <w:rPr>
          <w:color w:val="000000" w:themeColor="text1"/>
          <w:spacing w:val="-2"/>
          <w:sz w:val="28"/>
          <w:szCs w:val="28"/>
        </w:rPr>
        <w:t>год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8"/>
        <w:gridCol w:w="1844"/>
        <w:gridCol w:w="3686"/>
        <w:gridCol w:w="17"/>
        <w:gridCol w:w="974"/>
        <w:gridCol w:w="1135"/>
        <w:gridCol w:w="851"/>
        <w:gridCol w:w="992"/>
        <w:gridCol w:w="1134"/>
        <w:gridCol w:w="992"/>
        <w:gridCol w:w="848"/>
      </w:tblGrid>
      <w:tr w:rsidR="00EA31CC" w:rsidRPr="00EA31CC" w:rsidTr="00461385">
        <w:trPr>
          <w:gridAfter w:val="6"/>
          <w:wAfter w:w="5952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461385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</w:p>
          <w:p w:rsidR="008C6B9A" w:rsidRPr="006B4DB6" w:rsidRDefault="00D337E9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  </w:t>
            </w:r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</w:t>
            </w:r>
            <w:proofErr w:type="spellStart"/>
            <w:proofErr w:type="gramStart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тыс.рублей</w:t>
            </w:r>
            <w:proofErr w:type="spellEnd"/>
            <w:proofErr w:type="gramEnd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)</w:t>
            </w:r>
          </w:p>
        </w:tc>
      </w:tr>
      <w:tr w:rsidR="00EA31CC" w:rsidRPr="00EA31CC" w:rsidTr="00461385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73C26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65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73C26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color w:val="000000" w:themeColor="text1"/>
                <w:sz w:val="22"/>
                <w:szCs w:val="22"/>
              </w:rPr>
              <w:t>65</w:t>
            </w:r>
            <w:r w:rsidR="00D337E9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Улучшение значений показателей 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эффективности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73C26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73C26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873C26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873C26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873C26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873C26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10,0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337E9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3</w:t>
            </w:r>
            <w:r w:rsid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5</w:t>
            </w: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337E9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3</w:t>
            </w:r>
            <w:r w:rsidR="00873C2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5</w:t>
            </w:r>
            <w:bookmarkStart w:id="0" w:name="_GoBack"/>
            <w:bookmarkEnd w:id="0"/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461385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68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1385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3C26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7E9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1DA0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41C87-568A-4F12-A388-2EAFCBB5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79</cp:revision>
  <cp:lastPrinted>2023-01-14T11:32:00Z</cp:lastPrinted>
  <dcterms:created xsi:type="dcterms:W3CDTF">2014-04-16T05:55:00Z</dcterms:created>
  <dcterms:modified xsi:type="dcterms:W3CDTF">2023-01-14T11:32:00Z</dcterms:modified>
</cp:coreProperties>
</file>