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3A40D1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13.07</w:t>
      </w:r>
      <w:r w:rsidR="00D63B36">
        <w:rPr>
          <w:b/>
          <w:sz w:val="28"/>
          <w:szCs w:val="28"/>
        </w:rPr>
        <w:t>.2020г.</w:t>
      </w:r>
      <w:r w:rsidR="00406249">
        <w:rPr>
          <w:b/>
          <w:sz w:val="28"/>
          <w:szCs w:val="28"/>
        </w:rPr>
        <w:t>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92</w:t>
      </w:r>
      <w:r w:rsidR="007B6FE5">
        <w:rPr>
          <w:b/>
          <w:sz w:val="28"/>
          <w:szCs w:val="28"/>
        </w:rPr>
        <w:t xml:space="preserve">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</w:t>
      </w:r>
      <w:proofErr w:type="gramEnd"/>
      <w:r w:rsidR="00425AAC">
        <w:rPr>
          <w:sz w:val="28"/>
          <w:szCs w:val="28"/>
        </w:rPr>
        <w:t xml:space="preserve">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D63B36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3A40D1">
        <w:t>92</w:t>
      </w:r>
    </w:p>
    <w:p w:rsidR="007B6FE5" w:rsidRDefault="00496A34" w:rsidP="007B6FE5">
      <w:pPr>
        <w:jc w:val="right"/>
      </w:pPr>
      <w:r>
        <w:t xml:space="preserve">от </w:t>
      </w:r>
      <w:r w:rsidR="003A40D1">
        <w:t>13.07</w:t>
      </w:r>
      <w:r w:rsidR="00FF294C">
        <w:t>.2020</w:t>
      </w:r>
      <w:r w:rsidR="007B6FE5">
        <w:t>г</w:t>
      </w:r>
    </w:p>
    <w:p w:rsidR="00D36750" w:rsidRPr="00E676EF" w:rsidRDefault="007B6FE5" w:rsidP="00E676EF">
      <w:pPr>
        <w:jc w:val="right"/>
      </w:pPr>
      <w:r w:rsidRPr="009E463F">
        <w:t xml:space="preserve">Таблица </w:t>
      </w:r>
      <w:r w:rsidR="00AA3061">
        <w:t>1</w:t>
      </w:r>
    </w:p>
    <w:p w:rsidR="00D36750" w:rsidRDefault="00D36750" w:rsidP="00D36750">
      <w:pPr>
        <w:jc w:val="center"/>
      </w:pPr>
      <w:r>
        <w:t>План</w:t>
      </w:r>
    </w:p>
    <w:p w:rsidR="00D36750" w:rsidRDefault="00D36750" w:rsidP="00D36750">
      <w:pPr>
        <w:jc w:val="center"/>
      </w:pPr>
      <w:r>
        <w:t xml:space="preserve">реализации муниципальной программы </w:t>
      </w:r>
      <w:r>
        <w:rPr>
          <w:kern w:val="2"/>
        </w:rPr>
        <w:t>«Формирование комфортной городской среды» на 20</w:t>
      </w:r>
      <w:r w:rsidR="00AD55FE">
        <w:rPr>
          <w:kern w:val="2"/>
        </w:rPr>
        <w:t>20</w:t>
      </w:r>
      <w:r>
        <w:rPr>
          <w:kern w:val="2"/>
        </w:rPr>
        <w:t xml:space="preserve"> год</w:t>
      </w:r>
    </w:p>
    <w:p w:rsidR="00D36750" w:rsidRDefault="00D36750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08"/>
        <w:gridCol w:w="3660"/>
        <w:gridCol w:w="1668"/>
        <w:gridCol w:w="1756"/>
        <w:gridCol w:w="1163"/>
        <w:gridCol w:w="991"/>
        <w:gridCol w:w="1312"/>
        <w:gridCol w:w="1163"/>
        <w:gridCol w:w="1312"/>
        <w:gridCol w:w="1163"/>
        <w:gridCol w:w="1500"/>
      </w:tblGrid>
      <w:tr w:rsidR="00D36750" w:rsidTr="00383F38">
        <w:trPr>
          <w:trHeight w:val="320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383F38">
        <w:trPr>
          <w:trHeight w:val="102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8A21A7">
            <w:pPr>
              <w:rPr>
                <w:b/>
              </w:rPr>
            </w:pPr>
            <w:r>
              <w:rPr>
                <w:b/>
              </w:rPr>
              <w:t>16864,0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6B5380">
            <w:pPr>
              <w:rPr>
                <w:b/>
              </w:rPr>
            </w:pPr>
            <w:r>
              <w:rPr>
                <w:b/>
              </w:rPr>
              <w:t>154</w:t>
            </w:r>
            <w:r w:rsidR="006B5380">
              <w:rPr>
                <w:b/>
              </w:rPr>
              <w:t>81</w:t>
            </w:r>
            <w:r>
              <w:rPr>
                <w:b/>
              </w:rPr>
              <w:t>,8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A40D1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6B5380">
            <w:pPr>
              <w:rPr>
                <w:b/>
              </w:rPr>
            </w:pPr>
            <w:r>
              <w:rPr>
                <w:b/>
              </w:rPr>
              <w:t>10</w:t>
            </w:r>
            <w:r w:rsidR="006B5380">
              <w:rPr>
                <w:b/>
              </w:rPr>
              <w:t>66</w:t>
            </w:r>
            <w:r>
              <w:rPr>
                <w:b/>
              </w:rPr>
              <w:t>,2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383F38">
            <w:r w:rsidRPr="0071080A">
              <w:t>Разработка проектно-сметной документация для проектируемого объекта «Общественная территория «Митякинский дом культуры</w:t>
            </w:r>
            <w:proofErr w:type="gramStart"/>
            <w:r w:rsidRPr="0071080A">
              <w:t>»</w:t>
            </w:r>
            <w:r>
              <w:t>в</w:t>
            </w:r>
            <w:proofErr w:type="gramEnd"/>
            <w:r>
              <w:t xml:space="preserve">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383F38">
            <w:r>
              <w:t xml:space="preserve">Разработка проекта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146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</w:t>
            </w:r>
            <w:r>
              <w:lastRenderedPageBreak/>
              <w:t xml:space="preserve">проектируемого объекта «Общественная территория «Митякинский дом культуры»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lastRenderedPageBreak/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6B5380" w:rsidP="00512C14">
            <w:r>
              <w:t>115</w:t>
            </w:r>
            <w:r w:rsidR="00AD55FE">
              <w:t>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«Общественная территория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</w:t>
            </w:r>
            <w:r w:rsidR="00AD55FE">
              <w:t>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6B5380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Мероприятие 1.1.5</w:t>
            </w:r>
          </w:p>
          <w:p w:rsidR="006B5380" w:rsidRDefault="006B5380" w:rsidP="00383F38">
            <w:r>
              <w:t xml:space="preserve">Общественная территория 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DC1AA6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E676EF">
            <w:r>
              <w:t xml:space="preserve">Разработка ПСД </w:t>
            </w:r>
          </w:p>
          <w:p w:rsidR="006B5380" w:rsidRDefault="006B5380" w:rsidP="00E676EF">
            <w:r>
              <w:t xml:space="preserve">Общественная территория 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1в»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</w:tr>
      <w:tr w:rsidR="00E67F1B" w:rsidTr="00383F38">
        <w:trPr>
          <w:trHeight w:val="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 xml:space="preserve">Мероприятие 1.1.5 </w:t>
            </w:r>
          </w:p>
          <w:p w:rsidR="00E67F1B" w:rsidRDefault="00E67F1B" w:rsidP="00383F38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</w:t>
            </w:r>
          </w:p>
          <w:p w:rsidR="00E67F1B" w:rsidRDefault="00E67F1B" w:rsidP="00E67F1B">
            <w:r>
              <w:t>Общественной территории «Митякинский дом культуры»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DC1AA6">
            <w:r>
              <w:t xml:space="preserve">Морозова И.В.         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E676EF">
            <w:proofErr w:type="spellStart"/>
            <w:r>
              <w:t>софинасирование</w:t>
            </w:r>
            <w:proofErr w:type="spellEnd"/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E67F1B" w:rsidTr="00383F38">
        <w:trPr>
          <w:trHeight w:val="98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 xml:space="preserve">Итого по муниципальной программе            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Х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A40D1">
            <w:pPr>
              <w:rPr>
                <w:b/>
              </w:rPr>
            </w:pPr>
            <w:r>
              <w:rPr>
                <w:b/>
              </w:rPr>
              <w:t>16864,0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6B5380">
            <w:pPr>
              <w:rPr>
                <w:b/>
              </w:rPr>
            </w:pPr>
            <w:r>
              <w:rPr>
                <w:b/>
              </w:rPr>
              <w:t>15481,8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6D1B2A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6B5380">
            <w:pPr>
              <w:rPr>
                <w:b/>
              </w:rPr>
            </w:pPr>
            <w:r>
              <w:rPr>
                <w:b/>
              </w:rPr>
              <w:t>1066,2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E67F1B" w:rsidTr="00383F38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8A21A7">
            <w:pPr>
              <w:rPr>
                <w:b/>
              </w:rPr>
            </w:pPr>
            <w:r>
              <w:rPr>
                <w:b/>
              </w:rPr>
              <w:t>16864,0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E67F1B">
            <w:pPr>
              <w:rPr>
                <w:b/>
              </w:rPr>
            </w:pPr>
            <w:r>
              <w:rPr>
                <w:b/>
              </w:rPr>
              <w:t>15481,8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8A21A7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6B5380">
            <w:pPr>
              <w:rPr>
                <w:b/>
              </w:rPr>
            </w:pPr>
            <w:r>
              <w:rPr>
                <w:b/>
              </w:rPr>
              <w:t>1066,2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E67F1B" w:rsidTr="00383F38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E67F1B" w:rsidTr="00383F38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 xml:space="preserve">Участник 1 Администрация Митякинского </w:t>
            </w:r>
            <w:r>
              <w:lastRenderedPageBreak/>
              <w:t xml:space="preserve">сельского поселения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lastRenderedPageBreak/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8A21A7">
            <w:pPr>
              <w:rPr>
                <w:b/>
              </w:rPr>
            </w:pPr>
            <w:r>
              <w:rPr>
                <w:b/>
              </w:rPr>
              <w:t>16864,0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E67F1B">
            <w:pPr>
              <w:rPr>
                <w:b/>
              </w:rPr>
            </w:pPr>
            <w:r>
              <w:rPr>
                <w:b/>
              </w:rPr>
              <w:t>15481,8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8A21A7">
            <w:pPr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FF0410">
            <w:pPr>
              <w:rPr>
                <w:b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E67F1B">
            <w:pPr>
              <w:rPr>
                <w:b/>
              </w:rPr>
            </w:pPr>
            <w:r>
              <w:rPr>
                <w:b/>
              </w:rPr>
              <w:t>1066,2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</w:tbl>
    <w:p w:rsidR="00D36750" w:rsidRDefault="00D36750" w:rsidP="00D36750"/>
    <w:p w:rsidR="00D36750" w:rsidRDefault="00B7643C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B7643C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B7643C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710" w:rsidRDefault="00607710" w:rsidP="00E22022">
      <w:r>
        <w:separator/>
      </w:r>
    </w:p>
  </w:endnote>
  <w:endnote w:type="continuationSeparator" w:id="0">
    <w:p w:rsidR="00607710" w:rsidRDefault="00607710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B7643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60771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07710">
    <w:pPr>
      <w:pStyle w:val="a5"/>
      <w:ind w:right="360"/>
    </w:pPr>
  </w:p>
  <w:p w:rsidR="005B1FCA" w:rsidRDefault="0060771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710" w:rsidRDefault="00607710" w:rsidP="00E22022">
      <w:r>
        <w:separator/>
      </w:r>
    </w:p>
  </w:footnote>
  <w:footnote w:type="continuationSeparator" w:id="0">
    <w:p w:rsidR="00607710" w:rsidRDefault="00607710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66A6A"/>
    <w:rsid w:val="00097463"/>
    <w:rsid w:val="00131B84"/>
    <w:rsid w:val="001B2947"/>
    <w:rsid w:val="00204FC7"/>
    <w:rsid w:val="00240CAB"/>
    <w:rsid w:val="00265194"/>
    <w:rsid w:val="00312386"/>
    <w:rsid w:val="00363D0B"/>
    <w:rsid w:val="003A40D1"/>
    <w:rsid w:val="003D0ABB"/>
    <w:rsid w:val="003D3171"/>
    <w:rsid w:val="004056D4"/>
    <w:rsid w:val="00406249"/>
    <w:rsid w:val="00425AAC"/>
    <w:rsid w:val="00441047"/>
    <w:rsid w:val="00496A34"/>
    <w:rsid w:val="004F0967"/>
    <w:rsid w:val="00547226"/>
    <w:rsid w:val="005617E9"/>
    <w:rsid w:val="005A081D"/>
    <w:rsid w:val="005D14C1"/>
    <w:rsid w:val="005D444A"/>
    <w:rsid w:val="006027F0"/>
    <w:rsid w:val="00607710"/>
    <w:rsid w:val="006328A0"/>
    <w:rsid w:val="006613D8"/>
    <w:rsid w:val="006B5380"/>
    <w:rsid w:val="0071080A"/>
    <w:rsid w:val="007131C4"/>
    <w:rsid w:val="007914A7"/>
    <w:rsid w:val="00794636"/>
    <w:rsid w:val="007B6FE5"/>
    <w:rsid w:val="00811D9F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135B5"/>
    <w:rsid w:val="00B4628E"/>
    <w:rsid w:val="00B5157A"/>
    <w:rsid w:val="00B55374"/>
    <w:rsid w:val="00B568A9"/>
    <w:rsid w:val="00B7643C"/>
    <w:rsid w:val="00BC2504"/>
    <w:rsid w:val="00C07BF4"/>
    <w:rsid w:val="00C204F0"/>
    <w:rsid w:val="00C60EF9"/>
    <w:rsid w:val="00C827C7"/>
    <w:rsid w:val="00D36750"/>
    <w:rsid w:val="00D63B36"/>
    <w:rsid w:val="00DF6EA0"/>
    <w:rsid w:val="00E22022"/>
    <w:rsid w:val="00E676EF"/>
    <w:rsid w:val="00E67F1B"/>
    <w:rsid w:val="00E75FAE"/>
    <w:rsid w:val="00EC100A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2A9E4-9374-4DAB-BAEF-0ED2131D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27</cp:revision>
  <cp:lastPrinted>2020-08-05T09:06:00Z</cp:lastPrinted>
  <dcterms:created xsi:type="dcterms:W3CDTF">2019-07-11T10:59:00Z</dcterms:created>
  <dcterms:modified xsi:type="dcterms:W3CDTF">2020-08-05T09:06:00Z</dcterms:modified>
</cp:coreProperties>
</file>