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5A50AC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A50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.2019года                              № </w:t>
      </w:r>
      <w:r w:rsidR="005A50AC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ст-ца Митякинская</w:t>
      </w:r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Присвоить адреса объектам адресации, находящимся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Митякинское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поселение»,  согласно приложения.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Настоящее постановление  вступает в силу с момента его официального опубликования.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Контроль  за  выполнением  настоящего  постановления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Глава Администрации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Куркин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Default="00E2783E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3D6DAF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постановлению  Администрации                                        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5A50AC">
        <w:rPr>
          <w:rFonts w:ascii="Times New Roman" w:hAnsi="Times New Roman" w:cs="Times New Roman"/>
          <w:sz w:val="28"/>
          <w:szCs w:val="28"/>
        </w:rPr>
        <w:t>02</w:t>
      </w:r>
      <w:r w:rsidRPr="003D6DAF">
        <w:rPr>
          <w:rFonts w:ascii="Times New Roman" w:hAnsi="Times New Roman" w:cs="Times New Roman"/>
          <w:sz w:val="28"/>
          <w:szCs w:val="28"/>
        </w:rPr>
        <w:t>.0</w:t>
      </w:r>
      <w:r w:rsidR="005A50AC">
        <w:rPr>
          <w:rFonts w:ascii="Times New Roman" w:hAnsi="Times New Roman" w:cs="Times New Roman"/>
          <w:sz w:val="28"/>
          <w:szCs w:val="28"/>
        </w:rPr>
        <w:t>7</w:t>
      </w:r>
      <w:r w:rsidRPr="003D6DAF">
        <w:rPr>
          <w:rFonts w:ascii="Times New Roman" w:hAnsi="Times New Roman" w:cs="Times New Roman"/>
          <w:sz w:val="28"/>
          <w:szCs w:val="28"/>
        </w:rPr>
        <w:t xml:space="preserve">.2019 г. № </w:t>
      </w:r>
      <w:r w:rsidR="005A50AC">
        <w:rPr>
          <w:rFonts w:ascii="Times New Roman" w:hAnsi="Times New Roman" w:cs="Times New Roman"/>
          <w:sz w:val="28"/>
          <w:szCs w:val="28"/>
        </w:rPr>
        <w:t>85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550"/>
        <w:gridCol w:w="2075"/>
        <w:gridCol w:w="4534"/>
      </w:tblGrid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недвижимости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 адресации</w:t>
            </w:r>
          </w:p>
        </w:tc>
      </w:tr>
      <w:tr w:rsidR="003D6DAF" w:rsidRPr="003D6DAF" w:rsidTr="003D6DAF">
        <w:tc>
          <w:tcPr>
            <w:tcW w:w="9776" w:type="dxa"/>
            <w:gridSpan w:val="4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х. </w:t>
            </w:r>
            <w:r w:rsidR="00CB22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Дубы</w:t>
            </w:r>
            <w:r w:rsidR="00CB22D3"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ул.</w:t>
            </w: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55B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Елизаветинская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055B79"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2783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055B79" w:rsidRPr="003D6DAF" w:rsidRDefault="00055B79" w:rsidP="00055B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55B79" w:rsidRPr="003D6DAF" w:rsidRDefault="00055B79" w:rsidP="00055B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055B79" w:rsidP="00055B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055B79">
              <w:rPr>
                <w:rFonts w:ascii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055B79" w:rsidRPr="003D6DAF" w:rsidRDefault="00055B79" w:rsidP="00055B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55B79" w:rsidRPr="003D6DAF" w:rsidRDefault="00055B79" w:rsidP="00055B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055B79" w:rsidP="00055B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055B79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2783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055B79" w:rsidRPr="003D6DAF" w:rsidRDefault="00055B79" w:rsidP="00055B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55B79" w:rsidRPr="003D6DAF" w:rsidRDefault="00055B79" w:rsidP="00055B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055B79" w:rsidP="00055B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055B79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  <w:bookmarkStart w:id="0" w:name="_GoBack"/>
            <w:bookmarkEnd w:id="0"/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055B79" w:rsidRPr="003D6DAF" w:rsidRDefault="00055B79" w:rsidP="00055B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55B79" w:rsidRPr="003D6DAF" w:rsidRDefault="00055B79" w:rsidP="00055B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055B79" w:rsidP="00055B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055B79">
              <w:rPr>
                <w:rFonts w:ascii="Times New Roman" w:hAnsi="Times New Roman" w:cs="Times New Roman"/>
                <w:sz w:val="28"/>
                <w:szCs w:val="28"/>
              </w:rPr>
              <w:t>785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2783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055B79" w:rsidRPr="003D6DAF" w:rsidRDefault="00055B79" w:rsidP="00055B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55B79" w:rsidRPr="003D6DAF" w:rsidRDefault="00055B79" w:rsidP="00055B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055B79" w:rsidP="00055B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2783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E2783E" w:rsidRPr="003D6DAF" w:rsidRDefault="00E2783E" w:rsidP="00E278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2783E" w:rsidRPr="003D6DAF" w:rsidRDefault="00E2783E" w:rsidP="00E278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E2783E" w:rsidP="00E278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2783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 с шейкой</w:t>
            </w:r>
          </w:p>
        </w:tc>
        <w:tc>
          <w:tcPr>
            <w:tcW w:w="4534" w:type="dxa"/>
            <w:shd w:val="clear" w:color="auto" w:fill="auto"/>
          </w:tcPr>
          <w:p w:rsidR="00E2783E" w:rsidRPr="003D6DAF" w:rsidRDefault="00E2783E" w:rsidP="00E278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2783E" w:rsidRPr="003D6DAF" w:rsidRDefault="00E2783E" w:rsidP="00E278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E2783E" w:rsidP="00E278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E2783E" w:rsidRPr="003D6DAF" w:rsidRDefault="00E2783E" w:rsidP="00E278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2783E" w:rsidRPr="003D6DAF" w:rsidRDefault="00E2783E" w:rsidP="00E278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E2783E" w:rsidP="00E278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2783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E2783E" w:rsidRPr="003D6DAF" w:rsidRDefault="00E2783E" w:rsidP="00E278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2783E" w:rsidRPr="003D6DAF" w:rsidRDefault="00E2783E" w:rsidP="00E278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E2783E" w:rsidP="00E278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4757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E2783E" w:rsidRPr="003D6DAF" w:rsidRDefault="00E2783E" w:rsidP="00E278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2783E" w:rsidRPr="003D6DAF" w:rsidRDefault="00E2783E" w:rsidP="00E278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E2783E" w:rsidP="00E278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729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4757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717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4757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4757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803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4757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794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4757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4757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10201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743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4757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723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4757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712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4757" w:rsidRPr="003D6DAF" w:rsidTr="003D6DAF">
        <w:tc>
          <w:tcPr>
            <w:tcW w:w="617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550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A50A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75" w:type="dxa"/>
            <w:shd w:val="clear" w:color="auto" w:fill="auto"/>
          </w:tcPr>
          <w:p w:rsidR="005B4757" w:rsidRPr="003D6DAF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5A50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50AC" w:rsidRPr="003D6DAF" w:rsidTr="003D6DAF">
        <w:tc>
          <w:tcPr>
            <w:tcW w:w="617" w:type="dxa"/>
            <w:shd w:val="clear" w:color="auto" w:fill="auto"/>
          </w:tcPr>
          <w:p w:rsidR="005A50AC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0" w:type="dxa"/>
            <w:shd w:val="clear" w:color="auto" w:fill="auto"/>
          </w:tcPr>
          <w:p w:rsidR="005A50AC" w:rsidRPr="003D6DAF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636</w:t>
            </w:r>
          </w:p>
        </w:tc>
        <w:tc>
          <w:tcPr>
            <w:tcW w:w="2075" w:type="dxa"/>
            <w:shd w:val="clear" w:color="auto" w:fill="auto"/>
          </w:tcPr>
          <w:p w:rsidR="005A50AC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5A50AC" w:rsidRPr="003D6DAF" w:rsidRDefault="005A50AC" w:rsidP="005A50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5A50AC" w:rsidRPr="003D6DAF" w:rsidRDefault="005A50AC" w:rsidP="005A50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A50AC" w:rsidRPr="003D6DAF" w:rsidRDefault="005A50AC" w:rsidP="005A50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Елизаветинская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837" w:rsidRPr="003D6DAF" w:rsidRDefault="00841837" w:rsidP="003D6DAF"/>
    <w:sectPr w:rsidR="00841837" w:rsidRPr="003D6DAF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F"/>
    <w:rsid w:val="00055B79"/>
    <w:rsid w:val="002C758A"/>
    <w:rsid w:val="002E06B3"/>
    <w:rsid w:val="003D6DAF"/>
    <w:rsid w:val="005A50AC"/>
    <w:rsid w:val="005B4757"/>
    <w:rsid w:val="00841837"/>
    <w:rsid w:val="00CB22D3"/>
    <w:rsid w:val="00E2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A579"/>
  <w15:chartTrackingRefBased/>
  <w15:docId w15:val="{D8E581C9-167F-4A9E-A6E4-83705F6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2019-06-27T07:15:00Z</dcterms:created>
  <dcterms:modified xsi:type="dcterms:W3CDTF">2019-07-04T07:17:00Z</dcterms:modified>
</cp:coreProperties>
</file>