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D" w:rsidRDefault="008662D9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40F1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РОССИЙСКАЯ  ФЕДЕРАЦИЯ</w:t>
      </w:r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РОСТОВСКАЯ  ОБЛАСТЬ</w:t>
      </w:r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Default="00DB207A" w:rsidP="00210AA3">
      <w:pPr>
        <w:rPr>
          <w:b/>
          <w:sz w:val="28"/>
          <w:szCs w:val="28"/>
        </w:rPr>
      </w:pPr>
      <w:r>
        <w:rPr>
          <w:b/>
          <w:sz w:val="28"/>
        </w:rPr>
        <w:t>«</w:t>
      </w:r>
      <w:r w:rsidR="00696AD5">
        <w:rPr>
          <w:b/>
          <w:sz w:val="28"/>
        </w:rPr>
        <w:t xml:space="preserve"> </w:t>
      </w:r>
      <w:r w:rsidR="008E176B">
        <w:rPr>
          <w:b/>
          <w:sz w:val="28"/>
        </w:rPr>
        <w:t xml:space="preserve">26 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декабря</w:t>
      </w:r>
      <w:r w:rsidR="00BE2AF2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201</w:t>
      </w:r>
      <w:r w:rsidR="00696AD5">
        <w:rPr>
          <w:b/>
          <w:sz w:val="28"/>
        </w:rPr>
        <w:t>9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B267B2">
        <w:rPr>
          <w:b/>
          <w:sz w:val="28"/>
        </w:rPr>
        <w:t xml:space="preserve">     </w:t>
      </w:r>
      <w:r w:rsidR="008E176B">
        <w:rPr>
          <w:b/>
          <w:sz w:val="28"/>
          <w:szCs w:val="28"/>
        </w:rPr>
        <w:t>№  192</w:t>
      </w:r>
      <w:r w:rsidR="00210AA3" w:rsidRPr="00845747">
        <w:rPr>
          <w:b/>
          <w:sz w:val="28"/>
          <w:szCs w:val="28"/>
        </w:rPr>
        <w:t xml:space="preserve">   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>ст. Митякинская</w:t>
      </w:r>
    </w:p>
    <w:p w:rsidR="00962DDF" w:rsidRDefault="00962DDF" w:rsidP="00210AA3">
      <w:pPr>
        <w:rPr>
          <w:b/>
          <w:sz w:val="28"/>
          <w:szCs w:val="28"/>
        </w:rPr>
      </w:pPr>
    </w:p>
    <w:p w:rsidR="00962DDF" w:rsidRPr="00845747" w:rsidRDefault="00962DDF" w:rsidP="00210AA3">
      <w:pPr>
        <w:rPr>
          <w:b/>
          <w:sz w:val="28"/>
          <w:szCs w:val="28"/>
        </w:rPr>
      </w:pPr>
    </w:p>
    <w:p w:rsidR="00210AA3" w:rsidRDefault="00962DDF" w:rsidP="00962DDF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№152 от 14.12.2018г.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6"/>
          <w:szCs w:val="26"/>
        </w:rPr>
        <w:t>»</w:t>
      </w:r>
    </w:p>
    <w:p w:rsidR="00962DDF" w:rsidRPr="00962DDF" w:rsidRDefault="00962DDF" w:rsidP="00962DDF">
      <w:pPr>
        <w:spacing w:line="264" w:lineRule="auto"/>
        <w:ind w:right="-29"/>
        <w:jc w:val="center"/>
        <w:rPr>
          <w:sz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962DDF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696AD5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696AD5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696AD5">
        <w:rPr>
          <w:sz w:val="28"/>
          <w:szCs w:val="28"/>
        </w:rPr>
        <w:t>76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03.09.2018 № 104 «Об утверждении Перечня муниципальных программ Митякинского сельского поселения»</w:t>
      </w:r>
      <w:r w:rsidR="007B21E4">
        <w:rPr>
          <w:sz w:val="28"/>
          <w:szCs w:val="28"/>
        </w:rPr>
        <w:t xml:space="preserve"> Администрация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49F" w:rsidRPr="0087249F" w:rsidRDefault="00210AA3" w:rsidP="00593A85">
      <w:pPr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>.</w:t>
      </w:r>
      <w:r w:rsidR="00FC120D">
        <w:rPr>
          <w:sz w:val="28"/>
          <w:szCs w:val="28"/>
        </w:rPr>
        <w:t>Внести изменения  в постановление Администрации Митякинского сельского поселения от 14.12.2018г. №152</w:t>
      </w:r>
      <w:r w:rsidR="00E12D9B" w:rsidRPr="0087249F">
        <w:rPr>
          <w:sz w:val="28"/>
          <w:szCs w:val="28"/>
        </w:rPr>
        <w:t xml:space="preserve">  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>ектах»</w:t>
      </w:r>
      <w:r w:rsidR="00FC120D">
        <w:rPr>
          <w:sz w:val="28"/>
          <w:szCs w:val="28"/>
        </w:rPr>
        <w:t xml:space="preserve"> изложив приложение №1 к постановлению в новой редакции.</w:t>
      </w:r>
      <w:r w:rsidR="00E12D9B" w:rsidRPr="0087249F">
        <w:rPr>
          <w:sz w:val="28"/>
          <w:szCs w:val="28"/>
        </w:rPr>
        <w:t xml:space="preserve">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</w:p>
    <w:p w:rsidR="007962EA" w:rsidRPr="007962EA" w:rsidRDefault="00593A85" w:rsidP="007962E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62EA" w:rsidRPr="007962EA">
        <w:rPr>
          <w:sz w:val="28"/>
          <w:szCs w:val="28"/>
        </w:rPr>
        <w:t>. Настоящее постановление вступает в силу с момента официального опубликования, но не ранее 1 января 20</w:t>
      </w:r>
      <w:r w:rsidR="00696AD5">
        <w:rPr>
          <w:sz w:val="28"/>
          <w:szCs w:val="28"/>
        </w:rPr>
        <w:t>20</w:t>
      </w:r>
      <w:r w:rsidR="007962EA" w:rsidRPr="007962EA">
        <w:rPr>
          <w:sz w:val="28"/>
          <w:szCs w:val="28"/>
        </w:rPr>
        <w:t xml:space="preserve"> года, и распространяется на правоотношения, возникающие начиная с составления проекта бюджета </w:t>
      </w:r>
      <w:r w:rsidR="007962EA">
        <w:rPr>
          <w:sz w:val="28"/>
          <w:szCs w:val="28"/>
        </w:rPr>
        <w:t>Митякинского сельского поселения</w:t>
      </w:r>
      <w:r w:rsidR="007962EA" w:rsidRPr="007962EA">
        <w:rPr>
          <w:sz w:val="28"/>
          <w:szCs w:val="28"/>
        </w:rPr>
        <w:t xml:space="preserve"> на 20</w:t>
      </w:r>
      <w:r w:rsidR="00696AD5">
        <w:rPr>
          <w:sz w:val="28"/>
          <w:szCs w:val="28"/>
        </w:rPr>
        <w:t>20</w:t>
      </w:r>
      <w:r w:rsidR="007962EA" w:rsidRPr="007962EA">
        <w:rPr>
          <w:sz w:val="28"/>
          <w:szCs w:val="28"/>
        </w:rPr>
        <w:t xml:space="preserve"> год и на плановый период 202</w:t>
      </w:r>
      <w:r w:rsidR="00696AD5">
        <w:rPr>
          <w:sz w:val="28"/>
          <w:szCs w:val="28"/>
        </w:rPr>
        <w:t>1</w:t>
      </w:r>
      <w:r w:rsidR="007962EA" w:rsidRPr="007962EA">
        <w:rPr>
          <w:sz w:val="28"/>
          <w:szCs w:val="28"/>
        </w:rPr>
        <w:t xml:space="preserve"> и 202</w:t>
      </w:r>
      <w:r w:rsidR="00696AD5">
        <w:rPr>
          <w:sz w:val="28"/>
          <w:szCs w:val="28"/>
        </w:rPr>
        <w:t>2</w:t>
      </w:r>
      <w:r w:rsidR="007962EA" w:rsidRPr="007962EA">
        <w:rPr>
          <w:sz w:val="28"/>
          <w:szCs w:val="28"/>
        </w:rPr>
        <w:t xml:space="preserve"> годов.</w:t>
      </w:r>
    </w:p>
    <w:p w:rsidR="00210AA3" w:rsidRDefault="00D91C76" w:rsidP="00DD1918">
      <w:pPr>
        <w:pStyle w:val="a8"/>
        <w:jc w:val="both"/>
      </w:pPr>
      <w:r>
        <w:t>3</w:t>
      </w:r>
      <w:r w:rsidR="00210AA3" w:rsidRPr="00E23A9C">
        <w:t xml:space="preserve">. </w:t>
      </w:r>
      <w:proofErr w:type="gramStart"/>
      <w:r w:rsidR="00210AA3" w:rsidRPr="00E23A9C">
        <w:t>Контроль за</w:t>
      </w:r>
      <w:proofErr w:type="gramEnd"/>
      <w:r w:rsidR="00210AA3" w:rsidRPr="00E23A9C">
        <w:t xml:space="preserve">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r w:rsidR="00E23A9C" w:rsidRPr="00E23A9C">
        <w:rPr>
          <w:sz w:val="28"/>
          <w:szCs w:val="28"/>
        </w:rPr>
        <w:t>Митякинского</w:t>
      </w:r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5A0BB6">
        <w:rPr>
          <w:sz w:val="28"/>
          <w:szCs w:val="28"/>
        </w:rPr>
        <w:t xml:space="preserve">         </w:t>
      </w:r>
      <w:r w:rsidR="00605F3B">
        <w:rPr>
          <w:sz w:val="28"/>
          <w:szCs w:val="28"/>
        </w:rPr>
        <w:t>Куркин С.И.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210AA3" w:rsidRPr="00962DDF" w:rsidRDefault="00605F3B" w:rsidP="00962DDF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  <w:r w:rsidRPr="0066568D">
        <w:rPr>
          <w:sz w:val="18"/>
          <w:szCs w:val="18"/>
        </w:rPr>
        <w:t xml:space="preserve">                                     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                       </w:t>
      </w:r>
      <w:r w:rsidR="00FE2314" w:rsidRPr="00E23A9C">
        <w:rPr>
          <w:sz w:val="28"/>
          <w:szCs w:val="28"/>
        </w:rPr>
        <w:t xml:space="preserve">                                                                       </w:t>
      </w:r>
    </w:p>
    <w:p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Митякинского</w:t>
      </w:r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>«</w:t>
      </w:r>
      <w:r w:rsidR="008E176B">
        <w:rPr>
          <w:sz w:val="20"/>
          <w:szCs w:val="20"/>
        </w:rPr>
        <w:t xml:space="preserve">26 </w:t>
      </w:r>
      <w:r w:rsidR="00F80D9E" w:rsidRPr="00C6156E">
        <w:rPr>
          <w:sz w:val="20"/>
          <w:szCs w:val="20"/>
        </w:rPr>
        <w:t xml:space="preserve">» </w:t>
      </w:r>
      <w:r w:rsidR="00696AD5">
        <w:rPr>
          <w:sz w:val="20"/>
          <w:szCs w:val="20"/>
        </w:rPr>
        <w:t>дека</w:t>
      </w:r>
      <w:r w:rsidR="00D62075" w:rsidRPr="00C6156E">
        <w:rPr>
          <w:sz w:val="20"/>
          <w:szCs w:val="20"/>
        </w:rPr>
        <w:t>бря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201</w:t>
      </w:r>
      <w:r w:rsidR="00696AD5">
        <w:rPr>
          <w:sz w:val="20"/>
          <w:szCs w:val="20"/>
        </w:rPr>
        <w:t>9</w:t>
      </w:r>
      <w:r w:rsidR="00F80D9E" w:rsidRPr="00C6156E">
        <w:rPr>
          <w:sz w:val="20"/>
          <w:szCs w:val="20"/>
        </w:rPr>
        <w:t>г.  №</w:t>
      </w:r>
      <w:r w:rsidR="002E04B8" w:rsidRPr="00C6156E">
        <w:rPr>
          <w:sz w:val="20"/>
          <w:szCs w:val="20"/>
        </w:rPr>
        <w:t xml:space="preserve"> </w:t>
      </w:r>
      <w:r w:rsidR="008E176B">
        <w:rPr>
          <w:sz w:val="20"/>
          <w:szCs w:val="20"/>
        </w:rPr>
        <w:t>192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</w:t>
      </w:r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 xml:space="preserve">и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Митякинского 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A5CEC" w:rsidRPr="00E23A9C" w:rsidRDefault="007A5CEC" w:rsidP="00515B2E">
            <w:pPr>
              <w:ind w:firstLine="263"/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>обеспечение защиты населения, территорий, объектов жизнеобеспечения населения и  критически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lastRenderedPageBreak/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F31D09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</w:t>
            </w:r>
            <w:r w:rsidR="00163986">
              <w:rPr>
                <w:sz w:val="28"/>
                <w:szCs w:val="28"/>
              </w:rPr>
              <w:t>9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 xml:space="preserve">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Финансирование программных мероприятий осуществляется за счёт средств бюджета Митякинского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696AD5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0D08C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96AD5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24</w:t>
            </w:r>
            <w:r w:rsidRPr="00F93148">
              <w:rPr>
                <w:sz w:val="28"/>
                <w:szCs w:val="28"/>
              </w:rPr>
              <w:t xml:space="preserve">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2F42A0">
              <w:rPr>
                <w:sz w:val="28"/>
                <w:szCs w:val="28"/>
              </w:rPr>
              <w:t>5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2026г.- 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2027г. - 0,0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:rsidR="003F4C4D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2029г. - 0,0 тыс. руб.</w:t>
            </w:r>
          </w:p>
          <w:p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2030г.- 0,0 тыс. руб.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lastRenderedPageBreak/>
              <w:t>ситуаций;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C6189" w:rsidRDefault="000C6189" w:rsidP="000C6189">
      <w:pPr>
        <w:widowControl w:val="0"/>
        <w:autoSpaceDE w:val="0"/>
        <w:autoSpaceDN w:val="0"/>
        <w:adjustRightInd w:val="0"/>
        <w:ind w:firstLine="709"/>
        <w:rPr>
          <w:b/>
          <w:color w:val="FF0000"/>
          <w:sz w:val="28"/>
          <w:szCs w:val="28"/>
        </w:rPr>
      </w:pPr>
    </w:p>
    <w:p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235E0A" w:rsidRPr="00B032B8" w:rsidRDefault="00235E0A" w:rsidP="00235E0A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</w:t>
      </w:r>
      <w:r w:rsidR="00C258CF">
        <w:rPr>
          <w:bCs/>
          <w:color w:val="000000"/>
          <w:sz w:val="28"/>
          <w:szCs w:val="28"/>
        </w:rPr>
        <w:t>АСПОРТ</w:t>
      </w:r>
    </w:p>
    <w:p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Митякинского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2C2D29" w:rsidTr="000F5BE8">
        <w:trPr>
          <w:trHeight w:val="995"/>
        </w:trPr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нструменты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 Митякинского сельского поселения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реагирования  при возникновении пожароопасной ситуации 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 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Pr="00D03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8A193F" w:rsidRDefault="008A193F" w:rsidP="00FE17C3">
            <w:pPr>
              <w:rPr>
                <w:sz w:val="28"/>
                <w:szCs w:val="28"/>
              </w:rPr>
            </w:pP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 xml:space="preserve">- увеличение количества проведённых занятий с </w:t>
            </w:r>
            <w:r w:rsidRPr="00D03BDE">
              <w:rPr>
                <w:sz w:val="28"/>
                <w:szCs w:val="28"/>
              </w:rPr>
              <w:lastRenderedPageBreak/>
              <w:t>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  <w:p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-этапы реализации подпрограммы не выделяются, срок реализации подпрограммы 201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 xml:space="preserve">бщий объем финансирования Подпрограммы </w:t>
            </w:r>
            <w:r w:rsidR="007258B8">
              <w:rPr>
                <w:kern w:val="2"/>
                <w:sz w:val="28"/>
                <w:szCs w:val="28"/>
              </w:rPr>
              <w:t xml:space="preserve">1 </w:t>
            </w:r>
            <w:r w:rsidR="000D11FB" w:rsidRPr="00D03BDE">
              <w:rPr>
                <w:kern w:val="2"/>
                <w:sz w:val="28"/>
                <w:szCs w:val="28"/>
              </w:rPr>
              <w:t>составляет</w:t>
            </w:r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0C5B7F">
              <w:rPr>
                <w:kern w:val="2"/>
                <w:sz w:val="28"/>
                <w:szCs w:val="28"/>
              </w:rPr>
              <w:t>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0D11FB">
              <w:rPr>
                <w:kern w:val="2"/>
                <w:sz w:val="28"/>
                <w:szCs w:val="28"/>
              </w:rPr>
              <w:t xml:space="preserve">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</w:t>
            </w:r>
            <w:r>
              <w:rPr>
                <w:kern w:val="2"/>
                <w:sz w:val="28"/>
                <w:szCs w:val="28"/>
              </w:rPr>
              <w:t>областного бюджета</w:t>
            </w:r>
            <w:r w:rsidRPr="00D03BDE">
              <w:rPr>
                <w:kern w:val="2"/>
                <w:sz w:val="28"/>
                <w:szCs w:val="28"/>
              </w:rPr>
              <w:t xml:space="preserve"> –</w:t>
            </w:r>
            <w:r w:rsidR="00140D7E">
              <w:rPr>
                <w:kern w:val="2"/>
                <w:sz w:val="28"/>
                <w:szCs w:val="28"/>
              </w:rPr>
              <w:t>0,0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, из них:</w:t>
            </w:r>
          </w:p>
          <w:p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1B0208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D1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 w:rsidR="00696AD5">
              <w:rPr>
                <w:kern w:val="2"/>
                <w:sz w:val="28"/>
                <w:szCs w:val="28"/>
              </w:rPr>
              <w:t>10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890BD9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0C5B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96A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140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</w:t>
            </w:r>
            <w:r w:rsidR="00D64672">
              <w:rPr>
                <w:kern w:val="2"/>
                <w:sz w:val="28"/>
                <w:szCs w:val="28"/>
              </w:rPr>
              <w:t>,0</w:t>
            </w:r>
            <w:r w:rsidRPr="002C2D29">
              <w:rPr>
                <w:kern w:val="2"/>
                <w:sz w:val="28"/>
                <w:szCs w:val="28"/>
              </w:rPr>
              <w:t xml:space="preserve">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:rsidTr="000F5BE8">
        <w:trPr>
          <w:trHeight w:val="70"/>
        </w:trPr>
        <w:tc>
          <w:tcPr>
            <w:tcW w:w="3113" w:type="dxa"/>
            <w:shd w:val="clear" w:color="auto" w:fill="auto"/>
          </w:tcPr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C522F" w:rsidRPr="000C6189" w:rsidRDefault="007034EA" w:rsidP="000C6189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</w:t>
      </w:r>
      <w:r w:rsidRPr="00D03BDE">
        <w:rPr>
          <w:sz w:val="28"/>
          <w:szCs w:val="28"/>
        </w:rPr>
        <w:lastRenderedPageBreak/>
        <w:t>критически важных объектов от угроз пожаров;</w:t>
      </w:r>
      <w:r>
        <w:rPr>
          <w:color w:val="FF0000"/>
        </w:rPr>
        <w:t xml:space="preserve"> </w:t>
      </w:r>
    </w:p>
    <w:p w:rsidR="005470BB" w:rsidRDefault="005470BB" w:rsidP="000C6189">
      <w:pPr>
        <w:autoSpaceDE w:val="0"/>
        <w:autoSpaceDN w:val="0"/>
        <w:adjustRightInd w:val="0"/>
        <w:rPr>
          <w:sz w:val="28"/>
          <w:szCs w:val="28"/>
        </w:rPr>
      </w:pPr>
    </w:p>
    <w:p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 «Защита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r w:rsidR="006E463B">
        <w:rPr>
          <w:sz w:val="28"/>
          <w:szCs w:val="28"/>
        </w:rPr>
        <w:t>Митякинского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6852"/>
      </w:tblGrid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E23A9C" w:rsidTr="00FE17C3">
        <w:trPr>
          <w:trHeight w:val="995"/>
        </w:trPr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масштабов  чрезвычайных ситуаций природного и техногенного характера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CC522F" w:rsidRPr="00493A3D" w:rsidRDefault="005A6118" w:rsidP="00170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обеспечение наличия (установка) и поддержание в постоянной готовности </w:t>
            </w:r>
            <w:r w:rsidR="001705B8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системы оповещения </w:t>
            </w: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CC522F" w:rsidRPr="00493A3D" w:rsidRDefault="00CC522F" w:rsidP="00A203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2470B5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lastRenderedPageBreak/>
              <w:t>20</w:t>
            </w:r>
            <w:r w:rsidR="002470B5">
              <w:rPr>
                <w:bCs/>
                <w:sz w:val="28"/>
                <w:szCs w:val="28"/>
              </w:rPr>
              <w:t>22</w:t>
            </w:r>
            <w:r w:rsidRPr="00627875">
              <w:rPr>
                <w:bCs/>
                <w:sz w:val="28"/>
                <w:szCs w:val="28"/>
              </w:rPr>
              <w:t xml:space="preserve">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23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24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BC6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</w:t>
            </w:r>
            <w:r w:rsidR="00B67F05">
              <w:rPr>
                <w:kern w:val="2"/>
                <w:sz w:val="28"/>
                <w:szCs w:val="28"/>
              </w:rPr>
              <w:t>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F4621E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>,</w:t>
            </w:r>
            <w:r w:rsidR="002470B5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DA5329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22</w:t>
            </w:r>
            <w:r w:rsidRPr="000E5BB5">
              <w:rPr>
                <w:bCs/>
                <w:sz w:val="28"/>
                <w:szCs w:val="28"/>
              </w:rPr>
              <w:t xml:space="preserve">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23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24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F462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</w:t>
            </w:r>
            <w:r w:rsidR="002470B5">
              <w:rPr>
                <w:kern w:val="2"/>
                <w:sz w:val="28"/>
                <w:szCs w:val="28"/>
              </w:rPr>
              <w:t>,0</w:t>
            </w:r>
            <w:r w:rsidRPr="00493A3D">
              <w:rPr>
                <w:kern w:val="2"/>
                <w:sz w:val="28"/>
                <w:szCs w:val="28"/>
              </w:rPr>
              <w:t xml:space="preserve">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Митякинского сельского 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D6DF9">
        <w:rPr>
          <w:sz w:val="28"/>
          <w:szCs w:val="28"/>
        </w:rPr>
        <w:t xml:space="preserve">АСПОРТ                                                                                                                      </w:t>
      </w: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муниципальной  программы </w:t>
      </w:r>
      <w:r w:rsidR="00E23A9C" w:rsidRPr="004B17DD">
        <w:rPr>
          <w:sz w:val="28"/>
          <w:szCs w:val="28"/>
        </w:rPr>
        <w:t>Митякинского</w:t>
      </w:r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</w:t>
      </w:r>
      <w:r w:rsidR="009E43C7" w:rsidRPr="004B17DD">
        <w:rPr>
          <w:sz w:val="28"/>
          <w:szCs w:val="28"/>
        </w:rPr>
        <w:lastRenderedPageBreak/>
        <w:t>безопасности и безопасности людей на водных объектах»</w:t>
      </w:r>
    </w:p>
    <w:p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9E43C7" w:rsidRPr="004B17DD" w:rsidRDefault="009E43C7" w:rsidP="00A05E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всего – всего –0</w:t>
            </w:r>
            <w:r w:rsidR="001770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201</w:t>
            </w:r>
            <w:r w:rsidR="00351A18">
              <w:rPr>
                <w:sz w:val="28"/>
                <w:szCs w:val="28"/>
              </w:rPr>
              <w:t>9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20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21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22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23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24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202</w:t>
            </w:r>
            <w:r w:rsidR="00351A18">
              <w:rPr>
                <w:sz w:val="28"/>
                <w:szCs w:val="28"/>
              </w:rPr>
              <w:t>5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 w:rsidR="00351A18"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6C127C" w:rsidRPr="006C127C" w:rsidRDefault="006C127C" w:rsidP="006C127C">
            <w:pPr>
              <w:jc w:val="both"/>
              <w:rPr>
                <w:kern w:val="2"/>
                <w:sz w:val="28"/>
                <w:szCs w:val="28"/>
              </w:rPr>
            </w:pPr>
            <w:r w:rsidRPr="006C127C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9E43C7" w:rsidRPr="004B17DD" w:rsidRDefault="006C127C" w:rsidP="006C1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0,0 тыс. рублей;</w:t>
            </w:r>
          </w:p>
        </w:tc>
      </w:tr>
      <w:tr w:rsidR="009E43C7" w:rsidRPr="004B17DD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084" w:rsidRDefault="004D6084" w:rsidP="00696AD5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3E5">
        <w:rPr>
          <w:sz w:val="28"/>
          <w:szCs w:val="28"/>
        </w:rPr>
        <w:t xml:space="preserve">Приоритеты и цели в сфере защиты </w:t>
      </w:r>
      <w:r w:rsidRPr="00A553E5">
        <w:rPr>
          <w:sz w:val="28"/>
          <w:szCs w:val="28"/>
        </w:rPr>
        <w:br/>
        <w:t xml:space="preserve">населения и территории от чрезвычайных ситуаций, </w:t>
      </w:r>
      <w:r w:rsidRPr="00A553E5">
        <w:rPr>
          <w:sz w:val="28"/>
          <w:szCs w:val="28"/>
        </w:rPr>
        <w:br/>
        <w:t>пожарной безопасности и безопасности людей на водных объектах</w:t>
      </w: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обеспечение и поддержание высокой готовности сил и средств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 и подпрограмм муниципальной программы приняты в увязке с целями и задачами муниципальной программы и с достижениями приоритетов муниципальной политики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программы: 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rFonts w:eastAsia="Calibri"/>
          <w:sz w:val="28"/>
          <w:szCs w:val="28"/>
          <w:lang w:eastAsia="en-US"/>
        </w:rPr>
        <w:t>-</w:t>
      </w:r>
      <w:r w:rsidRPr="00E23A9C">
        <w:rPr>
          <w:sz w:val="26"/>
          <w:szCs w:val="26"/>
        </w:rPr>
        <w:t xml:space="preserve"> </w:t>
      </w:r>
      <w:r w:rsidRPr="00E23A9C">
        <w:rPr>
          <w:sz w:val="28"/>
          <w:szCs w:val="28"/>
        </w:rPr>
        <w:t>снижение количества всех пожаров</w:t>
      </w:r>
      <w:r w:rsidR="00052F1F">
        <w:rPr>
          <w:sz w:val="28"/>
          <w:szCs w:val="28"/>
        </w:rPr>
        <w:t xml:space="preserve"> на территории сельского поселения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-эффективность информационного обеспечения системы оповещения населения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:rsidR="00403FA1" w:rsidRDefault="00403FA1" w:rsidP="00403F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публикаций в СМИ, выпуск листовок, памяток и другой наглядной агитации по тематике ГО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Ч</w:t>
      </w:r>
      <w:r>
        <w:rPr>
          <w:sz w:val="28"/>
          <w:szCs w:val="28"/>
        </w:rPr>
        <w:t>С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2019 – 2030 год. 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В результате реализации муниципальной программы с 2019 по 2030 годы прогнозируется:</w:t>
      </w:r>
    </w:p>
    <w:p w:rsidR="00ED68C3" w:rsidRPr="00C14A18" w:rsidRDefault="00ED68C3" w:rsidP="00ED68C3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</w:r>
      <w:r w:rsidRPr="00C14A18">
        <w:rPr>
          <w:sz w:val="28"/>
          <w:szCs w:val="28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r>
        <w:rPr>
          <w:bCs/>
          <w:kern w:val="2"/>
          <w:sz w:val="28"/>
          <w:szCs w:val="28"/>
          <w:lang w:eastAsia="en-US"/>
        </w:rPr>
        <w:t>Митякинского сельского поселения</w:t>
      </w:r>
      <w:r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оперативности реагирования </w:t>
      </w:r>
      <w:r>
        <w:rPr>
          <w:kern w:val="2"/>
          <w:sz w:val="28"/>
          <w:szCs w:val="28"/>
          <w:lang w:eastAsia="en-US"/>
        </w:rPr>
        <w:t>привлекаемых сил и средств пожарной охраны для тушения пожаров в поселении</w:t>
      </w:r>
      <w:r w:rsidRPr="0088315B">
        <w:rPr>
          <w:kern w:val="2"/>
          <w:sz w:val="28"/>
          <w:szCs w:val="28"/>
          <w:lang w:eastAsia="en-US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Pr="0088315B">
        <w:rPr>
          <w:kern w:val="2"/>
          <w:sz w:val="28"/>
          <w:szCs w:val="28"/>
          <w:lang w:eastAsia="en-US"/>
        </w:rPr>
        <w:t xml:space="preserve"> 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 xml:space="preserve">Указанные направления реализуются в соответствии </w:t>
      </w:r>
      <w:proofErr w:type="gramStart"/>
      <w:r w:rsidRPr="008B2FCC">
        <w:rPr>
          <w:sz w:val="28"/>
          <w:szCs w:val="28"/>
        </w:rPr>
        <w:t>с</w:t>
      </w:r>
      <w:proofErr w:type="gramEnd"/>
      <w:r w:rsidRPr="008B2FCC">
        <w:rPr>
          <w:sz w:val="28"/>
          <w:szCs w:val="28"/>
        </w:rPr>
        <w:t>: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69-ФЗ «О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22.07.2018</w:t>
      </w:r>
      <w:r w:rsidR="00AC28E0">
        <w:rPr>
          <w:bCs/>
          <w:sz w:val="28"/>
          <w:szCs w:val="28"/>
        </w:rPr>
        <w:t xml:space="preserve">№123- </w:t>
      </w:r>
      <w:r w:rsidR="00F15D13">
        <w:rPr>
          <w:bCs/>
          <w:sz w:val="28"/>
          <w:szCs w:val="28"/>
        </w:rPr>
        <w:t>ФЗ</w:t>
      </w:r>
      <w:r w:rsidRPr="008B2FCC">
        <w:rPr>
          <w:bCs/>
          <w:sz w:val="28"/>
          <w:szCs w:val="28"/>
        </w:rPr>
        <w:t xml:space="preserve"> «Технический регламент о требованиях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постановлением Правительства Российской Федерации от 21.11.2011               № 958 «О системе обеспечения вызова экстренных оперативных служб по единому номеру «112»;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Указом Президента Российской Федерации от 13.11.2012 № 1522 </w:t>
      </w:r>
      <w:r w:rsidRPr="008B2FCC">
        <w:rPr>
          <w:bCs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Областным законом «О пожарной безопасности» от 25.11.2004 № 202-ЗС.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8B2FCC">
        <w:rPr>
          <w:bCs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8B2FCC">
        <w:rPr>
          <w:bCs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:rsidR="00AF1AA9" w:rsidRPr="00825B3F" w:rsidRDefault="00AF1AA9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B3F">
        <w:rPr>
          <w:rFonts w:ascii="Times New Roman" w:hAnsi="Times New Roman" w:cs="Times New Roman"/>
          <w:sz w:val="28"/>
          <w:szCs w:val="28"/>
        </w:rPr>
        <w:t>Сведения о 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 программы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912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их значениях  приведены</w:t>
      </w:r>
      <w:r w:rsidRPr="0091257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825B3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rFonts w:ascii="Times New Roman" w:hAnsi="Times New Roman" w:cs="Times New Roman"/>
            <w:sz w:val="28"/>
            <w:szCs w:val="28"/>
          </w:rPr>
          <w:t>(таблица</w:t>
        </w:r>
        <w:r w:rsidR="003472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6284C">
          <w:rPr>
            <w:rFonts w:ascii="Times New Roman" w:hAnsi="Times New Roman" w:cs="Times New Roman"/>
            <w:sz w:val="28"/>
            <w:szCs w:val="28"/>
          </w:rPr>
          <w:t>№</w:t>
        </w:r>
        <w:r w:rsidRPr="00825B3F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825B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приведены в таблицах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696AD5">
          <w:footerReference w:type="default" r:id="rId9"/>
          <w:pgSz w:w="11906" w:h="16838"/>
          <w:pgMar w:top="284" w:right="851" w:bottom="568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Митякинского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:rsidR="00A9793A" w:rsidRDefault="00C2689C" w:rsidP="00696AD5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bCs/>
          <w:kern w:val="2"/>
        </w:rPr>
        <w:t xml:space="preserve">СВЕДЕНИЯ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 w:rsidRPr="001855F9">
        <w:rPr>
          <w:bCs/>
          <w:kern w:val="2"/>
        </w:rPr>
        <w:t>о показателях</w:t>
      </w:r>
      <w:r>
        <w:rPr>
          <w:bCs/>
          <w:kern w:val="2"/>
        </w:rPr>
        <w:t xml:space="preserve"> 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Митякинского сельского поселения</w:t>
      </w:r>
      <w:r w:rsidRPr="001855F9">
        <w:rPr>
          <w:kern w:val="2"/>
        </w:rPr>
        <w:t xml:space="preserve"> «Защита населения и территории от чрезвычайных ситуаций, обеспечение </w:t>
      </w:r>
    </w:p>
    <w:p w:rsidR="00B06506" w:rsidRPr="00696AD5" w:rsidRDefault="00902FBB" w:rsidP="00696AD5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kern w:val="2"/>
        </w:rPr>
        <w:t xml:space="preserve">пожарной безопасности и безопасности людей на водных объектах», </w:t>
      </w:r>
      <w:r w:rsidRPr="001855F9">
        <w:rPr>
          <w:bCs/>
          <w:kern w:val="2"/>
        </w:rPr>
        <w:t xml:space="preserve">подпрограмм </w:t>
      </w:r>
      <w:r>
        <w:rPr>
          <w:bCs/>
          <w:kern w:val="2"/>
        </w:rPr>
        <w:t>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  <w:r w:rsidRPr="001855F9">
        <w:rPr>
          <w:bCs/>
          <w:kern w:val="2"/>
        </w:rPr>
        <w:t>и их значениях</w:t>
      </w:r>
      <w:r>
        <w:rPr>
          <w:bCs/>
          <w:kern w:val="2"/>
        </w:rPr>
        <w:t>.</w:t>
      </w: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"/>
        <w:gridCol w:w="2859"/>
        <w:gridCol w:w="1276"/>
        <w:gridCol w:w="1293"/>
        <w:gridCol w:w="7"/>
        <w:gridCol w:w="705"/>
        <w:gridCol w:w="6"/>
        <w:gridCol w:w="714"/>
        <w:gridCol w:w="709"/>
        <w:gridCol w:w="709"/>
        <w:gridCol w:w="711"/>
        <w:gridCol w:w="709"/>
        <w:gridCol w:w="709"/>
        <w:gridCol w:w="709"/>
        <w:gridCol w:w="708"/>
        <w:gridCol w:w="709"/>
        <w:gridCol w:w="709"/>
        <w:gridCol w:w="741"/>
      </w:tblGrid>
      <w:tr w:rsidR="00ED6D55" w:rsidRPr="00C40A28" w:rsidTr="00447120">
        <w:trPr>
          <w:trHeight w:val="365"/>
          <w:tblCellSpacing w:w="5" w:type="nil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№</w:t>
            </w:r>
            <w:r w:rsidRPr="00C40A28">
              <w:br/>
            </w:r>
            <w:proofErr w:type="gramStart"/>
            <w:r w:rsidRPr="00C40A28">
              <w:t>п</w:t>
            </w:r>
            <w:proofErr w:type="gramEnd"/>
            <w:r w:rsidRPr="00C40A28"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Номер и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60"/>
              <w:shd w:val="clear" w:color="auto" w:fill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Вид показателя&lt;</w:t>
            </w:r>
            <w:r w:rsidRPr="00C40A28">
              <w:rPr>
                <w:rStyle w:val="6TimesNewRoman"/>
                <w:sz w:val="24"/>
                <w:szCs w:val="24"/>
              </w:rPr>
              <w:t>2</w:t>
            </w:r>
            <w:r w:rsidRPr="00C40A28">
              <w:rPr>
                <w:sz w:val="24"/>
                <w:szCs w:val="24"/>
              </w:rPr>
              <w:t>&gt;</w:t>
            </w:r>
          </w:p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Единица измерения</w:t>
            </w:r>
          </w:p>
        </w:tc>
        <w:tc>
          <w:tcPr>
            <w:tcW w:w="8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Значения показателей</w:t>
            </w:r>
          </w:p>
        </w:tc>
      </w:tr>
      <w:tr w:rsidR="00ED6D55" w:rsidRPr="00C40A28" w:rsidTr="00696AD5">
        <w:trPr>
          <w:trHeight w:val="830"/>
          <w:tblCellSpacing w:w="5" w:type="nil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2030</w:t>
            </w:r>
          </w:p>
        </w:tc>
      </w:tr>
      <w:tr w:rsidR="00ED6D55" w:rsidRPr="00C40A28" w:rsidTr="00447120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4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16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3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CB2FB8" w:rsidP="00B06506">
            <w:pPr>
              <w:pStyle w:val="ConsPlusCell"/>
              <w:jc w:val="center"/>
            </w:pPr>
            <w:r>
              <w:t>1.</w:t>
            </w:r>
            <w:r w:rsidR="00ED6D55" w:rsidRPr="00C40A28">
              <w:t xml:space="preserve">Муниципальная программа </w:t>
            </w:r>
            <w:r w:rsidR="00ED6D55">
              <w:t>Митякинского сельского поселения</w:t>
            </w:r>
            <w:r w:rsidR="00ED6D55" w:rsidRPr="00C40A28">
              <w:t xml:space="preserve"> «Защита  населения  и  территории 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B06506">
            <w:pPr>
              <w:pStyle w:val="ConsPlusCell"/>
              <w:jc w:val="center"/>
            </w:pPr>
          </w:p>
        </w:tc>
      </w:tr>
      <w:tr w:rsidR="00ED6D55" w:rsidRPr="00C40A28" w:rsidTr="00447120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1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</w:pPr>
            <w:r>
              <w:t xml:space="preserve">Показатель 1.                            Доля населения Митякинского сельского поселения охваченного </w:t>
            </w:r>
            <w:r w:rsidR="00B74AA9">
              <w:t xml:space="preserve">муниципальной </w:t>
            </w:r>
            <w:r>
              <w:t>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ведомственный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процентов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A02151">
            <w:pPr>
              <w:pStyle w:val="ConsPlusCell"/>
              <w:jc w:val="center"/>
            </w:pPr>
            <w:r>
              <w:t>85,1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98,1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99,7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100,0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9793A" w:rsidP="00B06506">
            <w:pPr>
              <w:pStyle w:val="ConsPlusCell"/>
              <w:jc w:val="center"/>
            </w:pPr>
            <w:r>
              <w:t xml:space="preserve">         </w:t>
            </w:r>
            <w:r w:rsidR="00CE1134">
              <w:t xml:space="preserve">2. </w:t>
            </w:r>
            <w:r w:rsidR="00430F39">
              <w:t>Подпрограмма№1 «Пожарная безопасность»</w:t>
            </w:r>
          </w:p>
        </w:tc>
      </w:tr>
      <w:tr w:rsidR="00ED6D55" w:rsidRPr="00C40A28" w:rsidTr="00696AD5">
        <w:trPr>
          <w:trHeight w:val="942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30F39" w:rsidP="00ED6D55">
            <w:pPr>
              <w:pStyle w:val="ConsPlusCell"/>
              <w:jc w:val="center"/>
            </w:pPr>
            <w:r>
              <w:t>2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707670">
            <w:pPr>
              <w:pStyle w:val="ConsPlusCell"/>
            </w:pPr>
            <w:r>
              <w:t xml:space="preserve">Показатель  </w:t>
            </w:r>
            <w:r w:rsidR="00B74AA9">
              <w:t>2.</w:t>
            </w:r>
            <w:r w:rsidR="00430F39">
              <w:t>1</w:t>
            </w:r>
            <w:r w:rsidR="00B74AA9">
              <w:t>.</w:t>
            </w:r>
          </w:p>
          <w:p w:rsidR="00B06506" w:rsidRPr="00C40A28" w:rsidRDefault="00B06506" w:rsidP="00B74AA9">
            <w:pPr>
              <w:pStyle w:val="ConsPlusCell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</w:t>
            </w:r>
            <w:r w:rsidRPr="00C40A28">
              <w:rPr>
                <w:bCs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процентов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</w:t>
            </w:r>
            <w:r w:rsidRPr="00C40A28"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</w:tr>
      <w:tr w:rsidR="00CB2421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707670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Pr="00C40A28" w:rsidRDefault="00CB2421" w:rsidP="00ED6D55">
            <w:pPr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</w:tr>
      <w:tr w:rsidR="00B06506" w:rsidRPr="00C40A28" w:rsidTr="00ED6D55">
        <w:trPr>
          <w:trHeight w:val="296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A9793A" w:rsidP="00A9793A">
            <w:pPr>
              <w:pStyle w:val="ConsPlusCell"/>
              <w:jc w:val="center"/>
            </w:pPr>
            <w:r>
              <w:t xml:space="preserve">                                                   </w:t>
            </w:r>
            <w:r w:rsidR="00CE1134">
              <w:t xml:space="preserve">3. </w:t>
            </w:r>
            <w:r w:rsidR="00B06506">
              <w:t xml:space="preserve">Подпрограмма </w:t>
            </w:r>
            <w:r w:rsidR="00CE1134">
              <w:t>№</w:t>
            </w:r>
            <w:r w:rsidR="00B06506">
              <w:t>2</w:t>
            </w:r>
            <w:r w:rsidR="00B06506" w:rsidRPr="00C40A28">
              <w:t>.</w:t>
            </w:r>
            <w:r>
              <w:t xml:space="preserve"> </w:t>
            </w:r>
            <w:r w:rsidR="00CE1134">
              <w:t>«</w:t>
            </w:r>
            <w:r w:rsidR="00B06506">
              <w:t xml:space="preserve">Защита населения </w:t>
            </w:r>
            <w:r w:rsidR="00B06506" w:rsidRPr="004905CB">
              <w:t>от чрезвычайных ситуаций</w:t>
            </w:r>
            <w:r w:rsidR="00B06506" w:rsidRPr="00C40A28">
              <w:t>»</w:t>
            </w:r>
          </w:p>
        </w:tc>
      </w:tr>
      <w:tr w:rsidR="00ED6D55" w:rsidRPr="00C40A28" w:rsidTr="00696AD5">
        <w:trPr>
          <w:trHeight w:val="137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 xml:space="preserve">Показатель </w:t>
            </w:r>
            <w:r w:rsidR="00B74AA9">
              <w:t>3.1</w:t>
            </w:r>
            <w:r w:rsidRPr="00C40A28">
              <w:t>.</w:t>
            </w:r>
          </w:p>
          <w:p w:rsidR="00B06506" w:rsidRPr="00C40A28" w:rsidRDefault="00B06506" w:rsidP="00761D7F">
            <w:pPr>
              <w:pStyle w:val="ConsPlusCell"/>
            </w:pPr>
            <w:r w:rsidRPr="00C40A28">
              <w:t xml:space="preserve">«Количество </w:t>
            </w:r>
            <w:proofErr w:type="gramStart"/>
            <w:r w:rsidR="00761D7F">
              <w:t>л</w:t>
            </w:r>
            <w:r w:rsidRPr="00C40A28">
              <w:t>юдей</w:t>
            </w:r>
            <w:proofErr w:type="gramEnd"/>
            <w:r w:rsidRPr="00C40A28">
              <w:t xml:space="preserve"> которым оказана помощь при пожарах, чрезвычайных ситуациях и происшествиях»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человек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E4A81" w:rsidP="00ED6D55">
            <w:pPr>
              <w:pStyle w:val="ConsPlusCell"/>
              <w:jc w:val="center"/>
            </w:pPr>
            <w:r>
              <w:lastRenderedPageBreak/>
              <w:t>3.2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3</w:t>
            </w:r>
            <w:r w:rsidRPr="00C40A28">
              <w:t>.</w:t>
            </w:r>
            <w:r w:rsidR="00B74AA9">
              <w:t>2</w:t>
            </w:r>
          </w:p>
          <w:p w:rsidR="00B06506" w:rsidRPr="00C40A28" w:rsidRDefault="00B06506" w:rsidP="004A1D92">
            <w:pPr>
              <w:pStyle w:val="ConsPlusCell"/>
            </w:pPr>
            <w:r w:rsidRPr="00C40A28">
              <w:t xml:space="preserve">Количество профилактических </w:t>
            </w:r>
            <w:r w:rsidR="004A1D92">
              <w:t>выездов</w:t>
            </w:r>
            <w:r w:rsidRPr="00C40A28">
              <w:t xml:space="preserve"> по предупреждению пожаров, чрезвычайных ситуаций и происшествий на водных объектах</w:t>
            </w:r>
            <w:r w:rsidR="004A1D92"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A1D92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B06506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 w:rsidRPr="00C40A28">
              <w:t>1</w:t>
            </w:r>
            <w:r w:rsidR="000F1C4E"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</w:tr>
      <w:tr w:rsidR="00ED6D55" w:rsidRPr="00C40A28" w:rsidTr="00ED6D55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398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Default="00CE1134" w:rsidP="00ED6D55">
            <w:pPr>
              <w:pStyle w:val="ConsPlusCell"/>
              <w:jc w:val="center"/>
            </w:pPr>
            <w:r>
              <w:t xml:space="preserve">4. </w:t>
            </w:r>
            <w:r w:rsidR="00B06506">
              <w:t xml:space="preserve">Подпрограмма </w:t>
            </w:r>
            <w:r>
              <w:t>№</w:t>
            </w:r>
            <w:r w:rsidR="00B06506">
              <w:t>3</w:t>
            </w:r>
            <w:r w:rsidR="00B06506" w:rsidRPr="00C40A28">
              <w:t>.</w:t>
            </w:r>
          </w:p>
          <w:p w:rsidR="00B06506" w:rsidRPr="00C40A28" w:rsidRDefault="00B06506" w:rsidP="00ED6D55">
            <w:pPr>
              <w:pStyle w:val="ConsPlusCell"/>
              <w:jc w:val="center"/>
            </w:pPr>
            <w:r>
              <w:t>«Обеспечение безопасности на воде»</w:t>
            </w:r>
          </w:p>
        </w:tc>
      </w:tr>
      <w:tr w:rsidR="00ED6D55" w:rsidRPr="00C40A28" w:rsidTr="00195F96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4.1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4</w:t>
            </w:r>
            <w:r w:rsidRPr="00C40A28">
              <w:t>.</w:t>
            </w:r>
            <w:r w:rsidR="00B74AA9">
              <w:t>1</w:t>
            </w:r>
          </w:p>
          <w:p w:rsidR="00B06506" w:rsidRPr="00C40A28" w:rsidRDefault="00B06506" w:rsidP="00B74AA9">
            <w:pPr>
              <w:pStyle w:val="ConsPlusCell"/>
            </w:pPr>
            <w:r>
              <w:t>Количество лекций и бесед, проведенных в общеобразовательных и других учебных заведениях</w:t>
            </w:r>
            <w:r w:rsidR="003C61AA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proofErr w:type="gramStart"/>
            <w:r w:rsidRPr="00C40A28">
              <w:t>ведом-</w:t>
            </w:r>
            <w:proofErr w:type="spellStart"/>
            <w:r w:rsidRPr="00C40A28"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</w:tr>
      <w:tr w:rsidR="00C839DC" w:rsidRPr="00C40A28" w:rsidTr="00B74AA9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C839DC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343120" w:rsidRDefault="00C839DC" w:rsidP="00195F96">
            <w:pPr>
              <w:rPr>
                <w:kern w:val="2"/>
                <w:lang w:eastAsia="en-US"/>
              </w:rPr>
            </w:pPr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</w:p>
          <w:p w:rsidR="00C839DC" w:rsidRDefault="00C839DC" w:rsidP="00195F96">
            <w:pPr>
              <w:pStyle w:val="ConsPlusCell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C839DC" w:rsidP="009053C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4A1D92" w:rsidP="009053C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C839DC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</w:tr>
    </w:tbl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Pr="001B786F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855F9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C0398C">
      <w:pPr>
        <w:widowControl w:val="0"/>
        <w:autoSpaceDE w:val="0"/>
        <w:autoSpaceDN w:val="0"/>
        <w:adjustRightInd w:val="0"/>
        <w:outlineLvl w:val="2"/>
        <w:rPr>
          <w:color w:val="FF0000"/>
          <w:sz w:val="20"/>
          <w:szCs w:val="20"/>
        </w:rPr>
      </w:pP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>ПЕРЕЧЕНЬ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 xml:space="preserve">подпрограмм и основных мероприятий муниципальной  программы «Защита населения и территории </w:t>
      </w:r>
      <w:r w:rsidRPr="00C0398C">
        <w:rPr>
          <w:bCs/>
        </w:rPr>
        <w:br/>
        <w:t>от чрезвычайных ситуаций, обеспечение пожарной безопасности и безопасности людей на водных объектах»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</w:r>
            <w:proofErr w:type="gramStart"/>
            <w:r w:rsidRPr="00C0398C">
              <w:t>п</w:t>
            </w:r>
            <w:proofErr w:type="gramEnd"/>
            <w:r w:rsidRPr="00C0398C">
              <w:t>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</w:r>
            <w:proofErr w:type="spellStart"/>
            <w:r w:rsidRPr="00C0398C">
              <w:t>нереализации</w:t>
            </w:r>
            <w:proofErr w:type="spellEnd"/>
            <w:r w:rsidRPr="00C0398C">
              <w:t xml:space="preserve">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</w:tr>
    </w:tbl>
    <w:p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Подпрограмма </w:t>
            </w:r>
            <w:r w:rsidR="007A1AC7">
              <w:t>№1</w:t>
            </w:r>
            <w:r w:rsidRPr="00C0398C">
              <w:t xml:space="preserve"> «Пожарная безопасность»</w:t>
            </w:r>
          </w:p>
        </w:tc>
      </w:tr>
      <w:tr w:rsidR="00BB1DE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BB1DE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2120BB" w:rsidP="0008577D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1. Цель подпрограммы </w:t>
            </w:r>
            <w:r>
              <w:t>№</w:t>
            </w:r>
            <w:r w:rsidRPr="0024796D">
              <w:t xml:space="preserve">1 -  </w:t>
            </w:r>
            <w:r w:rsidRPr="0024796D">
              <w:rPr>
                <w:rFonts w:eastAsia="Calibri"/>
                <w:lang w:eastAsia="en-US"/>
              </w:rPr>
              <w:t>повышение уровня пожарной безопасности</w:t>
            </w:r>
            <w:r w:rsidRPr="0024796D">
              <w:t xml:space="preserve"> населения  </w:t>
            </w:r>
            <w:r>
              <w:t>Митякинского сельского поселения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7B41C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C0398C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701382">
              <w:rPr>
                <w:color w:val="000000"/>
              </w:rPr>
              <w:t>Митякинского</w:t>
            </w:r>
            <w:r w:rsidRPr="00C0398C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Администрация </w:t>
            </w:r>
            <w:r w:rsidR="00701382"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Увеличение масштаба последствий и количества пострадавших при возникновении пожаров, чрезвычайных ситуаций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67282F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="00B54CCA" w:rsidRPr="00C0398C">
              <w:t xml:space="preserve"> </w:t>
            </w:r>
          </w:p>
        </w:tc>
      </w:tr>
      <w:tr w:rsidR="00324E59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7B41CC" w:rsidP="00C0398C">
            <w:pPr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F860FD" w:rsidRDefault="00324E59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324E59" w:rsidRPr="00C0398C" w:rsidRDefault="00324E59" w:rsidP="009C37B7">
            <w:pPr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56284C">
              <w:rPr>
                <w:bCs/>
              </w:rPr>
              <w:t>пожарным инвентарем</w:t>
            </w:r>
            <w:r w:rsidR="009C37B7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</w:t>
            </w:r>
            <w:r w:rsidRPr="007D2505">
              <w:rPr>
                <w:bCs/>
              </w:rPr>
              <w:lastRenderedPageBreak/>
              <w:t xml:space="preserve">базы </w:t>
            </w:r>
            <w:r>
              <w:rPr>
                <w:bCs/>
              </w:rPr>
              <w:t>ДПД Митякинского сельского поселения.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lastRenderedPageBreak/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оперативных возможностей </w:t>
            </w:r>
            <w:r>
              <w:t>ДПД</w:t>
            </w:r>
            <w:r w:rsidRPr="007D2505">
              <w:t xml:space="preserve"> при тушении пожаров</w:t>
            </w:r>
            <w: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снижение оперативных возможностей </w:t>
            </w:r>
            <w:r>
              <w:t xml:space="preserve">ДПД </w:t>
            </w:r>
            <w:r w:rsidRPr="007D2505">
              <w:t xml:space="preserve">при тушении </w:t>
            </w:r>
            <w:r w:rsidRPr="007D2505">
              <w:lastRenderedPageBreak/>
              <w:t>пожаров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.2</w:t>
            </w:r>
          </w:p>
        </w:tc>
      </w:tr>
      <w:tr w:rsidR="00380CB1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380CB1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:rsidR="00380CB1" w:rsidRPr="00D03BDE" w:rsidRDefault="00380CB1" w:rsidP="009053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r w:rsidRPr="004B17DD">
              <w:t>Администрация  Митякинского</w:t>
            </w:r>
          </w:p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201</w:t>
            </w:r>
            <w:r>
              <w:t>9г.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>
              <w:t>готовности населения при возникновении чрезвычайных ситуаций.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  <w:tr w:rsidR="00380CB1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80CB1" w:rsidRPr="00C0398C">
              <w:t>.</w:t>
            </w: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Подпрограмма </w:t>
            </w:r>
            <w:r>
              <w:t>№</w:t>
            </w:r>
            <w:r w:rsidRPr="00C0398C">
              <w:t>2 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</w:p>
        </w:tc>
      </w:tr>
      <w:tr w:rsidR="008A5139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Default="008A5139" w:rsidP="00C039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Pr="00C0398C" w:rsidRDefault="008A5139" w:rsidP="00C0398C">
            <w:pPr>
              <w:autoSpaceDE w:val="0"/>
              <w:autoSpaceDN w:val="0"/>
              <w:adjustRightInd w:val="0"/>
              <w:jc w:val="center"/>
            </w:pPr>
            <w:r w:rsidRPr="0024796D">
              <w:t xml:space="preserve">2. Цель подпрограммы </w:t>
            </w:r>
            <w:r>
              <w:t>№</w:t>
            </w:r>
            <w:r w:rsidRPr="0024796D">
              <w:t xml:space="preserve">2 - </w:t>
            </w:r>
            <w:r w:rsidRPr="0024796D">
              <w:rPr>
                <w:rFonts w:eastAsia="Calibri"/>
                <w:lang w:eastAsia="en-US"/>
              </w:rPr>
              <w:t>предупреждение, снижение рисков возникновения и масштабов чрезвычайных ситуаций природного и техногенного характера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80CB1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>Основное мероприятие 2.1. 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9A78FD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природного и техногенного характера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t xml:space="preserve">снижение уровня защиты населения </w:t>
            </w:r>
            <w:r w:rsidRPr="00C0398C">
              <w:br/>
              <w:t>и территории поселения от чрезвычайных ситуаций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</w:t>
            </w:r>
            <w:r w:rsidRPr="0024796D">
              <w:t xml:space="preserve"> 2,</w:t>
            </w:r>
            <w:r>
              <w:t>2</w:t>
            </w:r>
            <w:r w:rsidRPr="0024796D">
              <w:t>.1</w:t>
            </w:r>
            <w:r>
              <w:t>.1</w:t>
            </w:r>
          </w:p>
          <w:p w:rsidR="00380CB1" w:rsidRPr="00C0398C" w:rsidRDefault="00380CB1" w:rsidP="00C0398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6F5042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Default="006F5042" w:rsidP="006F50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4B17DD" w:rsidRDefault="006F5042" w:rsidP="00457BF6">
            <w:pPr>
              <w:pStyle w:val="TableContents"/>
            </w:pPr>
            <w:r w:rsidRPr="006F5042">
              <w:t xml:space="preserve">Основное мероприятие 2.2. </w:t>
            </w:r>
            <w:r>
              <w:t xml:space="preserve">  </w:t>
            </w:r>
            <w:proofErr w:type="spellStart"/>
            <w:r w:rsidRPr="00D74B89">
              <w:t>Приобретение</w:t>
            </w:r>
            <w:proofErr w:type="spellEnd"/>
            <w:r w:rsidRPr="00D74B89">
              <w:t xml:space="preserve"> </w:t>
            </w:r>
            <w:proofErr w:type="spellStart"/>
            <w:r w:rsidR="0021222E">
              <w:t>технических</w:t>
            </w:r>
            <w:proofErr w:type="spellEnd"/>
            <w:r w:rsidR="0021222E">
              <w:t xml:space="preserve"> </w:t>
            </w:r>
            <w:proofErr w:type="spellStart"/>
            <w:r w:rsidRPr="00D74B89">
              <w:t>средств</w:t>
            </w:r>
            <w:proofErr w:type="spellEnd"/>
            <w:r w:rsidRPr="00D74B89">
              <w:t xml:space="preserve"> </w:t>
            </w:r>
            <w:proofErr w:type="spellStart"/>
            <w:r w:rsidRPr="00D74B89">
              <w:t>оповещения</w:t>
            </w:r>
            <w:proofErr w:type="spellEnd"/>
            <w:r w:rsidR="00457BF6">
              <w:rPr>
                <w:lang w:val="ru-RU"/>
              </w:rPr>
              <w:t xml:space="preserve"> населения (ручные сирены, громкоговорители)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r w:rsidRPr="00D03BDE">
              <w:t xml:space="preserve">Администрация </w:t>
            </w:r>
            <w:r>
              <w:t xml:space="preserve">Митякинского </w:t>
            </w:r>
            <w:r w:rsidRPr="00D03BDE">
              <w:t>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201</w:t>
            </w:r>
            <w:r>
              <w:t>9г.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</w:t>
            </w:r>
            <w:r>
              <w:t>3</w:t>
            </w:r>
            <w:r w:rsidRPr="00D03BDE">
              <w:t>0</w:t>
            </w:r>
            <w:r>
              <w:t>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 w:rsidRPr="00D74B89">
              <w:t>Повышение уровня оповещения</w:t>
            </w:r>
            <w:r>
              <w:t xml:space="preserve">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>
              <w:t>Снижение уровня</w:t>
            </w:r>
            <w:r w:rsidRPr="00D74B89">
              <w:t xml:space="preserve"> оповещение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 2</w:t>
            </w:r>
            <w:r w:rsidR="0088359D">
              <w:t>,2.2.2</w:t>
            </w:r>
          </w:p>
          <w:p w:rsidR="006F5042" w:rsidRPr="004B17DD" w:rsidRDefault="006F5042" w:rsidP="006F50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F5042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C0398C">
              <w:t xml:space="preserve">Подпрограмма </w:t>
            </w:r>
            <w:r>
              <w:t>№</w:t>
            </w:r>
            <w:r w:rsidRPr="00C0398C">
              <w:t>3 «Обеспечение безопасности на воде»</w:t>
            </w:r>
          </w:p>
        </w:tc>
      </w:tr>
      <w:tr w:rsidR="009755FF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FF" w:rsidRPr="00C0398C" w:rsidRDefault="009755FF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24796D">
              <w:t>3. Цель подпрограммы</w:t>
            </w:r>
            <w:r>
              <w:t>№</w:t>
            </w:r>
            <w:r w:rsidRPr="0024796D">
              <w:t xml:space="preserve"> 3 - </w:t>
            </w:r>
            <w:r w:rsidRPr="0024796D">
              <w:rPr>
                <w:rFonts w:eastAsia="Calibri"/>
                <w:lang w:eastAsia="en-US"/>
              </w:rPr>
              <w:t>повышение уровня безопасности на водных объектах</w:t>
            </w:r>
            <w:r>
              <w:rPr>
                <w:rFonts w:eastAsia="Calibri"/>
                <w:lang w:eastAsia="en-US"/>
              </w:rPr>
              <w:t xml:space="preserve"> Митякинского сельского поселения.</w:t>
            </w:r>
          </w:p>
        </w:tc>
      </w:tr>
      <w:tr w:rsidR="006F5042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457BF6" w:rsidP="008E7290">
            <w:pPr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3.1. 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>Увеличение числа пострадавших от происшествий на водных объектах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30" w:rsidRPr="0024796D" w:rsidRDefault="002A1230" w:rsidP="002A1230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 влияет на достижение показателей </w:t>
            </w:r>
            <w:r w:rsidR="004719DC">
              <w:t xml:space="preserve">                     1,</w:t>
            </w:r>
            <w:r w:rsidRPr="0024796D">
              <w:t>2,3.1</w:t>
            </w:r>
            <w:r>
              <w:t>.1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</w:p>
        </w:tc>
      </w:tr>
    </w:tbl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E176B" w:rsidRDefault="008E176B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  <w:r w:rsidRPr="00392F7D">
        <w:rPr>
          <w:sz w:val="24"/>
          <w:szCs w:val="24"/>
        </w:rPr>
        <w:t xml:space="preserve">местного бюджета на реализацию муниципальной программы </w:t>
      </w:r>
      <w:r w:rsidR="00CE0F82">
        <w:rPr>
          <w:sz w:val="24"/>
          <w:szCs w:val="24"/>
        </w:rPr>
        <w:t>Митякинского</w:t>
      </w:r>
      <w:r>
        <w:rPr>
          <w:sz w:val="24"/>
          <w:szCs w:val="24"/>
        </w:rPr>
        <w:t xml:space="preserve"> сельского поселения </w:t>
      </w:r>
      <w:r w:rsidRPr="00392F7D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57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5"/>
        <w:gridCol w:w="1711"/>
        <w:gridCol w:w="6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0"/>
        <w:gridCol w:w="670"/>
        <w:gridCol w:w="11"/>
        <w:gridCol w:w="8"/>
        <w:gridCol w:w="686"/>
        <w:gridCol w:w="11"/>
        <w:gridCol w:w="12"/>
        <w:gridCol w:w="682"/>
        <w:gridCol w:w="11"/>
        <w:gridCol w:w="15"/>
        <w:gridCol w:w="694"/>
        <w:gridCol w:w="15"/>
        <w:gridCol w:w="713"/>
        <w:gridCol w:w="7"/>
        <w:gridCol w:w="718"/>
      </w:tblGrid>
      <w:tr w:rsidR="00CB6089" w:rsidRPr="000751CC" w:rsidTr="00B81F7A">
        <w:trPr>
          <w:trHeight w:val="720"/>
        </w:trPr>
        <w:tc>
          <w:tcPr>
            <w:tcW w:w="1975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Номер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и наименование </w:t>
            </w:r>
            <w:r w:rsidRPr="000751CC">
              <w:rPr>
                <w:kern w:val="2"/>
                <w:lang w:eastAsia="en-US"/>
              </w:rPr>
              <w:br/>
              <w:t xml:space="preserve">подпрограммы, основного мероприятия </w:t>
            </w:r>
            <w:proofErr w:type="spellStart"/>
            <w:r w:rsidRPr="000751CC">
              <w:rPr>
                <w:kern w:val="2"/>
                <w:lang w:eastAsia="en-US"/>
              </w:rPr>
              <w:t>подпрограмы</w:t>
            </w:r>
            <w:proofErr w:type="spellEnd"/>
            <w:r w:rsidRPr="000751CC">
              <w:rPr>
                <w:kern w:val="2"/>
                <w:lang w:eastAsia="en-US"/>
              </w:rPr>
              <w:t>,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11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815" w:type="dxa"/>
            <w:gridSpan w:val="4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709" w:type="dxa"/>
            <w:vAlign w:val="center"/>
          </w:tcPr>
          <w:p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5" w:type="dxa"/>
            <w:gridSpan w:val="21"/>
          </w:tcPr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CB6089" w:rsidRPr="000751CC" w:rsidTr="00B81F7A">
        <w:trPr>
          <w:trHeight w:val="173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68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73AA">
              <w:t>РзПр</w:t>
            </w:r>
            <w:proofErr w:type="spellEnd"/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09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CB6089" w:rsidRPr="005F73AA" w:rsidTr="00B81F7A">
        <w:tc>
          <w:tcPr>
            <w:tcW w:w="1975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8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9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10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12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3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CB6089" w:rsidTr="00B81F7A">
        <w:trPr>
          <w:trHeight w:val="268"/>
        </w:trPr>
        <w:tc>
          <w:tcPr>
            <w:tcW w:w="1975" w:type="dxa"/>
            <w:vMerge w:val="restart"/>
          </w:tcPr>
          <w:p w:rsidR="00CB6089" w:rsidRPr="00B67450" w:rsidRDefault="00CB6089" w:rsidP="0075779C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r w:rsidR="0075779C">
              <w:t>Митякинского</w:t>
            </w:r>
            <w:r w:rsidRPr="00B67450">
              <w:t xml:space="preserve"> сельского поселения «Защита населения и территории от чрезвычайных ситуаций, </w:t>
            </w:r>
            <w:r w:rsidRPr="00B67450"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  <w:r w:rsidR="00CB6089"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816D5F" w:rsidP="00F02ED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F02ED1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Tr="00B81F7A">
        <w:trPr>
          <w:trHeight w:val="111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rPr>
                <w:spacing w:val="-12"/>
              </w:rPr>
            </w:pP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75779C">
              <w:t>Митякинского</w:t>
            </w:r>
            <w:r>
              <w:t xml:space="preserve"> сельского поселения,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  <w:r w:rsidR="00CB6089"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1115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 xml:space="preserve">Подпрограмма </w:t>
            </w:r>
            <w:r w:rsidR="00FB716F">
              <w:t>№</w:t>
            </w:r>
            <w:r w:rsidRPr="00B67450">
              <w:t xml:space="preserve">1. «Пожарная безопасность»  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>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  <w:r w:rsidR="00CB6089"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432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</w:p>
          <w:p w:rsidR="00CB6089" w:rsidRPr="00B67450" w:rsidRDefault="00CB6089" w:rsidP="00FB716F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FB716F">
              <w:rPr>
                <w:color w:val="000000"/>
              </w:rPr>
              <w:t>Митякинского</w:t>
            </w:r>
            <w:r w:rsidRPr="00B67450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  <w:r w:rsidR="00CB6089"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432"/>
        </w:trPr>
        <w:tc>
          <w:tcPr>
            <w:tcW w:w="1975" w:type="dxa"/>
          </w:tcPr>
          <w:p w:rsidR="00B319C8" w:rsidRPr="00F860FD" w:rsidRDefault="00B319C8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B319C8" w:rsidRPr="00B67450" w:rsidRDefault="00B319C8" w:rsidP="0015344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EE5E69">
              <w:rPr>
                <w:bCs/>
              </w:rPr>
              <w:t>пожарным инвентарем</w:t>
            </w:r>
            <w:r w:rsidR="0015344B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 xml:space="preserve">ДПД Митякинского сельского </w:t>
            </w:r>
            <w:r>
              <w:rPr>
                <w:bCs/>
              </w:rPr>
              <w:lastRenderedPageBreak/>
              <w:t>поселения.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r>
              <w:t>Митякинского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A842DD" w:rsidRDefault="00316EDC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bookmarkStart w:id="0" w:name="_GoBack"/>
            <w:bookmarkEnd w:id="0"/>
            <w:r w:rsidR="00B319C8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316EDC" w:rsidP="009053C5">
            <w:pPr>
              <w:jc w:val="center"/>
            </w:pPr>
            <w:r>
              <w:t>5</w:t>
            </w:r>
            <w:r w:rsidR="00B319C8">
              <w:t>,0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1148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Подпрограмма</w:t>
            </w:r>
            <w:r w:rsidR="00A432DC">
              <w:t>№</w:t>
            </w:r>
            <w:r w:rsidRPr="00B67450">
              <w:t xml:space="preserve"> 2. «Защита </w:t>
            </w:r>
            <w:r w:rsidR="007C57A2">
              <w:t xml:space="preserve">населения </w:t>
            </w:r>
            <w:r w:rsidRPr="00B67450">
              <w:t xml:space="preserve">от чрезвычайных ситуаций»  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всего: 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8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B319C8" w:rsidTr="00B81F7A">
        <w:trPr>
          <w:trHeight w:val="2300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2.1 </w:t>
            </w:r>
          </w:p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bCs/>
              </w:rPr>
              <w:t>Предупреждение чрезвычайных ситуаций</w:t>
            </w:r>
            <w:r w:rsidRPr="00B67450">
              <w:rPr>
                <w:kern w:val="2"/>
                <w:lang w:eastAsia="en-US"/>
              </w:rPr>
              <w:t xml:space="preserve"> природного и техногенного характера,</w:t>
            </w:r>
            <w:r w:rsidRPr="00B67450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711" w:type="dxa"/>
          </w:tcPr>
          <w:p w:rsidR="00B319C8" w:rsidRPr="005F73AA" w:rsidRDefault="00B319C8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300"/>
        </w:trPr>
        <w:tc>
          <w:tcPr>
            <w:tcW w:w="1975" w:type="dxa"/>
          </w:tcPr>
          <w:p w:rsidR="00592F38" w:rsidRPr="00B67450" w:rsidRDefault="00592F38" w:rsidP="0044657B">
            <w:pPr>
              <w:widowControl w:val="0"/>
              <w:autoSpaceDE w:val="0"/>
              <w:autoSpaceDN w:val="0"/>
              <w:adjustRightInd w:val="0"/>
            </w:pPr>
            <w:r w:rsidRPr="006F5042"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</w:t>
            </w:r>
            <w:proofErr w:type="spellStart"/>
            <w:r>
              <w:t>громкоговор</w:t>
            </w:r>
            <w:proofErr w:type="spellEnd"/>
            <w:r w:rsidR="0044657B">
              <w:t>-</w:t>
            </w:r>
            <w:r>
              <w:t>ли)</w:t>
            </w:r>
            <w:r w:rsidR="0044657B">
              <w:t>.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>Администрация Митякинского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432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B56013">
              <w:t>№</w:t>
            </w:r>
            <w:r w:rsidRPr="00B67450">
              <w:t>3.</w:t>
            </w:r>
          </w:p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«Обеспечение безопасности на воде»</w:t>
            </w:r>
          </w:p>
        </w:tc>
        <w:tc>
          <w:tcPr>
            <w:tcW w:w="1711" w:type="dxa"/>
          </w:tcPr>
          <w:p w:rsidR="00592F38" w:rsidRDefault="00592F38" w:rsidP="00B560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Администрация </w:t>
            </w:r>
            <w:r w:rsidR="00B56013">
              <w:lastRenderedPageBreak/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530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 xml:space="preserve">Основное        </w:t>
            </w:r>
            <w:r w:rsidRPr="00B67450">
              <w:br/>
              <w:t>мероприятие 3.1</w:t>
            </w:r>
          </w:p>
          <w:p w:rsidR="00592F38" w:rsidRPr="00776D3E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 </w:t>
            </w:r>
          </w:p>
          <w:p w:rsidR="00592F38" w:rsidRPr="005F73AA" w:rsidRDefault="00592F38" w:rsidP="00B56013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Администрация </w:t>
            </w:r>
            <w:r w:rsidR="00B56013">
              <w:t>Митякинского сельского поселения</w:t>
            </w:r>
            <w:r w:rsidRPr="005F73AA">
              <w:t xml:space="preserve"> всего: 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</w:tbl>
    <w:p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Pr="004B17DD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7229B4" w:rsidRPr="004B17DD">
        <w:rPr>
          <w:sz w:val="20"/>
          <w:szCs w:val="20"/>
        </w:rPr>
        <w:t xml:space="preserve"> № 4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 сельского поселения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7229B4" w:rsidRPr="004B17DD" w:rsidRDefault="007229B4" w:rsidP="007229B4">
      <w:pPr>
        <w:widowControl w:val="0"/>
        <w:autoSpaceDE w:val="0"/>
        <w:autoSpaceDN w:val="0"/>
        <w:adjustRightInd w:val="0"/>
        <w:ind w:firstLine="540"/>
        <w:jc w:val="center"/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right"/>
        <w:rPr>
          <w:rFonts w:eastAsia="Calibri"/>
          <w:b/>
          <w:kern w:val="2"/>
          <w:lang w:eastAsia="en-US"/>
        </w:rPr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  <w:r w:rsidRPr="007229B4">
        <w:rPr>
          <w:rFonts w:eastAsia="Calibri"/>
          <w:b/>
          <w:kern w:val="2"/>
          <w:lang w:eastAsia="en-US"/>
        </w:rPr>
        <w:t>РАСХОДЫ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7229B4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lang w:eastAsia="en-US"/>
        </w:rPr>
        <w:t>Митякинского</w:t>
      </w:r>
      <w:r w:rsidRPr="007229B4">
        <w:rPr>
          <w:rFonts w:eastAsia="Calibri"/>
          <w:kern w:val="2"/>
          <w:lang w:eastAsia="en-US"/>
        </w:rPr>
        <w:t xml:space="preserve"> сельского поселения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 xml:space="preserve">«Защита населения и территории от чрезвычайных ситуаций, 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>обеспечение пожарной безопасности и безопасности людей на водных объектах»</w:t>
      </w:r>
    </w:p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1671"/>
        <w:gridCol w:w="951"/>
        <w:gridCol w:w="863"/>
        <w:gridCol w:w="861"/>
        <w:gridCol w:w="860"/>
        <w:gridCol w:w="768"/>
        <w:gridCol w:w="859"/>
        <w:gridCol w:w="860"/>
        <w:gridCol w:w="861"/>
        <w:gridCol w:w="860"/>
        <w:gridCol w:w="859"/>
        <w:gridCol w:w="860"/>
        <w:gridCol w:w="860"/>
        <w:gridCol w:w="860"/>
      </w:tblGrid>
      <w:tr w:rsidR="007229B4" w:rsidRPr="007229B4" w:rsidTr="009053C5">
        <w:tc>
          <w:tcPr>
            <w:tcW w:w="2752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 xml:space="preserve">Наименование муниципальной программы, номер 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 наименование подпро</w:t>
            </w:r>
            <w:r w:rsidRPr="007229B4">
              <w:rPr>
                <w:kern w:val="2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229B4" w:rsidRPr="007229B4" w:rsidTr="009053C5">
        <w:tc>
          <w:tcPr>
            <w:tcW w:w="2752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550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419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28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2019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2020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2021</w:t>
            </w:r>
          </w:p>
        </w:tc>
        <w:tc>
          <w:tcPr>
            <w:tcW w:w="113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1275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1275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7"/>
        <w:gridCol w:w="1671"/>
        <w:gridCol w:w="984"/>
        <w:gridCol w:w="828"/>
        <w:gridCol w:w="861"/>
        <w:gridCol w:w="861"/>
        <w:gridCol w:w="771"/>
        <w:gridCol w:w="859"/>
        <w:gridCol w:w="860"/>
        <w:gridCol w:w="858"/>
        <w:gridCol w:w="858"/>
        <w:gridCol w:w="858"/>
        <w:gridCol w:w="858"/>
        <w:gridCol w:w="858"/>
        <w:gridCol w:w="858"/>
      </w:tblGrid>
      <w:tr w:rsidR="007229B4" w:rsidRPr="007229B4" w:rsidTr="0096365C">
        <w:trPr>
          <w:tblHeader/>
        </w:trPr>
        <w:tc>
          <w:tcPr>
            <w:tcW w:w="1797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16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4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5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6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8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9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11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12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13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14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15</w:t>
            </w:r>
          </w:p>
        </w:tc>
      </w:tr>
      <w:tr w:rsidR="007229B4" w:rsidRPr="007229B4" w:rsidTr="0096365C">
        <w:trPr>
          <w:trHeight w:val="385"/>
        </w:trPr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Муниципальная 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984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Подпрограмма №1 «Пожарная безопасность»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бюджет сельского </w:t>
            </w:r>
            <w:r w:rsidRPr="0051380A">
              <w:rPr>
                <w:kern w:val="2"/>
              </w:rPr>
              <w:lastRenderedPageBreak/>
              <w:t>поселения</w:t>
            </w:r>
          </w:p>
        </w:tc>
        <w:tc>
          <w:tcPr>
            <w:tcW w:w="984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lastRenderedPageBreak/>
              <w:t>10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671" w:type="dxa"/>
            <w:hideMark/>
          </w:tcPr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внебюджет</w:t>
            </w:r>
            <w:r w:rsidRPr="007229B4">
              <w:rPr>
                <w:kern w:val="2"/>
                <w:sz w:val="20"/>
                <w:szCs w:val="20"/>
              </w:rPr>
              <w:softHyphen/>
              <w:t xml:space="preserve">ные </w:t>
            </w:r>
          </w:p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 w:val="restart"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51380A">
              <w:rPr>
                <w:kern w:val="2"/>
              </w:rPr>
              <w:t>Подпрограмма №2 «Защита</w:t>
            </w:r>
            <w:r w:rsidR="009A460B" w:rsidRPr="0051380A">
              <w:rPr>
                <w:kern w:val="2"/>
              </w:rPr>
              <w:t xml:space="preserve"> </w:t>
            </w:r>
            <w:r w:rsidRPr="0051380A">
              <w:rPr>
                <w:kern w:val="2"/>
              </w:rPr>
              <w:t>населения от чрезвычайных ситуаций»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314"/>
        </w:trPr>
        <w:tc>
          <w:tcPr>
            <w:tcW w:w="1797" w:type="dxa"/>
            <w:vMerge w:val="restart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Подпрограмма №3.</w:t>
            </w:r>
          </w:p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«Обеспечение безопасности на воде»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300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/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:rsidR="007229B4" w:rsidRPr="007229B4" w:rsidRDefault="007229B4" w:rsidP="007229B4">
      <w:pPr>
        <w:rPr>
          <w:bCs/>
        </w:rPr>
      </w:pPr>
    </w:p>
    <w:p w:rsidR="007229B4" w:rsidRPr="007229B4" w:rsidRDefault="007229B4" w:rsidP="007229B4">
      <w:pPr>
        <w:overflowPunct w:val="0"/>
        <w:autoSpaceDE w:val="0"/>
        <w:autoSpaceDN w:val="0"/>
        <w:adjustRightInd w:val="0"/>
        <w:ind w:left="9498"/>
        <w:textAlignment w:val="baseline"/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1D5146" w:rsidRDefault="001D514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B4374" w:rsidRDefault="009B4374" w:rsidP="00405949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  <w:sectPr w:rsidR="009B4374" w:rsidSect="00696AD5">
          <w:headerReference w:type="default" r:id="rId10"/>
          <w:pgSz w:w="16838" w:h="11906" w:orient="landscape"/>
          <w:pgMar w:top="284" w:right="1134" w:bottom="142" w:left="1134" w:header="709" w:footer="709" w:gutter="0"/>
          <w:cols w:space="708"/>
          <w:docGrid w:linePitch="360"/>
        </w:sectPr>
      </w:pPr>
    </w:p>
    <w:p w:rsidR="009B4374" w:rsidRDefault="00405949" w:rsidP="00405949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                                                                                     </w:t>
      </w:r>
    </w:p>
    <w:p w:rsidR="009B4374" w:rsidRPr="007540F2" w:rsidRDefault="009B4374" w:rsidP="009B4374">
      <w:pPr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>Приложение № 2</w:t>
      </w:r>
    </w:p>
    <w:p w:rsidR="009B4374" w:rsidRPr="007540F2" w:rsidRDefault="009B4374" w:rsidP="009B4374">
      <w:pPr>
        <w:autoSpaceDE w:val="0"/>
        <w:autoSpaceDN w:val="0"/>
        <w:adjustRightInd w:val="0"/>
        <w:ind w:left="6237"/>
        <w:jc w:val="right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 xml:space="preserve">к постановлению Администрации </w:t>
      </w:r>
    </w:p>
    <w:p w:rsidR="009B4374" w:rsidRPr="007540F2" w:rsidRDefault="009B4374" w:rsidP="009B4374">
      <w:pPr>
        <w:autoSpaceDE w:val="0"/>
        <w:autoSpaceDN w:val="0"/>
        <w:adjustRightInd w:val="0"/>
        <w:ind w:left="6237"/>
        <w:jc w:val="right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>Митякинского сельского поселения</w:t>
      </w:r>
    </w:p>
    <w:p w:rsidR="0051380A" w:rsidRPr="007540F2" w:rsidRDefault="008E176B" w:rsidP="00405949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</w:t>
      </w:r>
      <w:r w:rsidR="009B4374">
        <w:rPr>
          <w:rFonts w:eastAsia="Calibri"/>
          <w:sz w:val="20"/>
          <w:szCs w:val="20"/>
          <w:lang w:eastAsia="en-US"/>
        </w:rPr>
        <w:t xml:space="preserve">  </w:t>
      </w:r>
      <w:r w:rsidR="00405949">
        <w:rPr>
          <w:rFonts w:eastAsia="Calibri"/>
          <w:sz w:val="20"/>
          <w:szCs w:val="20"/>
          <w:lang w:eastAsia="en-US"/>
        </w:rPr>
        <w:t>о</w:t>
      </w:r>
      <w:r w:rsidR="0051380A" w:rsidRPr="007540F2">
        <w:rPr>
          <w:rFonts w:eastAsia="Calibri"/>
          <w:sz w:val="20"/>
          <w:szCs w:val="20"/>
          <w:lang w:eastAsia="en-US"/>
        </w:rPr>
        <w:t>т</w:t>
      </w:r>
      <w:r w:rsidR="00405949">
        <w:rPr>
          <w:rFonts w:eastAsia="Calibri"/>
          <w:sz w:val="20"/>
          <w:szCs w:val="20"/>
          <w:lang w:eastAsia="en-US"/>
        </w:rPr>
        <w:t xml:space="preserve">   «</w:t>
      </w:r>
      <w:r>
        <w:rPr>
          <w:rFonts w:eastAsia="Calibri"/>
          <w:sz w:val="20"/>
          <w:szCs w:val="20"/>
          <w:lang w:eastAsia="en-US"/>
        </w:rPr>
        <w:t>26»</w:t>
      </w:r>
      <w:r w:rsidR="00405949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дека</w:t>
      </w:r>
      <w:r w:rsidR="00405949">
        <w:rPr>
          <w:rFonts w:eastAsia="Calibri"/>
          <w:sz w:val="20"/>
          <w:szCs w:val="20"/>
          <w:lang w:eastAsia="en-US"/>
        </w:rPr>
        <w:t>бря 201</w:t>
      </w:r>
      <w:r w:rsidR="00696AD5">
        <w:rPr>
          <w:rFonts w:eastAsia="Calibri"/>
          <w:sz w:val="20"/>
          <w:szCs w:val="20"/>
          <w:lang w:eastAsia="en-US"/>
        </w:rPr>
        <w:t>9</w:t>
      </w:r>
      <w:r>
        <w:rPr>
          <w:rFonts w:eastAsia="Calibri"/>
          <w:sz w:val="20"/>
          <w:szCs w:val="20"/>
          <w:lang w:eastAsia="en-US"/>
        </w:rPr>
        <w:t>г.</w:t>
      </w:r>
      <w:r w:rsidR="0051380A" w:rsidRPr="007540F2">
        <w:rPr>
          <w:rFonts w:eastAsia="Calibri"/>
          <w:sz w:val="20"/>
          <w:szCs w:val="20"/>
          <w:lang w:eastAsia="en-US"/>
        </w:rPr>
        <w:t xml:space="preserve"> №</w:t>
      </w:r>
      <w:r>
        <w:rPr>
          <w:rFonts w:eastAsia="Calibri"/>
          <w:sz w:val="20"/>
          <w:szCs w:val="20"/>
          <w:lang w:eastAsia="en-US"/>
        </w:rPr>
        <w:t xml:space="preserve"> 192</w:t>
      </w:r>
      <w:r w:rsidR="0051380A" w:rsidRPr="007540F2">
        <w:rPr>
          <w:rFonts w:eastAsia="Calibri"/>
          <w:sz w:val="20"/>
          <w:szCs w:val="20"/>
          <w:lang w:eastAsia="en-US"/>
        </w:rPr>
        <w:t xml:space="preserve"> </w:t>
      </w:r>
    </w:p>
    <w:p w:rsidR="0051380A" w:rsidRPr="00405949" w:rsidRDefault="0051380A" w:rsidP="005138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49">
        <w:rPr>
          <w:rFonts w:eastAsia="Calibri"/>
          <w:sz w:val="28"/>
          <w:szCs w:val="28"/>
          <w:lang w:eastAsia="en-US"/>
        </w:rPr>
        <w:t>ПЕРЕЧЕНЬ</w:t>
      </w:r>
    </w:p>
    <w:p w:rsidR="0051380A" w:rsidRPr="00405949" w:rsidRDefault="00D66FC9" w:rsidP="005138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49">
        <w:rPr>
          <w:rFonts w:eastAsia="Calibri"/>
          <w:sz w:val="28"/>
          <w:szCs w:val="28"/>
          <w:lang w:eastAsia="en-US"/>
        </w:rPr>
        <w:t>постановлений Администрации Митякинского сельского поселения</w:t>
      </w:r>
      <w:r w:rsidR="00F906FD">
        <w:rPr>
          <w:rFonts w:eastAsia="Calibri"/>
          <w:sz w:val="28"/>
          <w:szCs w:val="28"/>
          <w:lang w:eastAsia="en-US"/>
        </w:rPr>
        <w:t>,</w:t>
      </w:r>
      <w:r w:rsidR="0051380A" w:rsidRPr="00405949">
        <w:rPr>
          <w:rFonts w:eastAsia="Calibri"/>
          <w:sz w:val="28"/>
          <w:szCs w:val="28"/>
          <w:lang w:eastAsia="en-US"/>
        </w:rPr>
        <w:t xml:space="preserve"> </w:t>
      </w:r>
    </w:p>
    <w:p w:rsidR="0051380A" w:rsidRPr="00405949" w:rsidRDefault="0051380A" w:rsidP="005138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05949">
        <w:rPr>
          <w:rFonts w:eastAsia="Calibri"/>
          <w:sz w:val="28"/>
          <w:szCs w:val="28"/>
          <w:lang w:eastAsia="en-US"/>
        </w:rPr>
        <w:t>признанных</w:t>
      </w:r>
      <w:proofErr w:type="gramEnd"/>
      <w:r w:rsidRPr="00405949">
        <w:rPr>
          <w:rFonts w:eastAsia="Calibri"/>
          <w:sz w:val="28"/>
          <w:szCs w:val="28"/>
          <w:lang w:eastAsia="en-US"/>
        </w:rPr>
        <w:t xml:space="preserve"> утратившими силу</w:t>
      </w:r>
      <w:r w:rsidR="00862A6C" w:rsidRPr="00405949">
        <w:rPr>
          <w:rFonts w:eastAsia="Calibri"/>
          <w:sz w:val="28"/>
          <w:szCs w:val="28"/>
          <w:lang w:eastAsia="en-US"/>
        </w:rPr>
        <w:t>.</w:t>
      </w:r>
    </w:p>
    <w:p w:rsidR="007D1B8E" w:rsidRDefault="007D1B8E" w:rsidP="007D1B8E">
      <w:pPr>
        <w:rPr>
          <w:bCs/>
          <w:sz w:val="28"/>
          <w:szCs w:val="28"/>
        </w:rPr>
      </w:pPr>
    </w:p>
    <w:p w:rsidR="0051380A" w:rsidRPr="00405949" w:rsidRDefault="0051380A" w:rsidP="007D1B8E">
      <w:pPr>
        <w:rPr>
          <w:bCs/>
          <w:sz w:val="28"/>
          <w:szCs w:val="28"/>
        </w:rPr>
      </w:pPr>
      <w:r w:rsidRPr="00405949">
        <w:rPr>
          <w:bCs/>
          <w:sz w:val="28"/>
          <w:szCs w:val="28"/>
        </w:rPr>
        <w:t xml:space="preserve">1. Постановление Администрации Митякинского сельского поселения от 14.10.2013г.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105 «Об утверждении муниципальной програм</w:t>
      </w:r>
      <w:r w:rsidR="005760DD" w:rsidRPr="00405949">
        <w:rPr>
          <w:bCs/>
          <w:sz w:val="28"/>
          <w:szCs w:val="28"/>
        </w:rPr>
        <w:t xml:space="preserve">мы  </w:t>
      </w:r>
      <w:r w:rsidRPr="00405949">
        <w:rPr>
          <w:bCs/>
          <w:sz w:val="28"/>
          <w:szCs w:val="28"/>
        </w:rPr>
        <w:t>Митякинского</w:t>
      </w:r>
      <w:r w:rsidR="005760DD" w:rsidRPr="00405949">
        <w:rPr>
          <w:bCs/>
          <w:sz w:val="28"/>
          <w:szCs w:val="28"/>
        </w:rPr>
        <w:t xml:space="preserve"> сельского </w:t>
      </w:r>
      <w:r w:rsidRPr="00405949">
        <w:rPr>
          <w:bCs/>
          <w:sz w:val="28"/>
          <w:szCs w:val="28"/>
        </w:rPr>
        <w:t>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892A9F">
        <w:rPr>
          <w:bCs/>
          <w:sz w:val="28"/>
          <w:szCs w:val="28"/>
        </w:rPr>
        <w:t xml:space="preserve"> на 2014-2020г.г.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>2. Постановление Администрации Митякинского сельского поселения от 0</w:t>
      </w:r>
      <w:r w:rsidR="00C06689" w:rsidRPr="00405949">
        <w:rPr>
          <w:bCs/>
          <w:sz w:val="28"/>
          <w:szCs w:val="28"/>
        </w:rPr>
        <w:t>8</w:t>
      </w:r>
      <w:r w:rsidRPr="00405949">
        <w:rPr>
          <w:bCs/>
          <w:sz w:val="28"/>
          <w:szCs w:val="28"/>
        </w:rPr>
        <w:t>.0</w:t>
      </w:r>
      <w:r w:rsidR="00C06689" w:rsidRPr="00405949">
        <w:rPr>
          <w:bCs/>
          <w:sz w:val="28"/>
          <w:szCs w:val="28"/>
        </w:rPr>
        <w:t>9</w:t>
      </w:r>
      <w:r w:rsidRPr="00405949">
        <w:rPr>
          <w:bCs/>
          <w:sz w:val="28"/>
          <w:szCs w:val="28"/>
        </w:rPr>
        <w:t>.2014г №</w:t>
      </w:r>
      <w:r w:rsidR="00903FC6" w:rsidRPr="00405949">
        <w:rPr>
          <w:bCs/>
          <w:sz w:val="28"/>
          <w:szCs w:val="28"/>
        </w:rPr>
        <w:t>107</w:t>
      </w:r>
      <w:r w:rsidR="00CC0178">
        <w:rPr>
          <w:bCs/>
          <w:sz w:val="28"/>
          <w:szCs w:val="28"/>
        </w:rPr>
        <w:t xml:space="preserve"> «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C06689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="00C06689" w:rsidRPr="00405949">
        <w:rPr>
          <w:bCs/>
          <w:sz w:val="28"/>
          <w:szCs w:val="28"/>
        </w:rPr>
        <w:t>105</w:t>
      </w:r>
      <w:r w:rsidR="00892A9F" w:rsidRPr="00892A9F">
        <w:rPr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3.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31</w:t>
      </w:r>
      <w:r w:rsidRPr="00405949">
        <w:rPr>
          <w:bCs/>
          <w:sz w:val="28"/>
          <w:szCs w:val="28"/>
        </w:rPr>
        <w:t>.1</w:t>
      </w:r>
      <w:r w:rsidR="00751556" w:rsidRPr="00405949">
        <w:rPr>
          <w:bCs/>
          <w:sz w:val="28"/>
          <w:szCs w:val="28"/>
        </w:rPr>
        <w:t>2</w:t>
      </w:r>
      <w:r w:rsidRPr="00405949">
        <w:rPr>
          <w:bCs/>
          <w:sz w:val="28"/>
          <w:szCs w:val="28"/>
        </w:rPr>
        <w:t>.201</w:t>
      </w:r>
      <w:r w:rsidR="00751556" w:rsidRPr="00405949">
        <w:rPr>
          <w:bCs/>
          <w:sz w:val="28"/>
          <w:szCs w:val="28"/>
        </w:rPr>
        <w:t>4</w:t>
      </w:r>
      <w:r w:rsidRPr="00405949">
        <w:rPr>
          <w:bCs/>
          <w:sz w:val="28"/>
          <w:szCs w:val="28"/>
        </w:rPr>
        <w:t>г №1</w:t>
      </w:r>
      <w:r w:rsidR="00751556" w:rsidRPr="00405949">
        <w:rPr>
          <w:bCs/>
          <w:sz w:val="28"/>
          <w:szCs w:val="28"/>
        </w:rPr>
        <w:t>79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903FC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903FC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4.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28</w:t>
      </w:r>
      <w:r w:rsidRPr="00405949">
        <w:rPr>
          <w:bCs/>
          <w:sz w:val="28"/>
          <w:szCs w:val="28"/>
        </w:rPr>
        <w:t>.11.201</w:t>
      </w:r>
      <w:r w:rsidR="00751556" w:rsidRPr="00405949">
        <w:rPr>
          <w:bCs/>
          <w:sz w:val="28"/>
          <w:szCs w:val="28"/>
        </w:rPr>
        <w:t>6</w:t>
      </w:r>
      <w:r w:rsidRPr="00405949">
        <w:rPr>
          <w:bCs/>
          <w:sz w:val="28"/>
          <w:szCs w:val="28"/>
        </w:rPr>
        <w:t>г №1</w:t>
      </w:r>
      <w:r w:rsidR="00751556" w:rsidRPr="00405949">
        <w:rPr>
          <w:bCs/>
          <w:sz w:val="28"/>
          <w:szCs w:val="28"/>
        </w:rPr>
        <w:t>63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75155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5.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19</w:t>
      </w:r>
      <w:r w:rsidRPr="00405949">
        <w:rPr>
          <w:bCs/>
          <w:sz w:val="28"/>
          <w:szCs w:val="28"/>
        </w:rPr>
        <w:t>.</w:t>
      </w:r>
      <w:r w:rsidR="00751556" w:rsidRPr="00405949">
        <w:rPr>
          <w:bCs/>
          <w:sz w:val="28"/>
          <w:szCs w:val="28"/>
        </w:rPr>
        <w:t>06</w:t>
      </w:r>
      <w:r w:rsidRPr="00405949">
        <w:rPr>
          <w:bCs/>
          <w:sz w:val="28"/>
          <w:szCs w:val="28"/>
        </w:rPr>
        <w:t>.201</w:t>
      </w:r>
      <w:r w:rsidR="00751556" w:rsidRPr="00405949">
        <w:rPr>
          <w:bCs/>
          <w:sz w:val="28"/>
          <w:szCs w:val="28"/>
        </w:rPr>
        <w:t>7</w:t>
      </w:r>
      <w:r w:rsidRPr="00405949">
        <w:rPr>
          <w:bCs/>
          <w:sz w:val="28"/>
          <w:szCs w:val="28"/>
        </w:rPr>
        <w:t>г №1</w:t>
      </w:r>
      <w:r w:rsidR="00751556" w:rsidRPr="00405949">
        <w:rPr>
          <w:bCs/>
          <w:sz w:val="28"/>
          <w:szCs w:val="28"/>
        </w:rPr>
        <w:t>29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75155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Default="0051380A" w:rsidP="00892A9F">
      <w:pPr>
        <w:rPr>
          <w:bCs/>
          <w:sz w:val="28"/>
          <w:szCs w:val="28"/>
        </w:rPr>
      </w:pPr>
      <w:r w:rsidRPr="00405949">
        <w:rPr>
          <w:bCs/>
          <w:sz w:val="28"/>
          <w:szCs w:val="28"/>
        </w:rPr>
        <w:t xml:space="preserve">6.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18</w:t>
      </w:r>
      <w:r w:rsidRPr="00405949">
        <w:rPr>
          <w:bCs/>
          <w:sz w:val="28"/>
          <w:szCs w:val="28"/>
        </w:rPr>
        <w:t>.</w:t>
      </w:r>
      <w:r w:rsidR="00751556" w:rsidRPr="00405949">
        <w:rPr>
          <w:bCs/>
          <w:sz w:val="28"/>
          <w:szCs w:val="28"/>
        </w:rPr>
        <w:t>12</w:t>
      </w:r>
      <w:r w:rsidRPr="00405949">
        <w:rPr>
          <w:bCs/>
          <w:sz w:val="28"/>
          <w:szCs w:val="28"/>
        </w:rPr>
        <w:t>.201</w:t>
      </w:r>
      <w:r w:rsidR="00751556" w:rsidRPr="00405949">
        <w:rPr>
          <w:bCs/>
          <w:sz w:val="28"/>
          <w:szCs w:val="28"/>
        </w:rPr>
        <w:t>7</w:t>
      </w:r>
      <w:r w:rsidRPr="00405949">
        <w:rPr>
          <w:bCs/>
          <w:sz w:val="28"/>
          <w:szCs w:val="28"/>
        </w:rPr>
        <w:t>г №</w:t>
      </w:r>
      <w:r w:rsidR="00751556" w:rsidRPr="00405949">
        <w:rPr>
          <w:bCs/>
          <w:sz w:val="28"/>
          <w:szCs w:val="28"/>
        </w:rPr>
        <w:t>204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75155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 xml:space="preserve">«Защита населения </w:t>
      </w:r>
      <w:r w:rsidR="00892A9F">
        <w:rPr>
          <w:sz w:val="28"/>
          <w:szCs w:val="28"/>
        </w:rPr>
        <w:t xml:space="preserve">и </w:t>
      </w:r>
      <w:r w:rsidR="00892A9F" w:rsidRPr="00E23A9C">
        <w:rPr>
          <w:sz w:val="28"/>
          <w:szCs w:val="28"/>
        </w:rPr>
        <w:t>территории от чрезвычайных ситуаций,</w:t>
      </w:r>
      <w:r w:rsidR="00892A9F">
        <w:rPr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обеспечение пожарной безопасности и безопасности людей</w:t>
      </w:r>
      <w:r w:rsidR="00892A9F">
        <w:rPr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на водных объектах на 2014-2020 г</w:t>
      </w:r>
      <w:r w:rsidR="00892A9F" w:rsidRPr="00405949">
        <w:rPr>
          <w:bCs/>
          <w:sz w:val="28"/>
          <w:szCs w:val="28"/>
        </w:rPr>
        <w:t>».</w:t>
      </w:r>
    </w:p>
    <w:p w:rsidR="008E176B" w:rsidRPr="00405949" w:rsidRDefault="008E176B" w:rsidP="00892A9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Pr="008E176B">
        <w:rPr>
          <w:bCs/>
          <w:sz w:val="28"/>
          <w:szCs w:val="28"/>
        </w:rPr>
        <w:t xml:space="preserve"> </w:t>
      </w:r>
      <w:r w:rsidRPr="00405949">
        <w:rPr>
          <w:bCs/>
          <w:sz w:val="28"/>
          <w:szCs w:val="28"/>
        </w:rPr>
        <w:t xml:space="preserve">Постановление Администрации Митякинского сельского поселения от </w:t>
      </w:r>
      <w:r>
        <w:rPr>
          <w:bCs/>
          <w:sz w:val="28"/>
          <w:szCs w:val="28"/>
        </w:rPr>
        <w:t>26</w:t>
      </w:r>
      <w:r w:rsidRPr="00405949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8</w:t>
      </w:r>
      <w:r w:rsidRPr="00405949">
        <w:rPr>
          <w:bCs/>
          <w:sz w:val="28"/>
          <w:szCs w:val="28"/>
        </w:rPr>
        <w:t>г №</w:t>
      </w:r>
      <w:r>
        <w:rPr>
          <w:bCs/>
          <w:sz w:val="28"/>
          <w:szCs w:val="28"/>
        </w:rPr>
        <w:t>164</w:t>
      </w:r>
      <w:r w:rsidRPr="00405949">
        <w:rPr>
          <w:bCs/>
          <w:sz w:val="28"/>
          <w:szCs w:val="28"/>
        </w:rPr>
        <w:t xml:space="preserve"> </w:t>
      </w:r>
      <w:r w:rsidRPr="00E23A9C">
        <w:rPr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«</w:t>
      </w:r>
      <w:r w:rsidRPr="00E23A9C">
        <w:rPr>
          <w:sz w:val="28"/>
          <w:szCs w:val="28"/>
        </w:rPr>
        <w:t xml:space="preserve">Защита населения </w:t>
      </w:r>
      <w:r>
        <w:rPr>
          <w:sz w:val="28"/>
          <w:szCs w:val="28"/>
        </w:rPr>
        <w:t xml:space="preserve">и </w:t>
      </w: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</w:t>
      </w:r>
      <w:r>
        <w:rPr>
          <w:sz w:val="28"/>
          <w:szCs w:val="28"/>
        </w:rPr>
        <w:t>9</w:t>
      </w:r>
      <w:r w:rsidRPr="00E23A9C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E23A9C">
        <w:rPr>
          <w:sz w:val="28"/>
          <w:szCs w:val="28"/>
        </w:rPr>
        <w:t>0 г</w:t>
      </w:r>
      <w:r w:rsidRPr="00405949">
        <w:rPr>
          <w:bCs/>
          <w:sz w:val="28"/>
          <w:szCs w:val="28"/>
        </w:rPr>
        <w:t>».</w:t>
      </w:r>
    </w:p>
    <w:sectPr w:rsidR="008E176B" w:rsidRPr="00405949" w:rsidSect="009B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51" w:rsidRDefault="00A56051" w:rsidP="00620963">
      <w:r>
        <w:separator/>
      </w:r>
    </w:p>
  </w:endnote>
  <w:endnote w:type="continuationSeparator" w:id="0">
    <w:p w:rsidR="00A56051" w:rsidRDefault="00A56051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D5" w:rsidRDefault="00696AD5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316EDC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51" w:rsidRDefault="00A56051" w:rsidP="00620963">
      <w:r>
        <w:separator/>
      </w:r>
    </w:p>
  </w:footnote>
  <w:footnote w:type="continuationSeparator" w:id="0">
    <w:p w:rsidR="00A56051" w:rsidRDefault="00A56051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D5" w:rsidRPr="00AF1AA9" w:rsidRDefault="00696AD5" w:rsidP="00AF1AA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252CB"/>
    <w:rsid w:val="000273DE"/>
    <w:rsid w:val="0003123C"/>
    <w:rsid w:val="00031AC8"/>
    <w:rsid w:val="000340DA"/>
    <w:rsid w:val="000350C3"/>
    <w:rsid w:val="0005276A"/>
    <w:rsid w:val="00052F1F"/>
    <w:rsid w:val="000603E0"/>
    <w:rsid w:val="000617C5"/>
    <w:rsid w:val="00061FEC"/>
    <w:rsid w:val="00062257"/>
    <w:rsid w:val="000637D8"/>
    <w:rsid w:val="00064677"/>
    <w:rsid w:val="0007413D"/>
    <w:rsid w:val="000743F8"/>
    <w:rsid w:val="000752B8"/>
    <w:rsid w:val="000812FF"/>
    <w:rsid w:val="000819B3"/>
    <w:rsid w:val="0008577D"/>
    <w:rsid w:val="0008623B"/>
    <w:rsid w:val="0009356D"/>
    <w:rsid w:val="000A65AD"/>
    <w:rsid w:val="000B4C92"/>
    <w:rsid w:val="000B7402"/>
    <w:rsid w:val="000C5B7F"/>
    <w:rsid w:val="000C6189"/>
    <w:rsid w:val="000C6ECD"/>
    <w:rsid w:val="000C7D45"/>
    <w:rsid w:val="000D08CE"/>
    <w:rsid w:val="000D11FB"/>
    <w:rsid w:val="000D16AB"/>
    <w:rsid w:val="000D1EF2"/>
    <w:rsid w:val="000D5556"/>
    <w:rsid w:val="000D581A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30B9"/>
    <w:rsid w:val="001154DA"/>
    <w:rsid w:val="00125DC1"/>
    <w:rsid w:val="00126FCD"/>
    <w:rsid w:val="00135896"/>
    <w:rsid w:val="00137C78"/>
    <w:rsid w:val="00140D7E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B5B"/>
    <w:rsid w:val="00186F91"/>
    <w:rsid w:val="0019288C"/>
    <w:rsid w:val="00195F96"/>
    <w:rsid w:val="001A1D07"/>
    <w:rsid w:val="001B0208"/>
    <w:rsid w:val="001B3DEE"/>
    <w:rsid w:val="001B4A2C"/>
    <w:rsid w:val="001B7428"/>
    <w:rsid w:val="001B7AF5"/>
    <w:rsid w:val="001C0D69"/>
    <w:rsid w:val="001D14C2"/>
    <w:rsid w:val="001D37AB"/>
    <w:rsid w:val="001D5146"/>
    <w:rsid w:val="001E1E0F"/>
    <w:rsid w:val="001E22C5"/>
    <w:rsid w:val="001E7ADA"/>
    <w:rsid w:val="001F33F3"/>
    <w:rsid w:val="002031A8"/>
    <w:rsid w:val="00210AA3"/>
    <w:rsid w:val="002120BB"/>
    <w:rsid w:val="0021222E"/>
    <w:rsid w:val="002152AD"/>
    <w:rsid w:val="002211F2"/>
    <w:rsid w:val="00225668"/>
    <w:rsid w:val="0022627B"/>
    <w:rsid w:val="00227F28"/>
    <w:rsid w:val="00235E0A"/>
    <w:rsid w:val="00236C1A"/>
    <w:rsid w:val="0024059B"/>
    <w:rsid w:val="00243C8D"/>
    <w:rsid w:val="002459E4"/>
    <w:rsid w:val="002470B5"/>
    <w:rsid w:val="002516D3"/>
    <w:rsid w:val="00256F8E"/>
    <w:rsid w:val="0027195B"/>
    <w:rsid w:val="0028670E"/>
    <w:rsid w:val="00286B1C"/>
    <w:rsid w:val="0028777D"/>
    <w:rsid w:val="00290BD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2F51"/>
    <w:rsid w:val="002F3961"/>
    <w:rsid w:val="002F42A0"/>
    <w:rsid w:val="00310DE5"/>
    <w:rsid w:val="003141F8"/>
    <w:rsid w:val="00315347"/>
    <w:rsid w:val="00315B28"/>
    <w:rsid w:val="00316EDC"/>
    <w:rsid w:val="0031721F"/>
    <w:rsid w:val="0032457E"/>
    <w:rsid w:val="00324E59"/>
    <w:rsid w:val="00327823"/>
    <w:rsid w:val="00327AC0"/>
    <w:rsid w:val="00334EAA"/>
    <w:rsid w:val="003422BC"/>
    <w:rsid w:val="00344E64"/>
    <w:rsid w:val="00347232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3F72"/>
    <w:rsid w:val="003B4074"/>
    <w:rsid w:val="003C149E"/>
    <w:rsid w:val="003C2F5C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4C4D"/>
    <w:rsid w:val="003F6A94"/>
    <w:rsid w:val="00403FA1"/>
    <w:rsid w:val="00405949"/>
    <w:rsid w:val="00425CCC"/>
    <w:rsid w:val="0042642B"/>
    <w:rsid w:val="00430F39"/>
    <w:rsid w:val="004356C7"/>
    <w:rsid w:val="0043769A"/>
    <w:rsid w:val="0044657B"/>
    <w:rsid w:val="00447120"/>
    <w:rsid w:val="0044762C"/>
    <w:rsid w:val="00447B97"/>
    <w:rsid w:val="00452365"/>
    <w:rsid w:val="004542E1"/>
    <w:rsid w:val="00455D9D"/>
    <w:rsid w:val="0045668E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349A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D5DCC"/>
    <w:rsid w:val="004D6084"/>
    <w:rsid w:val="004D6C86"/>
    <w:rsid w:val="004E31AE"/>
    <w:rsid w:val="004E4D10"/>
    <w:rsid w:val="004F5AC7"/>
    <w:rsid w:val="0051380A"/>
    <w:rsid w:val="00515B2E"/>
    <w:rsid w:val="005204CD"/>
    <w:rsid w:val="0052299F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3EF4"/>
    <w:rsid w:val="005760DD"/>
    <w:rsid w:val="005802CF"/>
    <w:rsid w:val="0058412D"/>
    <w:rsid w:val="00585852"/>
    <w:rsid w:val="0059062C"/>
    <w:rsid w:val="00592F38"/>
    <w:rsid w:val="00593A85"/>
    <w:rsid w:val="00593ACE"/>
    <w:rsid w:val="005A0BB6"/>
    <w:rsid w:val="005A151D"/>
    <w:rsid w:val="005A4757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678F"/>
    <w:rsid w:val="00647089"/>
    <w:rsid w:val="0066127C"/>
    <w:rsid w:val="006665AE"/>
    <w:rsid w:val="0067282F"/>
    <w:rsid w:val="006742D2"/>
    <w:rsid w:val="006842F4"/>
    <w:rsid w:val="006844A7"/>
    <w:rsid w:val="006852D6"/>
    <w:rsid w:val="00686E26"/>
    <w:rsid w:val="00692098"/>
    <w:rsid w:val="00696793"/>
    <w:rsid w:val="00696847"/>
    <w:rsid w:val="00696AD5"/>
    <w:rsid w:val="0069791E"/>
    <w:rsid w:val="006A2522"/>
    <w:rsid w:val="006B1129"/>
    <w:rsid w:val="006C02CF"/>
    <w:rsid w:val="006C127C"/>
    <w:rsid w:val="006C4981"/>
    <w:rsid w:val="006D6FE2"/>
    <w:rsid w:val="006E463B"/>
    <w:rsid w:val="006F0ABD"/>
    <w:rsid w:val="006F38E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58B8"/>
    <w:rsid w:val="00726E33"/>
    <w:rsid w:val="0072753F"/>
    <w:rsid w:val="00730800"/>
    <w:rsid w:val="007324FD"/>
    <w:rsid w:val="00734E50"/>
    <w:rsid w:val="00741C6A"/>
    <w:rsid w:val="00743939"/>
    <w:rsid w:val="007447DD"/>
    <w:rsid w:val="0074748A"/>
    <w:rsid w:val="00751556"/>
    <w:rsid w:val="00752E35"/>
    <w:rsid w:val="007540F2"/>
    <w:rsid w:val="0075779C"/>
    <w:rsid w:val="007604A4"/>
    <w:rsid w:val="00761D7F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D16F0"/>
    <w:rsid w:val="007D1B8E"/>
    <w:rsid w:val="007D3903"/>
    <w:rsid w:val="007D7C51"/>
    <w:rsid w:val="007E2CE7"/>
    <w:rsid w:val="007E4A81"/>
    <w:rsid w:val="007F03A6"/>
    <w:rsid w:val="007F0DAE"/>
    <w:rsid w:val="007F4DB3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16D5F"/>
    <w:rsid w:val="008214E4"/>
    <w:rsid w:val="008306E9"/>
    <w:rsid w:val="00830EDC"/>
    <w:rsid w:val="008365DB"/>
    <w:rsid w:val="00837C1B"/>
    <w:rsid w:val="00845747"/>
    <w:rsid w:val="008478C1"/>
    <w:rsid w:val="00852EA4"/>
    <w:rsid w:val="008574D3"/>
    <w:rsid w:val="00857B1B"/>
    <w:rsid w:val="008620A2"/>
    <w:rsid w:val="00862A6C"/>
    <w:rsid w:val="008662D9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5D6D"/>
    <w:rsid w:val="008D12CE"/>
    <w:rsid w:val="008D4B30"/>
    <w:rsid w:val="008D5796"/>
    <w:rsid w:val="008E04F3"/>
    <w:rsid w:val="008E0E38"/>
    <w:rsid w:val="008E176B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23066"/>
    <w:rsid w:val="00930243"/>
    <w:rsid w:val="00936074"/>
    <w:rsid w:val="00936529"/>
    <w:rsid w:val="00943207"/>
    <w:rsid w:val="00943CC0"/>
    <w:rsid w:val="00950F48"/>
    <w:rsid w:val="00952E79"/>
    <w:rsid w:val="00957370"/>
    <w:rsid w:val="00962DDF"/>
    <w:rsid w:val="0096365C"/>
    <w:rsid w:val="00965FBD"/>
    <w:rsid w:val="00973707"/>
    <w:rsid w:val="00973DB1"/>
    <w:rsid w:val="009755FF"/>
    <w:rsid w:val="0097561A"/>
    <w:rsid w:val="009767DD"/>
    <w:rsid w:val="00977792"/>
    <w:rsid w:val="00984B42"/>
    <w:rsid w:val="009911EF"/>
    <w:rsid w:val="00991FC6"/>
    <w:rsid w:val="00992C60"/>
    <w:rsid w:val="00992D1D"/>
    <w:rsid w:val="00992F3F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30F0"/>
    <w:rsid w:val="009B3296"/>
    <w:rsid w:val="009B4374"/>
    <w:rsid w:val="009C37B7"/>
    <w:rsid w:val="009C4E29"/>
    <w:rsid w:val="009C5F72"/>
    <w:rsid w:val="009C6AFE"/>
    <w:rsid w:val="009C7743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203B5"/>
    <w:rsid w:val="00A2185E"/>
    <w:rsid w:val="00A23D98"/>
    <w:rsid w:val="00A25BCB"/>
    <w:rsid w:val="00A26DCD"/>
    <w:rsid w:val="00A27318"/>
    <w:rsid w:val="00A31D4F"/>
    <w:rsid w:val="00A32020"/>
    <w:rsid w:val="00A33921"/>
    <w:rsid w:val="00A40E78"/>
    <w:rsid w:val="00A432DC"/>
    <w:rsid w:val="00A449DA"/>
    <w:rsid w:val="00A510C4"/>
    <w:rsid w:val="00A553E5"/>
    <w:rsid w:val="00A556B6"/>
    <w:rsid w:val="00A56051"/>
    <w:rsid w:val="00A62E97"/>
    <w:rsid w:val="00A66285"/>
    <w:rsid w:val="00A702FF"/>
    <w:rsid w:val="00A817EE"/>
    <w:rsid w:val="00A85E4F"/>
    <w:rsid w:val="00A903F7"/>
    <w:rsid w:val="00A94161"/>
    <w:rsid w:val="00A95C98"/>
    <w:rsid w:val="00A9793A"/>
    <w:rsid w:val="00AA5F36"/>
    <w:rsid w:val="00AC28E0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6C4E"/>
    <w:rsid w:val="00AE76C8"/>
    <w:rsid w:val="00AF1AA9"/>
    <w:rsid w:val="00AF2F69"/>
    <w:rsid w:val="00B003A9"/>
    <w:rsid w:val="00B0574C"/>
    <w:rsid w:val="00B06506"/>
    <w:rsid w:val="00B13509"/>
    <w:rsid w:val="00B142E3"/>
    <w:rsid w:val="00B15E2D"/>
    <w:rsid w:val="00B1627B"/>
    <w:rsid w:val="00B1773F"/>
    <w:rsid w:val="00B17B2D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4AA9"/>
    <w:rsid w:val="00B76A6F"/>
    <w:rsid w:val="00B77BC5"/>
    <w:rsid w:val="00B80EC1"/>
    <w:rsid w:val="00B81F7A"/>
    <w:rsid w:val="00B872C8"/>
    <w:rsid w:val="00B9176B"/>
    <w:rsid w:val="00B95CC4"/>
    <w:rsid w:val="00B97F80"/>
    <w:rsid w:val="00BA5372"/>
    <w:rsid w:val="00BB1DEC"/>
    <w:rsid w:val="00BB7C66"/>
    <w:rsid w:val="00BC6D76"/>
    <w:rsid w:val="00BC73F9"/>
    <w:rsid w:val="00BC7732"/>
    <w:rsid w:val="00BD1A46"/>
    <w:rsid w:val="00BD6842"/>
    <w:rsid w:val="00BE1129"/>
    <w:rsid w:val="00BE2AF2"/>
    <w:rsid w:val="00BE4294"/>
    <w:rsid w:val="00BE6FBF"/>
    <w:rsid w:val="00BE7C3E"/>
    <w:rsid w:val="00BF2896"/>
    <w:rsid w:val="00BF2904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7DAA"/>
    <w:rsid w:val="00CB2421"/>
    <w:rsid w:val="00CB2FB8"/>
    <w:rsid w:val="00CB353A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5085"/>
    <w:rsid w:val="00D106EE"/>
    <w:rsid w:val="00D113EC"/>
    <w:rsid w:val="00D17AB3"/>
    <w:rsid w:val="00D23617"/>
    <w:rsid w:val="00D23EA4"/>
    <w:rsid w:val="00D3084B"/>
    <w:rsid w:val="00D32345"/>
    <w:rsid w:val="00D3272A"/>
    <w:rsid w:val="00D35467"/>
    <w:rsid w:val="00D37058"/>
    <w:rsid w:val="00D45743"/>
    <w:rsid w:val="00D46158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AEB"/>
    <w:rsid w:val="00D8557F"/>
    <w:rsid w:val="00D91C76"/>
    <w:rsid w:val="00DA2D26"/>
    <w:rsid w:val="00DA5329"/>
    <w:rsid w:val="00DB08B3"/>
    <w:rsid w:val="00DB19C4"/>
    <w:rsid w:val="00DB207A"/>
    <w:rsid w:val="00DB3150"/>
    <w:rsid w:val="00DB3A4A"/>
    <w:rsid w:val="00DB6268"/>
    <w:rsid w:val="00DC0C63"/>
    <w:rsid w:val="00DC2A78"/>
    <w:rsid w:val="00DC502C"/>
    <w:rsid w:val="00DC60FF"/>
    <w:rsid w:val="00DC622C"/>
    <w:rsid w:val="00DD1918"/>
    <w:rsid w:val="00DD4388"/>
    <w:rsid w:val="00DD47DA"/>
    <w:rsid w:val="00DF11EF"/>
    <w:rsid w:val="00DF4A29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938"/>
    <w:rsid w:val="00E40F1D"/>
    <w:rsid w:val="00E42D2E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36B1"/>
    <w:rsid w:val="00EC4B0A"/>
    <w:rsid w:val="00ED1CA6"/>
    <w:rsid w:val="00ED44C0"/>
    <w:rsid w:val="00ED68C3"/>
    <w:rsid w:val="00ED6D55"/>
    <w:rsid w:val="00ED6DF9"/>
    <w:rsid w:val="00EE1832"/>
    <w:rsid w:val="00EE2068"/>
    <w:rsid w:val="00EE5E69"/>
    <w:rsid w:val="00EF02D5"/>
    <w:rsid w:val="00F02ED1"/>
    <w:rsid w:val="00F06B8C"/>
    <w:rsid w:val="00F07C12"/>
    <w:rsid w:val="00F10B24"/>
    <w:rsid w:val="00F11102"/>
    <w:rsid w:val="00F1593B"/>
    <w:rsid w:val="00F15D13"/>
    <w:rsid w:val="00F20F30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63148"/>
    <w:rsid w:val="00F73862"/>
    <w:rsid w:val="00F74E0C"/>
    <w:rsid w:val="00F77316"/>
    <w:rsid w:val="00F80D9E"/>
    <w:rsid w:val="00F83F3F"/>
    <w:rsid w:val="00F83FEF"/>
    <w:rsid w:val="00F860FD"/>
    <w:rsid w:val="00F90675"/>
    <w:rsid w:val="00F906FD"/>
    <w:rsid w:val="00F910D4"/>
    <w:rsid w:val="00F92454"/>
    <w:rsid w:val="00F93148"/>
    <w:rsid w:val="00FA3871"/>
    <w:rsid w:val="00FB716F"/>
    <w:rsid w:val="00FC120D"/>
    <w:rsid w:val="00FC4E09"/>
    <w:rsid w:val="00FC5E87"/>
    <w:rsid w:val="00FC66C9"/>
    <w:rsid w:val="00FC7F57"/>
    <w:rsid w:val="00FD3C5E"/>
    <w:rsid w:val="00FE17C3"/>
    <w:rsid w:val="00FE2314"/>
    <w:rsid w:val="00FE252A"/>
    <w:rsid w:val="00FE283D"/>
    <w:rsid w:val="00FE48EC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1012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4292C-1AB8-48BC-9650-B2699F1C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22</Pages>
  <Words>5023</Words>
  <Characters>28636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33592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1797</cp:revision>
  <cp:lastPrinted>2019-12-26T13:01:00Z</cp:lastPrinted>
  <dcterms:created xsi:type="dcterms:W3CDTF">2016-02-05T08:09:00Z</dcterms:created>
  <dcterms:modified xsi:type="dcterms:W3CDTF">2019-12-26T13:11:00Z</dcterms:modified>
</cp:coreProperties>
</file>