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E9" w:rsidRPr="00FE2DE9" w:rsidRDefault="00FE2DE9" w:rsidP="00B9073B">
      <w:pPr>
        <w:pStyle w:val="a3"/>
        <w:tabs>
          <w:tab w:val="left" w:pos="2856"/>
          <w:tab w:val="center" w:pos="4819"/>
        </w:tabs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</w:t>
      </w:r>
    </w:p>
    <w:p w:rsidR="00785784" w:rsidRDefault="00785784" w:rsidP="00B9073B">
      <w:pPr>
        <w:pStyle w:val="a3"/>
        <w:tabs>
          <w:tab w:val="left" w:pos="2856"/>
          <w:tab w:val="center" w:pos="4819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 ФЕДЕРАЦИЯ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4975DB" w:rsidRDefault="004975DB" w:rsidP="00785784">
      <w:pPr>
        <w:pStyle w:val="a3"/>
        <w:rPr>
          <w:sz w:val="28"/>
          <w:szCs w:val="28"/>
        </w:rPr>
      </w:pPr>
    </w:p>
    <w:p w:rsidR="00785784" w:rsidRDefault="00785784" w:rsidP="00785784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85784" w:rsidRDefault="00313226" w:rsidP="00785784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B00ACC">
        <w:rPr>
          <w:b w:val="0"/>
          <w:bCs w:val="0"/>
          <w:sz w:val="28"/>
          <w:szCs w:val="28"/>
        </w:rPr>
        <w:t>7</w:t>
      </w:r>
      <w:r w:rsidR="00B9073B">
        <w:rPr>
          <w:b w:val="0"/>
          <w:bCs w:val="0"/>
          <w:sz w:val="28"/>
          <w:szCs w:val="28"/>
        </w:rPr>
        <w:t>.12.</w:t>
      </w:r>
      <w:r w:rsidR="00785784">
        <w:rPr>
          <w:b w:val="0"/>
          <w:bCs w:val="0"/>
          <w:sz w:val="28"/>
          <w:szCs w:val="28"/>
        </w:rPr>
        <w:t>201</w:t>
      </w:r>
      <w:r w:rsidR="00B00ACC">
        <w:rPr>
          <w:b w:val="0"/>
          <w:bCs w:val="0"/>
          <w:sz w:val="28"/>
          <w:szCs w:val="28"/>
        </w:rPr>
        <w:t>9</w:t>
      </w:r>
      <w:r w:rsidR="00785784">
        <w:rPr>
          <w:b w:val="0"/>
          <w:bCs w:val="0"/>
          <w:sz w:val="28"/>
          <w:szCs w:val="28"/>
        </w:rPr>
        <w:t xml:space="preserve"> года</w:t>
      </w:r>
      <w:r w:rsidR="00DD56F0">
        <w:rPr>
          <w:b w:val="0"/>
          <w:bCs w:val="0"/>
          <w:sz w:val="28"/>
          <w:szCs w:val="28"/>
        </w:rPr>
        <w:t>.</w:t>
      </w:r>
      <w:r w:rsidR="00785784">
        <w:rPr>
          <w:b w:val="0"/>
          <w:bCs w:val="0"/>
          <w:sz w:val="28"/>
          <w:szCs w:val="28"/>
        </w:rPr>
        <w:t xml:space="preserve">    </w:t>
      </w:r>
      <w:r w:rsidR="00FD4DE3">
        <w:rPr>
          <w:b w:val="0"/>
          <w:bCs w:val="0"/>
          <w:sz w:val="28"/>
          <w:szCs w:val="28"/>
        </w:rPr>
        <w:t xml:space="preserve">                            </w:t>
      </w:r>
      <w:r w:rsidR="00785784">
        <w:rPr>
          <w:b w:val="0"/>
          <w:bCs w:val="0"/>
          <w:sz w:val="28"/>
          <w:szCs w:val="28"/>
        </w:rPr>
        <w:t>№</w:t>
      </w:r>
      <w:r>
        <w:rPr>
          <w:b w:val="0"/>
          <w:bCs w:val="0"/>
          <w:sz w:val="28"/>
          <w:szCs w:val="28"/>
        </w:rPr>
        <w:t xml:space="preserve"> </w:t>
      </w:r>
      <w:r w:rsidR="00B00ACC">
        <w:rPr>
          <w:b w:val="0"/>
          <w:bCs w:val="0"/>
          <w:sz w:val="28"/>
          <w:szCs w:val="28"/>
        </w:rPr>
        <w:t>182</w:t>
      </w:r>
      <w:r w:rsidR="00785784">
        <w:rPr>
          <w:b w:val="0"/>
          <w:bCs w:val="0"/>
          <w:sz w:val="28"/>
          <w:szCs w:val="28"/>
        </w:rPr>
        <w:t xml:space="preserve">      </w:t>
      </w:r>
      <w:r w:rsidR="009C2A1E">
        <w:rPr>
          <w:b w:val="0"/>
          <w:bCs w:val="0"/>
          <w:sz w:val="28"/>
          <w:szCs w:val="28"/>
        </w:rPr>
        <w:t xml:space="preserve">      </w:t>
      </w:r>
      <w:r w:rsidR="00DD56F0">
        <w:rPr>
          <w:b w:val="0"/>
          <w:bCs w:val="0"/>
          <w:sz w:val="28"/>
          <w:szCs w:val="28"/>
        </w:rPr>
        <w:t xml:space="preserve">                 </w:t>
      </w:r>
      <w:r w:rsidR="009C2A1E">
        <w:rPr>
          <w:b w:val="0"/>
          <w:bCs w:val="0"/>
          <w:sz w:val="28"/>
          <w:szCs w:val="28"/>
        </w:rPr>
        <w:t xml:space="preserve"> </w:t>
      </w:r>
      <w:r w:rsidR="00FD4DE3">
        <w:rPr>
          <w:b w:val="0"/>
          <w:bCs w:val="0"/>
          <w:sz w:val="28"/>
          <w:szCs w:val="28"/>
        </w:rPr>
        <w:t xml:space="preserve">   </w:t>
      </w:r>
      <w:r w:rsidR="00785784">
        <w:rPr>
          <w:b w:val="0"/>
          <w:bCs w:val="0"/>
          <w:sz w:val="28"/>
          <w:szCs w:val="28"/>
        </w:rPr>
        <w:t>ст. Митякинская</w:t>
      </w:r>
    </w:p>
    <w:p w:rsidR="00785784" w:rsidRDefault="00785784" w:rsidP="00785784">
      <w:pPr>
        <w:pStyle w:val="ConsPlusNonformat"/>
        <w:widowControl/>
        <w:jc w:val="center"/>
      </w:pPr>
    </w:p>
    <w:p w:rsidR="008B4210" w:rsidRDefault="008B4210" w:rsidP="008B421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запрете использования пиротехнических изделий в помещениях, а также вблизи объектов на территории Митякинского сельского</w:t>
      </w:r>
      <w:r w:rsidR="00165A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</w:t>
      </w:r>
      <w:r w:rsidR="00165A60">
        <w:rPr>
          <w:b/>
          <w:sz w:val="28"/>
          <w:szCs w:val="28"/>
        </w:rPr>
        <w:t>.</w:t>
      </w:r>
    </w:p>
    <w:p w:rsidR="007B7F53" w:rsidRDefault="007E3FC4" w:rsidP="007B7F53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8F13FA">
        <w:rPr>
          <w:b w:val="0"/>
          <w:sz w:val="28"/>
          <w:szCs w:val="28"/>
        </w:rPr>
        <w:t xml:space="preserve">      </w:t>
      </w:r>
      <w:r w:rsidR="008F3DA1">
        <w:rPr>
          <w:b w:val="0"/>
          <w:sz w:val="28"/>
          <w:szCs w:val="28"/>
        </w:rPr>
        <w:t xml:space="preserve"> </w:t>
      </w:r>
      <w:r w:rsidR="007B7F53">
        <w:rPr>
          <w:b w:val="0"/>
          <w:sz w:val="28"/>
          <w:szCs w:val="28"/>
        </w:rPr>
        <w:t>В соответствии с Постановлением Правительства Российской Федерации от 22.12.2009г. №1052 «Об утверждении требований пожарной безопасности при распространении и использовании пиротехнических изделий»,</w:t>
      </w:r>
      <w:r w:rsidR="00AD28D4">
        <w:rPr>
          <w:b w:val="0"/>
          <w:sz w:val="28"/>
          <w:szCs w:val="28"/>
        </w:rPr>
        <w:t xml:space="preserve"> в целях обеспечения пожарной безопасности,</w:t>
      </w:r>
      <w:r w:rsidR="00C75A8D">
        <w:rPr>
          <w:b w:val="0"/>
          <w:sz w:val="28"/>
          <w:szCs w:val="28"/>
        </w:rPr>
        <w:t xml:space="preserve"> защиты жизни и здоровья граждан при применении пиротехнических изделий на территории сельского поселения, </w:t>
      </w:r>
    </w:p>
    <w:p w:rsidR="008F3DA1" w:rsidRDefault="008F3DA1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317DCC" w:rsidRDefault="000B04AD" w:rsidP="00317DCC">
      <w:pPr>
        <w:pStyle w:val="a3"/>
        <w:tabs>
          <w:tab w:val="left" w:pos="972"/>
          <w:tab w:val="center" w:pos="4677"/>
        </w:tabs>
        <w:jc w:val="both"/>
        <w:rPr>
          <w:b w:val="0"/>
          <w:bCs w:val="0"/>
          <w:sz w:val="28"/>
        </w:rPr>
      </w:pPr>
      <w:r>
        <w:rPr>
          <w:b w:val="0"/>
          <w:sz w:val="28"/>
          <w:szCs w:val="28"/>
        </w:rPr>
        <w:t xml:space="preserve"> </w:t>
      </w:r>
      <w:r w:rsidR="00317DCC">
        <w:rPr>
          <w:b w:val="0"/>
          <w:bCs w:val="0"/>
          <w:sz w:val="28"/>
        </w:rPr>
        <w:t xml:space="preserve">1.Применять пиротехническую продукцию в соответствии с требованиями инструкции (руководства) по эксплуатации завода - изготовителя. </w:t>
      </w:r>
    </w:p>
    <w:p w:rsidR="00317DCC" w:rsidRDefault="00317DCC" w:rsidP="00317DCC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2.Запретить применение пиротехнической продукции:                                                                           - в помещениях, зданиях и сооружениях любого функционального назначения;                                                                                                                        - в полосах отчуждения газопроводов и линий высоковольтной электропередачи;                                                                                                                        -   на крышах, балконах, лоджиях и выступающих частях фасадов зданий (сооружений);                                                                                                                        - на</w:t>
      </w:r>
      <w:r w:rsidR="003A0892">
        <w:rPr>
          <w:b w:val="0"/>
          <w:bCs w:val="0"/>
          <w:sz w:val="28"/>
        </w:rPr>
        <w:t xml:space="preserve"> сценических площадках, стадионах и иных спортивных сооружениях</w:t>
      </w:r>
      <w:r>
        <w:rPr>
          <w:b w:val="0"/>
          <w:bCs w:val="0"/>
          <w:sz w:val="28"/>
        </w:rPr>
        <w:t xml:space="preserve">; </w:t>
      </w:r>
    </w:p>
    <w:p w:rsidR="00C91102" w:rsidRDefault="00C91102" w:rsidP="00317DCC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 в местах массового скопления людей;</w:t>
      </w:r>
    </w:p>
    <w:p w:rsidR="00317DCC" w:rsidRDefault="00661EBD" w:rsidP="00317DCC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3</w:t>
      </w:r>
      <w:r w:rsidR="00317DCC">
        <w:rPr>
          <w:b w:val="0"/>
          <w:bCs w:val="0"/>
          <w:sz w:val="28"/>
        </w:rPr>
        <w:t>.</w:t>
      </w:r>
      <w:r>
        <w:rPr>
          <w:b w:val="0"/>
          <w:bCs w:val="0"/>
          <w:sz w:val="28"/>
        </w:rPr>
        <w:t>Рекомендовать</w:t>
      </w:r>
      <w:r w:rsidR="00317DCC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р</w:t>
      </w:r>
      <w:r w:rsidR="00317DCC">
        <w:rPr>
          <w:b w:val="0"/>
          <w:bCs w:val="0"/>
          <w:sz w:val="28"/>
        </w:rPr>
        <w:t xml:space="preserve">уководителям организаций, предприятий и </w:t>
      </w:r>
      <w:proofErr w:type="gramStart"/>
      <w:r w:rsidR="00317DCC">
        <w:rPr>
          <w:b w:val="0"/>
          <w:bCs w:val="0"/>
          <w:sz w:val="28"/>
        </w:rPr>
        <w:t>учреждений</w:t>
      </w:r>
      <w:proofErr w:type="gramEnd"/>
      <w:r w:rsidR="00317DCC">
        <w:rPr>
          <w:b w:val="0"/>
          <w:bCs w:val="0"/>
          <w:sz w:val="28"/>
        </w:rPr>
        <w:t xml:space="preserve">  расположенных на территории сельского поселения, на видных местах разместить памятки по применению гражданами  пиротехнических изделий.</w:t>
      </w:r>
    </w:p>
    <w:p w:rsidR="00661EBD" w:rsidRDefault="00661EBD" w:rsidP="00305B1D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r w:rsidR="0005592C" w:rsidRPr="0005592C">
        <w:rPr>
          <w:rStyle w:val="fontstyle01"/>
          <w:b w:val="0"/>
          <w:sz w:val="28"/>
          <w:szCs w:val="28"/>
        </w:rPr>
        <w:t xml:space="preserve">Площадки для запуска пиротехнических изделий на территории </w:t>
      </w:r>
      <w:r w:rsidR="0005592C">
        <w:rPr>
          <w:rStyle w:val="fontstyle01"/>
          <w:b w:val="0"/>
          <w:sz w:val="28"/>
          <w:szCs w:val="28"/>
        </w:rPr>
        <w:t xml:space="preserve">Митякинского </w:t>
      </w:r>
      <w:r w:rsidR="0005592C" w:rsidRPr="0005592C">
        <w:rPr>
          <w:rStyle w:val="fontstyle01"/>
          <w:b w:val="0"/>
          <w:sz w:val="28"/>
          <w:szCs w:val="28"/>
        </w:rPr>
        <w:t>сельского поселения не предусмотрены</w:t>
      </w:r>
      <w:r w:rsidR="0005592C">
        <w:rPr>
          <w:rStyle w:val="fontstyle01"/>
          <w:b w:val="0"/>
          <w:sz w:val="28"/>
          <w:szCs w:val="28"/>
        </w:rPr>
        <w:t>.</w:t>
      </w:r>
    </w:p>
    <w:p w:rsidR="000B04AD" w:rsidRPr="00317DCC" w:rsidRDefault="000327AA" w:rsidP="00305B1D">
      <w:pPr>
        <w:pStyle w:val="a3"/>
        <w:jc w:val="both"/>
        <w:rPr>
          <w:b w:val="0"/>
          <w:sz w:val="28"/>
          <w:szCs w:val="28"/>
        </w:rPr>
      </w:pPr>
      <w:r w:rsidRPr="00317DCC">
        <w:rPr>
          <w:b w:val="0"/>
          <w:sz w:val="28"/>
          <w:szCs w:val="28"/>
        </w:rPr>
        <w:t>6</w:t>
      </w:r>
      <w:r w:rsidR="000B04AD" w:rsidRPr="00317DCC">
        <w:rPr>
          <w:b w:val="0"/>
          <w:sz w:val="28"/>
          <w:szCs w:val="28"/>
        </w:rPr>
        <w:t>.Контроль</w:t>
      </w:r>
      <w:r w:rsidR="000B04AD" w:rsidRPr="00F13C26">
        <w:rPr>
          <w:b w:val="0"/>
          <w:sz w:val="28"/>
          <w:szCs w:val="28"/>
        </w:rPr>
        <w:t xml:space="preserve"> за исполнение настоящего</w:t>
      </w:r>
      <w:r w:rsidR="008275F7" w:rsidRPr="00F13C26">
        <w:rPr>
          <w:b w:val="0"/>
          <w:sz w:val="28"/>
          <w:szCs w:val="28"/>
        </w:rPr>
        <w:t xml:space="preserve"> постановления возложить на </w:t>
      </w:r>
      <w:r w:rsidR="00B00ACC">
        <w:rPr>
          <w:b w:val="0"/>
          <w:sz w:val="28"/>
          <w:szCs w:val="28"/>
        </w:rPr>
        <w:t>инспектора ГО ЧС</w:t>
      </w:r>
      <w:r w:rsidR="00DD2F76">
        <w:rPr>
          <w:b w:val="0"/>
          <w:sz w:val="28"/>
          <w:szCs w:val="28"/>
        </w:rPr>
        <w:t xml:space="preserve"> Администрации сельского </w:t>
      </w:r>
      <w:r w:rsidR="00DD2F76" w:rsidRPr="00317DCC">
        <w:rPr>
          <w:b w:val="0"/>
          <w:sz w:val="28"/>
          <w:szCs w:val="28"/>
        </w:rPr>
        <w:t xml:space="preserve">поселения </w:t>
      </w:r>
      <w:r w:rsidR="008275F7" w:rsidRPr="00317DCC">
        <w:rPr>
          <w:b w:val="0"/>
          <w:sz w:val="28"/>
          <w:szCs w:val="28"/>
        </w:rPr>
        <w:t xml:space="preserve"> </w:t>
      </w:r>
      <w:r w:rsidR="00871A70" w:rsidRPr="00317DCC">
        <w:rPr>
          <w:b w:val="0"/>
          <w:sz w:val="28"/>
          <w:szCs w:val="28"/>
        </w:rPr>
        <w:t>Шульженко С.В.</w:t>
      </w:r>
    </w:p>
    <w:p w:rsidR="004975DB" w:rsidRPr="00F42BD3" w:rsidRDefault="00B00ACC" w:rsidP="004975DB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7.</w:t>
      </w:r>
      <w:r w:rsidR="004975DB" w:rsidRPr="004975DB">
        <w:rPr>
          <w:b w:val="0"/>
          <w:sz w:val="28"/>
          <w:szCs w:val="28"/>
        </w:rPr>
        <w:t xml:space="preserve"> </w:t>
      </w:r>
      <w:r w:rsidR="004975DB" w:rsidRPr="00F42BD3">
        <w:rPr>
          <w:b w:val="0"/>
          <w:sz w:val="28"/>
          <w:szCs w:val="28"/>
        </w:rPr>
        <w:t>Признать утратившим силу постановление главы</w:t>
      </w:r>
      <w:r w:rsidR="004975DB">
        <w:rPr>
          <w:b w:val="0"/>
          <w:sz w:val="28"/>
          <w:szCs w:val="28"/>
        </w:rPr>
        <w:t xml:space="preserve"> Администрации</w:t>
      </w:r>
      <w:r w:rsidR="004975DB" w:rsidRPr="00F42BD3">
        <w:rPr>
          <w:b w:val="0"/>
          <w:sz w:val="28"/>
          <w:szCs w:val="28"/>
        </w:rPr>
        <w:t xml:space="preserve"> Митякинского сельского поселения от</w:t>
      </w:r>
      <w:r w:rsidR="004975DB">
        <w:rPr>
          <w:b w:val="0"/>
          <w:sz w:val="28"/>
          <w:szCs w:val="28"/>
        </w:rPr>
        <w:t xml:space="preserve"> 1</w:t>
      </w:r>
      <w:r w:rsidR="004975DB">
        <w:rPr>
          <w:b w:val="0"/>
          <w:sz w:val="28"/>
          <w:szCs w:val="28"/>
        </w:rPr>
        <w:t>8</w:t>
      </w:r>
      <w:r w:rsidR="004975DB" w:rsidRPr="00F42BD3">
        <w:rPr>
          <w:b w:val="0"/>
          <w:sz w:val="28"/>
          <w:szCs w:val="28"/>
        </w:rPr>
        <w:t>.1</w:t>
      </w:r>
      <w:r w:rsidR="004975DB">
        <w:rPr>
          <w:b w:val="0"/>
          <w:sz w:val="28"/>
          <w:szCs w:val="28"/>
        </w:rPr>
        <w:t>2</w:t>
      </w:r>
      <w:r w:rsidR="004975DB" w:rsidRPr="00F42BD3">
        <w:rPr>
          <w:b w:val="0"/>
          <w:sz w:val="28"/>
          <w:szCs w:val="28"/>
        </w:rPr>
        <w:t>. 201</w:t>
      </w:r>
      <w:r w:rsidR="004975DB">
        <w:rPr>
          <w:b w:val="0"/>
          <w:sz w:val="28"/>
          <w:szCs w:val="28"/>
        </w:rPr>
        <w:t>7</w:t>
      </w:r>
      <w:r w:rsidR="004975DB" w:rsidRPr="00F42BD3">
        <w:rPr>
          <w:b w:val="0"/>
          <w:sz w:val="28"/>
          <w:szCs w:val="28"/>
        </w:rPr>
        <w:t xml:space="preserve"> года № </w:t>
      </w:r>
      <w:r w:rsidR="004975DB">
        <w:rPr>
          <w:b w:val="0"/>
          <w:sz w:val="28"/>
          <w:szCs w:val="28"/>
        </w:rPr>
        <w:t>203</w:t>
      </w:r>
      <w:r w:rsidR="004975DB" w:rsidRPr="00F42BD3">
        <w:rPr>
          <w:b w:val="0"/>
          <w:bCs w:val="0"/>
          <w:sz w:val="28"/>
          <w:szCs w:val="28"/>
        </w:rPr>
        <w:t xml:space="preserve"> «О</w:t>
      </w:r>
      <w:r w:rsidR="004975DB">
        <w:rPr>
          <w:b w:val="0"/>
          <w:bCs w:val="0"/>
          <w:sz w:val="28"/>
          <w:szCs w:val="28"/>
        </w:rPr>
        <w:t xml:space="preserve"> запрете использования пиротехнических изделий в помещениях, а также вблизи объектов на территории </w:t>
      </w:r>
      <w:r w:rsidR="004975DB" w:rsidRPr="00F42BD3">
        <w:rPr>
          <w:b w:val="0"/>
          <w:bCs w:val="0"/>
          <w:sz w:val="28"/>
          <w:szCs w:val="28"/>
        </w:rPr>
        <w:t xml:space="preserve">  Митякинского сельского поселения».</w:t>
      </w:r>
    </w:p>
    <w:p w:rsidR="006D7E5A" w:rsidRPr="00F13C26" w:rsidRDefault="00B00ACC" w:rsidP="004975DB">
      <w:pPr>
        <w:rPr>
          <w:b/>
          <w:bCs/>
          <w:sz w:val="28"/>
          <w:szCs w:val="28"/>
        </w:rPr>
      </w:pPr>
      <w:r>
        <w:rPr>
          <w:sz w:val="28"/>
          <w:szCs w:val="28"/>
        </w:rPr>
        <w:t>8</w:t>
      </w:r>
      <w:r w:rsidR="001B3A14" w:rsidRPr="00F13C26">
        <w:rPr>
          <w:sz w:val="28"/>
          <w:szCs w:val="28"/>
        </w:rPr>
        <w:t>.Настоящее постановление вступает в силу со дня его официального обнародования.</w:t>
      </w:r>
      <w:r w:rsidR="004975DB">
        <w:rPr>
          <w:sz w:val="28"/>
          <w:szCs w:val="28"/>
        </w:rPr>
        <w:t xml:space="preserve">                                                                                                       </w:t>
      </w:r>
      <w:r w:rsidR="00EF2AFB" w:rsidRPr="00F13C26">
        <w:rPr>
          <w:sz w:val="28"/>
          <w:szCs w:val="28"/>
        </w:rPr>
        <w:t xml:space="preserve">Глава </w:t>
      </w:r>
      <w:r w:rsidR="003A192B">
        <w:rPr>
          <w:sz w:val="28"/>
          <w:szCs w:val="28"/>
        </w:rPr>
        <w:t>Администрации</w:t>
      </w:r>
      <w:r w:rsidR="004975DB">
        <w:rPr>
          <w:sz w:val="28"/>
          <w:szCs w:val="28"/>
        </w:rPr>
        <w:t xml:space="preserve">                                                                                         </w:t>
      </w:r>
      <w:r w:rsidR="006D7E5A" w:rsidRPr="00F13C26">
        <w:rPr>
          <w:sz w:val="28"/>
          <w:szCs w:val="28"/>
        </w:rPr>
        <w:t xml:space="preserve">Митякинского сельского поселения              </w:t>
      </w:r>
      <w:r w:rsidR="00EF2AFB" w:rsidRPr="00F13C26">
        <w:rPr>
          <w:sz w:val="28"/>
          <w:szCs w:val="28"/>
        </w:rPr>
        <w:t xml:space="preserve">         </w:t>
      </w:r>
      <w:r w:rsidR="009B7008" w:rsidRPr="00F13C26">
        <w:rPr>
          <w:sz w:val="28"/>
          <w:szCs w:val="28"/>
        </w:rPr>
        <w:t xml:space="preserve">                </w:t>
      </w:r>
      <w:r w:rsidR="00413AED">
        <w:rPr>
          <w:sz w:val="28"/>
          <w:szCs w:val="28"/>
        </w:rPr>
        <w:t xml:space="preserve"> </w:t>
      </w:r>
      <w:r w:rsidR="00E82581">
        <w:rPr>
          <w:sz w:val="28"/>
          <w:szCs w:val="28"/>
        </w:rPr>
        <w:t xml:space="preserve"> </w:t>
      </w:r>
      <w:r w:rsidR="004975DB">
        <w:rPr>
          <w:sz w:val="28"/>
          <w:szCs w:val="28"/>
        </w:rPr>
        <w:t>Куркин С.И.</w:t>
      </w:r>
      <w:bookmarkStart w:id="0" w:name="_GoBack"/>
      <w:bookmarkEnd w:id="0"/>
      <w:r w:rsidR="00E82581">
        <w:rPr>
          <w:sz w:val="28"/>
          <w:szCs w:val="28"/>
        </w:rPr>
        <w:t xml:space="preserve"> </w:t>
      </w:r>
    </w:p>
    <w:sectPr w:rsidR="006D7E5A" w:rsidRPr="00F13C26" w:rsidSect="001B3A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7"/>
    <w:rsid w:val="00007E02"/>
    <w:rsid w:val="00024D7C"/>
    <w:rsid w:val="00027FE1"/>
    <w:rsid w:val="000327AA"/>
    <w:rsid w:val="000539B8"/>
    <w:rsid w:val="0005592C"/>
    <w:rsid w:val="00074A7A"/>
    <w:rsid w:val="000879FC"/>
    <w:rsid w:val="000B04AD"/>
    <w:rsid w:val="000E3069"/>
    <w:rsid w:val="00100D85"/>
    <w:rsid w:val="00112627"/>
    <w:rsid w:val="00165A60"/>
    <w:rsid w:val="001B2183"/>
    <w:rsid w:val="001B3A14"/>
    <w:rsid w:val="001B7B87"/>
    <w:rsid w:val="001D236F"/>
    <w:rsid w:val="001F11FB"/>
    <w:rsid w:val="001F1C36"/>
    <w:rsid w:val="001F353B"/>
    <w:rsid w:val="00210685"/>
    <w:rsid w:val="00231DCF"/>
    <w:rsid w:val="0023297D"/>
    <w:rsid w:val="00260E18"/>
    <w:rsid w:val="00272644"/>
    <w:rsid w:val="00283415"/>
    <w:rsid w:val="002A3010"/>
    <w:rsid w:val="002A54BC"/>
    <w:rsid w:val="002B2F11"/>
    <w:rsid w:val="002C1B32"/>
    <w:rsid w:val="002D0813"/>
    <w:rsid w:val="002E7C52"/>
    <w:rsid w:val="002F4C69"/>
    <w:rsid w:val="00305B1D"/>
    <w:rsid w:val="00307406"/>
    <w:rsid w:val="00313226"/>
    <w:rsid w:val="00317DCC"/>
    <w:rsid w:val="0032689D"/>
    <w:rsid w:val="00334BDC"/>
    <w:rsid w:val="00375A71"/>
    <w:rsid w:val="00385839"/>
    <w:rsid w:val="003916E0"/>
    <w:rsid w:val="003A0892"/>
    <w:rsid w:val="003A192B"/>
    <w:rsid w:val="003F4783"/>
    <w:rsid w:val="00403B42"/>
    <w:rsid w:val="00413AED"/>
    <w:rsid w:val="00457FF2"/>
    <w:rsid w:val="00487391"/>
    <w:rsid w:val="004975DB"/>
    <w:rsid w:val="004E0D59"/>
    <w:rsid w:val="004F15E5"/>
    <w:rsid w:val="005041C8"/>
    <w:rsid w:val="00512E72"/>
    <w:rsid w:val="0054697B"/>
    <w:rsid w:val="005D15E7"/>
    <w:rsid w:val="005F43EC"/>
    <w:rsid w:val="00661EBD"/>
    <w:rsid w:val="00667282"/>
    <w:rsid w:val="00685BAC"/>
    <w:rsid w:val="006D6C20"/>
    <w:rsid w:val="006D7E5A"/>
    <w:rsid w:val="006E4807"/>
    <w:rsid w:val="00725FD2"/>
    <w:rsid w:val="007539A0"/>
    <w:rsid w:val="00764820"/>
    <w:rsid w:val="007723BB"/>
    <w:rsid w:val="00785784"/>
    <w:rsid w:val="00792CE3"/>
    <w:rsid w:val="007B7F53"/>
    <w:rsid w:val="007E3FC4"/>
    <w:rsid w:val="008275F7"/>
    <w:rsid w:val="00834E1A"/>
    <w:rsid w:val="00842E4E"/>
    <w:rsid w:val="00871A70"/>
    <w:rsid w:val="008951C5"/>
    <w:rsid w:val="008B0D63"/>
    <w:rsid w:val="008B4210"/>
    <w:rsid w:val="008D0D0D"/>
    <w:rsid w:val="008E6507"/>
    <w:rsid w:val="008F13FA"/>
    <w:rsid w:val="008F3DA1"/>
    <w:rsid w:val="00937F98"/>
    <w:rsid w:val="009415EA"/>
    <w:rsid w:val="009449A7"/>
    <w:rsid w:val="009709AA"/>
    <w:rsid w:val="009B7008"/>
    <w:rsid w:val="009C1D0F"/>
    <w:rsid w:val="009C2A1E"/>
    <w:rsid w:val="009C4677"/>
    <w:rsid w:val="009C7450"/>
    <w:rsid w:val="009F77AA"/>
    <w:rsid w:val="00A070A9"/>
    <w:rsid w:val="00A20933"/>
    <w:rsid w:val="00A25E50"/>
    <w:rsid w:val="00A428DF"/>
    <w:rsid w:val="00AD28D4"/>
    <w:rsid w:val="00AF188B"/>
    <w:rsid w:val="00B00ACC"/>
    <w:rsid w:val="00B16C69"/>
    <w:rsid w:val="00B2751B"/>
    <w:rsid w:val="00B2784F"/>
    <w:rsid w:val="00B306E7"/>
    <w:rsid w:val="00B43276"/>
    <w:rsid w:val="00B43752"/>
    <w:rsid w:val="00B64B7B"/>
    <w:rsid w:val="00B70288"/>
    <w:rsid w:val="00B853C4"/>
    <w:rsid w:val="00B875A0"/>
    <w:rsid w:val="00B9073B"/>
    <w:rsid w:val="00C26783"/>
    <w:rsid w:val="00C36799"/>
    <w:rsid w:val="00C67983"/>
    <w:rsid w:val="00C75A8D"/>
    <w:rsid w:val="00C91102"/>
    <w:rsid w:val="00CA5CF4"/>
    <w:rsid w:val="00CD1634"/>
    <w:rsid w:val="00CD65EC"/>
    <w:rsid w:val="00CF7141"/>
    <w:rsid w:val="00D0485B"/>
    <w:rsid w:val="00D25CB4"/>
    <w:rsid w:val="00D43424"/>
    <w:rsid w:val="00D62C86"/>
    <w:rsid w:val="00D62EFF"/>
    <w:rsid w:val="00D660C0"/>
    <w:rsid w:val="00D76B21"/>
    <w:rsid w:val="00DB4A09"/>
    <w:rsid w:val="00DD2F76"/>
    <w:rsid w:val="00DD56F0"/>
    <w:rsid w:val="00DF14BE"/>
    <w:rsid w:val="00E24AAA"/>
    <w:rsid w:val="00E6142C"/>
    <w:rsid w:val="00E82581"/>
    <w:rsid w:val="00EB1F1A"/>
    <w:rsid w:val="00EB762B"/>
    <w:rsid w:val="00EB7AB3"/>
    <w:rsid w:val="00ED7B3D"/>
    <w:rsid w:val="00EE0FD7"/>
    <w:rsid w:val="00EF2AFB"/>
    <w:rsid w:val="00F13C26"/>
    <w:rsid w:val="00F37AD0"/>
    <w:rsid w:val="00FA158B"/>
    <w:rsid w:val="00FA4B6A"/>
    <w:rsid w:val="00FD364D"/>
    <w:rsid w:val="00FD4DE3"/>
    <w:rsid w:val="00FD779C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785784"/>
    <w:rPr>
      <w:b/>
      <w:bCs/>
      <w:sz w:val="24"/>
      <w:szCs w:val="24"/>
    </w:rPr>
  </w:style>
  <w:style w:type="paragraph" w:customStyle="1" w:styleId="ConsPlusNonformat">
    <w:name w:val="ConsPlusNonformat"/>
    <w:rsid w:val="00785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basedOn w:val="a0"/>
    <w:rsid w:val="000559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785784"/>
    <w:rPr>
      <w:b/>
      <w:bCs/>
      <w:sz w:val="24"/>
      <w:szCs w:val="24"/>
    </w:rPr>
  </w:style>
  <w:style w:type="paragraph" w:customStyle="1" w:styleId="ConsPlusNonformat">
    <w:name w:val="ConsPlusNonformat"/>
    <w:rsid w:val="00785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basedOn w:val="a0"/>
    <w:rsid w:val="000559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3734-0D89-4A5D-AA02-7EAD2CC8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Митякинская сельская администрация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1</dc:creator>
  <cp:keywords/>
  <cp:lastModifiedBy>Пользователь</cp:lastModifiedBy>
  <cp:revision>97</cp:revision>
  <cp:lastPrinted>2015-12-22T13:06:00Z</cp:lastPrinted>
  <dcterms:created xsi:type="dcterms:W3CDTF">2016-10-03T11:53:00Z</dcterms:created>
  <dcterms:modified xsi:type="dcterms:W3CDTF">2019-12-23T14:07:00Z</dcterms:modified>
</cp:coreProperties>
</file>