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Default="003D0B2B" w:rsidP="000D627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r w:rsidR="00344658">
        <w:rPr>
          <w:b w:val="0"/>
          <w:sz w:val="28"/>
        </w:rPr>
        <w:t xml:space="preserve"> 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583A3C" w:rsidRDefault="00181D0C">
      <w:pPr>
        <w:pStyle w:val="a3"/>
        <w:jc w:val="left"/>
        <w:rPr>
          <w:b w:val="0"/>
          <w:bCs w:val="0"/>
          <w:sz w:val="28"/>
          <w:szCs w:val="28"/>
        </w:rPr>
      </w:pPr>
      <w:r w:rsidRPr="00583A3C">
        <w:rPr>
          <w:b w:val="0"/>
          <w:bCs w:val="0"/>
          <w:sz w:val="28"/>
          <w:szCs w:val="28"/>
        </w:rPr>
        <w:t xml:space="preserve">  </w:t>
      </w:r>
      <w:r w:rsidR="009A13C1" w:rsidRPr="00583A3C">
        <w:rPr>
          <w:b w:val="0"/>
          <w:bCs w:val="0"/>
          <w:sz w:val="28"/>
          <w:szCs w:val="28"/>
        </w:rPr>
        <w:t xml:space="preserve"> </w:t>
      </w:r>
      <w:r w:rsidR="00893989" w:rsidRPr="00583A3C">
        <w:rPr>
          <w:b w:val="0"/>
          <w:bCs w:val="0"/>
          <w:sz w:val="28"/>
          <w:szCs w:val="28"/>
        </w:rPr>
        <w:t xml:space="preserve"> </w:t>
      </w:r>
      <w:r w:rsidR="00B27EA0">
        <w:rPr>
          <w:b w:val="0"/>
          <w:bCs w:val="0"/>
          <w:sz w:val="28"/>
          <w:szCs w:val="28"/>
        </w:rPr>
        <w:t>26</w:t>
      </w:r>
      <w:r w:rsidR="00A66691" w:rsidRPr="00583A3C">
        <w:rPr>
          <w:b w:val="0"/>
          <w:bCs w:val="0"/>
          <w:sz w:val="28"/>
          <w:szCs w:val="28"/>
        </w:rPr>
        <w:t>.</w:t>
      </w:r>
      <w:r w:rsidR="00787C11" w:rsidRPr="00583A3C">
        <w:rPr>
          <w:b w:val="0"/>
          <w:bCs w:val="0"/>
          <w:sz w:val="28"/>
          <w:szCs w:val="28"/>
        </w:rPr>
        <w:t>11</w:t>
      </w:r>
      <w:r w:rsidR="00A66691" w:rsidRPr="00583A3C">
        <w:rPr>
          <w:b w:val="0"/>
          <w:bCs w:val="0"/>
          <w:sz w:val="28"/>
          <w:szCs w:val="28"/>
        </w:rPr>
        <w:t>.</w:t>
      </w:r>
      <w:r w:rsidR="006D6C20" w:rsidRPr="00583A3C">
        <w:rPr>
          <w:b w:val="0"/>
          <w:bCs w:val="0"/>
          <w:sz w:val="28"/>
          <w:szCs w:val="28"/>
        </w:rPr>
        <w:t xml:space="preserve"> </w:t>
      </w:r>
      <w:r w:rsidR="00E93317" w:rsidRPr="00583A3C">
        <w:rPr>
          <w:b w:val="0"/>
          <w:bCs w:val="0"/>
          <w:sz w:val="28"/>
          <w:szCs w:val="28"/>
        </w:rPr>
        <w:t>201</w:t>
      </w:r>
      <w:r w:rsidR="005B27AD" w:rsidRPr="00583A3C">
        <w:rPr>
          <w:b w:val="0"/>
          <w:bCs w:val="0"/>
          <w:sz w:val="28"/>
          <w:szCs w:val="28"/>
        </w:rPr>
        <w:t>9</w:t>
      </w:r>
      <w:r w:rsidR="00457FF2" w:rsidRPr="00583A3C">
        <w:rPr>
          <w:b w:val="0"/>
          <w:bCs w:val="0"/>
          <w:sz w:val="28"/>
          <w:szCs w:val="28"/>
        </w:rPr>
        <w:t xml:space="preserve"> </w:t>
      </w:r>
      <w:r w:rsidRPr="00583A3C">
        <w:rPr>
          <w:b w:val="0"/>
          <w:bCs w:val="0"/>
          <w:sz w:val="28"/>
          <w:szCs w:val="28"/>
        </w:rPr>
        <w:t>года</w:t>
      </w:r>
      <w:r w:rsidR="00344658" w:rsidRPr="00583A3C">
        <w:rPr>
          <w:b w:val="0"/>
          <w:bCs w:val="0"/>
          <w:sz w:val="28"/>
          <w:szCs w:val="28"/>
        </w:rPr>
        <w:t>.</w:t>
      </w:r>
      <w:r w:rsidR="006D7E5A" w:rsidRPr="00583A3C">
        <w:rPr>
          <w:b w:val="0"/>
          <w:bCs w:val="0"/>
          <w:sz w:val="28"/>
          <w:szCs w:val="28"/>
        </w:rPr>
        <w:t xml:space="preserve">      </w:t>
      </w:r>
      <w:r w:rsidR="008479D1">
        <w:rPr>
          <w:b w:val="0"/>
          <w:bCs w:val="0"/>
          <w:sz w:val="28"/>
          <w:szCs w:val="28"/>
        </w:rPr>
        <w:t xml:space="preserve">               </w:t>
      </w:r>
      <w:r w:rsidR="00CD5E22" w:rsidRPr="00583A3C">
        <w:rPr>
          <w:b w:val="0"/>
          <w:bCs w:val="0"/>
          <w:sz w:val="28"/>
          <w:szCs w:val="28"/>
        </w:rPr>
        <w:t xml:space="preserve"> </w:t>
      </w:r>
      <w:r w:rsidR="00AD0FBC">
        <w:rPr>
          <w:b w:val="0"/>
          <w:bCs w:val="0"/>
          <w:sz w:val="28"/>
          <w:szCs w:val="28"/>
        </w:rPr>
        <w:t xml:space="preserve"> </w:t>
      </w:r>
      <w:bookmarkStart w:id="0" w:name="_GoBack"/>
      <w:bookmarkEnd w:id="0"/>
      <w:r w:rsidR="008951C5" w:rsidRPr="00583A3C">
        <w:rPr>
          <w:b w:val="0"/>
          <w:bCs w:val="0"/>
          <w:sz w:val="28"/>
          <w:szCs w:val="28"/>
        </w:rPr>
        <w:t xml:space="preserve">№ </w:t>
      </w:r>
      <w:r w:rsidR="00AA5F1F" w:rsidRPr="00583A3C">
        <w:rPr>
          <w:b w:val="0"/>
          <w:bCs w:val="0"/>
          <w:sz w:val="28"/>
          <w:szCs w:val="28"/>
        </w:rPr>
        <w:t xml:space="preserve"> </w:t>
      </w:r>
      <w:r w:rsidR="00787C11" w:rsidRPr="00583A3C">
        <w:rPr>
          <w:b w:val="0"/>
          <w:bCs w:val="0"/>
          <w:sz w:val="28"/>
          <w:szCs w:val="28"/>
        </w:rPr>
        <w:t>16</w:t>
      </w:r>
      <w:r w:rsidR="00B27EA0">
        <w:rPr>
          <w:b w:val="0"/>
          <w:bCs w:val="0"/>
          <w:sz w:val="28"/>
          <w:szCs w:val="28"/>
        </w:rPr>
        <w:t>2</w:t>
      </w:r>
      <w:r w:rsidR="00AA5F1F" w:rsidRPr="00583A3C">
        <w:rPr>
          <w:b w:val="0"/>
          <w:bCs w:val="0"/>
          <w:sz w:val="28"/>
          <w:szCs w:val="28"/>
        </w:rPr>
        <w:t xml:space="preserve">      </w:t>
      </w:r>
      <w:r w:rsidR="002A0E88" w:rsidRPr="00583A3C">
        <w:rPr>
          <w:b w:val="0"/>
          <w:bCs w:val="0"/>
          <w:sz w:val="28"/>
          <w:szCs w:val="28"/>
        </w:rPr>
        <w:t xml:space="preserve">                   </w:t>
      </w:r>
      <w:r w:rsidR="00CD5E22" w:rsidRPr="00583A3C">
        <w:rPr>
          <w:b w:val="0"/>
          <w:bCs w:val="0"/>
          <w:sz w:val="28"/>
          <w:szCs w:val="28"/>
        </w:rPr>
        <w:t xml:space="preserve">      </w:t>
      </w:r>
      <w:r w:rsidR="00C442BB" w:rsidRPr="00583A3C">
        <w:rPr>
          <w:b w:val="0"/>
          <w:bCs w:val="0"/>
          <w:sz w:val="28"/>
          <w:szCs w:val="28"/>
        </w:rPr>
        <w:t xml:space="preserve"> </w:t>
      </w:r>
      <w:r w:rsidR="00931074" w:rsidRPr="00583A3C">
        <w:rPr>
          <w:b w:val="0"/>
          <w:bCs w:val="0"/>
          <w:sz w:val="28"/>
          <w:szCs w:val="28"/>
        </w:rPr>
        <w:t xml:space="preserve">     </w:t>
      </w:r>
      <w:r w:rsidR="006D7E5A" w:rsidRPr="00583A3C">
        <w:rPr>
          <w:b w:val="0"/>
          <w:bCs w:val="0"/>
          <w:sz w:val="28"/>
          <w:szCs w:val="28"/>
        </w:rPr>
        <w:t>ст. Митякинская</w:t>
      </w:r>
    </w:p>
    <w:p w:rsidR="00A16B39" w:rsidRPr="00583A3C" w:rsidRDefault="00A16B39">
      <w:pPr>
        <w:pStyle w:val="a3"/>
        <w:jc w:val="left"/>
        <w:rPr>
          <w:b w:val="0"/>
          <w:bCs w:val="0"/>
          <w:sz w:val="28"/>
          <w:szCs w:val="28"/>
        </w:rPr>
      </w:pPr>
    </w:p>
    <w:p w:rsidR="007D3B9D" w:rsidRDefault="007D3B9D" w:rsidP="00B27EA0">
      <w:pPr>
        <w:jc w:val="both"/>
        <w:rPr>
          <w:b/>
          <w:color w:val="000000"/>
          <w:sz w:val="28"/>
          <w:szCs w:val="28"/>
        </w:rPr>
      </w:pPr>
    </w:p>
    <w:p w:rsidR="00B27EA0" w:rsidRPr="00B27EA0" w:rsidRDefault="00B27EA0" w:rsidP="00B27EA0">
      <w:pPr>
        <w:jc w:val="both"/>
        <w:rPr>
          <w:b/>
          <w:sz w:val="28"/>
          <w:szCs w:val="28"/>
        </w:rPr>
      </w:pPr>
      <w:r w:rsidRPr="00B27EA0">
        <w:rPr>
          <w:b/>
          <w:color w:val="000000"/>
          <w:sz w:val="28"/>
          <w:szCs w:val="28"/>
        </w:rPr>
        <w:t xml:space="preserve">Об определении мест, нахождение в которых может причинить вред здоровью детей, их физическому, интеллектуальному, психологическому,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</w:t>
      </w:r>
      <w:r>
        <w:rPr>
          <w:b/>
          <w:color w:val="000000"/>
          <w:sz w:val="28"/>
          <w:szCs w:val="28"/>
        </w:rPr>
        <w:t>Митякинского сельского поселения Тарасовского района</w:t>
      </w:r>
    </w:p>
    <w:p w:rsidR="00787C11" w:rsidRPr="00583A3C" w:rsidRDefault="00787C11" w:rsidP="00181D0C">
      <w:pPr>
        <w:pStyle w:val="a3"/>
        <w:jc w:val="both"/>
        <w:rPr>
          <w:b w:val="0"/>
          <w:bCs w:val="0"/>
          <w:sz w:val="28"/>
          <w:szCs w:val="28"/>
        </w:rPr>
      </w:pPr>
    </w:p>
    <w:p w:rsidR="00B27EA0" w:rsidRDefault="00B27EA0" w:rsidP="00DC1AF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27EA0" w:rsidRDefault="00B27EA0" w:rsidP="00DC1AF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D3B9D" w:rsidRPr="007D3B9D" w:rsidRDefault="007D3B9D" w:rsidP="007D3B9D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7D3B9D">
        <w:rPr>
          <w:color w:val="000000"/>
          <w:sz w:val="28"/>
          <w:szCs w:val="28"/>
        </w:rPr>
        <w:t xml:space="preserve">В соответствии  с Областным законом от 16.12.2009 г.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</w:t>
      </w:r>
      <w:r w:rsidRPr="007D3B9D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Митякинское</w:t>
      </w:r>
      <w:proofErr w:type="spellEnd"/>
      <w:r w:rsidRPr="007D3B9D">
        <w:rPr>
          <w:sz w:val="28"/>
          <w:szCs w:val="28"/>
        </w:rPr>
        <w:t xml:space="preserve"> сельское поселение», </w:t>
      </w:r>
      <w:r w:rsidR="00BA2622">
        <w:rPr>
          <w:sz w:val="28"/>
          <w:szCs w:val="28"/>
        </w:rPr>
        <w:t>Администрация Митякинского сельского поселения</w:t>
      </w:r>
    </w:p>
    <w:p w:rsidR="0026016B" w:rsidRPr="00583A3C" w:rsidRDefault="00303356" w:rsidP="00181D0C">
      <w:pPr>
        <w:pStyle w:val="a3"/>
        <w:rPr>
          <w:bCs w:val="0"/>
          <w:sz w:val="28"/>
          <w:szCs w:val="28"/>
        </w:rPr>
      </w:pPr>
      <w:r w:rsidRPr="00583A3C">
        <w:rPr>
          <w:bCs w:val="0"/>
          <w:sz w:val="28"/>
          <w:szCs w:val="28"/>
        </w:rPr>
        <w:t>Постановля</w:t>
      </w:r>
      <w:r w:rsidR="005979C4" w:rsidRPr="00583A3C">
        <w:rPr>
          <w:bCs w:val="0"/>
          <w:sz w:val="28"/>
          <w:szCs w:val="28"/>
        </w:rPr>
        <w:t>ет</w:t>
      </w:r>
      <w:r w:rsidRPr="00583A3C">
        <w:rPr>
          <w:bCs w:val="0"/>
          <w:sz w:val="28"/>
          <w:szCs w:val="28"/>
        </w:rPr>
        <w:t>:</w:t>
      </w:r>
    </w:p>
    <w:p w:rsidR="00C442BB" w:rsidRPr="00583A3C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583A3C">
        <w:rPr>
          <w:b w:val="0"/>
          <w:bCs w:val="0"/>
          <w:sz w:val="28"/>
          <w:szCs w:val="28"/>
        </w:rPr>
        <w:t xml:space="preserve">          </w:t>
      </w:r>
    </w:p>
    <w:p w:rsidR="00E7607E" w:rsidRPr="00E7607E" w:rsidRDefault="00E7607E" w:rsidP="00E7607E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E7607E">
        <w:rPr>
          <w:color w:val="000000"/>
          <w:sz w:val="28"/>
          <w:szCs w:val="28"/>
        </w:rPr>
        <w:t>1.Утвердить</w:t>
      </w:r>
      <w:r w:rsidR="00CD2FDE">
        <w:rPr>
          <w:color w:val="000000"/>
          <w:sz w:val="28"/>
          <w:szCs w:val="28"/>
        </w:rPr>
        <w:t xml:space="preserve"> прилагаемые</w:t>
      </w:r>
      <w:r w:rsidRPr="00E7607E">
        <w:rPr>
          <w:color w:val="000000"/>
          <w:sz w:val="28"/>
          <w:szCs w:val="28"/>
        </w:rPr>
        <w:t>:</w:t>
      </w:r>
    </w:p>
    <w:p w:rsidR="00E7607E" w:rsidRPr="00E7607E" w:rsidRDefault="00E7607E" w:rsidP="00E7607E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bookmarkStart w:id="1" w:name="YANDEX_28"/>
      <w:bookmarkStart w:id="2" w:name="YANDEX_29"/>
      <w:bookmarkStart w:id="3" w:name="YANDEX_30"/>
      <w:bookmarkEnd w:id="1"/>
      <w:bookmarkEnd w:id="2"/>
      <w:bookmarkEnd w:id="3"/>
      <w:r w:rsidRPr="00E7607E">
        <w:rPr>
          <w:color w:val="000000"/>
          <w:sz w:val="28"/>
          <w:szCs w:val="28"/>
        </w:rPr>
        <w:t xml:space="preserve">1.1. перечень  мест, на территории </w:t>
      </w:r>
      <w:r>
        <w:rPr>
          <w:color w:val="000000"/>
          <w:sz w:val="28"/>
          <w:szCs w:val="28"/>
        </w:rPr>
        <w:t>Митякинского</w:t>
      </w:r>
      <w:r w:rsidRPr="00E7607E">
        <w:rPr>
          <w:color w:val="000000"/>
          <w:sz w:val="28"/>
          <w:szCs w:val="28"/>
        </w:rPr>
        <w:t xml:space="preserve"> сельского поселения,  нахождение  в которых может причинить вред здоровью  детей  (лиц, не достигших возраста 18 лет), их физическому, интеллектуальному, психическому, духовному и нравственному развитию (</w:t>
      </w:r>
      <w:r w:rsidR="000D170A">
        <w:rPr>
          <w:color w:val="000000"/>
          <w:sz w:val="28"/>
          <w:szCs w:val="28"/>
        </w:rPr>
        <w:t xml:space="preserve">согласно </w:t>
      </w:r>
      <w:r w:rsidRPr="00E7607E">
        <w:rPr>
          <w:color w:val="000000"/>
          <w:sz w:val="28"/>
          <w:szCs w:val="28"/>
        </w:rPr>
        <w:t>приложени</w:t>
      </w:r>
      <w:r w:rsidR="000D170A">
        <w:rPr>
          <w:color w:val="000000"/>
          <w:sz w:val="28"/>
          <w:szCs w:val="28"/>
        </w:rPr>
        <w:t>ю</w:t>
      </w:r>
      <w:r w:rsidRPr="00E7607E">
        <w:rPr>
          <w:color w:val="000000"/>
          <w:sz w:val="28"/>
          <w:szCs w:val="28"/>
        </w:rPr>
        <w:t xml:space="preserve"> №1);</w:t>
      </w:r>
    </w:p>
    <w:p w:rsidR="00E7607E" w:rsidRPr="00E7607E" w:rsidRDefault="00E7607E" w:rsidP="00E7607E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bookmarkStart w:id="4" w:name="YANDEX_31"/>
      <w:bookmarkStart w:id="5" w:name="YANDEX_32"/>
      <w:bookmarkStart w:id="6" w:name="YANDEX_33"/>
      <w:bookmarkStart w:id="7" w:name="YANDEX_34"/>
      <w:bookmarkEnd w:id="4"/>
      <w:bookmarkEnd w:id="5"/>
      <w:bookmarkEnd w:id="6"/>
      <w:bookmarkEnd w:id="7"/>
      <w:r w:rsidRPr="00E7607E">
        <w:rPr>
          <w:color w:val="000000"/>
          <w:sz w:val="28"/>
          <w:szCs w:val="28"/>
        </w:rPr>
        <w:t>1.2. перечень  мест, в которых не допускается  нахождение   детей, не достигших возраста 16 лет</w:t>
      </w:r>
      <w:r w:rsidR="000E1364">
        <w:rPr>
          <w:color w:val="000000"/>
          <w:sz w:val="28"/>
          <w:szCs w:val="28"/>
        </w:rPr>
        <w:t>, в ночное время</w:t>
      </w:r>
      <w:r w:rsidR="000D6879">
        <w:rPr>
          <w:color w:val="000000"/>
          <w:sz w:val="28"/>
          <w:szCs w:val="28"/>
        </w:rPr>
        <w:t xml:space="preserve"> (с 22 часов до 6 часов следующего дня) </w:t>
      </w:r>
      <w:r w:rsidR="000E1364">
        <w:rPr>
          <w:color w:val="000000"/>
          <w:sz w:val="28"/>
          <w:szCs w:val="28"/>
        </w:rPr>
        <w:t xml:space="preserve"> </w:t>
      </w:r>
      <w:r w:rsidRPr="00E7607E">
        <w:rPr>
          <w:color w:val="000000"/>
          <w:sz w:val="28"/>
          <w:szCs w:val="28"/>
        </w:rPr>
        <w:t xml:space="preserve"> без сопровождения родителей (лиц, их заменяющих) или лиц, осуществляющих мероприятия с участием  детей (</w:t>
      </w:r>
      <w:r w:rsidR="000D170A">
        <w:rPr>
          <w:color w:val="000000"/>
          <w:sz w:val="28"/>
          <w:szCs w:val="28"/>
        </w:rPr>
        <w:t xml:space="preserve">согласно </w:t>
      </w:r>
      <w:r w:rsidRPr="00E7607E">
        <w:rPr>
          <w:color w:val="000000"/>
          <w:sz w:val="28"/>
          <w:szCs w:val="28"/>
        </w:rPr>
        <w:t>приложени</w:t>
      </w:r>
      <w:r w:rsidR="000D170A">
        <w:rPr>
          <w:color w:val="000000"/>
          <w:sz w:val="28"/>
          <w:szCs w:val="28"/>
        </w:rPr>
        <w:t>ю</w:t>
      </w:r>
      <w:r w:rsidRPr="00E7607E">
        <w:rPr>
          <w:color w:val="000000"/>
          <w:sz w:val="28"/>
          <w:szCs w:val="28"/>
        </w:rPr>
        <w:t xml:space="preserve"> № 2);</w:t>
      </w:r>
    </w:p>
    <w:p w:rsidR="002E45A5" w:rsidRPr="00286F9E" w:rsidRDefault="0031619C" w:rsidP="002E45A5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1.</w:t>
      </w:r>
      <w:r w:rsidR="002E45A5" w:rsidRPr="002E45A5">
        <w:rPr>
          <w:color w:val="000000"/>
          <w:sz w:val="28"/>
          <w:szCs w:val="28"/>
        </w:rPr>
        <w:t xml:space="preserve">3. порядок осуществления мер на территории </w:t>
      </w:r>
      <w:r w:rsidR="0025163A">
        <w:rPr>
          <w:color w:val="000000"/>
          <w:sz w:val="28"/>
          <w:szCs w:val="28"/>
        </w:rPr>
        <w:t>Митякинского</w:t>
      </w:r>
      <w:r w:rsidR="002E45A5" w:rsidRPr="002E45A5">
        <w:rPr>
          <w:color w:val="000000"/>
          <w:sz w:val="28"/>
          <w:szCs w:val="28"/>
        </w:rPr>
        <w:t xml:space="preserve"> сельского поселения по недопущению  нахождения  детей  (лиц, не достигших возраста 18 лет) в  местах,  нахождение  в которых может причинить вред здоровью детей, их физическому, интеллектуальному, психическому, духовному и нравственному развитию, в том числе в ночное время в общественных  местах </w:t>
      </w:r>
      <w:r w:rsidR="00257B12">
        <w:rPr>
          <w:sz w:val="28"/>
          <w:szCs w:val="28"/>
        </w:rPr>
        <w:t xml:space="preserve">детей не достигших возраста 16 лет  </w:t>
      </w:r>
      <w:r w:rsidR="00257B12" w:rsidRPr="00B656F7">
        <w:rPr>
          <w:sz w:val="28"/>
          <w:szCs w:val="28"/>
        </w:rPr>
        <w:t> </w:t>
      </w:r>
      <w:r w:rsidR="002E45A5" w:rsidRPr="002E45A5">
        <w:rPr>
          <w:color w:val="000000"/>
          <w:sz w:val="28"/>
          <w:szCs w:val="28"/>
        </w:rPr>
        <w:t> без сопровождения родителей (лиц, их заменяющих) или лиц, осуществляющих мероприятия с участием  детей  (</w:t>
      </w:r>
      <w:r w:rsidR="002E45A5">
        <w:rPr>
          <w:color w:val="000000"/>
          <w:sz w:val="28"/>
          <w:szCs w:val="28"/>
        </w:rPr>
        <w:t xml:space="preserve">согласно </w:t>
      </w:r>
      <w:r w:rsidR="002E45A5" w:rsidRPr="002E45A5">
        <w:rPr>
          <w:color w:val="000000"/>
          <w:sz w:val="28"/>
          <w:szCs w:val="28"/>
        </w:rPr>
        <w:t>приложени</w:t>
      </w:r>
      <w:r w:rsidR="002E45A5">
        <w:rPr>
          <w:color w:val="000000"/>
          <w:sz w:val="28"/>
          <w:szCs w:val="28"/>
        </w:rPr>
        <w:t>ю</w:t>
      </w:r>
      <w:r w:rsidR="002E45A5" w:rsidRPr="002E45A5">
        <w:rPr>
          <w:color w:val="000000"/>
          <w:sz w:val="28"/>
          <w:szCs w:val="28"/>
        </w:rPr>
        <w:t xml:space="preserve"> № 3);</w:t>
      </w:r>
    </w:p>
    <w:p w:rsidR="00E7607E" w:rsidRPr="00E7607E" w:rsidRDefault="00906FE3" w:rsidP="00906FE3">
      <w:pPr>
        <w:jc w:val="both"/>
        <w:rPr>
          <w:rFonts w:eastAsia="Calibri"/>
          <w:sz w:val="28"/>
          <w:szCs w:val="28"/>
        </w:rPr>
      </w:pPr>
      <w:r>
        <w:rPr>
          <w:rStyle w:val="fontstyle01"/>
        </w:rPr>
        <w:t>2.</w:t>
      </w:r>
      <w:r w:rsidR="005666B4">
        <w:rPr>
          <w:rStyle w:val="fontstyle01"/>
        </w:rPr>
        <w:t>Рекомендовать ю</w:t>
      </w:r>
      <w:r>
        <w:rPr>
          <w:rStyle w:val="fontstyle01"/>
        </w:rPr>
        <w:t>ридическим лицам и гражданам, осуществляющим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предпринимательскую деятельность без образования юридического лица</w:t>
      </w:r>
      <w:r w:rsidR="005666B4">
        <w:rPr>
          <w:rStyle w:val="fontstyle01"/>
        </w:rPr>
        <w:t xml:space="preserve"> на территории Митякинского сельского поселения</w:t>
      </w:r>
      <w:r>
        <w:rPr>
          <w:rStyle w:val="fontstyle01"/>
        </w:rPr>
        <w:t>:</w:t>
      </w:r>
      <w:r>
        <w:rPr>
          <w:color w:val="000000"/>
          <w:sz w:val="28"/>
          <w:szCs w:val="28"/>
        </w:rPr>
        <w:br/>
      </w:r>
      <w:r w:rsidR="0095527C">
        <w:rPr>
          <w:rStyle w:val="fontstyle01"/>
        </w:rPr>
        <w:t>2</w:t>
      </w:r>
      <w:r>
        <w:rPr>
          <w:rStyle w:val="fontstyle01"/>
        </w:rPr>
        <w:t>.1. разместить предупредительные надписи при входе в объекты (на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территорию, в помещение) о запрете нахождения в них детей или режиме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пребывания в них детей;</w:t>
      </w:r>
      <w:r>
        <w:rPr>
          <w:color w:val="000000"/>
          <w:sz w:val="28"/>
          <w:szCs w:val="28"/>
        </w:rPr>
        <w:br/>
      </w:r>
      <w:r w:rsidR="0095527C">
        <w:rPr>
          <w:rStyle w:val="fontstyle01"/>
        </w:rPr>
        <w:t>2</w:t>
      </w:r>
      <w:r>
        <w:rPr>
          <w:rStyle w:val="fontstyle01"/>
        </w:rPr>
        <w:t>.2. принять меры по недопущению нахождения детей на объектах (на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территории, в помещении), принадлежащих им на правах собственности или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аренды;</w:t>
      </w:r>
      <w:r>
        <w:rPr>
          <w:color w:val="000000"/>
          <w:sz w:val="28"/>
          <w:szCs w:val="28"/>
        </w:rPr>
        <w:br/>
      </w:r>
      <w:r w:rsidR="0095527C">
        <w:rPr>
          <w:rStyle w:val="fontstyle01"/>
        </w:rPr>
        <w:t>2</w:t>
      </w:r>
      <w:r>
        <w:rPr>
          <w:rStyle w:val="fontstyle01"/>
        </w:rPr>
        <w:t>.3. при обнаружении ребенка на объекте (на территории, в помещении)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уведомлять родителей (законных представителей) или лиц, осуществляющих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мероприятия с участием детей, по телефону, лично либо иным доступным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способом. В случае их отсутствия или обстоятельств, препятствующих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незамедлительному уведомлению указанных лиц, сообщать в органы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внутренних дел о месте и времени обнаружения и нахождения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несовершеннолетнего</w:t>
      </w:r>
      <w:r w:rsidR="008B5BD6">
        <w:rPr>
          <w:rStyle w:val="fontstyle01"/>
        </w:rPr>
        <w:t>;</w:t>
      </w:r>
    </w:p>
    <w:p w:rsidR="00583A3C" w:rsidRDefault="00583A3C" w:rsidP="00583A3C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постановления оставляю за собой.</w:t>
      </w:r>
    </w:p>
    <w:p w:rsidR="00583A3C" w:rsidRDefault="00583A3C" w:rsidP="00583A3C">
      <w:pPr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Постановление вступает в силу с момента официального обнародования. </w:t>
      </w:r>
    </w:p>
    <w:p w:rsidR="00583A3C" w:rsidRDefault="00583A3C" w:rsidP="00583A3C">
      <w:pPr>
        <w:widowControl w:val="0"/>
        <w:tabs>
          <w:tab w:val="left" w:pos="0"/>
        </w:tabs>
        <w:spacing w:after="36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90FF2" w:rsidRDefault="00C90FF2" w:rsidP="008479D1">
      <w:pPr>
        <w:pStyle w:val="a3"/>
        <w:jc w:val="left"/>
        <w:rPr>
          <w:b w:val="0"/>
          <w:sz w:val="28"/>
          <w:szCs w:val="28"/>
        </w:rPr>
      </w:pPr>
    </w:p>
    <w:p w:rsidR="00C90FF2" w:rsidRDefault="00C90FF2" w:rsidP="008479D1">
      <w:pPr>
        <w:pStyle w:val="a3"/>
        <w:jc w:val="left"/>
        <w:rPr>
          <w:b w:val="0"/>
          <w:sz w:val="28"/>
          <w:szCs w:val="28"/>
        </w:rPr>
      </w:pPr>
    </w:p>
    <w:p w:rsidR="00C90FF2" w:rsidRDefault="00C90FF2" w:rsidP="008479D1">
      <w:pPr>
        <w:pStyle w:val="a3"/>
        <w:jc w:val="left"/>
        <w:rPr>
          <w:b w:val="0"/>
          <w:sz w:val="28"/>
          <w:szCs w:val="28"/>
        </w:rPr>
      </w:pPr>
    </w:p>
    <w:p w:rsidR="008479D1" w:rsidRPr="008479D1" w:rsidRDefault="00792C06" w:rsidP="008479D1">
      <w:pPr>
        <w:pStyle w:val="a3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 г</w:t>
      </w:r>
      <w:r w:rsidR="008479D1" w:rsidRPr="008479D1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ы</w:t>
      </w:r>
      <w:r w:rsidR="008479D1" w:rsidRPr="008479D1">
        <w:rPr>
          <w:b w:val="0"/>
          <w:sz w:val="28"/>
          <w:szCs w:val="28"/>
        </w:rPr>
        <w:t xml:space="preserve"> Администрации                                                                                                           Митякинского сельского поселения                                       </w:t>
      </w:r>
      <w:r w:rsidR="008479D1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В.П.</w:t>
      </w:r>
      <w:r w:rsidR="002C518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Скидан</w:t>
      </w:r>
      <w:r w:rsidR="008479D1" w:rsidRPr="008479D1">
        <w:rPr>
          <w:b w:val="0"/>
          <w:sz w:val="28"/>
          <w:szCs w:val="28"/>
        </w:rPr>
        <w:t xml:space="preserve">   </w:t>
      </w:r>
    </w:p>
    <w:p w:rsidR="008479D1" w:rsidRPr="008479D1" w:rsidRDefault="008479D1" w:rsidP="008479D1">
      <w:pPr>
        <w:pStyle w:val="a3"/>
        <w:jc w:val="left"/>
        <w:rPr>
          <w:b w:val="0"/>
          <w:bCs w:val="0"/>
          <w:sz w:val="18"/>
          <w:szCs w:val="18"/>
        </w:rPr>
      </w:pPr>
      <w:r w:rsidRPr="008479D1">
        <w:rPr>
          <w:b w:val="0"/>
          <w:bCs w:val="0"/>
          <w:sz w:val="18"/>
          <w:szCs w:val="18"/>
        </w:rPr>
        <w:t>постановление вносит инспектор ГО ЧС   Шульженко С.В.</w:t>
      </w:r>
    </w:p>
    <w:p w:rsidR="0002296E" w:rsidRDefault="0002296E" w:rsidP="00C344FF">
      <w:pPr>
        <w:pStyle w:val="a3"/>
        <w:jc w:val="left"/>
        <w:rPr>
          <w:b w:val="0"/>
        </w:rPr>
      </w:pPr>
    </w:p>
    <w:p w:rsidR="008479D1" w:rsidRDefault="008479D1" w:rsidP="00C344FF">
      <w:pPr>
        <w:pStyle w:val="a3"/>
        <w:jc w:val="left"/>
        <w:rPr>
          <w:b w:val="0"/>
        </w:rPr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906FE3" w:rsidRDefault="00906FE3" w:rsidP="008479D1">
      <w:pPr>
        <w:autoSpaceDE w:val="0"/>
        <w:ind w:left="6096"/>
      </w:pPr>
    </w:p>
    <w:p w:rsidR="008479D1" w:rsidRDefault="008479D1" w:rsidP="008479D1">
      <w:pPr>
        <w:autoSpaceDE w:val="0"/>
        <w:ind w:left="6096"/>
      </w:pPr>
      <w:r>
        <w:lastRenderedPageBreak/>
        <w:t>Приложение 1</w:t>
      </w:r>
    </w:p>
    <w:p w:rsidR="008479D1" w:rsidRDefault="002658F5" w:rsidP="002658F5">
      <w:pPr>
        <w:autoSpaceDE w:val="0"/>
        <w:ind w:left="6096"/>
      </w:pPr>
      <w:r>
        <w:t xml:space="preserve">к </w:t>
      </w:r>
      <w:r w:rsidR="008479D1">
        <w:t xml:space="preserve">постановлению </w:t>
      </w:r>
      <w:r>
        <w:t>а</w:t>
      </w:r>
      <w:r w:rsidR="008479D1">
        <w:t xml:space="preserve">дминистрации   </w:t>
      </w:r>
      <w:r>
        <w:t xml:space="preserve">Митякинского </w:t>
      </w:r>
      <w:r w:rsidR="008479D1">
        <w:t>сельского поселения</w:t>
      </w:r>
    </w:p>
    <w:p w:rsidR="008479D1" w:rsidRDefault="008479D1" w:rsidP="008479D1">
      <w:pPr>
        <w:autoSpaceDE w:val="0"/>
        <w:rPr>
          <w:b/>
        </w:rPr>
      </w:pPr>
      <w:r>
        <w:t xml:space="preserve">                                                                                                     от </w:t>
      </w:r>
      <w:r w:rsidR="00513497">
        <w:t>26</w:t>
      </w:r>
      <w:r>
        <w:t>.</w:t>
      </w:r>
      <w:r w:rsidR="002658F5">
        <w:t>11</w:t>
      </w:r>
      <w:r>
        <w:t>.201</w:t>
      </w:r>
      <w:r w:rsidR="002658F5">
        <w:t>9</w:t>
      </w:r>
      <w:r>
        <w:t xml:space="preserve"> г. № </w:t>
      </w:r>
      <w:r w:rsidR="002658F5">
        <w:t>16</w:t>
      </w:r>
      <w:r w:rsidR="00513497">
        <w:t>2</w:t>
      </w:r>
    </w:p>
    <w:p w:rsidR="00AD40FB" w:rsidRDefault="00AD40FB" w:rsidP="00CE4F5F">
      <w:pPr>
        <w:pStyle w:val="ad"/>
        <w:jc w:val="center"/>
        <w:rPr>
          <w:sz w:val="28"/>
          <w:szCs w:val="28"/>
        </w:rPr>
      </w:pPr>
    </w:p>
    <w:p w:rsidR="00AD40FB" w:rsidRDefault="00AD40FB" w:rsidP="00CE4F5F">
      <w:pPr>
        <w:pStyle w:val="ad"/>
        <w:jc w:val="center"/>
        <w:rPr>
          <w:sz w:val="28"/>
          <w:szCs w:val="28"/>
        </w:rPr>
      </w:pPr>
    </w:p>
    <w:p w:rsidR="00B81B6D" w:rsidRDefault="00B81B6D" w:rsidP="00CE4F5F">
      <w:pPr>
        <w:pStyle w:val="ad"/>
        <w:jc w:val="center"/>
        <w:rPr>
          <w:sz w:val="28"/>
          <w:szCs w:val="28"/>
        </w:rPr>
      </w:pPr>
    </w:p>
    <w:p w:rsidR="00CE4F5F" w:rsidRPr="00C60A15" w:rsidRDefault="00CE4F5F" w:rsidP="00CE4F5F">
      <w:pPr>
        <w:pStyle w:val="ad"/>
        <w:jc w:val="center"/>
        <w:rPr>
          <w:sz w:val="28"/>
          <w:szCs w:val="28"/>
        </w:rPr>
      </w:pPr>
      <w:r w:rsidRPr="00C60A15">
        <w:rPr>
          <w:sz w:val="28"/>
          <w:szCs w:val="28"/>
        </w:rPr>
        <w:t>Перечень                                                                                                                   мест,  на территории</w:t>
      </w:r>
      <w:bookmarkStart w:id="8" w:name="YANDEX_55"/>
      <w:bookmarkStart w:id="9" w:name="YANDEX_56"/>
      <w:bookmarkEnd w:id="8"/>
      <w:bookmarkEnd w:id="9"/>
      <w:r w:rsidRPr="00C60A15">
        <w:rPr>
          <w:sz w:val="28"/>
          <w:szCs w:val="28"/>
        </w:rPr>
        <w:t xml:space="preserve"> Митякинского сельского поселения</w:t>
      </w:r>
      <w:r w:rsidR="007314F2">
        <w:rPr>
          <w:sz w:val="28"/>
          <w:szCs w:val="28"/>
        </w:rPr>
        <w:t>,</w:t>
      </w:r>
      <w:r w:rsidRPr="00C60A15">
        <w:rPr>
          <w:sz w:val="28"/>
          <w:szCs w:val="28"/>
        </w:rPr>
        <w:t xml:space="preserve">  нахождение  в которых может причинить вред здоровью  детей (лиц, не достигших возраста 18 лет), их физическому, интеллектуальному, психическому, духовному и нравственному развитию</w:t>
      </w:r>
      <w:r w:rsidR="00AE44CF">
        <w:rPr>
          <w:sz w:val="28"/>
          <w:szCs w:val="28"/>
        </w:rPr>
        <w:t>.</w:t>
      </w:r>
    </w:p>
    <w:p w:rsidR="00446078" w:rsidRDefault="00446078" w:rsidP="004460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078" w:rsidRPr="00CB6C7D" w:rsidRDefault="00446078" w:rsidP="004460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6C7D">
        <w:rPr>
          <w:sz w:val="28"/>
          <w:szCs w:val="28"/>
        </w:rPr>
        <w:t xml:space="preserve"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</w:t>
      </w:r>
      <w:proofErr w:type="gramStart"/>
      <w:r w:rsidRPr="00CB6C7D">
        <w:rPr>
          <w:sz w:val="28"/>
          <w:szCs w:val="28"/>
        </w:rPr>
        <w:t>для</w:t>
      </w:r>
      <w:proofErr w:type="gramEnd"/>
      <w:r w:rsidRPr="00CB6C7D">
        <w:rPr>
          <w:sz w:val="28"/>
          <w:szCs w:val="28"/>
        </w:rPr>
        <w:t>:</w:t>
      </w:r>
    </w:p>
    <w:p w:rsidR="00446078" w:rsidRPr="00CB6C7D" w:rsidRDefault="00446078" w:rsidP="004460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CB6C7D">
        <w:rPr>
          <w:sz w:val="28"/>
          <w:szCs w:val="28"/>
        </w:rPr>
        <w:t>проведения зрелищных мероприятий сексуального характера, в том числе с использованием рекламы сексуального характера;</w:t>
      </w:r>
    </w:p>
    <w:p w:rsidR="00446078" w:rsidRPr="00CB6C7D" w:rsidRDefault="00446078" w:rsidP="004460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CB6C7D">
        <w:rPr>
          <w:sz w:val="28"/>
          <w:szCs w:val="28"/>
        </w:rPr>
        <w:t>реализации только алкогольной продукции, пива и напитков, изготавливаемых на его основе (винные и пивные бары, пивные рестораны, рюмочные, закусочные);</w:t>
      </w:r>
    </w:p>
    <w:p w:rsidR="00446078" w:rsidRPr="00CB6C7D" w:rsidRDefault="00446078" w:rsidP="004460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CB6C7D">
        <w:rPr>
          <w:sz w:val="28"/>
          <w:szCs w:val="28"/>
        </w:rPr>
        <w:t xml:space="preserve">предоставления услуг пользования сети Интернет при отсутствии специального программного обеспечения, ограничивающего доступ детей к информации порнографического и сексуального характера, пропагандирующего распространение, изготовление и методы употребления наркотических и </w:t>
      </w:r>
      <w:proofErr w:type="spellStart"/>
      <w:r w:rsidRPr="00CB6C7D">
        <w:rPr>
          <w:sz w:val="28"/>
          <w:szCs w:val="28"/>
        </w:rPr>
        <w:t>псих</w:t>
      </w:r>
      <w:r>
        <w:rPr>
          <w:sz w:val="28"/>
          <w:szCs w:val="28"/>
        </w:rPr>
        <w:t>о</w:t>
      </w:r>
      <w:r w:rsidRPr="00CB6C7D">
        <w:rPr>
          <w:sz w:val="28"/>
          <w:szCs w:val="28"/>
        </w:rPr>
        <w:t>активных</w:t>
      </w:r>
      <w:proofErr w:type="spellEnd"/>
      <w:r w:rsidRPr="00CB6C7D">
        <w:rPr>
          <w:sz w:val="28"/>
          <w:szCs w:val="28"/>
        </w:rPr>
        <w:t xml:space="preserve"> веществ;</w:t>
      </w:r>
    </w:p>
    <w:p w:rsidR="00C90FF2" w:rsidRDefault="00C90FF2" w:rsidP="002A7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CB6C7D">
        <w:rPr>
          <w:sz w:val="28"/>
          <w:szCs w:val="28"/>
        </w:rPr>
        <w:t xml:space="preserve">организации и проведения азартных игр (игорные и иные заведения, помещения, в которых проводятся азартные игры, лотереи, в том числе и с использованием </w:t>
      </w:r>
      <w:r>
        <w:rPr>
          <w:sz w:val="28"/>
          <w:szCs w:val="28"/>
        </w:rPr>
        <w:t xml:space="preserve">Интернет </w:t>
      </w:r>
      <w:r w:rsidRPr="00CB6C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B6C7D">
        <w:rPr>
          <w:sz w:val="28"/>
          <w:szCs w:val="28"/>
        </w:rPr>
        <w:t>технологий, тотализаторы, букмекерские</w:t>
      </w:r>
      <w:r>
        <w:rPr>
          <w:sz w:val="28"/>
          <w:szCs w:val="28"/>
        </w:rPr>
        <w:t xml:space="preserve"> конторы);</w:t>
      </w:r>
    </w:p>
    <w:p w:rsidR="002A7AFD" w:rsidRPr="00CB6C7D" w:rsidRDefault="002A7AFD" w:rsidP="002A7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6C7D">
        <w:rPr>
          <w:sz w:val="28"/>
          <w:szCs w:val="28"/>
        </w:rPr>
        <w:t>2. Иные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развитию, за исключением мест, в которых может быть организовано осуществление трудовой деятельности несовершеннолетним гражданином в соответствии с действующим законодательством Российской Федерации:</w:t>
      </w:r>
    </w:p>
    <w:p w:rsidR="008479D1" w:rsidRDefault="002A7AFD" w:rsidP="00AB2827">
      <w:pPr>
        <w:rPr>
          <w:rFonts w:eastAsia="Calibri"/>
          <w:b/>
          <w:bCs/>
          <w:sz w:val="28"/>
          <w:szCs w:val="28"/>
        </w:rPr>
      </w:pPr>
      <w:r>
        <w:rPr>
          <w:rStyle w:val="fontstyle01"/>
        </w:rPr>
        <w:t xml:space="preserve"> -</w:t>
      </w:r>
      <w:r w:rsidR="00AB2827">
        <w:rPr>
          <w:rStyle w:val="fontstyle01"/>
        </w:rPr>
        <w:t xml:space="preserve"> </w:t>
      </w:r>
      <w:r w:rsidR="00AC498B">
        <w:rPr>
          <w:rStyle w:val="fontstyle01"/>
        </w:rPr>
        <w:t>о</w:t>
      </w:r>
      <w:r w:rsidR="00AB2827">
        <w:rPr>
          <w:rStyle w:val="fontstyle01"/>
        </w:rPr>
        <w:t>бъекты коммунальной инфраструктуры (котельные, водонапорные башни), кроме случаев, связанных с осуществлением трудовой</w:t>
      </w:r>
      <w:r w:rsidR="00AB2827">
        <w:rPr>
          <w:color w:val="000000"/>
          <w:sz w:val="28"/>
          <w:szCs w:val="28"/>
        </w:rPr>
        <w:br/>
      </w:r>
      <w:r w:rsidR="00AB2827">
        <w:rPr>
          <w:rStyle w:val="fontstyle01"/>
        </w:rPr>
        <w:t>деятельности.</w:t>
      </w:r>
    </w:p>
    <w:p w:rsidR="00AB2827" w:rsidRPr="00CB6C7D" w:rsidRDefault="002A7AFD" w:rsidP="00AB28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B2827">
        <w:rPr>
          <w:sz w:val="28"/>
          <w:szCs w:val="28"/>
        </w:rPr>
        <w:t xml:space="preserve"> </w:t>
      </w:r>
      <w:r w:rsidR="00AC498B">
        <w:rPr>
          <w:sz w:val="28"/>
          <w:szCs w:val="28"/>
        </w:rPr>
        <w:t>м</w:t>
      </w:r>
      <w:r w:rsidR="00AB2827" w:rsidRPr="00CB6C7D">
        <w:rPr>
          <w:sz w:val="28"/>
          <w:szCs w:val="28"/>
        </w:rPr>
        <w:t>еста, установленные для размещения отходов производства и потребления (свалки);</w:t>
      </w:r>
    </w:p>
    <w:p w:rsidR="00AB2827" w:rsidRPr="00CB6C7D" w:rsidRDefault="002A7AFD" w:rsidP="00AB28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C498B">
        <w:rPr>
          <w:sz w:val="28"/>
          <w:szCs w:val="28"/>
        </w:rPr>
        <w:t>э</w:t>
      </w:r>
      <w:r w:rsidR="00AB2827" w:rsidRPr="00CB6C7D">
        <w:rPr>
          <w:sz w:val="28"/>
          <w:szCs w:val="28"/>
        </w:rPr>
        <w:t>лектрические подстанции, линии электропередач (ЛЭП);</w:t>
      </w:r>
    </w:p>
    <w:p w:rsidR="00AB2827" w:rsidRPr="00CB6C7D" w:rsidRDefault="002A7AFD" w:rsidP="00AB28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C498B">
        <w:rPr>
          <w:sz w:val="28"/>
          <w:szCs w:val="28"/>
        </w:rPr>
        <w:t>г</w:t>
      </w:r>
      <w:r w:rsidR="00AB2827" w:rsidRPr="00CB6C7D">
        <w:rPr>
          <w:sz w:val="28"/>
          <w:szCs w:val="28"/>
        </w:rPr>
        <w:t>азораспределительные подстанции;</w:t>
      </w:r>
    </w:p>
    <w:p w:rsidR="008B676A" w:rsidRPr="00CB6C7D" w:rsidRDefault="002A7AFD" w:rsidP="008B67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8B676A">
        <w:rPr>
          <w:sz w:val="28"/>
          <w:szCs w:val="28"/>
        </w:rPr>
        <w:t xml:space="preserve"> </w:t>
      </w:r>
      <w:r w:rsidR="00AC498B">
        <w:rPr>
          <w:sz w:val="28"/>
          <w:szCs w:val="28"/>
        </w:rPr>
        <w:t>к</w:t>
      </w:r>
      <w:r w:rsidR="008B676A" w:rsidRPr="00CB6C7D">
        <w:rPr>
          <w:sz w:val="28"/>
          <w:szCs w:val="28"/>
        </w:rPr>
        <w:t>рыши жилых и нежилых строений, чердаки, подвалы, технические помещения, кроме жилых домов частного сектора;</w:t>
      </w:r>
    </w:p>
    <w:p w:rsidR="008B676A" w:rsidRPr="00CB6C7D" w:rsidRDefault="002A7AFD" w:rsidP="008B67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</w:t>
      </w:r>
      <w:r w:rsidR="008B676A">
        <w:rPr>
          <w:sz w:val="28"/>
          <w:szCs w:val="28"/>
        </w:rPr>
        <w:t xml:space="preserve"> </w:t>
      </w:r>
      <w:r w:rsidR="00AC498B">
        <w:rPr>
          <w:sz w:val="28"/>
          <w:szCs w:val="28"/>
        </w:rPr>
        <w:t>с</w:t>
      </w:r>
      <w:r w:rsidR="008B676A" w:rsidRPr="00CB6C7D">
        <w:rPr>
          <w:sz w:val="28"/>
          <w:szCs w:val="28"/>
        </w:rPr>
        <w:t>троящиеся и законсервированные объекты капитального строительства и прилегающие к ним территории;</w:t>
      </w:r>
    </w:p>
    <w:p w:rsidR="008B676A" w:rsidRPr="00CB6C7D" w:rsidRDefault="002A7AFD" w:rsidP="008B67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8B676A">
        <w:rPr>
          <w:sz w:val="28"/>
          <w:szCs w:val="28"/>
        </w:rPr>
        <w:t xml:space="preserve"> </w:t>
      </w:r>
      <w:r w:rsidR="00AC498B">
        <w:rPr>
          <w:sz w:val="28"/>
          <w:szCs w:val="28"/>
        </w:rPr>
        <w:t>н</w:t>
      </w:r>
      <w:r w:rsidR="008B676A" w:rsidRPr="00CB6C7D">
        <w:rPr>
          <w:sz w:val="28"/>
          <w:szCs w:val="28"/>
        </w:rPr>
        <w:t>ежилые дома, бесхозяйные здания, сооружения и территории разрушенных зданий;</w:t>
      </w:r>
    </w:p>
    <w:p w:rsidR="00C11041" w:rsidRPr="00C11041" w:rsidRDefault="000643FE" w:rsidP="00C1104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</w:p>
    <w:p w:rsidR="00892319" w:rsidRDefault="00892319" w:rsidP="00D502E9">
      <w:pPr>
        <w:rPr>
          <w:rFonts w:eastAsia="Calibri"/>
          <w:bCs/>
          <w:sz w:val="28"/>
          <w:szCs w:val="28"/>
        </w:rPr>
      </w:pPr>
    </w:p>
    <w:p w:rsidR="00824728" w:rsidRDefault="00824728" w:rsidP="00D502E9">
      <w:pPr>
        <w:rPr>
          <w:rFonts w:eastAsia="Calibri"/>
          <w:bCs/>
          <w:sz w:val="28"/>
          <w:szCs w:val="28"/>
        </w:rPr>
      </w:pPr>
    </w:p>
    <w:p w:rsidR="008479D1" w:rsidRDefault="00464ABF" w:rsidP="00D502E9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</w:t>
      </w:r>
      <w:r w:rsidRPr="00464ABF">
        <w:rPr>
          <w:rFonts w:eastAsia="Calibri"/>
          <w:bCs/>
          <w:sz w:val="28"/>
          <w:szCs w:val="28"/>
        </w:rPr>
        <w:t>нспектор ГО ЧС</w:t>
      </w:r>
      <w:r>
        <w:rPr>
          <w:rFonts w:eastAsia="Calibri"/>
          <w:bCs/>
          <w:sz w:val="28"/>
          <w:szCs w:val="28"/>
        </w:rPr>
        <w:t xml:space="preserve"> администрации                                                                                    Митякинского сельского поселения                                   </w:t>
      </w:r>
      <w:r w:rsidR="00D502E9">
        <w:rPr>
          <w:rFonts w:eastAsia="Calibri"/>
          <w:bCs/>
          <w:sz w:val="28"/>
          <w:szCs w:val="28"/>
        </w:rPr>
        <w:t xml:space="preserve">С.В. </w:t>
      </w:r>
      <w:r>
        <w:rPr>
          <w:rFonts w:eastAsia="Calibri"/>
          <w:bCs/>
          <w:sz w:val="28"/>
          <w:szCs w:val="28"/>
        </w:rPr>
        <w:t xml:space="preserve">Шульженко </w:t>
      </w:r>
    </w:p>
    <w:p w:rsidR="008479D1" w:rsidRDefault="008479D1" w:rsidP="008479D1">
      <w:pPr>
        <w:jc w:val="both"/>
        <w:rPr>
          <w:rFonts w:eastAsia="Calibri"/>
          <w:b/>
          <w:bCs/>
          <w:sz w:val="28"/>
          <w:szCs w:val="28"/>
        </w:rPr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824728" w:rsidRDefault="00824728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6E45E7" w:rsidRDefault="006E45E7" w:rsidP="008479D1">
      <w:pPr>
        <w:autoSpaceDE w:val="0"/>
        <w:ind w:left="6096"/>
      </w:pPr>
    </w:p>
    <w:p w:rsidR="008479D1" w:rsidRDefault="008479D1" w:rsidP="008479D1">
      <w:pPr>
        <w:autoSpaceDE w:val="0"/>
        <w:ind w:left="6096"/>
      </w:pPr>
      <w:r>
        <w:lastRenderedPageBreak/>
        <w:t>Приложение 2</w:t>
      </w:r>
    </w:p>
    <w:p w:rsidR="008479D1" w:rsidRDefault="008479D1" w:rsidP="008479D1">
      <w:pPr>
        <w:autoSpaceDE w:val="0"/>
        <w:ind w:left="6096"/>
        <w:rPr>
          <w:rFonts w:eastAsia="Calibri"/>
          <w:b/>
        </w:rPr>
      </w:pPr>
      <w:r>
        <w:t xml:space="preserve">к постановлению администрации   </w:t>
      </w:r>
      <w:r w:rsidR="00354203">
        <w:t>Митякинского</w:t>
      </w:r>
      <w:r>
        <w:t xml:space="preserve"> сельского поселения</w:t>
      </w:r>
    </w:p>
    <w:p w:rsidR="008479D1" w:rsidRDefault="008479D1" w:rsidP="008479D1">
      <w:pPr>
        <w:autoSpaceDE w:val="0"/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                                                                                                   </w:t>
      </w:r>
      <w:r>
        <w:rPr>
          <w:rFonts w:eastAsia="Calibri"/>
        </w:rPr>
        <w:t xml:space="preserve">   от </w:t>
      </w:r>
      <w:r w:rsidR="00824728">
        <w:rPr>
          <w:rFonts w:eastAsia="Calibri"/>
        </w:rPr>
        <w:t>26</w:t>
      </w:r>
      <w:r>
        <w:rPr>
          <w:rFonts w:eastAsia="Calibri"/>
        </w:rPr>
        <w:t>.</w:t>
      </w:r>
      <w:r w:rsidR="00354203">
        <w:rPr>
          <w:rFonts w:eastAsia="Calibri"/>
        </w:rPr>
        <w:t>11</w:t>
      </w:r>
      <w:r>
        <w:rPr>
          <w:rFonts w:eastAsia="Calibri"/>
        </w:rPr>
        <w:t>.201</w:t>
      </w:r>
      <w:r w:rsidR="00354203">
        <w:rPr>
          <w:rFonts w:eastAsia="Calibri"/>
        </w:rPr>
        <w:t>9</w:t>
      </w:r>
      <w:r>
        <w:rPr>
          <w:rFonts w:eastAsia="Calibri"/>
        </w:rPr>
        <w:t xml:space="preserve"> г. № 1</w:t>
      </w:r>
      <w:r w:rsidR="00354203">
        <w:rPr>
          <w:rFonts w:eastAsia="Calibri"/>
        </w:rPr>
        <w:t>6</w:t>
      </w:r>
      <w:r w:rsidR="00824728">
        <w:rPr>
          <w:rFonts w:eastAsia="Calibri"/>
        </w:rPr>
        <w:t>2</w:t>
      </w:r>
    </w:p>
    <w:p w:rsidR="008479D1" w:rsidRDefault="008479D1" w:rsidP="008479D1">
      <w:pPr>
        <w:rPr>
          <w:rFonts w:eastAsia="Calibri"/>
          <w:b/>
          <w:sz w:val="28"/>
          <w:szCs w:val="28"/>
        </w:rPr>
      </w:pPr>
    </w:p>
    <w:p w:rsidR="00AE44CF" w:rsidRDefault="00AE44CF" w:rsidP="008479D1">
      <w:pPr>
        <w:rPr>
          <w:rFonts w:eastAsia="Calibri"/>
          <w:b/>
          <w:sz w:val="28"/>
          <w:szCs w:val="28"/>
        </w:rPr>
      </w:pPr>
    </w:p>
    <w:p w:rsidR="00AE44CF" w:rsidRDefault="00AE44CF" w:rsidP="008479D1">
      <w:pPr>
        <w:rPr>
          <w:rFonts w:eastAsia="Calibri"/>
          <w:b/>
          <w:sz w:val="28"/>
          <w:szCs w:val="28"/>
        </w:rPr>
      </w:pPr>
    </w:p>
    <w:p w:rsidR="00725647" w:rsidRPr="00AE44CF" w:rsidRDefault="00AE44CF" w:rsidP="008479D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Перечень</w:t>
      </w:r>
    </w:p>
    <w:p w:rsidR="00AE44CF" w:rsidRPr="00AE44CF" w:rsidRDefault="00AE44CF" w:rsidP="00AE44CF">
      <w:pPr>
        <w:pStyle w:val="ad"/>
        <w:jc w:val="center"/>
        <w:rPr>
          <w:sz w:val="28"/>
          <w:szCs w:val="28"/>
        </w:rPr>
      </w:pPr>
      <w:r w:rsidRPr="00AE44CF">
        <w:rPr>
          <w:sz w:val="28"/>
          <w:szCs w:val="28"/>
        </w:rPr>
        <w:t xml:space="preserve">мест, на территории </w:t>
      </w:r>
      <w:r>
        <w:rPr>
          <w:sz w:val="28"/>
          <w:szCs w:val="28"/>
        </w:rPr>
        <w:t>Митякинского</w:t>
      </w:r>
      <w:r w:rsidRPr="00AE44CF">
        <w:rPr>
          <w:sz w:val="28"/>
          <w:szCs w:val="28"/>
        </w:rPr>
        <w:t xml:space="preserve"> сельского поселения,</w:t>
      </w:r>
      <w:bookmarkStart w:id="10" w:name="YANDEX_70"/>
      <w:bookmarkEnd w:id="10"/>
      <w:r w:rsidR="00E10BFA">
        <w:rPr>
          <w:sz w:val="28"/>
          <w:szCs w:val="28"/>
        </w:rPr>
        <w:t xml:space="preserve"> в</w:t>
      </w:r>
      <w:r w:rsidRPr="00AE44CF">
        <w:rPr>
          <w:sz w:val="28"/>
          <w:szCs w:val="28"/>
        </w:rPr>
        <w:t xml:space="preserve"> которых не допускается нахождение   детей,</w:t>
      </w:r>
      <w:r>
        <w:rPr>
          <w:sz w:val="28"/>
          <w:szCs w:val="28"/>
        </w:rPr>
        <w:t xml:space="preserve"> н</w:t>
      </w:r>
      <w:r w:rsidRPr="00AE44CF">
        <w:rPr>
          <w:sz w:val="28"/>
          <w:szCs w:val="28"/>
        </w:rPr>
        <w:t>е достигших возраста 16 лет,</w:t>
      </w:r>
      <w:bookmarkStart w:id="11" w:name="YANDEX_71"/>
      <w:bookmarkEnd w:id="11"/>
      <w:r w:rsidR="007A556D">
        <w:rPr>
          <w:sz w:val="28"/>
          <w:szCs w:val="28"/>
        </w:rPr>
        <w:t xml:space="preserve"> в ночное время</w:t>
      </w:r>
      <w:r w:rsidRPr="00AE44CF">
        <w:rPr>
          <w:sz w:val="28"/>
          <w:szCs w:val="28"/>
        </w:rPr>
        <w:t xml:space="preserve"> </w:t>
      </w:r>
      <w:r w:rsidR="00E72931">
        <w:rPr>
          <w:sz w:val="28"/>
          <w:szCs w:val="28"/>
        </w:rPr>
        <w:t xml:space="preserve">(с 22 часов до 6 часов следующего дня) </w:t>
      </w:r>
      <w:r w:rsidRPr="00AE44CF">
        <w:rPr>
          <w:sz w:val="28"/>
          <w:szCs w:val="28"/>
        </w:rPr>
        <w:t>без сопровождения родителей (лиц, их заменяющих) или лиц, осуществляющих мероприятия с участием  детей</w:t>
      </w:r>
      <w:r w:rsidR="000D6879">
        <w:rPr>
          <w:sz w:val="28"/>
          <w:szCs w:val="28"/>
        </w:rPr>
        <w:t>.</w:t>
      </w:r>
    </w:p>
    <w:p w:rsidR="00725647" w:rsidRDefault="00725647" w:rsidP="00AE44CF">
      <w:pPr>
        <w:autoSpaceDE w:val="0"/>
        <w:autoSpaceDN w:val="0"/>
        <w:adjustRightInd w:val="0"/>
        <w:ind w:firstLine="540"/>
        <w:jc w:val="center"/>
        <w:outlineLvl w:val="0"/>
      </w:pPr>
    </w:p>
    <w:p w:rsidR="00725647" w:rsidRDefault="00725647" w:rsidP="00725647">
      <w:pPr>
        <w:jc w:val="center"/>
        <w:rPr>
          <w:rFonts w:eastAsia="Calibri"/>
          <w:b/>
          <w:sz w:val="28"/>
          <w:szCs w:val="28"/>
        </w:rPr>
      </w:pPr>
    </w:p>
    <w:p w:rsidR="003F3C0B" w:rsidRPr="00F97F29" w:rsidRDefault="00FC41F2" w:rsidP="00FC41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3F3C0B" w:rsidRPr="00F97F29">
        <w:rPr>
          <w:sz w:val="28"/>
          <w:szCs w:val="28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</w:t>
      </w:r>
      <w:r w:rsidR="003F3C0B">
        <w:rPr>
          <w:sz w:val="28"/>
          <w:szCs w:val="28"/>
        </w:rPr>
        <w:t xml:space="preserve"> </w:t>
      </w:r>
      <w:r w:rsidR="003F3C0B" w:rsidRPr="00F97F29">
        <w:rPr>
          <w:sz w:val="28"/>
          <w:szCs w:val="28"/>
        </w:rPr>
        <w:t>реализации услуг в сфере торговли, общественного питания, развлечений, досуга, бытового обслуживания, гостиничного и иного бизнеса, где в установленном законом порядке предусмотрена розничная продажа и употребление алкогольной продукции, пива и напитков, изготавливаемых на его основе;</w:t>
      </w:r>
      <w:proofErr w:type="gramEnd"/>
    </w:p>
    <w:p w:rsidR="00FC41F2" w:rsidRPr="00084691" w:rsidRDefault="00FC41F2" w:rsidP="00FC41F2">
      <w:pPr>
        <w:rPr>
          <w:color w:val="000000"/>
          <w:sz w:val="28"/>
          <w:szCs w:val="28"/>
        </w:rPr>
      </w:pPr>
      <w:r w:rsidRPr="00F97F29">
        <w:rPr>
          <w:sz w:val="28"/>
          <w:szCs w:val="28"/>
        </w:rPr>
        <w:t>2. Иные места, нахождение в которых детей, не достигших возраста 16 лет, не допускается в ночное время без сопровождения родителей (иных законных представителей) или лиц, осуществляющих мероприятия с участием детей</w:t>
      </w:r>
      <w:r>
        <w:rPr>
          <w:sz w:val="28"/>
          <w:szCs w:val="28"/>
        </w:rPr>
        <w:t xml:space="preserve">:                                              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>м</w:t>
      </w:r>
      <w:r w:rsidRPr="00084691">
        <w:rPr>
          <w:color w:val="000000"/>
          <w:sz w:val="28"/>
          <w:szCs w:val="28"/>
        </w:rPr>
        <w:t>еста  массового скопления граждан, в том числе улицы, парки</w:t>
      </w:r>
      <w:r>
        <w:rPr>
          <w:color w:val="000000"/>
          <w:sz w:val="28"/>
          <w:szCs w:val="28"/>
        </w:rPr>
        <w:t>, стадионы, детские</w:t>
      </w:r>
      <w:r w:rsidR="00AB42B0">
        <w:rPr>
          <w:color w:val="000000"/>
          <w:sz w:val="28"/>
          <w:szCs w:val="28"/>
        </w:rPr>
        <w:t>, игровые</w:t>
      </w:r>
      <w:r>
        <w:rPr>
          <w:color w:val="000000"/>
          <w:sz w:val="28"/>
          <w:szCs w:val="28"/>
        </w:rPr>
        <w:t xml:space="preserve"> и спортивные площадки, скверы, площади</w:t>
      </w:r>
      <w:r w:rsidR="00AB42B0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D754C9" w:rsidRPr="00084691" w:rsidRDefault="00AB42B0" w:rsidP="00D754C9">
      <w:pPr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 w:rsidRPr="00AB42B0">
        <w:rPr>
          <w:rFonts w:eastAsia="Calibri"/>
          <w:sz w:val="28"/>
          <w:szCs w:val="28"/>
        </w:rPr>
        <w:t>образовательные</w:t>
      </w:r>
      <w:r>
        <w:rPr>
          <w:rFonts w:eastAsia="Calibri"/>
          <w:sz w:val="28"/>
          <w:szCs w:val="28"/>
        </w:rPr>
        <w:t xml:space="preserve">  учреждения, учреждения культуры, здравоохранения, а также территории указанных учреждений;</w:t>
      </w:r>
      <w:r w:rsidR="00D754C9">
        <w:rPr>
          <w:rFonts w:eastAsia="Calibri"/>
          <w:sz w:val="28"/>
          <w:szCs w:val="28"/>
        </w:rPr>
        <w:t xml:space="preserve">                                                             </w:t>
      </w:r>
      <w:r w:rsidR="00D754C9">
        <w:rPr>
          <w:b/>
          <w:sz w:val="28"/>
          <w:szCs w:val="28"/>
        </w:rPr>
        <w:t>-</w:t>
      </w:r>
      <w:r w:rsidR="00D754C9" w:rsidRPr="00D754C9">
        <w:rPr>
          <w:color w:val="000000"/>
          <w:sz w:val="28"/>
          <w:szCs w:val="28"/>
        </w:rPr>
        <w:t xml:space="preserve"> </w:t>
      </w:r>
      <w:r w:rsidR="00D754C9">
        <w:rPr>
          <w:color w:val="000000"/>
          <w:sz w:val="28"/>
          <w:szCs w:val="28"/>
        </w:rPr>
        <w:t>п</w:t>
      </w:r>
      <w:r w:rsidR="00D754C9" w:rsidRPr="00084691">
        <w:rPr>
          <w:color w:val="000000"/>
          <w:sz w:val="28"/>
          <w:szCs w:val="28"/>
        </w:rPr>
        <w:t>роизводственные здания, территории производственных предприятий</w:t>
      </w:r>
      <w:r w:rsidR="00D754C9">
        <w:rPr>
          <w:color w:val="000000"/>
          <w:sz w:val="28"/>
          <w:szCs w:val="28"/>
        </w:rPr>
        <w:t>;</w:t>
      </w:r>
    </w:p>
    <w:p w:rsidR="00013D0D" w:rsidRPr="00F97F29" w:rsidRDefault="00D754C9" w:rsidP="00013D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A64C0">
        <w:rPr>
          <w:b/>
          <w:sz w:val="28"/>
          <w:szCs w:val="28"/>
        </w:rPr>
        <w:t xml:space="preserve"> </w:t>
      </w:r>
      <w:r w:rsidR="000A64C0" w:rsidRPr="000A64C0">
        <w:rPr>
          <w:sz w:val="28"/>
          <w:szCs w:val="28"/>
        </w:rPr>
        <w:t>останов</w:t>
      </w:r>
      <w:r w:rsidR="000A64C0">
        <w:rPr>
          <w:sz w:val="28"/>
          <w:szCs w:val="28"/>
        </w:rPr>
        <w:t>о</w:t>
      </w:r>
      <w:r w:rsidR="000A64C0" w:rsidRPr="000A64C0">
        <w:rPr>
          <w:sz w:val="28"/>
          <w:szCs w:val="28"/>
        </w:rPr>
        <w:t>чные павильоны</w:t>
      </w:r>
      <w:r w:rsidR="000A64C0">
        <w:rPr>
          <w:sz w:val="28"/>
          <w:szCs w:val="28"/>
        </w:rPr>
        <w:t xml:space="preserve"> </w:t>
      </w:r>
      <w:r w:rsidR="00013D0D" w:rsidRPr="000A64C0">
        <w:rPr>
          <w:sz w:val="28"/>
          <w:szCs w:val="28"/>
        </w:rPr>
        <w:t xml:space="preserve">остановки </w:t>
      </w:r>
      <w:r w:rsidR="00013D0D" w:rsidRPr="00F97F29">
        <w:rPr>
          <w:sz w:val="28"/>
          <w:szCs w:val="28"/>
        </w:rPr>
        <w:t>общественного транспорта;</w:t>
      </w:r>
    </w:p>
    <w:p w:rsidR="003032A5" w:rsidRPr="00F97F29" w:rsidRDefault="003032A5" w:rsidP="003032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97F29">
        <w:rPr>
          <w:sz w:val="28"/>
          <w:szCs w:val="28"/>
        </w:rPr>
        <w:t>такси, транспортные средства общего пользования, за исключением междугородных транспортных средств общего пользования;</w:t>
      </w:r>
    </w:p>
    <w:p w:rsidR="00D754C9" w:rsidRPr="008E20F0" w:rsidRDefault="008E20F0" w:rsidP="00D754C9">
      <w:pPr>
        <w:pStyle w:val="a3"/>
        <w:jc w:val="left"/>
        <w:rPr>
          <w:b w:val="0"/>
          <w:sz w:val="28"/>
          <w:szCs w:val="28"/>
        </w:rPr>
      </w:pPr>
      <w:r w:rsidRPr="008E20F0">
        <w:rPr>
          <w:sz w:val="28"/>
          <w:szCs w:val="28"/>
        </w:rPr>
        <w:t>-</w:t>
      </w:r>
      <w:r w:rsidRPr="008E20F0">
        <w:rPr>
          <w:b w:val="0"/>
          <w:sz w:val="28"/>
          <w:szCs w:val="28"/>
        </w:rPr>
        <w:t xml:space="preserve"> автозаправочные станции;</w:t>
      </w:r>
    </w:p>
    <w:p w:rsidR="00BB5738" w:rsidRPr="00AB42B0" w:rsidRDefault="00BB5738" w:rsidP="00BB5738">
      <w:pPr>
        <w:pStyle w:val="a3"/>
        <w:jc w:val="left"/>
        <w:rPr>
          <w:b w:val="0"/>
          <w:sz w:val="28"/>
          <w:szCs w:val="28"/>
        </w:rPr>
      </w:pPr>
      <w:r w:rsidRPr="00736050">
        <w:rPr>
          <w:sz w:val="28"/>
          <w:szCs w:val="28"/>
        </w:rPr>
        <w:t>-</w:t>
      </w:r>
      <w:r w:rsidRPr="00AB42B0">
        <w:rPr>
          <w:b w:val="0"/>
          <w:sz w:val="28"/>
          <w:szCs w:val="28"/>
        </w:rPr>
        <w:t xml:space="preserve"> территории</w:t>
      </w:r>
      <w:r>
        <w:rPr>
          <w:b w:val="0"/>
          <w:sz w:val="28"/>
          <w:szCs w:val="28"/>
        </w:rPr>
        <w:t xml:space="preserve"> мемориалов, памятников, кладбищ;</w:t>
      </w:r>
    </w:p>
    <w:p w:rsidR="00B06843" w:rsidRPr="00B06843" w:rsidRDefault="00B06843" w:rsidP="00C344FF">
      <w:pPr>
        <w:pStyle w:val="a3"/>
        <w:jc w:val="left"/>
        <w:rPr>
          <w:b w:val="0"/>
          <w:sz w:val="28"/>
          <w:szCs w:val="28"/>
        </w:rPr>
      </w:pPr>
      <w:r w:rsidRPr="008E20F0">
        <w:rPr>
          <w:sz w:val="28"/>
          <w:szCs w:val="28"/>
        </w:rPr>
        <w:t>-</w:t>
      </w:r>
      <w:r w:rsidRPr="008E20F0">
        <w:rPr>
          <w:b w:val="0"/>
          <w:sz w:val="28"/>
          <w:szCs w:val="28"/>
        </w:rPr>
        <w:t xml:space="preserve"> водоемы, пляжи, берега рек, набережные и места неорганизованного отдыха</w:t>
      </w:r>
      <w:r w:rsidRPr="00B06843">
        <w:rPr>
          <w:b w:val="0"/>
          <w:sz w:val="28"/>
          <w:szCs w:val="28"/>
        </w:rPr>
        <w:t xml:space="preserve"> на открытых водоемах, мосты;</w:t>
      </w:r>
    </w:p>
    <w:p w:rsidR="00B06843" w:rsidRPr="008E20F0" w:rsidRDefault="008E20F0" w:rsidP="00C344FF">
      <w:pPr>
        <w:pStyle w:val="a3"/>
        <w:jc w:val="left"/>
        <w:rPr>
          <w:b w:val="0"/>
          <w:sz w:val="28"/>
          <w:szCs w:val="28"/>
        </w:rPr>
      </w:pPr>
      <w:r w:rsidRPr="008E20F0">
        <w:rPr>
          <w:sz w:val="28"/>
          <w:szCs w:val="28"/>
        </w:rPr>
        <w:t xml:space="preserve">- </w:t>
      </w:r>
      <w:r w:rsidRPr="008E20F0">
        <w:rPr>
          <w:b w:val="0"/>
          <w:sz w:val="28"/>
          <w:szCs w:val="28"/>
        </w:rPr>
        <w:t>рынки и прилегающие к ним территории</w:t>
      </w:r>
      <w:r>
        <w:rPr>
          <w:b w:val="0"/>
          <w:sz w:val="28"/>
          <w:szCs w:val="28"/>
        </w:rPr>
        <w:t>;</w:t>
      </w:r>
    </w:p>
    <w:p w:rsidR="008E20F0" w:rsidRPr="00F97F29" w:rsidRDefault="008E20F0" w:rsidP="008E20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0F0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97F29">
        <w:rPr>
          <w:sz w:val="28"/>
          <w:szCs w:val="28"/>
        </w:rPr>
        <w:t>территории промышленных и сельскохозяйственных предприятий;</w:t>
      </w:r>
    </w:p>
    <w:p w:rsidR="00B06843" w:rsidRPr="008E20F0" w:rsidRDefault="008E20F0" w:rsidP="00C344FF">
      <w:pPr>
        <w:pStyle w:val="a3"/>
        <w:jc w:val="left"/>
        <w:rPr>
          <w:b w:val="0"/>
          <w:sz w:val="28"/>
          <w:szCs w:val="28"/>
        </w:rPr>
      </w:pPr>
      <w:r w:rsidRPr="008E20F0">
        <w:rPr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8E20F0">
        <w:rPr>
          <w:b w:val="0"/>
          <w:sz w:val="28"/>
          <w:szCs w:val="28"/>
        </w:rPr>
        <w:t>лесопарковые зоны и лесные массивы</w:t>
      </w:r>
      <w:r>
        <w:rPr>
          <w:b w:val="0"/>
          <w:sz w:val="28"/>
          <w:szCs w:val="28"/>
        </w:rPr>
        <w:t>;</w:t>
      </w:r>
    </w:p>
    <w:p w:rsidR="00E22E11" w:rsidRDefault="00E22E11" w:rsidP="00D502E9">
      <w:pPr>
        <w:rPr>
          <w:rFonts w:eastAsia="Calibri"/>
          <w:bCs/>
          <w:sz w:val="28"/>
          <w:szCs w:val="28"/>
        </w:rPr>
      </w:pPr>
    </w:p>
    <w:p w:rsidR="00AC6E66" w:rsidRDefault="00AC6E66" w:rsidP="00D502E9">
      <w:pPr>
        <w:rPr>
          <w:rFonts w:eastAsia="Calibri"/>
          <w:bCs/>
          <w:sz w:val="28"/>
          <w:szCs w:val="28"/>
        </w:rPr>
      </w:pPr>
    </w:p>
    <w:p w:rsidR="00D502E9" w:rsidRDefault="00E22E11" w:rsidP="00D502E9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</w:t>
      </w:r>
      <w:r w:rsidR="00D502E9" w:rsidRPr="00464ABF">
        <w:rPr>
          <w:rFonts w:eastAsia="Calibri"/>
          <w:bCs/>
          <w:sz w:val="28"/>
          <w:szCs w:val="28"/>
        </w:rPr>
        <w:t>нспектор ГО ЧС</w:t>
      </w:r>
      <w:r w:rsidR="00D502E9">
        <w:rPr>
          <w:rFonts w:eastAsia="Calibri"/>
          <w:bCs/>
          <w:sz w:val="28"/>
          <w:szCs w:val="28"/>
        </w:rPr>
        <w:t xml:space="preserve"> администрации                                                                                    Митякинского сельского поселения                                   С.В. Шульженко </w:t>
      </w:r>
    </w:p>
    <w:p w:rsidR="00AC6E66" w:rsidRDefault="00AC6E66" w:rsidP="0058579F">
      <w:pPr>
        <w:autoSpaceDE w:val="0"/>
        <w:ind w:left="6096"/>
      </w:pPr>
    </w:p>
    <w:p w:rsidR="0058579F" w:rsidRDefault="0058579F" w:rsidP="0058579F">
      <w:pPr>
        <w:autoSpaceDE w:val="0"/>
        <w:ind w:left="6096"/>
      </w:pPr>
      <w:r>
        <w:lastRenderedPageBreak/>
        <w:t>Приложение 3</w:t>
      </w:r>
    </w:p>
    <w:p w:rsidR="0058579F" w:rsidRDefault="0058579F" w:rsidP="0058579F">
      <w:pPr>
        <w:autoSpaceDE w:val="0"/>
        <w:ind w:left="6096"/>
        <w:rPr>
          <w:rFonts w:eastAsia="Calibri"/>
          <w:b/>
        </w:rPr>
      </w:pPr>
      <w:r>
        <w:t>к постановлению администрации   Митякинского сельского поселения</w:t>
      </w:r>
    </w:p>
    <w:p w:rsidR="0058579F" w:rsidRDefault="0058579F" w:rsidP="0058579F">
      <w:pPr>
        <w:autoSpaceDE w:val="0"/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                                                                                                   </w:t>
      </w:r>
      <w:r>
        <w:rPr>
          <w:rFonts w:eastAsia="Calibri"/>
        </w:rPr>
        <w:t xml:space="preserve">   от 26.11.2019 г. № 162</w:t>
      </w:r>
    </w:p>
    <w:p w:rsidR="008479D1" w:rsidRDefault="008479D1" w:rsidP="00BC6AEC">
      <w:pPr>
        <w:pStyle w:val="a3"/>
        <w:jc w:val="left"/>
        <w:rPr>
          <w:b w:val="0"/>
        </w:rPr>
      </w:pPr>
    </w:p>
    <w:p w:rsidR="00BC6AEC" w:rsidRDefault="00BC6AEC" w:rsidP="00BC6AEC">
      <w:pPr>
        <w:pStyle w:val="a3"/>
        <w:jc w:val="left"/>
        <w:rPr>
          <w:b w:val="0"/>
        </w:rPr>
      </w:pPr>
    </w:p>
    <w:p w:rsidR="00BC6AEC" w:rsidRDefault="00BC6AEC" w:rsidP="00BC6AEC">
      <w:pPr>
        <w:pStyle w:val="a3"/>
        <w:jc w:val="left"/>
        <w:rPr>
          <w:b w:val="0"/>
        </w:rPr>
      </w:pPr>
    </w:p>
    <w:p w:rsidR="00BC6AEC" w:rsidRPr="00B656F7" w:rsidRDefault="00BC6AEC" w:rsidP="00BC6AEC">
      <w:pPr>
        <w:pStyle w:val="ad"/>
        <w:jc w:val="center"/>
        <w:rPr>
          <w:sz w:val="28"/>
          <w:szCs w:val="28"/>
        </w:rPr>
      </w:pPr>
      <w:r w:rsidRPr="00B656F7">
        <w:rPr>
          <w:sz w:val="28"/>
          <w:szCs w:val="28"/>
        </w:rPr>
        <w:t xml:space="preserve">Порядок </w:t>
      </w:r>
      <w:r w:rsidR="00B656F7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B656F7">
        <w:rPr>
          <w:sz w:val="28"/>
          <w:szCs w:val="28"/>
        </w:rPr>
        <w:t>осуществления мер на территории  Митякинского сельского поселения  по недопущению нахождения   детей  (лиц, не достигших</w:t>
      </w:r>
      <w:bookmarkStart w:id="12" w:name="YANDEX_87"/>
      <w:bookmarkStart w:id="13" w:name="YANDEX_88"/>
      <w:bookmarkStart w:id="14" w:name="YANDEX_89"/>
      <w:bookmarkStart w:id="15" w:name="YANDEX_90"/>
      <w:bookmarkStart w:id="16" w:name="YANDEX_91"/>
      <w:bookmarkEnd w:id="12"/>
      <w:bookmarkEnd w:id="13"/>
      <w:bookmarkEnd w:id="14"/>
      <w:bookmarkEnd w:id="15"/>
      <w:bookmarkEnd w:id="16"/>
      <w:r w:rsidRPr="00B656F7">
        <w:rPr>
          <w:sz w:val="28"/>
          <w:szCs w:val="28"/>
        </w:rPr>
        <w:t xml:space="preserve"> возраста 18 лет) в  местах,  нахождение  в которых может причинить вред здоровью  детей, их физическому, интеллектуальному, психическому, духовному и нравственному развитию</w:t>
      </w:r>
      <w:r w:rsidR="00561FC1">
        <w:rPr>
          <w:sz w:val="28"/>
          <w:szCs w:val="28"/>
        </w:rPr>
        <w:t>,</w:t>
      </w:r>
      <w:r w:rsidRPr="00B656F7">
        <w:rPr>
          <w:sz w:val="28"/>
          <w:szCs w:val="28"/>
        </w:rPr>
        <w:t xml:space="preserve"> </w:t>
      </w:r>
      <w:r w:rsidR="00561FC1" w:rsidRPr="002E45A5">
        <w:rPr>
          <w:color w:val="000000"/>
          <w:sz w:val="28"/>
          <w:szCs w:val="28"/>
        </w:rPr>
        <w:t xml:space="preserve">в том числе в ночное время в </w:t>
      </w:r>
      <w:r w:rsidR="006E45E7">
        <w:rPr>
          <w:sz w:val="28"/>
          <w:szCs w:val="28"/>
        </w:rPr>
        <w:t xml:space="preserve"> общественных местах  </w:t>
      </w:r>
      <w:proofErr w:type="gramStart"/>
      <w:r w:rsidR="006E45E7">
        <w:rPr>
          <w:sz w:val="28"/>
          <w:szCs w:val="28"/>
        </w:rPr>
        <w:t>детей</w:t>
      </w:r>
      <w:proofErr w:type="gramEnd"/>
      <w:r w:rsidR="00561FC1">
        <w:rPr>
          <w:sz w:val="28"/>
          <w:szCs w:val="28"/>
        </w:rPr>
        <w:t xml:space="preserve"> </w:t>
      </w:r>
      <w:r w:rsidR="006E45E7">
        <w:rPr>
          <w:sz w:val="28"/>
          <w:szCs w:val="28"/>
        </w:rPr>
        <w:t xml:space="preserve"> не достигших возраста 16 лет  </w:t>
      </w:r>
      <w:r w:rsidRPr="00B656F7">
        <w:rPr>
          <w:sz w:val="28"/>
          <w:szCs w:val="28"/>
        </w:rPr>
        <w:t> без сопровождения родителей (лиц, их заменяющих) или лиц, осуществляющих мероприятия с участием  детей.</w:t>
      </w:r>
    </w:p>
    <w:p w:rsidR="00BC6AEC" w:rsidRPr="00084691" w:rsidRDefault="00BC6AEC" w:rsidP="00BC6AEC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 xml:space="preserve">1. </w:t>
      </w:r>
      <w:proofErr w:type="gramStart"/>
      <w:r w:rsidRPr="003E1901">
        <w:rPr>
          <w:color w:val="000000"/>
          <w:sz w:val="28"/>
          <w:szCs w:val="28"/>
        </w:rPr>
        <w:t xml:space="preserve">В целях предупреждения на территории </w:t>
      </w:r>
      <w:r>
        <w:rPr>
          <w:color w:val="000000"/>
          <w:sz w:val="28"/>
          <w:szCs w:val="28"/>
        </w:rPr>
        <w:t xml:space="preserve">Митякинского сельского поселения </w:t>
      </w:r>
      <w:r w:rsidRPr="003E1901">
        <w:rPr>
          <w:color w:val="000000"/>
          <w:sz w:val="28"/>
          <w:szCs w:val="28"/>
        </w:rPr>
        <w:t>причинения вреда здоровью  детей, их физическому, интеллектуальному, психическому, духовному и нравственному развитию не допускается  нахождение  лиц, не достигших возраста 18 лет, на объектах (на территориях,</w:t>
      </w:r>
      <w:r>
        <w:rPr>
          <w:color w:val="000000"/>
          <w:sz w:val="28"/>
          <w:szCs w:val="28"/>
        </w:rPr>
        <w:t xml:space="preserve"> </w:t>
      </w:r>
      <w:r w:rsidRPr="003E190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</w:t>
      </w:r>
      <w:r w:rsidRPr="003E1901">
        <w:rPr>
          <w:color w:val="000000"/>
          <w:sz w:val="28"/>
          <w:szCs w:val="28"/>
        </w:rPr>
        <w:t>омещениях), определенных перечнем </w:t>
      </w:r>
      <w:r>
        <w:rPr>
          <w:color w:val="000000"/>
          <w:sz w:val="28"/>
          <w:szCs w:val="28"/>
        </w:rPr>
        <w:t xml:space="preserve"> </w:t>
      </w:r>
      <w:r w:rsidRPr="003E1901">
        <w:rPr>
          <w:color w:val="000000"/>
          <w:sz w:val="28"/>
          <w:szCs w:val="28"/>
        </w:rPr>
        <w:t>мест, нахождение  в которых может причинить вред здоровью  детей, их физическому, интеллектуальному, психическому, духовному и нравственному развитию, и</w:t>
      </w:r>
      <w:r w:rsidR="00521704">
        <w:rPr>
          <w:color w:val="000000"/>
          <w:sz w:val="28"/>
          <w:szCs w:val="28"/>
        </w:rPr>
        <w:t xml:space="preserve"> перечнем </w:t>
      </w:r>
      <w:r w:rsidRPr="003E1901">
        <w:rPr>
          <w:color w:val="000000"/>
          <w:sz w:val="28"/>
          <w:szCs w:val="28"/>
        </w:rPr>
        <w:t>  мест, в которых</w:t>
      </w:r>
      <w:r w:rsidR="00696066">
        <w:rPr>
          <w:color w:val="000000"/>
          <w:sz w:val="28"/>
          <w:szCs w:val="28"/>
        </w:rPr>
        <w:t xml:space="preserve"> не</w:t>
      </w:r>
      <w:proofErr w:type="gramEnd"/>
      <w:r w:rsidR="00696066">
        <w:rPr>
          <w:color w:val="000000"/>
          <w:sz w:val="28"/>
          <w:szCs w:val="28"/>
        </w:rPr>
        <w:t xml:space="preserve"> </w:t>
      </w:r>
      <w:proofErr w:type="gramStart"/>
      <w:r w:rsidR="00696066">
        <w:rPr>
          <w:color w:val="000000"/>
          <w:sz w:val="28"/>
          <w:szCs w:val="28"/>
        </w:rPr>
        <w:t xml:space="preserve">допускается нахождение детей, не достигших возраста 16 лет </w:t>
      </w:r>
      <w:r w:rsidRPr="003E1901">
        <w:rPr>
          <w:color w:val="000000"/>
          <w:sz w:val="28"/>
          <w:szCs w:val="28"/>
        </w:rPr>
        <w:t xml:space="preserve"> в ночное время   без сопровождения родителей</w:t>
      </w:r>
      <w:r w:rsidR="00696066">
        <w:rPr>
          <w:color w:val="000000"/>
          <w:sz w:val="28"/>
          <w:szCs w:val="28"/>
        </w:rPr>
        <w:t xml:space="preserve"> </w:t>
      </w:r>
      <w:r w:rsidR="00696066" w:rsidRPr="00B656F7">
        <w:rPr>
          <w:sz w:val="28"/>
          <w:szCs w:val="28"/>
        </w:rPr>
        <w:t>(лиц, их заменяющих) или лиц, осуществляющих мероприятия с участием  детей.</w:t>
      </w:r>
      <w:r w:rsidRPr="003E1901">
        <w:rPr>
          <w:color w:val="000000"/>
          <w:sz w:val="28"/>
          <w:szCs w:val="28"/>
        </w:rPr>
        <w:t>, утвержденным данным  постановлением  </w:t>
      </w:r>
      <w:r w:rsidR="00696066">
        <w:rPr>
          <w:color w:val="000000"/>
          <w:sz w:val="28"/>
          <w:szCs w:val="28"/>
        </w:rPr>
        <w:t>администрации Митякинского сельского поселения</w:t>
      </w:r>
      <w:r w:rsidRPr="003E1901">
        <w:rPr>
          <w:color w:val="000000"/>
          <w:sz w:val="28"/>
          <w:szCs w:val="28"/>
        </w:rPr>
        <w:t xml:space="preserve"> об установлении на территории </w:t>
      </w:r>
      <w:r w:rsidR="00696066">
        <w:rPr>
          <w:color w:val="000000"/>
          <w:sz w:val="28"/>
          <w:szCs w:val="28"/>
        </w:rPr>
        <w:t xml:space="preserve">Митякинского сельского поселения </w:t>
      </w:r>
      <w:r w:rsidRPr="003E1901">
        <w:rPr>
          <w:color w:val="000000"/>
          <w:sz w:val="28"/>
          <w:szCs w:val="28"/>
        </w:rPr>
        <w:t>мер по недопущению нахождения  детей  (лиц, не достигших возраста 18 лет) в  местах,  нахождение  в которых может причинить вред здоровью детей, их</w:t>
      </w:r>
      <w:proofErr w:type="gramEnd"/>
      <w:r w:rsidRPr="003E1901">
        <w:rPr>
          <w:color w:val="000000"/>
          <w:sz w:val="28"/>
          <w:szCs w:val="28"/>
        </w:rPr>
        <w:t xml:space="preserve"> физическому, интеллектуальному, психическому, духовному и нравственному развитию, в том числе в ночное время в общественных  местах  без сопровождения родителей (лиц, их заменяющих) или лиц, осуществляющих мероприятия с участием  детей  (далее перечень).</w:t>
      </w:r>
    </w:p>
    <w:p w:rsidR="00BF1638" w:rsidRPr="003E1901" w:rsidRDefault="00BF1638" w:rsidP="00A440DC">
      <w:pPr>
        <w:pStyle w:val="ad"/>
        <w:ind w:firstLine="540"/>
        <w:jc w:val="both"/>
        <w:rPr>
          <w:sz w:val="28"/>
          <w:szCs w:val="28"/>
        </w:rPr>
      </w:pPr>
      <w:r w:rsidRPr="003E1901">
        <w:rPr>
          <w:sz w:val="28"/>
          <w:szCs w:val="28"/>
        </w:rPr>
        <w:t>2. С целью создания системы информирования  детей, родителей (лиц, их</w:t>
      </w:r>
      <w:r>
        <w:rPr>
          <w:sz w:val="28"/>
          <w:szCs w:val="28"/>
        </w:rPr>
        <w:t xml:space="preserve"> </w:t>
      </w:r>
      <w:r w:rsidRPr="003E1901">
        <w:rPr>
          <w:sz w:val="28"/>
          <w:szCs w:val="28"/>
        </w:rPr>
        <w:t>заменяющих), юридических лиц или индивидуальных предпринимателей, о недопустимости  нахождения   детей  в местах,  нахождение  в которых может причинить вред здоровью  детей, их физическому, интеллектуальному, психическому, духовному и нравственному развитию:</w:t>
      </w: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 xml:space="preserve">2.1. юридическим лицам или индивидуальным предпринимателям рекомендуется размещать предупредительные надписи при входе в объекты о запрете  нахождения  в них  детей  или режиме пребывания </w:t>
      </w:r>
      <w:r w:rsidRPr="003E1901">
        <w:rPr>
          <w:color w:val="000000"/>
          <w:sz w:val="28"/>
          <w:szCs w:val="28"/>
        </w:rPr>
        <w:lastRenderedPageBreak/>
        <w:t>несовершеннолетних в организации и организовать информирование через средства массовой информации;</w:t>
      </w: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>2.2. муниципальным учреждениям организовать информирование несовершеннолетних, посещающих учреждения культуры, подростковые клубы, детские и молодёжные организации, учреждения физической культуры и их родителей;</w:t>
      </w: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>3. В случае обнаружения несовершеннолетнего в  местах, указанных в </w:t>
      </w:r>
      <w:r w:rsidRPr="003E1901">
        <w:rPr>
          <w:color w:val="000000"/>
          <w:sz w:val="28"/>
          <w:szCs w:val="28"/>
        </w:rPr>
        <w:br/>
        <w:t>перечнях (приложение № 1, № 2), уведомление родителей (лиц, их заменяющих) и (или) органов внутренних дел рекомендуется осуществлять юридическим лицам или индивидуальным предпринимателям, посредством телефонной</w:t>
      </w:r>
      <w:r>
        <w:rPr>
          <w:color w:val="000000"/>
          <w:sz w:val="28"/>
          <w:szCs w:val="28"/>
        </w:rPr>
        <w:t xml:space="preserve"> </w:t>
      </w:r>
      <w:r w:rsidRPr="003E1901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3E1901">
        <w:rPr>
          <w:color w:val="000000"/>
          <w:sz w:val="28"/>
          <w:szCs w:val="28"/>
        </w:rPr>
        <w:t>по номерам, указанным</w:t>
      </w:r>
      <w:r>
        <w:rPr>
          <w:color w:val="000000"/>
          <w:sz w:val="28"/>
          <w:szCs w:val="28"/>
        </w:rPr>
        <w:t xml:space="preserve"> </w:t>
      </w:r>
      <w:r w:rsidRPr="003E1901">
        <w:rPr>
          <w:color w:val="000000"/>
          <w:sz w:val="28"/>
          <w:szCs w:val="28"/>
        </w:rPr>
        <w:t>несовершеннолетним, или иным доступным способом.</w:t>
      </w: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 xml:space="preserve">4. </w:t>
      </w:r>
      <w:proofErr w:type="gramStart"/>
      <w:r w:rsidRPr="003E1901">
        <w:rPr>
          <w:color w:val="000000"/>
          <w:sz w:val="28"/>
          <w:szCs w:val="28"/>
        </w:rPr>
        <w:t>В случае отсутствия родителей (лиц, их заменяющих) или </w:t>
      </w:r>
      <w:r w:rsidRPr="003E1901">
        <w:rPr>
          <w:color w:val="000000"/>
          <w:sz w:val="28"/>
          <w:szCs w:val="28"/>
        </w:rPr>
        <w:br/>
        <w:t>невозможности установления их местонахождения или иных препятствующих незамедлительному доставлению несовершеннолетнего указанным лицам обстоятельств, при отказе родителей (лиц, их заменяющих) принять ребенка  в семью, а также при отказе  ребенка  от возвращения в семью или в организацию для  детей-сирот  и детей, оставшихся без попечения родителей, органам внутренних дел рекомендуется доставлять несовершеннолетнего в центр социальной</w:t>
      </w:r>
      <w:proofErr w:type="gramEnd"/>
      <w:r w:rsidRPr="003E1901">
        <w:rPr>
          <w:color w:val="000000"/>
          <w:sz w:val="28"/>
          <w:szCs w:val="28"/>
        </w:rPr>
        <w:t xml:space="preserve"> помощи семье и  детям в соответствии со статьей 13 Федерального закона от 24.06. 1999 № 120-ФЗ «Об основах системы профилактики безнадзорности и правонарушений несовершеннолетних».</w:t>
      </w: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 xml:space="preserve">5. </w:t>
      </w:r>
      <w:proofErr w:type="gramStart"/>
      <w:r w:rsidRPr="003E1901">
        <w:rPr>
          <w:color w:val="000000"/>
          <w:sz w:val="28"/>
          <w:szCs w:val="28"/>
        </w:rPr>
        <w:t xml:space="preserve">В целях профилактики административных правонарушений, связанных с неисполнением обязанности по </w:t>
      </w:r>
      <w:r>
        <w:rPr>
          <w:color w:val="000000"/>
          <w:sz w:val="28"/>
          <w:szCs w:val="28"/>
        </w:rPr>
        <w:t xml:space="preserve"> </w:t>
      </w:r>
      <w:r w:rsidRPr="003E1901">
        <w:rPr>
          <w:color w:val="000000"/>
          <w:sz w:val="28"/>
          <w:szCs w:val="28"/>
        </w:rPr>
        <w:t>недопущению  нахождения   детей  в  местах,  нахождение  в которых может причинить вред здоровью  детей, их физическому, интеллектуальному, психическому, духовному и нравственному развитию, органам и учреждениям системы профилактики безнадзорности и правонарушений несовершеннолетних,  определенным  федеральным законодательством в сфере профилактики безнадзорности и правонарушений несовершеннолетних, рекомендуется:</w:t>
      </w:r>
      <w:proofErr w:type="gramEnd"/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>5.1. информировать юридических лиц или индивидуальных предпринимателей, в подведомственных организациях о недопустимости  нахождения   детей  в  местах,  нахождение  в которых может причинить вред здоровью детей, их физическому, интеллектуальному, психическому, духовному и нравственному развитию;</w:t>
      </w:r>
    </w:p>
    <w:p w:rsidR="00BF1638" w:rsidRPr="003E1901" w:rsidRDefault="00BF1638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r w:rsidRPr="003E1901">
        <w:rPr>
          <w:color w:val="000000"/>
          <w:sz w:val="28"/>
          <w:szCs w:val="28"/>
        </w:rPr>
        <w:t>5.2. проводить в пределах своей компетенции плановые и внеплановые проверки  мест,  нахождение  в которых может причинить вред здоровью  детей, их физическому, интеллектуальному, психическому, духовному и нравственному развитию.</w:t>
      </w:r>
    </w:p>
    <w:p w:rsidR="00BF1638" w:rsidRPr="003E1901" w:rsidRDefault="00A440DC" w:rsidP="00A440DC">
      <w:pPr>
        <w:shd w:val="clear" w:color="auto" w:fill="FFFFFF"/>
        <w:spacing w:before="150" w:after="15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6.В целях создания системы </w:t>
      </w:r>
      <w:r w:rsidR="00BF1638" w:rsidRPr="003E1901">
        <w:rPr>
          <w:color w:val="000000"/>
          <w:sz w:val="28"/>
          <w:szCs w:val="28"/>
        </w:rPr>
        <w:t xml:space="preserve">контроля за  нахождением   детей  в местах,  нахождение  в которых может причинить </w:t>
      </w:r>
      <w:r w:rsidR="00BF1638" w:rsidRPr="003E1901">
        <w:rPr>
          <w:color w:val="000000"/>
          <w:sz w:val="28"/>
          <w:szCs w:val="28"/>
        </w:rPr>
        <w:lastRenderedPageBreak/>
        <w:t>вред здоровью  детей, их физическому, интеллектуальному, психическому, духовному и нравственному развитию, органам и учреждениям системы профилактики безнадзорности и правонарушений несовершеннолетних,  определенным  федеральным законодательством в сфере профилактики безнадзорности и правонарушений </w:t>
      </w:r>
      <w:r w:rsidR="00BF1638" w:rsidRPr="003E1901">
        <w:rPr>
          <w:color w:val="000000"/>
          <w:sz w:val="28"/>
          <w:szCs w:val="28"/>
        </w:rPr>
        <w:br/>
        <w:t>несовершеннолетних, рекомендуется организовывать проведение профилактических мероприятий, рейдов и операций.</w:t>
      </w:r>
      <w:proofErr w:type="gramEnd"/>
    </w:p>
    <w:p w:rsidR="00BF1638" w:rsidRPr="003E1901" w:rsidRDefault="00BF1638" w:rsidP="00A440DC">
      <w:pPr>
        <w:rPr>
          <w:sz w:val="28"/>
          <w:szCs w:val="28"/>
        </w:rPr>
      </w:pPr>
    </w:p>
    <w:p w:rsidR="00BC6AEC" w:rsidRDefault="00BC6AEC" w:rsidP="00863012">
      <w:pPr>
        <w:pStyle w:val="a3"/>
        <w:jc w:val="left"/>
        <w:rPr>
          <w:b w:val="0"/>
        </w:rPr>
      </w:pPr>
    </w:p>
    <w:p w:rsidR="00863012" w:rsidRDefault="00863012" w:rsidP="00863012">
      <w:pPr>
        <w:pStyle w:val="a3"/>
        <w:jc w:val="left"/>
        <w:rPr>
          <w:b w:val="0"/>
        </w:rPr>
      </w:pPr>
    </w:p>
    <w:p w:rsidR="00863012" w:rsidRDefault="00863012" w:rsidP="00863012">
      <w:pPr>
        <w:pStyle w:val="a3"/>
        <w:jc w:val="left"/>
        <w:rPr>
          <w:b w:val="0"/>
        </w:rPr>
      </w:pPr>
    </w:p>
    <w:p w:rsidR="00863012" w:rsidRDefault="00863012" w:rsidP="00863012">
      <w:pPr>
        <w:pStyle w:val="a3"/>
        <w:jc w:val="left"/>
        <w:rPr>
          <w:b w:val="0"/>
        </w:rPr>
      </w:pPr>
    </w:p>
    <w:p w:rsidR="00863012" w:rsidRDefault="00863012" w:rsidP="00863012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</w:t>
      </w:r>
      <w:r w:rsidRPr="00464ABF">
        <w:rPr>
          <w:rFonts w:eastAsia="Calibri"/>
          <w:bCs/>
          <w:sz w:val="28"/>
          <w:szCs w:val="28"/>
        </w:rPr>
        <w:t>нспектор ГО ЧС</w:t>
      </w:r>
      <w:r>
        <w:rPr>
          <w:rFonts w:eastAsia="Calibri"/>
          <w:bCs/>
          <w:sz w:val="28"/>
          <w:szCs w:val="28"/>
        </w:rPr>
        <w:t xml:space="preserve"> администрации                                                                                    Митякинского сельского поселения                                   С.В. Шульженко </w:t>
      </w:r>
    </w:p>
    <w:p w:rsidR="00863012" w:rsidRDefault="00863012" w:rsidP="00863012">
      <w:pPr>
        <w:autoSpaceDE w:val="0"/>
        <w:ind w:left="6096"/>
      </w:pPr>
    </w:p>
    <w:p w:rsidR="00863012" w:rsidRDefault="00863012" w:rsidP="00863012">
      <w:pPr>
        <w:pStyle w:val="a3"/>
        <w:jc w:val="left"/>
        <w:rPr>
          <w:b w:val="0"/>
        </w:rPr>
      </w:pPr>
    </w:p>
    <w:sectPr w:rsidR="00863012" w:rsidSect="008479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D4" w:rsidRDefault="006821D4" w:rsidP="00B070A1">
      <w:r>
        <w:separator/>
      </w:r>
    </w:p>
  </w:endnote>
  <w:endnote w:type="continuationSeparator" w:id="0">
    <w:p w:rsidR="006821D4" w:rsidRDefault="006821D4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D4" w:rsidRDefault="006821D4" w:rsidP="00B070A1">
      <w:r>
        <w:separator/>
      </w:r>
    </w:p>
  </w:footnote>
  <w:footnote w:type="continuationSeparator" w:id="0">
    <w:p w:rsidR="006821D4" w:rsidRDefault="006821D4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983F9C"/>
    <w:multiLevelType w:val="multilevel"/>
    <w:tmpl w:val="F9D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F6560"/>
    <w:multiLevelType w:val="multilevel"/>
    <w:tmpl w:val="E6DA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13D0D"/>
    <w:rsid w:val="0002296E"/>
    <w:rsid w:val="00024D7C"/>
    <w:rsid w:val="000379AB"/>
    <w:rsid w:val="000442B4"/>
    <w:rsid w:val="000643FE"/>
    <w:rsid w:val="00090C8F"/>
    <w:rsid w:val="000A64C0"/>
    <w:rsid w:val="000B3928"/>
    <w:rsid w:val="000C0C72"/>
    <w:rsid w:val="000D170A"/>
    <w:rsid w:val="000D6271"/>
    <w:rsid w:val="000D6879"/>
    <w:rsid w:val="000E1364"/>
    <w:rsid w:val="000F1FC1"/>
    <w:rsid w:val="00110730"/>
    <w:rsid w:val="00114B0D"/>
    <w:rsid w:val="0011650C"/>
    <w:rsid w:val="00117173"/>
    <w:rsid w:val="001317E7"/>
    <w:rsid w:val="00141739"/>
    <w:rsid w:val="00153ADC"/>
    <w:rsid w:val="00165711"/>
    <w:rsid w:val="00167819"/>
    <w:rsid w:val="0018031B"/>
    <w:rsid w:val="00181D0C"/>
    <w:rsid w:val="00182376"/>
    <w:rsid w:val="001916E7"/>
    <w:rsid w:val="001A593E"/>
    <w:rsid w:val="001B168B"/>
    <w:rsid w:val="001C266F"/>
    <w:rsid w:val="001C6B23"/>
    <w:rsid w:val="001E4932"/>
    <w:rsid w:val="001E4EE8"/>
    <w:rsid w:val="001F067C"/>
    <w:rsid w:val="00202250"/>
    <w:rsid w:val="0020569C"/>
    <w:rsid w:val="002171E5"/>
    <w:rsid w:val="00224AF1"/>
    <w:rsid w:val="00225DE4"/>
    <w:rsid w:val="002331F1"/>
    <w:rsid w:val="002446DA"/>
    <w:rsid w:val="0025163A"/>
    <w:rsid w:val="00256A83"/>
    <w:rsid w:val="00256BDA"/>
    <w:rsid w:val="00257B12"/>
    <w:rsid w:val="0026016B"/>
    <w:rsid w:val="002658F5"/>
    <w:rsid w:val="00265CEA"/>
    <w:rsid w:val="00270582"/>
    <w:rsid w:val="0028109B"/>
    <w:rsid w:val="002A0D96"/>
    <w:rsid w:val="002A0E88"/>
    <w:rsid w:val="002A342E"/>
    <w:rsid w:val="002A54BC"/>
    <w:rsid w:val="002A7AFD"/>
    <w:rsid w:val="002B1B6E"/>
    <w:rsid w:val="002B2F11"/>
    <w:rsid w:val="002B2FD0"/>
    <w:rsid w:val="002B4594"/>
    <w:rsid w:val="002B7DCE"/>
    <w:rsid w:val="002C5189"/>
    <w:rsid w:val="002D0813"/>
    <w:rsid w:val="002D4045"/>
    <w:rsid w:val="002E081D"/>
    <w:rsid w:val="002E45A5"/>
    <w:rsid w:val="002E7044"/>
    <w:rsid w:val="002F03A8"/>
    <w:rsid w:val="002F0F74"/>
    <w:rsid w:val="003032A5"/>
    <w:rsid w:val="00303356"/>
    <w:rsid w:val="00303663"/>
    <w:rsid w:val="003041A6"/>
    <w:rsid w:val="003119F2"/>
    <w:rsid w:val="0031619C"/>
    <w:rsid w:val="00327AF2"/>
    <w:rsid w:val="00344658"/>
    <w:rsid w:val="00354203"/>
    <w:rsid w:val="00356240"/>
    <w:rsid w:val="00356640"/>
    <w:rsid w:val="003819FC"/>
    <w:rsid w:val="0038247D"/>
    <w:rsid w:val="003916E0"/>
    <w:rsid w:val="003A2F3A"/>
    <w:rsid w:val="003A3E6F"/>
    <w:rsid w:val="003A5C27"/>
    <w:rsid w:val="003A70DE"/>
    <w:rsid w:val="003B5E49"/>
    <w:rsid w:val="003C63B1"/>
    <w:rsid w:val="003D0B2B"/>
    <w:rsid w:val="003E66F7"/>
    <w:rsid w:val="003F394D"/>
    <w:rsid w:val="003F3C0B"/>
    <w:rsid w:val="0040301A"/>
    <w:rsid w:val="00415904"/>
    <w:rsid w:val="00417DD9"/>
    <w:rsid w:val="0042143A"/>
    <w:rsid w:val="0044089B"/>
    <w:rsid w:val="00446078"/>
    <w:rsid w:val="004512F8"/>
    <w:rsid w:val="00451B45"/>
    <w:rsid w:val="00455C41"/>
    <w:rsid w:val="00457AEF"/>
    <w:rsid w:val="00457FF2"/>
    <w:rsid w:val="00464ABF"/>
    <w:rsid w:val="004926F5"/>
    <w:rsid w:val="004A6839"/>
    <w:rsid w:val="004C222F"/>
    <w:rsid w:val="004C231F"/>
    <w:rsid w:val="004C298F"/>
    <w:rsid w:val="004C4E5A"/>
    <w:rsid w:val="004D5B42"/>
    <w:rsid w:val="004E07CE"/>
    <w:rsid w:val="004F15E5"/>
    <w:rsid w:val="004F3931"/>
    <w:rsid w:val="00500D57"/>
    <w:rsid w:val="00513497"/>
    <w:rsid w:val="00520949"/>
    <w:rsid w:val="00521704"/>
    <w:rsid w:val="0053558D"/>
    <w:rsid w:val="00536001"/>
    <w:rsid w:val="005367C8"/>
    <w:rsid w:val="00541F4E"/>
    <w:rsid w:val="00553C5E"/>
    <w:rsid w:val="00561FC1"/>
    <w:rsid w:val="0056566C"/>
    <w:rsid w:val="005666B4"/>
    <w:rsid w:val="00572B02"/>
    <w:rsid w:val="00583A3C"/>
    <w:rsid w:val="0058579F"/>
    <w:rsid w:val="00592341"/>
    <w:rsid w:val="00597885"/>
    <w:rsid w:val="005979C4"/>
    <w:rsid w:val="005A4959"/>
    <w:rsid w:val="005B27AD"/>
    <w:rsid w:val="005C630E"/>
    <w:rsid w:val="005F0A17"/>
    <w:rsid w:val="005F1188"/>
    <w:rsid w:val="00610DF0"/>
    <w:rsid w:val="00622B95"/>
    <w:rsid w:val="00644C19"/>
    <w:rsid w:val="00650EDF"/>
    <w:rsid w:val="00651E5E"/>
    <w:rsid w:val="00674CC1"/>
    <w:rsid w:val="00680F2B"/>
    <w:rsid w:val="006821D4"/>
    <w:rsid w:val="006842C5"/>
    <w:rsid w:val="00696066"/>
    <w:rsid w:val="006B4268"/>
    <w:rsid w:val="006B5967"/>
    <w:rsid w:val="006C2B19"/>
    <w:rsid w:val="006C5F5A"/>
    <w:rsid w:val="006D1BD4"/>
    <w:rsid w:val="006D6C20"/>
    <w:rsid w:val="006D7E5A"/>
    <w:rsid w:val="006E45E7"/>
    <w:rsid w:val="00700D1C"/>
    <w:rsid w:val="00723886"/>
    <w:rsid w:val="00725647"/>
    <w:rsid w:val="007314F2"/>
    <w:rsid w:val="00736050"/>
    <w:rsid w:val="00740999"/>
    <w:rsid w:val="0074179F"/>
    <w:rsid w:val="00747639"/>
    <w:rsid w:val="007539A0"/>
    <w:rsid w:val="00757BA9"/>
    <w:rsid w:val="00763A57"/>
    <w:rsid w:val="00782E2B"/>
    <w:rsid w:val="00783FE3"/>
    <w:rsid w:val="0078643E"/>
    <w:rsid w:val="00787C11"/>
    <w:rsid w:val="00792C06"/>
    <w:rsid w:val="00792CE3"/>
    <w:rsid w:val="007A15FE"/>
    <w:rsid w:val="007A556D"/>
    <w:rsid w:val="007C58E9"/>
    <w:rsid w:val="007D3B9D"/>
    <w:rsid w:val="007D4A89"/>
    <w:rsid w:val="007E52AA"/>
    <w:rsid w:val="007F3FD6"/>
    <w:rsid w:val="0080610B"/>
    <w:rsid w:val="0081298D"/>
    <w:rsid w:val="00824728"/>
    <w:rsid w:val="00842E4E"/>
    <w:rsid w:val="008479D1"/>
    <w:rsid w:val="00852CD5"/>
    <w:rsid w:val="00861892"/>
    <w:rsid w:val="00863012"/>
    <w:rsid w:val="00867348"/>
    <w:rsid w:val="00872EC1"/>
    <w:rsid w:val="00876C1D"/>
    <w:rsid w:val="00883F17"/>
    <w:rsid w:val="00892319"/>
    <w:rsid w:val="00893989"/>
    <w:rsid w:val="008951C5"/>
    <w:rsid w:val="00897BD2"/>
    <w:rsid w:val="008A0FDE"/>
    <w:rsid w:val="008A4789"/>
    <w:rsid w:val="008B47FB"/>
    <w:rsid w:val="008B5BD6"/>
    <w:rsid w:val="008B676A"/>
    <w:rsid w:val="008D4CFD"/>
    <w:rsid w:val="008E20F0"/>
    <w:rsid w:val="008E4550"/>
    <w:rsid w:val="008E6507"/>
    <w:rsid w:val="008F245C"/>
    <w:rsid w:val="008F7774"/>
    <w:rsid w:val="00906FE3"/>
    <w:rsid w:val="009070C9"/>
    <w:rsid w:val="009115E2"/>
    <w:rsid w:val="00930DEC"/>
    <w:rsid w:val="00931074"/>
    <w:rsid w:val="0093519A"/>
    <w:rsid w:val="0095527C"/>
    <w:rsid w:val="009600CF"/>
    <w:rsid w:val="009602D8"/>
    <w:rsid w:val="009649AA"/>
    <w:rsid w:val="009806AB"/>
    <w:rsid w:val="0098141C"/>
    <w:rsid w:val="00985BB5"/>
    <w:rsid w:val="0099092F"/>
    <w:rsid w:val="00996110"/>
    <w:rsid w:val="009A13C1"/>
    <w:rsid w:val="009A40B0"/>
    <w:rsid w:val="009B061E"/>
    <w:rsid w:val="009B2462"/>
    <w:rsid w:val="009C4677"/>
    <w:rsid w:val="009C64F1"/>
    <w:rsid w:val="009C6D60"/>
    <w:rsid w:val="009C70D1"/>
    <w:rsid w:val="009D0DD1"/>
    <w:rsid w:val="009D1F2D"/>
    <w:rsid w:val="009E262C"/>
    <w:rsid w:val="009F53DA"/>
    <w:rsid w:val="009F6E41"/>
    <w:rsid w:val="00A16B39"/>
    <w:rsid w:val="00A20933"/>
    <w:rsid w:val="00A25E50"/>
    <w:rsid w:val="00A31827"/>
    <w:rsid w:val="00A428DF"/>
    <w:rsid w:val="00A440DC"/>
    <w:rsid w:val="00A66691"/>
    <w:rsid w:val="00A76222"/>
    <w:rsid w:val="00A85BAB"/>
    <w:rsid w:val="00A93729"/>
    <w:rsid w:val="00A967F5"/>
    <w:rsid w:val="00AA5F1F"/>
    <w:rsid w:val="00AA698F"/>
    <w:rsid w:val="00AA7A1F"/>
    <w:rsid w:val="00AB2827"/>
    <w:rsid w:val="00AB3642"/>
    <w:rsid w:val="00AB42B0"/>
    <w:rsid w:val="00AC1F9E"/>
    <w:rsid w:val="00AC498B"/>
    <w:rsid w:val="00AC6E66"/>
    <w:rsid w:val="00AD0FBC"/>
    <w:rsid w:val="00AD40FB"/>
    <w:rsid w:val="00AE44CF"/>
    <w:rsid w:val="00AE7A5C"/>
    <w:rsid w:val="00AE7D2B"/>
    <w:rsid w:val="00AF6095"/>
    <w:rsid w:val="00B020B6"/>
    <w:rsid w:val="00B06843"/>
    <w:rsid w:val="00B070A1"/>
    <w:rsid w:val="00B14784"/>
    <w:rsid w:val="00B14E8D"/>
    <w:rsid w:val="00B21EBC"/>
    <w:rsid w:val="00B22B2C"/>
    <w:rsid w:val="00B2751B"/>
    <w:rsid w:val="00B27EA0"/>
    <w:rsid w:val="00B306E7"/>
    <w:rsid w:val="00B34CC7"/>
    <w:rsid w:val="00B41FFD"/>
    <w:rsid w:val="00B51DDA"/>
    <w:rsid w:val="00B51E9D"/>
    <w:rsid w:val="00B656F7"/>
    <w:rsid w:val="00B74406"/>
    <w:rsid w:val="00B81B6D"/>
    <w:rsid w:val="00BA2622"/>
    <w:rsid w:val="00BB5738"/>
    <w:rsid w:val="00BB60C7"/>
    <w:rsid w:val="00BC4178"/>
    <w:rsid w:val="00BC6AEC"/>
    <w:rsid w:val="00BD1023"/>
    <w:rsid w:val="00BE2617"/>
    <w:rsid w:val="00BF01A4"/>
    <w:rsid w:val="00BF12EF"/>
    <w:rsid w:val="00BF1638"/>
    <w:rsid w:val="00BF540D"/>
    <w:rsid w:val="00C00199"/>
    <w:rsid w:val="00C11041"/>
    <w:rsid w:val="00C26783"/>
    <w:rsid w:val="00C30C38"/>
    <w:rsid w:val="00C344FF"/>
    <w:rsid w:val="00C442BB"/>
    <w:rsid w:val="00C55189"/>
    <w:rsid w:val="00C60A15"/>
    <w:rsid w:val="00C76556"/>
    <w:rsid w:val="00C85E12"/>
    <w:rsid w:val="00C90FF2"/>
    <w:rsid w:val="00CB18C9"/>
    <w:rsid w:val="00CC46B4"/>
    <w:rsid w:val="00CD1824"/>
    <w:rsid w:val="00CD2FDE"/>
    <w:rsid w:val="00CD3E84"/>
    <w:rsid w:val="00CD49F9"/>
    <w:rsid w:val="00CD5E22"/>
    <w:rsid w:val="00CE4F5F"/>
    <w:rsid w:val="00CE5137"/>
    <w:rsid w:val="00CE7A4D"/>
    <w:rsid w:val="00CF7141"/>
    <w:rsid w:val="00D103CE"/>
    <w:rsid w:val="00D21DCC"/>
    <w:rsid w:val="00D30BEB"/>
    <w:rsid w:val="00D32F1D"/>
    <w:rsid w:val="00D502E9"/>
    <w:rsid w:val="00D56AB0"/>
    <w:rsid w:val="00D62C86"/>
    <w:rsid w:val="00D62EFF"/>
    <w:rsid w:val="00D63687"/>
    <w:rsid w:val="00D73D71"/>
    <w:rsid w:val="00D754C9"/>
    <w:rsid w:val="00D75B33"/>
    <w:rsid w:val="00D76448"/>
    <w:rsid w:val="00D76B06"/>
    <w:rsid w:val="00D81852"/>
    <w:rsid w:val="00D95513"/>
    <w:rsid w:val="00DC1AF4"/>
    <w:rsid w:val="00DC63A1"/>
    <w:rsid w:val="00DD5B09"/>
    <w:rsid w:val="00DE18DC"/>
    <w:rsid w:val="00DE4DDF"/>
    <w:rsid w:val="00E025DF"/>
    <w:rsid w:val="00E06960"/>
    <w:rsid w:val="00E10BFA"/>
    <w:rsid w:val="00E22E11"/>
    <w:rsid w:val="00E25732"/>
    <w:rsid w:val="00E26900"/>
    <w:rsid w:val="00E3459B"/>
    <w:rsid w:val="00E37EB4"/>
    <w:rsid w:val="00E37F0C"/>
    <w:rsid w:val="00E50A5D"/>
    <w:rsid w:val="00E7085C"/>
    <w:rsid w:val="00E72256"/>
    <w:rsid w:val="00E72931"/>
    <w:rsid w:val="00E74E63"/>
    <w:rsid w:val="00E7607E"/>
    <w:rsid w:val="00E93317"/>
    <w:rsid w:val="00E95883"/>
    <w:rsid w:val="00EB246F"/>
    <w:rsid w:val="00EC5F27"/>
    <w:rsid w:val="00ED34A5"/>
    <w:rsid w:val="00ED3DDE"/>
    <w:rsid w:val="00ED7B3D"/>
    <w:rsid w:val="00EE0FD7"/>
    <w:rsid w:val="00F02900"/>
    <w:rsid w:val="00F07C01"/>
    <w:rsid w:val="00F1280F"/>
    <w:rsid w:val="00F21E3E"/>
    <w:rsid w:val="00F41AA4"/>
    <w:rsid w:val="00F47E5E"/>
    <w:rsid w:val="00F52B8F"/>
    <w:rsid w:val="00F72607"/>
    <w:rsid w:val="00F80487"/>
    <w:rsid w:val="00F9008F"/>
    <w:rsid w:val="00F9540E"/>
    <w:rsid w:val="00FC41F2"/>
    <w:rsid w:val="00FD0392"/>
    <w:rsid w:val="00FD364D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paragraph" w:styleId="ad">
    <w:name w:val="No Spacing"/>
    <w:qFormat/>
    <w:rsid w:val="00783FE3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BF01A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Title">
    <w:name w:val="ConsPlusTitle"/>
    <w:rsid w:val="00BF01A4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character" w:customStyle="1" w:styleId="fontstyle01">
    <w:name w:val="fontstyle01"/>
    <w:basedOn w:val="a0"/>
    <w:rsid w:val="00906F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paragraph" w:styleId="ad">
    <w:name w:val="No Spacing"/>
    <w:qFormat/>
    <w:rsid w:val="00783FE3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BF01A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Title">
    <w:name w:val="ConsPlusTitle"/>
    <w:rsid w:val="00BF01A4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character" w:customStyle="1" w:styleId="fontstyle01">
    <w:name w:val="fontstyle01"/>
    <w:basedOn w:val="a0"/>
    <w:rsid w:val="00906F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A461-AD91-4424-8D3B-407F53F8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917</cp:revision>
  <cp:lastPrinted>2019-11-29T06:37:00Z</cp:lastPrinted>
  <dcterms:created xsi:type="dcterms:W3CDTF">2016-03-29T12:28:00Z</dcterms:created>
  <dcterms:modified xsi:type="dcterms:W3CDTF">2019-11-29T06:37:00Z</dcterms:modified>
</cp:coreProperties>
</file>