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E92863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30</w:t>
      </w:r>
      <w:r w:rsidR="00BE360F" w:rsidRPr="008D1CB9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BE360F" w:rsidRPr="008D1CB9">
        <w:rPr>
          <w:sz w:val="28"/>
          <w:szCs w:val="28"/>
        </w:rPr>
        <w:t>.201</w:t>
      </w:r>
      <w:r w:rsidR="000E18D0">
        <w:rPr>
          <w:sz w:val="28"/>
          <w:szCs w:val="28"/>
        </w:rPr>
        <w:t>9</w:t>
      </w:r>
      <w:r w:rsidR="00BE360F" w:rsidRPr="008D1CB9">
        <w:rPr>
          <w:sz w:val="28"/>
          <w:szCs w:val="28"/>
        </w:rPr>
        <w:t xml:space="preserve">                                               № </w:t>
      </w:r>
      <w:r>
        <w:rPr>
          <w:sz w:val="28"/>
          <w:szCs w:val="28"/>
        </w:rPr>
        <w:t>133</w:t>
      </w:r>
      <w:r w:rsidR="00F04CCE" w:rsidRPr="008D1CB9">
        <w:rPr>
          <w:sz w:val="28"/>
          <w:szCs w:val="28"/>
        </w:rPr>
        <w:t xml:space="preserve">                  </w:t>
      </w:r>
      <w:r w:rsidR="00BE360F" w:rsidRPr="008D1CB9">
        <w:rPr>
          <w:sz w:val="28"/>
          <w:szCs w:val="28"/>
        </w:rPr>
        <w:t xml:space="preserve">     ст. </w:t>
      </w:r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BA64C0" w:rsidRPr="009D2607" w:rsidRDefault="00BA64C0" w:rsidP="00BA64C0">
      <w:pPr>
        <w:spacing w:line="264" w:lineRule="auto"/>
        <w:ind w:right="-29"/>
        <w:jc w:val="center"/>
        <w:rPr>
          <w:sz w:val="28"/>
        </w:rPr>
      </w:pPr>
      <w:r w:rsidRPr="009D2607">
        <w:rPr>
          <w:sz w:val="28"/>
        </w:rPr>
        <w:t>О внесении изменений в Постановление Администрации Митякинского сельского поселения №1</w:t>
      </w:r>
      <w:r w:rsidR="000E18D0">
        <w:rPr>
          <w:sz w:val="28"/>
        </w:rPr>
        <w:t>57</w:t>
      </w:r>
      <w:r w:rsidRPr="009D2607">
        <w:rPr>
          <w:sz w:val="28"/>
        </w:rPr>
        <w:t xml:space="preserve"> от </w:t>
      </w:r>
      <w:r w:rsidR="000E18D0">
        <w:rPr>
          <w:sz w:val="28"/>
        </w:rPr>
        <w:t>26</w:t>
      </w:r>
      <w:r w:rsidRPr="009D2607">
        <w:rPr>
          <w:sz w:val="28"/>
        </w:rPr>
        <w:t>.</w:t>
      </w:r>
      <w:r w:rsidR="000E18D0">
        <w:rPr>
          <w:sz w:val="28"/>
        </w:rPr>
        <w:t>12</w:t>
      </w:r>
      <w:r w:rsidRPr="009D2607">
        <w:rPr>
          <w:sz w:val="28"/>
        </w:rPr>
        <w:t>.201</w:t>
      </w:r>
      <w:r w:rsidR="000E18D0">
        <w:rPr>
          <w:sz w:val="28"/>
        </w:rPr>
        <w:t>8</w:t>
      </w:r>
      <w:r w:rsidRPr="009D2607">
        <w:rPr>
          <w:sz w:val="28"/>
        </w:rPr>
        <w:t>г. « Об утверждении муниципальной</w:t>
      </w:r>
    </w:p>
    <w:p w:rsidR="00BA64C0" w:rsidRPr="009D2607" w:rsidRDefault="00BA64C0" w:rsidP="00BA64C0">
      <w:pPr>
        <w:spacing w:line="264" w:lineRule="auto"/>
        <w:ind w:right="-29"/>
        <w:jc w:val="center"/>
        <w:rPr>
          <w:sz w:val="28"/>
        </w:rPr>
      </w:pPr>
      <w:r w:rsidRPr="009D2607">
        <w:rPr>
          <w:sz w:val="28"/>
        </w:rPr>
        <w:t>программы Митякинского  сельского поселения «Муниципальная политика»»</w:t>
      </w:r>
    </w:p>
    <w:p w:rsidR="000E18D0" w:rsidRDefault="000E18D0" w:rsidP="005D618C">
      <w:pPr>
        <w:ind w:firstLine="540"/>
        <w:jc w:val="both"/>
        <w:rPr>
          <w:sz w:val="28"/>
          <w:szCs w:val="28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 xml:space="preserve">.09.2018 </w:t>
      </w:r>
      <w:r w:rsidR="00B85234" w:rsidRPr="00B85234">
        <w:rPr>
          <w:sz w:val="28"/>
          <w:szCs w:val="28"/>
        </w:rPr>
        <w:t>№ 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E18D0" w:rsidRDefault="000E18D0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E18D0" w:rsidRDefault="000E18D0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E18D0" w:rsidRPr="00B85234" w:rsidRDefault="000E18D0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E18D0" w:rsidRPr="009D2607" w:rsidRDefault="000E18D0" w:rsidP="000E18D0">
      <w:pPr>
        <w:ind w:firstLine="720"/>
        <w:jc w:val="both"/>
        <w:rPr>
          <w:sz w:val="28"/>
        </w:rPr>
      </w:pPr>
      <w:r w:rsidRPr="009D2607">
        <w:rPr>
          <w:sz w:val="28"/>
        </w:rPr>
        <w:t>1.</w:t>
      </w:r>
      <w:r w:rsidRPr="009D2607">
        <w:rPr>
          <w:sz w:val="28"/>
          <w:lang w:val="en-US"/>
        </w:rPr>
        <w:t> </w:t>
      </w:r>
      <w:r w:rsidRPr="009D2607">
        <w:rPr>
          <w:sz w:val="28"/>
        </w:rPr>
        <w:t xml:space="preserve">Внести изменения в муниципальную программу </w:t>
      </w:r>
      <w:r w:rsidRPr="009D2607">
        <w:rPr>
          <w:sz w:val="28"/>
          <w:szCs w:val="28"/>
        </w:rPr>
        <w:t>Митякинского</w:t>
      </w:r>
      <w:r w:rsidRPr="009D2607">
        <w:rPr>
          <w:sz w:val="28"/>
        </w:rPr>
        <w:t xml:space="preserve"> сельского поселения «Муниципальная политика» согласно приложению № 1.</w:t>
      </w:r>
    </w:p>
    <w:p w:rsidR="000E18D0" w:rsidRPr="009D2607" w:rsidRDefault="000E18D0" w:rsidP="000E18D0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2607">
        <w:rPr>
          <w:rFonts w:ascii="Times New Roman" w:hAnsi="Times New Roman" w:cs="Times New Roman"/>
          <w:b w:val="0"/>
          <w:sz w:val="28"/>
          <w:szCs w:val="28"/>
        </w:rPr>
        <w:t xml:space="preserve">2. Настоящее постановление вступает в силу со дня его официального обнародования. </w:t>
      </w:r>
    </w:p>
    <w:p w:rsidR="000E18D0" w:rsidRPr="009D2607" w:rsidRDefault="000E18D0" w:rsidP="000E18D0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2607">
        <w:rPr>
          <w:rFonts w:ascii="Times New Roman" w:hAnsi="Times New Roman" w:cs="Times New Roman"/>
          <w:b w:val="0"/>
          <w:sz w:val="28"/>
          <w:szCs w:val="28"/>
        </w:rPr>
        <w:t>3.</w:t>
      </w:r>
      <w:r w:rsidRPr="009D2607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9D2607">
        <w:rPr>
          <w:rFonts w:ascii="Times New Roman" w:hAnsi="Times New Roman" w:cs="Times New Roman"/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:rsidR="000E18D0" w:rsidRPr="009D2607" w:rsidRDefault="000E18D0" w:rsidP="000E18D0">
      <w:pPr>
        <w:spacing w:line="264" w:lineRule="auto"/>
        <w:rPr>
          <w:sz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E92863">
        <w:rPr>
          <w:sz w:val="28"/>
          <w:szCs w:val="28"/>
        </w:rPr>
        <w:t>30</w:t>
      </w:r>
      <w:r w:rsidRPr="00B85234">
        <w:rPr>
          <w:sz w:val="28"/>
          <w:szCs w:val="28"/>
        </w:rPr>
        <w:t>.</w:t>
      </w:r>
      <w:r w:rsidR="00E92863">
        <w:rPr>
          <w:sz w:val="28"/>
          <w:szCs w:val="28"/>
        </w:rPr>
        <w:t>09</w:t>
      </w:r>
      <w:bookmarkStart w:id="1" w:name="_GoBack"/>
      <w:bookmarkEnd w:id="1"/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201</w:t>
      </w:r>
      <w:r w:rsidR="002133D4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 №</w:t>
      </w:r>
      <w:r w:rsidR="00E92863">
        <w:rPr>
          <w:sz w:val="28"/>
          <w:szCs w:val="28"/>
        </w:rPr>
        <w:t xml:space="preserve"> 133</w:t>
      </w:r>
      <w:r w:rsidRPr="00B85234">
        <w:rPr>
          <w:sz w:val="28"/>
          <w:szCs w:val="28"/>
        </w:rPr>
        <w:t xml:space="preserve"> 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lastRenderedPageBreak/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250BAE">
              <w:rPr>
                <w:kern w:val="2"/>
                <w:sz w:val="28"/>
                <w:szCs w:val="28"/>
              </w:rPr>
              <w:t>1</w:t>
            </w:r>
            <w:r w:rsidR="00A84C77">
              <w:rPr>
                <w:kern w:val="2"/>
                <w:sz w:val="28"/>
                <w:szCs w:val="28"/>
              </w:rPr>
              <w:t>21</w:t>
            </w:r>
            <w:r w:rsidR="00250BAE">
              <w:rPr>
                <w:kern w:val="2"/>
                <w:sz w:val="28"/>
                <w:szCs w:val="28"/>
              </w:rPr>
              <w:t>,6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A84C77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250BAE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4C7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,6</w:t>
            </w:r>
            <w:r w:rsidRPr="00B85234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A84C77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Участники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A84C77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Pr="00B85234">
              <w:rPr>
                <w:sz w:val="28"/>
                <w:szCs w:val="28"/>
              </w:rPr>
              <w:t xml:space="preserve"> 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A84C77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CE1463">
      <w:pPr>
        <w:tabs>
          <w:tab w:val="left" w:pos="5614"/>
        </w:tabs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CE1463">
      <w:pPr>
        <w:tabs>
          <w:tab w:val="left" w:pos="5614"/>
        </w:tabs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Реализация Программы позволит внедрить на муниципальной службе и в дальнейшем развивать новые принципы кадровой политики, современные </w:t>
      </w:r>
      <w:r w:rsidRPr="0057139F">
        <w:rPr>
          <w:kern w:val="2"/>
          <w:sz w:val="28"/>
          <w:szCs w:val="28"/>
        </w:rPr>
        <w:lastRenderedPageBreak/>
        <w:t>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D25DB" w:rsidP="00BD25DB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ab/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8D1CB9" w:rsidRDefault="00BE360F" w:rsidP="00CE1463">
      <w:pPr>
        <w:autoSpaceDE w:val="0"/>
        <w:autoSpaceDN w:val="0"/>
        <w:adjustRightInd w:val="0"/>
        <w:ind w:firstLine="709"/>
        <w:jc w:val="both"/>
        <w:rPr>
          <w:color w:val="FF0000"/>
          <w:kern w:val="2"/>
          <w:sz w:val="28"/>
          <w:szCs w:val="28"/>
        </w:rPr>
        <w:sectPr w:rsidR="00BE360F" w:rsidRPr="008D1CB9" w:rsidSect="00B83A30">
          <w:pgSz w:w="11906" w:h="16838"/>
          <w:pgMar w:top="1134" w:right="746" w:bottom="1134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>Вид показа-теля</w:t>
            </w:r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r w:rsidRPr="0057139F">
              <w:t>процен</w:t>
            </w:r>
            <w:proofErr w:type="spellEnd"/>
            <w:r w:rsidRPr="0057139F">
              <w:t>-ты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lastRenderedPageBreak/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r w:rsidRPr="0057139F">
              <w:t>процен</w:t>
            </w:r>
            <w:proofErr w:type="spellEnd"/>
            <w:r w:rsidRPr="0057139F">
              <w:t>-ты</w:t>
            </w:r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r w:rsidRPr="0057139F">
              <w:t>процен</w:t>
            </w:r>
            <w:proofErr w:type="spellEnd"/>
            <w:r w:rsidRPr="0057139F">
              <w:t>-ты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</w:t>
            </w:r>
            <w:r w:rsidR="00F04CCE" w:rsidRPr="0057139F">
              <w:rPr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результативности  деятельности органов местного </w:t>
            </w:r>
            <w:r w:rsidRPr="0057139F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lastRenderedPageBreak/>
              <w:t xml:space="preserve">Снижение результативности деятельности органов местного </w:t>
            </w:r>
            <w:r w:rsidRPr="0057139F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lastRenderedPageBreak/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lastRenderedPageBreak/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Приложение №1 к муниципальной программе </w:t>
      </w:r>
    </w:p>
    <w:p w:rsidR="00BE360F" w:rsidRPr="00EE35A8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  <w:r w:rsidR="00946E12"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3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E10DBC">
        <w:trPr>
          <w:trHeight w:val="518"/>
          <w:tblCellSpacing w:w="5" w:type="nil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E9286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E10DBC">
        <w:trPr>
          <w:cantSplit/>
          <w:trHeight w:val="2158"/>
          <w:tblCellSpacing w:w="5" w:type="nil"/>
        </w:trPr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763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763" w:type="dxa"/>
            <w:vMerge w:val="restart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50BAE" w:rsidRPr="00250BAE" w:rsidRDefault="00250BAE" w:rsidP="002133D4">
            <w:r>
              <w:t>1</w:t>
            </w:r>
            <w:r w:rsidR="00A84C77">
              <w:t>21</w:t>
            </w:r>
            <w:r>
              <w:t>,6</w:t>
            </w:r>
          </w:p>
        </w:tc>
        <w:tc>
          <w:tcPr>
            <w:tcW w:w="709" w:type="dxa"/>
          </w:tcPr>
          <w:p w:rsidR="00250BAE" w:rsidRPr="00250BAE" w:rsidRDefault="00A84C77" w:rsidP="008D1CB9">
            <w:pPr>
              <w:widowControl w:val="0"/>
              <w:autoSpaceDE w:val="0"/>
              <w:autoSpaceDN w:val="0"/>
              <w:adjustRightInd w:val="0"/>
            </w:pPr>
            <w:r>
              <w:t>121</w:t>
            </w:r>
            <w:r w:rsidR="00250BAE">
              <w:t>,6</w:t>
            </w:r>
          </w:p>
        </w:tc>
        <w:tc>
          <w:tcPr>
            <w:tcW w:w="709" w:type="dxa"/>
          </w:tcPr>
          <w:p w:rsidR="00250BAE" w:rsidRPr="00250BAE" w:rsidRDefault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133D4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763" w:type="dxa"/>
            <w:vMerge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133D4" w:rsidRPr="009B19F5" w:rsidRDefault="002133D4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133D4" w:rsidRPr="00250BAE" w:rsidRDefault="00A84C77" w:rsidP="00E705B5">
            <w:r>
              <w:t>121</w:t>
            </w:r>
            <w:r w:rsidR="002133D4">
              <w:t>,6</w:t>
            </w:r>
          </w:p>
        </w:tc>
        <w:tc>
          <w:tcPr>
            <w:tcW w:w="709" w:type="dxa"/>
          </w:tcPr>
          <w:p w:rsidR="002133D4" w:rsidRPr="00250BAE" w:rsidRDefault="00A84C77" w:rsidP="00E705B5">
            <w:pPr>
              <w:widowControl w:val="0"/>
              <w:autoSpaceDE w:val="0"/>
              <w:autoSpaceDN w:val="0"/>
              <w:adjustRightInd w:val="0"/>
            </w:pPr>
            <w:r>
              <w:t>121</w:t>
            </w:r>
            <w:r w:rsidR="002133D4">
              <w:t>,6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851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</w:tr>
      <w:tr w:rsidR="002133D4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1763" w:type="dxa"/>
            <w:vMerge w:val="restart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2133D4" w:rsidRPr="009B19F5" w:rsidRDefault="002133D4" w:rsidP="005B3E26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всего, </w:t>
            </w:r>
          </w:p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в том числе:</w:t>
            </w:r>
          </w:p>
        </w:tc>
        <w:tc>
          <w:tcPr>
            <w:tcW w:w="851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lastRenderedPageBreak/>
              <w:t>X</w:t>
            </w:r>
          </w:p>
        </w:tc>
        <w:tc>
          <w:tcPr>
            <w:tcW w:w="56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133D4" w:rsidRPr="00250BAE" w:rsidRDefault="00A84C77" w:rsidP="00E705B5">
            <w:r>
              <w:t>121</w:t>
            </w:r>
            <w:r w:rsidR="002133D4">
              <w:t>,6</w:t>
            </w:r>
          </w:p>
        </w:tc>
        <w:tc>
          <w:tcPr>
            <w:tcW w:w="709" w:type="dxa"/>
          </w:tcPr>
          <w:p w:rsidR="002133D4" w:rsidRPr="00250BAE" w:rsidRDefault="00A84C77" w:rsidP="00E705B5">
            <w:pPr>
              <w:widowControl w:val="0"/>
              <w:autoSpaceDE w:val="0"/>
              <w:autoSpaceDN w:val="0"/>
              <w:adjustRightInd w:val="0"/>
            </w:pPr>
            <w:r>
              <w:t>121</w:t>
            </w:r>
            <w:r w:rsidR="002133D4">
              <w:t>,6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851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</w:tr>
      <w:tr w:rsidR="002133D4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763" w:type="dxa"/>
            <w:vMerge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133D4" w:rsidRPr="009B19F5" w:rsidRDefault="002133D4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133D4" w:rsidRPr="009B19F5" w:rsidRDefault="002133D4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133D4" w:rsidRPr="00250BAE" w:rsidRDefault="00A84C77" w:rsidP="00E705B5">
            <w:r>
              <w:t>121</w:t>
            </w:r>
            <w:r w:rsidR="002133D4">
              <w:t>,6</w:t>
            </w:r>
          </w:p>
        </w:tc>
        <w:tc>
          <w:tcPr>
            <w:tcW w:w="709" w:type="dxa"/>
          </w:tcPr>
          <w:p w:rsidR="002133D4" w:rsidRPr="00250BAE" w:rsidRDefault="00A84C77" w:rsidP="00E705B5">
            <w:pPr>
              <w:widowControl w:val="0"/>
              <w:autoSpaceDE w:val="0"/>
              <w:autoSpaceDN w:val="0"/>
              <w:adjustRightInd w:val="0"/>
            </w:pPr>
            <w:r>
              <w:t>121</w:t>
            </w:r>
            <w:r w:rsidR="002133D4">
              <w:t>,6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851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8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567" w:type="dxa"/>
          </w:tcPr>
          <w:p w:rsidR="002133D4" w:rsidRPr="00250BAE" w:rsidRDefault="002133D4" w:rsidP="00250BAE">
            <w:r>
              <w:t>0,0</w:t>
            </w:r>
          </w:p>
        </w:tc>
        <w:tc>
          <w:tcPr>
            <w:tcW w:w="709" w:type="dxa"/>
          </w:tcPr>
          <w:p w:rsidR="002133D4" w:rsidRPr="00250BAE" w:rsidRDefault="002133D4" w:rsidP="00250BAE">
            <w:r>
              <w:t>0,0</w:t>
            </w:r>
          </w:p>
        </w:tc>
      </w:tr>
      <w:tr w:rsidR="00250BAE" w:rsidRPr="009B19F5" w:rsidTr="00591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C67676" w:rsidP="00EE71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7</w:t>
            </w:r>
            <w:r w:rsidR="00EE71FD">
              <w:rPr>
                <w:lang w:val="en-US"/>
              </w:rPr>
              <w:t>10020180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A84C7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250BAE" w:rsidRPr="009B19F5">
              <w:rPr>
                <w:b/>
              </w:rPr>
              <w:t>,0</w:t>
            </w:r>
          </w:p>
        </w:tc>
        <w:tc>
          <w:tcPr>
            <w:tcW w:w="709" w:type="dxa"/>
          </w:tcPr>
          <w:p w:rsidR="00250BAE" w:rsidRPr="009B19F5" w:rsidRDefault="00A84C7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1763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1763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763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</w:t>
            </w:r>
            <w:r w:rsidRPr="00250BAE">
              <w:lastRenderedPageBreak/>
              <w:t>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38,</w:t>
            </w:r>
            <w:r w:rsidRPr="009B19F5">
              <w:rPr>
                <w:b/>
              </w:rPr>
              <w:t>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3023CB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E10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763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lastRenderedPageBreak/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3023C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7B36">
              <w:rPr>
                <w:b/>
              </w:rPr>
              <w:t>20,0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B3E26" w:rsidRDefault="005B3E26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 xml:space="preserve">Приложение №1 к муниципальной программе </w:t>
      </w:r>
    </w:p>
    <w:p w:rsidR="00BE360F" w:rsidRPr="009B19F5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«Муниципальная политика</w:t>
      </w:r>
      <w:r w:rsidR="003E2C8F"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программы «Муниципальная политика»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077B58">
        <w:trPr>
          <w:cantSplit/>
          <w:trHeight w:val="180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2030 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2133D4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2133D4" w:rsidRPr="009B19F5" w:rsidRDefault="002133D4" w:rsidP="007309D9">
            <w:pPr>
              <w:jc w:val="center"/>
            </w:pPr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2133D4" w:rsidRPr="009B19F5" w:rsidRDefault="002133D4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2133D4" w:rsidRPr="00250BAE" w:rsidRDefault="00A84C77" w:rsidP="00E705B5">
            <w:r>
              <w:t>121</w:t>
            </w:r>
            <w:r w:rsidR="002133D4">
              <w:t>,6</w:t>
            </w:r>
          </w:p>
        </w:tc>
        <w:tc>
          <w:tcPr>
            <w:tcW w:w="900" w:type="dxa"/>
          </w:tcPr>
          <w:p w:rsidR="002133D4" w:rsidRPr="00250BAE" w:rsidRDefault="00A84C77" w:rsidP="00E705B5">
            <w:pPr>
              <w:widowControl w:val="0"/>
              <w:autoSpaceDE w:val="0"/>
              <w:autoSpaceDN w:val="0"/>
              <w:adjustRightInd w:val="0"/>
            </w:pPr>
            <w:r>
              <w:t>121</w:t>
            </w:r>
            <w:r w:rsidR="002133D4">
              <w:t>,6</w:t>
            </w:r>
          </w:p>
        </w:tc>
        <w:tc>
          <w:tcPr>
            <w:tcW w:w="9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</w:tr>
      <w:tr w:rsidR="002133D4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2133D4" w:rsidRPr="009B19F5" w:rsidRDefault="002133D4" w:rsidP="00237770">
            <w:pPr>
              <w:jc w:val="center"/>
            </w:pPr>
          </w:p>
        </w:tc>
        <w:tc>
          <w:tcPr>
            <w:tcW w:w="2400" w:type="dxa"/>
          </w:tcPr>
          <w:p w:rsidR="002133D4" w:rsidRPr="009B19F5" w:rsidRDefault="002133D4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2133D4" w:rsidRPr="00250BAE" w:rsidRDefault="00A84C77" w:rsidP="00E705B5">
            <w:r>
              <w:t>121</w:t>
            </w:r>
            <w:r w:rsidR="002133D4">
              <w:t>,6</w:t>
            </w:r>
          </w:p>
        </w:tc>
        <w:tc>
          <w:tcPr>
            <w:tcW w:w="900" w:type="dxa"/>
          </w:tcPr>
          <w:p w:rsidR="002133D4" w:rsidRPr="00250BAE" w:rsidRDefault="00A84C77" w:rsidP="00E705B5">
            <w:pPr>
              <w:widowControl w:val="0"/>
              <w:autoSpaceDE w:val="0"/>
              <w:autoSpaceDN w:val="0"/>
              <w:adjustRightInd w:val="0"/>
            </w:pPr>
            <w:r>
              <w:t>121</w:t>
            </w:r>
            <w:r w:rsidR="002133D4">
              <w:t>,6</w:t>
            </w:r>
          </w:p>
        </w:tc>
        <w:tc>
          <w:tcPr>
            <w:tcW w:w="9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4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2133D4" w:rsidRPr="009B19F5" w:rsidTr="008D1CB9">
        <w:trPr>
          <w:trHeight w:val="315"/>
        </w:trPr>
        <w:tc>
          <w:tcPr>
            <w:tcW w:w="1600" w:type="dxa"/>
            <w:vMerge w:val="restart"/>
          </w:tcPr>
          <w:p w:rsidR="002133D4" w:rsidRPr="009B19F5" w:rsidRDefault="002133D4" w:rsidP="00FA5A69">
            <w:pPr>
              <w:jc w:val="center"/>
            </w:pPr>
            <w:r w:rsidRPr="009B19F5">
              <w:t>Подпрограмма 1.</w:t>
            </w:r>
          </w:p>
          <w:p w:rsidR="002133D4" w:rsidRPr="009B19F5" w:rsidRDefault="002133D4" w:rsidP="005B3E26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2133D4" w:rsidRPr="009B19F5" w:rsidRDefault="002133D4" w:rsidP="00FA5A6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2133D4" w:rsidRPr="00250BAE" w:rsidRDefault="00A84C77" w:rsidP="00E705B5">
            <w:r>
              <w:t>121</w:t>
            </w:r>
            <w:r w:rsidR="002133D4">
              <w:t>,6</w:t>
            </w:r>
          </w:p>
        </w:tc>
        <w:tc>
          <w:tcPr>
            <w:tcW w:w="900" w:type="dxa"/>
          </w:tcPr>
          <w:p w:rsidR="002133D4" w:rsidRPr="00250BAE" w:rsidRDefault="00A84C77" w:rsidP="00E705B5">
            <w:pPr>
              <w:widowControl w:val="0"/>
              <w:autoSpaceDE w:val="0"/>
              <w:autoSpaceDN w:val="0"/>
              <w:adjustRightInd w:val="0"/>
            </w:pPr>
            <w:r>
              <w:t>121</w:t>
            </w:r>
            <w:r w:rsidR="002133D4">
              <w:t>,6</w:t>
            </w:r>
          </w:p>
        </w:tc>
        <w:tc>
          <w:tcPr>
            <w:tcW w:w="9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</w:tr>
      <w:tr w:rsidR="002133D4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2133D4" w:rsidRPr="009B19F5" w:rsidRDefault="002133D4" w:rsidP="00FA5A69">
            <w:pPr>
              <w:jc w:val="center"/>
            </w:pPr>
          </w:p>
        </w:tc>
        <w:tc>
          <w:tcPr>
            <w:tcW w:w="2400" w:type="dxa"/>
          </w:tcPr>
          <w:p w:rsidR="002133D4" w:rsidRPr="009B19F5" w:rsidRDefault="002133D4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2133D4" w:rsidRPr="00250BAE" w:rsidRDefault="00A84C77" w:rsidP="00E705B5">
            <w:r>
              <w:t>121</w:t>
            </w:r>
            <w:r w:rsidR="002133D4">
              <w:t>,6</w:t>
            </w:r>
          </w:p>
        </w:tc>
        <w:tc>
          <w:tcPr>
            <w:tcW w:w="900" w:type="dxa"/>
          </w:tcPr>
          <w:p w:rsidR="002133D4" w:rsidRPr="00250BAE" w:rsidRDefault="00A84C77" w:rsidP="00E705B5">
            <w:pPr>
              <w:widowControl w:val="0"/>
              <w:autoSpaceDE w:val="0"/>
              <w:autoSpaceDN w:val="0"/>
              <w:adjustRightInd w:val="0"/>
            </w:pPr>
            <w:r>
              <w:t>121</w:t>
            </w:r>
            <w:r w:rsidR="002133D4">
              <w:t>,6</w:t>
            </w:r>
          </w:p>
        </w:tc>
        <w:tc>
          <w:tcPr>
            <w:tcW w:w="9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133D4" w:rsidRDefault="002133D4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t>внебюджетные источники</w:t>
            </w:r>
          </w:p>
          <w:p w:rsidR="00BE360F" w:rsidRPr="009B19F5" w:rsidRDefault="00BE360F" w:rsidP="00237770">
            <w:pPr>
              <w:jc w:val="center"/>
            </w:pPr>
          </w:p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3023CB" w:rsidRDefault="003023CB" w:rsidP="009B19F5">
      <w:pPr>
        <w:tabs>
          <w:tab w:val="left" w:pos="11245"/>
        </w:tabs>
        <w:rPr>
          <w:sz w:val="24"/>
        </w:rPr>
      </w:pPr>
    </w:p>
    <w:p w:rsidR="00BE360F" w:rsidRPr="009B19F5" w:rsidRDefault="009B19F5" w:rsidP="009B19F5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  <w:t>М.О. Косоротова</w:t>
      </w:r>
    </w:p>
    <w:p w:rsidR="00BE360F" w:rsidRPr="009B19F5" w:rsidRDefault="00BE360F" w:rsidP="001B715F">
      <w:pPr>
        <w:jc w:val="right"/>
        <w:sectPr w:rsidR="00BE360F" w:rsidRPr="009B19F5" w:rsidSect="00A76733">
          <w:pgSz w:w="16838" w:h="11906" w:orient="landscape"/>
          <w:pgMar w:top="850" w:right="1134" w:bottom="1258" w:left="709" w:header="708" w:footer="708" w:gutter="0"/>
          <w:cols w:space="708"/>
          <w:docGrid w:linePitch="360"/>
        </w:sectPr>
      </w:pPr>
      <w:r w:rsidRPr="009B19F5">
        <w:rPr>
          <w:sz w:val="24"/>
        </w:rPr>
        <w:t xml:space="preserve">                                                    </w:t>
      </w:r>
    </w:p>
    <w:p w:rsidR="00BE360F" w:rsidRPr="002133D4" w:rsidRDefault="00BE360F" w:rsidP="002133D4">
      <w:pPr>
        <w:tabs>
          <w:tab w:val="left" w:pos="8014"/>
        </w:tabs>
        <w:rPr>
          <w:sz w:val="28"/>
          <w:szCs w:val="28"/>
        </w:rPr>
      </w:pPr>
    </w:p>
    <w:sectPr w:rsidR="00BE360F" w:rsidRPr="002133D4" w:rsidSect="002E770B">
      <w:pgSz w:w="11906" w:h="16838"/>
      <w:pgMar w:top="1134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E9"/>
    <w:rsid w:val="00015217"/>
    <w:rsid w:val="00016135"/>
    <w:rsid w:val="00041D68"/>
    <w:rsid w:val="0006132E"/>
    <w:rsid w:val="000704F8"/>
    <w:rsid w:val="00077B58"/>
    <w:rsid w:val="000E18D0"/>
    <w:rsid w:val="000E2BD2"/>
    <w:rsid w:val="000E723F"/>
    <w:rsid w:val="00104D7C"/>
    <w:rsid w:val="00105208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33D4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4130DF"/>
    <w:rsid w:val="00450B52"/>
    <w:rsid w:val="004603AF"/>
    <w:rsid w:val="004859B7"/>
    <w:rsid w:val="004A5E07"/>
    <w:rsid w:val="004D66E7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33DA"/>
    <w:rsid w:val="00A62F2B"/>
    <w:rsid w:val="00A6740F"/>
    <w:rsid w:val="00A76733"/>
    <w:rsid w:val="00A84C77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A64C0"/>
    <w:rsid w:val="00BB2989"/>
    <w:rsid w:val="00BB7CBD"/>
    <w:rsid w:val="00BD25DB"/>
    <w:rsid w:val="00BE1F71"/>
    <w:rsid w:val="00BE360F"/>
    <w:rsid w:val="00BE77FB"/>
    <w:rsid w:val="00C12178"/>
    <w:rsid w:val="00C24092"/>
    <w:rsid w:val="00C67676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92863"/>
    <w:rsid w:val="00ED78B2"/>
    <w:rsid w:val="00EE0290"/>
    <w:rsid w:val="00EE35A8"/>
    <w:rsid w:val="00EE643D"/>
    <w:rsid w:val="00EE71F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customStyle="1" w:styleId="ConsTitle">
    <w:name w:val="ConsTitle"/>
    <w:rsid w:val="000E18D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17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61</cp:revision>
  <cp:lastPrinted>2020-03-25T12:11:00Z</cp:lastPrinted>
  <dcterms:created xsi:type="dcterms:W3CDTF">2018-10-03T14:03:00Z</dcterms:created>
  <dcterms:modified xsi:type="dcterms:W3CDTF">2020-03-25T12:11:00Z</dcterms:modified>
</cp:coreProperties>
</file>