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DAF" w:rsidRPr="003D6DAF" w:rsidRDefault="003D6DAF" w:rsidP="003D6DAF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3D6DAF" w:rsidRPr="003D6DAF" w:rsidRDefault="003D6DAF" w:rsidP="003D6DA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Г Л А В А</w:t>
      </w:r>
    </w:p>
    <w:p w:rsidR="003D6DAF" w:rsidRPr="003D6DAF" w:rsidRDefault="003D6DAF" w:rsidP="003D6DA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АДМИНИСТРАЦИИ МИТЯКИНСКОГО СЕЛЬСКОГО ПОСЕЛЕНИЯ</w:t>
      </w:r>
    </w:p>
    <w:p w:rsidR="003D6DAF" w:rsidRPr="003D6DAF" w:rsidRDefault="003D6DAF" w:rsidP="003D6DA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Тарасовского района</w:t>
      </w:r>
    </w:p>
    <w:p w:rsidR="003D6DAF" w:rsidRPr="003D6DAF" w:rsidRDefault="003D6DAF" w:rsidP="003D6DA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Ростовской области</w:t>
      </w:r>
    </w:p>
    <w:p w:rsidR="003D6DAF" w:rsidRPr="003D6DAF" w:rsidRDefault="003D6DAF" w:rsidP="003D6DAF">
      <w:pPr>
        <w:spacing w:after="0" w:line="240" w:lineRule="auto"/>
        <w:rPr>
          <w:rFonts w:ascii="AG Souvenir" w:eastAsia="Times New Roman" w:hAnsi="AG Souvenir" w:cs="Times New Roman"/>
          <w:b/>
          <w:sz w:val="34"/>
          <w:szCs w:val="20"/>
          <w:lang w:eastAsia="ru-RU"/>
        </w:rPr>
      </w:pPr>
    </w:p>
    <w:p w:rsidR="003D6DAF" w:rsidRPr="003D6DAF" w:rsidRDefault="003D6DAF" w:rsidP="003D6DA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3D6DAF" w:rsidRPr="003D6DAF" w:rsidRDefault="003D6DAF" w:rsidP="003D6D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D6DAF" w:rsidRPr="003D6DAF" w:rsidRDefault="003D6DAF" w:rsidP="003D6D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</w:t>
      </w:r>
      <w:r w:rsidR="007547F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0192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5F386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5487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A7DBB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9года                              №</w:t>
      </w:r>
      <w:r w:rsidR="00D0192E">
        <w:rPr>
          <w:rFonts w:ascii="Times New Roman" w:eastAsia="Times New Roman" w:hAnsi="Times New Roman" w:cs="Times New Roman"/>
          <w:sz w:val="28"/>
          <w:szCs w:val="28"/>
          <w:lang w:eastAsia="ru-RU"/>
        </w:rPr>
        <w:t>132</w:t>
      </w:r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ст-ца Митякинская</w:t>
      </w:r>
    </w:p>
    <w:p w:rsidR="003D6DAF" w:rsidRPr="003D6DAF" w:rsidRDefault="003D6DAF" w:rsidP="003D6D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D6DAF" w:rsidRPr="003D6DAF" w:rsidRDefault="003D6DAF" w:rsidP="003D6DAF">
      <w:pPr>
        <w:spacing w:after="0" w:line="240" w:lineRule="auto"/>
        <w:ind w:right="-62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приведении в соответствие адресных объектов по результатам инвентаризации»</w:t>
      </w:r>
    </w:p>
    <w:p w:rsidR="003D6DAF" w:rsidRPr="003D6DAF" w:rsidRDefault="003D6DAF" w:rsidP="003D6DAF">
      <w:pPr>
        <w:suppressAutoHyphens/>
        <w:spacing w:after="2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</w:pPr>
      <w:r w:rsidRPr="003D6D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п.21 ч.1 ст.14 Федерального Закона от 06.10.2003 № 131-ФЗ «Об общих принципах организации местного самоуправления в Российской Федерации», руководствуясь ч.3 ст.5 Федерального Закона от 28.12.</w:t>
      </w:r>
      <w:r w:rsidR="00D14C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3A7D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</w:t>
      </w:r>
      <w:r w:rsidRPr="003D6D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 утвержденными Постановлением Правительства Российской Федерации от 19.11.</w:t>
      </w:r>
      <w:r w:rsidR="00D14C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3A7D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</w:t>
      </w:r>
      <w:r w:rsidRPr="003D6D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 года № 1221</w:t>
      </w:r>
      <w:r w:rsidRPr="003D6DA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 xml:space="preserve"> </w:t>
      </w:r>
      <w:r w:rsidRPr="003D6DAF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8"/>
        </w:rPr>
        <w:t xml:space="preserve">и разделом IV Правил Межведомственного информационного взаимодействия при ведении государственного адресного реестра, утвержденных Постановлением Правительства от 22 мая </w:t>
      </w:r>
      <w:r w:rsidR="00D14CB3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8"/>
        </w:rPr>
        <w:t>2</w:t>
      </w:r>
      <w:r w:rsidR="003A7DBB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8"/>
        </w:rPr>
        <w:t>01</w:t>
      </w:r>
      <w:r w:rsidRPr="003D6DAF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8"/>
        </w:rPr>
        <w:t>5 г. №492</w:t>
      </w:r>
      <w:r w:rsidRPr="003D6DAF">
        <w:rPr>
          <w:rFonts w:ascii="Times New Roman" w:eastAsia="+mn-ea" w:hAnsi="Times New Roman" w:cs="Times New Roman"/>
          <w:color w:val="000000"/>
          <w:kern w:val="24"/>
          <w:sz w:val="24"/>
          <w:szCs w:val="28"/>
        </w:rPr>
        <w:t>, в результате проведенной инвентаризации и</w:t>
      </w:r>
      <w:r w:rsidRPr="003D6DAF">
        <w:rPr>
          <w:rFonts w:ascii="Times New Roman" w:eastAsia="Times New Roman" w:hAnsi="Times New Roman" w:cs="Times New Roman"/>
          <w:b/>
          <w:bCs/>
          <w:sz w:val="24"/>
          <w:szCs w:val="28"/>
          <w:shd w:val="clear" w:color="auto" w:fill="FFFFFF"/>
          <w:lang w:eastAsia="ar-SA"/>
        </w:rPr>
        <w:t xml:space="preserve"> </w:t>
      </w:r>
      <w:r w:rsidRPr="003D6DAF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  <w:t xml:space="preserve">с целью упорядочения адресного хозяйства на территории Митякинского сельского поселения </w:t>
      </w:r>
    </w:p>
    <w:p w:rsidR="003D6DAF" w:rsidRDefault="003D6DAF" w:rsidP="003D6DAF">
      <w:pPr>
        <w:spacing w:after="0" w:line="240" w:lineRule="auto"/>
        <w:ind w:right="-6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3D6DAF" w:rsidRDefault="003D6DAF" w:rsidP="003D6DAF">
      <w:pPr>
        <w:spacing w:after="0" w:line="240" w:lineRule="auto"/>
        <w:ind w:right="-6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DAF" w:rsidRPr="003D6DAF" w:rsidRDefault="003D6DAF" w:rsidP="003D6DAF">
      <w:pPr>
        <w:spacing w:after="0" w:line="240" w:lineRule="auto"/>
        <w:ind w:right="-6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DAF" w:rsidRPr="003D6DAF" w:rsidRDefault="003D6DAF" w:rsidP="003D6DA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>Присвоить адреса объектам адресации, находящимся на территории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Митякинское</w:t>
      </w:r>
      <w:r w:rsidRPr="003D6DAF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D0192E" w:rsidRPr="003D6DAF">
        <w:rPr>
          <w:rFonts w:ascii="Times New Roman" w:hAnsi="Times New Roman" w:cs="Times New Roman"/>
          <w:sz w:val="28"/>
          <w:szCs w:val="28"/>
        </w:rPr>
        <w:t>», согласно приложению</w:t>
      </w:r>
      <w:r w:rsidRPr="003D6DAF">
        <w:rPr>
          <w:rFonts w:ascii="Times New Roman" w:hAnsi="Times New Roman" w:cs="Times New Roman"/>
          <w:sz w:val="28"/>
          <w:szCs w:val="28"/>
        </w:rPr>
        <w:t>.</w:t>
      </w:r>
    </w:p>
    <w:p w:rsidR="003D6DAF" w:rsidRPr="003D6DAF" w:rsidRDefault="003D6DAF" w:rsidP="003D6DAF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D0192E" w:rsidRPr="003D6DAF">
        <w:rPr>
          <w:rFonts w:ascii="Times New Roman" w:hAnsi="Times New Roman" w:cs="Times New Roman"/>
          <w:sz w:val="28"/>
          <w:szCs w:val="28"/>
        </w:rPr>
        <w:t>постановление вступает</w:t>
      </w:r>
      <w:r w:rsidRPr="003D6DAF">
        <w:rPr>
          <w:rFonts w:ascii="Times New Roman" w:hAnsi="Times New Roman" w:cs="Times New Roman"/>
          <w:sz w:val="28"/>
          <w:szCs w:val="28"/>
        </w:rPr>
        <w:t xml:space="preserve"> в силу с момента его официального опубликования.</w:t>
      </w:r>
    </w:p>
    <w:p w:rsidR="003D6DAF" w:rsidRPr="003D6DAF" w:rsidRDefault="00D0192E" w:rsidP="003D6DAF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</w:t>
      </w:r>
      <w:r w:rsidR="003D6DAF" w:rsidRPr="003D6DAF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3D6DAF" w:rsidRP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E2783E" w:rsidRPr="003D6DAF" w:rsidRDefault="00E2783E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3D6DAF" w:rsidRP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3D6DAF" w:rsidRP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3D6DAF">
        <w:rPr>
          <w:rFonts w:ascii="Times New Roman" w:eastAsia="Arial Unicode MS" w:hAnsi="Times New Roman" w:cs="Times New Roman"/>
          <w:kern w:val="3"/>
          <w:sz w:val="28"/>
          <w:szCs w:val="28"/>
        </w:rPr>
        <w:t>Глава Администрации</w:t>
      </w:r>
    </w:p>
    <w:p w:rsidR="003D6DAF" w:rsidRP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r>
        <w:rPr>
          <w:rFonts w:ascii="Times New Roman" w:eastAsia="Arial Unicode MS" w:hAnsi="Times New Roman" w:cs="Times New Roman"/>
          <w:kern w:val="3"/>
          <w:sz w:val="28"/>
          <w:szCs w:val="28"/>
        </w:rPr>
        <w:t>Митякинского</w:t>
      </w:r>
      <w:r w:rsidRPr="003D6DAF">
        <w:rPr>
          <w:rFonts w:ascii="Times New Roman" w:eastAsia="Arial Unicode MS" w:hAnsi="Times New Roman" w:cs="Times New Roman"/>
          <w:kern w:val="3"/>
          <w:sz w:val="28"/>
          <w:szCs w:val="28"/>
        </w:rPr>
        <w:t xml:space="preserve"> сельского поселения                                                 </w:t>
      </w:r>
      <w:r>
        <w:rPr>
          <w:rFonts w:ascii="Times New Roman" w:eastAsia="Arial Unicode MS" w:hAnsi="Times New Roman" w:cs="Times New Roman"/>
          <w:kern w:val="3"/>
          <w:sz w:val="28"/>
          <w:szCs w:val="28"/>
        </w:rPr>
        <w:t>С. И. Куркин</w:t>
      </w:r>
    </w:p>
    <w:p w:rsidR="003D6DAF" w:rsidRP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E2783E" w:rsidRDefault="00E2783E" w:rsidP="003D6D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D6DAF" w:rsidRPr="003D6DAF" w:rsidRDefault="003D6DAF" w:rsidP="003D6D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3D6DAF" w:rsidRPr="003D6DAF" w:rsidRDefault="003D6DAF" w:rsidP="003D6DAF">
      <w:pPr>
        <w:tabs>
          <w:tab w:val="left" w:pos="4755"/>
          <w:tab w:val="left" w:pos="586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ab/>
        <w:t xml:space="preserve"> к </w:t>
      </w:r>
      <w:r w:rsidR="00D0192E" w:rsidRPr="003D6DAF">
        <w:rPr>
          <w:rFonts w:ascii="Times New Roman" w:hAnsi="Times New Roman" w:cs="Times New Roman"/>
          <w:sz w:val="28"/>
          <w:szCs w:val="28"/>
        </w:rPr>
        <w:t>постановлению Администрации</w:t>
      </w:r>
      <w:r w:rsidRPr="003D6DAF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>Митякинского</w:t>
      </w:r>
      <w:r w:rsidRPr="003D6DA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3D6DAF" w:rsidRPr="003D6DAF" w:rsidRDefault="003D6DAF" w:rsidP="003D6D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Pr="003D6DAF">
        <w:rPr>
          <w:rFonts w:ascii="Times New Roman" w:hAnsi="Times New Roman" w:cs="Times New Roman"/>
          <w:sz w:val="28"/>
          <w:szCs w:val="28"/>
        </w:rPr>
        <w:tab/>
        <w:t xml:space="preserve">      от </w:t>
      </w:r>
      <w:r w:rsidR="007547FB">
        <w:rPr>
          <w:rFonts w:ascii="Times New Roman" w:hAnsi="Times New Roman" w:cs="Times New Roman"/>
          <w:sz w:val="28"/>
          <w:szCs w:val="28"/>
        </w:rPr>
        <w:t>2</w:t>
      </w:r>
      <w:r w:rsidR="00D0192E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Pr="003D6DAF">
        <w:rPr>
          <w:rFonts w:ascii="Times New Roman" w:hAnsi="Times New Roman" w:cs="Times New Roman"/>
          <w:sz w:val="28"/>
          <w:szCs w:val="28"/>
        </w:rPr>
        <w:t>.0</w:t>
      </w:r>
      <w:r w:rsidR="005F386F">
        <w:rPr>
          <w:rFonts w:ascii="Times New Roman" w:hAnsi="Times New Roman" w:cs="Times New Roman"/>
          <w:sz w:val="28"/>
          <w:szCs w:val="28"/>
        </w:rPr>
        <w:t>9</w:t>
      </w:r>
      <w:r w:rsidRPr="003D6DAF">
        <w:rPr>
          <w:rFonts w:ascii="Times New Roman" w:hAnsi="Times New Roman" w:cs="Times New Roman"/>
          <w:sz w:val="28"/>
          <w:szCs w:val="28"/>
        </w:rPr>
        <w:t>.</w:t>
      </w:r>
      <w:r w:rsidR="00354878">
        <w:rPr>
          <w:rFonts w:ascii="Times New Roman" w:hAnsi="Times New Roman" w:cs="Times New Roman"/>
          <w:sz w:val="28"/>
          <w:szCs w:val="28"/>
        </w:rPr>
        <w:t>2</w:t>
      </w:r>
      <w:r w:rsidR="003A7DBB">
        <w:rPr>
          <w:rFonts w:ascii="Times New Roman" w:hAnsi="Times New Roman" w:cs="Times New Roman"/>
          <w:sz w:val="28"/>
          <w:szCs w:val="28"/>
        </w:rPr>
        <w:t>01</w:t>
      </w:r>
      <w:r w:rsidRPr="003D6DAF">
        <w:rPr>
          <w:rFonts w:ascii="Times New Roman" w:hAnsi="Times New Roman" w:cs="Times New Roman"/>
          <w:sz w:val="28"/>
          <w:szCs w:val="28"/>
        </w:rPr>
        <w:t xml:space="preserve">9 г. № </w:t>
      </w:r>
      <w:r w:rsidR="00D0192E">
        <w:rPr>
          <w:rFonts w:ascii="Times New Roman" w:hAnsi="Times New Roman" w:cs="Times New Roman"/>
          <w:sz w:val="28"/>
          <w:szCs w:val="28"/>
        </w:rPr>
        <w:t>132.</w:t>
      </w:r>
    </w:p>
    <w:p w:rsidR="003D6DAF" w:rsidRPr="003D6DAF" w:rsidRDefault="003D6DAF" w:rsidP="003D6D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6DAF" w:rsidRPr="003D6DAF" w:rsidRDefault="003D6DAF" w:rsidP="003D6D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620"/>
        <w:gridCol w:w="2075"/>
        <w:gridCol w:w="4464"/>
      </w:tblGrid>
      <w:tr w:rsidR="003D6DAF" w:rsidRPr="003D6DAF" w:rsidTr="00D0092E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62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b/>
                <w:sz w:val="28"/>
                <w:szCs w:val="28"/>
              </w:rPr>
              <w:t>Кадастровый номер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b/>
                <w:sz w:val="28"/>
                <w:szCs w:val="28"/>
              </w:rPr>
              <w:t>Объект недвижимости</w:t>
            </w:r>
          </w:p>
        </w:tc>
        <w:tc>
          <w:tcPr>
            <w:tcW w:w="4464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b/>
                <w:sz w:val="28"/>
                <w:szCs w:val="28"/>
              </w:rPr>
              <w:t>Адрес объекта адресации</w:t>
            </w:r>
          </w:p>
        </w:tc>
      </w:tr>
      <w:tr w:rsidR="003D6DAF" w:rsidRPr="003D6DAF" w:rsidTr="003D6DAF">
        <w:tc>
          <w:tcPr>
            <w:tcW w:w="9776" w:type="dxa"/>
            <w:gridSpan w:val="4"/>
            <w:shd w:val="clear" w:color="auto" w:fill="auto"/>
          </w:tcPr>
          <w:p w:rsidR="003D6DAF" w:rsidRPr="003D6DAF" w:rsidRDefault="001B19D6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Ст. Митякинская, ул. </w:t>
            </w:r>
            <w:r w:rsidR="007547F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Седова</w:t>
            </w:r>
          </w:p>
        </w:tc>
      </w:tr>
      <w:tr w:rsidR="003D6DAF" w:rsidRPr="003D6DAF" w:rsidTr="00D0092E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2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547FB">
              <w:rPr>
                <w:rFonts w:ascii="Times New Roman" w:hAnsi="Times New Roman" w:cs="Times New Roman"/>
                <w:sz w:val="28"/>
                <w:szCs w:val="28"/>
              </w:rPr>
              <w:t>3221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C031A8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464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B19D6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3D6DAF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7547FB">
              <w:rPr>
                <w:rFonts w:ascii="Times New Roman" w:hAnsi="Times New Roman" w:cs="Times New Roman"/>
                <w:sz w:val="28"/>
                <w:szCs w:val="28"/>
              </w:rPr>
              <w:t>Седова</w:t>
            </w:r>
            <w:r w:rsidR="003D6DAF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7547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D6DAF" w:rsidRPr="003D6DAF">
              <w:rPr>
                <w:rFonts w:ascii="Times New Roman" w:hAnsi="Times New Roman" w:cs="Times New Roman"/>
                <w:sz w:val="28"/>
                <w:szCs w:val="28"/>
              </w:rPr>
              <w:t>, стр. 1</w:t>
            </w:r>
          </w:p>
        </w:tc>
      </w:tr>
      <w:tr w:rsidR="003D6DAF" w:rsidRPr="003D6DAF" w:rsidTr="00D0092E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2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547FB">
              <w:rPr>
                <w:rFonts w:ascii="Times New Roman" w:hAnsi="Times New Roman" w:cs="Times New Roman"/>
                <w:sz w:val="28"/>
                <w:szCs w:val="28"/>
              </w:rPr>
              <w:t>3980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7547FB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подвал</w:t>
            </w:r>
          </w:p>
        </w:tc>
        <w:tc>
          <w:tcPr>
            <w:tcW w:w="446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B19D6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7547FB">
              <w:rPr>
                <w:rFonts w:ascii="Times New Roman" w:hAnsi="Times New Roman" w:cs="Times New Roman"/>
                <w:sz w:val="28"/>
                <w:szCs w:val="28"/>
              </w:rPr>
              <w:t>Седова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C031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 w:rsidR="007547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6DAF" w:rsidRPr="003D6DAF" w:rsidTr="00D0092E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2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547FB">
              <w:rPr>
                <w:rFonts w:ascii="Times New Roman" w:hAnsi="Times New Roman" w:cs="Times New Roman"/>
                <w:sz w:val="28"/>
                <w:szCs w:val="28"/>
              </w:rPr>
              <w:t>1648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7547FB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46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B19D6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7547FB">
              <w:rPr>
                <w:rFonts w:ascii="Times New Roman" w:hAnsi="Times New Roman" w:cs="Times New Roman"/>
                <w:sz w:val="28"/>
                <w:szCs w:val="28"/>
              </w:rPr>
              <w:t>Седова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7547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 w:rsidR="007547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6DAF" w:rsidRPr="003D6DAF" w:rsidTr="00D0092E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2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547FB">
              <w:rPr>
                <w:rFonts w:ascii="Times New Roman" w:hAnsi="Times New Roman" w:cs="Times New Roman"/>
                <w:sz w:val="28"/>
                <w:szCs w:val="28"/>
              </w:rPr>
              <w:t>2141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C75756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46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C75756" w:rsidRPr="003D6DAF" w:rsidRDefault="001B19D6" w:rsidP="00C7575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7547FB">
              <w:rPr>
                <w:rFonts w:ascii="Times New Roman" w:hAnsi="Times New Roman" w:cs="Times New Roman"/>
                <w:sz w:val="28"/>
                <w:szCs w:val="28"/>
              </w:rPr>
              <w:t>Седова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7547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 w:rsidR="007547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6DAF" w:rsidRPr="003D6DAF" w:rsidTr="00D0092E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2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CB22D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547FB">
              <w:rPr>
                <w:rFonts w:ascii="Times New Roman" w:hAnsi="Times New Roman" w:cs="Times New Roman"/>
                <w:sz w:val="28"/>
                <w:szCs w:val="28"/>
              </w:rPr>
              <w:t>2322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384F9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Летняя кухня</w:t>
            </w:r>
            <w:r w:rsidR="007547FB">
              <w:rPr>
                <w:rFonts w:ascii="Times New Roman" w:hAnsi="Times New Roman" w:cs="Times New Roman"/>
                <w:sz w:val="28"/>
                <w:szCs w:val="28"/>
              </w:rPr>
              <w:t>, сарай</w:t>
            </w:r>
          </w:p>
        </w:tc>
        <w:tc>
          <w:tcPr>
            <w:tcW w:w="446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B19D6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7547FB">
              <w:rPr>
                <w:rFonts w:ascii="Times New Roman" w:hAnsi="Times New Roman" w:cs="Times New Roman"/>
                <w:sz w:val="28"/>
                <w:szCs w:val="28"/>
              </w:rPr>
              <w:t>Седова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7547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 w:rsidR="007547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D6DAF" w:rsidRPr="003D6DAF" w:rsidTr="00D0092E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2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84F9F">
              <w:rPr>
                <w:rFonts w:ascii="Times New Roman" w:hAnsi="Times New Roman" w:cs="Times New Roman"/>
                <w:sz w:val="28"/>
                <w:szCs w:val="28"/>
              </w:rPr>
              <w:t>1:</w:t>
            </w:r>
            <w:r w:rsidR="002875E3">
              <w:rPr>
                <w:rFonts w:ascii="Times New Roman" w:hAnsi="Times New Roman" w:cs="Times New Roman"/>
                <w:sz w:val="28"/>
                <w:szCs w:val="28"/>
              </w:rPr>
              <w:t>3468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62400D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46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B19D6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см. Митякинская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7547FB">
              <w:rPr>
                <w:rFonts w:ascii="Times New Roman" w:hAnsi="Times New Roman" w:cs="Times New Roman"/>
                <w:sz w:val="28"/>
                <w:szCs w:val="28"/>
              </w:rPr>
              <w:t>Седова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2875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>, стр.</w:t>
            </w:r>
            <w:r w:rsidR="002875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6DAF" w:rsidRPr="003D6DAF" w:rsidTr="00D0092E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62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2875E3">
              <w:rPr>
                <w:rFonts w:ascii="Times New Roman" w:hAnsi="Times New Roman" w:cs="Times New Roman"/>
                <w:sz w:val="28"/>
                <w:szCs w:val="28"/>
              </w:rPr>
              <w:t>3466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2875E3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Летняя кухня, </w:t>
            </w:r>
            <w:r w:rsidR="00384F9F"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6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B19D6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7547FB">
              <w:rPr>
                <w:rFonts w:ascii="Times New Roman" w:hAnsi="Times New Roman" w:cs="Times New Roman"/>
                <w:sz w:val="28"/>
                <w:szCs w:val="28"/>
              </w:rPr>
              <w:t>Седова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2875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>, стр.</w:t>
            </w:r>
            <w:r w:rsidR="006240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75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6DAF" w:rsidRPr="003D6DAF" w:rsidTr="00D0092E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2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2875E3">
              <w:rPr>
                <w:rFonts w:ascii="Times New Roman" w:hAnsi="Times New Roman" w:cs="Times New Roman"/>
                <w:sz w:val="28"/>
                <w:szCs w:val="28"/>
              </w:rPr>
              <w:t>3467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62400D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46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B19D6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7547FB">
              <w:rPr>
                <w:rFonts w:ascii="Times New Roman" w:hAnsi="Times New Roman" w:cs="Times New Roman"/>
                <w:sz w:val="28"/>
                <w:szCs w:val="28"/>
              </w:rPr>
              <w:t>Седова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2875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>, стр.</w:t>
            </w:r>
            <w:r w:rsidR="002875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D6DAF" w:rsidRPr="003D6DAF" w:rsidTr="00D0092E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2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2875E3">
              <w:rPr>
                <w:rFonts w:ascii="Times New Roman" w:hAnsi="Times New Roman" w:cs="Times New Roman"/>
                <w:sz w:val="28"/>
                <w:szCs w:val="28"/>
              </w:rPr>
              <w:t>1783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2875E3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Летняя кухня</w:t>
            </w:r>
          </w:p>
        </w:tc>
        <w:tc>
          <w:tcPr>
            <w:tcW w:w="446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B19D6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7547FB">
              <w:rPr>
                <w:rFonts w:ascii="Times New Roman" w:hAnsi="Times New Roman" w:cs="Times New Roman"/>
                <w:sz w:val="28"/>
                <w:szCs w:val="28"/>
              </w:rPr>
              <w:t>Седова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384F9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 w:rsidR="002875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6DAF" w:rsidRPr="003D6DAF" w:rsidTr="00D0092E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2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2875E3">
              <w:rPr>
                <w:rFonts w:ascii="Times New Roman" w:hAnsi="Times New Roman" w:cs="Times New Roman"/>
                <w:sz w:val="28"/>
                <w:szCs w:val="28"/>
              </w:rPr>
              <w:t>2387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2875E3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46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B19D6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7547FB">
              <w:rPr>
                <w:rFonts w:ascii="Times New Roman" w:hAnsi="Times New Roman" w:cs="Times New Roman"/>
                <w:sz w:val="28"/>
                <w:szCs w:val="28"/>
              </w:rPr>
              <w:t>Седова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384F9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>, стр.</w:t>
            </w:r>
            <w:r w:rsidR="002875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6DAF" w:rsidRPr="003D6DAF" w:rsidTr="00D0092E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2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2875E3">
              <w:rPr>
                <w:rFonts w:ascii="Times New Roman" w:hAnsi="Times New Roman" w:cs="Times New Roman"/>
                <w:sz w:val="28"/>
                <w:szCs w:val="28"/>
              </w:rPr>
              <w:t>2364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62400D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65B41">
              <w:rPr>
                <w:rFonts w:ascii="Times New Roman" w:hAnsi="Times New Roman" w:cs="Times New Roman"/>
                <w:sz w:val="28"/>
                <w:szCs w:val="28"/>
              </w:rPr>
              <w:t>арай</w:t>
            </w:r>
          </w:p>
        </w:tc>
        <w:tc>
          <w:tcPr>
            <w:tcW w:w="446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B19D6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7547FB">
              <w:rPr>
                <w:rFonts w:ascii="Times New Roman" w:hAnsi="Times New Roman" w:cs="Times New Roman"/>
                <w:sz w:val="28"/>
                <w:szCs w:val="28"/>
              </w:rPr>
              <w:t>Седова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2875E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>, стр.</w:t>
            </w:r>
            <w:r w:rsidR="002875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6DAF" w:rsidRPr="003D6DAF" w:rsidTr="00D0092E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2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2875E3">
              <w:rPr>
                <w:rFonts w:ascii="Times New Roman" w:hAnsi="Times New Roman" w:cs="Times New Roman"/>
                <w:sz w:val="28"/>
                <w:szCs w:val="28"/>
              </w:rPr>
              <w:t>2637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62400D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46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B19D6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7547FB">
              <w:rPr>
                <w:rFonts w:ascii="Times New Roman" w:hAnsi="Times New Roman" w:cs="Times New Roman"/>
                <w:sz w:val="28"/>
                <w:szCs w:val="28"/>
              </w:rPr>
              <w:t>Седова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384F9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>, стр.</w:t>
            </w:r>
            <w:r w:rsidR="002875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6DAF" w:rsidRPr="003D6DAF" w:rsidTr="00D0092E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2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2875E3">
              <w:rPr>
                <w:rFonts w:ascii="Times New Roman" w:hAnsi="Times New Roman" w:cs="Times New Roman"/>
                <w:sz w:val="28"/>
                <w:szCs w:val="28"/>
              </w:rPr>
              <w:t>2481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E5734A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46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B19D6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7547FB">
              <w:rPr>
                <w:rFonts w:ascii="Times New Roman" w:hAnsi="Times New Roman" w:cs="Times New Roman"/>
                <w:sz w:val="28"/>
                <w:szCs w:val="28"/>
              </w:rPr>
              <w:t>Седова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2875E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>, стр.</w:t>
            </w:r>
            <w:r w:rsidR="00384F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6DAF" w:rsidRPr="003D6DAF" w:rsidTr="00D0092E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262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="00165B4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84F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875E3">
              <w:rPr>
                <w:rFonts w:ascii="Times New Roman" w:hAnsi="Times New Roman" w:cs="Times New Roman"/>
                <w:sz w:val="28"/>
                <w:szCs w:val="28"/>
              </w:rPr>
              <w:t>321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2875E3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Летняя кухня с подвалом</w:t>
            </w:r>
          </w:p>
        </w:tc>
        <w:tc>
          <w:tcPr>
            <w:tcW w:w="446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B19D6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7547FB">
              <w:rPr>
                <w:rFonts w:ascii="Times New Roman" w:hAnsi="Times New Roman" w:cs="Times New Roman"/>
                <w:sz w:val="28"/>
                <w:szCs w:val="28"/>
              </w:rPr>
              <w:t>Седова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384F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875E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>, стр.</w:t>
            </w:r>
            <w:r w:rsidR="00384F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6DAF" w:rsidRPr="003D6DAF" w:rsidTr="00D0092E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2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2875E3">
              <w:rPr>
                <w:rFonts w:ascii="Times New Roman" w:hAnsi="Times New Roman" w:cs="Times New Roman"/>
                <w:sz w:val="28"/>
                <w:szCs w:val="28"/>
              </w:rPr>
              <w:t>1870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165B41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46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B19D6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7547FB">
              <w:rPr>
                <w:rFonts w:ascii="Times New Roman" w:hAnsi="Times New Roman" w:cs="Times New Roman"/>
                <w:sz w:val="28"/>
                <w:szCs w:val="28"/>
              </w:rPr>
              <w:t>Седова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2875E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>, стр.</w:t>
            </w:r>
            <w:r w:rsidR="002875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D6DAF" w:rsidRPr="003D6DAF" w:rsidTr="00D0092E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2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E573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875E3">
              <w:rPr>
                <w:rFonts w:ascii="Times New Roman" w:hAnsi="Times New Roman" w:cs="Times New Roman"/>
                <w:sz w:val="28"/>
                <w:szCs w:val="28"/>
              </w:rPr>
              <w:t>605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2875E3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446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B19D6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7547FB">
              <w:rPr>
                <w:rFonts w:ascii="Times New Roman" w:hAnsi="Times New Roman" w:cs="Times New Roman"/>
                <w:sz w:val="28"/>
                <w:szCs w:val="28"/>
              </w:rPr>
              <w:t>Седова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2875E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>, стр.</w:t>
            </w:r>
            <w:r w:rsidR="002875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D6DAF" w:rsidRPr="003D6DAF" w:rsidTr="00D0092E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2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2875E3">
              <w:rPr>
                <w:rFonts w:ascii="Times New Roman" w:hAnsi="Times New Roman" w:cs="Times New Roman"/>
                <w:sz w:val="28"/>
                <w:szCs w:val="28"/>
              </w:rPr>
              <w:t>3474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384F9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46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B19D6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7547FB">
              <w:rPr>
                <w:rFonts w:ascii="Times New Roman" w:hAnsi="Times New Roman" w:cs="Times New Roman"/>
                <w:sz w:val="28"/>
                <w:szCs w:val="28"/>
              </w:rPr>
              <w:t>Седова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2875E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>, стр.</w:t>
            </w:r>
            <w:r w:rsidR="00384F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6DAF" w:rsidRPr="003D6DAF" w:rsidTr="00D0092E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62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2875E3">
              <w:rPr>
                <w:rFonts w:ascii="Times New Roman" w:hAnsi="Times New Roman" w:cs="Times New Roman"/>
                <w:sz w:val="28"/>
                <w:szCs w:val="28"/>
              </w:rPr>
              <w:t>3494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2875E3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Летняя кухня</w:t>
            </w:r>
          </w:p>
        </w:tc>
        <w:tc>
          <w:tcPr>
            <w:tcW w:w="446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B19D6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7547FB">
              <w:rPr>
                <w:rFonts w:ascii="Times New Roman" w:hAnsi="Times New Roman" w:cs="Times New Roman"/>
                <w:sz w:val="28"/>
                <w:szCs w:val="28"/>
              </w:rPr>
              <w:t>Седова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384F9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>, стр.</w:t>
            </w:r>
            <w:r w:rsidR="00384F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6DAF" w:rsidRPr="003D6DAF" w:rsidTr="00D0092E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62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2875E3">
              <w:rPr>
                <w:rFonts w:ascii="Times New Roman" w:hAnsi="Times New Roman" w:cs="Times New Roman"/>
                <w:sz w:val="28"/>
                <w:szCs w:val="28"/>
              </w:rPr>
              <w:t>3495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384F9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4464" w:type="dxa"/>
            <w:shd w:val="clear" w:color="auto" w:fill="auto"/>
          </w:tcPr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B19D6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7547FB">
              <w:rPr>
                <w:rFonts w:ascii="Times New Roman" w:hAnsi="Times New Roman" w:cs="Times New Roman"/>
                <w:sz w:val="28"/>
                <w:szCs w:val="28"/>
              </w:rPr>
              <w:t>Седова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2875E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C3C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2875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D6DAF" w:rsidRPr="003D6DAF" w:rsidTr="00D0092E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2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2875E3">
              <w:rPr>
                <w:rFonts w:ascii="Times New Roman" w:hAnsi="Times New Roman" w:cs="Times New Roman"/>
                <w:sz w:val="28"/>
                <w:szCs w:val="28"/>
              </w:rPr>
              <w:t>3496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72486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464" w:type="dxa"/>
            <w:shd w:val="clear" w:color="auto" w:fill="auto"/>
          </w:tcPr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B19D6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7547FB">
              <w:rPr>
                <w:rFonts w:ascii="Times New Roman" w:hAnsi="Times New Roman" w:cs="Times New Roman"/>
                <w:sz w:val="28"/>
                <w:szCs w:val="28"/>
              </w:rPr>
              <w:t>Седова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4C3C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875E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84F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2875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D6DAF" w:rsidRPr="003D6DAF" w:rsidTr="00D0092E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62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2875E3">
              <w:rPr>
                <w:rFonts w:ascii="Times New Roman" w:hAnsi="Times New Roman" w:cs="Times New Roman"/>
                <w:sz w:val="28"/>
                <w:szCs w:val="28"/>
              </w:rPr>
              <w:t>3497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A31B33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464" w:type="dxa"/>
            <w:shd w:val="clear" w:color="auto" w:fill="auto"/>
          </w:tcPr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B19D6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7547FB">
              <w:rPr>
                <w:rFonts w:ascii="Times New Roman" w:hAnsi="Times New Roman" w:cs="Times New Roman"/>
                <w:sz w:val="28"/>
                <w:szCs w:val="28"/>
              </w:rPr>
              <w:t>Седова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2875E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C3C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2875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B4757" w:rsidRPr="003D6DAF" w:rsidTr="00D0092E">
        <w:tc>
          <w:tcPr>
            <w:tcW w:w="617" w:type="dxa"/>
            <w:shd w:val="clear" w:color="auto" w:fill="auto"/>
          </w:tcPr>
          <w:p w:rsidR="005B4757" w:rsidRPr="003D6DAF" w:rsidRDefault="005B4757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2620" w:type="dxa"/>
            <w:shd w:val="clear" w:color="auto" w:fill="auto"/>
          </w:tcPr>
          <w:p w:rsidR="005B4757" w:rsidRPr="003D6DAF" w:rsidRDefault="005B4757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2875E3">
              <w:rPr>
                <w:rFonts w:ascii="Times New Roman" w:hAnsi="Times New Roman" w:cs="Times New Roman"/>
                <w:sz w:val="28"/>
                <w:szCs w:val="28"/>
              </w:rPr>
              <w:t>1717</w:t>
            </w:r>
          </w:p>
        </w:tc>
        <w:tc>
          <w:tcPr>
            <w:tcW w:w="2075" w:type="dxa"/>
            <w:shd w:val="clear" w:color="auto" w:fill="auto"/>
          </w:tcPr>
          <w:p w:rsidR="005B4757" w:rsidRPr="003D6DAF" w:rsidRDefault="002875E3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Летняя кухня</w:t>
            </w:r>
          </w:p>
        </w:tc>
        <w:tc>
          <w:tcPr>
            <w:tcW w:w="4464" w:type="dxa"/>
            <w:shd w:val="clear" w:color="auto" w:fill="auto"/>
          </w:tcPr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5B4757" w:rsidRPr="003D6DAF" w:rsidRDefault="001B19D6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7547FB">
              <w:rPr>
                <w:rFonts w:ascii="Times New Roman" w:hAnsi="Times New Roman" w:cs="Times New Roman"/>
                <w:sz w:val="28"/>
                <w:szCs w:val="28"/>
              </w:rPr>
              <w:t>Седова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2875E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C3C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2875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A50AC" w:rsidRPr="003D6DAF" w:rsidTr="00D0092E">
        <w:tc>
          <w:tcPr>
            <w:tcW w:w="617" w:type="dxa"/>
            <w:shd w:val="clear" w:color="auto" w:fill="auto"/>
          </w:tcPr>
          <w:p w:rsidR="005A50AC" w:rsidRDefault="005A50A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620" w:type="dxa"/>
            <w:shd w:val="clear" w:color="auto" w:fill="auto"/>
          </w:tcPr>
          <w:p w:rsidR="005A50AC" w:rsidRPr="003D6DAF" w:rsidRDefault="005A50A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20B93">
              <w:rPr>
                <w:rFonts w:ascii="Times New Roman" w:hAnsi="Times New Roman" w:cs="Times New Roman"/>
                <w:sz w:val="28"/>
                <w:szCs w:val="28"/>
              </w:rPr>
              <w:t>2503</w:t>
            </w:r>
          </w:p>
        </w:tc>
        <w:tc>
          <w:tcPr>
            <w:tcW w:w="2075" w:type="dxa"/>
            <w:shd w:val="clear" w:color="auto" w:fill="auto"/>
          </w:tcPr>
          <w:p w:rsidR="005A50AC" w:rsidRDefault="00D20B93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464" w:type="dxa"/>
            <w:shd w:val="clear" w:color="auto" w:fill="auto"/>
          </w:tcPr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5A50AC" w:rsidRPr="003D6DAF" w:rsidRDefault="001B19D6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7547FB">
              <w:rPr>
                <w:rFonts w:ascii="Times New Roman" w:hAnsi="Times New Roman" w:cs="Times New Roman"/>
                <w:sz w:val="28"/>
                <w:szCs w:val="28"/>
              </w:rPr>
              <w:t>Седова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D20B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C3C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D20B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65B41" w:rsidRPr="003D6DAF" w:rsidTr="00D0092E">
        <w:tc>
          <w:tcPr>
            <w:tcW w:w="617" w:type="dxa"/>
            <w:shd w:val="clear" w:color="auto" w:fill="auto"/>
          </w:tcPr>
          <w:p w:rsidR="00165B41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620" w:type="dxa"/>
            <w:shd w:val="clear" w:color="auto" w:fill="auto"/>
          </w:tcPr>
          <w:p w:rsidR="00165B41" w:rsidRPr="003D6DAF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20B93">
              <w:rPr>
                <w:rFonts w:ascii="Times New Roman" w:hAnsi="Times New Roman" w:cs="Times New Roman"/>
                <w:sz w:val="28"/>
                <w:szCs w:val="28"/>
              </w:rPr>
              <w:t>2759</w:t>
            </w:r>
          </w:p>
        </w:tc>
        <w:tc>
          <w:tcPr>
            <w:tcW w:w="2075" w:type="dxa"/>
            <w:shd w:val="clear" w:color="auto" w:fill="auto"/>
          </w:tcPr>
          <w:p w:rsidR="00165B41" w:rsidRDefault="00A31B33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464" w:type="dxa"/>
            <w:shd w:val="clear" w:color="auto" w:fill="auto"/>
          </w:tcPr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165B41" w:rsidRPr="003D6DAF" w:rsidRDefault="001B19D6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7547FB">
              <w:rPr>
                <w:rFonts w:ascii="Times New Roman" w:hAnsi="Times New Roman" w:cs="Times New Roman"/>
                <w:sz w:val="28"/>
                <w:szCs w:val="28"/>
              </w:rPr>
              <w:t>Седова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D20B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C3C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D20B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20B93" w:rsidRPr="003D6DAF" w:rsidTr="00D0092E">
        <w:tc>
          <w:tcPr>
            <w:tcW w:w="617" w:type="dxa"/>
            <w:shd w:val="clear" w:color="auto" w:fill="auto"/>
          </w:tcPr>
          <w:p w:rsidR="00D20B93" w:rsidRDefault="00D20B93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20" w:type="dxa"/>
            <w:shd w:val="clear" w:color="auto" w:fill="auto"/>
          </w:tcPr>
          <w:p w:rsidR="00D20B93" w:rsidRPr="003D6DAF" w:rsidRDefault="00D20B93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2837</w:t>
            </w:r>
          </w:p>
        </w:tc>
        <w:tc>
          <w:tcPr>
            <w:tcW w:w="2075" w:type="dxa"/>
            <w:shd w:val="clear" w:color="auto" w:fill="auto"/>
          </w:tcPr>
          <w:p w:rsidR="00D20B93" w:rsidRDefault="00D20B93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464" w:type="dxa"/>
            <w:shd w:val="clear" w:color="auto" w:fill="auto"/>
          </w:tcPr>
          <w:p w:rsidR="00D20B93" w:rsidRPr="003D6DAF" w:rsidRDefault="00D20B93" w:rsidP="00D20B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D20B93" w:rsidRPr="003D6DAF" w:rsidRDefault="00D20B93" w:rsidP="00D20B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D20B93" w:rsidRPr="003D6DAF" w:rsidRDefault="00D20B93" w:rsidP="00D20B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Седова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</w:tr>
      <w:tr w:rsidR="00D20B93" w:rsidRPr="003D6DAF" w:rsidTr="00D0092E">
        <w:tc>
          <w:tcPr>
            <w:tcW w:w="617" w:type="dxa"/>
            <w:shd w:val="clear" w:color="auto" w:fill="auto"/>
          </w:tcPr>
          <w:p w:rsidR="00D20B93" w:rsidRDefault="00D20B93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620" w:type="dxa"/>
            <w:shd w:val="clear" w:color="auto" w:fill="auto"/>
          </w:tcPr>
          <w:p w:rsidR="00D20B93" w:rsidRPr="003D6DAF" w:rsidRDefault="00D20B93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3656</w:t>
            </w:r>
          </w:p>
        </w:tc>
        <w:tc>
          <w:tcPr>
            <w:tcW w:w="2075" w:type="dxa"/>
            <w:shd w:val="clear" w:color="auto" w:fill="auto"/>
          </w:tcPr>
          <w:p w:rsidR="00D20B93" w:rsidRDefault="00D20B93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464" w:type="dxa"/>
            <w:shd w:val="clear" w:color="auto" w:fill="auto"/>
          </w:tcPr>
          <w:p w:rsidR="00D20B93" w:rsidRPr="003D6DAF" w:rsidRDefault="00D20B93" w:rsidP="00D20B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D20B93" w:rsidRPr="003D6DAF" w:rsidRDefault="00D20B93" w:rsidP="00D20B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D20B93" w:rsidRPr="003D6DAF" w:rsidRDefault="00D20B93" w:rsidP="00D20B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Седова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.5</w:t>
            </w:r>
          </w:p>
        </w:tc>
      </w:tr>
      <w:tr w:rsidR="00D20B93" w:rsidRPr="003D6DAF" w:rsidTr="00D0092E">
        <w:tc>
          <w:tcPr>
            <w:tcW w:w="617" w:type="dxa"/>
            <w:shd w:val="clear" w:color="auto" w:fill="auto"/>
          </w:tcPr>
          <w:p w:rsidR="00D20B93" w:rsidRDefault="00D20B93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620" w:type="dxa"/>
            <w:shd w:val="clear" w:color="auto" w:fill="auto"/>
          </w:tcPr>
          <w:p w:rsidR="00D20B93" w:rsidRPr="003D6DAF" w:rsidRDefault="00D20B93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3657</w:t>
            </w:r>
          </w:p>
        </w:tc>
        <w:tc>
          <w:tcPr>
            <w:tcW w:w="2075" w:type="dxa"/>
            <w:shd w:val="clear" w:color="auto" w:fill="auto"/>
          </w:tcPr>
          <w:p w:rsidR="00D20B93" w:rsidRDefault="00D20B93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464" w:type="dxa"/>
            <w:shd w:val="clear" w:color="auto" w:fill="auto"/>
          </w:tcPr>
          <w:p w:rsidR="00D20B93" w:rsidRPr="003D6DAF" w:rsidRDefault="00D20B93" w:rsidP="00D20B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D20B93" w:rsidRPr="003D6DAF" w:rsidRDefault="00D20B93" w:rsidP="00D20B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D20B93" w:rsidRPr="003D6DAF" w:rsidRDefault="00D20B93" w:rsidP="00D20B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Седова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.6</w:t>
            </w:r>
          </w:p>
        </w:tc>
      </w:tr>
      <w:tr w:rsidR="00D20B93" w:rsidRPr="003D6DAF" w:rsidTr="00D0092E">
        <w:tc>
          <w:tcPr>
            <w:tcW w:w="617" w:type="dxa"/>
            <w:shd w:val="clear" w:color="auto" w:fill="auto"/>
          </w:tcPr>
          <w:p w:rsidR="00D20B93" w:rsidRDefault="00D20B93" w:rsidP="00D20B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620" w:type="dxa"/>
            <w:shd w:val="clear" w:color="auto" w:fill="auto"/>
          </w:tcPr>
          <w:p w:rsidR="00D20B93" w:rsidRPr="003D6DAF" w:rsidRDefault="00D20B93" w:rsidP="00D20B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3658</w:t>
            </w:r>
          </w:p>
        </w:tc>
        <w:tc>
          <w:tcPr>
            <w:tcW w:w="2075" w:type="dxa"/>
            <w:shd w:val="clear" w:color="auto" w:fill="auto"/>
          </w:tcPr>
          <w:p w:rsidR="00D20B93" w:rsidRDefault="00D20B93" w:rsidP="00D20B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464" w:type="dxa"/>
            <w:shd w:val="clear" w:color="auto" w:fill="auto"/>
          </w:tcPr>
          <w:p w:rsidR="00D20B93" w:rsidRPr="003D6DAF" w:rsidRDefault="00D20B93" w:rsidP="00D20B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D20B93" w:rsidRPr="003D6DAF" w:rsidRDefault="00D20B93" w:rsidP="00D20B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D20B93" w:rsidRPr="003D6DAF" w:rsidRDefault="00D20B93" w:rsidP="00D20B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см. Митякинская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Седова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.7</w:t>
            </w:r>
          </w:p>
        </w:tc>
      </w:tr>
      <w:tr w:rsidR="00D20B93" w:rsidRPr="003D6DAF" w:rsidTr="00D0092E">
        <w:tc>
          <w:tcPr>
            <w:tcW w:w="617" w:type="dxa"/>
            <w:shd w:val="clear" w:color="auto" w:fill="auto"/>
          </w:tcPr>
          <w:p w:rsidR="00D20B93" w:rsidRDefault="00D20B93" w:rsidP="00D20B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2620" w:type="dxa"/>
            <w:shd w:val="clear" w:color="auto" w:fill="auto"/>
          </w:tcPr>
          <w:p w:rsidR="00D20B93" w:rsidRPr="003D6DAF" w:rsidRDefault="00D20B93" w:rsidP="00D20B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3311</w:t>
            </w:r>
          </w:p>
        </w:tc>
        <w:tc>
          <w:tcPr>
            <w:tcW w:w="2075" w:type="dxa"/>
            <w:shd w:val="clear" w:color="auto" w:fill="auto"/>
          </w:tcPr>
          <w:p w:rsidR="00D20B93" w:rsidRDefault="00D20B93" w:rsidP="00D20B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464" w:type="dxa"/>
            <w:shd w:val="clear" w:color="auto" w:fill="auto"/>
          </w:tcPr>
          <w:p w:rsidR="00D20B93" w:rsidRPr="003D6DAF" w:rsidRDefault="00D20B93" w:rsidP="00D20B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D20B93" w:rsidRPr="003D6DAF" w:rsidRDefault="00D20B93" w:rsidP="00D20B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D20B93" w:rsidRPr="003D6DAF" w:rsidRDefault="00D20B93" w:rsidP="00D20B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Седова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</w:tr>
      <w:tr w:rsidR="00D20B93" w:rsidRPr="003D6DAF" w:rsidTr="00D0092E">
        <w:tc>
          <w:tcPr>
            <w:tcW w:w="617" w:type="dxa"/>
            <w:shd w:val="clear" w:color="auto" w:fill="auto"/>
          </w:tcPr>
          <w:p w:rsidR="00D20B93" w:rsidRDefault="00D20B93" w:rsidP="00D20B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620" w:type="dxa"/>
            <w:shd w:val="clear" w:color="auto" w:fill="auto"/>
          </w:tcPr>
          <w:p w:rsidR="00D20B93" w:rsidRPr="003D6DAF" w:rsidRDefault="00D20B93" w:rsidP="00D20B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3312</w:t>
            </w:r>
          </w:p>
        </w:tc>
        <w:tc>
          <w:tcPr>
            <w:tcW w:w="2075" w:type="dxa"/>
            <w:shd w:val="clear" w:color="auto" w:fill="auto"/>
          </w:tcPr>
          <w:p w:rsidR="00D20B93" w:rsidRDefault="00D20B93" w:rsidP="00D20B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464" w:type="dxa"/>
            <w:shd w:val="clear" w:color="auto" w:fill="auto"/>
          </w:tcPr>
          <w:p w:rsidR="00D20B93" w:rsidRPr="003D6DAF" w:rsidRDefault="00D20B93" w:rsidP="00D20B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D20B93" w:rsidRPr="003D6DAF" w:rsidRDefault="00D20B93" w:rsidP="00D20B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D20B93" w:rsidRPr="003D6DAF" w:rsidRDefault="00D20B93" w:rsidP="00D20B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Седова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</w:tr>
      <w:tr w:rsidR="00D20B93" w:rsidRPr="003D6DAF" w:rsidTr="00D0092E">
        <w:tc>
          <w:tcPr>
            <w:tcW w:w="617" w:type="dxa"/>
            <w:shd w:val="clear" w:color="auto" w:fill="auto"/>
          </w:tcPr>
          <w:p w:rsidR="00D20B93" w:rsidRDefault="0003179A" w:rsidP="00D20B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620" w:type="dxa"/>
            <w:shd w:val="clear" w:color="auto" w:fill="auto"/>
          </w:tcPr>
          <w:p w:rsidR="00D20B93" w:rsidRPr="003D6DAF" w:rsidRDefault="00D20B93" w:rsidP="00D20B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2675</w:t>
            </w:r>
          </w:p>
        </w:tc>
        <w:tc>
          <w:tcPr>
            <w:tcW w:w="2075" w:type="dxa"/>
            <w:shd w:val="clear" w:color="auto" w:fill="auto"/>
          </w:tcPr>
          <w:p w:rsidR="00D20B93" w:rsidRDefault="00D20B93" w:rsidP="00D20B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Летняя кухня</w:t>
            </w:r>
          </w:p>
        </w:tc>
        <w:tc>
          <w:tcPr>
            <w:tcW w:w="4464" w:type="dxa"/>
            <w:shd w:val="clear" w:color="auto" w:fill="auto"/>
          </w:tcPr>
          <w:p w:rsidR="00D20B93" w:rsidRPr="003D6DAF" w:rsidRDefault="00D20B93" w:rsidP="00D20B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D20B93" w:rsidRPr="003D6DAF" w:rsidRDefault="00D20B93" w:rsidP="00D20B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D20B93" w:rsidRPr="003D6DAF" w:rsidRDefault="00D20B93" w:rsidP="00D20B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Седова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</w:tr>
      <w:tr w:rsidR="00D20B93" w:rsidRPr="003D6DAF" w:rsidTr="00D0092E">
        <w:tc>
          <w:tcPr>
            <w:tcW w:w="617" w:type="dxa"/>
            <w:shd w:val="clear" w:color="auto" w:fill="auto"/>
          </w:tcPr>
          <w:p w:rsidR="00D20B93" w:rsidRDefault="0003179A" w:rsidP="00D20B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620" w:type="dxa"/>
            <w:shd w:val="clear" w:color="auto" w:fill="auto"/>
          </w:tcPr>
          <w:p w:rsidR="00D20B93" w:rsidRPr="003D6DAF" w:rsidRDefault="00D20B93" w:rsidP="00D20B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2711</w:t>
            </w:r>
          </w:p>
        </w:tc>
        <w:tc>
          <w:tcPr>
            <w:tcW w:w="2075" w:type="dxa"/>
            <w:shd w:val="clear" w:color="auto" w:fill="auto"/>
          </w:tcPr>
          <w:p w:rsidR="00D20B93" w:rsidRDefault="00D20B93" w:rsidP="00D20B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4464" w:type="dxa"/>
            <w:shd w:val="clear" w:color="auto" w:fill="auto"/>
          </w:tcPr>
          <w:p w:rsidR="00D20B93" w:rsidRPr="003D6DAF" w:rsidRDefault="00D20B93" w:rsidP="00D20B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D20B93" w:rsidRPr="003D6DAF" w:rsidRDefault="00D20B93" w:rsidP="00D20B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D20B93" w:rsidRPr="003D6DAF" w:rsidRDefault="00D20B93" w:rsidP="00D20B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Седова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</w:tr>
      <w:tr w:rsidR="00D20B93" w:rsidRPr="003D6DAF" w:rsidTr="00D0092E">
        <w:tc>
          <w:tcPr>
            <w:tcW w:w="617" w:type="dxa"/>
            <w:shd w:val="clear" w:color="auto" w:fill="auto"/>
          </w:tcPr>
          <w:p w:rsidR="00D20B93" w:rsidRDefault="0003179A" w:rsidP="00D20B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620" w:type="dxa"/>
            <w:shd w:val="clear" w:color="auto" w:fill="auto"/>
          </w:tcPr>
          <w:p w:rsidR="00D20B93" w:rsidRPr="003D6DAF" w:rsidRDefault="00D20B93" w:rsidP="00D20B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2848</w:t>
            </w:r>
          </w:p>
        </w:tc>
        <w:tc>
          <w:tcPr>
            <w:tcW w:w="2075" w:type="dxa"/>
            <w:shd w:val="clear" w:color="auto" w:fill="auto"/>
          </w:tcPr>
          <w:p w:rsidR="00D20B93" w:rsidRDefault="00D20B93" w:rsidP="00D20B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уборная</w:t>
            </w:r>
          </w:p>
        </w:tc>
        <w:tc>
          <w:tcPr>
            <w:tcW w:w="4464" w:type="dxa"/>
            <w:shd w:val="clear" w:color="auto" w:fill="auto"/>
          </w:tcPr>
          <w:p w:rsidR="00D20B93" w:rsidRPr="003D6DAF" w:rsidRDefault="00D20B93" w:rsidP="00D20B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D20B93" w:rsidRPr="003D6DAF" w:rsidRDefault="00D20B93" w:rsidP="00D20B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D20B93" w:rsidRPr="003D6DAF" w:rsidRDefault="00D20B93" w:rsidP="00D20B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Седова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</w:tr>
      <w:tr w:rsidR="00D20B93" w:rsidRPr="003D6DAF" w:rsidTr="00D0092E">
        <w:tc>
          <w:tcPr>
            <w:tcW w:w="617" w:type="dxa"/>
            <w:shd w:val="clear" w:color="auto" w:fill="auto"/>
          </w:tcPr>
          <w:p w:rsidR="00D20B93" w:rsidRDefault="0003179A" w:rsidP="00D20B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620" w:type="dxa"/>
            <w:shd w:val="clear" w:color="auto" w:fill="auto"/>
          </w:tcPr>
          <w:p w:rsidR="00D20B93" w:rsidRPr="003D6DAF" w:rsidRDefault="00D20B93" w:rsidP="00D20B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3660</w:t>
            </w:r>
          </w:p>
        </w:tc>
        <w:tc>
          <w:tcPr>
            <w:tcW w:w="2075" w:type="dxa"/>
            <w:shd w:val="clear" w:color="auto" w:fill="auto"/>
          </w:tcPr>
          <w:p w:rsidR="00D20B93" w:rsidRDefault="00D20B93" w:rsidP="00D20B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464" w:type="dxa"/>
            <w:shd w:val="clear" w:color="auto" w:fill="auto"/>
          </w:tcPr>
          <w:p w:rsidR="00D20B93" w:rsidRPr="003D6DAF" w:rsidRDefault="00D20B93" w:rsidP="00D20B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D20B93" w:rsidRPr="003D6DAF" w:rsidRDefault="00D20B93" w:rsidP="00D20B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D20B93" w:rsidRPr="003D6DAF" w:rsidRDefault="00D20B93" w:rsidP="00D20B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Седова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</w:tr>
      <w:tr w:rsidR="00D20B93" w:rsidRPr="003D6DAF" w:rsidTr="00D0092E">
        <w:tc>
          <w:tcPr>
            <w:tcW w:w="617" w:type="dxa"/>
            <w:shd w:val="clear" w:color="auto" w:fill="auto"/>
          </w:tcPr>
          <w:p w:rsidR="00D20B93" w:rsidRDefault="0003179A" w:rsidP="00D20B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620" w:type="dxa"/>
            <w:shd w:val="clear" w:color="auto" w:fill="auto"/>
          </w:tcPr>
          <w:p w:rsidR="00D20B93" w:rsidRPr="003D6DAF" w:rsidRDefault="00D20B93" w:rsidP="00D20B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3662</w:t>
            </w:r>
          </w:p>
        </w:tc>
        <w:tc>
          <w:tcPr>
            <w:tcW w:w="2075" w:type="dxa"/>
            <w:shd w:val="clear" w:color="auto" w:fill="auto"/>
          </w:tcPr>
          <w:p w:rsidR="00D20B93" w:rsidRDefault="00D20B93" w:rsidP="00D20B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4464" w:type="dxa"/>
            <w:shd w:val="clear" w:color="auto" w:fill="auto"/>
          </w:tcPr>
          <w:p w:rsidR="00D20B93" w:rsidRPr="003D6DAF" w:rsidRDefault="00D20B93" w:rsidP="00D20B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D20B93" w:rsidRPr="003D6DAF" w:rsidRDefault="00D20B93" w:rsidP="00D20B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D20B93" w:rsidRPr="003D6DAF" w:rsidRDefault="00D20B93" w:rsidP="00D20B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Седова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.5</w:t>
            </w:r>
          </w:p>
        </w:tc>
      </w:tr>
      <w:tr w:rsidR="00D20B93" w:rsidRPr="003D6DAF" w:rsidTr="00D0092E">
        <w:tc>
          <w:tcPr>
            <w:tcW w:w="617" w:type="dxa"/>
            <w:shd w:val="clear" w:color="auto" w:fill="auto"/>
          </w:tcPr>
          <w:p w:rsidR="00D20B93" w:rsidRDefault="0003179A" w:rsidP="00D20B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2620" w:type="dxa"/>
            <w:shd w:val="clear" w:color="auto" w:fill="auto"/>
          </w:tcPr>
          <w:p w:rsidR="00D20B93" w:rsidRPr="003D6DAF" w:rsidRDefault="00D20B93" w:rsidP="00D20B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3663</w:t>
            </w:r>
          </w:p>
        </w:tc>
        <w:tc>
          <w:tcPr>
            <w:tcW w:w="2075" w:type="dxa"/>
            <w:shd w:val="clear" w:color="auto" w:fill="auto"/>
          </w:tcPr>
          <w:p w:rsidR="00D20B93" w:rsidRDefault="00D20B93" w:rsidP="00D20B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464" w:type="dxa"/>
            <w:shd w:val="clear" w:color="auto" w:fill="auto"/>
          </w:tcPr>
          <w:p w:rsidR="00D20B93" w:rsidRPr="003D6DAF" w:rsidRDefault="00D20B93" w:rsidP="00D20B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D20B93" w:rsidRPr="003D6DAF" w:rsidRDefault="00D20B93" w:rsidP="00D20B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D20B93" w:rsidRPr="003D6DAF" w:rsidRDefault="00D20B93" w:rsidP="00D20B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Седова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.6</w:t>
            </w:r>
          </w:p>
        </w:tc>
      </w:tr>
      <w:tr w:rsidR="00D20B93" w:rsidRPr="003D6DAF" w:rsidTr="00D0092E">
        <w:tc>
          <w:tcPr>
            <w:tcW w:w="617" w:type="dxa"/>
            <w:shd w:val="clear" w:color="auto" w:fill="auto"/>
          </w:tcPr>
          <w:p w:rsidR="00D20B93" w:rsidRDefault="0003179A" w:rsidP="00D20B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620" w:type="dxa"/>
            <w:shd w:val="clear" w:color="auto" w:fill="auto"/>
          </w:tcPr>
          <w:p w:rsidR="00D20B93" w:rsidRPr="003D6DAF" w:rsidRDefault="00D20B93" w:rsidP="00D20B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2152</w:t>
            </w:r>
          </w:p>
        </w:tc>
        <w:tc>
          <w:tcPr>
            <w:tcW w:w="2075" w:type="dxa"/>
            <w:shd w:val="clear" w:color="auto" w:fill="auto"/>
          </w:tcPr>
          <w:p w:rsidR="00D20B93" w:rsidRDefault="00D20B93" w:rsidP="00D20B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464" w:type="dxa"/>
            <w:shd w:val="clear" w:color="auto" w:fill="auto"/>
          </w:tcPr>
          <w:p w:rsidR="00D20B93" w:rsidRPr="003D6DAF" w:rsidRDefault="00D20B93" w:rsidP="00D20B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D20B93" w:rsidRPr="003D6DAF" w:rsidRDefault="00D20B93" w:rsidP="00D20B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D20B93" w:rsidRPr="003D6DAF" w:rsidRDefault="00D20B93" w:rsidP="00D20B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Седова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.7</w:t>
            </w:r>
          </w:p>
        </w:tc>
      </w:tr>
      <w:tr w:rsidR="00D20B93" w:rsidRPr="003D6DAF" w:rsidTr="00D0092E">
        <w:tc>
          <w:tcPr>
            <w:tcW w:w="617" w:type="dxa"/>
            <w:shd w:val="clear" w:color="auto" w:fill="auto"/>
          </w:tcPr>
          <w:p w:rsidR="00D20B93" w:rsidRDefault="0003179A" w:rsidP="00D20B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620" w:type="dxa"/>
            <w:shd w:val="clear" w:color="auto" w:fill="auto"/>
          </w:tcPr>
          <w:p w:rsidR="00D20B93" w:rsidRPr="003D6DAF" w:rsidRDefault="00D20B93" w:rsidP="00D20B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2241</w:t>
            </w:r>
          </w:p>
        </w:tc>
        <w:tc>
          <w:tcPr>
            <w:tcW w:w="2075" w:type="dxa"/>
            <w:shd w:val="clear" w:color="auto" w:fill="auto"/>
          </w:tcPr>
          <w:p w:rsidR="00D20B93" w:rsidRDefault="00D20B93" w:rsidP="00D20B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464" w:type="dxa"/>
            <w:shd w:val="clear" w:color="auto" w:fill="auto"/>
          </w:tcPr>
          <w:p w:rsidR="00D20B93" w:rsidRPr="003D6DAF" w:rsidRDefault="00D20B93" w:rsidP="00D20B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D20B93" w:rsidRPr="003D6DAF" w:rsidRDefault="00D20B93" w:rsidP="00D20B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D20B93" w:rsidRPr="003D6DAF" w:rsidRDefault="00D20B93" w:rsidP="00D20B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Седова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.8</w:t>
            </w:r>
          </w:p>
        </w:tc>
      </w:tr>
      <w:tr w:rsidR="00D20B93" w:rsidRPr="003D6DAF" w:rsidTr="00D0092E">
        <w:tc>
          <w:tcPr>
            <w:tcW w:w="617" w:type="dxa"/>
            <w:shd w:val="clear" w:color="auto" w:fill="auto"/>
          </w:tcPr>
          <w:p w:rsidR="00D20B93" w:rsidRDefault="0003179A" w:rsidP="00D20B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620" w:type="dxa"/>
            <w:shd w:val="clear" w:color="auto" w:fill="auto"/>
          </w:tcPr>
          <w:p w:rsidR="00D20B93" w:rsidRPr="003D6DAF" w:rsidRDefault="00D20B93" w:rsidP="00D20B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2312</w:t>
            </w:r>
          </w:p>
        </w:tc>
        <w:tc>
          <w:tcPr>
            <w:tcW w:w="2075" w:type="dxa"/>
            <w:shd w:val="clear" w:color="auto" w:fill="auto"/>
          </w:tcPr>
          <w:p w:rsidR="00D20B93" w:rsidRDefault="00D20B93" w:rsidP="00D20B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464" w:type="dxa"/>
            <w:shd w:val="clear" w:color="auto" w:fill="auto"/>
          </w:tcPr>
          <w:p w:rsidR="00D20B93" w:rsidRPr="003D6DAF" w:rsidRDefault="00D20B93" w:rsidP="00D20B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D20B93" w:rsidRPr="003D6DAF" w:rsidRDefault="00D20B93" w:rsidP="00D20B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D20B93" w:rsidRPr="003D6DAF" w:rsidRDefault="00D20B93" w:rsidP="00D20B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Седова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.9</w:t>
            </w:r>
          </w:p>
        </w:tc>
      </w:tr>
      <w:tr w:rsidR="00D20B93" w:rsidRPr="003D6DAF" w:rsidTr="00D0092E">
        <w:tc>
          <w:tcPr>
            <w:tcW w:w="617" w:type="dxa"/>
            <w:shd w:val="clear" w:color="auto" w:fill="auto"/>
          </w:tcPr>
          <w:p w:rsidR="00D20B93" w:rsidRDefault="0003179A" w:rsidP="00D20B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620" w:type="dxa"/>
            <w:shd w:val="clear" w:color="auto" w:fill="auto"/>
          </w:tcPr>
          <w:p w:rsidR="00D20B93" w:rsidRPr="003D6DAF" w:rsidRDefault="00D20B93" w:rsidP="00D20B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2529</w:t>
            </w:r>
          </w:p>
        </w:tc>
        <w:tc>
          <w:tcPr>
            <w:tcW w:w="2075" w:type="dxa"/>
            <w:shd w:val="clear" w:color="auto" w:fill="auto"/>
          </w:tcPr>
          <w:p w:rsidR="00D20B93" w:rsidRDefault="00D20B93" w:rsidP="00D20B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4464" w:type="dxa"/>
            <w:shd w:val="clear" w:color="auto" w:fill="auto"/>
          </w:tcPr>
          <w:p w:rsidR="00D20B93" w:rsidRPr="003D6DAF" w:rsidRDefault="00D20B93" w:rsidP="00D20B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D20B93" w:rsidRPr="003D6DAF" w:rsidRDefault="00D20B93" w:rsidP="00D20B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D20B93" w:rsidRPr="003D6DAF" w:rsidRDefault="00D20B93" w:rsidP="00D20B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Седова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</w:tr>
      <w:tr w:rsidR="00D20B93" w:rsidRPr="003D6DAF" w:rsidTr="00D0092E">
        <w:tc>
          <w:tcPr>
            <w:tcW w:w="617" w:type="dxa"/>
            <w:shd w:val="clear" w:color="auto" w:fill="auto"/>
          </w:tcPr>
          <w:p w:rsidR="00D20B93" w:rsidRDefault="0003179A" w:rsidP="00D20B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620" w:type="dxa"/>
            <w:shd w:val="clear" w:color="auto" w:fill="auto"/>
          </w:tcPr>
          <w:p w:rsidR="00D20B93" w:rsidRPr="003D6DAF" w:rsidRDefault="0003179A" w:rsidP="00D20B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1865</w:t>
            </w:r>
          </w:p>
        </w:tc>
        <w:tc>
          <w:tcPr>
            <w:tcW w:w="2075" w:type="dxa"/>
            <w:shd w:val="clear" w:color="auto" w:fill="auto"/>
          </w:tcPr>
          <w:p w:rsidR="00D20B93" w:rsidRDefault="0003179A" w:rsidP="00D20B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464" w:type="dxa"/>
            <w:shd w:val="clear" w:color="auto" w:fill="auto"/>
          </w:tcPr>
          <w:p w:rsidR="0003179A" w:rsidRPr="003D6DAF" w:rsidRDefault="0003179A" w:rsidP="0003179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03179A" w:rsidRPr="003D6DAF" w:rsidRDefault="0003179A" w:rsidP="0003179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D20B93" w:rsidRPr="003D6DAF" w:rsidRDefault="0003179A" w:rsidP="0003179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Седова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</w:tr>
      <w:tr w:rsidR="00D20B93" w:rsidRPr="003D6DAF" w:rsidTr="00D0092E">
        <w:tc>
          <w:tcPr>
            <w:tcW w:w="617" w:type="dxa"/>
            <w:shd w:val="clear" w:color="auto" w:fill="auto"/>
          </w:tcPr>
          <w:p w:rsidR="00D20B93" w:rsidRDefault="0003179A" w:rsidP="00D20B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620" w:type="dxa"/>
            <w:shd w:val="clear" w:color="auto" w:fill="auto"/>
          </w:tcPr>
          <w:p w:rsidR="00D20B93" w:rsidRPr="003D6DAF" w:rsidRDefault="0003179A" w:rsidP="00D20B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1688</w:t>
            </w:r>
          </w:p>
        </w:tc>
        <w:tc>
          <w:tcPr>
            <w:tcW w:w="2075" w:type="dxa"/>
            <w:shd w:val="clear" w:color="auto" w:fill="auto"/>
          </w:tcPr>
          <w:p w:rsidR="00D20B93" w:rsidRDefault="0003179A" w:rsidP="00D20B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464" w:type="dxa"/>
            <w:shd w:val="clear" w:color="auto" w:fill="auto"/>
          </w:tcPr>
          <w:p w:rsidR="0003179A" w:rsidRPr="003D6DAF" w:rsidRDefault="0003179A" w:rsidP="0003179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03179A" w:rsidRPr="003D6DAF" w:rsidRDefault="0003179A" w:rsidP="0003179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D20B93" w:rsidRPr="003D6DAF" w:rsidRDefault="0003179A" w:rsidP="0003179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Седова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</w:tr>
      <w:tr w:rsidR="0003179A" w:rsidRPr="003D6DAF" w:rsidTr="00D0092E">
        <w:tc>
          <w:tcPr>
            <w:tcW w:w="617" w:type="dxa"/>
            <w:shd w:val="clear" w:color="auto" w:fill="auto"/>
          </w:tcPr>
          <w:p w:rsidR="0003179A" w:rsidRDefault="0003179A" w:rsidP="00D20B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620" w:type="dxa"/>
            <w:shd w:val="clear" w:color="auto" w:fill="auto"/>
          </w:tcPr>
          <w:p w:rsidR="0003179A" w:rsidRPr="003D6DAF" w:rsidRDefault="0003179A" w:rsidP="00D20B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2652</w:t>
            </w:r>
          </w:p>
        </w:tc>
        <w:tc>
          <w:tcPr>
            <w:tcW w:w="2075" w:type="dxa"/>
            <w:shd w:val="clear" w:color="auto" w:fill="auto"/>
          </w:tcPr>
          <w:p w:rsidR="0003179A" w:rsidRDefault="0003179A" w:rsidP="00D20B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Подвал,навес</w:t>
            </w:r>
            <w:proofErr w:type="spellEnd"/>
            <w:proofErr w:type="gramEnd"/>
          </w:p>
        </w:tc>
        <w:tc>
          <w:tcPr>
            <w:tcW w:w="4464" w:type="dxa"/>
            <w:shd w:val="clear" w:color="auto" w:fill="auto"/>
          </w:tcPr>
          <w:p w:rsidR="0003179A" w:rsidRPr="003D6DAF" w:rsidRDefault="0003179A" w:rsidP="0003179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03179A" w:rsidRPr="003D6DAF" w:rsidRDefault="0003179A" w:rsidP="0003179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03179A" w:rsidRPr="003D6DAF" w:rsidRDefault="0003179A" w:rsidP="0003179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Седова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</w:tr>
      <w:tr w:rsidR="0003179A" w:rsidRPr="003D6DAF" w:rsidTr="00D0092E">
        <w:tc>
          <w:tcPr>
            <w:tcW w:w="617" w:type="dxa"/>
            <w:shd w:val="clear" w:color="auto" w:fill="auto"/>
          </w:tcPr>
          <w:p w:rsidR="0003179A" w:rsidRDefault="0003179A" w:rsidP="00D20B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</w:t>
            </w:r>
          </w:p>
        </w:tc>
        <w:tc>
          <w:tcPr>
            <w:tcW w:w="2620" w:type="dxa"/>
            <w:shd w:val="clear" w:color="auto" w:fill="auto"/>
          </w:tcPr>
          <w:p w:rsidR="0003179A" w:rsidRPr="003D6DAF" w:rsidRDefault="0003179A" w:rsidP="00D20B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2692</w:t>
            </w:r>
          </w:p>
        </w:tc>
        <w:tc>
          <w:tcPr>
            <w:tcW w:w="2075" w:type="dxa"/>
            <w:shd w:val="clear" w:color="auto" w:fill="auto"/>
          </w:tcPr>
          <w:p w:rsidR="0003179A" w:rsidRDefault="0003179A" w:rsidP="00D20B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4464" w:type="dxa"/>
            <w:shd w:val="clear" w:color="auto" w:fill="auto"/>
          </w:tcPr>
          <w:p w:rsidR="0003179A" w:rsidRPr="003D6DAF" w:rsidRDefault="0003179A" w:rsidP="0003179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03179A" w:rsidRPr="003D6DAF" w:rsidRDefault="0003179A" w:rsidP="0003179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03179A" w:rsidRPr="003D6DAF" w:rsidRDefault="0003179A" w:rsidP="0003179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Седова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</w:tr>
      <w:tr w:rsidR="0003179A" w:rsidRPr="003D6DAF" w:rsidTr="00D0092E">
        <w:tc>
          <w:tcPr>
            <w:tcW w:w="617" w:type="dxa"/>
            <w:shd w:val="clear" w:color="auto" w:fill="auto"/>
          </w:tcPr>
          <w:p w:rsidR="0003179A" w:rsidRDefault="0003179A" w:rsidP="00D20B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620" w:type="dxa"/>
            <w:shd w:val="clear" w:color="auto" w:fill="auto"/>
          </w:tcPr>
          <w:p w:rsidR="0003179A" w:rsidRPr="003D6DAF" w:rsidRDefault="0003179A" w:rsidP="00D20B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3218</w:t>
            </w:r>
          </w:p>
        </w:tc>
        <w:tc>
          <w:tcPr>
            <w:tcW w:w="2075" w:type="dxa"/>
            <w:shd w:val="clear" w:color="auto" w:fill="auto"/>
          </w:tcPr>
          <w:p w:rsidR="0003179A" w:rsidRDefault="0003179A" w:rsidP="00D20B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464" w:type="dxa"/>
            <w:shd w:val="clear" w:color="auto" w:fill="auto"/>
          </w:tcPr>
          <w:p w:rsidR="0003179A" w:rsidRPr="003D6DAF" w:rsidRDefault="0003179A" w:rsidP="0003179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03179A" w:rsidRPr="003D6DAF" w:rsidRDefault="0003179A" w:rsidP="0003179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03179A" w:rsidRPr="003D6DAF" w:rsidRDefault="0003179A" w:rsidP="0003179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Седова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</w:tr>
    </w:tbl>
    <w:p w:rsidR="00841837" w:rsidRPr="003D6DAF" w:rsidRDefault="00841837" w:rsidP="003D6DAF"/>
    <w:sectPr w:rsidR="00841837" w:rsidRPr="003D6DAF" w:rsidSect="00E2783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DAF"/>
    <w:rsid w:val="0003179A"/>
    <w:rsid w:val="00165B41"/>
    <w:rsid w:val="0016760C"/>
    <w:rsid w:val="001B19D6"/>
    <w:rsid w:val="002875E3"/>
    <w:rsid w:val="00297A5C"/>
    <w:rsid w:val="002C758A"/>
    <w:rsid w:val="002E06B3"/>
    <w:rsid w:val="003049F3"/>
    <w:rsid w:val="00354878"/>
    <w:rsid w:val="00384F9F"/>
    <w:rsid w:val="003A7DBB"/>
    <w:rsid w:val="003D6DAF"/>
    <w:rsid w:val="00422EE6"/>
    <w:rsid w:val="004A317F"/>
    <w:rsid w:val="004C3C42"/>
    <w:rsid w:val="005A50AC"/>
    <w:rsid w:val="005B4757"/>
    <w:rsid w:val="005F386F"/>
    <w:rsid w:val="0062400D"/>
    <w:rsid w:val="0070197B"/>
    <w:rsid w:val="0072486F"/>
    <w:rsid w:val="00741EA0"/>
    <w:rsid w:val="007547FB"/>
    <w:rsid w:val="00841837"/>
    <w:rsid w:val="0094646F"/>
    <w:rsid w:val="009B6370"/>
    <w:rsid w:val="009D5C3B"/>
    <w:rsid w:val="00A31B33"/>
    <w:rsid w:val="00A42E36"/>
    <w:rsid w:val="00A9798E"/>
    <w:rsid w:val="00AB0168"/>
    <w:rsid w:val="00C031A8"/>
    <w:rsid w:val="00C75756"/>
    <w:rsid w:val="00CB22D3"/>
    <w:rsid w:val="00D0092E"/>
    <w:rsid w:val="00D0192E"/>
    <w:rsid w:val="00D14CB3"/>
    <w:rsid w:val="00D20B93"/>
    <w:rsid w:val="00D774F8"/>
    <w:rsid w:val="00E2783E"/>
    <w:rsid w:val="00E5734A"/>
    <w:rsid w:val="00EE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11FBE"/>
  <w15:chartTrackingRefBased/>
  <w15:docId w15:val="{D8E581C9-167F-4A9E-A6E4-83705F6E9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D6DA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74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9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1370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2019-09-27T08:30:00Z</cp:lastPrinted>
  <dcterms:created xsi:type="dcterms:W3CDTF">2019-08-30T11:08:00Z</dcterms:created>
  <dcterms:modified xsi:type="dcterms:W3CDTF">2019-09-27T08:30:00Z</dcterms:modified>
</cp:coreProperties>
</file>