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15C" w:rsidRDefault="005D015C" w:rsidP="005D015C">
      <w:pPr>
        <w:pStyle w:val="a4"/>
        <w:tabs>
          <w:tab w:val="left" w:pos="2856"/>
          <w:tab w:val="center" w:pos="4819"/>
        </w:tabs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РОССИЙСКАЯ  ФЕДЕРАЦИЯ</w:t>
      </w:r>
    </w:p>
    <w:p w:rsidR="005D015C" w:rsidRDefault="005D015C" w:rsidP="005D015C">
      <w:pPr>
        <w:pStyle w:val="a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РОСТОВСКАЯ  ОБЛАСТЬ</w:t>
      </w:r>
    </w:p>
    <w:p w:rsidR="005D015C" w:rsidRDefault="005D015C" w:rsidP="005D015C">
      <w:pPr>
        <w:pStyle w:val="a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ТАРАСОВСКИЙ   РАЙОН</w:t>
      </w:r>
    </w:p>
    <w:p w:rsidR="005D015C" w:rsidRDefault="005D015C" w:rsidP="005D015C">
      <w:pPr>
        <w:pStyle w:val="a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МУНИЦИПАЛЬНОЕ  ОБРАЗОВАНИЕ</w:t>
      </w:r>
    </w:p>
    <w:p w:rsidR="005D015C" w:rsidRDefault="005D015C" w:rsidP="005D015C">
      <w:pPr>
        <w:pStyle w:val="a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«МИТЯКИНСКОЕ СЕЛЬСКОЕ ПОСЕЛЕНИЕ»</w:t>
      </w:r>
    </w:p>
    <w:p w:rsidR="005D015C" w:rsidRDefault="005D015C" w:rsidP="005D015C">
      <w:pPr>
        <w:pStyle w:val="a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АДМИНИСТРАЦИЯ  МИТЯКИНСКОГО СЕЛЬСКОГО ПОСЕЛЕНИЯ</w:t>
      </w:r>
    </w:p>
    <w:p w:rsidR="005D015C" w:rsidRDefault="005D015C" w:rsidP="005D015C">
      <w:pPr>
        <w:pStyle w:val="a4"/>
        <w:rPr>
          <w:sz w:val="28"/>
          <w:szCs w:val="28"/>
        </w:rPr>
      </w:pPr>
    </w:p>
    <w:p w:rsidR="005D015C" w:rsidRDefault="005D015C" w:rsidP="005D015C">
      <w:pPr>
        <w:pStyle w:val="a4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5D015C" w:rsidRDefault="005D015C" w:rsidP="005D015C">
      <w:pPr>
        <w:pStyle w:val="a4"/>
        <w:rPr>
          <w:sz w:val="28"/>
        </w:rPr>
      </w:pPr>
    </w:p>
    <w:p w:rsidR="005D015C" w:rsidRDefault="00EA3E9C" w:rsidP="005D015C">
      <w:pPr>
        <w:pStyle w:val="a4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</w:t>
      </w:r>
      <w:r w:rsidR="00F64580">
        <w:rPr>
          <w:b w:val="0"/>
          <w:bCs w:val="0"/>
          <w:sz w:val="28"/>
          <w:szCs w:val="28"/>
        </w:rPr>
        <w:t>23</w:t>
      </w:r>
      <w:r w:rsidR="000C2D97">
        <w:rPr>
          <w:b w:val="0"/>
          <w:bCs w:val="0"/>
          <w:sz w:val="28"/>
          <w:szCs w:val="28"/>
        </w:rPr>
        <w:t>.</w:t>
      </w:r>
      <w:r w:rsidR="00512298">
        <w:rPr>
          <w:b w:val="0"/>
          <w:bCs w:val="0"/>
          <w:sz w:val="28"/>
          <w:szCs w:val="28"/>
        </w:rPr>
        <w:t>0</w:t>
      </w:r>
      <w:r w:rsidR="000C2D97">
        <w:rPr>
          <w:b w:val="0"/>
          <w:bCs w:val="0"/>
          <w:sz w:val="28"/>
          <w:szCs w:val="28"/>
        </w:rPr>
        <w:t>3</w:t>
      </w:r>
      <w:r>
        <w:rPr>
          <w:b w:val="0"/>
          <w:bCs w:val="0"/>
          <w:sz w:val="28"/>
          <w:szCs w:val="28"/>
        </w:rPr>
        <w:t>.</w:t>
      </w:r>
      <w:r w:rsidR="005D015C">
        <w:rPr>
          <w:b w:val="0"/>
          <w:bCs w:val="0"/>
          <w:sz w:val="28"/>
          <w:szCs w:val="28"/>
        </w:rPr>
        <w:t>201</w:t>
      </w:r>
      <w:r w:rsidR="00F64580">
        <w:rPr>
          <w:b w:val="0"/>
          <w:bCs w:val="0"/>
          <w:sz w:val="28"/>
          <w:szCs w:val="28"/>
        </w:rPr>
        <w:t>8</w:t>
      </w:r>
      <w:r w:rsidR="005D015C">
        <w:rPr>
          <w:b w:val="0"/>
          <w:bCs w:val="0"/>
          <w:sz w:val="28"/>
          <w:szCs w:val="28"/>
        </w:rPr>
        <w:t xml:space="preserve"> года    </w:t>
      </w:r>
      <w:r>
        <w:rPr>
          <w:b w:val="0"/>
          <w:bCs w:val="0"/>
          <w:sz w:val="28"/>
          <w:szCs w:val="28"/>
        </w:rPr>
        <w:t xml:space="preserve">                              </w:t>
      </w:r>
      <w:r w:rsidR="005D015C">
        <w:rPr>
          <w:b w:val="0"/>
          <w:bCs w:val="0"/>
          <w:sz w:val="28"/>
          <w:szCs w:val="28"/>
        </w:rPr>
        <w:t xml:space="preserve">№ </w:t>
      </w:r>
      <w:r w:rsidR="00F64580">
        <w:rPr>
          <w:b w:val="0"/>
          <w:bCs w:val="0"/>
          <w:sz w:val="28"/>
          <w:szCs w:val="28"/>
        </w:rPr>
        <w:t>51</w:t>
      </w:r>
      <w:r w:rsidR="005D015C">
        <w:rPr>
          <w:b w:val="0"/>
          <w:bCs w:val="0"/>
          <w:sz w:val="28"/>
          <w:szCs w:val="28"/>
        </w:rPr>
        <w:t xml:space="preserve">     </w:t>
      </w:r>
      <w:r>
        <w:rPr>
          <w:b w:val="0"/>
          <w:bCs w:val="0"/>
          <w:sz w:val="28"/>
          <w:szCs w:val="28"/>
        </w:rPr>
        <w:t xml:space="preserve">                           </w:t>
      </w:r>
      <w:r w:rsidR="005D015C">
        <w:rPr>
          <w:b w:val="0"/>
          <w:bCs w:val="0"/>
          <w:sz w:val="28"/>
          <w:szCs w:val="28"/>
        </w:rPr>
        <w:t>ст. Митякинская</w:t>
      </w:r>
    </w:p>
    <w:p w:rsidR="000C7721" w:rsidRDefault="00DF7E95">
      <w:pPr>
        <w:pStyle w:val="a4"/>
      </w:pPr>
      <w:r>
        <w:t xml:space="preserve"> </w:t>
      </w:r>
    </w:p>
    <w:p w:rsidR="000C2D97" w:rsidRPr="00C5613D" w:rsidRDefault="008820C8" w:rsidP="000C2D97">
      <w:pPr>
        <w:rPr>
          <w:sz w:val="28"/>
          <w:szCs w:val="28"/>
        </w:rPr>
      </w:pPr>
      <w:r w:rsidRPr="00C5613D">
        <w:rPr>
          <w:sz w:val="28"/>
          <w:szCs w:val="28"/>
        </w:rPr>
        <w:t>О внесении изменений в постановление</w:t>
      </w:r>
      <w:r w:rsidR="00860DD7" w:rsidRPr="00C5613D">
        <w:rPr>
          <w:sz w:val="28"/>
          <w:szCs w:val="28"/>
        </w:rPr>
        <w:t xml:space="preserve"> главы Администрации Митякинского сельского поселения</w:t>
      </w:r>
      <w:r w:rsidRPr="00C5613D">
        <w:rPr>
          <w:sz w:val="28"/>
          <w:szCs w:val="28"/>
        </w:rPr>
        <w:t xml:space="preserve"> № 60 от 15.03.2017г.                                 </w:t>
      </w:r>
      <w:r w:rsidR="00860DD7" w:rsidRPr="00C5613D">
        <w:rPr>
          <w:sz w:val="28"/>
          <w:szCs w:val="28"/>
        </w:rPr>
        <w:t>«</w:t>
      </w:r>
      <w:r w:rsidR="000C2D97" w:rsidRPr="00C5613D">
        <w:rPr>
          <w:sz w:val="28"/>
          <w:szCs w:val="28"/>
        </w:rPr>
        <w:t>О создании межведомственной группы</w:t>
      </w:r>
    </w:p>
    <w:p w:rsidR="000C2D97" w:rsidRPr="00C5613D" w:rsidRDefault="000C2D97" w:rsidP="000C2D97">
      <w:pPr>
        <w:rPr>
          <w:sz w:val="28"/>
          <w:szCs w:val="28"/>
        </w:rPr>
      </w:pPr>
      <w:proofErr w:type="gramStart"/>
      <w:r w:rsidRPr="00C5613D">
        <w:rPr>
          <w:sz w:val="28"/>
          <w:szCs w:val="28"/>
        </w:rPr>
        <w:t>осуществляющей</w:t>
      </w:r>
      <w:proofErr w:type="gramEnd"/>
      <w:r w:rsidRPr="00C5613D">
        <w:rPr>
          <w:sz w:val="28"/>
          <w:szCs w:val="28"/>
        </w:rPr>
        <w:t xml:space="preserve"> контроль за недопущением выжигания </w:t>
      </w:r>
    </w:p>
    <w:p w:rsidR="000C2D97" w:rsidRPr="00C5613D" w:rsidRDefault="000C2D97" w:rsidP="000C2D97">
      <w:pPr>
        <w:rPr>
          <w:sz w:val="28"/>
          <w:szCs w:val="28"/>
        </w:rPr>
      </w:pPr>
      <w:r w:rsidRPr="00C5613D">
        <w:rPr>
          <w:sz w:val="28"/>
          <w:szCs w:val="28"/>
        </w:rPr>
        <w:t>сухой травянистой растительности на территории</w:t>
      </w:r>
    </w:p>
    <w:p w:rsidR="000C2D97" w:rsidRPr="00C5613D" w:rsidRDefault="000C2D97" w:rsidP="000C2D97">
      <w:pPr>
        <w:rPr>
          <w:sz w:val="28"/>
          <w:szCs w:val="28"/>
        </w:rPr>
      </w:pPr>
      <w:r w:rsidRPr="00C5613D">
        <w:rPr>
          <w:sz w:val="28"/>
          <w:szCs w:val="28"/>
        </w:rPr>
        <w:t>Митякинского сельского поселения</w:t>
      </w:r>
      <w:r w:rsidR="00860DD7" w:rsidRPr="00C5613D">
        <w:rPr>
          <w:sz w:val="28"/>
          <w:szCs w:val="28"/>
        </w:rPr>
        <w:t>»</w:t>
      </w:r>
      <w:r w:rsidRPr="00C5613D">
        <w:rPr>
          <w:sz w:val="28"/>
          <w:szCs w:val="28"/>
        </w:rPr>
        <w:t xml:space="preserve"> </w:t>
      </w:r>
    </w:p>
    <w:p w:rsidR="007C230E" w:rsidRDefault="007C230E" w:rsidP="007C230E">
      <w:pPr>
        <w:pStyle w:val="a4"/>
        <w:jc w:val="left"/>
        <w:rPr>
          <w:b w:val="0"/>
          <w:bCs w:val="0"/>
          <w:sz w:val="28"/>
          <w:szCs w:val="28"/>
        </w:rPr>
      </w:pPr>
    </w:p>
    <w:p w:rsidR="002D0344" w:rsidRPr="002D0344" w:rsidRDefault="002D0344" w:rsidP="008C669A">
      <w:pPr>
        <w:spacing w:line="26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Pr="002D0344">
        <w:rPr>
          <w:sz w:val="28"/>
          <w:szCs w:val="28"/>
        </w:rPr>
        <w:t xml:space="preserve"> целях организации и осуществления контроля за соблюдением требований Правил противопожарного режима в Российской Федерации, утвержденных Постановлением Правительства РФ</w:t>
      </w:r>
      <w:r w:rsidR="008C669A">
        <w:rPr>
          <w:sz w:val="28"/>
          <w:szCs w:val="28"/>
        </w:rPr>
        <w:t xml:space="preserve"> о</w:t>
      </w:r>
      <w:r w:rsidRPr="002D0344">
        <w:rPr>
          <w:sz w:val="28"/>
          <w:szCs w:val="28"/>
        </w:rPr>
        <w:t>т 25.04.2012 № 390 «О противопожарном режиме»,</w:t>
      </w:r>
      <w:r w:rsidR="008C669A">
        <w:rPr>
          <w:sz w:val="28"/>
          <w:szCs w:val="28"/>
        </w:rPr>
        <w:t xml:space="preserve"> в соответствии с требованиями</w:t>
      </w:r>
      <w:r w:rsidRPr="002D0344">
        <w:rPr>
          <w:sz w:val="28"/>
          <w:szCs w:val="28"/>
        </w:rPr>
        <w:t xml:space="preserve"> </w:t>
      </w:r>
      <w:r w:rsidR="008C669A">
        <w:rPr>
          <w:sz w:val="28"/>
          <w:szCs w:val="28"/>
        </w:rPr>
        <w:t xml:space="preserve">постановления Правительства РФ от 18.08.2016г. №807 «О внесении изменений в некоторые акты Правительства РФ по вопросу обеспечения пожарной безопасности территорий»,   </w:t>
      </w:r>
      <w:r w:rsidRPr="002D0344">
        <w:rPr>
          <w:sz w:val="28"/>
          <w:szCs w:val="28"/>
        </w:rPr>
        <w:t>активизации работы по предотвращению выжигания сухой и травянистой растительности на</w:t>
      </w:r>
      <w:proofErr w:type="gramEnd"/>
      <w:r w:rsidRPr="002D0344">
        <w:rPr>
          <w:sz w:val="28"/>
          <w:szCs w:val="28"/>
        </w:rPr>
        <w:t xml:space="preserve"> территории </w:t>
      </w:r>
      <w:r>
        <w:rPr>
          <w:sz w:val="28"/>
          <w:szCs w:val="28"/>
        </w:rPr>
        <w:t xml:space="preserve">Митякинского </w:t>
      </w:r>
      <w:r w:rsidRPr="002D0344">
        <w:rPr>
          <w:sz w:val="28"/>
          <w:szCs w:val="28"/>
        </w:rPr>
        <w:t>сельского поселения, в соответствии с постановлением Правительства Ростовской области от 30.08.2012 № 810 «О мерах по противодействию выжигания сухой растительности на территории Ростовской области»,</w:t>
      </w:r>
      <w:r w:rsidR="00E002F6">
        <w:rPr>
          <w:sz w:val="28"/>
          <w:szCs w:val="28"/>
        </w:rPr>
        <w:t xml:space="preserve"> </w:t>
      </w:r>
      <w:r w:rsidR="00E002F6" w:rsidRPr="002D0344">
        <w:rPr>
          <w:sz w:val="28"/>
          <w:szCs w:val="28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</w:t>
      </w:r>
      <w:r w:rsidRPr="002D0344">
        <w:rPr>
          <w:sz w:val="28"/>
          <w:szCs w:val="28"/>
        </w:rPr>
        <w:t xml:space="preserve">  Администрация </w:t>
      </w:r>
      <w:r>
        <w:rPr>
          <w:sz w:val="28"/>
          <w:szCs w:val="28"/>
        </w:rPr>
        <w:t>Митякинского</w:t>
      </w:r>
      <w:r w:rsidRPr="002D0344">
        <w:rPr>
          <w:sz w:val="28"/>
          <w:szCs w:val="28"/>
        </w:rPr>
        <w:t xml:space="preserve"> сельского поселения</w:t>
      </w:r>
    </w:p>
    <w:p w:rsidR="00A42533" w:rsidRDefault="00A42533" w:rsidP="00A42533">
      <w:pPr>
        <w:pStyle w:val="aa"/>
        <w:rPr>
          <w:rFonts w:ascii="Times New Roman" w:hAnsi="Times New Roman"/>
          <w:sz w:val="28"/>
          <w:szCs w:val="28"/>
        </w:rPr>
      </w:pPr>
    </w:p>
    <w:p w:rsidR="001663B2" w:rsidRPr="00EA5750" w:rsidRDefault="001663B2" w:rsidP="001663B2">
      <w:pPr>
        <w:pStyle w:val="a4"/>
        <w:rPr>
          <w:bCs w:val="0"/>
          <w:sz w:val="28"/>
          <w:szCs w:val="28"/>
        </w:rPr>
      </w:pPr>
      <w:r w:rsidRPr="00EA5750">
        <w:rPr>
          <w:bCs w:val="0"/>
          <w:sz w:val="28"/>
          <w:szCs w:val="28"/>
        </w:rPr>
        <w:t>ПОСТАНОВЛЯ</w:t>
      </w:r>
      <w:r w:rsidR="006E2743" w:rsidRPr="00EA5750">
        <w:rPr>
          <w:bCs w:val="0"/>
          <w:sz w:val="28"/>
          <w:szCs w:val="28"/>
        </w:rPr>
        <w:t>ЕТ</w:t>
      </w:r>
      <w:r w:rsidRPr="00EA5750">
        <w:rPr>
          <w:bCs w:val="0"/>
          <w:sz w:val="28"/>
          <w:szCs w:val="28"/>
        </w:rPr>
        <w:t>:</w:t>
      </w:r>
    </w:p>
    <w:p w:rsidR="007C230E" w:rsidRDefault="007C230E" w:rsidP="007C230E">
      <w:pPr>
        <w:pStyle w:val="a4"/>
        <w:rPr>
          <w:b w:val="0"/>
          <w:bCs w:val="0"/>
          <w:sz w:val="28"/>
          <w:szCs w:val="28"/>
        </w:rPr>
      </w:pPr>
    </w:p>
    <w:p w:rsidR="00C45EC1" w:rsidRPr="00C45EC1" w:rsidRDefault="00C45EC1" w:rsidP="000B0F06">
      <w:pPr>
        <w:rPr>
          <w:sz w:val="28"/>
          <w:szCs w:val="28"/>
        </w:rPr>
      </w:pPr>
      <w:r>
        <w:rPr>
          <w:sz w:val="22"/>
          <w:szCs w:val="22"/>
        </w:rPr>
        <w:t xml:space="preserve">   </w:t>
      </w:r>
      <w:r w:rsidRPr="00C45EC1">
        <w:rPr>
          <w:sz w:val="28"/>
          <w:szCs w:val="28"/>
        </w:rPr>
        <w:t>1.</w:t>
      </w:r>
      <w:r w:rsidR="0028090A">
        <w:rPr>
          <w:sz w:val="28"/>
          <w:szCs w:val="28"/>
        </w:rPr>
        <w:t xml:space="preserve"> </w:t>
      </w:r>
      <w:r w:rsidRPr="00C45EC1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1</w:t>
      </w:r>
      <w:r w:rsidRPr="00C45EC1">
        <w:rPr>
          <w:sz w:val="28"/>
          <w:szCs w:val="28"/>
        </w:rPr>
        <w:t xml:space="preserve"> к постановлению </w:t>
      </w:r>
      <w:r>
        <w:rPr>
          <w:sz w:val="28"/>
          <w:szCs w:val="28"/>
        </w:rPr>
        <w:t>г</w:t>
      </w:r>
      <w:r w:rsidRPr="00C45EC1">
        <w:rPr>
          <w:sz w:val="28"/>
          <w:szCs w:val="28"/>
        </w:rPr>
        <w:t xml:space="preserve">лавы </w:t>
      </w:r>
      <w:r>
        <w:rPr>
          <w:sz w:val="28"/>
          <w:szCs w:val="28"/>
        </w:rPr>
        <w:t xml:space="preserve">Администрации </w:t>
      </w:r>
      <w:r w:rsidRPr="00C45EC1">
        <w:rPr>
          <w:sz w:val="28"/>
          <w:szCs w:val="28"/>
        </w:rPr>
        <w:t>Митякинского сельского поселения № 60 от</w:t>
      </w:r>
      <w:r>
        <w:rPr>
          <w:sz w:val="28"/>
          <w:szCs w:val="28"/>
        </w:rPr>
        <w:t xml:space="preserve"> 15.03.2017г.   </w:t>
      </w:r>
      <w:r w:rsidRPr="00C45EC1">
        <w:rPr>
          <w:sz w:val="28"/>
          <w:szCs w:val="28"/>
        </w:rPr>
        <w:t>«О создании межведомственной группы</w:t>
      </w:r>
      <w:r>
        <w:rPr>
          <w:sz w:val="28"/>
          <w:szCs w:val="28"/>
        </w:rPr>
        <w:t xml:space="preserve"> </w:t>
      </w:r>
      <w:r w:rsidRPr="00C45EC1">
        <w:rPr>
          <w:sz w:val="28"/>
          <w:szCs w:val="28"/>
        </w:rPr>
        <w:t xml:space="preserve">осуществляющей </w:t>
      </w:r>
      <w:proofErr w:type="gramStart"/>
      <w:r w:rsidRPr="00C45EC1">
        <w:rPr>
          <w:sz w:val="28"/>
          <w:szCs w:val="28"/>
        </w:rPr>
        <w:t>контроль за</w:t>
      </w:r>
      <w:proofErr w:type="gramEnd"/>
      <w:r w:rsidRPr="00C45EC1">
        <w:rPr>
          <w:sz w:val="28"/>
          <w:szCs w:val="28"/>
        </w:rPr>
        <w:t xml:space="preserve"> недопущением выжигания сухой травянистой растительности на территории</w:t>
      </w:r>
      <w:r w:rsidR="0028090A">
        <w:rPr>
          <w:sz w:val="28"/>
          <w:szCs w:val="28"/>
        </w:rPr>
        <w:t xml:space="preserve"> </w:t>
      </w:r>
      <w:r w:rsidRPr="00C45EC1">
        <w:rPr>
          <w:sz w:val="28"/>
          <w:szCs w:val="28"/>
        </w:rPr>
        <w:t>Митякинского сельского поселения»</w:t>
      </w:r>
      <w:r w:rsidR="0028090A">
        <w:rPr>
          <w:sz w:val="28"/>
          <w:szCs w:val="28"/>
        </w:rPr>
        <w:t>, утвердить  в новой редакции.</w:t>
      </w:r>
      <w:r w:rsidRPr="00C45EC1">
        <w:rPr>
          <w:sz w:val="28"/>
          <w:szCs w:val="28"/>
        </w:rPr>
        <w:t xml:space="preserve"> </w:t>
      </w:r>
    </w:p>
    <w:p w:rsidR="001914D4" w:rsidRDefault="00E83255" w:rsidP="000B0F06">
      <w:pPr>
        <w:pStyle w:val="a4"/>
        <w:jc w:val="left"/>
        <w:rPr>
          <w:sz w:val="28"/>
          <w:szCs w:val="28"/>
        </w:rPr>
      </w:pPr>
      <w:r w:rsidRPr="000B0F06">
        <w:rPr>
          <w:b w:val="0"/>
          <w:sz w:val="28"/>
          <w:szCs w:val="28"/>
        </w:rPr>
        <w:t xml:space="preserve">2. Приложение 1 к постановлению главы Администрации Митякинского сельского поселения № 60 от 15.03.2017г.   «О создании межведомственной группы осуществляющей </w:t>
      </w:r>
      <w:proofErr w:type="gramStart"/>
      <w:r w:rsidRPr="000B0F06">
        <w:rPr>
          <w:b w:val="0"/>
          <w:sz w:val="28"/>
          <w:szCs w:val="28"/>
        </w:rPr>
        <w:t>контроль за</w:t>
      </w:r>
      <w:proofErr w:type="gramEnd"/>
      <w:r w:rsidRPr="000B0F06">
        <w:rPr>
          <w:b w:val="0"/>
          <w:sz w:val="28"/>
          <w:szCs w:val="28"/>
        </w:rPr>
        <w:t xml:space="preserve"> недопущением выжигания сухой травянистой растительности на территории Митякинского сельского поселения», </w:t>
      </w:r>
      <w:r w:rsidR="003272F0" w:rsidRPr="000B0F06">
        <w:rPr>
          <w:b w:val="0"/>
          <w:sz w:val="28"/>
          <w:szCs w:val="28"/>
        </w:rPr>
        <w:t>в старой редакции утратило силу</w:t>
      </w:r>
      <w:r w:rsidR="003272F0" w:rsidRPr="003272F0">
        <w:rPr>
          <w:b w:val="0"/>
          <w:sz w:val="28"/>
          <w:szCs w:val="28"/>
        </w:rPr>
        <w:t>.</w:t>
      </w:r>
      <w:r w:rsidRPr="003272F0">
        <w:rPr>
          <w:sz w:val="28"/>
          <w:szCs w:val="28"/>
        </w:rPr>
        <w:t xml:space="preserve"> </w:t>
      </w:r>
      <w:r w:rsidR="00C5613D">
        <w:rPr>
          <w:sz w:val="28"/>
          <w:szCs w:val="28"/>
        </w:rPr>
        <w:t xml:space="preserve">                                            </w:t>
      </w:r>
      <w:r w:rsidR="004C6DC7">
        <w:rPr>
          <w:sz w:val="28"/>
          <w:szCs w:val="28"/>
        </w:rPr>
        <w:t xml:space="preserve"> </w:t>
      </w:r>
      <w:r w:rsidR="000B0F06">
        <w:rPr>
          <w:sz w:val="28"/>
          <w:szCs w:val="28"/>
        </w:rPr>
        <w:t xml:space="preserve">                 </w:t>
      </w:r>
      <w:r w:rsidR="004C6DC7">
        <w:rPr>
          <w:sz w:val="28"/>
          <w:szCs w:val="28"/>
        </w:rPr>
        <w:t xml:space="preserve"> </w:t>
      </w:r>
    </w:p>
    <w:p w:rsidR="001914D4" w:rsidRPr="00C45EC1" w:rsidRDefault="001914D4" w:rsidP="001914D4">
      <w:pPr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Pr="001914D4">
        <w:rPr>
          <w:sz w:val="28"/>
          <w:szCs w:val="28"/>
        </w:rPr>
        <w:t xml:space="preserve"> </w:t>
      </w:r>
      <w:r w:rsidR="00F01019">
        <w:rPr>
          <w:sz w:val="28"/>
          <w:szCs w:val="28"/>
        </w:rPr>
        <w:t>В</w:t>
      </w:r>
      <w:r w:rsidR="0069097F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</w:t>
      </w:r>
      <w:r w:rsidR="00F01019">
        <w:rPr>
          <w:sz w:val="28"/>
          <w:szCs w:val="28"/>
        </w:rPr>
        <w:t>е</w:t>
      </w:r>
      <w:r>
        <w:rPr>
          <w:sz w:val="28"/>
          <w:szCs w:val="28"/>
        </w:rPr>
        <w:t xml:space="preserve"> 1</w:t>
      </w:r>
      <w:r w:rsidR="0069097F">
        <w:rPr>
          <w:sz w:val="28"/>
          <w:szCs w:val="28"/>
        </w:rPr>
        <w:t>.</w:t>
      </w:r>
      <w:r>
        <w:rPr>
          <w:sz w:val="28"/>
          <w:szCs w:val="28"/>
        </w:rPr>
        <w:t xml:space="preserve"> пункт 1.3</w:t>
      </w:r>
      <w:r w:rsidR="00F010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01019" w:rsidRPr="00C45EC1">
        <w:rPr>
          <w:sz w:val="28"/>
          <w:szCs w:val="28"/>
        </w:rPr>
        <w:t>Приложени</w:t>
      </w:r>
      <w:r w:rsidR="00F01019">
        <w:rPr>
          <w:sz w:val="28"/>
          <w:szCs w:val="28"/>
        </w:rPr>
        <w:t>е</w:t>
      </w:r>
      <w:r w:rsidR="00F01019" w:rsidRPr="00C45EC1">
        <w:rPr>
          <w:sz w:val="28"/>
          <w:szCs w:val="28"/>
        </w:rPr>
        <w:t xml:space="preserve"> </w:t>
      </w:r>
      <w:r w:rsidR="00F01019">
        <w:rPr>
          <w:sz w:val="28"/>
          <w:szCs w:val="28"/>
        </w:rPr>
        <w:t>2</w:t>
      </w:r>
      <w:r w:rsidRPr="00C45EC1">
        <w:rPr>
          <w:sz w:val="28"/>
          <w:szCs w:val="28"/>
        </w:rPr>
        <w:t xml:space="preserve"> </w:t>
      </w:r>
      <w:r w:rsidR="00F01019">
        <w:rPr>
          <w:sz w:val="28"/>
          <w:szCs w:val="28"/>
        </w:rPr>
        <w:t xml:space="preserve"> </w:t>
      </w:r>
      <w:r w:rsidRPr="00C45EC1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г</w:t>
      </w:r>
      <w:r w:rsidRPr="00C45EC1">
        <w:rPr>
          <w:sz w:val="28"/>
          <w:szCs w:val="28"/>
        </w:rPr>
        <w:t xml:space="preserve">лавы </w:t>
      </w:r>
      <w:r>
        <w:rPr>
          <w:sz w:val="28"/>
          <w:szCs w:val="28"/>
        </w:rPr>
        <w:t xml:space="preserve">Администрации </w:t>
      </w:r>
      <w:r w:rsidRPr="00C45EC1">
        <w:rPr>
          <w:sz w:val="28"/>
          <w:szCs w:val="28"/>
        </w:rPr>
        <w:t>Митякинского сельского поселения № 60 от</w:t>
      </w:r>
      <w:r>
        <w:rPr>
          <w:sz w:val="28"/>
          <w:szCs w:val="28"/>
        </w:rPr>
        <w:t xml:space="preserve"> 15.03.2017г.   </w:t>
      </w:r>
      <w:r w:rsidRPr="00C45EC1">
        <w:rPr>
          <w:sz w:val="28"/>
          <w:szCs w:val="28"/>
        </w:rPr>
        <w:t>«О создании межведомственной группы</w:t>
      </w:r>
      <w:r>
        <w:rPr>
          <w:sz w:val="28"/>
          <w:szCs w:val="28"/>
        </w:rPr>
        <w:t xml:space="preserve"> </w:t>
      </w:r>
      <w:r w:rsidRPr="00C45EC1">
        <w:rPr>
          <w:sz w:val="28"/>
          <w:szCs w:val="28"/>
        </w:rPr>
        <w:t xml:space="preserve">осуществляющей </w:t>
      </w:r>
      <w:proofErr w:type="gramStart"/>
      <w:r w:rsidRPr="00C45EC1">
        <w:rPr>
          <w:sz w:val="28"/>
          <w:szCs w:val="28"/>
        </w:rPr>
        <w:t>контроль за</w:t>
      </w:r>
      <w:proofErr w:type="gramEnd"/>
      <w:r w:rsidRPr="00C45EC1">
        <w:rPr>
          <w:sz w:val="28"/>
          <w:szCs w:val="28"/>
        </w:rPr>
        <w:t xml:space="preserve"> недопущением выжигания сухой травянистой растительности на территории</w:t>
      </w:r>
      <w:r>
        <w:rPr>
          <w:sz w:val="28"/>
          <w:szCs w:val="28"/>
        </w:rPr>
        <w:t xml:space="preserve"> </w:t>
      </w:r>
      <w:r w:rsidRPr="00C45EC1">
        <w:rPr>
          <w:sz w:val="28"/>
          <w:szCs w:val="28"/>
        </w:rPr>
        <w:t>Митякинского сельского поселения»</w:t>
      </w:r>
      <w:r>
        <w:rPr>
          <w:sz w:val="28"/>
          <w:szCs w:val="28"/>
        </w:rPr>
        <w:t>, утвердить  в новой редакции.</w:t>
      </w:r>
      <w:r w:rsidRPr="00C45EC1">
        <w:rPr>
          <w:sz w:val="28"/>
          <w:szCs w:val="28"/>
        </w:rPr>
        <w:t xml:space="preserve"> </w:t>
      </w:r>
    </w:p>
    <w:p w:rsidR="001914D4" w:rsidRDefault="00E617FD" w:rsidP="000B0F06">
      <w:pPr>
        <w:pStyle w:val="a4"/>
        <w:jc w:val="left"/>
        <w:rPr>
          <w:sz w:val="28"/>
          <w:szCs w:val="28"/>
        </w:rPr>
      </w:pPr>
      <w:r w:rsidRPr="00E617FD">
        <w:rPr>
          <w:b w:val="0"/>
          <w:sz w:val="28"/>
          <w:szCs w:val="28"/>
        </w:rPr>
        <w:t xml:space="preserve">4. </w:t>
      </w:r>
      <w:r w:rsidR="00F01019">
        <w:rPr>
          <w:b w:val="0"/>
          <w:sz w:val="28"/>
          <w:szCs w:val="28"/>
        </w:rPr>
        <w:t xml:space="preserve">В </w:t>
      </w:r>
      <w:r>
        <w:rPr>
          <w:b w:val="0"/>
          <w:sz w:val="28"/>
          <w:szCs w:val="28"/>
        </w:rPr>
        <w:t>раздел</w:t>
      </w:r>
      <w:r w:rsidR="00F01019">
        <w:rPr>
          <w:b w:val="0"/>
          <w:sz w:val="28"/>
          <w:szCs w:val="28"/>
        </w:rPr>
        <w:t>е</w:t>
      </w:r>
      <w:r>
        <w:rPr>
          <w:b w:val="0"/>
          <w:sz w:val="28"/>
          <w:szCs w:val="28"/>
        </w:rPr>
        <w:t xml:space="preserve"> 1</w:t>
      </w:r>
      <w:r w:rsidR="0069097F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пункт 1</w:t>
      </w:r>
      <w:r w:rsidR="0069097F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>3</w:t>
      </w:r>
      <w:r w:rsidR="00F01019" w:rsidRPr="00F01019">
        <w:rPr>
          <w:b w:val="0"/>
          <w:sz w:val="28"/>
          <w:szCs w:val="28"/>
        </w:rPr>
        <w:t xml:space="preserve"> </w:t>
      </w:r>
      <w:r w:rsidR="00F01019">
        <w:rPr>
          <w:b w:val="0"/>
          <w:sz w:val="28"/>
          <w:szCs w:val="28"/>
        </w:rPr>
        <w:t xml:space="preserve"> </w:t>
      </w:r>
      <w:bookmarkStart w:id="0" w:name="_GoBack"/>
      <w:bookmarkEnd w:id="0"/>
      <w:r w:rsidR="00F01019" w:rsidRPr="000B0F06">
        <w:rPr>
          <w:b w:val="0"/>
          <w:sz w:val="28"/>
          <w:szCs w:val="28"/>
        </w:rPr>
        <w:t xml:space="preserve">Приложение </w:t>
      </w:r>
      <w:r w:rsidR="00F01019">
        <w:rPr>
          <w:b w:val="0"/>
          <w:sz w:val="28"/>
          <w:szCs w:val="28"/>
        </w:rPr>
        <w:t>2</w:t>
      </w:r>
      <w:r>
        <w:rPr>
          <w:b w:val="0"/>
          <w:sz w:val="28"/>
          <w:szCs w:val="28"/>
        </w:rPr>
        <w:t xml:space="preserve"> </w:t>
      </w:r>
      <w:r w:rsidR="00F01019">
        <w:rPr>
          <w:b w:val="0"/>
          <w:sz w:val="28"/>
          <w:szCs w:val="28"/>
        </w:rPr>
        <w:t xml:space="preserve"> </w:t>
      </w:r>
      <w:r w:rsidRPr="000B0F06">
        <w:rPr>
          <w:b w:val="0"/>
          <w:sz w:val="28"/>
          <w:szCs w:val="28"/>
        </w:rPr>
        <w:t xml:space="preserve">к постановлению главы Администрации Митякинского сельского поселения № 60 от 15.03.2017г.   «О создании межведомственной группы осуществляющей </w:t>
      </w:r>
      <w:proofErr w:type="gramStart"/>
      <w:r w:rsidRPr="000B0F06">
        <w:rPr>
          <w:b w:val="0"/>
          <w:sz w:val="28"/>
          <w:szCs w:val="28"/>
        </w:rPr>
        <w:t>контроль за</w:t>
      </w:r>
      <w:proofErr w:type="gramEnd"/>
      <w:r w:rsidRPr="000B0F06">
        <w:rPr>
          <w:b w:val="0"/>
          <w:sz w:val="28"/>
          <w:szCs w:val="28"/>
        </w:rPr>
        <w:t xml:space="preserve"> недопущением выжигания сухой травянистой растительности на территории Митякинского сельского поселения», в старой редакции утратило силу</w:t>
      </w:r>
      <w:r w:rsidRPr="003272F0">
        <w:rPr>
          <w:b w:val="0"/>
          <w:sz w:val="28"/>
          <w:szCs w:val="28"/>
        </w:rPr>
        <w:t>.</w:t>
      </w:r>
      <w:r w:rsidRPr="003272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</w:t>
      </w:r>
    </w:p>
    <w:p w:rsidR="000B0F06" w:rsidRPr="0004095B" w:rsidRDefault="00E617FD" w:rsidP="000B0F06">
      <w:pPr>
        <w:pStyle w:val="a4"/>
        <w:jc w:val="left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>5</w:t>
      </w:r>
      <w:r w:rsidR="00F3555B" w:rsidRPr="000B0F06">
        <w:rPr>
          <w:b w:val="0"/>
          <w:sz w:val="28"/>
          <w:szCs w:val="28"/>
        </w:rPr>
        <w:t>.</w:t>
      </w:r>
      <w:r w:rsidR="000B0F06" w:rsidRPr="000B0F06">
        <w:rPr>
          <w:b w:val="0"/>
          <w:bCs w:val="0"/>
          <w:sz w:val="28"/>
          <w:szCs w:val="28"/>
        </w:rPr>
        <w:t xml:space="preserve"> </w:t>
      </w:r>
      <w:r w:rsidR="000B0F06" w:rsidRPr="0004095B">
        <w:rPr>
          <w:b w:val="0"/>
          <w:bCs w:val="0"/>
          <w:sz w:val="28"/>
          <w:szCs w:val="28"/>
        </w:rPr>
        <w:t>Опубликовать настоящее постановление на официальном сайте Администрации Митякинского сельского поселения</w:t>
      </w:r>
      <w:r w:rsidR="000B0F06">
        <w:rPr>
          <w:b w:val="0"/>
          <w:bCs w:val="0"/>
          <w:sz w:val="28"/>
          <w:szCs w:val="28"/>
        </w:rPr>
        <w:t>.</w:t>
      </w:r>
    </w:p>
    <w:p w:rsidR="000A2D9B" w:rsidRPr="00594C71" w:rsidRDefault="00E617FD" w:rsidP="000A2D9B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0A2D9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0A2D9B">
        <w:rPr>
          <w:rFonts w:ascii="Times New Roman" w:hAnsi="Times New Roman"/>
          <w:sz w:val="28"/>
          <w:szCs w:val="28"/>
        </w:rPr>
        <w:t>К</w:t>
      </w:r>
      <w:r w:rsidR="000A2D9B" w:rsidRPr="00594C71">
        <w:rPr>
          <w:rFonts w:ascii="Times New Roman" w:hAnsi="Times New Roman"/>
          <w:sz w:val="28"/>
          <w:szCs w:val="28"/>
        </w:rPr>
        <w:t xml:space="preserve">онтроль </w:t>
      </w:r>
      <w:r w:rsidR="000A2D9B">
        <w:rPr>
          <w:rFonts w:ascii="Times New Roman" w:hAnsi="Times New Roman"/>
          <w:sz w:val="28"/>
          <w:szCs w:val="28"/>
        </w:rPr>
        <w:t xml:space="preserve"> </w:t>
      </w:r>
      <w:r w:rsidR="000A2D9B" w:rsidRPr="00594C71">
        <w:rPr>
          <w:rFonts w:ascii="Times New Roman" w:hAnsi="Times New Roman"/>
          <w:sz w:val="28"/>
          <w:szCs w:val="28"/>
        </w:rPr>
        <w:t>за</w:t>
      </w:r>
      <w:proofErr w:type="gramEnd"/>
      <w:r w:rsidR="000A2D9B" w:rsidRPr="00594C71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E617FD" w:rsidRDefault="00E617FD" w:rsidP="00DA2414">
      <w:pPr>
        <w:pStyle w:val="a4"/>
        <w:jc w:val="left"/>
        <w:rPr>
          <w:b w:val="0"/>
          <w:bCs w:val="0"/>
          <w:sz w:val="28"/>
          <w:szCs w:val="28"/>
        </w:rPr>
      </w:pPr>
    </w:p>
    <w:p w:rsidR="00E617FD" w:rsidRDefault="00E617FD" w:rsidP="00DA2414">
      <w:pPr>
        <w:pStyle w:val="a4"/>
        <w:jc w:val="left"/>
        <w:rPr>
          <w:b w:val="0"/>
          <w:bCs w:val="0"/>
          <w:sz w:val="28"/>
          <w:szCs w:val="28"/>
        </w:rPr>
      </w:pPr>
    </w:p>
    <w:p w:rsidR="00E617FD" w:rsidRDefault="00E617FD" w:rsidP="00DA2414">
      <w:pPr>
        <w:pStyle w:val="a4"/>
        <w:jc w:val="left"/>
        <w:rPr>
          <w:b w:val="0"/>
          <w:bCs w:val="0"/>
          <w:sz w:val="28"/>
          <w:szCs w:val="28"/>
        </w:rPr>
      </w:pPr>
    </w:p>
    <w:p w:rsidR="00E617FD" w:rsidRDefault="00E617FD" w:rsidP="00DA2414">
      <w:pPr>
        <w:pStyle w:val="a4"/>
        <w:jc w:val="left"/>
        <w:rPr>
          <w:b w:val="0"/>
          <w:bCs w:val="0"/>
          <w:sz w:val="28"/>
          <w:szCs w:val="28"/>
        </w:rPr>
      </w:pPr>
    </w:p>
    <w:p w:rsidR="00E617FD" w:rsidRDefault="00E617FD" w:rsidP="00DA2414">
      <w:pPr>
        <w:pStyle w:val="a4"/>
        <w:jc w:val="left"/>
        <w:rPr>
          <w:b w:val="0"/>
          <w:bCs w:val="0"/>
          <w:sz w:val="28"/>
          <w:szCs w:val="28"/>
        </w:rPr>
      </w:pPr>
    </w:p>
    <w:p w:rsidR="00E617FD" w:rsidRDefault="00E617FD" w:rsidP="00DA2414">
      <w:pPr>
        <w:pStyle w:val="a4"/>
        <w:jc w:val="left"/>
        <w:rPr>
          <w:b w:val="0"/>
          <w:bCs w:val="0"/>
          <w:sz w:val="28"/>
          <w:szCs w:val="28"/>
        </w:rPr>
      </w:pPr>
    </w:p>
    <w:p w:rsidR="000C7721" w:rsidRDefault="000C7721" w:rsidP="00DA2414">
      <w:pPr>
        <w:pStyle w:val="a4"/>
        <w:jc w:val="left"/>
        <w:rPr>
          <w:b w:val="0"/>
          <w:bCs w:val="0"/>
          <w:sz w:val="28"/>
          <w:szCs w:val="28"/>
        </w:rPr>
      </w:pPr>
      <w:r w:rsidRPr="00110E16">
        <w:rPr>
          <w:b w:val="0"/>
          <w:bCs w:val="0"/>
          <w:sz w:val="28"/>
          <w:szCs w:val="28"/>
        </w:rPr>
        <w:t>Глава</w:t>
      </w:r>
      <w:r w:rsidR="00DA2414">
        <w:rPr>
          <w:b w:val="0"/>
          <w:bCs w:val="0"/>
          <w:sz w:val="28"/>
          <w:szCs w:val="28"/>
        </w:rPr>
        <w:t xml:space="preserve"> </w:t>
      </w:r>
      <w:r w:rsidRPr="00110E16">
        <w:rPr>
          <w:b w:val="0"/>
          <w:bCs w:val="0"/>
          <w:sz w:val="28"/>
          <w:szCs w:val="28"/>
        </w:rPr>
        <w:t xml:space="preserve"> </w:t>
      </w:r>
      <w:r w:rsidR="00DA2414">
        <w:rPr>
          <w:b w:val="0"/>
          <w:bCs w:val="0"/>
          <w:sz w:val="28"/>
          <w:szCs w:val="28"/>
        </w:rPr>
        <w:t xml:space="preserve">Администрации                                                                                      </w:t>
      </w:r>
      <w:r w:rsidRPr="00110E16">
        <w:rPr>
          <w:b w:val="0"/>
          <w:bCs w:val="0"/>
          <w:sz w:val="28"/>
          <w:szCs w:val="28"/>
        </w:rPr>
        <w:t xml:space="preserve">Митякинского сельского поселения                         </w:t>
      </w:r>
      <w:r w:rsidR="001E6C0A" w:rsidRPr="00110E16">
        <w:rPr>
          <w:b w:val="0"/>
          <w:bCs w:val="0"/>
          <w:sz w:val="28"/>
          <w:szCs w:val="28"/>
        </w:rPr>
        <w:t xml:space="preserve">     </w:t>
      </w:r>
      <w:r w:rsidR="00C5122E" w:rsidRPr="00110E16">
        <w:rPr>
          <w:b w:val="0"/>
          <w:bCs w:val="0"/>
          <w:sz w:val="28"/>
          <w:szCs w:val="28"/>
        </w:rPr>
        <w:t xml:space="preserve">     </w:t>
      </w:r>
      <w:r w:rsidRPr="00110E16">
        <w:rPr>
          <w:b w:val="0"/>
          <w:bCs w:val="0"/>
          <w:sz w:val="28"/>
          <w:szCs w:val="28"/>
        </w:rPr>
        <w:t xml:space="preserve">  </w:t>
      </w:r>
      <w:r w:rsidR="00DA2414">
        <w:rPr>
          <w:b w:val="0"/>
          <w:bCs w:val="0"/>
          <w:sz w:val="28"/>
          <w:szCs w:val="28"/>
        </w:rPr>
        <w:t xml:space="preserve">  </w:t>
      </w:r>
      <w:r w:rsidR="001E6C0A" w:rsidRPr="00110E16">
        <w:rPr>
          <w:b w:val="0"/>
          <w:bCs w:val="0"/>
          <w:sz w:val="28"/>
          <w:szCs w:val="28"/>
        </w:rPr>
        <w:t>С.И. Куркин</w:t>
      </w:r>
    </w:p>
    <w:p w:rsidR="004825CB" w:rsidRDefault="004825CB" w:rsidP="004825CB">
      <w:pPr>
        <w:pStyle w:val="a4"/>
        <w:jc w:val="both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 xml:space="preserve">постановление вносит  </w:t>
      </w:r>
    </w:p>
    <w:p w:rsidR="004825CB" w:rsidRDefault="00634123" w:rsidP="004825CB">
      <w:pPr>
        <w:pStyle w:val="a4"/>
        <w:jc w:val="both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инспектор</w:t>
      </w:r>
      <w:r w:rsidR="004825CB">
        <w:rPr>
          <w:b w:val="0"/>
          <w:bCs w:val="0"/>
          <w:sz w:val="16"/>
          <w:szCs w:val="16"/>
        </w:rPr>
        <w:t xml:space="preserve"> ГО ЧС   Шульженко С.В.</w:t>
      </w:r>
    </w:p>
    <w:p w:rsidR="00E617FD" w:rsidRDefault="00E617FD" w:rsidP="00410CC2">
      <w:pPr>
        <w:ind w:left="972"/>
        <w:jc w:val="right"/>
        <w:rPr>
          <w:sz w:val="24"/>
          <w:szCs w:val="24"/>
        </w:rPr>
      </w:pPr>
    </w:p>
    <w:p w:rsidR="00E617FD" w:rsidRDefault="00E617FD" w:rsidP="00410CC2">
      <w:pPr>
        <w:ind w:left="972"/>
        <w:jc w:val="right"/>
        <w:rPr>
          <w:sz w:val="24"/>
          <w:szCs w:val="24"/>
        </w:rPr>
      </w:pPr>
    </w:p>
    <w:p w:rsidR="00E617FD" w:rsidRDefault="00E617FD" w:rsidP="00410CC2">
      <w:pPr>
        <w:ind w:left="972"/>
        <w:jc w:val="right"/>
        <w:rPr>
          <w:sz w:val="24"/>
          <w:szCs w:val="24"/>
        </w:rPr>
      </w:pPr>
    </w:p>
    <w:p w:rsidR="00E617FD" w:rsidRDefault="00E617FD" w:rsidP="00410CC2">
      <w:pPr>
        <w:ind w:left="972"/>
        <w:jc w:val="right"/>
        <w:rPr>
          <w:sz w:val="24"/>
          <w:szCs w:val="24"/>
        </w:rPr>
      </w:pPr>
    </w:p>
    <w:p w:rsidR="00E617FD" w:rsidRDefault="00E617FD" w:rsidP="00410CC2">
      <w:pPr>
        <w:ind w:left="972"/>
        <w:jc w:val="right"/>
        <w:rPr>
          <w:sz w:val="24"/>
          <w:szCs w:val="24"/>
        </w:rPr>
      </w:pPr>
    </w:p>
    <w:p w:rsidR="00E617FD" w:rsidRDefault="00E617FD" w:rsidP="00410CC2">
      <w:pPr>
        <w:ind w:left="972"/>
        <w:jc w:val="right"/>
        <w:rPr>
          <w:sz w:val="24"/>
          <w:szCs w:val="24"/>
        </w:rPr>
      </w:pPr>
    </w:p>
    <w:p w:rsidR="00E617FD" w:rsidRDefault="00E617FD" w:rsidP="00410CC2">
      <w:pPr>
        <w:ind w:left="972"/>
        <w:jc w:val="right"/>
        <w:rPr>
          <w:sz w:val="24"/>
          <w:szCs w:val="24"/>
        </w:rPr>
      </w:pPr>
    </w:p>
    <w:p w:rsidR="00E617FD" w:rsidRDefault="00E617FD" w:rsidP="00410CC2">
      <w:pPr>
        <w:ind w:left="972"/>
        <w:jc w:val="right"/>
        <w:rPr>
          <w:sz w:val="24"/>
          <w:szCs w:val="24"/>
        </w:rPr>
      </w:pPr>
    </w:p>
    <w:p w:rsidR="00E617FD" w:rsidRDefault="00E617FD" w:rsidP="00410CC2">
      <w:pPr>
        <w:ind w:left="972"/>
        <w:jc w:val="right"/>
        <w:rPr>
          <w:sz w:val="24"/>
          <w:szCs w:val="24"/>
        </w:rPr>
      </w:pPr>
    </w:p>
    <w:p w:rsidR="00E617FD" w:rsidRDefault="00E617FD" w:rsidP="00410CC2">
      <w:pPr>
        <w:ind w:left="972"/>
        <w:jc w:val="right"/>
        <w:rPr>
          <w:sz w:val="24"/>
          <w:szCs w:val="24"/>
        </w:rPr>
      </w:pPr>
    </w:p>
    <w:p w:rsidR="00E617FD" w:rsidRDefault="00E617FD" w:rsidP="00410CC2">
      <w:pPr>
        <w:ind w:left="972"/>
        <w:jc w:val="right"/>
        <w:rPr>
          <w:sz w:val="24"/>
          <w:szCs w:val="24"/>
        </w:rPr>
      </w:pPr>
    </w:p>
    <w:p w:rsidR="00E617FD" w:rsidRDefault="00E617FD" w:rsidP="00410CC2">
      <w:pPr>
        <w:ind w:left="972"/>
        <w:jc w:val="right"/>
        <w:rPr>
          <w:sz w:val="24"/>
          <w:szCs w:val="24"/>
        </w:rPr>
      </w:pPr>
    </w:p>
    <w:p w:rsidR="00E617FD" w:rsidRDefault="00E617FD" w:rsidP="00410CC2">
      <w:pPr>
        <w:ind w:left="972"/>
        <w:jc w:val="right"/>
        <w:rPr>
          <w:sz w:val="24"/>
          <w:szCs w:val="24"/>
        </w:rPr>
      </w:pPr>
    </w:p>
    <w:p w:rsidR="00E617FD" w:rsidRDefault="00E617FD" w:rsidP="00410CC2">
      <w:pPr>
        <w:ind w:left="972"/>
        <w:jc w:val="right"/>
        <w:rPr>
          <w:sz w:val="24"/>
          <w:szCs w:val="24"/>
        </w:rPr>
      </w:pPr>
    </w:p>
    <w:p w:rsidR="00E617FD" w:rsidRDefault="00E617FD" w:rsidP="00410CC2">
      <w:pPr>
        <w:ind w:left="972"/>
        <w:jc w:val="right"/>
        <w:rPr>
          <w:sz w:val="24"/>
          <w:szCs w:val="24"/>
        </w:rPr>
      </w:pPr>
    </w:p>
    <w:p w:rsidR="00E617FD" w:rsidRDefault="00E617FD" w:rsidP="00410CC2">
      <w:pPr>
        <w:ind w:left="972"/>
        <w:jc w:val="right"/>
        <w:rPr>
          <w:sz w:val="24"/>
          <w:szCs w:val="24"/>
        </w:rPr>
      </w:pPr>
    </w:p>
    <w:p w:rsidR="00E617FD" w:rsidRDefault="00E617FD" w:rsidP="00410CC2">
      <w:pPr>
        <w:ind w:left="972"/>
        <w:jc w:val="right"/>
        <w:rPr>
          <w:sz w:val="24"/>
          <w:szCs w:val="24"/>
        </w:rPr>
      </w:pPr>
    </w:p>
    <w:p w:rsidR="00E617FD" w:rsidRDefault="00E617FD" w:rsidP="00410CC2">
      <w:pPr>
        <w:ind w:left="972"/>
        <w:jc w:val="right"/>
        <w:rPr>
          <w:sz w:val="24"/>
          <w:szCs w:val="24"/>
        </w:rPr>
      </w:pPr>
    </w:p>
    <w:p w:rsidR="00E617FD" w:rsidRDefault="00E617FD" w:rsidP="00410CC2">
      <w:pPr>
        <w:ind w:left="972"/>
        <w:jc w:val="right"/>
        <w:rPr>
          <w:sz w:val="24"/>
          <w:szCs w:val="24"/>
        </w:rPr>
      </w:pPr>
    </w:p>
    <w:p w:rsidR="00E617FD" w:rsidRDefault="00E617FD" w:rsidP="00410CC2">
      <w:pPr>
        <w:ind w:left="972"/>
        <w:jc w:val="right"/>
        <w:rPr>
          <w:sz w:val="24"/>
          <w:szCs w:val="24"/>
        </w:rPr>
      </w:pPr>
    </w:p>
    <w:p w:rsidR="00E617FD" w:rsidRDefault="00E617FD" w:rsidP="00410CC2">
      <w:pPr>
        <w:ind w:left="972"/>
        <w:jc w:val="right"/>
        <w:rPr>
          <w:sz w:val="24"/>
          <w:szCs w:val="24"/>
        </w:rPr>
      </w:pPr>
    </w:p>
    <w:p w:rsidR="00E617FD" w:rsidRDefault="00E617FD" w:rsidP="00410CC2">
      <w:pPr>
        <w:ind w:left="972"/>
        <w:jc w:val="right"/>
        <w:rPr>
          <w:sz w:val="24"/>
          <w:szCs w:val="24"/>
        </w:rPr>
      </w:pPr>
    </w:p>
    <w:p w:rsidR="00E617FD" w:rsidRDefault="00E617FD" w:rsidP="00410CC2">
      <w:pPr>
        <w:ind w:left="972"/>
        <w:jc w:val="right"/>
        <w:rPr>
          <w:sz w:val="24"/>
          <w:szCs w:val="24"/>
        </w:rPr>
      </w:pPr>
    </w:p>
    <w:p w:rsidR="00E617FD" w:rsidRDefault="00E617FD" w:rsidP="00410CC2">
      <w:pPr>
        <w:ind w:left="972"/>
        <w:jc w:val="right"/>
        <w:rPr>
          <w:sz w:val="24"/>
          <w:szCs w:val="24"/>
        </w:rPr>
      </w:pPr>
    </w:p>
    <w:p w:rsidR="00E617FD" w:rsidRDefault="00E617FD" w:rsidP="00410CC2">
      <w:pPr>
        <w:ind w:left="972"/>
        <w:jc w:val="right"/>
        <w:rPr>
          <w:sz w:val="24"/>
          <w:szCs w:val="24"/>
        </w:rPr>
      </w:pPr>
    </w:p>
    <w:p w:rsidR="00E617FD" w:rsidRDefault="00E617FD" w:rsidP="00410CC2">
      <w:pPr>
        <w:ind w:left="972"/>
        <w:jc w:val="right"/>
        <w:rPr>
          <w:sz w:val="24"/>
          <w:szCs w:val="24"/>
        </w:rPr>
      </w:pPr>
    </w:p>
    <w:p w:rsidR="00E617FD" w:rsidRDefault="00E617FD" w:rsidP="00410CC2">
      <w:pPr>
        <w:ind w:left="972"/>
        <w:jc w:val="right"/>
        <w:rPr>
          <w:sz w:val="24"/>
          <w:szCs w:val="24"/>
        </w:rPr>
      </w:pPr>
    </w:p>
    <w:p w:rsidR="00E617FD" w:rsidRDefault="00E617FD" w:rsidP="00410CC2">
      <w:pPr>
        <w:ind w:left="972"/>
        <w:jc w:val="right"/>
        <w:rPr>
          <w:sz w:val="24"/>
          <w:szCs w:val="24"/>
        </w:rPr>
      </w:pPr>
    </w:p>
    <w:p w:rsidR="00E617FD" w:rsidRDefault="00E617FD" w:rsidP="00410CC2">
      <w:pPr>
        <w:ind w:left="972"/>
        <w:jc w:val="right"/>
        <w:rPr>
          <w:sz w:val="24"/>
          <w:szCs w:val="24"/>
        </w:rPr>
      </w:pPr>
    </w:p>
    <w:p w:rsidR="00410CC2" w:rsidRPr="00410CC2" w:rsidRDefault="00410CC2" w:rsidP="00410CC2">
      <w:pPr>
        <w:ind w:left="972"/>
        <w:jc w:val="right"/>
        <w:rPr>
          <w:sz w:val="24"/>
          <w:szCs w:val="24"/>
        </w:rPr>
      </w:pPr>
      <w:r w:rsidRPr="00410CC2">
        <w:rPr>
          <w:sz w:val="24"/>
          <w:szCs w:val="24"/>
        </w:rPr>
        <w:lastRenderedPageBreak/>
        <w:t xml:space="preserve">Приложение </w:t>
      </w:r>
      <w:r w:rsidR="0088144A">
        <w:rPr>
          <w:sz w:val="24"/>
          <w:szCs w:val="24"/>
        </w:rPr>
        <w:t>1</w:t>
      </w:r>
    </w:p>
    <w:p w:rsidR="00410CC2" w:rsidRPr="0065624D" w:rsidRDefault="00410CC2" w:rsidP="00410CC2">
      <w:pPr>
        <w:ind w:left="-45" w:firstLine="142"/>
        <w:jc w:val="right"/>
      </w:pPr>
      <w:r w:rsidRPr="0065624D">
        <w:t xml:space="preserve">к постановлению администрации </w:t>
      </w:r>
    </w:p>
    <w:p w:rsidR="00410CC2" w:rsidRPr="0065624D" w:rsidRDefault="00410CC2" w:rsidP="00410CC2">
      <w:pPr>
        <w:ind w:left="-45" w:firstLine="142"/>
        <w:jc w:val="right"/>
      </w:pPr>
      <w:r>
        <w:t>Митякинского</w:t>
      </w:r>
      <w:r w:rsidRPr="0065624D">
        <w:t xml:space="preserve"> сельского поселения</w:t>
      </w:r>
    </w:p>
    <w:p w:rsidR="00410CC2" w:rsidRPr="0065624D" w:rsidRDefault="00410CC2" w:rsidP="00410CC2">
      <w:pPr>
        <w:jc w:val="right"/>
        <w:rPr>
          <w:b/>
        </w:rPr>
      </w:pPr>
      <w:r>
        <w:t xml:space="preserve">от  </w:t>
      </w:r>
      <w:r w:rsidR="000B0F06">
        <w:t>23</w:t>
      </w:r>
      <w:r w:rsidR="00A84D3B">
        <w:t xml:space="preserve"> марта</w:t>
      </w:r>
      <w:r>
        <w:t xml:space="preserve">  </w:t>
      </w:r>
      <w:r w:rsidRPr="0065624D">
        <w:t>201</w:t>
      </w:r>
      <w:r w:rsidR="000B0F06">
        <w:t>8</w:t>
      </w:r>
      <w:r w:rsidRPr="0065624D">
        <w:t>г. №</w:t>
      </w:r>
      <w:r w:rsidR="000B0F06">
        <w:t>51</w:t>
      </w:r>
    </w:p>
    <w:p w:rsidR="00410CC2" w:rsidRPr="00724274" w:rsidRDefault="00410CC2" w:rsidP="00410CC2">
      <w:pPr>
        <w:ind w:firstLine="540"/>
        <w:jc w:val="center"/>
        <w:rPr>
          <w:sz w:val="28"/>
          <w:szCs w:val="28"/>
        </w:rPr>
      </w:pPr>
    </w:p>
    <w:p w:rsidR="00AF6D83" w:rsidRPr="00AF6D83" w:rsidRDefault="00AF6D83" w:rsidP="00AF6D83">
      <w:pPr>
        <w:jc w:val="center"/>
        <w:rPr>
          <w:sz w:val="28"/>
          <w:szCs w:val="28"/>
        </w:rPr>
      </w:pPr>
      <w:r w:rsidRPr="00AF6D83">
        <w:rPr>
          <w:sz w:val="28"/>
          <w:szCs w:val="28"/>
        </w:rPr>
        <w:t>СОСТАВ</w:t>
      </w:r>
    </w:p>
    <w:p w:rsidR="00AF6D83" w:rsidRPr="00AF6D83" w:rsidRDefault="00AF6D83" w:rsidP="00AF6D83">
      <w:pPr>
        <w:jc w:val="center"/>
        <w:rPr>
          <w:sz w:val="28"/>
          <w:szCs w:val="28"/>
        </w:rPr>
      </w:pPr>
      <w:r w:rsidRPr="00AF6D83">
        <w:rPr>
          <w:sz w:val="28"/>
          <w:szCs w:val="28"/>
        </w:rPr>
        <w:t xml:space="preserve">межведомственной группы </w:t>
      </w:r>
      <w:r>
        <w:rPr>
          <w:sz w:val="28"/>
          <w:szCs w:val="28"/>
        </w:rPr>
        <w:t>Митякинского</w:t>
      </w:r>
      <w:r w:rsidRPr="00AF6D83">
        <w:rPr>
          <w:sz w:val="28"/>
          <w:szCs w:val="28"/>
        </w:rPr>
        <w:t xml:space="preserve"> сельского поселения, осуществляющей контроль, за недопущением выжигания сухой травянистой растительности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4961"/>
        <w:gridCol w:w="3934"/>
      </w:tblGrid>
      <w:tr w:rsidR="00AF6D83" w:rsidRPr="00AF6D83" w:rsidTr="005648B7">
        <w:trPr>
          <w:trHeight w:val="6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83" w:rsidRPr="00AF6D83" w:rsidRDefault="00AF6D8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AF6D83">
              <w:rPr>
                <w:sz w:val="28"/>
                <w:szCs w:val="28"/>
                <w:lang w:eastAsia="en-US"/>
              </w:rPr>
              <w:t>№</w:t>
            </w:r>
          </w:p>
          <w:p w:rsidR="00AF6D83" w:rsidRPr="00AF6D83" w:rsidRDefault="00AF6D83" w:rsidP="005648B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proofErr w:type="gramStart"/>
            <w:r w:rsidRPr="00AF6D83">
              <w:rPr>
                <w:sz w:val="28"/>
                <w:szCs w:val="28"/>
                <w:lang w:eastAsia="en-US"/>
              </w:rPr>
              <w:t>п</w:t>
            </w:r>
            <w:proofErr w:type="gramEnd"/>
            <w:r w:rsidRPr="00AF6D83"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AF6D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AF6D83">
              <w:rPr>
                <w:sz w:val="28"/>
                <w:szCs w:val="28"/>
                <w:lang w:eastAsia="en-US"/>
              </w:rPr>
              <w:t>Фамилия,</w:t>
            </w:r>
          </w:p>
          <w:p w:rsidR="00AF6D83" w:rsidRPr="00AF6D83" w:rsidRDefault="00AF6D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AF6D83">
              <w:rPr>
                <w:sz w:val="28"/>
                <w:szCs w:val="28"/>
                <w:lang w:eastAsia="en-US"/>
              </w:rPr>
              <w:t>имя, отчество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AF6D8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AF6D83">
              <w:rPr>
                <w:sz w:val="28"/>
                <w:szCs w:val="28"/>
                <w:lang w:eastAsia="en-US"/>
              </w:rPr>
              <w:t>Должность</w:t>
            </w:r>
          </w:p>
        </w:tc>
      </w:tr>
      <w:tr w:rsidR="00AF6D83" w:rsidRPr="00AF6D83" w:rsidTr="009F7E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AF6D8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AF6D83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AF6D83" w:rsidP="00E52880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AF6D83">
              <w:rPr>
                <w:sz w:val="28"/>
                <w:szCs w:val="28"/>
                <w:lang w:eastAsia="en-US"/>
              </w:rPr>
              <w:t>Ку</w:t>
            </w:r>
            <w:r w:rsidR="00E52880">
              <w:rPr>
                <w:sz w:val="28"/>
                <w:szCs w:val="28"/>
                <w:lang w:eastAsia="en-US"/>
              </w:rPr>
              <w:t>ркин</w:t>
            </w:r>
            <w:r w:rsidRPr="00AF6D83">
              <w:rPr>
                <w:sz w:val="28"/>
                <w:szCs w:val="28"/>
                <w:lang w:eastAsia="en-US"/>
              </w:rPr>
              <w:t xml:space="preserve"> Серге</w:t>
            </w:r>
            <w:r w:rsidR="00E52880">
              <w:rPr>
                <w:sz w:val="28"/>
                <w:szCs w:val="28"/>
                <w:lang w:eastAsia="en-US"/>
              </w:rPr>
              <w:t>й Иванович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AF6D83" w:rsidP="00E52880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AF6D83">
              <w:rPr>
                <w:sz w:val="28"/>
                <w:szCs w:val="28"/>
                <w:lang w:eastAsia="en-US"/>
              </w:rPr>
              <w:t xml:space="preserve">Глава Администрации </w:t>
            </w:r>
            <w:r w:rsidR="00E52880">
              <w:rPr>
                <w:sz w:val="28"/>
                <w:szCs w:val="28"/>
                <w:lang w:eastAsia="en-US"/>
              </w:rPr>
              <w:t>Митякинского</w:t>
            </w:r>
            <w:r w:rsidRPr="00AF6D83">
              <w:rPr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AF6D83" w:rsidRPr="00AF6D83" w:rsidTr="009F7E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AF6D8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AF6D83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E52880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Скидан Владимир Петрович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AF6D83" w:rsidP="00E52880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AF6D83">
              <w:rPr>
                <w:sz w:val="28"/>
                <w:szCs w:val="28"/>
                <w:lang w:eastAsia="en-US"/>
              </w:rPr>
              <w:t xml:space="preserve">специалист </w:t>
            </w:r>
            <w:r w:rsidR="00961832">
              <w:rPr>
                <w:sz w:val="28"/>
                <w:szCs w:val="28"/>
                <w:lang w:eastAsia="en-US"/>
              </w:rPr>
              <w:t xml:space="preserve">1 категории </w:t>
            </w:r>
            <w:r w:rsidRPr="00AF6D83">
              <w:rPr>
                <w:sz w:val="28"/>
                <w:szCs w:val="28"/>
                <w:lang w:eastAsia="en-US"/>
              </w:rPr>
              <w:t xml:space="preserve">Администрации </w:t>
            </w:r>
            <w:r w:rsidR="00E52880">
              <w:rPr>
                <w:sz w:val="28"/>
                <w:szCs w:val="28"/>
                <w:lang w:eastAsia="en-US"/>
              </w:rPr>
              <w:t>Митякинского</w:t>
            </w:r>
            <w:r w:rsidRPr="00AF6D83">
              <w:rPr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AF6D83" w:rsidRPr="00AF6D83" w:rsidTr="009F7E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AF6D8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AF6D83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E52880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Шульженко Сергей Васильевич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AF6D83" w:rsidP="00E52880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AF6D83">
              <w:rPr>
                <w:sz w:val="28"/>
                <w:szCs w:val="28"/>
                <w:lang w:eastAsia="en-US"/>
              </w:rPr>
              <w:t xml:space="preserve">специалист </w:t>
            </w:r>
            <w:r w:rsidR="00D118E4">
              <w:rPr>
                <w:sz w:val="28"/>
                <w:szCs w:val="28"/>
                <w:lang w:eastAsia="en-US"/>
              </w:rPr>
              <w:t xml:space="preserve">ГО </w:t>
            </w:r>
            <w:r w:rsidRPr="00AF6D83">
              <w:rPr>
                <w:sz w:val="28"/>
                <w:szCs w:val="28"/>
                <w:lang w:eastAsia="en-US"/>
              </w:rPr>
              <w:t xml:space="preserve">ЧС Администрации </w:t>
            </w:r>
            <w:r w:rsidR="00E52880">
              <w:rPr>
                <w:sz w:val="28"/>
                <w:szCs w:val="28"/>
                <w:lang w:eastAsia="en-US"/>
              </w:rPr>
              <w:t>Митякинского</w:t>
            </w:r>
            <w:r w:rsidRPr="00AF6D83">
              <w:rPr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B93DAB" w:rsidRPr="00AF6D83" w:rsidTr="009F7E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AB" w:rsidRPr="00AF6D83" w:rsidRDefault="00B93DAB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AB" w:rsidRDefault="00D65214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Гришков Александр Владимирович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AB" w:rsidRPr="00AF6D83" w:rsidRDefault="00F06B33" w:rsidP="00E52880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у</w:t>
            </w:r>
            <w:r w:rsidRPr="00BC5DAF">
              <w:rPr>
                <w:sz w:val="28"/>
                <w:szCs w:val="28"/>
              </w:rPr>
              <w:t>частковый уполномоченный</w:t>
            </w:r>
            <w:r>
              <w:rPr>
                <w:sz w:val="28"/>
                <w:szCs w:val="28"/>
              </w:rPr>
              <w:t xml:space="preserve"> </w:t>
            </w:r>
            <w:r w:rsidR="007F4FD3">
              <w:rPr>
                <w:sz w:val="28"/>
                <w:szCs w:val="28"/>
              </w:rPr>
              <w:t xml:space="preserve">полиции </w:t>
            </w:r>
            <w:r>
              <w:rPr>
                <w:sz w:val="28"/>
                <w:szCs w:val="28"/>
              </w:rPr>
              <w:t xml:space="preserve">ОМВД </w:t>
            </w:r>
            <w:r w:rsidR="007F4FD3">
              <w:rPr>
                <w:sz w:val="28"/>
                <w:szCs w:val="28"/>
              </w:rPr>
              <w:t xml:space="preserve"> России </w:t>
            </w:r>
            <w:r>
              <w:rPr>
                <w:sz w:val="28"/>
                <w:szCs w:val="28"/>
              </w:rPr>
              <w:t xml:space="preserve">по Тарасовскому району </w:t>
            </w:r>
            <w:r w:rsidR="007F4FD3">
              <w:rPr>
                <w:sz w:val="28"/>
                <w:szCs w:val="28"/>
              </w:rPr>
              <w:t xml:space="preserve">                    </w:t>
            </w: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AF6D83" w:rsidRPr="00AF6D83" w:rsidTr="009F7E6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B93DAB" w:rsidP="00B93DAB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D4794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Куприенко Владимир Александрович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703E98" w:rsidP="00D4794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пожарный </w:t>
            </w:r>
            <w:r w:rsidR="00AF6D83" w:rsidRPr="00AF6D83">
              <w:rPr>
                <w:sz w:val="28"/>
                <w:szCs w:val="28"/>
                <w:lang w:eastAsia="en-US"/>
              </w:rPr>
              <w:t xml:space="preserve">старшина </w:t>
            </w:r>
            <w:r>
              <w:rPr>
                <w:sz w:val="28"/>
                <w:szCs w:val="28"/>
                <w:lang w:eastAsia="en-US"/>
              </w:rPr>
              <w:t xml:space="preserve">                     </w:t>
            </w:r>
            <w:r w:rsidR="00D47948">
              <w:rPr>
                <w:sz w:val="28"/>
                <w:szCs w:val="28"/>
                <w:lang w:eastAsia="en-US"/>
              </w:rPr>
              <w:t>ст. Митякинская</w:t>
            </w:r>
            <w:r>
              <w:rPr>
                <w:sz w:val="28"/>
                <w:szCs w:val="28"/>
                <w:lang w:eastAsia="en-US"/>
              </w:rPr>
              <w:t xml:space="preserve">                             (по согласованию)</w:t>
            </w:r>
          </w:p>
        </w:tc>
      </w:tr>
      <w:tr w:rsidR="00AF6D83" w:rsidRPr="00AF6D83" w:rsidTr="009F7E6C">
        <w:trPr>
          <w:trHeight w:val="5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B93DAB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D4794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Барышников Николай Иванович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703E98" w:rsidP="00703E9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пожарный старшина </w:t>
            </w:r>
            <w:r w:rsidR="00AF6D83" w:rsidRPr="00AF6D83">
              <w:rPr>
                <w:sz w:val="28"/>
                <w:szCs w:val="28"/>
                <w:lang w:eastAsia="en-US"/>
              </w:rPr>
              <w:t xml:space="preserve"> </w:t>
            </w:r>
            <w:r w:rsidR="00D47948">
              <w:rPr>
                <w:sz w:val="28"/>
                <w:szCs w:val="28"/>
                <w:lang w:eastAsia="en-US"/>
              </w:rPr>
              <w:t>х. Дубы</w:t>
            </w:r>
            <w:r>
              <w:rPr>
                <w:sz w:val="28"/>
                <w:szCs w:val="28"/>
                <w:lang w:eastAsia="en-US"/>
              </w:rPr>
              <w:t xml:space="preserve"> (по согласованию)</w:t>
            </w:r>
          </w:p>
        </w:tc>
      </w:tr>
      <w:tr w:rsidR="00AF6D83" w:rsidRPr="00AF6D83" w:rsidTr="005648B7">
        <w:trPr>
          <w:trHeight w:val="9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B93DAB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D4794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Щуров Александр Алексеевич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83" w:rsidRPr="00AF6D83" w:rsidRDefault="00703E98" w:rsidP="005648B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пожарный </w:t>
            </w:r>
            <w:r w:rsidR="00AF6D83" w:rsidRPr="00AF6D83">
              <w:rPr>
                <w:sz w:val="28"/>
                <w:szCs w:val="28"/>
                <w:lang w:eastAsia="en-US"/>
              </w:rPr>
              <w:t xml:space="preserve">старшина </w:t>
            </w:r>
            <w:r>
              <w:rPr>
                <w:sz w:val="28"/>
                <w:szCs w:val="28"/>
                <w:lang w:eastAsia="en-US"/>
              </w:rPr>
              <w:t xml:space="preserve">                      </w:t>
            </w:r>
            <w:r w:rsidR="00D47948">
              <w:rPr>
                <w:sz w:val="28"/>
                <w:szCs w:val="28"/>
                <w:lang w:eastAsia="en-US"/>
              </w:rPr>
              <w:t xml:space="preserve">х. </w:t>
            </w:r>
            <w:proofErr w:type="spellStart"/>
            <w:r w:rsidR="00D47948">
              <w:rPr>
                <w:sz w:val="28"/>
                <w:szCs w:val="28"/>
                <w:lang w:eastAsia="en-US"/>
              </w:rPr>
              <w:t>Патроновка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                                 (по согласованию)</w:t>
            </w:r>
          </w:p>
        </w:tc>
      </w:tr>
      <w:tr w:rsidR="00AF6D83" w:rsidRPr="00AF6D83" w:rsidTr="005648B7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B93DAB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83" w:rsidRPr="00AF6D83" w:rsidRDefault="00D47948" w:rsidP="00D4794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Сирота Владимир Алексеевич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83" w:rsidRPr="00AF6D83" w:rsidRDefault="00703E98" w:rsidP="005648B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пожарный старшина</w:t>
            </w:r>
            <w:r w:rsidR="00AF6D83" w:rsidRPr="00AF6D83">
              <w:rPr>
                <w:sz w:val="28"/>
                <w:szCs w:val="28"/>
                <w:lang w:eastAsia="en-US"/>
              </w:rPr>
              <w:t xml:space="preserve"> </w:t>
            </w:r>
            <w:r w:rsidR="00D47948">
              <w:rPr>
                <w:sz w:val="28"/>
                <w:szCs w:val="28"/>
                <w:lang w:eastAsia="en-US"/>
              </w:rPr>
              <w:t xml:space="preserve"> х. Садки</w:t>
            </w:r>
            <w:r>
              <w:rPr>
                <w:sz w:val="28"/>
                <w:szCs w:val="28"/>
                <w:lang w:eastAsia="en-US"/>
              </w:rPr>
              <w:t xml:space="preserve"> (по согласованию)</w:t>
            </w:r>
          </w:p>
        </w:tc>
      </w:tr>
      <w:tr w:rsidR="00F53D4F" w:rsidRPr="00AF6D83" w:rsidTr="009F7E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D4F" w:rsidRDefault="00F53D4F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D4F" w:rsidRDefault="00F53D4F" w:rsidP="00D4794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Колобова Светлана Анатольевна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D4F" w:rsidRDefault="00F53D4F" w:rsidP="00F53D4F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Государственный</w:t>
            </w:r>
            <w:r w:rsidR="002E5EE1">
              <w:rPr>
                <w:sz w:val="28"/>
                <w:szCs w:val="28"/>
                <w:lang w:eastAsia="en-US"/>
              </w:rPr>
              <w:t xml:space="preserve"> лесной</w:t>
            </w:r>
            <w:r>
              <w:rPr>
                <w:sz w:val="28"/>
                <w:szCs w:val="28"/>
                <w:lang w:eastAsia="en-US"/>
              </w:rPr>
              <w:t xml:space="preserve"> инспектор </w:t>
            </w:r>
            <w:proofErr w:type="spellStart"/>
            <w:r>
              <w:rPr>
                <w:sz w:val="28"/>
                <w:szCs w:val="28"/>
                <w:lang w:eastAsia="en-US"/>
              </w:rPr>
              <w:t>Верхнедонского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межрайонного отдела</w:t>
            </w:r>
            <w:r w:rsidR="005648B7">
              <w:rPr>
                <w:sz w:val="28"/>
                <w:szCs w:val="28"/>
                <w:lang w:eastAsia="en-US"/>
              </w:rPr>
              <w:t xml:space="preserve">                      (по согласованию)</w:t>
            </w:r>
          </w:p>
        </w:tc>
      </w:tr>
      <w:tr w:rsidR="00F53D4F" w:rsidRPr="00AF6D83" w:rsidTr="009F7E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D4F" w:rsidRDefault="00F53D4F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D4F" w:rsidRDefault="00F53D4F" w:rsidP="00F53D4F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Басанец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Анатолий Иванович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D4F" w:rsidRDefault="00F53D4F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Государственный </w:t>
            </w:r>
            <w:r w:rsidR="002E5EE1">
              <w:rPr>
                <w:sz w:val="28"/>
                <w:szCs w:val="28"/>
                <w:lang w:eastAsia="en-US"/>
              </w:rPr>
              <w:t xml:space="preserve">лесной </w:t>
            </w:r>
            <w:r>
              <w:rPr>
                <w:sz w:val="28"/>
                <w:szCs w:val="28"/>
                <w:lang w:eastAsia="en-US"/>
              </w:rPr>
              <w:t xml:space="preserve">инспектор </w:t>
            </w:r>
            <w:proofErr w:type="spellStart"/>
            <w:r>
              <w:rPr>
                <w:sz w:val="28"/>
                <w:szCs w:val="28"/>
                <w:lang w:eastAsia="en-US"/>
              </w:rPr>
              <w:t>Верхнедонского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межрайонного отдела</w:t>
            </w:r>
            <w:r w:rsidR="005648B7">
              <w:rPr>
                <w:sz w:val="28"/>
                <w:szCs w:val="28"/>
                <w:lang w:eastAsia="en-US"/>
              </w:rPr>
              <w:t xml:space="preserve">                    (по согласованию)</w:t>
            </w:r>
          </w:p>
        </w:tc>
      </w:tr>
    </w:tbl>
    <w:p w:rsidR="00AF6D83" w:rsidRPr="00AF6D83" w:rsidRDefault="00AF6D83" w:rsidP="00AF6D83">
      <w:pPr>
        <w:jc w:val="both"/>
        <w:rPr>
          <w:sz w:val="28"/>
          <w:szCs w:val="28"/>
        </w:rPr>
      </w:pPr>
    </w:p>
    <w:p w:rsidR="00B356B3" w:rsidRPr="00AF6D83" w:rsidRDefault="00B356B3" w:rsidP="00B356B3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7E4D3D" w:rsidRDefault="007E4D3D" w:rsidP="00C0680C">
      <w:pPr>
        <w:ind w:left="972"/>
        <w:jc w:val="right"/>
        <w:rPr>
          <w:sz w:val="24"/>
          <w:szCs w:val="24"/>
        </w:rPr>
      </w:pPr>
    </w:p>
    <w:p w:rsidR="00C0680C" w:rsidRPr="00410CC2" w:rsidRDefault="00C0680C" w:rsidP="00C0680C">
      <w:pPr>
        <w:ind w:left="972"/>
        <w:jc w:val="right"/>
        <w:rPr>
          <w:sz w:val="24"/>
          <w:szCs w:val="24"/>
        </w:rPr>
      </w:pPr>
      <w:r w:rsidRPr="00410CC2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2</w:t>
      </w:r>
    </w:p>
    <w:p w:rsidR="00C0680C" w:rsidRPr="0065624D" w:rsidRDefault="00C0680C" w:rsidP="00C0680C">
      <w:pPr>
        <w:ind w:left="-45" w:firstLine="142"/>
        <w:jc w:val="right"/>
      </w:pPr>
      <w:r w:rsidRPr="0065624D">
        <w:t xml:space="preserve">к постановлению администрации </w:t>
      </w:r>
    </w:p>
    <w:p w:rsidR="00C0680C" w:rsidRPr="0065624D" w:rsidRDefault="00C0680C" w:rsidP="00C0680C">
      <w:pPr>
        <w:ind w:left="-45" w:firstLine="142"/>
        <w:jc w:val="right"/>
      </w:pPr>
      <w:r>
        <w:t>Митякинского</w:t>
      </w:r>
      <w:r w:rsidRPr="0065624D">
        <w:t xml:space="preserve"> сельского поселения</w:t>
      </w:r>
    </w:p>
    <w:p w:rsidR="00C0680C" w:rsidRPr="0065624D" w:rsidRDefault="00C0680C" w:rsidP="00C0680C">
      <w:pPr>
        <w:jc w:val="right"/>
        <w:rPr>
          <w:b/>
        </w:rPr>
      </w:pPr>
      <w:r>
        <w:t xml:space="preserve">от  </w:t>
      </w:r>
      <w:r w:rsidR="003724AB">
        <w:t>23</w:t>
      </w:r>
      <w:r>
        <w:t xml:space="preserve"> марта  </w:t>
      </w:r>
      <w:r w:rsidRPr="0065624D">
        <w:t>201</w:t>
      </w:r>
      <w:r w:rsidR="003724AB">
        <w:t>8</w:t>
      </w:r>
      <w:r w:rsidRPr="0065624D">
        <w:t>г. №</w:t>
      </w:r>
      <w:r w:rsidR="003724AB">
        <w:t>51</w:t>
      </w:r>
    </w:p>
    <w:p w:rsidR="00C0680C" w:rsidRDefault="00C0680C" w:rsidP="00C0680C">
      <w:pPr>
        <w:spacing w:line="228" w:lineRule="auto"/>
        <w:jc w:val="right"/>
        <w:rPr>
          <w:b/>
          <w:sz w:val="28"/>
          <w:szCs w:val="28"/>
        </w:rPr>
      </w:pPr>
    </w:p>
    <w:p w:rsidR="00C0680C" w:rsidRDefault="00C0680C" w:rsidP="00EB5AF3">
      <w:pPr>
        <w:spacing w:line="228" w:lineRule="auto"/>
        <w:jc w:val="center"/>
        <w:rPr>
          <w:b/>
          <w:sz w:val="28"/>
          <w:szCs w:val="28"/>
        </w:rPr>
      </w:pPr>
    </w:p>
    <w:p w:rsidR="00C0680C" w:rsidRDefault="00C0680C" w:rsidP="00EB5AF3">
      <w:pPr>
        <w:spacing w:line="228" w:lineRule="auto"/>
        <w:jc w:val="center"/>
        <w:rPr>
          <w:b/>
          <w:sz w:val="28"/>
          <w:szCs w:val="28"/>
        </w:rPr>
      </w:pPr>
    </w:p>
    <w:p w:rsidR="00EB5AF3" w:rsidRPr="00EB5AF3" w:rsidRDefault="00EB5AF3" w:rsidP="00EB5AF3">
      <w:pPr>
        <w:spacing w:line="228" w:lineRule="auto"/>
        <w:jc w:val="center"/>
        <w:rPr>
          <w:b/>
          <w:sz w:val="28"/>
          <w:szCs w:val="28"/>
        </w:rPr>
      </w:pPr>
      <w:r w:rsidRPr="00EB5AF3">
        <w:rPr>
          <w:b/>
          <w:sz w:val="28"/>
          <w:szCs w:val="28"/>
        </w:rPr>
        <w:t>ПОРЯДОК</w:t>
      </w:r>
    </w:p>
    <w:p w:rsidR="00EB5AF3" w:rsidRPr="00EB5AF3" w:rsidRDefault="00EB5AF3" w:rsidP="00EB5AF3">
      <w:pPr>
        <w:spacing w:line="228" w:lineRule="auto"/>
        <w:jc w:val="center"/>
        <w:rPr>
          <w:b/>
          <w:sz w:val="28"/>
          <w:szCs w:val="28"/>
        </w:rPr>
      </w:pPr>
      <w:r w:rsidRPr="00EB5AF3">
        <w:rPr>
          <w:b/>
          <w:sz w:val="28"/>
          <w:szCs w:val="28"/>
        </w:rPr>
        <w:t xml:space="preserve">работы межведомственной группы </w:t>
      </w:r>
      <w:r>
        <w:rPr>
          <w:b/>
          <w:sz w:val="28"/>
          <w:szCs w:val="28"/>
        </w:rPr>
        <w:t>Митякинского</w:t>
      </w:r>
      <w:r w:rsidRPr="00EB5AF3">
        <w:rPr>
          <w:b/>
          <w:sz w:val="28"/>
          <w:szCs w:val="28"/>
        </w:rPr>
        <w:t xml:space="preserve"> сельского поселения, осуществляющей </w:t>
      </w:r>
      <w:proofErr w:type="gramStart"/>
      <w:r w:rsidRPr="00EB5AF3">
        <w:rPr>
          <w:b/>
          <w:sz w:val="28"/>
          <w:szCs w:val="28"/>
        </w:rPr>
        <w:t>контроль за</w:t>
      </w:r>
      <w:proofErr w:type="gramEnd"/>
      <w:r w:rsidRPr="00EB5AF3">
        <w:rPr>
          <w:b/>
          <w:sz w:val="28"/>
          <w:szCs w:val="28"/>
        </w:rPr>
        <w:t xml:space="preserve"> недопущением выжигания сухой травянистой растительности</w:t>
      </w:r>
    </w:p>
    <w:p w:rsidR="00EB5AF3" w:rsidRPr="00EB5AF3" w:rsidRDefault="00EB5AF3" w:rsidP="00EB5AF3">
      <w:pPr>
        <w:spacing w:line="228" w:lineRule="auto"/>
        <w:jc w:val="both"/>
        <w:rPr>
          <w:sz w:val="28"/>
          <w:szCs w:val="28"/>
        </w:rPr>
      </w:pPr>
    </w:p>
    <w:p w:rsidR="00EB5AF3" w:rsidRPr="00EB5AF3" w:rsidRDefault="00EB5AF3" w:rsidP="00EB5AF3">
      <w:pPr>
        <w:spacing w:line="228" w:lineRule="auto"/>
        <w:jc w:val="center"/>
        <w:rPr>
          <w:sz w:val="28"/>
          <w:szCs w:val="28"/>
        </w:rPr>
      </w:pPr>
      <w:r w:rsidRPr="00EB5AF3">
        <w:rPr>
          <w:sz w:val="28"/>
          <w:szCs w:val="28"/>
        </w:rPr>
        <w:t>1. Основные положения</w:t>
      </w:r>
    </w:p>
    <w:p w:rsidR="00EB5AF3" w:rsidRPr="00EB5AF3" w:rsidRDefault="00EB5AF3" w:rsidP="00EB5AF3">
      <w:pPr>
        <w:spacing w:line="228" w:lineRule="auto"/>
        <w:jc w:val="both"/>
        <w:rPr>
          <w:sz w:val="28"/>
          <w:szCs w:val="28"/>
        </w:rPr>
      </w:pPr>
    </w:p>
    <w:p w:rsidR="00EB5AF3" w:rsidRPr="00EB5AF3" w:rsidRDefault="00EB5AF3" w:rsidP="00EB5AF3">
      <w:pPr>
        <w:spacing w:line="228" w:lineRule="auto"/>
        <w:ind w:firstLine="709"/>
        <w:jc w:val="both"/>
        <w:rPr>
          <w:sz w:val="28"/>
          <w:szCs w:val="28"/>
        </w:rPr>
      </w:pPr>
      <w:r w:rsidRPr="00EB5AF3">
        <w:rPr>
          <w:sz w:val="28"/>
          <w:szCs w:val="28"/>
        </w:rPr>
        <w:t xml:space="preserve">1.1. Настоящий порядок определяет задачи и функции межведомственной группы </w:t>
      </w:r>
      <w:r>
        <w:rPr>
          <w:sz w:val="28"/>
          <w:szCs w:val="28"/>
        </w:rPr>
        <w:t>Митякинского</w:t>
      </w:r>
      <w:r w:rsidRPr="00EB5AF3">
        <w:rPr>
          <w:sz w:val="28"/>
          <w:szCs w:val="28"/>
        </w:rPr>
        <w:t xml:space="preserve"> сельского поселения, осуществляющей </w:t>
      </w:r>
      <w:proofErr w:type="gramStart"/>
      <w:r w:rsidRPr="00EB5AF3">
        <w:rPr>
          <w:sz w:val="28"/>
          <w:szCs w:val="28"/>
        </w:rPr>
        <w:t>контроль за</w:t>
      </w:r>
      <w:proofErr w:type="gramEnd"/>
      <w:r w:rsidRPr="00EB5AF3">
        <w:rPr>
          <w:sz w:val="28"/>
          <w:szCs w:val="28"/>
        </w:rPr>
        <w:t xml:space="preserve"> недопущением выжигания сухой травянистой растительности (далее – межведомственная группа).</w:t>
      </w:r>
    </w:p>
    <w:p w:rsidR="00EB5AF3" w:rsidRPr="00EB5AF3" w:rsidRDefault="00EB5AF3" w:rsidP="00EB5AF3">
      <w:pPr>
        <w:spacing w:line="228" w:lineRule="auto"/>
        <w:ind w:firstLine="709"/>
        <w:jc w:val="both"/>
        <w:rPr>
          <w:sz w:val="28"/>
          <w:szCs w:val="28"/>
        </w:rPr>
      </w:pPr>
      <w:r w:rsidRPr="00EB5AF3">
        <w:rPr>
          <w:sz w:val="28"/>
          <w:szCs w:val="28"/>
        </w:rPr>
        <w:t>1.2. </w:t>
      </w:r>
      <w:proofErr w:type="gramStart"/>
      <w:r w:rsidRPr="00EB5AF3">
        <w:rPr>
          <w:sz w:val="28"/>
          <w:szCs w:val="28"/>
        </w:rPr>
        <w:t>Порядок работы межведомственной группы разработан в целях организации и осуществления контроля за соблюдением требований Правил противопожарного режима в Российской Федерации, утвержденных Постановлением Правительства Российской Федерации от 25.04.2012 № 390 «О противопожарном режиме»,</w:t>
      </w:r>
      <w:r w:rsidR="00F848D7">
        <w:rPr>
          <w:sz w:val="28"/>
          <w:szCs w:val="28"/>
        </w:rPr>
        <w:t xml:space="preserve"> </w:t>
      </w:r>
      <w:r w:rsidR="00F848D7" w:rsidRPr="00F43AEC">
        <w:rPr>
          <w:color w:val="3B2D36"/>
          <w:sz w:val="28"/>
          <w:szCs w:val="28"/>
        </w:rPr>
        <w:t xml:space="preserve">Правил пожарной безопасности в лесах, утвержденных постановлением Правительства Российской Федерации от 30 июня </w:t>
      </w:r>
      <w:smartTag w:uri="urn:schemas-microsoft-com:office:smarttags" w:element="metricconverter">
        <w:smartTagPr>
          <w:attr w:name="ProductID" w:val="2007 г"/>
        </w:smartTagPr>
        <w:r w:rsidR="00F848D7" w:rsidRPr="00F43AEC">
          <w:rPr>
            <w:color w:val="3B2D36"/>
            <w:sz w:val="28"/>
            <w:szCs w:val="28"/>
          </w:rPr>
          <w:t>2007 г</w:t>
        </w:r>
      </w:smartTag>
      <w:r w:rsidR="00F848D7" w:rsidRPr="00F43AEC">
        <w:rPr>
          <w:color w:val="3B2D36"/>
          <w:sz w:val="28"/>
          <w:szCs w:val="28"/>
        </w:rPr>
        <w:t xml:space="preserve">. № 417 «Об утверждении Правил пожарной безопасности в лесах», </w:t>
      </w:r>
      <w:r w:rsidR="008C669A">
        <w:rPr>
          <w:color w:val="3B2D36"/>
          <w:sz w:val="28"/>
          <w:szCs w:val="28"/>
        </w:rPr>
        <w:t>постановления Правительства РФ</w:t>
      </w:r>
      <w:r w:rsidR="0046666A">
        <w:rPr>
          <w:color w:val="3B2D36"/>
          <w:sz w:val="28"/>
          <w:szCs w:val="28"/>
        </w:rPr>
        <w:t xml:space="preserve"> от 18.08.2016г</w:t>
      </w:r>
      <w:proofErr w:type="gramEnd"/>
      <w:r w:rsidR="0046666A">
        <w:rPr>
          <w:color w:val="3B2D36"/>
          <w:sz w:val="28"/>
          <w:szCs w:val="28"/>
        </w:rPr>
        <w:t>. №807 «О внесении изменений в некоторые акты Правительства РФ по вопросу обеспечения пожарной безопасности территорий»,</w:t>
      </w:r>
      <w:r w:rsidRPr="00EB5AF3">
        <w:rPr>
          <w:sz w:val="28"/>
          <w:szCs w:val="28"/>
        </w:rPr>
        <w:t xml:space="preserve"> в соответствии с постановлением Правительства Ростовской области от 30.08.2012 № 810 «О мерах по противодействию выжигания сухой растительности на территории Ростовской области».</w:t>
      </w:r>
    </w:p>
    <w:p w:rsidR="00EB5AF3" w:rsidRPr="00EB5AF3" w:rsidRDefault="00EB5AF3" w:rsidP="00EB5AF3">
      <w:pPr>
        <w:spacing w:line="228" w:lineRule="auto"/>
        <w:ind w:firstLine="709"/>
        <w:rPr>
          <w:sz w:val="28"/>
          <w:szCs w:val="28"/>
        </w:rPr>
      </w:pPr>
      <w:r w:rsidRPr="00EB5AF3">
        <w:rPr>
          <w:sz w:val="28"/>
          <w:szCs w:val="28"/>
        </w:rPr>
        <w:t>1.3. </w:t>
      </w:r>
      <w:proofErr w:type="gramStart"/>
      <w:r w:rsidRPr="00EB5AF3">
        <w:rPr>
          <w:sz w:val="28"/>
          <w:szCs w:val="28"/>
        </w:rPr>
        <w:t xml:space="preserve">В состав межведомственной группы входят представители из числа органов местного самоуправления, </w:t>
      </w:r>
      <w:r w:rsidR="00702EEF">
        <w:rPr>
          <w:sz w:val="28"/>
          <w:szCs w:val="28"/>
        </w:rPr>
        <w:t xml:space="preserve">Министерства природных ресурсов и экологии Ростовской области, </w:t>
      </w:r>
      <w:r w:rsidR="00440F4A">
        <w:rPr>
          <w:sz w:val="28"/>
          <w:szCs w:val="28"/>
        </w:rPr>
        <w:t>органов внутренних дел,</w:t>
      </w:r>
      <w:r w:rsidRPr="00EB5A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пожарные </w:t>
      </w:r>
      <w:r w:rsidRPr="00EB5AF3">
        <w:rPr>
          <w:sz w:val="28"/>
          <w:szCs w:val="28"/>
        </w:rPr>
        <w:t xml:space="preserve">старшины  </w:t>
      </w:r>
      <w:r>
        <w:rPr>
          <w:sz w:val="28"/>
          <w:szCs w:val="28"/>
        </w:rPr>
        <w:t>Митякинского</w:t>
      </w:r>
      <w:r w:rsidRPr="00EB5AF3">
        <w:rPr>
          <w:sz w:val="28"/>
          <w:szCs w:val="28"/>
        </w:rPr>
        <w:t xml:space="preserve"> сельского поселения, для оперативного выявления фактов сжигания сухой растительности и составления протоколов об административных правонарушениях за нарушение порядка выжигания сухой растительности в соответствии с законодательством Российской Федерации и Ростовской области (Областным законом Ростовской области от 25.10.2002</w:t>
      </w:r>
      <w:proofErr w:type="gramEnd"/>
      <w:r w:rsidRPr="00EB5AF3">
        <w:rPr>
          <w:sz w:val="28"/>
          <w:szCs w:val="28"/>
        </w:rPr>
        <w:t xml:space="preserve"> № </w:t>
      </w:r>
      <w:proofErr w:type="gramStart"/>
      <w:r w:rsidRPr="00EB5AF3">
        <w:rPr>
          <w:sz w:val="28"/>
          <w:szCs w:val="28"/>
        </w:rPr>
        <w:t>273-3С «Об административных правонарушениях»).</w:t>
      </w:r>
      <w:proofErr w:type="gramEnd"/>
    </w:p>
    <w:p w:rsidR="00EB5AF3" w:rsidRPr="00EB5AF3" w:rsidRDefault="00EB5AF3" w:rsidP="00EB5AF3">
      <w:pPr>
        <w:spacing w:line="228" w:lineRule="auto"/>
        <w:jc w:val="both"/>
        <w:rPr>
          <w:sz w:val="28"/>
          <w:szCs w:val="28"/>
        </w:rPr>
      </w:pPr>
    </w:p>
    <w:p w:rsidR="00EB5AF3" w:rsidRPr="00EB5AF3" w:rsidRDefault="00EB5AF3" w:rsidP="00EB5AF3">
      <w:pPr>
        <w:spacing w:line="228" w:lineRule="auto"/>
        <w:jc w:val="center"/>
        <w:rPr>
          <w:sz w:val="28"/>
          <w:szCs w:val="28"/>
        </w:rPr>
      </w:pPr>
      <w:r w:rsidRPr="00EB5AF3">
        <w:rPr>
          <w:sz w:val="28"/>
          <w:szCs w:val="28"/>
        </w:rPr>
        <w:t>2. Основные задачи межведомственной группы</w:t>
      </w:r>
    </w:p>
    <w:p w:rsidR="00EB5AF3" w:rsidRPr="00EB5AF3" w:rsidRDefault="00EB5AF3" w:rsidP="00EB5AF3">
      <w:pPr>
        <w:spacing w:line="228" w:lineRule="auto"/>
        <w:jc w:val="both"/>
        <w:rPr>
          <w:sz w:val="28"/>
          <w:szCs w:val="28"/>
        </w:rPr>
      </w:pPr>
    </w:p>
    <w:p w:rsidR="00EB5AF3" w:rsidRPr="00EB5AF3" w:rsidRDefault="00EB5AF3" w:rsidP="00EB5AF3">
      <w:pPr>
        <w:spacing w:line="228" w:lineRule="auto"/>
        <w:ind w:firstLine="709"/>
        <w:rPr>
          <w:sz w:val="28"/>
          <w:szCs w:val="28"/>
        </w:rPr>
      </w:pPr>
      <w:r w:rsidRPr="00EB5AF3">
        <w:rPr>
          <w:sz w:val="28"/>
          <w:szCs w:val="28"/>
        </w:rPr>
        <w:t>2.1. Обеспечение комплексного подхода и улучшение взаимодействия при проведении мероприятий, направленных на недопущение загораний.</w:t>
      </w:r>
    </w:p>
    <w:p w:rsidR="00EB5AF3" w:rsidRPr="00EB5AF3" w:rsidRDefault="00EB5AF3" w:rsidP="00EB5AF3">
      <w:pPr>
        <w:spacing w:line="228" w:lineRule="auto"/>
        <w:ind w:firstLine="709"/>
        <w:rPr>
          <w:sz w:val="28"/>
          <w:szCs w:val="28"/>
        </w:rPr>
      </w:pPr>
      <w:r w:rsidRPr="00EB5AF3">
        <w:rPr>
          <w:sz w:val="28"/>
          <w:szCs w:val="28"/>
        </w:rPr>
        <w:t>2.2. Организация эффективного применения предусмотренных законодательством Российской Федерации мер по устранению причин и условий, способствующих совершению административных правонарушений, связанных с загораниями.</w:t>
      </w:r>
    </w:p>
    <w:p w:rsidR="00EB5AF3" w:rsidRPr="00EB5AF3" w:rsidRDefault="00EB5AF3" w:rsidP="00EB5AF3">
      <w:pPr>
        <w:spacing w:line="228" w:lineRule="auto"/>
        <w:jc w:val="both"/>
        <w:rPr>
          <w:sz w:val="28"/>
          <w:szCs w:val="28"/>
        </w:rPr>
      </w:pPr>
    </w:p>
    <w:p w:rsidR="00EB5AF3" w:rsidRPr="00EB5AF3" w:rsidRDefault="00EB5AF3" w:rsidP="00EB5AF3">
      <w:pPr>
        <w:spacing w:line="228" w:lineRule="auto"/>
        <w:jc w:val="center"/>
        <w:rPr>
          <w:sz w:val="28"/>
          <w:szCs w:val="28"/>
        </w:rPr>
      </w:pPr>
      <w:r w:rsidRPr="00EB5AF3">
        <w:rPr>
          <w:sz w:val="28"/>
          <w:szCs w:val="28"/>
        </w:rPr>
        <w:lastRenderedPageBreak/>
        <w:t>3. Функции межведомственной группы</w:t>
      </w:r>
    </w:p>
    <w:p w:rsidR="00EB5AF3" w:rsidRPr="00EB5AF3" w:rsidRDefault="00EB5AF3" w:rsidP="00EB5AF3">
      <w:pPr>
        <w:spacing w:line="228" w:lineRule="auto"/>
        <w:jc w:val="both"/>
        <w:rPr>
          <w:sz w:val="28"/>
          <w:szCs w:val="28"/>
        </w:rPr>
      </w:pPr>
    </w:p>
    <w:p w:rsidR="00EB5AF3" w:rsidRPr="00EB5AF3" w:rsidRDefault="00EB5AF3" w:rsidP="00EB5AF3">
      <w:pPr>
        <w:spacing w:line="228" w:lineRule="auto"/>
        <w:jc w:val="both"/>
        <w:rPr>
          <w:sz w:val="28"/>
          <w:szCs w:val="28"/>
        </w:rPr>
      </w:pPr>
      <w:r w:rsidRPr="00EB5AF3">
        <w:rPr>
          <w:sz w:val="28"/>
          <w:szCs w:val="28"/>
        </w:rPr>
        <w:tab/>
        <w:t>3.1. Межведомственная группа выполняет следующие функции:</w:t>
      </w:r>
    </w:p>
    <w:p w:rsidR="00EB5AF3" w:rsidRPr="00EB5AF3" w:rsidRDefault="00EB5AF3" w:rsidP="00EB5AF3">
      <w:pPr>
        <w:spacing w:line="228" w:lineRule="auto"/>
        <w:ind w:firstLine="709"/>
        <w:jc w:val="both"/>
        <w:rPr>
          <w:sz w:val="28"/>
          <w:szCs w:val="28"/>
        </w:rPr>
      </w:pPr>
      <w:r w:rsidRPr="00EB5AF3">
        <w:rPr>
          <w:sz w:val="28"/>
          <w:szCs w:val="28"/>
        </w:rPr>
        <w:t xml:space="preserve">3.1.1. выполняет патрулирование территорий </w:t>
      </w:r>
      <w:r w:rsidR="006471F8">
        <w:rPr>
          <w:sz w:val="28"/>
          <w:szCs w:val="28"/>
        </w:rPr>
        <w:t xml:space="preserve">Митякинского </w:t>
      </w:r>
      <w:r w:rsidRPr="00EB5AF3">
        <w:rPr>
          <w:sz w:val="28"/>
          <w:szCs w:val="28"/>
        </w:rPr>
        <w:t>сельского поселения, подверженных опасности выжигания сухой растительности;</w:t>
      </w:r>
    </w:p>
    <w:p w:rsidR="00EB5AF3" w:rsidRPr="00EB5AF3" w:rsidRDefault="00EB5AF3" w:rsidP="00EB5AF3">
      <w:pPr>
        <w:spacing w:line="228" w:lineRule="auto"/>
        <w:ind w:firstLine="709"/>
        <w:jc w:val="both"/>
        <w:rPr>
          <w:sz w:val="28"/>
          <w:szCs w:val="28"/>
        </w:rPr>
      </w:pPr>
      <w:r w:rsidRPr="00EB5AF3">
        <w:rPr>
          <w:sz w:val="28"/>
          <w:szCs w:val="28"/>
        </w:rPr>
        <w:t xml:space="preserve">3.1.2.осуществляет ежесуточный оперативный контроль территории </w:t>
      </w:r>
      <w:r w:rsidR="006471F8">
        <w:rPr>
          <w:sz w:val="28"/>
          <w:szCs w:val="28"/>
        </w:rPr>
        <w:t xml:space="preserve">Митякинского </w:t>
      </w:r>
      <w:r w:rsidRPr="00EB5AF3">
        <w:rPr>
          <w:sz w:val="28"/>
          <w:szCs w:val="28"/>
        </w:rPr>
        <w:t xml:space="preserve">сельского поселения за состоянием обстановки с выжиганием сухой травянистой растительности. </w:t>
      </w:r>
    </w:p>
    <w:p w:rsidR="00EB5AF3" w:rsidRPr="00EB5AF3" w:rsidRDefault="00EB5AF3" w:rsidP="00EB5AF3">
      <w:pPr>
        <w:spacing w:line="228" w:lineRule="auto"/>
        <w:ind w:firstLine="709"/>
        <w:jc w:val="both"/>
        <w:rPr>
          <w:sz w:val="28"/>
          <w:szCs w:val="28"/>
        </w:rPr>
      </w:pPr>
      <w:r w:rsidRPr="00EB5AF3">
        <w:rPr>
          <w:sz w:val="28"/>
          <w:szCs w:val="28"/>
        </w:rPr>
        <w:t xml:space="preserve">3.1.3. проводит патрулирование территорий населенных пунктов для оперативного выявления фактов сжигания сухой растительности и </w:t>
      </w:r>
      <w:proofErr w:type="gramStart"/>
      <w:r w:rsidRPr="00EB5AF3">
        <w:rPr>
          <w:sz w:val="28"/>
          <w:szCs w:val="28"/>
        </w:rPr>
        <w:t>принятия</w:t>
      </w:r>
      <w:proofErr w:type="gramEnd"/>
      <w:r w:rsidRPr="00EB5AF3">
        <w:rPr>
          <w:sz w:val="28"/>
          <w:szCs w:val="28"/>
        </w:rPr>
        <w:t xml:space="preserve"> неотложных мер по тушению возгораний. Интенсивность и объем проводимых выездов межведомственной группы определяется исходя из складывающейся оперативной обстановки с загораниями и палами травы на обслуживаемой территории, а также природно-климатических и погодных условий;</w:t>
      </w:r>
    </w:p>
    <w:p w:rsidR="00EB5AF3" w:rsidRPr="00EB5AF3" w:rsidRDefault="00EB5AF3" w:rsidP="00EB5AF3">
      <w:pPr>
        <w:spacing w:line="228" w:lineRule="auto"/>
        <w:ind w:firstLine="709"/>
        <w:jc w:val="both"/>
        <w:rPr>
          <w:sz w:val="28"/>
          <w:szCs w:val="28"/>
        </w:rPr>
      </w:pPr>
      <w:r w:rsidRPr="00EB5AF3">
        <w:rPr>
          <w:sz w:val="28"/>
          <w:szCs w:val="28"/>
        </w:rPr>
        <w:t xml:space="preserve">3.1.4. вносит в комиссию по предупреждению и ликвидации чрезвычайных ситуаций и обеспечению пожарной безопасности </w:t>
      </w:r>
      <w:r w:rsidR="006471F8">
        <w:rPr>
          <w:sz w:val="28"/>
          <w:szCs w:val="28"/>
        </w:rPr>
        <w:t>Митякинского</w:t>
      </w:r>
      <w:r w:rsidRPr="00EB5AF3">
        <w:rPr>
          <w:sz w:val="28"/>
          <w:szCs w:val="28"/>
        </w:rPr>
        <w:t xml:space="preserve"> сельского поселения  предложения об усилении мер пожарной безопасности;</w:t>
      </w:r>
    </w:p>
    <w:p w:rsidR="00EB5AF3" w:rsidRPr="00EB5AF3" w:rsidRDefault="00EB5AF3" w:rsidP="00EB5AF3">
      <w:pPr>
        <w:spacing w:line="228" w:lineRule="auto"/>
        <w:ind w:firstLine="709"/>
        <w:jc w:val="both"/>
        <w:rPr>
          <w:sz w:val="28"/>
          <w:szCs w:val="28"/>
        </w:rPr>
      </w:pPr>
      <w:r w:rsidRPr="00EB5AF3">
        <w:rPr>
          <w:sz w:val="28"/>
          <w:szCs w:val="28"/>
        </w:rPr>
        <w:t xml:space="preserve">3.1.5. направляет материалы на рассмотрение в районную административную комиссию </w:t>
      </w:r>
      <w:r w:rsidR="006471F8">
        <w:rPr>
          <w:sz w:val="28"/>
          <w:szCs w:val="28"/>
        </w:rPr>
        <w:t xml:space="preserve">поселка </w:t>
      </w:r>
      <w:proofErr w:type="gramStart"/>
      <w:r w:rsidR="006471F8">
        <w:rPr>
          <w:sz w:val="28"/>
          <w:szCs w:val="28"/>
        </w:rPr>
        <w:t>Тарасовский</w:t>
      </w:r>
      <w:proofErr w:type="gramEnd"/>
      <w:r w:rsidRPr="00EB5AF3">
        <w:rPr>
          <w:sz w:val="28"/>
          <w:szCs w:val="28"/>
        </w:rPr>
        <w:t>;</w:t>
      </w:r>
    </w:p>
    <w:p w:rsidR="00EB5AF3" w:rsidRPr="00EB5AF3" w:rsidRDefault="00EB5AF3" w:rsidP="00EB5AF3">
      <w:pPr>
        <w:spacing w:line="228" w:lineRule="auto"/>
        <w:ind w:firstLine="709"/>
        <w:jc w:val="both"/>
        <w:rPr>
          <w:sz w:val="28"/>
          <w:szCs w:val="28"/>
        </w:rPr>
      </w:pPr>
      <w:r w:rsidRPr="00EB5AF3">
        <w:rPr>
          <w:sz w:val="28"/>
          <w:szCs w:val="28"/>
        </w:rPr>
        <w:t>3.1.6. принимает меры по выявлению и пресечению нарушений требований пожарной безопасности в рамках компетенции и в соответствии с требованиями административного законодательства Российской Федерации и Ростовской области;</w:t>
      </w:r>
    </w:p>
    <w:p w:rsidR="00EB5AF3" w:rsidRPr="00EB5AF3" w:rsidRDefault="00EB5AF3" w:rsidP="00EB5AF3">
      <w:pPr>
        <w:spacing w:line="228" w:lineRule="auto"/>
        <w:ind w:firstLine="709"/>
        <w:jc w:val="both"/>
        <w:rPr>
          <w:sz w:val="28"/>
          <w:szCs w:val="28"/>
        </w:rPr>
      </w:pPr>
      <w:r w:rsidRPr="00EB5AF3">
        <w:rPr>
          <w:sz w:val="28"/>
          <w:szCs w:val="28"/>
        </w:rPr>
        <w:t>3.1.7. реализует комплекс профилактических мероприятий;</w:t>
      </w:r>
    </w:p>
    <w:p w:rsidR="00EB5AF3" w:rsidRPr="00EB5AF3" w:rsidRDefault="00EB5AF3" w:rsidP="00EB5AF3">
      <w:pPr>
        <w:spacing w:line="228" w:lineRule="auto"/>
        <w:ind w:firstLine="709"/>
        <w:jc w:val="both"/>
        <w:rPr>
          <w:sz w:val="28"/>
          <w:szCs w:val="28"/>
        </w:rPr>
      </w:pPr>
      <w:r w:rsidRPr="00EB5AF3">
        <w:rPr>
          <w:sz w:val="28"/>
          <w:szCs w:val="28"/>
        </w:rPr>
        <w:t>3.1.8. контролирует выполнение работ по опашке (обновлению опашки);</w:t>
      </w:r>
    </w:p>
    <w:p w:rsidR="00EB5AF3" w:rsidRPr="00EB5AF3" w:rsidRDefault="00EB5AF3" w:rsidP="00EB5AF3">
      <w:pPr>
        <w:spacing w:line="228" w:lineRule="auto"/>
        <w:ind w:firstLine="709"/>
        <w:jc w:val="both"/>
        <w:rPr>
          <w:sz w:val="28"/>
          <w:szCs w:val="28"/>
        </w:rPr>
      </w:pPr>
      <w:r w:rsidRPr="00EB5AF3">
        <w:rPr>
          <w:sz w:val="28"/>
          <w:szCs w:val="28"/>
        </w:rPr>
        <w:t>3.1.9. сообщает в пожарную охрану о фактах природных пожаров и выжигании травянистой растительности в целях организации их тушения;</w:t>
      </w:r>
    </w:p>
    <w:p w:rsidR="00EB5AF3" w:rsidRPr="00EB5AF3" w:rsidRDefault="00EB5AF3" w:rsidP="00EB5AF3">
      <w:pPr>
        <w:spacing w:line="228" w:lineRule="auto"/>
        <w:ind w:firstLine="709"/>
        <w:jc w:val="both"/>
        <w:rPr>
          <w:sz w:val="28"/>
          <w:szCs w:val="28"/>
        </w:rPr>
      </w:pPr>
      <w:r w:rsidRPr="00EB5AF3">
        <w:rPr>
          <w:sz w:val="28"/>
          <w:szCs w:val="28"/>
        </w:rPr>
        <w:t>3.1.10. при выявлении случаев загорания, до прибытия подразделений пожарной охраны, принимает меры по нераспространению загораний на близлежащие территории.</w:t>
      </w:r>
    </w:p>
    <w:p w:rsidR="00EB5AF3" w:rsidRPr="00EB5AF3" w:rsidRDefault="00EB5AF3" w:rsidP="00EB5AF3">
      <w:pPr>
        <w:spacing w:line="228" w:lineRule="auto"/>
        <w:ind w:firstLine="709"/>
        <w:jc w:val="both"/>
        <w:rPr>
          <w:sz w:val="28"/>
          <w:szCs w:val="28"/>
        </w:rPr>
      </w:pPr>
      <w:r w:rsidRPr="00EB5AF3">
        <w:rPr>
          <w:sz w:val="28"/>
          <w:szCs w:val="28"/>
        </w:rPr>
        <w:t xml:space="preserve">3.2. Выезды межведомственной группы осуществляются на имеющемся в наличии служебном автотранспорте членов межведомственной группы. </w:t>
      </w:r>
      <w:proofErr w:type="gramStart"/>
      <w:r w:rsidRPr="00EB5AF3">
        <w:rPr>
          <w:sz w:val="28"/>
          <w:szCs w:val="28"/>
        </w:rPr>
        <w:t xml:space="preserve">Автотранспорт обеспечивается необходимым оборудованием для организации первичной работы по недопущению распространения загораний на близлежащие территории до прибытия подразделений пожарной охраны (лопаты, ранцевые огнетушители, мотопомпа (по возможности). </w:t>
      </w:r>
      <w:proofErr w:type="gramEnd"/>
    </w:p>
    <w:p w:rsidR="00EB5AF3" w:rsidRPr="00EB5AF3" w:rsidRDefault="00EB5AF3" w:rsidP="00EB5AF3">
      <w:pPr>
        <w:spacing w:line="228" w:lineRule="auto"/>
        <w:jc w:val="both"/>
        <w:rPr>
          <w:sz w:val="28"/>
          <w:szCs w:val="28"/>
        </w:rPr>
      </w:pPr>
    </w:p>
    <w:p w:rsidR="00EB5AF3" w:rsidRPr="00EB5AF3" w:rsidRDefault="00EB5AF3" w:rsidP="00EB5AF3">
      <w:pPr>
        <w:spacing w:line="228" w:lineRule="auto"/>
        <w:jc w:val="both"/>
        <w:rPr>
          <w:sz w:val="28"/>
          <w:szCs w:val="28"/>
        </w:rPr>
      </w:pPr>
    </w:p>
    <w:p w:rsidR="00EB5AF3" w:rsidRPr="00EB5AF3" w:rsidRDefault="00EB5AF3" w:rsidP="00EB5AF3">
      <w:pPr>
        <w:spacing w:line="228" w:lineRule="auto"/>
        <w:jc w:val="both"/>
        <w:rPr>
          <w:sz w:val="28"/>
          <w:szCs w:val="28"/>
        </w:rPr>
      </w:pPr>
    </w:p>
    <w:p w:rsidR="00EB5AF3" w:rsidRPr="00EB5AF3" w:rsidRDefault="00EB5AF3" w:rsidP="00EB5AF3">
      <w:pPr>
        <w:ind w:left="6804"/>
        <w:jc w:val="center"/>
        <w:rPr>
          <w:sz w:val="28"/>
          <w:szCs w:val="28"/>
        </w:rPr>
      </w:pPr>
    </w:p>
    <w:p w:rsidR="00EB5AF3" w:rsidRPr="00EB5AF3" w:rsidRDefault="00EB5AF3" w:rsidP="00EB5AF3">
      <w:pPr>
        <w:ind w:left="6804"/>
        <w:jc w:val="center"/>
        <w:rPr>
          <w:sz w:val="28"/>
          <w:szCs w:val="28"/>
        </w:rPr>
      </w:pPr>
    </w:p>
    <w:p w:rsidR="00D54D25" w:rsidRPr="00EB5AF3" w:rsidRDefault="00D54D25" w:rsidP="00EB5AF3">
      <w:pPr>
        <w:ind w:firstLine="540"/>
        <w:jc w:val="center"/>
        <w:rPr>
          <w:color w:val="000000"/>
          <w:sz w:val="28"/>
          <w:szCs w:val="28"/>
        </w:rPr>
      </w:pPr>
    </w:p>
    <w:p w:rsidR="00D54D25" w:rsidRPr="00EB5AF3" w:rsidRDefault="00D54D25" w:rsidP="006C4328">
      <w:pPr>
        <w:ind w:firstLine="540"/>
        <w:jc w:val="both"/>
        <w:rPr>
          <w:color w:val="000000"/>
          <w:sz w:val="28"/>
          <w:szCs w:val="28"/>
        </w:rPr>
      </w:pPr>
    </w:p>
    <w:p w:rsidR="00D54D25" w:rsidRPr="00EB5AF3" w:rsidRDefault="00D54D25" w:rsidP="006C4328">
      <w:pPr>
        <w:ind w:firstLine="540"/>
        <w:jc w:val="both"/>
        <w:rPr>
          <w:color w:val="000000"/>
          <w:sz w:val="28"/>
          <w:szCs w:val="28"/>
        </w:rPr>
      </w:pPr>
    </w:p>
    <w:p w:rsidR="00D54D25" w:rsidRPr="00EB5AF3" w:rsidRDefault="00D54D25" w:rsidP="006C4328">
      <w:pPr>
        <w:ind w:firstLine="540"/>
        <w:jc w:val="both"/>
        <w:rPr>
          <w:color w:val="000000"/>
          <w:sz w:val="28"/>
          <w:szCs w:val="28"/>
        </w:rPr>
      </w:pPr>
    </w:p>
    <w:p w:rsidR="00D54D25" w:rsidRPr="00EB5AF3" w:rsidRDefault="00D54D25" w:rsidP="00532D41">
      <w:pPr>
        <w:rPr>
          <w:sz w:val="28"/>
          <w:szCs w:val="28"/>
        </w:rPr>
      </w:pPr>
    </w:p>
    <w:sectPr w:rsidR="00D54D25" w:rsidRPr="00EB5AF3" w:rsidSect="00823BD8">
      <w:pgSz w:w="11906" w:h="16838"/>
      <w:pgMar w:top="851" w:right="85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25E" w:rsidRDefault="0044425E" w:rsidP="00972088">
      <w:r>
        <w:separator/>
      </w:r>
    </w:p>
  </w:endnote>
  <w:endnote w:type="continuationSeparator" w:id="0">
    <w:p w:rsidR="0044425E" w:rsidRDefault="0044425E" w:rsidP="00972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25E" w:rsidRDefault="0044425E" w:rsidP="00972088">
      <w:r>
        <w:separator/>
      </w:r>
    </w:p>
  </w:footnote>
  <w:footnote w:type="continuationSeparator" w:id="0">
    <w:p w:rsidR="0044425E" w:rsidRDefault="0044425E" w:rsidP="009720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0B3F"/>
    <w:multiLevelType w:val="hybridMultilevel"/>
    <w:tmpl w:val="1FAC737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042118C"/>
    <w:multiLevelType w:val="hybridMultilevel"/>
    <w:tmpl w:val="BF7EBDB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6867BAE"/>
    <w:multiLevelType w:val="hybridMultilevel"/>
    <w:tmpl w:val="CC02F0C0"/>
    <w:lvl w:ilvl="0" w:tplc="AD9A9B0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14443"/>
    <w:multiLevelType w:val="hybridMultilevel"/>
    <w:tmpl w:val="EB6C2526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4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39A52FCC"/>
    <w:multiLevelType w:val="hybridMultilevel"/>
    <w:tmpl w:val="DE5AA0E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3A9B7BE4"/>
    <w:multiLevelType w:val="hybridMultilevel"/>
    <w:tmpl w:val="6026141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521F4923"/>
    <w:multiLevelType w:val="hybridMultilevel"/>
    <w:tmpl w:val="16D2E97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535B112F"/>
    <w:multiLevelType w:val="hybridMultilevel"/>
    <w:tmpl w:val="B4247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F223574"/>
    <w:multiLevelType w:val="hybridMultilevel"/>
    <w:tmpl w:val="27BEE9C0"/>
    <w:lvl w:ilvl="0" w:tplc="8982A87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0">
    <w:nsid w:val="7136768B"/>
    <w:multiLevelType w:val="hybridMultilevel"/>
    <w:tmpl w:val="1E3C67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9"/>
  </w:num>
  <w:num w:numId="7">
    <w:abstractNumId w:val="1"/>
  </w:num>
  <w:num w:numId="8">
    <w:abstractNumId w:val="7"/>
  </w:num>
  <w:num w:numId="9">
    <w:abstractNumId w:val="3"/>
  </w:num>
  <w:num w:numId="10">
    <w:abstractNumId w:val="5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FBE"/>
    <w:rsid w:val="00000715"/>
    <w:rsid w:val="000204F0"/>
    <w:rsid w:val="00022113"/>
    <w:rsid w:val="00026701"/>
    <w:rsid w:val="000307B0"/>
    <w:rsid w:val="000537D6"/>
    <w:rsid w:val="000574DE"/>
    <w:rsid w:val="00057DE3"/>
    <w:rsid w:val="0006053A"/>
    <w:rsid w:val="000633B7"/>
    <w:rsid w:val="00071171"/>
    <w:rsid w:val="00091864"/>
    <w:rsid w:val="00097718"/>
    <w:rsid w:val="000A2CC1"/>
    <w:rsid w:val="000A2D9B"/>
    <w:rsid w:val="000A79FB"/>
    <w:rsid w:val="000B0F06"/>
    <w:rsid w:val="000B1CD1"/>
    <w:rsid w:val="000B2AE7"/>
    <w:rsid w:val="000C2D97"/>
    <w:rsid w:val="000C371A"/>
    <w:rsid w:val="000C52B9"/>
    <w:rsid w:val="000C7721"/>
    <w:rsid w:val="000F1786"/>
    <w:rsid w:val="000F3731"/>
    <w:rsid w:val="00110E16"/>
    <w:rsid w:val="0011190F"/>
    <w:rsid w:val="00114C54"/>
    <w:rsid w:val="00123E04"/>
    <w:rsid w:val="00130860"/>
    <w:rsid w:val="0013122F"/>
    <w:rsid w:val="0015109B"/>
    <w:rsid w:val="001602D8"/>
    <w:rsid w:val="00160724"/>
    <w:rsid w:val="001663B2"/>
    <w:rsid w:val="001720C5"/>
    <w:rsid w:val="001914D4"/>
    <w:rsid w:val="00196D48"/>
    <w:rsid w:val="001B507D"/>
    <w:rsid w:val="001D7D8C"/>
    <w:rsid w:val="001E6C0A"/>
    <w:rsid w:val="001E6F85"/>
    <w:rsid w:val="001F1288"/>
    <w:rsid w:val="001F3126"/>
    <w:rsid w:val="001F32E4"/>
    <w:rsid w:val="001F3416"/>
    <w:rsid w:val="001F34ED"/>
    <w:rsid w:val="001F43DC"/>
    <w:rsid w:val="00223809"/>
    <w:rsid w:val="00230FBE"/>
    <w:rsid w:val="00232273"/>
    <w:rsid w:val="0023358E"/>
    <w:rsid w:val="002357C9"/>
    <w:rsid w:val="00250EAA"/>
    <w:rsid w:val="00266A7A"/>
    <w:rsid w:val="00270B2A"/>
    <w:rsid w:val="00276081"/>
    <w:rsid w:val="0028090A"/>
    <w:rsid w:val="00281472"/>
    <w:rsid w:val="002866B8"/>
    <w:rsid w:val="00294DA2"/>
    <w:rsid w:val="00295B5A"/>
    <w:rsid w:val="00297AF2"/>
    <w:rsid w:val="002A3524"/>
    <w:rsid w:val="002A3CF4"/>
    <w:rsid w:val="002A7FA5"/>
    <w:rsid w:val="002C183E"/>
    <w:rsid w:val="002C2558"/>
    <w:rsid w:val="002C4533"/>
    <w:rsid w:val="002C516C"/>
    <w:rsid w:val="002C7D64"/>
    <w:rsid w:val="002D0344"/>
    <w:rsid w:val="002D4C4D"/>
    <w:rsid w:val="002D4DED"/>
    <w:rsid w:val="002E3E7C"/>
    <w:rsid w:val="002E58B8"/>
    <w:rsid w:val="002E5EE1"/>
    <w:rsid w:val="002F4FEF"/>
    <w:rsid w:val="002F6AA1"/>
    <w:rsid w:val="002F7D4A"/>
    <w:rsid w:val="00304BFF"/>
    <w:rsid w:val="00306536"/>
    <w:rsid w:val="00317B10"/>
    <w:rsid w:val="00320CDE"/>
    <w:rsid w:val="003262FD"/>
    <w:rsid w:val="003272F0"/>
    <w:rsid w:val="0034012B"/>
    <w:rsid w:val="0034061B"/>
    <w:rsid w:val="00345C5E"/>
    <w:rsid w:val="00355BC1"/>
    <w:rsid w:val="00357AE4"/>
    <w:rsid w:val="003724AB"/>
    <w:rsid w:val="00372802"/>
    <w:rsid w:val="003765D2"/>
    <w:rsid w:val="0038114E"/>
    <w:rsid w:val="003856E3"/>
    <w:rsid w:val="00393B06"/>
    <w:rsid w:val="003A3F21"/>
    <w:rsid w:val="003B596D"/>
    <w:rsid w:val="003B7810"/>
    <w:rsid w:val="003D1C6D"/>
    <w:rsid w:val="003D2C1D"/>
    <w:rsid w:val="003D4249"/>
    <w:rsid w:val="003E0977"/>
    <w:rsid w:val="003E1D7E"/>
    <w:rsid w:val="003E1FCE"/>
    <w:rsid w:val="003E3E22"/>
    <w:rsid w:val="003F5533"/>
    <w:rsid w:val="003F60E7"/>
    <w:rsid w:val="00400C0E"/>
    <w:rsid w:val="00401D17"/>
    <w:rsid w:val="004028ED"/>
    <w:rsid w:val="00410CC2"/>
    <w:rsid w:val="00414440"/>
    <w:rsid w:val="00423CCB"/>
    <w:rsid w:val="004273D0"/>
    <w:rsid w:val="00433945"/>
    <w:rsid w:val="00440F4A"/>
    <w:rsid w:val="0044425E"/>
    <w:rsid w:val="00452C81"/>
    <w:rsid w:val="004541F8"/>
    <w:rsid w:val="00457617"/>
    <w:rsid w:val="004655FA"/>
    <w:rsid w:val="0046666A"/>
    <w:rsid w:val="004765A5"/>
    <w:rsid w:val="004825CB"/>
    <w:rsid w:val="00490B0F"/>
    <w:rsid w:val="00496187"/>
    <w:rsid w:val="004A1D63"/>
    <w:rsid w:val="004A4743"/>
    <w:rsid w:val="004B3152"/>
    <w:rsid w:val="004B3D66"/>
    <w:rsid w:val="004B4B48"/>
    <w:rsid w:val="004B665C"/>
    <w:rsid w:val="004C6DC7"/>
    <w:rsid w:val="004F38D3"/>
    <w:rsid w:val="0050066F"/>
    <w:rsid w:val="00512298"/>
    <w:rsid w:val="005130DE"/>
    <w:rsid w:val="005242C2"/>
    <w:rsid w:val="00525916"/>
    <w:rsid w:val="005274EC"/>
    <w:rsid w:val="00527F59"/>
    <w:rsid w:val="00532D41"/>
    <w:rsid w:val="00537FD4"/>
    <w:rsid w:val="005531A5"/>
    <w:rsid w:val="005648B7"/>
    <w:rsid w:val="005654A1"/>
    <w:rsid w:val="0058392A"/>
    <w:rsid w:val="00590BEC"/>
    <w:rsid w:val="005B7FA3"/>
    <w:rsid w:val="005D015C"/>
    <w:rsid w:val="005D1A75"/>
    <w:rsid w:val="006042E9"/>
    <w:rsid w:val="006200AE"/>
    <w:rsid w:val="00630989"/>
    <w:rsid w:val="00634123"/>
    <w:rsid w:val="006417B9"/>
    <w:rsid w:val="006464EA"/>
    <w:rsid w:val="006471F8"/>
    <w:rsid w:val="0066068F"/>
    <w:rsid w:val="00661851"/>
    <w:rsid w:val="00663759"/>
    <w:rsid w:val="00666F18"/>
    <w:rsid w:val="00670005"/>
    <w:rsid w:val="00670AE1"/>
    <w:rsid w:val="00673B6A"/>
    <w:rsid w:val="00687B18"/>
    <w:rsid w:val="0069097F"/>
    <w:rsid w:val="006A47C8"/>
    <w:rsid w:val="006B0FCA"/>
    <w:rsid w:val="006B233C"/>
    <w:rsid w:val="006B2D1E"/>
    <w:rsid w:val="006B576A"/>
    <w:rsid w:val="006B7748"/>
    <w:rsid w:val="006C3034"/>
    <w:rsid w:val="006C4328"/>
    <w:rsid w:val="006D29BC"/>
    <w:rsid w:val="006E2743"/>
    <w:rsid w:val="006E38A3"/>
    <w:rsid w:val="006E476C"/>
    <w:rsid w:val="006F42A2"/>
    <w:rsid w:val="00702EEF"/>
    <w:rsid w:val="00703E98"/>
    <w:rsid w:val="0070400D"/>
    <w:rsid w:val="00712BDC"/>
    <w:rsid w:val="00720D0D"/>
    <w:rsid w:val="00730079"/>
    <w:rsid w:val="00732CF8"/>
    <w:rsid w:val="00734239"/>
    <w:rsid w:val="00737379"/>
    <w:rsid w:val="007428E7"/>
    <w:rsid w:val="00745989"/>
    <w:rsid w:val="0075315C"/>
    <w:rsid w:val="007623D0"/>
    <w:rsid w:val="00762464"/>
    <w:rsid w:val="0076647A"/>
    <w:rsid w:val="0076716F"/>
    <w:rsid w:val="00775512"/>
    <w:rsid w:val="00777291"/>
    <w:rsid w:val="00777B45"/>
    <w:rsid w:val="007860EF"/>
    <w:rsid w:val="00791854"/>
    <w:rsid w:val="007C230E"/>
    <w:rsid w:val="007C77B3"/>
    <w:rsid w:val="007D03BE"/>
    <w:rsid w:val="007E1ABD"/>
    <w:rsid w:val="007E36C7"/>
    <w:rsid w:val="007E4D3D"/>
    <w:rsid w:val="007F128E"/>
    <w:rsid w:val="007F3CDA"/>
    <w:rsid w:val="007F4FD3"/>
    <w:rsid w:val="00805AA6"/>
    <w:rsid w:val="008113E6"/>
    <w:rsid w:val="00817542"/>
    <w:rsid w:val="00823BD8"/>
    <w:rsid w:val="00830625"/>
    <w:rsid w:val="0083312D"/>
    <w:rsid w:val="00840737"/>
    <w:rsid w:val="00860DD7"/>
    <w:rsid w:val="00861AD4"/>
    <w:rsid w:val="00866BC4"/>
    <w:rsid w:val="00873CBD"/>
    <w:rsid w:val="0088104D"/>
    <w:rsid w:val="0088144A"/>
    <w:rsid w:val="008820C8"/>
    <w:rsid w:val="00891918"/>
    <w:rsid w:val="00893CB5"/>
    <w:rsid w:val="008B4D22"/>
    <w:rsid w:val="008C0009"/>
    <w:rsid w:val="008C2A79"/>
    <w:rsid w:val="008C49F8"/>
    <w:rsid w:val="008C669A"/>
    <w:rsid w:val="008D1EB3"/>
    <w:rsid w:val="008D2AEC"/>
    <w:rsid w:val="008D3349"/>
    <w:rsid w:val="008E5043"/>
    <w:rsid w:val="008F1103"/>
    <w:rsid w:val="008F3552"/>
    <w:rsid w:val="008F55F6"/>
    <w:rsid w:val="008F7AD6"/>
    <w:rsid w:val="00916ED5"/>
    <w:rsid w:val="009200A4"/>
    <w:rsid w:val="00923EE3"/>
    <w:rsid w:val="0092436D"/>
    <w:rsid w:val="00940D7F"/>
    <w:rsid w:val="00947F35"/>
    <w:rsid w:val="00951577"/>
    <w:rsid w:val="00961832"/>
    <w:rsid w:val="00961A01"/>
    <w:rsid w:val="00965C61"/>
    <w:rsid w:val="00972088"/>
    <w:rsid w:val="009744F8"/>
    <w:rsid w:val="00977958"/>
    <w:rsid w:val="009848B4"/>
    <w:rsid w:val="00990F19"/>
    <w:rsid w:val="009A1023"/>
    <w:rsid w:val="009A1631"/>
    <w:rsid w:val="009B0CE2"/>
    <w:rsid w:val="009C458E"/>
    <w:rsid w:val="009D173F"/>
    <w:rsid w:val="009D7008"/>
    <w:rsid w:val="009E65A1"/>
    <w:rsid w:val="009E7A22"/>
    <w:rsid w:val="009F7E6C"/>
    <w:rsid w:val="00A032D8"/>
    <w:rsid w:val="00A04D4D"/>
    <w:rsid w:val="00A05F39"/>
    <w:rsid w:val="00A06DBA"/>
    <w:rsid w:val="00A128E4"/>
    <w:rsid w:val="00A146E4"/>
    <w:rsid w:val="00A20ED6"/>
    <w:rsid w:val="00A24D06"/>
    <w:rsid w:val="00A24FBB"/>
    <w:rsid w:val="00A252A2"/>
    <w:rsid w:val="00A260B9"/>
    <w:rsid w:val="00A42533"/>
    <w:rsid w:val="00A4398E"/>
    <w:rsid w:val="00A43998"/>
    <w:rsid w:val="00A562E7"/>
    <w:rsid w:val="00A709AB"/>
    <w:rsid w:val="00A84D3B"/>
    <w:rsid w:val="00AA0CCC"/>
    <w:rsid w:val="00AA32A9"/>
    <w:rsid w:val="00AB043D"/>
    <w:rsid w:val="00AB30C6"/>
    <w:rsid w:val="00AB7EDD"/>
    <w:rsid w:val="00AC1876"/>
    <w:rsid w:val="00AC7770"/>
    <w:rsid w:val="00AD033A"/>
    <w:rsid w:val="00AE074F"/>
    <w:rsid w:val="00AE3521"/>
    <w:rsid w:val="00AF6D83"/>
    <w:rsid w:val="00B0043E"/>
    <w:rsid w:val="00B07E9D"/>
    <w:rsid w:val="00B30AF6"/>
    <w:rsid w:val="00B30E92"/>
    <w:rsid w:val="00B327D4"/>
    <w:rsid w:val="00B356B3"/>
    <w:rsid w:val="00B35D4C"/>
    <w:rsid w:val="00B37109"/>
    <w:rsid w:val="00B40D6B"/>
    <w:rsid w:val="00B4250C"/>
    <w:rsid w:val="00B45133"/>
    <w:rsid w:val="00B47F6B"/>
    <w:rsid w:val="00B519CA"/>
    <w:rsid w:val="00B621CE"/>
    <w:rsid w:val="00B67A37"/>
    <w:rsid w:val="00B71772"/>
    <w:rsid w:val="00B75EE5"/>
    <w:rsid w:val="00B7794D"/>
    <w:rsid w:val="00B91DE2"/>
    <w:rsid w:val="00B92BCC"/>
    <w:rsid w:val="00B93DAB"/>
    <w:rsid w:val="00B9436F"/>
    <w:rsid w:val="00BA0DD1"/>
    <w:rsid w:val="00BA1897"/>
    <w:rsid w:val="00BA573C"/>
    <w:rsid w:val="00BA5852"/>
    <w:rsid w:val="00BA7655"/>
    <w:rsid w:val="00BB1169"/>
    <w:rsid w:val="00BB1DDA"/>
    <w:rsid w:val="00BB2FE2"/>
    <w:rsid w:val="00BB674C"/>
    <w:rsid w:val="00BC2FA5"/>
    <w:rsid w:val="00BF136C"/>
    <w:rsid w:val="00BF4330"/>
    <w:rsid w:val="00C02A2D"/>
    <w:rsid w:val="00C0680C"/>
    <w:rsid w:val="00C23261"/>
    <w:rsid w:val="00C24421"/>
    <w:rsid w:val="00C44246"/>
    <w:rsid w:val="00C45EC1"/>
    <w:rsid w:val="00C502B1"/>
    <w:rsid w:val="00C50552"/>
    <w:rsid w:val="00C5122E"/>
    <w:rsid w:val="00C5613D"/>
    <w:rsid w:val="00C5748A"/>
    <w:rsid w:val="00C83C4C"/>
    <w:rsid w:val="00C91131"/>
    <w:rsid w:val="00C94C62"/>
    <w:rsid w:val="00CA1375"/>
    <w:rsid w:val="00CA1849"/>
    <w:rsid w:val="00CA1CED"/>
    <w:rsid w:val="00CA68B5"/>
    <w:rsid w:val="00CC141B"/>
    <w:rsid w:val="00CC5517"/>
    <w:rsid w:val="00CC7630"/>
    <w:rsid w:val="00CD6756"/>
    <w:rsid w:val="00CE0268"/>
    <w:rsid w:val="00CF1D61"/>
    <w:rsid w:val="00D118E4"/>
    <w:rsid w:val="00D336A6"/>
    <w:rsid w:val="00D4082F"/>
    <w:rsid w:val="00D47948"/>
    <w:rsid w:val="00D54D25"/>
    <w:rsid w:val="00D65214"/>
    <w:rsid w:val="00D65AAF"/>
    <w:rsid w:val="00D73F6A"/>
    <w:rsid w:val="00D976E4"/>
    <w:rsid w:val="00DA2414"/>
    <w:rsid w:val="00DD79B3"/>
    <w:rsid w:val="00DF7E95"/>
    <w:rsid w:val="00E002F6"/>
    <w:rsid w:val="00E24CF3"/>
    <w:rsid w:val="00E271BA"/>
    <w:rsid w:val="00E325FF"/>
    <w:rsid w:val="00E43583"/>
    <w:rsid w:val="00E52880"/>
    <w:rsid w:val="00E617FD"/>
    <w:rsid w:val="00E6425D"/>
    <w:rsid w:val="00E709D0"/>
    <w:rsid w:val="00E7588C"/>
    <w:rsid w:val="00E83255"/>
    <w:rsid w:val="00E86F2C"/>
    <w:rsid w:val="00E9222F"/>
    <w:rsid w:val="00E92C3F"/>
    <w:rsid w:val="00EA3E9C"/>
    <w:rsid w:val="00EA5750"/>
    <w:rsid w:val="00EB5AF3"/>
    <w:rsid w:val="00EE20BC"/>
    <w:rsid w:val="00F006AB"/>
    <w:rsid w:val="00F01019"/>
    <w:rsid w:val="00F026F1"/>
    <w:rsid w:val="00F03B32"/>
    <w:rsid w:val="00F04497"/>
    <w:rsid w:val="00F04D89"/>
    <w:rsid w:val="00F06B33"/>
    <w:rsid w:val="00F154E3"/>
    <w:rsid w:val="00F31773"/>
    <w:rsid w:val="00F3555B"/>
    <w:rsid w:val="00F364D0"/>
    <w:rsid w:val="00F45C4F"/>
    <w:rsid w:val="00F46727"/>
    <w:rsid w:val="00F500F1"/>
    <w:rsid w:val="00F53D4F"/>
    <w:rsid w:val="00F64580"/>
    <w:rsid w:val="00F647F1"/>
    <w:rsid w:val="00F727E6"/>
    <w:rsid w:val="00F848D7"/>
    <w:rsid w:val="00F867BA"/>
    <w:rsid w:val="00F927F5"/>
    <w:rsid w:val="00FA0939"/>
    <w:rsid w:val="00FA0A1F"/>
    <w:rsid w:val="00FA2E0A"/>
    <w:rsid w:val="00FC116F"/>
    <w:rsid w:val="00FC3945"/>
    <w:rsid w:val="00FE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Balloon Text"/>
    <w:basedOn w:val="a0"/>
    <w:semiHidden/>
    <w:rsid w:val="008C2A79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uiPriority w:val="10"/>
    <w:rsid w:val="005D015C"/>
    <w:rPr>
      <w:b/>
      <w:bCs/>
      <w:sz w:val="24"/>
      <w:szCs w:val="24"/>
    </w:rPr>
  </w:style>
  <w:style w:type="paragraph" w:customStyle="1" w:styleId="ConsPlusNormal">
    <w:name w:val="ConsPlusNormal"/>
    <w:rsid w:val="00F3555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 Spacing"/>
    <w:uiPriority w:val="1"/>
    <w:qFormat/>
    <w:rsid w:val="00A42533"/>
    <w:rPr>
      <w:rFonts w:ascii="Calibri" w:eastAsia="Calibri" w:hAnsi="Calibri"/>
      <w:sz w:val="22"/>
      <w:szCs w:val="22"/>
      <w:lang w:eastAsia="en-US"/>
    </w:rPr>
  </w:style>
  <w:style w:type="paragraph" w:styleId="ab">
    <w:name w:val="caption"/>
    <w:basedOn w:val="a0"/>
    <w:qFormat/>
    <w:rsid w:val="002866B8"/>
    <w:pPr>
      <w:jc w:val="center"/>
    </w:pPr>
    <w:rPr>
      <w:b/>
      <w:sz w:val="24"/>
    </w:rPr>
  </w:style>
  <w:style w:type="paragraph" w:styleId="ac">
    <w:name w:val="Normal (Web)"/>
    <w:basedOn w:val="a0"/>
    <w:uiPriority w:val="99"/>
    <w:unhideWhenUsed/>
    <w:rsid w:val="00D336A6"/>
    <w:pPr>
      <w:spacing w:before="100" w:beforeAutospacing="1" w:after="100" w:afterAutospacing="1"/>
    </w:pPr>
    <w:rPr>
      <w:sz w:val="24"/>
      <w:szCs w:val="24"/>
    </w:rPr>
  </w:style>
  <w:style w:type="paragraph" w:styleId="ad">
    <w:name w:val="header"/>
    <w:basedOn w:val="a0"/>
    <w:link w:val="ae"/>
    <w:rsid w:val="0097208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rsid w:val="00972088"/>
  </w:style>
  <w:style w:type="paragraph" w:styleId="af">
    <w:name w:val="footer"/>
    <w:basedOn w:val="a0"/>
    <w:link w:val="af0"/>
    <w:rsid w:val="0097208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rsid w:val="009720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Balloon Text"/>
    <w:basedOn w:val="a0"/>
    <w:semiHidden/>
    <w:rsid w:val="008C2A79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uiPriority w:val="10"/>
    <w:rsid w:val="005D015C"/>
    <w:rPr>
      <w:b/>
      <w:bCs/>
      <w:sz w:val="24"/>
      <w:szCs w:val="24"/>
    </w:rPr>
  </w:style>
  <w:style w:type="paragraph" w:customStyle="1" w:styleId="ConsPlusNormal">
    <w:name w:val="ConsPlusNormal"/>
    <w:rsid w:val="00F3555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 Spacing"/>
    <w:uiPriority w:val="1"/>
    <w:qFormat/>
    <w:rsid w:val="00A42533"/>
    <w:rPr>
      <w:rFonts w:ascii="Calibri" w:eastAsia="Calibri" w:hAnsi="Calibri"/>
      <w:sz w:val="22"/>
      <w:szCs w:val="22"/>
      <w:lang w:eastAsia="en-US"/>
    </w:rPr>
  </w:style>
  <w:style w:type="paragraph" w:styleId="ab">
    <w:name w:val="caption"/>
    <w:basedOn w:val="a0"/>
    <w:qFormat/>
    <w:rsid w:val="002866B8"/>
    <w:pPr>
      <w:jc w:val="center"/>
    </w:pPr>
    <w:rPr>
      <w:b/>
      <w:sz w:val="24"/>
    </w:rPr>
  </w:style>
  <w:style w:type="paragraph" w:styleId="ac">
    <w:name w:val="Normal (Web)"/>
    <w:basedOn w:val="a0"/>
    <w:uiPriority w:val="99"/>
    <w:unhideWhenUsed/>
    <w:rsid w:val="00D336A6"/>
    <w:pPr>
      <w:spacing w:before="100" w:beforeAutospacing="1" w:after="100" w:afterAutospacing="1"/>
    </w:pPr>
    <w:rPr>
      <w:sz w:val="24"/>
      <w:szCs w:val="24"/>
    </w:rPr>
  </w:style>
  <w:style w:type="paragraph" w:styleId="ad">
    <w:name w:val="header"/>
    <w:basedOn w:val="a0"/>
    <w:link w:val="ae"/>
    <w:rsid w:val="0097208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rsid w:val="00972088"/>
  </w:style>
  <w:style w:type="paragraph" w:styleId="af">
    <w:name w:val="footer"/>
    <w:basedOn w:val="a0"/>
    <w:link w:val="af0"/>
    <w:rsid w:val="0097208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rsid w:val="00972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DF205-2E65-426A-B27D-A07B02B99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5</Pages>
  <Words>1384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>WORKGROUP</Company>
  <LinksUpToDate>false</LinksUpToDate>
  <CharactersWithSpaces>9255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Z</dc:creator>
  <cp:keywords/>
  <dc:description/>
  <cp:lastModifiedBy>Пользователь</cp:lastModifiedBy>
  <cp:revision>481</cp:revision>
  <cp:lastPrinted>2017-02-01T06:12:00Z</cp:lastPrinted>
  <dcterms:created xsi:type="dcterms:W3CDTF">2017-01-23T12:39:00Z</dcterms:created>
  <dcterms:modified xsi:type="dcterms:W3CDTF">2018-03-29T06:30:00Z</dcterms:modified>
</cp:coreProperties>
</file>