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62" w:rsidRDefault="00830E62" w:rsidP="00830E62">
      <w:pPr>
        <w:pStyle w:val="5"/>
        <w:rPr>
          <w:sz w:val="36"/>
        </w:rPr>
      </w:pPr>
      <w:r>
        <w:rPr>
          <w:sz w:val="36"/>
        </w:rPr>
        <w:t>Г Л А В А</w:t>
      </w:r>
    </w:p>
    <w:p w:rsidR="00830E62" w:rsidRDefault="00830E62" w:rsidP="00830E62">
      <w:pPr>
        <w:pStyle w:val="5"/>
        <w:rPr>
          <w:sz w:val="36"/>
        </w:rPr>
      </w:pPr>
      <w:r>
        <w:rPr>
          <w:sz w:val="36"/>
        </w:rPr>
        <w:t>АДМИНИСТРАЦИИ МИТЯКИНСКОГО СЕЛЬСКОГО ПОСЕЛЕНИЯ</w:t>
      </w:r>
    </w:p>
    <w:p w:rsidR="00830E62" w:rsidRDefault="00830E62" w:rsidP="00830E62">
      <w:pPr>
        <w:pStyle w:val="3"/>
      </w:pPr>
      <w:r>
        <w:t>Тарасовского района</w:t>
      </w:r>
    </w:p>
    <w:p w:rsidR="00830E62" w:rsidRDefault="00830E62" w:rsidP="00830E62">
      <w:pPr>
        <w:pStyle w:val="3"/>
      </w:pPr>
      <w:r>
        <w:t>Ростовской области</w:t>
      </w:r>
    </w:p>
    <w:p w:rsidR="00830E62" w:rsidRDefault="00830E62" w:rsidP="00830E62">
      <w:pPr>
        <w:rPr>
          <w:rFonts w:ascii="AG Souvenir" w:hAnsi="AG Souvenir"/>
          <w:b/>
          <w:sz w:val="36"/>
        </w:rPr>
      </w:pPr>
    </w:p>
    <w:p w:rsidR="00830E62" w:rsidRDefault="00830E62" w:rsidP="00830E62">
      <w:pPr>
        <w:pStyle w:val="4"/>
        <w:rPr>
          <w:sz w:val="32"/>
        </w:rPr>
      </w:pPr>
      <w:r>
        <w:rPr>
          <w:sz w:val="32"/>
        </w:rPr>
        <w:t>ПОСТАНОВЛЕНИЕ</w:t>
      </w:r>
    </w:p>
    <w:p w:rsidR="00830E62" w:rsidRDefault="00830E62" w:rsidP="00830E62"/>
    <w:p w:rsidR="00830E62" w:rsidRDefault="00830E62" w:rsidP="00830E62">
      <w:pPr>
        <w:rPr>
          <w:sz w:val="28"/>
          <w:szCs w:val="28"/>
        </w:rPr>
      </w:pPr>
      <w:r>
        <w:rPr>
          <w:sz w:val="28"/>
          <w:szCs w:val="28"/>
        </w:rPr>
        <w:t>17.10.2018 года                                     № 122                          ст. Митякинская</w:t>
      </w:r>
    </w:p>
    <w:p w:rsidR="00FC0ED4" w:rsidRDefault="00FC0ED4"/>
    <w:p w:rsidR="00830E62" w:rsidRDefault="00830E62" w:rsidP="00830E62">
      <w:pPr>
        <w:jc w:val="center"/>
        <w:rPr>
          <w:b/>
          <w:sz w:val="28"/>
          <w:szCs w:val="28"/>
        </w:rPr>
      </w:pPr>
      <w:r w:rsidRPr="00830E62">
        <w:rPr>
          <w:b/>
        </w:rPr>
        <w:t>«</w:t>
      </w:r>
      <w:r w:rsidRPr="00830E62">
        <w:rPr>
          <w:b/>
          <w:sz w:val="28"/>
          <w:szCs w:val="28"/>
        </w:rPr>
        <w:t>Об утверждении дизайн - проекта, общественной территории включенной в муниципальную программу «Формирование комфортной городской среды в муниципальном образовании «Митякинское сельское поселение»</w:t>
      </w:r>
      <w:r>
        <w:rPr>
          <w:b/>
          <w:sz w:val="28"/>
          <w:szCs w:val="28"/>
        </w:rPr>
        <w:t xml:space="preserve"> </w:t>
      </w:r>
      <w:r w:rsidRPr="00830E62">
        <w:rPr>
          <w:b/>
          <w:sz w:val="28"/>
          <w:szCs w:val="28"/>
        </w:rPr>
        <w:t>на 2019-2030 годы»</w:t>
      </w:r>
    </w:p>
    <w:p w:rsidR="00830E62" w:rsidRDefault="00830E62" w:rsidP="00830E62">
      <w:pPr>
        <w:jc w:val="center"/>
        <w:rPr>
          <w:b/>
          <w:sz w:val="28"/>
          <w:szCs w:val="28"/>
        </w:rPr>
      </w:pPr>
    </w:p>
    <w:p w:rsidR="00830E62" w:rsidRDefault="000C783A" w:rsidP="00830E6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г. № 131 « Об общих принципах организации местного самоуправления в Российской Федерации», постановление Правительства Российской Федерации от 10.02.2017 № 169 « Об утверждении Правил предоставления и распределения субсидий из федерального бюджета бюджетами субъектов Российской Федерации и муниципальных программ формирования</w:t>
      </w:r>
      <w:r w:rsidR="002F00A7">
        <w:rPr>
          <w:sz w:val="28"/>
          <w:szCs w:val="28"/>
        </w:rPr>
        <w:t xml:space="preserve"> с</w:t>
      </w:r>
      <w:r>
        <w:rPr>
          <w:sz w:val="28"/>
          <w:szCs w:val="28"/>
        </w:rPr>
        <w:t>овременной городской среды»</w:t>
      </w:r>
      <w:r w:rsidR="002F00A7">
        <w:rPr>
          <w:sz w:val="28"/>
          <w:szCs w:val="28"/>
        </w:rPr>
        <w:t>.</w:t>
      </w:r>
      <w:proofErr w:type="gramEnd"/>
      <w:r w:rsidR="002F00A7">
        <w:rPr>
          <w:sz w:val="28"/>
          <w:szCs w:val="28"/>
        </w:rPr>
        <w:t xml:space="preserve"> С целью реализации муниципальной программы «Формирования городской среды на территории муниципального образования «Митякинское сельское поселение» на 2019-2030 годы», Уставом муниципального образования «Митякинское сельское поселение» </w:t>
      </w:r>
    </w:p>
    <w:p w:rsidR="002F00A7" w:rsidRDefault="002F00A7" w:rsidP="00830E62">
      <w:pPr>
        <w:jc w:val="both"/>
        <w:rPr>
          <w:sz w:val="28"/>
          <w:szCs w:val="28"/>
        </w:rPr>
      </w:pPr>
    </w:p>
    <w:p w:rsidR="002F00A7" w:rsidRPr="002F00A7" w:rsidRDefault="002F00A7" w:rsidP="00830E62">
      <w:pPr>
        <w:jc w:val="both"/>
        <w:rPr>
          <w:b/>
          <w:sz w:val="28"/>
          <w:szCs w:val="28"/>
        </w:rPr>
      </w:pPr>
      <w:r w:rsidRPr="002F00A7">
        <w:rPr>
          <w:b/>
          <w:sz w:val="32"/>
          <w:szCs w:val="32"/>
        </w:rPr>
        <w:t>ПОСТАНОВЛЯЮ:</w:t>
      </w:r>
    </w:p>
    <w:p w:rsidR="002F00A7" w:rsidRDefault="002F00A7" w:rsidP="00830E62">
      <w:pPr>
        <w:jc w:val="both"/>
        <w:rPr>
          <w:sz w:val="28"/>
          <w:szCs w:val="28"/>
        </w:rPr>
      </w:pPr>
    </w:p>
    <w:p w:rsidR="002F00A7" w:rsidRDefault="002F00A7" w:rsidP="002F00A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F00A7">
        <w:rPr>
          <w:sz w:val="28"/>
          <w:szCs w:val="28"/>
        </w:rPr>
        <w:t xml:space="preserve">Утвердить дизайн – проект общественной территории  </w:t>
      </w:r>
      <w:r w:rsidR="007D09D0">
        <w:rPr>
          <w:sz w:val="28"/>
          <w:szCs w:val="28"/>
        </w:rPr>
        <w:t>«Митякинский Дом культуры» по адресу Ростовская область, Тарасовский район, станица Митякинская, ул. Ленина, д. 41, включенной в муниципальную программу «Формирование комфортной городской среды в муниципальном образовании «Митякинское сельское поселение» на 2019-2030 годы»</w:t>
      </w:r>
    </w:p>
    <w:p w:rsidR="007D09D0" w:rsidRDefault="007D09D0" w:rsidP="002F00A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D09D0" w:rsidRDefault="007D09D0" w:rsidP="002F00A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D09D0" w:rsidRDefault="007D09D0" w:rsidP="007D09D0">
      <w:pPr>
        <w:ind w:left="360"/>
        <w:jc w:val="both"/>
        <w:rPr>
          <w:sz w:val="28"/>
          <w:szCs w:val="28"/>
        </w:rPr>
      </w:pPr>
    </w:p>
    <w:p w:rsidR="007D09D0" w:rsidRDefault="007D09D0" w:rsidP="007D09D0">
      <w:pPr>
        <w:ind w:left="360"/>
        <w:jc w:val="both"/>
        <w:rPr>
          <w:sz w:val="28"/>
          <w:szCs w:val="28"/>
        </w:rPr>
      </w:pPr>
    </w:p>
    <w:p w:rsidR="007D09D0" w:rsidRDefault="007D09D0" w:rsidP="007D09D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D09D0" w:rsidRPr="007D09D0" w:rsidRDefault="007D09D0" w:rsidP="007D09D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                                          С.И. Куркин</w:t>
      </w:r>
    </w:p>
    <w:sectPr w:rsidR="007D09D0" w:rsidRPr="007D09D0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5702"/>
    <w:multiLevelType w:val="hybridMultilevel"/>
    <w:tmpl w:val="5E4E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30E62"/>
    <w:rsid w:val="00001136"/>
    <w:rsid w:val="000C783A"/>
    <w:rsid w:val="00131B84"/>
    <w:rsid w:val="001B2947"/>
    <w:rsid w:val="002F00A7"/>
    <w:rsid w:val="00535CA5"/>
    <w:rsid w:val="005617E9"/>
    <w:rsid w:val="005A081D"/>
    <w:rsid w:val="005D444A"/>
    <w:rsid w:val="006027F0"/>
    <w:rsid w:val="006613D8"/>
    <w:rsid w:val="007D09D0"/>
    <w:rsid w:val="00830E62"/>
    <w:rsid w:val="009A5287"/>
    <w:rsid w:val="00AA5C8A"/>
    <w:rsid w:val="00C827C7"/>
    <w:rsid w:val="00F07312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6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30E62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830E62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830E62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30E62"/>
    <w:rPr>
      <w:rFonts w:eastAsia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30E62"/>
    <w:rPr>
      <w:rFonts w:eastAsia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30E62"/>
    <w:rPr>
      <w:rFonts w:eastAsia="Times New Roman"/>
      <w:b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2F0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2019-09-16T14:40:00Z</cp:lastPrinted>
  <dcterms:created xsi:type="dcterms:W3CDTF">2019-09-16T13:30:00Z</dcterms:created>
  <dcterms:modified xsi:type="dcterms:W3CDTF">2019-09-16T14:41:00Z</dcterms:modified>
</cp:coreProperties>
</file>