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1488"/>
        <w:gridCol w:w="6237"/>
        <w:gridCol w:w="163"/>
        <w:gridCol w:w="1963"/>
      </w:tblGrid>
      <w:tr w:rsidR="00807071" w:rsidTr="00807071">
        <w:trPr>
          <w:trHeight w:val="2225"/>
        </w:trPr>
        <w:tc>
          <w:tcPr>
            <w:tcW w:w="1488" w:type="dxa"/>
          </w:tcPr>
          <w:p w:rsidR="00807071" w:rsidRDefault="0080707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07071" w:rsidRDefault="00807071" w:rsidP="00807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РОССИЙСКАЯ ФЕДЕРАЦИЯ</w:t>
            </w:r>
          </w:p>
          <w:p w:rsidR="00807071" w:rsidRDefault="00807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РОСТОВСКАЯ ОБЛАСТЬ</w:t>
            </w:r>
          </w:p>
          <w:p w:rsidR="00807071" w:rsidRDefault="00807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ТАРАСОВСКИЙ РАЙОН</w:t>
            </w:r>
          </w:p>
          <w:p w:rsidR="00807071" w:rsidRDefault="00807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ОБРАЗОВАНИЕ</w:t>
            </w:r>
          </w:p>
          <w:p w:rsidR="00807071" w:rsidRDefault="00807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«МИТЯКИНСКОЕ СЕЛЬСКОЕ ПОСЕЛЕНИЕ»</w:t>
            </w:r>
          </w:p>
          <w:p w:rsidR="00807071" w:rsidRDefault="00807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МИТЯКИНСКОГО СЕЛЬСКОГО ПОСЕЛЕНИЯ</w:t>
            </w:r>
          </w:p>
          <w:p w:rsidR="00807071" w:rsidRDefault="00807071">
            <w:pPr>
              <w:jc w:val="center"/>
              <w:rPr>
                <w:sz w:val="28"/>
                <w:szCs w:val="28"/>
              </w:rPr>
            </w:pPr>
          </w:p>
          <w:p w:rsidR="00807071" w:rsidRDefault="00807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807071" w:rsidRDefault="008070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" w:type="dxa"/>
          </w:tcPr>
          <w:p w:rsidR="00807071" w:rsidRDefault="0080707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63" w:type="dxa"/>
          </w:tcPr>
          <w:p w:rsidR="00807071" w:rsidRDefault="0080707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07071" w:rsidTr="00807071">
        <w:tc>
          <w:tcPr>
            <w:tcW w:w="7725" w:type="dxa"/>
            <w:gridSpan w:val="2"/>
            <w:hideMark/>
          </w:tcPr>
          <w:p w:rsidR="00807071" w:rsidRDefault="00A52E4B" w:rsidP="00A52E4B">
            <w:pPr>
              <w:tabs>
                <w:tab w:val="center" w:pos="42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8070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</w:t>
            </w:r>
            <w:r w:rsidR="00807071">
              <w:rPr>
                <w:sz w:val="28"/>
                <w:szCs w:val="28"/>
              </w:rPr>
              <w:t>бря 201</w:t>
            </w:r>
            <w:r>
              <w:rPr>
                <w:sz w:val="28"/>
                <w:szCs w:val="28"/>
              </w:rPr>
              <w:t>8</w:t>
            </w:r>
            <w:r w:rsidR="00807071">
              <w:rPr>
                <w:sz w:val="28"/>
                <w:szCs w:val="28"/>
              </w:rPr>
              <w:t xml:space="preserve"> года</w:t>
            </w:r>
            <w:r w:rsidR="00807071">
              <w:rPr>
                <w:sz w:val="28"/>
                <w:szCs w:val="28"/>
              </w:rPr>
              <w:tab/>
              <w:t xml:space="preserve">№ </w:t>
            </w:r>
            <w:bookmarkStart w:id="0" w:name="_GoBack"/>
            <w:bookmarkEnd w:id="0"/>
            <w:r w:rsidR="00D0122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="00D01229">
              <w:rPr>
                <w:sz w:val="28"/>
                <w:szCs w:val="28"/>
              </w:rPr>
              <w:t>2</w:t>
            </w:r>
            <w:r w:rsidR="008070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hideMark/>
          </w:tcPr>
          <w:p w:rsidR="00807071" w:rsidRDefault="00807071">
            <w:pPr>
              <w:ind w:left="-354" w:right="-637" w:firstLine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Митякинская</w:t>
            </w:r>
          </w:p>
        </w:tc>
      </w:tr>
    </w:tbl>
    <w:p w:rsidR="00807071" w:rsidRDefault="00807071" w:rsidP="008070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tbl>
      <w:tblPr>
        <w:tblW w:w="0" w:type="auto"/>
        <w:tblLayout w:type="fixed"/>
        <w:tblLook w:val="04A0"/>
      </w:tblPr>
      <w:tblGrid>
        <w:gridCol w:w="6242"/>
        <w:gridCol w:w="3789"/>
      </w:tblGrid>
      <w:tr w:rsidR="00807071" w:rsidTr="00807071">
        <w:tc>
          <w:tcPr>
            <w:tcW w:w="6242" w:type="dxa"/>
            <w:hideMark/>
          </w:tcPr>
          <w:p w:rsidR="00A52E4B" w:rsidRDefault="00807071" w:rsidP="00A52E4B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 </w:t>
            </w:r>
            <w:r w:rsidR="00A52E4B">
              <w:rPr>
                <w:sz w:val="28"/>
                <w:szCs w:val="28"/>
              </w:rPr>
              <w:t>внесении изменений в постановление</w:t>
            </w:r>
          </w:p>
          <w:p w:rsidR="00A52E4B" w:rsidRDefault="00A52E4B" w:rsidP="00A52E4B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196 от 06.12.2017 г «О принятии в муниципальную собственность </w:t>
            </w:r>
          </w:p>
          <w:p w:rsidR="00807071" w:rsidRDefault="00A52E4B" w:rsidP="00A52E4B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недвижимого имущества</w:t>
            </w:r>
            <w:r w:rsidR="00807071">
              <w:rPr>
                <w:sz w:val="28"/>
                <w:szCs w:val="28"/>
              </w:rPr>
              <w:t>»</w:t>
            </w:r>
          </w:p>
        </w:tc>
        <w:tc>
          <w:tcPr>
            <w:tcW w:w="3789" w:type="dxa"/>
          </w:tcPr>
          <w:p w:rsidR="00807071" w:rsidRDefault="00807071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</w:tbl>
    <w:p w:rsidR="00807071" w:rsidRDefault="00807071" w:rsidP="00807071">
      <w:pPr>
        <w:autoSpaceDE w:val="0"/>
        <w:jc w:val="both"/>
      </w:pPr>
      <w:r>
        <w:t xml:space="preserve">              </w:t>
      </w:r>
    </w:p>
    <w:p w:rsidR="00807071" w:rsidRPr="00D01229" w:rsidRDefault="00807071" w:rsidP="00807071">
      <w:pPr>
        <w:autoSpaceDE w:val="0"/>
        <w:jc w:val="both"/>
        <w:rPr>
          <w:sz w:val="28"/>
          <w:szCs w:val="28"/>
        </w:rPr>
      </w:pPr>
      <w:r w:rsidRPr="00D01229">
        <w:rPr>
          <w:sz w:val="28"/>
          <w:szCs w:val="28"/>
        </w:rPr>
        <w:t>Руководствуясь Федеральным Законом №131-ФЗ от 06.10.2007г. «Об общих принципах организации местного самоуправления в Российской Федерации», и на основании Выписок из ЕГРН о зарегистрированных правах на объект недвижимости.</w:t>
      </w:r>
    </w:p>
    <w:p w:rsidR="00614906" w:rsidRPr="00D01229" w:rsidRDefault="00614906" w:rsidP="00807071">
      <w:pPr>
        <w:autoSpaceDE w:val="0"/>
        <w:jc w:val="both"/>
        <w:rPr>
          <w:sz w:val="28"/>
          <w:szCs w:val="28"/>
        </w:rPr>
      </w:pPr>
    </w:p>
    <w:p w:rsidR="00807071" w:rsidRPr="00D01229" w:rsidRDefault="00807071" w:rsidP="00807071">
      <w:pPr>
        <w:autoSpaceDE w:val="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</w:t>
      </w:r>
      <w:r w:rsidRPr="00D01229">
        <w:rPr>
          <w:sz w:val="28"/>
          <w:szCs w:val="28"/>
        </w:rPr>
        <w:t>ПОСТАНОВЛЯЮ:</w:t>
      </w:r>
    </w:p>
    <w:p w:rsidR="00614906" w:rsidRDefault="00614906" w:rsidP="00807071">
      <w:pPr>
        <w:autoSpaceDE w:val="0"/>
        <w:jc w:val="both"/>
        <w:rPr>
          <w:sz w:val="24"/>
          <w:szCs w:val="24"/>
        </w:rPr>
      </w:pPr>
    </w:p>
    <w:p w:rsidR="00807071" w:rsidRPr="00D01229" w:rsidRDefault="00614906" w:rsidP="00807071">
      <w:pPr>
        <w:numPr>
          <w:ilvl w:val="0"/>
          <w:numId w:val="1"/>
        </w:numPr>
        <w:autoSpaceDE w:val="0"/>
        <w:jc w:val="both"/>
        <w:rPr>
          <w:sz w:val="28"/>
          <w:szCs w:val="28"/>
        </w:rPr>
      </w:pPr>
      <w:r w:rsidRPr="00D01229">
        <w:rPr>
          <w:sz w:val="28"/>
          <w:szCs w:val="28"/>
        </w:rPr>
        <w:t>В таблице пункт 7, земельный участок - для с/</w:t>
      </w:r>
      <w:proofErr w:type="spellStart"/>
      <w:r w:rsidRPr="00D01229">
        <w:rPr>
          <w:sz w:val="28"/>
          <w:szCs w:val="28"/>
        </w:rPr>
        <w:t>х</w:t>
      </w:r>
      <w:proofErr w:type="spellEnd"/>
      <w:r w:rsidRPr="00D01229">
        <w:rPr>
          <w:sz w:val="28"/>
          <w:szCs w:val="28"/>
        </w:rPr>
        <w:t xml:space="preserve"> производства кадастровый № 61:37:0600019:1715 в графе кадастровая стоимость считать 1602500,00 рублей вместо 30</w:t>
      </w:r>
      <w:r w:rsidR="00765733" w:rsidRPr="00D01229">
        <w:rPr>
          <w:sz w:val="28"/>
          <w:szCs w:val="28"/>
        </w:rPr>
        <w:t>5</w:t>
      </w:r>
      <w:r w:rsidRPr="00D01229">
        <w:rPr>
          <w:sz w:val="28"/>
          <w:szCs w:val="28"/>
        </w:rPr>
        <w:t>0</w:t>
      </w:r>
      <w:r w:rsidR="00765733" w:rsidRPr="00D01229">
        <w:rPr>
          <w:sz w:val="28"/>
          <w:szCs w:val="28"/>
        </w:rPr>
        <w:t>5,0</w:t>
      </w:r>
      <w:r w:rsidRPr="00D01229">
        <w:rPr>
          <w:sz w:val="28"/>
          <w:szCs w:val="28"/>
        </w:rPr>
        <w:t>0</w:t>
      </w:r>
      <w:r w:rsidR="00765733" w:rsidRPr="00D01229">
        <w:rPr>
          <w:sz w:val="28"/>
          <w:szCs w:val="28"/>
        </w:rPr>
        <w:t xml:space="preserve"> рублей.</w:t>
      </w:r>
    </w:p>
    <w:p w:rsidR="00807071" w:rsidRPr="00D01229" w:rsidRDefault="00807071" w:rsidP="00807071">
      <w:pPr>
        <w:autoSpaceDE w:val="0"/>
        <w:jc w:val="both"/>
        <w:rPr>
          <w:sz w:val="28"/>
          <w:szCs w:val="28"/>
        </w:rPr>
      </w:pPr>
    </w:p>
    <w:p w:rsidR="00807071" w:rsidRPr="00D01229" w:rsidRDefault="00807071" w:rsidP="00807071">
      <w:pPr>
        <w:autoSpaceDE w:val="0"/>
        <w:jc w:val="both"/>
        <w:rPr>
          <w:sz w:val="28"/>
          <w:szCs w:val="28"/>
        </w:rPr>
      </w:pPr>
    </w:p>
    <w:p w:rsidR="00807071" w:rsidRPr="00D01229" w:rsidRDefault="00807071" w:rsidP="00807071">
      <w:pPr>
        <w:autoSpaceDE w:val="0"/>
        <w:jc w:val="both"/>
        <w:rPr>
          <w:sz w:val="28"/>
          <w:szCs w:val="28"/>
        </w:rPr>
      </w:pPr>
    </w:p>
    <w:p w:rsidR="00807071" w:rsidRPr="00D01229" w:rsidRDefault="00D01229" w:rsidP="00807071">
      <w:pPr>
        <w:autoSpaceDE w:val="0"/>
        <w:jc w:val="both"/>
        <w:rPr>
          <w:sz w:val="28"/>
          <w:szCs w:val="28"/>
        </w:rPr>
      </w:pPr>
      <w:r w:rsidRPr="00D01229">
        <w:rPr>
          <w:sz w:val="28"/>
          <w:szCs w:val="28"/>
        </w:rPr>
        <w:t xml:space="preserve">   </w:t>
      </w:r>
      <w:r w:rsidR="00807071" w:rsidRPr="00D01229">
        <w:rPr>
          <w:sz w:val="28"/>
          <w:szCs w:val="28"/>
        </w:rPr>
        <w:t xml:space="preserve">2. </w:t>
      </w:r>
      <w:r w:rsidR="00765733" w:rsidRPr="00D01229">
        <w:rPr>
          <w:sz w:val="28"/>
          <w:szCs w:val="28"/>
        </w:rPr>
        <w:t>Главному бухгалтеру Горяевой Н.Н. внести в реестре имущества изменения.</w:t>
      </w:r>
    </w:p>
    <w:p w:rsidR="00807071" w:rsidRPr="00D01229" w:rsidRDefault="00D01229" w:rsidP="00807071">
      <w:pPr>
        <w:pStyle w:val="a3"/>
        <w:autoSpaceDE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01229">
        <w:rPr>
          <w:rFonts w:ascii="Times New Roman" w:hAnsi="Times New Roman" w:cs="Times New Roman"/>
          <w:sz w:val="28"/>
          <w:szCs w:val="28"/>
        </w:rPr>
        <w:t xml:space="preserve">   </w:t>
      </w:r>
      <w:r w:rsidR="00765733" w:rsidRPr="00D01229">
        <w:rPr>
          <w:rFonts w:ascii="Times New Roman" w:hAnsi="Times New Roman" w:cs="Times New Roman"/>
          <w:sz w:val="28"/>
          <w:szCs w:val="28"/>
        </w:rPr>
        <w:t xml:space="preserve">3. </w:t>
      </w:r>
      <w:r w:rsidR="00807071" w:rsidRPr="00D0122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обнародования.</w:t>
      </w:r>
    </w:p>
    <w:p w:rsidR="00807071" w:rsidRPr="00D01229" w:rsidRDefault="00807071" w:rsidP="00807071">
      <w:pPr>
        <w:pStyle w:val="a3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1946" w:rsidRDefault="007C1946" w:rsidP="00807071">
      <w:pPr>
        <w:pStyle w:val="a3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1946" w:rsidRDefault="007C1946" w:rsidP="00807071">
      <w:pPr>
        <w:pStyle w:val="a3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7071" w:rsidRPr="00D01229" w:rsidRDefault="00807071" w:rsidP="00807071">
      <w:pPr>
        <w:autoSpaceDE w:val="0"/>
        <w:jc w:val="both"/>
        <w:rPr>
          <w:sz w:val="28"/>
          <w:szCs w:val="28"/>
        </w:rPr>
      </w:pPr>
      <w:r w:rsidRPr="00D01229">
        <w:rPr>
          <w:sz w:val="28"/>
          <w:szCs w:val="28"/>
        </w:rPr>
        <w:t>Глава Администрации</w:t>
      </w:r>
    </w:p>
    <w:p w:rsidR="00807071" w:rsidRPr="00D01229" w:rsidRDefault="00807071" w:rsidP="00807071">
      <w:pPr>
        <w:autoSpaceDE w:val="0"/>
        <w:jc w:val="both"/>
        <w:rPr>
          <w:sz w:val="28"/>
          <w:szCs w:val="28"/>
        </w:rPr>
      </w:pPr>
      <w:r w:rsidRPr="00D01229">
        <w:rPr>
          <w:sz w:val="28"/>
          <w:szCs w:val="28"/>
        </w:rPr>
        <w:t>Митякинского сельского поселения                                          С.И.Куркин</w:t>
      </w:r>
    </w:p>
    <w:p w:rsidR="0064300F" w:rsidRDefault="0064300F"/>
    <w:sectPr w:rsidR="0064300F" w:rsidSect="00643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35758"/>
    <w:multiLevelType w:val="hybridMultilevel"/>
    <w:tmpl w:val="A37E81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071"/>
    <w:rsid w:val="000C75C8"/>
    <w:rsid w:val="000F0007"/>
    <w:rsid w:val="00614906"/>
    <w:rsid w:val="0064300F"/>
    <w:rsid w:val="00765733"/>
    <w:rsid w:val="007C1946"/>
    <w:rsid w:val="00807071"/>
    <w:rsid w:val="00946222"/>
    <w:rsid w:val="009C2C26"/>
    <w:rsid w:val="00A52E4B"/>
    <w:rsid w:val="00AD1BB7"/>
    <w:rsid w:val="00B471D4"/>
    <w:rsid w:val="00B47994"/>
    <w:rsid w:val="00BA1C6D"/>
    <w:rsid w:val="00D01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0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0707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a4">
    <w:name w:val="Содержимое таблицы"/>
    <w:basedOn w:val="a"/>
    <w:rsid w:val="00807071"/>
    <w:pPr>
      <w:widowControl w:val="0"/>
      <w:suppressLineNumbers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A1C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1C6D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9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12F11E-8B34-4A40-B392-0D677E5B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2018-08-20T07:14:00Z</cp:lastPrinted>
  <dcterms:created xsi:type="dcterms:W3CDTF">2017-10-23T06:27:00Z</dcterms:created>
  <dcterms:modified xsi:type="dcterms:W3CDTF">2018-09-17T06:17:00Z</dcterms:modified>
</cp:coreProperties>
</file>