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A8" w:rsidRDefault="00060AA8" w:rsidP="00060AA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РОССИЙСКАЯ ФЕДЕРАЦИЯ</w:t>
      </w:r>
    </w:p>
    <w:p w:rsidR="00060AA8" w:rsidRDefault="00060AA8" w:rsidP="00060AA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РОСТОВСКАЯ ОБЛАСТЬ</w:t>
      </w:r>
    </w:p>
    <w:p w:rsidR="00060AA8" w:rsidRDefault="00F24296" w:rsidP="00F24296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ТАРАСОВСКИЙ</w:t>
      </w:r>
      <w:r w:rsidR="00060AA8">
        <w:rPr>
          <w:b/>
          <w:kern w:val="2"/>
          <w:szCs w:val="28"/>
        </w:rPr>
        <w:t xml:space="preserve"> РАЙОН</w:t>
      </w:r>
    </w:p>
    <w:p w:rsidR="00060AA8" w:rsidRDefault="00F24296" w:rsidP="00060AA8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АДМИНИСТРАЦИЯ МИТЯКИН</w:t>
      </w:r>
      <w:r w:rsidR="00060AA8">
        <w:rPr>
          <w:b/>
          <w:kern w:val="2"/>
          <w:szCs w:val="28"/>
        </w:rPr>
        <w:t>СКОГО СЕЛЬСКОГО ПОСЕЛЕНИЯ</w:t>
      </w:r>
    </w:p>
    <w:p w:rsidR="00060AA8" w:rsidRDefault="00060AA8" w:rsidP="00060AA8">
      <w:pPr>
        <w:jc w:val="center"/>
        <w:rPr>
          <w:kern w:val="2"/>
          <w:szCs w:val="28"/>
        </w:rPr>
      </w:pPr>
      <w:r>
        <w:rPr>
          <w:b/>
          <w:kern w:val="2"/>
          <w:sz w:val="32"/>
          <w:szCs w:val="32"/>
        </w:rPr>
        <w:br/>
      </w:r>
      <w:r>
        <w:rPr>
          <w:kern w:val="2"/>
          <w:szCs w:val="28"/>
        </w:rPr>
        <w:t>ПОСТАНОВЛЕНИЕ</w:t>
      </w:r>
    </w:p>
    <w:p w:rsidR="00B51776" w:rsidRPr="00F52E38" w:rsidRDefault="00B51776" w:rsidP="0041572F">
      <w:pPr>
        <w:jc w:val="both"/>
        <w:rPr>
          <w:szCs w:val="28"/>
        </w:rPr>
      </w:pPr>
    </w:p>
    <w:p w:rsidR="00B51776" w:rsidRPr="00F52E38" w:rsidRDefault="00B51776" w:rsidP="0041572F">
      <w:pPr>
        <w:jc w:val="both"/>
        <w:rPr>
          <w:b/>
          <w:szCs w:val="28"/>
        </w:rPr>
      </w:pPr>
      <w:r w:rsidRPr="00F52E38">
        <w:rPr>
          <w:b/>
          <w:szCs w:val="28"/>
        </w:rPr>
        <w:t xml:space="preserve"> </w:t>
      </w:r>
      <w:r w:rsidR="00656D93">
        <w:rPr>
          <w:b/>
          <w:szCs w:val="28"/>
        </w:rPr>
        <w:t>05</w:t>
      </w:r>
      <w:r w:rsidR="00D4594E">
        <w:rPr>
          <w:b/>
          <w:szCs w:val="28"/>
        </w:rPr>
        <w:t>.</w:t>
      </w:r>
      <w:r w:rsidR="00656D93">
        <w:rPr>
          <w:b/>
          <w:szCs w:val="28"/>
        </w:rPr>
        <w:t>09</w:t>
      </w:r>
      <w:r w:rsidRPr="00F52E38">
        <w:rPr>
          <w:b/>
          <w:szCs w:val="28"/>
        </w:rPr>
        <w:t xml:space="preserve">.2017 г </w:t>
      </w:r>
      <w:r w:rsidRPr="00F52E38">
        <w:rPr>
          <w:b/>
          <w:szCs w:val="28"/>
        </w:rPr>
        <w:tab/>
        <w:t xml:space="preserve">           </w:t>
      </w:r>
      <w:r w:rsidRPr="00F52E38">
        <w:rPr>
          <w:b/>
          <w:szCs w:val="28"/>
        </w:rPr>
        <w:tab/>
      </w:r>
      <w:r>
        <w:rPr>
          <w:b/>
          <w:szCs w:val="28"/>
        </w:rPr>
        <w:t xml:space="preserve">             № </w:t>
      </w:r>
      <w:r w:rsidR="008B72AF">
        <w:rPr>
          <w:b/>
          <w:szCs w:val="28"/>
        </w:rPr>
        <w:t>1</w:t>
      </w:r>
      <w:r w:rsidR="00656D93">
        <w:rPr>
          <w:b/>
          <w:szCs w:val="28"/>
        </w:rPr>
        <w:t>57</w:t>
      </w:r>
      <w:r>
        <w:rPr>
          <w:b/>
          <w:szCs w:val="28"/>
        </w:rPr>
        <w:t xml:space="preserve"> </w:t>
      </w:r>
      <w:r w:rsidRPr="00F52E38">
        <w:rPr>
          <w:b/>
          <w:szCs w:val="28"/>
        </w:rPr>
        <w:tab/>
      </w:r>
      <w:r w:rsidRPr="00F52E38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F52E38">
        <w:rPr>
          <w:b/>
          <w:szCs w:val="28"/>
        </w:rPr>
        <w:t xml:space="preserve">   </w:t>
      </w:r>
      <w:r w:rsidR="008E5512">
        <w:rPr>
          <w:b/>
          <w:szCs w:val="28"/>
        </w:rPr>
        <w:t xml:space="preserve">         </w:t>
      </w:r>
      <w:r w:rsidRPr="00F52E38">
        <w:rPr>
          <w:b/>
          <w:szCs w:val="28"/>
        </w:rPr>
        <w:t xml:space="preserve"> </w:t>
      </w:r>
      <w:r w:rsidR="00D4594E">
        <w:rPr>
          <w:b/>
          <w:szCs w:val="28"/>
        </w:rPr>
        <w:t>ст. Митякинская</w:t>
      </w:r>
    </w:p>
    <w:p w:rsidR="00B51776" w:rsidRPr="00F52E38" w:rsidRDefault="00B51776" w:rsidP="0041572F">
      <w:pPr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</w:tblGrid>
      <w:tr w:rsidR="00B51776" w:rsidRPr="00F52E38" w:rsidTr="00EC0251">
        <w:tc>
          <w:tcPr>
            <w:tcW w:w="5508" w:type="dxa"/>
          </w:tcPr>
          <w:p w:rsidR="00B51776" w:rsidRPr="00EC0251" w:rsidRDefault="00B51776" w:rsidP="00D4594E">
            <w:pPr>
              <w:tabs>
                <w:tab w:val="left" w:pos="6405"/>
              </w:tabs>
              <w:jc w:val="both"/>
              <w:rPr>
                <w:szCs w:val="28"/>
              </w:rPr>
            </w:pPr>
            <w:r w:rsidRPr="00EC0251">
              <w:rPr>
                <w:szCs w:val="28"/>
              </w:rPr>
              <w:t>Об утверждении Порядка</w:t>
            </w:r>
            <w:r>
              <w:rPr>
                <w:szCs w:val="28"/>
              </w:rPr>
              <w:t xml:space="preserve"> </w:t>
            </w:r>
            <w:r w:rsidRPr="00EC0251">
              <w:rPr>
                <w:szCs w:val="28"/>
              </w:rPr>
              <w:t>представления, рассмотрения и оценки предложений граждан, организаций о включении в муниципальную программу «</w:t>
            </w:r>
            <w:proofErr w:type="spellStart"/>
            <w:proofErr w:type="gramStart"/>
            <w:r w:rsidRPr="00EC0251">
              <w:rPr>
                <w:szCs w:val="28"/>
              </w:rPr>
              <w:t>Формирова</w:t>
            </w:r>
            <w:r>
              <w:rPr>
                <w:szCs w:val="28"/>
              </w:rPr>
              <w:t>-</w:t>
            </w:r>
            <w:r w:rsidRPr="00EC0251">
              <w:rPr>
                <w:szCs w:val="28"/>
              </w:rPr>
              <w:t>ние</w:t>
            </w:r>
            <w:proofErr w:type="spellEnd"/>
            <w:proofErr w:type="gramEnd"/>
            <w:r w:rsidRPr="00EC0251">
              <w:rPr>
                <w:szCs w:val="28"/>
              </w:rPr>
              <w:t xml:space="preserve">  современной городской среды </w:t>
            </w:r>
            <w:proofErr w:type="spellStart"/>
            <w:r w:rsidRPr="00EC0251">
              <w:rPr>
                <w:szCs w:val="28"/>
              </w:rPr>
              <w:t>терри</w:t>
            </w:r>
            <w:r>
              <w:rPr>
                <w:szCs w:val="28"/>
              </w:rPr>
              <w:t>-</w:t>
            </w:r>
            <w:r w:rsidRPr="00EC0251">
              <w:rPr>
                <w:szCs w:val="28"/>
              </w:rPr>
              <w:t>тории</w:t>
            </w:r>
            <w:proofErr w:type="spellEnd"/>
            <w:r w:rsidRPr="00EC0251">
              <w:rPr>
                <w:szCs w:val="28"/>
              </w:rPr>
              <w:t xml:space="preserve"> муниципального образования «</w:t>
            </w:r>
            <w:r w:rsidR="00D4594E">
              <w:rPr>
                <w:szCs w:val="28"/>
              </w:rPr>
              <w:t>Митякинское</w:t>
            </w:r>
            <w:r w:rsidRPr="00EC0251">
              <w:rPr>
                <w:szCs w:val="28"/>
              </w:rPr>
              <w:t xml:space="preserve"> </w:t>
            </w:r>
            <w:r>
              <w:rPr>
                <w:szCs w:val="28"/>
              </w:rPr>
              <w:t>сельское поселение на 2018-2022</w:t>
            </w:r>
            <w:r w:rsidRPr="00EC0251">
              <w:rPr>
                <w:szCs w:val="28"/>
              </w:rPr>
              <w:t xml:space="preserve">годы» общественных  территорий </w:t>
            </w:r>
            <w:r w:rsidR="00D4594E">
              <w:rPr>
                <w:szCs w:val="28"/>
              </w:rPr>
              <w:t>Митякин</w:t>
            </w:r>
            <w:r w:rsidR="00180E51">
              <w:rPr>
                <w:szCs w:val="28"/>
              </w:rPr>
              <w:t>ского</w:t>
            </w:r>
            <w:r w:rsidR="00F7683D" w:rsidRPr="00EC0251">
              <w:rPr>
                <w:szCs w:val="28"/>
              </w:rPr>
              <w:t xml:space="preserve"> </w:t>
            </w:r>
            <w:r w:rsidRPr="00EC0251">
              <w:rPr>
                <w:szCs w:val="28"/>
              </w:rPr>
              <w:t>сельского поселения</w:t>
            </w:r>
            <w:r w:rsidR="00D4594E">
              <w:rPr>
                <w:szCs w:val="28"/>
              </w:rPr>
              <w:t>.</w:t>
            </w:r>
            <w:r w:rsidRPr="00EC0251">
              <w:rPr>
                <w:szCs w:val="28"/>
              </w:rPr>
              <w:t xml:space="preserve"> </w:t>
            </w:r>
          </w:p>
        </w:tc>
      </w:tr>
    </w:tbl>
    <w:p w:rsidR="00B51776" w:rsidRPr="00F52E38" w:rsidRDefault="00B51776" w:rsidP="0041572F">
      <w:pPr>
        <w:jc w:val="both"/>
        <w:rPr>
          <w:szCs w:val="28"/>
        </w:rPr>
      </w:pPr>
    </w:p>
    <w:p w:rsidR="00B51776" w:rsidRDefault="00B51776" w:rsidP="001F5014">
      <w:pPr>
        <w:autoSpaceDE w:val="0"/>
        <w:autoSpaceDN w:val="0"/>
        <w:adjustRightInd w:val="0"/>
        <w:spacing w:after="160"/>
        <w:ind w:firstLine="567"/>
        <w:contextualSpacing/>
        <w:jc w:val="both"/>
        <w:rPr>
          <w:bCs/>
          <w:szCs w:val="28"/>
          <w:lang w:eastAsia="en-US"/>
        </w:rPr>
      </w:pPr>
      <w:proofErr w:type="gramStart"/>
      <w:r w:rsidRPr="001F5014">
        <w:rPr>
          <w:szCs w:val="28"/>
          <w:lang w:eastAsia="en-US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10.02.2017№ 169 «Об утверждении Правил предоставления и распределения субсидий из федерального бюджета бюджетам субъектов Российской Федерации</w:t>
      </w:r>
      <w:proofErr w:type="gramEnd"/>
      <w:r w:rsidRPr="001F5014">
        <w:rPr>
          <w:szCs w:val="28"/>
          <w:lang w:eastAsia="en-US"/>
        </w:rPr>
        <w:t xml:space="preserve">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Уставом </w:t>
      </w:r>
      <w:r w:rsidR="00D4594E">
        <w:rPr>
          <w:szCs w:val="28"/>
          <w:lang w:eastAsia="en-US"/>
        </w:rPr>
        <w:t>Митякин</w:t>
      </w:r>
      <w:r w:rsidR="00CE3061">
        <w:rPr>
          <w:szCs w:val="28"/>
        </w:rPr>
        <w:t>ского</w:t>
      </w:r>
      <w:r>
        <w:rPr>
          <w:szCs w:val="28"/>
        </w:rPr>
        <w:t xml:space="preserve"> сельского поселения</w:t>
      </w:r>
      <w:r w:rsidR="00D4594E">
        <w:rPr>
          <w:bCs/>
          <w:szCs w:val="28"/>
          <w:lang w:eastAsia="en-US"/>
        </w:rPr>
        <w:t>,</w:t>
      </w:r>
    </w:p>
    <w:p w:rsidR="00D4594E" w:rsidRDefault="00D4594E" w:rsidP="00D4594E">
      <w:pPr>
        <w:autoSpaceDE w:val="0"/>
        <w:autoSpaceDN w:val="0"/>
        <w:adjustRightInd w:val="0"/>
        <w:spacing w:after="160"/>
        <w:contextualSpacing/>
        <w:jc w:val="both"/>
        <w:rPr>
          <w:bCs/>
          <w:szCs w:val="28"/>
          <w:lang w:eastAsia="en-US"/>
        </w:rPr>
      </w:pPr>
    </w:p>
    <w:p w:rsidR="00B51776" w:rsidRPr="001F5014" w:rsidRDefault="00B51776" w:rsidP="006F151A">
      <w:pPr>
        <w:autoSpaceDE w:val="0"/>
        <w:autoSpaceDN w:val="0"/>
        <w:adjustRightInd w:val="0"/>
        <w:spacing w:after="160"/>
        <w:ind w:firstLine="567"/>
        <w:contextualSpacing/>
        <w:jc w:val="center"/>
        <w:rPr>
          <w:szCs w:val="28"/>
          <w:lang w:eastAsia="en-US"/>
        </w:rPr>
      </w:pPr>
      <w:r w:rsidRPr="001F5014">
        <w:rPr>
          <w:szCs w:val="28"/>
          <w:lang w:eastAsia="en-US"/>
        </w:rPr>
        <w:t>ПОСТАНОВЛЯЮ:</w:t>
      </w:r>
    </w:p>
    <w:p w:rsidR="00B51776" w:rsidRPr="001F5014" w:rsidRDefault="00B51776" w:rsidP="001F5014">
      <w:pPr>
        <w:ind w:firstLine="567"/>
        <w:jc w:val="both"/>
        <w:rPr>
          <w:szCs w:val="28"/>
          <w:lang w:eastAsia="en-US"/>
        </w:rPr>
      </w:pPr>
      <w:r w:rsidRPr="001F5014">
        <w:rPr>
          <w:szCs w:val="28"/>
          <w:lang w:eastAsia="en-US"/>
        </w:rPr>
        <w:t>1. Утвердить Порядок</w:t>
      </w:r>
      <w:r>
        <w:rPr>
          <w:szCs w:val="28"/>
          <w:lang w:eastAsia="en-US"/>
        </w:rPr>
        <w:t xml:space="preserve"> и сроки</w:t>
      </w:r>
      <w:r w:rsidRPr="001F5014">
        <w:rPr>
          <w:szCs w:val="28"/>
          <w:lang w:eastAsia="en-US"/>
        </w:rPr>
        <w:t xml:space="preserve"> представления, рассмотрения и оценки предложений </w:t>
      </w:r>
      <w:r>
        <w:rPr>
          <w:szCs w:val="28"/>
          <w:lang w:eastAsia="en-US"/>
        </w:rPr>
        <w:t>граждан и организаций о</w:t>
      </w:r>
      <w:r w:rsidRPr="001F5014">
        <w:rPr>
          <w:szCs w:val="28"/>
          <w:lang w:eastAsia="en-US"/>
        </w:rPr>
        <w:t xml:space="preserve"> включени</w:t>
      </w:r>
      <w:r>
        <w:rPr>
          <w:szCs w:val="28"/>
          <w:lang w:eastAsia="en-US"/>
        </w:rPr>
        <w:t>и</w:t>
      </w:r>
      <w:r w:rsidRPr="001F5014">
        <w:rPr>
          <w:szCs w:val="28"/>
          <w:lang w:eastAsia="en-US"/>
        </w:rPr>
        <w:t xml:space="preserve"> в муниципальную программу </w:t>
      </w:r>
      <w:r w:rsidRPr="006F151A">
        <w:rPr>
          <w:szCs w:val="28"/>
          <w:lang w:eastAsia="en-US"/>
        </w:rPr>
        <w:t>«Формирование  современной городской среды территории муниципального образования «</w:t>
      </w:r>
      <w:r w:rsidR="00D4594E">
        <w:rPr>
          <w:szCs w:val="28"/>
        </w:rPr>
        <w:t>Митякин</w:t>
      </w:r>
      <w:r w:rsidR="00F7683D">
        <w:rPr>
          <w:szCs w:val="28"/>
        </w:rPr>
        <w:t>ское</w:t>
      </w:r>
      <w:r w:rsidRPr="006F151A">
        <w:rPr>
          <w:szCs w:val="28"/>
          <w:lang w:eastAsia="en-US"/>
        </w:rPr>
        <w:t xml:space="preserve"> сельское поселение на 2018-2022 год</w:t>
      </w:r>
      <w:r>
        <w:rPr>
          <w:szCs w:val="28"/>
          <w:lang w:eastAsia="en-US"/>
        </w:rPr>
        <w:t>ы</w:t>
      </w:r>
      <w:r w:rsidRPr="006F151A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 общественных</w:t>
      </w:r>
      <w:r w:rsidRPr="001F5014">
        <w:rPr>
          <w:szCs w:val="28"/>
          <w:lang w:eastAsia="en-US"/>
        </w:rPr>
        <w:t xml:space="preserve"> территори</w:t>
      </w:r>
      <w:r>
        <w:rPr>
          <w:szCs w:val="28"/>
          <w:lang w:eastAsia="en-US"/>
        </w:rPr>
        <w:t>й</w:t>
      </w:r>
      <w:r w:rsidRPr="001F5014">
        <w:rPr>
          <w:szCs w:val="28"/>
          <w:lang w:eastAsia="en-US"/>
        </w:rPr>
        <w:t>, согласно приложению.</w:t>
      </w:r>
    </w:p>
    <w:p w:rsidR="00B51776" w:rsidRPr="001F5014" w:rsidRDefault="00B51776" w:rsidP="00BA7B47">
      <w:pPr>
        <w:autoSpaceDE w:val="0"/>
        <w:autoSpaceDN w:val="0"/>
        <w:adjustRightInd w:val="0"/>
        <w:spacing w:after="16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2</w:t>
      </w:r>
      <w:r w:rsidRPr="00BA7B47">
        <w:rPr>
          <w:szCs w:val="28"/>
          <w:lang w:eastAsia="en-US"/>
        </w:rPr>
        <w:t xml:space="preserve">.  Настоящее постановление вступает в силу со дня его подписания и подлежит размещению на официальном сайте Администрации </w:t>
      </w:r>
      <w:r w:rsidR="00D4594E">
        <w:rPr>
          <w:szCs w:val="28"/>
          <w:lang w:eastAsia="en-US"/>
        </w:rPr>
        <w:t>Митякин</w:t>
      </w:r>
      <w:r w:rsidR="00CE3061">
        <w:rPr>
          <w:szCs w:val="28"/>
        </w:rPr>
        <w:t>ского</w:t>
      </w:r>
      <w:r w:rsidR="00F7683D" w:rsidRPr="00BA7B47">
        <w:rPr>
          <w:szCs w:val="28"/>
          <w:lang w:eastAsia="en-US"/>
        </w:rPr>
        <w:t xml:space="preserve"> </w:t>
      </w:r>
      <w:r w:rsidRPr="00BA7B47">
        <w:rPr>
          <w:szCs w:val="28"/>
          <w:lang w:eastAsia="en-US"/>
        </w:rPr>
        <w:t>сельского поселения в сети Интернет для обнародования.</w:t>
      </w:r>
    </w:p>
    <w:p w:rsidR="00B51776" w:rsidRPr="00F52E38" w:rsidRDefault="00B51776" w:rsidP="00EC0251">
      <w:pPr>
        <w:widowControl w:val="0"/>
        <w:autoSpaceDE w:val="0"/>
        <w:autoSpaceDN w:val="0"/>
        <w:ind w:firstLine="567"/>
        <w:contextualSpacing/>
        <w:jc w:val="both"/>
        <w:rPr>
          <w:szCs w:val="28"/>
        </w:rPr>
      </w:pPr>
      <w:r>
        <w:rPr>
          <w:szCs w:val="28"/>
        </w:rPr>
        <w:t>3</w:t>
      </w:r>
      <w:r w:rsidRPr="001F5014">
        <w:rPr>
          <w:szCs w:val="28"/>
        </w:rPr>
        <w:t xml:space="preserve">. Контроль </w:t>
      </w:r>
      <w:r>
        <w:rPr>
          <w:szCs w:val="28"/>
        </w:rPr>
        <w:t>по</w:t>
      </w:r>
      <w:r w:rsidRPr="001F5014">
        <w:rPr>
          <w:szCs w:val="28"/>
        </w:rPr>
        <w:t xml:space="preserve"> исполнени</w:t>
      </w:r>
      <w:r>
        <w:rPr>
          <w:szCs w:val="28"/>
        </w:rPr>
        <w:t>ю</w:t>
      </w:r>
      <w:r w:rsidRPr="001F5014">
        <w:rPr>
          <w:szCs w:val="28"/>
        </w:rPr>
        <w:t xml:space="preserve"> настоящего постановления оставляю за собой.</w:t>
      </w:r>
    </w:p>
    <w:p w:rsidR="00B51776" w:rsidRDefault="00B51776" w:rsidP="007835FC">
      <w:pPr>
        <w:jc w:val="both"/>
        <w:rPr>
          <w:b/>
          <w:szCs w:val="28"/>
        </w:rPr>
      </w:pPr>
    </w:p>
    <w:p w:rsidR="00B51776" w:rsidRPr="00EC0251" w:rsidRDefault="00B51776" w:rsidP="007835FC">
      <w:pPr>
        <w:jc w:val="both"/>
        <w:rPr>
          <w:szCs w:val="28"/>
        </w:rPr>
      </w:pPr>
      <w:r>
        <w:rPr>
          <w:b/>
          <w:szCs w:val="28"/>
        </w:rPr>
        <w:t xml:space="preserve">   </w:t>
      </w:r>
      <w:r w:rsidRPr="00EC0251">
        <w:rPr>
          <w:szCs w:val="28"/>
        </w:rPr>
        <w:t>Глава Администрации</w:t>
      </w:r>
    </w:p>
    <w:p w:rsidR="00B51776" w:rsidRDefault="00B51776" w:rsidP="00EC0251">
      <w:pPr>
        <w:jc w:val="both"/>
        <w:rPr>
          <w:szCs w:val="28"/>
        </w:rPr>
      </w:pPr>
      <w:r w:rsidRPr="00EC0251">
        <w:rPr>
          <w:szCs w:val="28"/>
        </w:rPr>
        <w:t xml:space="preserve">   </w:t>
      </w:r>
      <w:r w:rsidR="00D4594E">
        <w:rPr>
          <w:szCs w:val="28"/>
        </w:rPr>
        <w:t>Митякин</w:t>
      </w:r>
      <w:r w:rsidR="00CE3061">
        <w:rPr>
          <w:szCs w:val="28"/>
        </w:rPr>
        <w:t>ского</w:t>
      </w:r>
      <w:r w:rsidRPr="00EC0251">
        <w:rPr>
          <w:szCs w:val="28"/>
        </w:rPr>
        <w:t xml:space="preserve">  </w:t>
      </w:r>
      <w:r w:rsidRPr="00EC0251">
        <w:rPr>
          <w:spacing w:val="-7"/>
          <w:szCs w:val="28"/>
        </w:rPr>
        <w:t xml:space="preserve">сельского поселения  </w:t>
      </w:r>
      <w:r w:rsidRPr="00EC0251">
        <w:rPr>
          <w:spacing w:val="-7"/>
          <w:szCs w:val="28"/>
        </w:rPr>
        <w:tab/>
      </w:r>
      <w:r w:rsidRPr="00EC0251">
        <w:rPr>
          <w:spacing w:val="-7"/>
          <w:szCs w:val="28"/>
        </w:rPr>
        <w:tab/>
      </w:r>
      <w:r w:rsidRPr="00EC0251">
        <w:rPr>
          <w:spacing w:val="-7"/>
          <w:szCs w:val="28"/>
        </w:rPr>
        <w:tab/>
      </w:r>
      <w:r w:rsidRPr="00EC0251">
        <w:rPr>
          <w:spacing w:val="-7"/>
          <w:szCs w:val="28"/>
        </w:rPr>
        <w:tab/>
        <w:t xml:space="preserve"> </w:t>
      </w:r>
      <w:r w:rsidR="00D4594E">
        <w:rPr>
          <w:szCs w:val="28"/>
        </w:rPr>
        <w:t>С.И.Куркин</w:t>
      </w:r>
    </w:p>
    <w:p w:rsidR="00CE3061" w:rsidRDefault="00CE3061" w:rsidP="00EC0251">
      <w:pPr>
        <w:jc w:val="both"/>
        <w:rPr>
          <w:szCs w:val="28"/>
        </w:rPr>
      </w:pPr>
    </w:p>
    <w:p w:rsidR="00CE3061" w:rsidRDefault="00CE3061" w:rsidP="00EC0251">
      <w:pPr>
        <w:jc w:val="both"/>
        <w:rPr>
          <w:szCs w:val="28"/>
        </w:rPr>
      </w:pPr>
    </w:p>
    <w:p w:rsidR="00CE3061" w:rsidRDefault="00CE3061" w:rsidP="00EC0251">
      <w:pPr>
        <w:jc w:val="both"/>
        <w:rPr>
          <w:szCs w:val="28"/>
        </w:rPr>
      </w:pPr>
    </w:p>
    <w:p w:rsidR="00CE3061" w:rsidRDefault="00CE3061" w:rsidP="00EC0251">
      <w:pPr>
        <w:jc w:val="both"/>
        <w:rPr>
          <w:szCs w:val="28"/>
        </w:rPr>
      </w:pPr>
    </w:p>
    <w:p w:rsidR="00CE3061" w:rsidRDefault="00CE3061" w:rsidP="00EC0251">
      <w:pPr>
        <w:jc w:val="both"/>
        <w:rPr>
          <w:szCs w:val="28"/>
        </w:rPr>
      </w:pPr>
    </w:p>
    <w:p w:rsidR="00B51776" w:rsidRDefault="00B51776" w:rsidP="00060AA8">
      <w:pPr>
        <w:rPr>
          <w:sz w:val="24"/>
          <w:szCs w:val="24"/>
          <w:lang w:eastAsia="en-US"/>
        </w:rPr>
      </w:pPr>
    </w:p>
    <w:p w:rsidR="00B51776" w:rsidRPr="00EC0251" w:rsidRDefault="00B51776" w:rsidP="00D75BDE">
      <w:pPr>
        <w:jc w:val="right"/>
        <w:rPr>
          <w:sz w:val="24"/>
          <w:szCs w:val="24"/>
          <w:lang w:eastAsia="en-US"/>
        </w:rPr>
      </w:pPr>
      <w:r w:rsidRPr="00EC0251">
        <w:rPr>
          <w:sz w:val="24"/>
          <w:szCs w:val="24"/>
          <w:lang w:eastAsia="en-US"/>
        </w:rPr>
        <w:t xml:space="preserve">Приложение </w:t>
      </w:r>
    </w:p>
    <w:p w:rsidR="00B51776" w:rsidRPr="00F52E38" w:rsidRDefault="00B51776" w:rsidP="00D75BD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C0251">
        <w:rPr>
          <w:sz w:val="24"/>
          <w:szCs w:val="24"/>
        </w:rPr>
        <w:t xml:space="preserve">к постановлению </w:t>
      </w:r>
    </w:p>
    <w:p w:rsidR="00B51776" w:rsidRPr="00EC0251" w:rsidRDefault="00F24296" w:rsidP="00D75B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0</w:t>
      </w:r>
      <w:r w:rsidR="00656D9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56D93">
        <w:rPr>
          <w:sz w:val="24"/>
          <w:szCs w:val="24"/>
        </w:rPr>
        <w:t>09</w:t>
      </w:r>
      <w:r w:rsidR="00B51776" w:rsidRPr="00EC0251">
        <w:rPr>
          <w:sz w:val="24"/>
          <w:szCs w:val="24"/>
        </w:rPr>
        <w:t>.2017г. №</w:t>
      </w:r>
      <w:r w:rsidR="008B72AF">
        <w:rPr>
          <w:sz w:val="24"/>
          <w:szCs w:val="24"/>
        </w:rPr>
        <w:t>1</w:t>
      </w:r>
      <w:r w:rsidR="00656D93">
        <w:rPr>
          <w:sz w:val="24"/>
          <w:szCs w:val="24"/>
        </w:rPr>
        <w:t>57</w:t>
      </w:r>
      <w:r w:rsidR="00B51776" w:rsidRPr="00EC0251">
        <w:rPr>
          <w:sz w:val="24"/>
          <w:szCs w:val="24"/>
        </w:rPr>
        <w:t xml:space="preserve"> </w:t>
      </w:r>
    </w:p>
    <w:p w:rsidR="00B51776" w:rsidRPr="00A56ADD" w:rsidRDefault="00B51776" w:rsidP="00BA7B47">
      <w:pPr>
        <w:tabs>
          <w:tab w:val="left" w:pos="6922"/>
        </w:tabs>
        <w:rPr>
          <w:sz w:val="24"/>
          <w:szCs w:val="24"/>
          <w:lang w:eastAsia="en-US"/>
        </w:rPr>
      </w:pPr>
    </w:p>
    <w:p w:rsidR="00B51776" w:rsidRPr="00EC0251" w:rsidRDefault="00B51776" w:rsidP="00EC0251">
      <w:pPr>
        <w:widowControl w:val="0"/>
        <w:autoSpaceDE w:val="0"/>
        <w:autoSpaceDN w:val="0"/>
        <w:jc w:val="center"/>
        <w:rPr>
          <w:b/>
          <w:sz w:val="27"/>
          <w:szCs w:val="28"/>
          <w:lang w:eastAsia="en-US"/>
        </w:rPr>
      </w:pPr>
      <w:r w:rsidRPr="00EC0251">
        <w:rPr>
          <w:b/>
          <w:sz w:val="27"/>
          <w:szCs w:val="28"/>
          <w:lang w:eastAsia="en-US"/>
        </w:rPr>
        <w:t>Порядок и сроки</w:t>
      </w:r>
    </w:p>
    <w:p w:rsidR="00B51776" w:rsidRPr="00EC0251" w:rsidRDefault="00B51776" w:rsidP="00EC0251">
      <w:pPr>
        <w:widowControl w:val="0"/>
        <w:autoSpaceDE w:val="0"/>
        <w:autoSpaceDN w:val="0"/>
        <w:jc w:val="center"/>
        <w:rPr>
          <w:b/>
          <w:sz w:val="27"/>
          <w:szCs w:val="28"/>
          <w:lang w:eastAsia="en-US"/>
        </w:rPr>
      </w:pPr>
      <w:r w:rsidRPr="00EC0251">
        <w:rPr>
          <w:b/>
          <w:sz w:val="27"/>
          <w:szCs w:val="28"/>
          <w:lang w:eastAsia="en-US"/>
        </w:rPr>
        <w:t>представления, рассмотрения и оценки предложений граждан и организаций о включении в муниципальную программу</w:t>
      </w:r>
      <w:r>
        <w:rPr>
          <w:b/>
          <w:sz w:val="27"/>
          <w:szCs w:val="28"/>
          <w:lang w:eastAsia="en-US"/>
        </w:rPr>
        <w:t xml:space="preserve"> </w:t>
      </w:r>
      <w:r w:rsidRPr="00EC0251">
        <w:rPr>
          <w:b/>
          <w:sz w:val="27"/>
          <w:szCs w:val="28"/>
          <w:lang w:eastAsia="en-US"/>
        </w:rPr>
        <w:t>«Формирование  современной городской среды территории муниципального образования «</w:t>
      </w:r>
      <w:r w:rsidR="00F24296">
        <w:rPr>
          <w:b/>
          <w:sz w:val="27"/>
          <w:szCs w:val="28"/>
          <w:lang w:eastAsia="en-US"/>
        </w:rPr>
        <w:t>Митякин</w:t>
      </w:r>
      <w:r w:rsidR="00CE3061">
        <w:rPr>
          <w:b/>
          <w:sz w:val="27"/>
          <w:szCs w:val="28"/>
          <w:lang w:eastAsia="en-US"/>
        </w:rPr>
        <w:t xml:space="preserve">ское </w:t>
      </w:r>
      <w:r w:rsidRPr="00EC0251">
        <w:rPr>
          <w:b/>
          <w:sz w:val="27"/>
          <w:szCs w:val="28"/>
          <w:lang w:eastAsia="en-US"/>
        </w:rPr>
        <w:t>сельское поселение</w:t>
      </w:r>
      <w:r>
        <w:rPr>
          <w:b/>
          <w:sz w:val="27"/>
          <w:szCs w:val="28"/>
          <w:lang w:eastAsia="en-US"/>
        </w:rPr>
        <w:t xml:space="preserve"> </w:t>
      </w:r>
      <w:r w:rsidRPr="00EC0251">
        <w:rPr>
          <w:b/>
          <w:sz w:val="27"/>
          <w:szCs w:val="28"/>
          <w:lang w:eastAsia="en-US"/>
        </w:rPr>
        <w:t>на 2018-2022 годы» общественных территорий</w:t>
      </w:r>
    </w:p>
    <w:p w:rsidR="00B51776" w:rsidRPr="00EC0251" w:rsidRDefault="00F24296" w:rsidP="00EC0251">
      <w:pPr>
        <w:widowControl w:val="0"/>
        <w:autoSpaceDE w:val="0"/>
        <w:autoSpaceDN w:val="0"/>
        <w:jc w:val="center"/>
        <w:rPr>
          <w:b/>
          <w:sz w:val="27"/>
          <w:szCs w:val="28"/>
          <w:lang w:eastAsia="en-US"/>
        </w:rPr>
      </w:pPr>
      <w:r>
        <w:rPr>
          <w:b/>
          <w:sz w:val="27"/>
          <w:szCs w:val="28"/>
          <w:lang w:eastAsia="en-US"/>
        </w:rPr>
        <w:t>Митякин</w:t>
      </w:r>
      <w:r w:rsidR="00CE3061">
        <w:rPr>
          <w:b/>
          <w:sz w:val="27"/>
          <w:szCs w:val="28"/>
          <w:lang w:eastAsia="en-US"/>
        </w:rPr>
        <w:t>ского</w:t>
      </w:r>
      <w:r w:rsidR="00B51776" w:rsidRPr="00EC0251">
        <w:rPr>
          <w:b/>
          <w:sz w:val="27"/>
          <w:szCs w:val="28"/>
          <w:lang w:eastAsia="en-US"/>
        </w:rPr>
        <w:t xml:space="preserve"> сельского поселения</w:t>
      </w:r>
    </w:p>
    <w:p w:rsidR="00B51776" w:rsidRPr="00EC0251" w:rsidRDefault="00B51776" w:rsidP="00EC0251">
      <w:pPr>
        <w:pStyle w:val="a5"/>
        <w:widowControl w:val="0"/>
        <w:numPr>
          <w:ilvl w:val="0"/>
          <w:numId w:val="3"/>
        </w:numPr>
        <w:autoSpaceDE w:val="0"/>
        <w:autoSpaceDN w:val="0"/>
        <w:jc w:val="center"/>
        <w:rPr>
          <w:b/>
          <w:color w:val="000000"/>
          <w:sz w:val="27"/>
          <w:szCs w:val="28"/>
          <w:u w:val="single"/>
        </w:rPr>
      </w:pPr>
      <w:r w:rsidRPr="00EC0251">
        <w:rPr>
          <w:b/>
          <w:color w:val="000000"/>
          <w:sz w:val="27"/>
          <w:szCs w:val="28"/>
          <w:u w:val="single"/>
        </w:rPr>
        <w:t>Общие положения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1.1. Порядок представления, рассмотрения и оценки предложений граждан, организаций о включении в муниципальную программу «Формирование  современной городской среды территории муниципального образования «</w:t>
      </w:r>
      <w:r w:rsidR="00F24296">
        <w:rPr>
          <w:szCs w:val="28"/>
        </w:rPr>
        <w:t>Митякин</w:t>
      </w:r>
      <w:r w:rsidR="00CE3061">
        <w:rPr>
          <w:szCs w:val="28"/>
        </w:rPr>
        <w:t>ское</w:t>
      </w:r>
      <w:r w:rsidRPr="00EC0251">
        <w:rPr>
          <w:color w:val="000000"/>
          <w:sz w:val="27"/>
          <w:szCs w:val="28"/>
        </w:rPr>
        <w:t xml:space="preserve"> сельское поселение на 2018-2022 годы» </w:t>
      </w:r>
      <w:proofErr w:type="gramStart"/>
      <w:r w:rsidRPr="00EC0251">
        <w:rPr>
          <w:color w:val="000000"/>
          <w:sz w:val="27"/>
          <w:szCs w:val="28"/>
        </w:rPr>
        <w:t>общественной территории, подлежащей благоустройству в 2018-2022 годы  определяет</w:t>
      </w:r>
      <w:proofErr w:type="gramEnd"/>
      <w:r w:rsidRPr="00EC0251">
        <w:rPr>
          <w:color w:val="000000"/>
          <w:sz w:val="27"/>
          <w:szCs w:val="28"/>
        </w:rPr>
        <w:t xml:space="preserve"> механизм отбора общественных территорий </w:t>
      </w:r>
      <w:r w:rsidR="00F24296">
        <w:rPr>
          <w:color w:val="000000"/>
          <w:sz w:val="27"/>
          <w:szCs w:val="28"/>
        </w:rPr>
        <w:t>Митякин</w:t>
      </w:r>
      <w:r w:rsidR="00CE3061">
        <w:rPr>
          <w:szCs w:val="28"/>
        </w:rPr>
        <w:t>ского</w:t>
      </w:r>
      <w:r w:rsidRPr="00EC0251">
        <w:rPr>
          <w:color w:val="000000"/>
          <w:sz w:val="27"/>
          <w:szCs w:val="28"/>
        </w:rPr>
        <w:t xml:space="preserve"> сельского поселения и проектов по их благоустройству.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Общественная территория – территории поселения общего пользования, которыми беспрепятственно пользуется неограниченный круг лиц соответствующего функционального назначения (в том числе площади, улицы, пешеходные зоны, береговые полосы водных объектов общего пользования, скверы, парки);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1.2. Отбор проводится в целях улучшения инфраструктуры, вовлечения жителей в благоустройство общественных пространств.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1.3. Организатором отбора является администрация </w:t>
      </w:r>
      <w:r w:rsidR="00F24296">
        <w:rPr>
          <w:color w:val="000000"/>
          <w:sz w:val="27"/>
          <w:szCs w:val="28"/>
        </w:rPr>
        <w:t>Митякин</w:t>
      </w:r>
      <w:r w:rsidR="00CE3061">
        <w:rPr>
          <w:szCs w:val="28"/>
        </w:rPr>
        <w:t xml:space="preserve">ского </w:t>
      </w:r>
      <w:r w:rsidRPr="00EC0251">
        <w:rPr>
          <w:color w:val="000000"/>
          <w:sz w:val="27"/>
          <w:szCs w:val="28"/>
        </w:rPr>
        <w:t>сельского поселения  (далее – организатор конкурса).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1.3.1. К обязанностям организатора отбора относятся: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1) размещение  на официальном сайте муниципального образования, информации об отборе наиболее посещаемой общественной  территории подлежащей благоустройству, в которой в обязательном порядке отражается: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настоящее и будущее территории общего пользования, среди которых проводится  отбор: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</w:t>
      </w:r>
      <w:proofErr w:type="gramStart"/>
      <w:r w:rsidRPr="00EC0251">
        <w:rPr>
          <w:color w:val="000000"/>
          <w:sz w:val="27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б) характеристика, описание (текстовое, графическое), планируемые сценарии использования территории по результатам работ по благоустройству согласно муниципальной программе;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размер средств, предусмотренный на реализацию проекта по благоустройству общественной территории;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сроки проведения отбора;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 ответственные лица;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 порядок участия граждан и организаций в отборе;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2) проведение опроса граждан и выбор общественной территории;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3) организация обсуждения и выработки проектов благоустройства </w:t>
      </w:r>
      <w:r w:rsidRPr="00EC0251">
        <w:rPr>
          <w:color w:val="000000"/>
          <w:sz w:val="27"/>
          <w:szCs w:val="28"/>
        </w:rPr>
        <w:lastRenderedPageBreak/>
        <w:t>общественной территории;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4) организация работы общественной Комиссии, сформированной в соответствии с Положением;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  5) размещение  результатов отбора территории и выработанного проекта его благоустройства на официальном сайте муниципального образования, размещенном в информационно-телекоммуникационной сети «Интернет», а также на информационных стендах.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ind w:right="-329"/>
        <w:jc w:val="center"/>
        <w:rPr>
          <w:b/>
          <w:color w:val="000000"/>
          <w:sz w:val="27"/>
          <w:szCs w:val="28"/>
          <w:u w:val="single"/>
        </w:rPr>
      </w:pPr>
      <w:r w:rsidRPr="00EC0251">
        <w:rPr>
          <w:b/>
          <w:color w:val="000000"/>
          <w:sz w:val="27"/>
          <w:szCs w:val="28"/>
          <w:u w:val="single"/>
        </w:rPr>
        <w:t>2. Условия включения общественных территорий в муниципальную программу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2.1. В муниципальную программу включаются общественные территории, выявленные по результатам опроса граждан.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2.2. Отбор проводится межд</w:t>
      </w:r>
      <w:r w:rsidR="00F24296">
        <w:rPr>
          <w:color w:val="000000"/>
          <w:sz w:val="27"/>
          <w:szCs w:val="28"/>
        </w:rPr>
        <w:t>у общественными территориями</w:t>
      </w:r>
      <w:r w:rsidRPr="00EC0251">
        <w:rPr>
          <w:color w:val="000000"/>
          <w:sz w:val="27"/>
          <w:szCs w:val="28"/>
        </w:rPr>
        <w:t xml:space="preserve">, расположенными в границах населенных пунктов, относящихся к общему имуществу собственников </w:t>
      </w:r>
      <w:r w:rsidR="00F24296">
        <w:rPr>
          <w:color w:val="000000"/>
          <w:sz w:val="27"/>
          <w:szCs w:val="28"/>
        </w:rPr>
        <w:t>жилых</w:t>
      </w:r>
      <w:r w:rsidRPr="00EC0251">
        <w:rPr>
          <w:color w:val="000000"/>
          <w:sz w:val="27"/>
          <w:szCs w:val="28"/>
        </w:rPr>
        <w:t xml:space="preserve"> домов и территориям, не находящимся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2.3. Возможны следующие направления благоустройства мест общего пользования: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размещение малых архитектурных форм 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установка (ремонт) объектов культурного наследия (памятников истории и культуры), находящихся в собственности поселения,        благоустройство прилегающей к ним территории;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приведение в надлежащее состояние тротуаров, скверов, парков, уличного освещения;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высадка деревьев и кустарников (озеленение).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8"/>
          <w:u w:val="single"/>
        </w:rPr>
      </w:pPr>
      <w:r w:rsidRPr="00EC0251">
        <w:rPr>
          <w:b/>
          <w:color w:val="000000"/>
          <w:sz w:val="27"/>
          <w:szCs w:val="28"/>
          <w:u w:val="single"/>
        </w:rPr>
        <w:t>3. Порядок и сроки проведения отбора общественной территории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3.1. В течение 10 дней после размещения информации,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отборе для включения в муниципальную программу в целях благоустройства. На сайте также должна быть предоставлена возможность, предложить иную территорию, по которой также проводится голосование.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3.2. Гражданин, юридическое лицо вправе осуществить поддержку выбранной территории, заполнив заявление о поддержке, согласно приложению к настоящему Порядку, и направив их организатору отбора по почте либо в электронной форме с использованием официального сайта, либо переданы на личном приеме.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3.3. По окончании голосован</w:t>
      </w:r>
      <w:r w:rsidR="00CE3061">
        <w:rPr>
          <w:color w:val="000000"/>
          <w:sz w:val="27"/>
          <w:szCs w:val="28"/>
        </w:rPr>
        <w:t>ия, общественная Комиссия</w:t>
      </w:r>
      <w:r w:rsidRPr="00EC0251">
        <w:rPr>
          <w:color w:val="000000"/>
          <w:sz w:val="27"/>
          <w:szCs w:val="28"/>
        </w:rPr>
        <w:t>, оценивая в совокупности поданные голоса за каждую территорию и поступившие заявки о поддержке</w:t>
      </w:r>
      <w:r w:rsidR="00F24296">
        <w:rPr>
          <w:color w:val="000000"/>
          <w:sz w:val="27"/>
          <w:szCs w:val="28"/>
        </w:rPr>
        <w:t>,</w:t>
      </w:r>
      <w:r w:rsidRPr="00EC0251">
        <w:rPr>
          <w:color w:val="000000"/>
          <w:sz w:val="27"/>
          <w:szCs w:val="28"/>
        </w:rPr>
        <w:t xml:space="preserve"> определяет общественную территорию, подлежащую включению в муниципальную программу. Решение комиссии подлежит размещению на официальном сайте.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8"/>
          <w:u w:val="single"/>
        </w:rPr>
      </w:pPr>
      <w:r w:rsidRPr="00EC0251">
        <w:rPr>
          <w:b/>
          <w:color w:val="000000"/>
          <w:sz w:val="27"/>
          <w:szCs w:val="28"/>
          <w:u w:val="single"/>
        </w:rPr>
        <w:t>4. Разработка проекта благоустройства общественных территорий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4.1. В течение 25 дней, после принятия решения об отборе конкретной территории в соответствии с пунктом 3.3 настоящего порядка, организатор отбора собирает предложения по проекту благоустройства данной территории и проводит общественное обсуждение всех предложений в целях выработки решения, </w:t>
      </w:r>
      <w:r w:rsidRPr="00EC0251">
        <w:rPr>
          <w:color w:val="000000"/>
          <w:sz w:val="27"/>
          <w:szCs w:val="28"/>
        </w:rPr>
        <w:lastRenderedPageBreak/>
        <w:t>учитывающего интересы различных групп.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4.2. При необходимости возможно проведение рейтинг - голосование, в порядке, предусмотренном для отбора общественной территории, по проектам благоустройства территории включенной в программу.</w:t>
      </w: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4.3. Подведение итогов обсуждения и выбор проекта благоустройства в целях его реализации осуществляется Комиссией, решение которой подлежит размещению на официальном сайте муниципального образования.</w:t>
      </w:r>
    </w:p>
    <w:p w:rsidR="00F7683D" w:rsidRPr="00EC0251" w:rsidRDefault="00F7683D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</w:p>
    <w:p w:rsidR="00B51776" w:rsidRPr="00EC0251" w:rsidRDefault="00B51776" w:rsidP="00EC0251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bookmarkStart w:id="0" w:name="_GoBack"/>
      <w:bookmarkEnd w:id="0"/>
    </w:p>
    <w:p w:rsidR="00B51776" w:rsidRPr="00EC0251" w:rsidRDefault="00B51776" w:rsidP="001B54F5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C0251">
        <w:rPr>
          <w:color w:val="000000"/>
          <w:sz w:val="24"/>
          <w:szCs w:val="24"/>
        </w:rPr>
        <w:t>Приложение к Порядку</w:t>
      </w:r>
    </w:p>
    <w:p w:rsidR="00B51776" w:rsidRPr="008D7DE6" w:rsidRDefault="00B51776" w:rsidP="008D7DE6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B51776" w:rsidRPr="00EC0251" w:rsidRDefault="00B51776" w:rsidP="0053517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7"/>
          <w:szCs w:val="28"/>
        </w:rPr>
      </w:pPr>
      <w:r w:rsidRPr="00EC0251">
        <w:rPr>
          <w:b/>
          <w:color w:val="000000"/>
          <w:sz w:val="27"/>
          <w:szCs w:val="28"/>
        </w:rPr>
        <w:t xml:space="preserve">В администрацию </w:t>
      </w:r>
      <w:r w:rsidR="00F24296">
        <w:rPr>
          <w:b/>
          <w:color w:val="000000"/>
          <w:sz w:val="27"/>
          <w:szCs w:val="28"/>
        </w:rPr>
        <w:t>Митякин</w:t>
      </w:r>
      <w:r w:rsidR="00CE3061">
        <w:rPr>
          <w:b/>
          <w:color w:val="000000"/>
          <w:sz w:val="27"/>
          <w:szCs w:val="28"/>
        </w:rPr>
        <w:t>ского</w:t>
      </w:r>
      <w:r w:rsidRPr="00EC0251">
        <w:rPr>
          <w:b/>
          <w:color w:val="000000"/>
          <w:sz w:val="27"/>
          <w:szCs w:val="28"/>
        </w:rPr>
        <w:t xml:space="preserve"> сельского поселения</w:t>
      </w:r>
    </w:p>
    <w:p w:rsidR="00B51776" w:rsidRPr="00EC0251" w:rsidRDefault="00B51776" w:rsidP="0053517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7"/>
          <w:szCs w:val="28"/>
        </w:rPr>
      </w:pPr>
      <w:r w:rsidRPr="00EC0251">
        <w:rPr>
          <w:b/>
          <w:color w:val="000000"/>
          <w:sz w:val="27"/>
          <w:szCs w:val="28"/>
        </w:rPr>
        <w:t>от ________________________________________________</w:t>
      </w:r>
    </w:p>
    <w:p w:rsidR="00B51776" w:rsidRPr="00EC0251" w:rsidRDefault="00B51776" w:rsidP="0053517F">
      <w:pPr>
        <w:widowControl w:val="0"/>
        <w:autoSpaceDE w:val="0"/>
        <w:autoSpaceDN w:val="0"/>
        <w:adjustRightInd w:val="0"/>
        <w:rPr>
          <w:b/>
          <w:color w:val="000000"/>
          <w:sz w:val="27"/>
          <w:szCs w:val="28"/>
        </w:rPr>
      </w:pPr>
    </w:p>
    <w:p w:rsidR="00B51776" w:rsidRPr="00EC0251" w:rsidRDefault="00B51776" w:rsidP="00060AA8">
      <w:pPr>
        <w:widowControl w:val="0"/>
        <w:autoSpaceDE w:val="0"/>
        <w:autoSpaceDN w:val="0"/>
        <w:adjustRightInd w:val="0"/>
        <w:rPr>
          <w:b/>
          <w:color w:val="000000"/>
          <w:sz w:val="27"/>
          <w:szCs w:val="28"/>
        </w:rPr>
      </w:pPr>
    </w:p>
    <w:p w:rsidR="00B51776" w:rsidRPr="00EC0251" w:rsidRDefault="00B51776" w:rsidP="001B54F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8"/>
        </w:rPr>
      </w:pPr>
      <w:r w:rsidRPr="00EC0251">
        <w:rPr>
          <w:b/>
          <w:color w:val="000000"/>
          <w:sz w:val="27"/>
          <w:szCs w:val="28"/>
        </w:rPr>
        <w:t>Заявление</w:t>
      </w:r>
    </w:p>
    <w:p w:rsidR="00B51776" w:rsidRPr="00EC0251" w:rsidRDefault="00B51776" w:rsidP="001B54F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7"/>
          <w:szCs w:val="28"/>
        </w:rPr>
      </w:pPr>
      <w:r w:rsidRPr="00EC0251">
        <w:rPr>
          <w:b/>
          <w:color w:val="000000"/>
          <w:sz w:val="27"/>
          <w:szCs w:val="28"/>
        </w:rPr>
        <w:t xml:space="preserve">о поддержке благоустройства общественной территории 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>Я ________________________________________________________</w:t>
      </w:r>
    </w:p>
    <w:p w:rsidR="00B51776" w:rsidRPr="003572CC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72CC">
        <w:rPr>
          <w:color w:val="000000"/>
          <w:sz w:val="22"/>
          <w:szCs w:val="22"/>
        </w:rPr>
        <w:t xml:space="preserve">                    (ФИО гражданина/ руководителя организации)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>____________________________________________________________</w:t>
      </w:r>
    </w:p>
    <w:p w:rsidR="00B51776" w:rsidRPr="003572CC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72CC">
        <w:rPr>
          <w:color w:val="000000"/>
          <w:sz w:val="22"/>
          <w:szCs w:val="22"/>
        </w:rPr>
        <w:t xml:space="preserve">                           (контактные данные: адрес, телефон)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>поддерживаю проект по благоустройству _____________________________</w:t>
      </w:r>
      <w:proofErr w:type="gramStart"/>
      <w:r w:rsidRPr="00EC0251">
        <w:rPr>
          <w:color w:val="000000"/>
          <w:sz w:val="27"/>
          <w:szCs w:val="28"/>
        </w:rPr>
        <w:t xml:space="preserve"> ,</w:t>
      </w:r>
      <w:proofErr w:type="gramEnd"/>
    </w:p>
    <w:p w:rsidR="00B51776" w:rsidRPr="003572CC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EC0251">
        <w:rPr>
          <w:color w:val="000000"/>
          <w:sz w:val="27"/>
          <w:szCs w:val="28"/>
        </w:rPr>
        <w:t xml:space="preserve">                                                        </w:t>
      </w:r>
      <w:r>
        <w:rPr>
          <w:color w:val="000000"/>
          <w:sz w:val="27"/>
          <w:szCs w:val="28"/>
        </w:rPr>
        <w:t xml:space="preserve">       </w:t>
      </w:r>
      <w:r w:rsidRPr="00EC0251">
        <w:rPr>
          <w:color w:val="000000"/>
          <w:sz w:val="27"/>
          <w:szCs w:val="28"/>
        </w:rPr>
        <w:t xml:space="preserve">            </w:t>
      </w:r>
      <w:r w:rsidRPr="003572CC">
        <w:rPr>
          <w:color w:val="000000"/>
          <w:sz w:val="22"/>
          <w:szCs w:val="22"/>
        </w:rPr>
        <w:t>(указание наименования территории)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>Гото</w:t>
      </w:r>
      <w:proofErr w:type="gramStart"/>
      <w:r w:rsidRPr="00EC0251">
        <w:rPr>
          <w:color w:val="000000"/>
          <w:sz w:val="27"/>
          <w:szCs w:val="28"/>
        </w:rPr>
        <w:t>в(</w:t>
      </w:r>
      <w:proofErr w:type="spellStart"/>
      <w:proofErr w:type="gramEnd"/>
      <w:r w:rsidRPr="00EC0251">
        <w:rPr>
          <w:color w:val="000000"/>
          <w:sz w:val="27"/>
          <w:szCs w:val="28"/>
        </w:rPr>
        <w:t>ы</w:t>
      </w:r>
      <w:proofErr w:type="spellEnd"/>
      <w:r w:rsidRPr="00EC0251">
        <w:rPr>
          <w:color w:val="000000"/>
          <w:sz w:val="27"/>
          <w:szCs w:val="28"/>
        </w:rPr>
        <w:t>)  принять непосредственное участие в выполнении __________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>_________________________________________________________________ .</w:t>
      </w:r>
    </w:p>
    <w:p w:rsidR="00B51776" w:rsidRPr="003572CC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72CC">
        <w:rPr>
          <w:color w:val="000000"/>
          <w:sz w:val="22"/>
          <w:szCs w:val="22"/>
        </w:rPr>
        <w:t xml:space="preserve">                                                        (вид работ)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____________     </w:t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  <w:t xml:space="preserve"> </w:t>
      </w:r>
      <w:r w:rsidRPr="00EC0251">
        <w:rPr>
          <w:color w:val="000000"/>
          <w:sz w:val="27"/>
          <w:szCs w:val="28"/>
        </w:rPr>
        <w:tab/>
        <w:t>________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Подпись                                                       </w:t>
      </w:r>
      <w:r>
        <w:rPr>
          <w:color w:val="000000"/>
          <w:sz w:val="27"/>
          <w:szCs w:val="28"/>
        </w:rPr>
        <w:t xml:space="preserve">       </w:t>
      </w:r>
      <w:r w:rsidRPr="00EC0251">
        <w:rPr>
          <w:color w:val="000000"/>
          <w:sz w:val="27"/>
          <w:szCs w:val="28"/>
        </w:rPr>
        <w:t xml:space="preserve">                                     Дата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      </w:t>
      </w:r>
      <w:proofErr w:type="gramStart"/>
      <w:r w:rsidRPr="00EC0251">
        <w:rPr>
          <w:color w:val="000000"/>
          <w:sz w:val="27"/>
          <w:szCs w:val="28"/>
        </w:rPr>
        <w:t>В соответствии с Федеральным законом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____________     </w:t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</w:r>
      <w:r w:rsidRPr="00EC0251">
        <w:rPr>
          <w:color w:val="000000"/>
          <w:sz w:val="27"/>
          <w:szCs w:val="28"/>
        </w:rPr>
        <w:tab/>
        <w:t xml:space="preserve"> </w:t>
      </w:r>
      <w:r w:rsidRPr="00EC0251">
        <w:rPr>
          <w:color w:val="000000"/>
          <w:sz w:val="27"/>
          <w:szCs w:val="28"/>
        </w:rPr>
        <w:tab/>
        <w:t>________</w:t>
      </w:r>
    </w:p>
    <w:p w:rsidR="00B51776" w:rsidRPr="00EC0251" w:rsidRDefault="00B51776" w:rsidP="008D7DE6">
      <w:pPr>
        <w:widowControl w:val="0"/>
        <w:autoSpaceDE w:val="0"/>
        <w:autoSpaceDN w:val="0"/>
        <w:adjustRightInd w:val="0"/>
        <w:rPr>
          <w:color w:val="000000"/>
          <w:sz w:val="27"/>
          <w:szCs w:val="28"/>
        </w:rPr>
      </w:pPr>
      <w:r w:rsidRPr="00EC0251">
        <w:rPr>
          <w:color w:val="000000"/>
          <w:sz w:val="27"/>
          <w:szCs w:val="28"/>
        </w:rPr>
        <w:t xml:space="preserve">     Подпись                                                             </w:t>
      </w:r>
      <w:r>
        <w:rPr>
          <w:color w:val="000000"/>
          <w:sz w:val="27"/>
          <w:szCs w:val="28"/>
        </w:rPr>
        <w:t xml:space="preserve">         </w:t>
      </w:r>
      <w:r w:rsidRPr="00EC0251">
        <w:rPr>
          <w:color w:val="000000"/>
          <w:sz w:val="27"/>
          <w:szCs w:val="28"/>
        </w:rPr>
        <w:t xml:space="preserve">                               Дата</w:t>
      </w:r>
    </w:p>
    <w:p w:rsidR="00B51776" w:rsidRPr="00EC0251" w:rsidRDefault="00B51776" w:rsidP="00D75BDE">
      <w:pPr>
        <w:widowControl w:val="0"/>
        <w:autoSpaceDE w:val="0"/>
        <w:autoSpaceDN w:val="0"/>
        <w:adjustRightInd w:val="0"/>
        <w:rPr>
          <w:sz w:val="27"/>
          <w:szCs w:val="28"/>
        </w:rPr>
      </w:pPr>
    </w:p>
    <w:sectPr w:rsidR="00B51776" w:rsidRPr="00EC0251" w:rsidSect="00EC0251">
      <w:headerReference w:type="default" r:id="rId7"/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67" w:rsidRDefault="005A1067" w:rsidP="00060AA8">
      <w:r>
        <w:separator/>
      </w:r>
    </w:p>
  </w:endnote>
  <w:endnote w:type="continuationSeparator" w:id="0">
    <w:p w:rsidR="005A1067" w:rsidRDefault="005A1067" w:rsidP="0006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67" w:rsidRDefault="005A1067" w:rsidP="00060AA8">
      <w:r>
        <w:separator/>
      </w:r>
    </w:p>
  </w:footnote>
  <w:footnote w:type="continuationSeparator" w:id="0">
    <w:p w:rsidR="005A1067" w:rsidRDefault="005A1067" w:rsidP="00060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A8" w:rsidRDefault="00060AA8" w:rsidP="00060AA8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31B"/>
    <w:multiLevelType w:val="hybridMultilevel"/>
    <w:tmpl w:val="EA3E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3E1985"/>
    <w:multiLevelType w:val="hybridMultilevel"/>
    <w:tmpl w:val="5CF4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1E7181"/>
    <w:multiLevelType w:val="multilevel"/>
    <w:tmpl w:val="271A5844"/>
    <w:lvl w:ilvl="0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7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72F"/>
    <w:rsid w:val="00060AA8"/>
    <w:rsid w:val="00072FF9"/>
    <w:rsid w:val="000F4DB2"/>
    <w:rsid w:val="00117507"/>
    <w:rsid w:val="0015388C"/>
    <w:rsid w:val="00180E51"/>
    <w:rsid w:val="001B54F5"/>
    <w:rsid w:val="001F5014"/>
    <w:rsid w:val="002832BA"/>
    <w:rsid w:val="002D3538"/>
    <w:rsid w:val="00306F58"/>
    <w:rsid w:val="003572CC"/>
    <w:rsid w:val="003650EC"/>
    <w:rsid w:val="003A1F9B"/>
    <w:rsid w:val="003A5B92"/>
    <w:rsid w:val="003C0B76"/>
    <w:rsid w:val="003D634F"/>
    <w:rsid w:val="0041572F"/>
    <w:rsid w:val="004621BF"/>
    <w:rsid w:val="004B3991"/>
    <w:rsid w:val="004C3691"/>
    <w:rsid w:val="00507CDB"/>
    <w:rsid w:val="0053517F"/>
    <w:rsid w:val="005A1067"/>
    <w:rsid w:val="005E04AB"/>
    <w:rsid w:val="0061570C"/>
    <w:rsid w:val="00656D93"/>
    <w:rsid w:val="006660DD"/>
    <w:rsid w:val="006A7E4B"/>
    <w:rsid w:val="006C327B"/>
    <w:rsid w:val="006E52E1"/>
    <w:rsid w:val="006F151A"/>
    <w:rsid w:val="0076777B"/>
    <w:rsid w:val="007835FC"/>
    <w:rsid w:val="007A235E"/>
    <w:rsid w:val="00806539"/>
    <w:rsid w:val="008155FA"/>
    <w:rsid w:val="008B72AF"/>
    <w:rsid w:val="008D7DE6"/>
    <w:rsid w:val="008E5512"/>
    <w:rsid w:val="009016BC"/>
    <w:rsid w:val="009313ED"/>
    <w:rsid w:val="00932687"/>
    <w:rsid w:val="00953AAA"/>
    <w:rsid w:val="00A56ADD"/>
    <w:rsid w:val="00AB3DA3"/>
    <w:rsid w:val="00AD327A"/>
    <w:rsid w:val="00B36D94"/>
    <w:rsid w:val="00B51776"/>
    <w:rsid w:val="00B655DB"/>
    <w:rsid w:val="00B754F5"/>
    <w:rsid w:val="00BA7B47"/>
    <w:rsid w:val="00C203CD"/>
    <w:rsid w:val="00C3593C"/>
    <w:rsid w:val="00C679B2"/>
    <w:rsid w:val="00C903B9"/>
    <w:rsid w:val="00CE3061"/>
    <w:rsid w:val="00D15B9C"/>
    <w:rsid w:val="00D2649C"/>
    <w:rsid w:val="00D4594E"/>
    <w:rsid w:val="00D64FE3"/>
    <w:rsid w:val="00D75BDE"/>
    <w:rsid w:val="00DB56EA"/>
    <w:rsid w:val="00EC0251"/>
    <w:rsid w:val="00F151F6"/>
    <w:rsid w:val="00F24296"/>
    <w:rsid w:val="00F52E38"/>
    <w:rsid w:val="00F7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572F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016BC"/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53AAA"/>
    <w:pPr>
      <w:ind w:left="720"/>
      <w:contextualSpacing/>
    </w:pPr>
  </w:style>
  <w:style w:type="character" w:styleId="a6">
    <w:name w:val="Hyperlink"/>
    <w:basedOn w:val="a0"/>
    <w:uiPriority w:val="99"/>
    <w:rsid w:val="00D15B9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60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0AA8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060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0AA8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</cp:lastModifiedBy>
  <cp:revision>29</cp:revision>
  <cp:lastPrinted>2017-09-01T06:29:00Z</cp:lastPrinted>
  <dcterms:created xsi:type="dcterms:W3CDTF">2017-05-24T12:57:00Z</dcterms:created>
  <dcterms:modified xsi:type="dcterms:W3CDTF">2017-11-13T06:26:00Z</dcterms:modified>
</cp:coreProperties>
</file>