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98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 xml:space="preserve">АДМИНИСТРАЦИИ МИТЯКИНСКОГО </w:t>
      </w:r>
      <w:proofErr w:type="gramStart"/>
      <w:r w:rsidRPr="007D1586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1586" w:rsidRDefault="00877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 сентября 2016г.     </w:t>
      </w:r>
      <w:r w:rsidR="00C14BE9">
        <w:rPr>
          <w:rFonts w:ascii="Times New Roman" w:hAnsi="Times New Roman" w:cs="Times New Roman"/>
          <w:sz w:val="28"/>
          <w:szCs w:val="28"/>
        </w:rPr>
        <w:tab/>
      </w:r>
      <w:r w:rsidR="00C14BE9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110</w:t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586" w:rsidRPr="007D1586">
        <w:rPr>
          <w:rFonts w:ascii="Times New Roman" w:hAnsi="Times New Roman" w:cs="Times New Roman"/>
          <w:sz w:val="28"/>
          <w:szCs w:val="28"/>
        </w:rPr>
        <w:t>Митякинская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C14BE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схем</w:t>
      </w:r>
      <w:r w:rsidR="00C14B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14BE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4B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 адресу: Ростовская область Тарасовский район </w:t>
      </w:r>
      <w:r w:rsidR="00C14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убы</w:t>
      </w:r>
      <w:r w:rsidR="00C14BE9">
        <w:rPr>
          <w:rFonts w:ascii="Times New Roman" w:hAnsi="Times New Roman" w:cs="Times New Roman"/>
          <w:sz w:val="28"/>
          <w:szCs w:val="28"/>
        </w:rPr>
        <w:t xml:space="preserve">, </w:t>
      </w:r>
      <w:r w:rsidR="00C14BE9" w:rsidRPr="00C14BE9">
        <w:rPr>
          <w:rFonts w:ascii="Times New Roman" w:hAnsi="Times New Roman" w:cs="Times New Roman"/>
          <w:sz w:val="28"/>
          <w:szCs w:val="28"/>
        </w:rPr>
        <w:t>750 м на юго-восток от здания №23 по ул.Речная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C14B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схем</w:t>
      </w:r>
      <w:r w:rsidR="00C14B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14BE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14B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в соответствии с Земельным кодексом РФ, а так же на основании Правил землепользования и застройки Митякинского сельского поселения Тарасовского района Ростовской области, Утвержденных решением Собрания депутатов Митякинского сельского поселения от 16.02.2015 года №4</w:t>
      </w:r>
    </w:p>
    <w:p w:rsidR="007D1586" w:rsidRDefault="007D1586" w:rsidP="007D158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1586" w:rsidRDefault="007D1586" w:rsidP="00C14B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площадью </w:t>
      </w:r>
      <w:r w:rsidR="00C14BE9" w:rsidRPr="00C14BE9">
        <w:rPr>
          <w:rFonts w:ascii="Times New Roman" w:hAnsi="Times New Roman" w:cs="Times New Roman"/>
          <w:sz w:val="28"/>
          <w:szCs w:val="28"/>
        </w:rPr>
        <w:t>217701</w:t>
      </w:r>
      <w:r>
        <w:rPr>
          <w:rFonts w:ascii="Times New Roman" w:hAnsi="Times New Roman" w:cs="Times New Roman"/>
          <w:sz w:val="28"/>
          <w:szCs w:val="28"/>
        </w:rPr>
        <w:t xml:space="preserve"> кв.м. с условным номером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У1 на кадастровом плане территории по адресу: </w:t>
      </w:r>
      <w:r w:rsidR="00C14BE9">
        <w:rPr>
          <w:rFonts w:ascii="Times New Roman" w:hAnsi="Times New Roman" w:cs="Times New Roman"/>
          <w:sz w:val="28"/>
          <w:szCs w:val="28"/>
        </w:rPr>
        <w:t>Ростовская область Тарасовский район   х</w:t>
      </w:r>
      <w:proofErr w:type="gramStart"/>
      <w:r w:rsidR="00C14BE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14BE9">
        <w:rPr>
          <w:rFonts w:ascii="Times New Roman" w:hAnsi="Times New Roman" w:cs="Times New Roman"/>
          <w:sz w:val="28"/>
          <w:szCs w:val="28"/>
        </w:rPr>
        <w:t>убы, 750 м на юго-восток от здания №23 по ул.Речная</w:t>
      </w:r>
      <w:r>
        <w:rPr>
          <w:rFonts w:ascii="Times New Roman" w:hAnsi="Times New Roman" w:cs="Times New Roman"/>
          <w:sz w:val="28"/>
          <w:szCs w:val="28"/>
        </w:rPr>
        <w:t xml:space="preserve">, категория земель – земли сельскохозяйственного назначения, вид разрешенного использования – </w:t>
      </w:r>
      <w:r w:rsidR="00C14BE9">
        <w:rPr>
          <w:rFonts w:ascii="Times New Roman" w:hAnsi="Times New Roman" w:cs="Times New Roman"/>
          <w:sz w:val="28"/>
          <w:szCs w:val="28"/>
        </w:rPr>
        <w:t>под пастбище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 </w:t>
      </w: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Митякинского</w:t>
      </w:r>
    </w:p>
    <w:p w:rsidR="00D6719D" w:rsidRP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D6719D" w:rsidRPr="00D6719D" w:rsidSect="001D798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F1AF6"/>
    <w:multiLevelType w:val="hybridMultilevel"/>
    <w:tmpl w:val="442A6070"/>
    <w:lvl w:ilvl="0" w:tplc="F2DE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1586"/>
    <w:rsid w:val="00036944"/>
    <w:rsid w:val="00056C58"/>
    <w:rsid w:val="00155675"/>
    <w:rsid w:val="001D7987"/>
    <w:rsid w:val="00330244"/>
    <w:rsid w:val="004F3698"/>
    <w:rsid w:val="005108DC"/>
    <w:rsid w:val="005B57C3"/>
    <w:rsid w:val="005E6C5C"/>
    <w:rsid w:val="00787D4B"/>
    <w:rsid w:val="007D1586"/>
    <w:rsid w:val="00877395"/>
    <w:rsid w:val="00967CCC"/>
    <w:rsid w:val="00A95ECE"/>
    <w:rsid w:val="00B24853"/>
    <w:rsid w:val="00C14BE9"/>
    <w:rsid w:val="00C738A9"/>
    <w:rsid w:val="00D05C2E"/>
    <w:rsid w:val="00D20C9D"/>
    <w:rsid w:val="00D22516"/>
    <w:rsid w:val="00D6719D"/>
    <w:rsid w:val="00D83E10"/>
    <w:rsid w:val="00F369AA"/>
    <w:rsid w:val="00FA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Win7</cp:lastModifiedBy>
  <cp:revision>3</cp:revision>
  <dcterms:created xsi:type="dcterms:W3CDTF">2016-08-25T19:16:00Z</dcterms:created>
  <dcterms:modified xsi:type="dcterms:W3CDTF">2016-09-06T11:28:00Z</dcterms:modified>
</cp:coreProperties>
</file>