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01.07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.2014 года</w:t>
      </w:r>
    </w:p>
    <w:p w:rsidR="00434C51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>
        <w:rPr>
          <w:rFonts w:eastAsia="Times New Roman"/>
          <w:color w:val="212121"/>
          <w:sz w:val="28"/>
          <w:szCs w:val="28"/>
        </w:rPr>
        <w:t xml:space="preserve">Сведения подготовлены в </w:t>
      </w:r>
      <w:proofErr w:type="gramStart"/>
      <w:r>
        <w:rPr>
          <w:rFonts w:eastAsia="Times New Roman"/>
          <w:color w:val="212121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12121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Default="009A3D6A">
      <w:pPr>
        <w:shd w:val="clear" w:color="auto" w:fill="FFFFFF"/>
        <w:spacing w:before="5" w:after="638" w:line="322" w:lineRule="exact"/>
        <w:ind w:firstLine="696"/>
        <w:jc w:val="both"/>
      </w:pPr>
      <w:r>
        <w:rPr>
          <w:rFonts w:eastAsia="Times New Roman"/>
          <w:color w:val="212121"/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F7235B">
        <w:rPr>
          <w:rFonts w:eastAsia="Times New Roman"/>
          <w:color w:val="212121"/>
          <w:spacing w:val="1"/>
          <w:sz w:val="28"/>
          <w:szCs w:val="28"/>
        </w:rPr>
        <w:t>7</w:t>
      </w:r>
      <w:r>
        <w:rPr>
          <w:rFonts w:eastAsia="Times New Roman"/>
          <w:color w:val="212121"/>
          <w:spacing w:val="1"/>
          <w:sz w:val="28"/>
          <w:szCs w:val="28"/>
        </w:rPr>
        <w:t xml:space="preserve">.2014 года среднесписочная численность муниципальных 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>
        <w:rPr>
          <w:rFonts w:eastAsia="Times New Roman"/>
          <w:color w:val="212121"/>
          <w:spacing w:val="11"/>
          <w:sz w:val="28"/>
          <w:szCs w:val="28"/>
        </w:rPr>
        <w:t>7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 человек. </w:t>
      </w:r>
      <w:r>
        <w:rPr>
          <w:rFonts w:eastAsia="Times New Roman"/>
          <w:color w:val="212121"/>
          <w:spacing w:val="8"/>
          <w:sz w:val="28"/>
          <w:szCs w:val="28"/>
        </w:rPr>
        <w:t xml:space="preserve">Фактические затраты на их денежное содержание за </w:t>
      </w:r>
      <w:r w:rsidR="00F7235B">
        <w:rPr>
          <w:rFonts w:eastAsia="Times New Roman"/>
          <w:color w:val="212121"/>
          <w:spacing w:val="8"/>
          <w:sz w:val="28"/>
          <w:szCs w:val="28"/>
          <w:lang w:val="en-US"/>
        </w:rPr>
        <w:t>I</w:t>
      </w:r>
      <w:r>
        <w:rPr>
          <w:rFonts w:eastAsia="Times New Roman"/>
          <w:color w:val="212121"/>
          <w:spacing w:val="8"/>
          <w:sz w:val="28"/>
          <w:szCs w:val="28"/>
          <w:lang w:val="en-US"/>
        </w:rPr>
        <w:t>I</w:t>
      </w:r>
      <w:r w:rsidRPr="009A3D6A">
        <w:rPr>
          <w:rFonts w:eastAsia="Times New Roman"/>
          <w:color w:val="212121"/>
          <w:spacing w:val="8"/>
          <w:sz w:val="28"/>
          <w:szCs w:val="28"/>
        </w:rPr>
        <w:t xml:space="preserve"> </w:t>
      </w:r>
      <w:r>
        <w:rPr>
          <w:rFonts w:eastAsia="Times New Roman"/>
          <w:color w:val="212121"/>
          <w:spacing w:val="8"/>
          <w:sz w:val="28"/>
          <w:szCs w:val="28"/>
        </w:rPr>
        <w:t xml:space="preserve">квартал 2014 года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составили </w:t>
      </w:r>
      <w:r w:rsidR="00F7235B">
        <w:rPr>
          <w:rFonts w:eastAsia="Times New Roman"/>
          <w:color w:val="212121"/>
          <w:spacing w:val="2"/>
          <w:sz w:val="28"/>
          <w:szCs w:val="28"/>
        </w:rPr>
        <w:t>736,0</w:t>
      </w:r>
      <w:r>
        <w:rPr>
          <w:rFonts w:eastAsia="Times New Roman"/>
          <w:color w:val="212121"/>
          <w:spacing w:val="2"/>
          <w:sz w:val="28"/>
          <w:szCs w:val="28"/>
        </w:rPr>
        <w:t xml:space="preserve"> тыс. рублей. Среднесписочная численность работников </w:t>
      </w:r>
      <w:r>
        <w:rPr>
          <w:rFonts w:eastAsia="Times New Roman"/>
          <w:color w:val="212121"/>
          <w:spacing w:val="1"/>
          <w:sz w:val="28"/>
          <w:szCs w:val="28"/>
        </w:rPr>
        <w:t xml:space="preserve">муниципальных бюджетных учреждений Митякинского сельского поселения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составила 6,9 человек. Фактические затраты на их денежное содержание за </w:t>
      </w:r>
      <w:r w:rsidR="00F7235B">
        <w:rPr>
          <w:rFonts w:eastAsia="Times New Roman"/>
          <w:color w:val="212121"/>
          <w:spacing w:val="2"/>
          <w:sz w:val="28"/>
          <w:szCs w:val="28"/>
          <w:lang w:val="en-US"/>
        </w:rPr>
        <w:t>I</w:t>
      </w:r>
      <w:r>
        <w:rPr>
          <w:rFonts w:eastAsia="Times New Roman"/>
          <w:color w:val="212121"/>
          <w:spacing w:val="2"/>
          <w:sz w:val="28"/>
          <w:szCs w:val="28"/>
          <w:lang w:val="en-US"/>
        </w:rPr>
        <w:t>I</w:t>
      </w:r>
      <w:r w:rsidRPr="009A3D6A">
        <w:rPr>
          <w:rFonts w:eastAsia="Times New Roman"/>
          <w:color w:val="212121"/>
          <w:spacing w:val="2"/>
          <w:sz w:val="28"/>
          <w:szCs w:val="28"/>
        </w:rPr>
        <w:t xml:space="preserve"> </w:t>
      </w:r>
      <w:r>
        <w:rPr>
          <w:rFonts w:eastAsia="Times New Roman"/>
          <w:color w:val="212121"/>
          <w:sz w:val="28"/>
          <w:szCs w:val="28"/>
        </w:rPr>
        <w:t xml:space="preserve">квартал 2014 года составили </w:t>
      </w:r>
      <w:r w:rsidR="00F7235B">
        <w:rPr>
          <w:rFonts w:eastAsia="Times New Roman"/>
          <w:color w:val="212121"/>
          <w:sz w:val="28"/>
          <w:szCs w:val="28"/>
        </w:rPr>
        <w:t>544,8</w:t>
      </w:r>
      <w:r>
        <w:rPr>
          <w:rFonts w:eastAsia="Times New Roman"/>
          <w:color w:val="212121"/>
          <w:sz w:val="28"/>
          <w:szCs w:val="28"/>
        </w:rPr>
        <w:t xml:space="preserve"> тыс.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434C51"/>
    <w:rsid w:val="009A3D6A"/>
    <w:rsid w:val="00CF28F5"/>
    <w:rsid w:val="00DE7F01"/>
    <w:rsid w:val="00F7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2014-04-22T07:08:00Z</dcterms:created>
  <dcterms:modified xsi:type="dcterms:W3CDTF">2014-07-10T05:41:00Z</dcterms:modified>
</cp:coreProperties>
</file>