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309" w:rsidRDefault="00036309" w:rsidP="0003630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DC4AE0" w:rsidRPr="00DC4AE0" w:rsidRDefault="00DC4AE0" w:rsidP="00DC4AE0">
      <w:pPr>
        <w:spacing w:after="0" w:line="240" w:lineRule="auto"/>
        <w:jc w:val="right"/>
        <w:rPr>
          <w:rFonts w:ascii="Times New Roman" w:eastAsia="Times New Roman" w:hAnsi="Times New Roman"/>
          <w:bCs/>
          <w:caps/>
          <w:sz w:val="18"/>
          <w:szCs w:val="18"/>
          <w:lang w:eastAsia="ru-RU"/>
        </w:rPr>
      </w:pPr>
      <w:r w:rsidRPr="00DC4AE0">
        <w:rPr>
          <w:rFonts w:ascii="Times New Roman" w:eastAsia="Times New Roman" w:hAnsi="Times New Roman"/>
          <w:bCs/>
          <w:caps/>
          <w:sz w:val="18"/>
          <w:szCs w:val="18"/>
          <w:lang w:eastAsia="ru-RU"/>
        </w:rPr>
        <w:t>проект</w:t>
      </w:r>
    </w:p>
    <w:p w:rsidR="00E602EE" w:rsidRPr="00EB1E4D" w:rsidRDefault="00E602EE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РОССИЙСКАЯ ФЕДЕРАЦИЯ</w:t>
      </w:r>
    </w:p>
    <w:p w:rsidR="00E602EE" w:rsidRPr="00EB1E4D" w:rsidRDefault="00E602EE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РОСТОВСКАЯ ОБЛАСТЬ</w:t>
      </w:r>
    </w:p>
    <w:p w:rsidR="00036309" w:rsidRPr="00EB1E4D" w:rsidRDefault="00E602EE" w:rsidP="00B146FA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ТАРАСОВСКИЙ РАЙОН</w:t>
      </w:r>
    </w:p>
    <w:p w:rsidR="00B146FA" w:rsidRPr="00EB1E4D" w:rsidRDefault="00B146FA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МУНИЦИПАЛЬНОЕ ОБРАЗОВАНИЕ</w:t>
      </w:r>
    </w:p>
    <w:p w:rsidR="00036309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«Митякинское СЕЛЬСКое</w:t>
      </w:r>
      <w:r w:rsidR="00036309"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 ПОСЕЛЕНИя</w:t>
      </w: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»</w:t>
      </w:r>
    </w:p>
    <w:p w:rsidR="00B146FA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B146FA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СОБРАНИЕ ДЕПУТАТОВ МИТЯКИНСКОГО СЕЛЬСКОГО ПОСЕЛЕНИЯ</w:t>
      </w:r>
    </w:p>
    <w:p w:rsidR="00B146FA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036309" w:rsidRPr="00EB1E4D" w:rsidRDefault="00036309" w:rsidP="0003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309" w:rsidRPr="00EB1E4D" w:rsidRDefault="00036309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  <w:r w:rsidR="00E602EE" w:rsidRPr="00EB1E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602EE" w:rsidRPr="0067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DC4AE0"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</w:p>
    <w:p w:rsidR="00036309" w:rsidRPr="00EB1E4D" w:rsidRDefault="00036309" w:rsidP="00EB1E4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B1E4D" w:rsidRPr="00EB1E4D" w:rsidRDefault="00EB1E4D" w:rsidP="00EB1E4D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1E4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О передаче Администрации Тарасовского района </w:t>
      </w:r>
      <w:r w:rsidR="006756F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части </w:t>
      </w:r>
      <w:r w:rsidRPr="00EB1E4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полномочий Администрации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Ми</w:t>
      </w:r>
      <w:r w:rsidR="00917682">
        <w:rPr>
          <w:rFonts w:ascii="Times New Roman" w:eastAsia="Times New Roman" w:hAnsi="Times New Roman"/>
          <w:bCs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як</w:t>
      </w:r>
      <w:r w:rsidRPr="00EB1E4D">
        <w:rPr>
          <w:rFonts w:ascii="Times New Roman" w:eastAsia="Times New Roman" w:hAnsi="Times New Roman"/>
          <w:bCs/>
          <w:sz w:val="28"/>
          <w:szCs w:val="28"/>
          <w:lang w:eastAsia="ar-SA"/>
        </w:rPr>
        <w:t>инского</w:t>
      </w:r>
      <w:proofErr w:type="spellEnd"/>
      <w:r w:rsidRPr="00EB1E4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сельского поселения по осуществлению расчетов предельных индексов изменения размера платы граждан за коммунальные</w:t>
      </w:r>
      <w:r w:rsidRPr="00EB1E4D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 и пересмотр размера платы граждан за коммунальные услуги</w:t>
      </w:r>
    </w:p>
    <w:p w:rsidR="00E602EE" w:rsidRPr="00036309" w:rsidRDefault="00E602EE" w:rsidP="000363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</w:p>
    <w:p w:rsidR="00036309" w:rsidRPr="00E602EE" w:rsidRDefault="00E602EE" w:rsidP="000363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602EE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         </w:t>
      </w:r>
      <w:r w:rsidRPr="00E602E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Принято </w:t>
      </w:r>
    </w:p>
    <w:p w:rsidR="00E602EE" w:rsidRDefault="00E602EE" w:rsidP="000363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602EE">
        <w:rPr>
          <w:rFonts w:ascii="Times New Roman" w:eastAsia="Times New Roman" w:hAnsi="Times New Roman"/>
          <w:sz w:val="28"/>
          <w:szCs w:val="28"/>
          <w:lang w:eastAsia="ar-SA"/>
        </w:rPr>
        <w:t>Собранием депутатов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</w:t>
      </w:r>
      <w:r w:rsidR="00FC778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proofErr w:type="gramStart"/>
      <w:r w:rsidR="00FC778F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FC778F" w:rsidRPr="006756F0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proofErr w:type="gramEnd"/>
      <w:r w:rsidR="006756F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C4AE0">
        <w:rPr>
          <w:rFonts w:ascii="Times New Roman" w:eastAsia="Times New Roman" w:hAnsi="Times New Roman"/>
          <w:sz w:val="28"/>
          <w:szCs w:val="28"/>
          <w:lang w:eastAsia="ar-SA"/>
        </w:rPr>
        <w:t>00</w:t>
      </w:r>
      <w:r w:rsidR="006756F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56F0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декабря 202</w:t>
      </w:r>
      <w:r w:rsidR="00DC4AE0">
        <w:rPr>
          <w:rFonts w:ascii="Times New Roman" w:eastAsia="Times New Roman" w:hAnsi="Times New Roman"/>
          <w:sz w:val="28"/>
          <w:szCs w:val="28"/>
          <w:lang w:eastAsia="ar-SA"/>
        </w:rPr>
        <w:t xml:space="preserve">3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г.</w:t>
      </w:r>
    </w:p>
    <w:p w:rsidR="00E602EE" w:rsidRPr="00E602EE" w:rsidRDefault="00E602EE" w:rsidP="000363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305C18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подпунктом 4 пункта 1 статьи 17 Федерального закона от 06.10.2003 № 131-ФЗ «Об общих принципах организации местного самоуправления в Российской Федерации», Собрание депутатов Митякинского сельского поселения</w:t>
      </w: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ind w:firstLine="85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>РЕШИЛО:</w:t>
      </w: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036309" w:rsidRDefault="00305C18" w:rsidP="005217F0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Передать часть полномочий по вопросу регулирования тарифов и надбавок к тарифам предприятий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жилищно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- коммунального хозяйства Адми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нистрации Тарасовского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36309" w:rsidRDefault="00036309" w:rsidP="005217F0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Настоящее 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>ешение вступает в силу со дня его официального опубликования (обнародования)</w:t>
      </w:r>
      <w:r w:rsidR="00305C18">
        <w:rPr>
          <w:rFonts w:ascii="Times New Roman" w:eastAsia="Times New Roman" w:hAnsi="Times New Roman"/>
          <w:sz w:val="28"/>
          <w:szCs w:val="28"/>
          <w:lang w:eastAsia="ar-SA"/>
        </w:rPr>
        <w:t xml:space="preserve"> и применяется к правоотнош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ениям, возникшим с 1 января 20</w:t>
      </w:r>
      <w:r w:rsidR="002E0BA6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DC4AE0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305C1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305C18" w:rsidRPr="00036309" w:rsidRDefault="00305C18" w:rsidP="005217F0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Конт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роль за исполнением настоящего 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ешения возложить на главу </w:t>
      </w:r>
      <w:r w:rsidR="003B409E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="003B409E">
        <w:rPr>
          <w:rFonts w:ascii="Times New Roman" w:eastAsia="Times New Roman" w:hAnsi="Times New Roman"/>
          <w:sz w:val="28"/>
          <w:szCs w:val="28"/>
          <w:lang w:eastAsia="ar-SA"/>
        </w:rPr>
        <w:t>итякинского</w:t>
      </w:r>
      <w:proofErr w:type="spellEnd"/>
      <w:r w:rsidR="003B409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сельского поселения</w:t>
      </w:r>
      <w:r w:rsidR="00DC4AE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ind w:left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6309" w:rsidRDefault="00036309" w:rsidP="00036309">
      <w:pPr>
        <w:shd w:val="clear" w:color="auto" w:fill="FFFFFF"/>
        <w:suppressAutoHyphens/>
        <w:spacing w:after="0" w:line="240" w:lineRule="auto"/>
        <w:ind w:left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602EE" w:rsidRPr="00036309" w:rsidRDefault="00E602EE" w:rsidP="00036309">
      <w:pPr>
        <w:shd w:val="clear" w:color="auto" w:fill="FFFFFF"/>
        <w:suppressAutoHyphens/>
        <w:spacing w:after="0" w:line="240" w:lineRule="auto"/>
        <w:ind w:left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6309" w:rsidRPr="00036309" w:rsidRDefault="00036309" w:rsidP="0003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 –</w:t>
      </w:r>
    </w:p>
    <w:p w:rsidR="00036309" w:rsidRPr="00036309" w:rsidRDefault="00036309" w:rsidP="0003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>Митякинского</w:t>
      </w:r>
      <w:proofErr w:type="spellEnd"/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 </w:t>
      </w:r>
      <w:r w:rsidR="00DC4AE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C4A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C4AE0">
        <w:rPr>
          <w:rFonts w:ascii="Times New Roman" w:eastAsia="Times New Roman" w:hAnsi="Times New Roman"/>
          <w:sz w:val="28"/>
          <w:szCs w:val="28"/>
          <w:lang w:eastAsia="ru-RU"/>
        </w:rPr>
        <w:t>Горшколепов</w:t>
      </w:r>
    </w:p>
    <w:p w:rsidR="00FE7F8F" w:rsidRDefault="00FE7F8F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bookmarkStart w:id="0" w:name="_GoBack"/>
      <w:bookmarkEnd w:id="0"/>
    </w:p>
    <w:sectPr w:rsidR="00036309" w:rsidSect="000F4294">
      <w:pgSz w:w="11906" w:h="16838"/>
      <w:pgMar w:top="284" w:right="705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color w:val="000000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000000"/>
        <w:sz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0000"/>
        <w:sz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000000"/>
        <w:sz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olor w:val="000000"/>
        <w:sz w:val="28"/>
      </w:rPr>
    </w:lvl>
  </w:abstractNum>
  <w:abstractNum w:abstractNumId="2" w15:restartNumberingAfterBreak="0">
    <w:nsid w:val="00DB11A7"/>
    <w:multiLevelType w:val="hybridMultilevel"/>
    <w:tmpl w:val="CD40B3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563E96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18116CE3"/>
    <w:multiLevelType w:val="hybridMultilevel"/>
    <w:tmpl w:val="22E4F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9E2A92"/>
    <w:multiLevelType w:val="hybridMultilevel"/>
    <w:tmpl w:val="A824F9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9FE2D5C"/>
    <w:multiLevelType w:val="multilevel"/>
    <w:tmpl w:val="F40AAC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CEF0B83"/>
    <w:multiLevelType w:val="hybridMultilevel"/>
    <w:tmpl w:val="AD6819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71259B1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 w15:restartNumberingAfterBreak="0">
    <w:nsid w:val="51F0376D"/>
    <w:multiLevelType w:val="multilevel"/>
    <w:tmpl w:val="F40AAC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5658278A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6DF5E93"/>
    <w:multiLevelType w:val="hybridMultilevel"/>
    <w:tmpl w:val="ECF89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705300"/>
    <w:multiLevelType w:val="hybridMultilevel"/>
    <w:tmpl w:val="8C02CE8A"/>
    <w:lvl w:ilvl="0" w:tplc="1B62DE44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3" w15:restartNumberingAfterBreak="0">
    <w:nsid w:val="5F3E12FB"/>
    <w:multiLevelType w:val="hybridMultilevel"/>
    <w:tmpl w:val="27E03096"/>
    <w:lvl w:ilvl="0" w:tplc="78F26F8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3AC0D96"/>
    <w:multiLevelType w:val="hybridMultilevel"/>
    <w:tmpl w:val="B762AF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7F732C2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 w15:restartNumberingAfterBreak="0">
    <w:nsid w:val="6C233E05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735E316F"/>
    <w:multiLevelType w:val="hybridMultilevel"/>
    <w:tmpl w:val="6AC23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15"/>
  </w:num>
  <w:num w:numId="11">
    <w:abstractNumId w:val="9"/>
  </w:num>
  <w:num w:numId="12">
    <w:abstractNumId w:val="14"/>
  </w:num>
  <w:num w:numId="13">
    <w:abstractNumId w:val="5"/>
  </w:num>
  <w:num w:numId="14">
    <w:abstractNumId w:val="17"/>
  </w:num>
  <w:num w:numId="15">
    <w:abstractNumId w:val="2"/>
  </w:num>
  <w:num w:numId="16">
    <w:abstractNumId w:val="4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485"/>
    <w:rsid w:val="000160E3"/>
    <w:rsid w:val="000325B8"/>
    <w:rsid w:val="00036309"/>
    <w:rsid w:val="00072E22"/>
    <w:rsid w:val="000B27F9"/>
    <w:rsid w:val="000C7690"/>
    <w:rsid w:val="000E01AF"/>
    <w:rsid w:val="000E3E2E"/>
    <w:rsid w:val="000F09E2"/>
    <w:rsid w:val="000F4294"/>
    <w:rsid w:val="001001D0"/>
    <w:rsid w:val="0010125E"/>
    <w:rsid w:val="00103A29"/>
    <w:rsid w:val="00122894"/>
    <w:rsid w:val="001979C0"/>
    <w:rsid w:val="001B3485"/>
    <w:rsid w:val="001E0777"/>
    <w:rsid w:val="00227090"/>
    <w:rsid w:val="002E0BA6"/>
    <w:rsid w:val="00305A92"/>
    <w:rsid w:val="00305C18"/>
    <w:rsid w:val="00311242"/>
    <w:rsid w:val="003546B8"/>
    <w:rsid w:val="003620C6"/>
    <w:rsid w:val="00384985"/>
    <w:rsid w:val="00393A2C"/>
    <w:rsid w:val="00394AD9"/>
    <w:rsid w:val="003B04C0"/>
    <w:rsid w:val="003B409E"/>
    <w:rsid w:val="00414F26"/>
    <w:rsid w:val="004237E7"/>
    <w:rsid w:val="004521DE"/>
    <w:rsid w:val="00484633"/>
    <w:rsid w:val="004A38AA"/>
    <w:rsid w:val="005217F0"/>
    <w:rsid w:val="00527E0C"/>
    <w:rsid w:val="005703AE"/>
    <w:rsid w:val="00577A5D"/>
    <w:rsid w:val="005B0C0F"/>
    <w:rsid w:val="005B6C30"/>
    <w:rsid w:val="005D1175"/>
    <w:rsid w:val="005F21EB"/>
    <w:rsid w:val="0063081D"/>
    <w:rsid w:val="006373D6"/>
    <w:rsid w:val="006756F0"/>
    <w:rsid w:val="006A7C36"/>
    <w:rsid w:val="006E588E"/>
    <w:rsid w:val="00740943"/>
    <w:rsid w:val="00757348"/>
    <w:rsid w:val="00757B64"/>
    <w:rsid w:val="00757ED9"/>
    <w:rsid w:val="00784F95"/>
    <w:rsid w:val="007B74DB"/>
    <w:rsid w:val="007B7F1A"/>
    <w:rsid w:val="00812670"/>
    <w:rsid w:val="00820E6F"/>
    <w:rsid w:val="00833617"/>
    <w:rsid w:val="008726CC"/>
    <w:rsid w:val="00875E61"/>
    <w:rsid w:val="00911CAE"/>
    <w:rsid w:val="00914FF8"/>
    <w:rsid w:val="00915B7D"/>
    <w:rsid w:val="00917682"/>
    <w:rsid w:val="00924610"/>
    <w:rsid w:val="00954D96"/>
    <w:rsid w:val="009A4FFC"/>
    <w:rsid w:val="009A6200"/>
    <w:rsid w:val="009B52BF"/>
    <w:rsid w:val="009F20F9"/>
    <w:rsid w:val="009F6A2A"/>
    <w:rsid w:val="00A37E5F"/>
    <w:rsid w:val="00A42A23"/>
    <w:rsid w:val="00A522FC"/>
    <w:rsid w:val="00A532F6"/>
    <w:rsid w:val="00A635D3"/>
    <w:rsid w:val="00A640F2"/>
    <w:rsid w:val="00A7416C"/>
    <w:rsid w:val="00A82E04"/>
    <w:rsid w:val="00AA5192"/>
    <w:rsid w:val="00AA68FC"/>
    <w:rsid w:val="00AF1B38"/>
    <w:rsid w:val="00AF529D"/>
    <w:rsid w:val="00AF67FA"/>
    <w:rsid w:val="00B01189"/>
    <w:rsid w:val="00B13737"/>
    <w:rsid w:val="00B146FA"/>
    <w:rsid w:val="00B15634"/>
    <w:rsid w:val="00B169C5"/>
    <w:rsid w:val="00B467C6"/>
    <w:rsid w:val="00B639EF"/>
    <w:rsid w:val="00B74C32"/>
    <w:rsid w:val="00B76772"/>
    <w:rsid w:val="00B932C4"/>
    <w:rsid w:val="00C57C0F"/>
    <w:rsid w:val="00C66B79"/>
    <w:rsid w:val="00C67719"/>
    <w:rsid w:val="00C8149F"/>
    <w:rsid w:val="00CA35E5"/>
    <w:rsid w:val="00CB3B3F"/>
    <w:rsid w:val="00CC7538"/>
    <w:rsid w:val="00CD12F6"/>
    <w:rsid w:val="00CD2E69"/>
    <w:rsid w:val="00CE47A7"/>
    <w:rsid w:val="00D03E45"/>
    <w:rsid w:val="00D055EF"/>
    <w:rsid w:val="00D14A14"/>
    <w:rsid w:val="00D2501B"/>
    <w:rsid w:val="00D36329"/>
    <w:rsid w:val="00D56073"/>
    <w:rsid w:val="00D758FA"/>
    <w:rsid w:val="00DB49A2"/>
    <w:rsid w:val="00DC4AE0"/>
    <w:rsid w:val="00DD0257"/>
    <w:rsid w:val="00DE18BD"/>
    <w:rsid w:val="00DF0258"/>
    <w:rsid w:val="00DF5DF7"/>
    <w:rsid w:val="00E115C5"/>
    <w:rsid w:val="00E32519"/>
    <w:rsid w:val="00E333D0"/>
    <w:rsid w:val="00E602EE"/>
    <w:rsid w:val="00E7558E"/>
    <w:rsid w:val="00EA28FA"/>
    <w:rsid w:val="00EB1E4D"/>
    <w:rsid w:val="00F024A9"/>
    <w:rsid w:val="00F161A5"/>
    <w:rsid w:val="00F1707B"/>
    <w:rsid w:val="00FA6A04"/>
    <w:rsid w:val="00FC778F"/>
    <w:rsid w:val="00FD4CCA"/>
    <w:rsid w:val="00FE0273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C9AC4"/>
  <w15:docId w15:val="{4048D953-581F-4AC2-98ED-51B0E554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5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0943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CE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E47A7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rsid w:val="000F4294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semiHidden/>
    <w:locked/>
    <w:rsid w:val="000F429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B467C6"/>
    <w:rPr>
      <w:sz w:val="22"/>
      <w:szCs w:val="22"/>
      <w:lang w:eastAsia="en-US"/>
    </w:rPr>
  </w:style>
  <w:style w:type="paragraph" w:styleId="a9">
    <w:name w:val="Subtitle"/>
    <w:basedOn w:val="a"/>
    <w:link w:val="aa"/>
    <w:uiPriority w:val="99"/>
    <w:qFormat/>
    <w:locked/>
    <w:rsid w:val="003620C6"/>
    <w:pPr>
      <w:spacing w:after="0" w:line="240" w:lineRule="auto"/>
      <w:ind w:left="-2268" w:right="-1134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uiPriority w:val="99"/>
    <w:locked/>
    <w:rsid w:val="00D56073"/>
    <w:rPr>
      <w:rFonts w:ascii="Cambria" w:hAnsi="Cambria" w:cs="Times New Roman"/>
      <w:sz w:val="24"/>
      <w:szCs w:val="24"/>
      <w:lang w:eastAsia="en-US"/>
    </w:rPr>
  </w:style>
  <w:style w:type="character" w:customStyle="1" w:styleId="aa">
    <w:name w:val="Подзаголовок Знак"/>
    <w:link w:val="a9"/>
    <w:uiPriority w:val="99"/>
    <w:locked/>
    <w:rsid w:val="003620C6"/>
    <w:rPr>
      <w:rFonts w:cs="Times New Roman"/>
      <w:b/>
      <w:sz w:val="40"/>
      <w:lang w:val="ru-RU" w:eastAsia="ru-RU" w:bidi="ar-SA"/>
    </w:rPr>
  </w:style>
  <w:style w:type="paragraph" w:customStyle="1" w:styleId="1">
    <w:name w:val="Без интервала1"/>
    <w:uiPriority w:val="99"/>
    <w:rsid w:val="003620C6"/>
    <w:rPr>
      <w:rFonts w:eastAsia="Times New Roman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AF529D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WW8Num3z3">
    <w:name w:val="WW8Num3z3"/>
    <w:uiPriority w:val="99"/>
    <w:rsid w:val="0007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71</cp:revision>
  <cp:lastPrinted>2023-01-11T11:45:00Z</cp:lastPrinted>
  <dcterms:created xsi:type="dcterms:W3CDTF">2017-12-13T06:23:00Z</dcterms:created>
  <dcterms:modified xsi:type="dcterms:W3CDTF">2023-12-04T12:06:00Z</dcterms:modified>
</cp:coreProperties>
</file>