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E5" w:rsidRPr="00CA41E5" w:rsidRDefault="00CA41E5" w:rsidP="00CA41E5">
      <w:pPr>
        <w:jc w:val="right"/>
        <w:rPr>
          <w:b/>
          <w:bCs/>
          <w:sz w:val="28"/>
          <w:szCs w:val="28"/>
        </w:rPr>
      </w:pPr>
      <w:r w:rsidRPr="00CA41E5">
        <w:rPr>
          <w:b/>
          <w:bCs/>
          <w:sz w:val="28"/>
          <w:szCs w:val="28"/>
        </w:rPr>
        <w:t>ПРОЕКТ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CA41E5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9F0DFD">
        <w:rPr>
          <w:bCs/>
          <w:sz w:val="28"/>
          <w:szCs w:val="28"/>
        </w:rPr>
        <w:t>0</w:t>
      </w:r>
      <w:r w:rsidR="00E449A2" w:rsidRPr="00355F6E">
        <w:rPr>
          <w:bCs/>
          <w:sz w:val="28"/>
          <w:szCs w:val="28"/>
        </w:rPr>
        <w:t>.</w:t>
      </w:r>
      <w:r w:rsidR="009F0DFD">
        <w:rPr>
          <w:bCs/>
          <w:sz w:val="28"/>
          <w:szCs w:val="28"/>
        </w:rPr>
        <w:t>06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 xml:space="preserve">момента подписания и размещения на официальном сайте </w:t>
      </w:r>
      <w:proofErr w:type="spellStart"/>
      <w:r w:rsidR="00410E67" w:rsidRPr="000A41CF">
        <w:rPr>
          <w:spacing w:val="-1"/>
          <w:sz w:val="28"/>
          <w:szCs w:val="28"/>
        </w:rPr>
        <w:t>М</w:t>
      </w:r>
      <w:r w:rsidR="000A41CF">
        <w:rPr>
          <w:spacing w:val="-1"/>
          <w:sz w:val="28"/>
          <w:szCs w:val="28"/>
        </w:rPr>
        <w:t>итякинского</w:t>
      </w:r>
      <w:proofErr w:type="spellEnd"/>
      <w:r w:rsidR="000A41CF">
        <w:rPr>
          <w:spacing w:val="-1"/>
          <w:sz w:val="28"/>
          <w:szCs w:val="28"/>
        </w:rPr>
        <w:t xml:space="preserve">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A415CF">
        <w:rPr>
          <w:rFonts w:ascii="Times New Roman" w:hAnsi="Times New Roman" w:cs="Times New Roman"/>
          <w:sz w:val="22"/>
          <w:szCs w:val="22"/>
        </w:rPr>
        <w:t>Митякинского</w:t>
      </w:r>
      <w:proofErr w:type="spellEnd"/>
      <w:r w:rsidRPr="00A415C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CA41E5">
        <w:rPr>
          <w:spacing w:val="-2"/>
          <w:sz w:val="22"/>
          <w:szCs w:val="22"/>
        </w:rPr>
        <w:t>00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CA41E5">
        <w:rPr>
          <w:spacing w:val="-2"/>
          <w:sz w:val="22"/>
          <w:szCs w:val="22"/>
        </w:rPr>
        <w:t>0</w:t>
      </w:r>
      <w:r w:rsidR="009F0DFD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9F0DFD">
        <w:rPr>
          <w:spacing w:val="-2"/>
          <w:sz w:val="22"/>
          <w:szCs w:val="22"/>
        </w:rPr>
        <w:t>06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9F0DFD">
              <w:rPr>
                <w:sz w:val="24"/>
                <w:szCs w:val="24"/>
                <w:lang w:eastAsia="en-US"/>
              </w:rPr>
              <w:t>55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Обеспечение  реализации муниципальной программы </w:t>
            </w:r>
            <w:proofErr w:type="spellStart"/>
            <w:r w:rsidRPr="000A41CF">
              <w:rPr>
                <w:sz w:val="24"/>
                <w:szCs w:val="24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поселения, 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F0DF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9F0DF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2B09C4" w:rsidRPr="00CA41E5" w:rsidRDefault="007C2922" w:rsidP="00CA41E5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proofErr w:type="spellStart"/>
      <w:r w:rsidRPr="004A1214">
        <w:rPr>
          <w:sz w:val="28"/>
          <w:szCs w:val="28"/>
        </w:rPr>
        <w:t>Митякинского</w:t>
      </w:r>
      <w:proofErr w:type="spellEnd"/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1E5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AB32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40838-6870-4FBF-80FD-DFA0F91F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94</cp:revision>
  <cp:lastPrinted>2024-01-11T11:31:00Z</cp:lastPrinted>
  <dcterms:created xsi:type="dcterms:W3CDTF">2014-04-16T05:55:00Z</dcterms:created>
  <dcterms:modified xsi:type="dcterms:W3CDTF">2024-06-17T05:33:00Z</dcterms:modified>
</cp:coreProperties>
</file>