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33B" w:rsidRPr="003A4F8D" w:rsidRDefault="006A133B" w:rsidP="006A133B">
      <w:pPr>
        <w:jc w:val="right"/>
        <w:rPr>
          <w:sz w:val="20"/>
        </w:rPr>
      </w:pPr>
      <w:r w:rsidRPr="003A4F8D">
        <w:rPr>
          <w:noProof/>
          <w:sz w:val="20"/>
          <w:lang w:eastAsia="ru-RU"/>
        </w:rPr>
        <w:drawing>
          <wp:anchor distT="0" distB="0" distL="0" distR="0" simplePos="0" relativeHeight="251661312" behindDoc="0" locked="0" layoutInCell="1" allowOverlap="1" wp14:anchorId="0EF2614A" wp14:editId="038B0590">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r w:rsidRPr="003A4F8D">
        <w:rPr>
          <w:noProof/>
          <w:sz w:val="20"/>
          <w:lang w:eastAsia="ru-RU"/>
        </w:rPr>
        <w:drawing>
          <wp:anchor distT="0" distB="0" distL="114935" distR="114935" simplePos="0" relativeHeight="251659264" behindDoc="1" locked="0" layoutInCell="1" allowOverlap="1" wp14:anchorId="07612934" wp14:editId="357652BC">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pStyle w:val="ConsPlusTitle"/>
        <w:rPr>
          <w:b w:val="0"/>
          <w:sz w:val="20"/>
        </w:rPr>
      </w:pPr>
    </w:p>
    <w:p w:rsidR="006A133B" w:rsidRPr="003A4F8D" w:rsidRDefault="006A133B" w:rsidP="006A133B">
      <w:pPr>
        <w:pStyle w:val="1"/>
        <w:ind w:left="432" w:hanging="432"/>
        <w:jc w:val="center"/>
        <w:rPr>
          <w:rStyle w:val="a4"/>
          <w:sz w:val="36"/>
          <w:szCs w:val="44"/>
        </w:rPr>
      </w:pPr>
      <w:r w:rsidRPr="003A4F8D">
        <w:rPr>
          <w:rStyle w:val="a4"/>
          <w:sz w:val="36"/>
          <w:szCs w:val="44"/>
        </w:rPr>
        <w:t>«ИНФОРМАЦИОННЫЙ ВЕСТНИК МИТЯКИНСКОГО СЕЛЬСКОГО ПОСЕЛЕНИЯ»</w:t>
      </w:r>
    </w:p>
    <w:p w:rsidR="006A133B" w:rsidRPr="003A4F8D" w:rsidRDefault="006A133B" w:rsidP="006A133B">
      <w:pPr>
        <w:ind w:left="432" w:hanging="432"/>
        <w:jc w:val="center"/>
        <w:rPr>
          <w:sz w:val="20"/>
        </w:rPr>
      </w:pPr>
      <w:r w:rsidRPr="003A4F8D">
        <w:rPr>
          <w:noProof/>
          <w:sz w:val="20"/>
          <w:lang w:eastAsia="ru-RU"/>
        </w:rPr>
        <w:drawing>
          <wp:anchor distT="0" distB="0" distL="114935" distR="114935" simplePos="0" relativeHeight="251660288" behindDoc="1" locked="0" layoutInCell="1" allowOverlap="1" wp14:anchorId="1750BB89" wp14:editId="0F3723F4">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ind w:left="432" w:hanging="432"/>
        <w:jc w:val="center"/>
        <w:rPr>
          <w:sz w:val="20"/>
        </w:rPr>
      </w:pPr>
    </w:p>
    <w:p w:rsidR="006A133B" w:rsidRPr="003A4F8D" w:rsidRDefault="006A133B" w:rsidP="006A133B">
      <w:pPr>
        <w:jc w:val="both"/>
        <w:rPr>
          <w:b/>
          <w:sz w:val="22"/>
          <w:szCs w:val="28"/>
        </w:rPr>
      </w:pPr>
      <w:r w:rsidRPr="003A4F8D">
        <w:rPr>
          <w:b/>
          <w:sz w:val="22"/>
          <w:szCs w:val="28"/>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6A133B" w:rsidRPr="003A4F8D" w:rsidRDefault="006A133B" w:rsidP="006A133B">
      <w:pPr>
        <w:pStyle w:val="ConsPlusTitle"/>
        <w:rPr>
          <w:b w:val="0"/>
          <w:sz w:val="20"/>
        </w:rPr>
      </w:pPr>
    </w:p>
    <w:p w:rsidR="006A133B" w:rsidRPr="003A4F8D" w:rsidRDefault="00A03FA4" w:rsidP="006A133B">
      <w:pPr>
        <w:pStyle w:val="ConsPlusTitle"/>
        <w:rPr>
          <w:b w:val="0"/>
          <w:color w:val="FF0000"/>
          <w:sz w:val="20"/>
        </w:rPr>
      </w:pPr>
      <w:r>
        <w:rPr>
          <w:b w:val="0"/>
          <w:color w:val="FF0000"/>
          <w:sz w:val="20"/>
        </w:rPr>
        <w:t>№ 3</w:t>
      </w:r>
      <w:r w:rsidR="006A133B" w:rsidRPr="003A4F8D">
        <w:rPr>
          <w:b w:val="0"/>
          <w:color w:val="FF0000"/>
          <w:sz w:val="20"/>
        </w:rPr>
        <w:t xml:space="preserve">                                                                        </w:t>
      </w:r>
      <w:r w:rsidR="006A133B">
        <w:rPr>
          <w:b w:val="0"/>
          <w:color w:val="FF0000"/>
          <w:sz w:val="20"/>
        </w:rPr>
        <w:t xml:space="preserve">                                                 </w:t>
      </w:r>
      <w:r>
        <w:rPr>
          <w:b w:val="0"/>
          <w:color w:val="FF0000"/>
          <w:sz w:val="20"/>
        </w:rPr>
        <w:t xml:space="preserve">                       «30» сентября</w:t>
      </w:r>
      <w:r w:rsidR="006A133B" w:rsidRPr="003A4F8D">
        <w:rPr>
          <w:b w:val="0"/>
          <w:color w:val="FF0000"/>
          <w:sz w:val="20"/>
        </w:rPr>
        <w:t xml:space="preserve"> 2017 года</w:t>
      </w:r>
    </w:p>
    <w:tbl>
      <w:tblPr>
        <w:tblW w:w="0" w:type="auto"/>
        <w:tblInd w:w="-996" w:type="dxa"/>
        <w:tblLayout w:type="fixed"/>
        <w:tblLook w:val="0000" w:firstRow="0" w:lastRow="0" w:firstColumn="0" w:lastColumn="0" w:noHBand="0" w:noVBand="0"/>
      </w:tblPr>
      <w:tblGrid>
        <w:gridCol w:w="11880"/>
      </w:tblGrid>
      <w:tr w:rsidR="006A133B" w:rsidRPr="003A4F8D" w:rsidTr="00D0635D">
        <w:trPr>
          <w:trHeight w:val="100"/>
        </w:trPr>
        <w:tc>
          <w:tcPr>
            <w:tcW w:w="11880" w:type="dxa"/>
            <w:tcBorders>
              <w:top w:val="single" w:sz="4" w:space="0" w:color="000000"/>
            </w:tcBorders>
          </w:tcPr>
          <w:p w:rsidR="006A133B" w:rsidRPr="003A4F8D" w:rsidRDefault="006A133B" w:rsidP="00D0635D">
            <w:pPr>
              <w:pStyle w:val="ConsPlusTitle"/>
              <w:snapToGrid w:val="0"/>
              <w:rPr>
                <w:b w:val="0"/>
                <w:sz w:val="20"/>
              </w:rPr>
            </w:pPr>
          </w:p>
        </w:tc>
      </w:tr>
    </w:tbl>
    <w:p w:rsidR="006A133B" w:rsidRPr="003A4F8D" w:rsidRDefault="006A133B" w:rsidP="006A133B">
      <w:pPr>
        <w:pStyle w:val="ConsPlusTitle"/>
        <w:tabs>
          <w:tab w:val="left" w:pos="3375"/>
        </w:tabs>
        <w:rPr>
          <w:sz w:val="14"/>
          <w:szCs w:val="18"/>
        </w:rPr>
      </w:pPr>
      <w:r w:rsidRPr="003A4F8D">
        <w:rPr>
          <w:sz w:val="14"/>
          <w:szCs w:val="18"/>
        </w:rPr>
        <w:t xml:space="preserve">Учредитель и редакция                                 Редактор                    Адрес редакции и издателя                          Тираж      Цена </w:t>
      </w:r>
    </w:p>
    <w:p w:rsidR="006A133B" w:rsidRPr="003A4F8D" w:rsidRDefault="006A133B" w:rsidP="006A133B">
      <w:pPr>
        <w:pStyle w:val="ConsPlusTitle"/>
        <w:rPr>
          <w:b w:val="0"/>
          <w:sz w:val="14"/>
          <w:szCs w:val="18"/>
        </w:rPr>
      </w:pPr>
      <w:r w:rsidRPr="003A4F8D">
        <w:rPr>
          <w:b w:val="0"/>
          <w:sz w:val="14"/>
          <w:szCs w:val="18"/>
        </w:rPr>
        <w:t>Собрание депутатов Митякинского сельского  Куркин                 Ростовская область Тарасовский район          10 экз.      Бесплатно</w:t>
      </w:r>
    </w:p>
    <w:p w:rsidR="006A133B" w:rsidRPr="003A4F8D" w:rsidRDefault="006A133B" w:rsidP="006A133B">
      <w:pPr>
        <w:pStyle w:val="ConsPlusTitle"/>
        <w:rPr>
          <w:b w:val="0"/>
          <w:sz w:val="14"/>
          <w:szCs w:val="18"/>
        </w:rPr>
      </w:pPr>
      <w:r w:rsidRPr="003A4F8D">
        <w:rPr>
          <w:b w:val="0"/>
          <w:sz w:val="14"/>
          <w:szCs w:val="18"/>
        </w:rPr>
        <w:t xml:space="preserve"> поселения Тарасовского района                       Сергей                   ст. Митякинская ул. Ленина, 5</w:t>
      </w:r>
    </w:p>
    <w:p w:rsidR="006A133B" w:rsidRPr="003A4F8D" w:rsidRDefault="006A133B" w:rsidP="006A133B">
      <w:pPr>
        <w:pStyle w:val="ConsPlusTitle"/>
        <w:rPr>
          <w:b w:val="0"/>
          <w:sz w:val="14"/>
          <w:szCs w:val="18"/>
        </w:rPr>
      </w:pPr>
      <w:r w:rsidRPr="003A4F8D">
        <w:rPr>
          <w:b w:val="0"/>
          <w:sz w:val="14"/>
          <w:szCs w:val="18"/>
        </w:rPr>
        <w:t xml:space="preserve"> Ростовской  области                                          Иванович                   Администрация Митякинского</w:t>
      </w:r>
    </w:p>
    <w:p w:rsidR="006A133B" w:rsidRPr="003A4F8D" w:rsidRDefault="006A133B" w:rsidP="006A133B">
      <w:pPr>
        <w:pStyle w:val="ConsPlusTitle"/>
        <w:rPr>
          <w:b w:val="0"/>
          <w:sz w:val="14"/>
          <w:szCs w:val="18"/>
        </w:rPr>
      </w:pPr>
      <w:r w:rsidRPr="003A4F8D">
        <w:rPr>
          <w:b w:val="0"/>
          <w:sz w:val="14"/>
          <w:szCs w:val="18"/>
        </w:rPr>
        <w:t>Администрация Митякинского сельского                                           сельского поселения</w:t>
      </w:r>
    </w:p>
    <w:p w:rsidR="006A133B" w:rsidRPr="003A4F8D" w:rsidRDefault="006A133B" w:rsidP="006A133B">
      <w:pPr>
        <w:pStyle w:val="ConsPlusTitle"/>
        <w:rPr>
          <w:b w:val="0"/>
          <w:sz w:val="14"/>
          <w:szCs w:val="18"/>
        </w:rPr>
      </w:pPr>
      <w:r w:rsidRPr="003A4F8D">
        <w:rPr>
          <w:b w:val="0"/>
          <w:sz w:val="14"/>
          <w:szCs w:val="18"/>
        </w:rPr>
        <w:t xml:space="preserve"> поселения Тарасовского района </w:t>
      </w:r>
    </w:p>
    <w:p w:rsidR="006A133B" w:rsidRPr="003A4F8D" w:rsidRDefault="006A133B" w:rsidP="006A133B">
      <w:pPr>
        <w:pStyle w:val="ConsPlusTitle"/>
        <w:rPr>
          <w:b w:val="0"/>
          <w:sz w:val="14"/>
          <w:szCs w:val="18"/>
        </w:rPr>
      </w:pPr>
      <w:r w:rsidRPr="003A4F8D">
        <w:rPr>
          <w:b w:val="0"/>
          <w:sz w:val="14"/>
          <w:szCs w:val="18"/>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6A133B" w:rsidRPr="003A4F8D" w:rsidTr="00D0635D">
        <w:trPr>
          <w:trHeight w:val="100"/>
        </w:trPr>
        <w:tc>
          <w:tcPr>
            <w:tcW w:w="11865" w:type="dxa"/>
            <w:tcBorders>
              <w:top w:val="single" w:sz="4" w:space="0" w:color="000000"/>
            </w:tcBorders>
          </w:tcPr>
          <w:p w:rsidR="006A133B" w:rsidRPr="003A4F8D" w:rsidRDefault="006A133B" w:rsidP="00D0635D">
            <w:pPr>
              <w:pStyle w:val="ConsPlusTitle"/>
              <w:snapToGrid w:val="0"/>
              <w:rPr>
                <w:b w:val="0"/>
                <w:sz w:val="20"/>
              </w:rPr>
            </w:pPr>
          </w:p>
        </w:tc>
      </w:tr>
    </w:tbl>
    <w:p w:rsidR="006A133B" w:rsidRPr="003A4F8D" w:rsidRDefault="00A03FA4" w:rsidP="006A133B">
      <w:pPr>
        <w:pStyle w:val="ConsPlusTitle"/>
        <w:jc w:val="center"/>
        <w:rPr>
          <w:i/>
          <w:color w:val="FF0000"/>
          <w:szCs w:val="32"/>
        </w:rPr>
      </w:pPr>
      <w:r>
        <w:rPr>
          <w:i/>
          <w:color w:val="FF0000"/>
          <w:szCs w:val="32"/>
        </w:rPr>
        <w:t>выпуск № 3</w:t>
      </w:r>
      <w:r w:rsidR="006A133B" w:rsidRPr="003A4F8D">
        <w:rPr>
          <w:i/>
          <w:color w:val="FF0000"/>
          <w:szCs w:val="32"/>
        </w:rPr>
        <w:t xml:space="preserve">  от </w:t>
      </w:r>
      <w:r>
        <w:rPr>
          <w:i/>
          <w:color w:val="FF0000"/>
          <w:szCs w:val="32"/>
        </w:rPr>
        <w:t>30.09</w:t>
      </w:r>
      <w:r w:rsidR="006A133B" w:rsidRPr="003A4F8D">
        <w:rPr>
          <w:i/>
          <w:color w:val="FF0000"/>
          <w:szCs w:val="32"/>
        </w:rPr>
        <w:t>.2017г.</w:t>
      </w:r>
    </w:p>
    <w:p w:rsidR="006A133B" w:rsidRPr="003A4F8D" w:rsidRDefault="006A133B" w:rsidP="006A133B">
      <w:pPr>
        <w:pStyle w:val="ConsPlusTitle"/>
        <w:jc w:val="center"/>
        <w:rPr>
          <w:i/>
          <w:color w:val="FF0000"/>
          <w:szCs w:val="32"/>
          <w:u w:val="single"/>
        </w:rPr>
      </w:pPr>
      <w:r w:rsidRPr="003A4F8D">
        <w:rPr>
          <w:i/>
          <w:color w:val="FF0000"/>
          <w:szCs w:val="32"/>
          <w:u w:val="single"/>
        </w:rPr>
        <w:t>С Е Г О Д Н Я   В   Н О М Е Р Е:</w:t>
      </w:r>
    </w:p>
    <w:p w:rsidR="006A133B" w:rsidRPr="003A4F8D" w:rsidRDefault="006A133B" w:rsidP="006A133B">
      <w:pPr>
        <w:pStyle w:val="ConsPlusTitle"/>
        <w:jc w:val="center"/>
        <w:rPr>
          <w:i/>
          <w:color w:val="FF0000"/>
          <w:szCs w:val="32"/>
          <w:u w:val="single"/>
        </w:rPr>
      </w:pPr>
    </w:p>
    <w:tbl>
      <w:tblPr>
        <w:tblW w:w="10676" w:type="dxa"/>
        <w:tblInd w:w="-852" w:type="dxa"/>
        <w:tblLayout w:type="fixed"/>
        <w:tblCellMar>
          <w:top w:w="55" w:type="dxa"/>
          <w:left w:w="55" w:type="dxa"/>
          <w:bottom w:w="55" w:type="dxa"/>
          <w:right w:w="55" w:type="dxa"/>
        </w:tblCellMar>
        <w:tblLook w:val="0000" w:firstRow="0" w:lastRow="0" w:firstColumn="0" w:lastColumn="0" w:noHBand="0" w:noVBand="0"/>
      </w:tblPr>
      <w:tblGrid>
        <w:gridCol w:w="9019"/>
        <w:gridCol w:w="1657"/>
      </w:tblGrid>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jc w:val="both"/>
              <w:rPr>
                <w:color w:val="FF0000"/>
                <w:sz w:val="18"/>
                <w:szCs w:val="22"/>
              </w:rPr>
            </w:pPr>
            <w:r w:rsidRPr="003A4F8D">
              <w:rPr>
                <w:color w:val="FF0000"/>
                <w:sz w:val="18"/>
                <w:szCs w:val="22"/>
              </w:rPr>
              <w:t>Решение Собрания депутатов Митякинского сельского поселения Т</w:t>
            </w:r>
            <w:r w:rsidR="00A03FA4">
              <w:rPr>
                <w:color w:val="FF0000"/>
                <w:sz w:val="18"/>
                <w:szCs w:val="22"/>
              </w:rPr>
              <w:t>арасовского района от</w:t>
            </w:r>
            <w:r w:rsidR="00486C3D">
              <w:rPr>
                <w:color w:val="FF0000"/>
                <w:sz w:val="18"/>
                <w:szCs w:val="22"/>
              </w:rPr>
              <w:t xml:space="preserve"> 14.07.2017 г № 12 « Об утверждении Правил содержания мест захоронения».</w:t>
            </w:r>
          </w:p>
          <w:p w:rsidR="006A133B" w:rsidRPr="003A4F8D" w:rsidRDefault="006A133B" w:rsidP="00D0635D">
            <w:pPr>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545B84">
              <w:rPr>
                <w:color w:val="FF0000"/>
                <w:sz w:val="20"/>
              </w:rPr>
              <w:t>4</w:t>
            </w:r>
            <w:r w:rsidR="00D647CA">
              <w:rPr>
                <w:color w:val="FF0000"/>
                <w:sz w:val="20"/>
              </w:rPr>
              <w:t xml:space="preserve"> - 7</w:t>
            </w:r>
          </w:p>
        </w:tc>
      </w:tr>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AF5815" w:rsidRPr="00AF5815" w:rsidRDefault="006A133B" w:rsidP="00AF5815">
            <w:pPr>
              <w:pStyle w:val="1"/>
              <w:spacing w:before="0" w:after="0"/>
              <w:rPr>
                <w:rStyle w:val="af6"/>
                <w:rFonts w:ascii="Times New Roman" w:hAnsi="Times New Roman"/>
                <w:b w:val="0"/>
                <w:bCs w:val="0"/>
                <w:color w:val="FF0000"/>
                <w:sz w:val="20"/>
                <w:szCs w:val="24"/>
              </w:rPr>
            </w:pPr>
            <w:r w:rsidRPr="00AF5815">
              <w:rPr>
                <w:b w:val="0"/>
                <w:color w:val="FF0000"/>
                <w:sz w:val="18"/>
                <w:szCs w:val="22"/>
              </w:rPr>
              <w:t xml:space="preserve">Решение Собрания депутатов Митякинского сельского поселения </w:t>
            </w:r>
            <w:r w:rsidR="00A03FA4" w:rsidRPr="00AF5815">
              <w:rPr>
                <w:b w:val="0"/>
                <w:color w:val="FF0000"/>
                <w:sz w:val="18"/>
                <w:szCs w:val="22"/>
              </w:rPr>
              <w:t>Тарасовского района от</w:t>
            </w:r>
            <w:r w:rsidR="00AF5815" w:rsidRPr="00AF5815">
              <w:rPr>
                <w:b w:val="0"/>
                <w:color w:val="FF0000"/>
                <w:sz w:val="18"/>
                <w:szCs w:val="22"/>
              </w:rPr>
              <w:t xml:space="preserve"> 14.07.2017 г № 13</w:t>
            </w:r>
            <w:r w:rsidR="00AF5815">
              <w:rPr>
                <w:color w:val="FF0000"/>
                <w:sz w:val="18"/>
                <w:szCs w:val="22"/>
              </w:rPr>
              <w:t xml:space="preserve"> «</w:t>
            </w:r>
            <w:r w:rsidR="00AF5815" w:rsidRPr="00AF5815">
              <w:rPr>
                <w:rStyle w:val="af6"/>
                <w:rFonts w:ascii="Times New Roman" w:hAnsi="Times New Roman"/>
                <w:b w:val="0"/>
                <w:bCs w:val="0"/>
                <w:color w:val="FF0000"/>
                <w:sz w:val="20"/>
                <w:szCs w:val="24"/>
              </w:rPr>
              <w:t xml:space="preserve">Об утверждении Порядка увольнения (досрочного прекращения полномочий, </w:t>
            </w:r>
          </w:p>
          <w:p w:rsidR="00AF5815" w:rsidRPr="00AF5815" w:rsidRDefault="00AF5815" w:rsidP="00AF5815">
            <w:pPr>
              <w:pStyle w:val="1"/>
              <w:spacing w:before="0" w:after="0"/>
              <w:rPr>
                <w:rStyle w:val="af6"/>
                <w:rFonts w:ascii="Times New Roman" w:hAnsi="Times New Roman"/>
                <w:b w:val="0"/>
                <w:bCs w:val="0"/>
                <w:color w:val="FF0000"/>
                <w:sz w:val="20"/>
                <w:szCs w:val="24"/>
              </w:rPr>
            </w:pPr>
            <w:r w:rsidRPr="00AF5815">
              <w:rPr>
                <w:rStyle w:val="af6"/>
                <w:rFonts w:ascii="Times New Roman" w:hAnsi="Times New Roman"/>
                <w:b w:val="0"/>
                <w:bCs w:val="0"/>
                <w:color w:val="FF0000"/>
                <w:sz w:val="20"/>
                <w:szCs w:val="24"/>
              </w:rPr>
              <w:t>освобождения от должности) в связи с утратой доверия лиц,</w:t>
            </w:r>
          </w:p>
          <w:p w:rsidR="00AF5815" w:rsidRPr="00AF5815" w:rsidRDefault="00AF5815" w:rsidP="00AF5815">
            <w:pPr>
              <w:pStyle w:val="1"/>
              <w:spacing w:before="0" w:after="0"/>
              <w:rPr>
                <w:rFonts w:ascii="Times New Roman" w:hAnsi="Times New Roman"/>
                <w:b w:val="0"/>
                <w:bCs w:val="0"/>
                <w:color w:val="FF0000"/>
                <w:sz w:val="20"/>
                <w:szCs w:val="24"/>
              </w:rPr>
            </w:pPr>
            <w:r w:rsidRPr="00AF5815">
              <w:rPr>
                <w:rStyle w:val="af6"/>
                <w:rFonts w:ascii="Times New Roman" w:hAnsi="Times New Roman"/>
                <w:b w:val="0"/>
                <w:bCs w:val="0"/>
                <w:color w:val="FF0000"/>
                <w:sz w:val="20"/>
                <w:szCs w:val="24"/>
              </w:rPr>
              <w:t xml:space="preserve">замещающих муниципальные должности в </w:t>
            </w:r>
            <w:r w:rsidRPr="00AF5815">
              <w:rPr>
                <w:rFonts w:ascii="Times New Roman" w:hAnsi="Times New Roman"/>
                <w:b w:val="0"/>
                <w:bCs w:val="0"/>
                <w:color w:val="FF0000"/>
                <w:sz w:val="20"/>
                <w:szCs w:val="24"/>
              </w:rPr>
              <w:t>Митякинском сельском поселении</w:t>
            </w:r>
          </w:p>
          <w:p w:rsidR="00AF5815" w:rsidRPr="00AF5815" w:rsidRDefault="00AF5815" w:rsidP="00AF5815">
            <w:pPr>
              <w:pStyle w:val="1"/>
              <w:spacing w:before="0" w:after="0"/>
              <w:rPr>
                <w:rFonts w:ascii="Times New Roman" w:hAnsi="Times New Roman"/>
                <w:color w:val="FF0000"/>
                <w:sz w:val="20"/>
                <w:szCs w:val="24"/>
              </w:rPr>
            </w:pPr>
            <w:r w:rsidRPr="00AF5815">
              <w:rPr>
                <w:rFonts w:ascii="Times New Roman" w:hAnsi="Times New Roman"/>
                <w:b w:val="0"/>
                <w:bCs w:val="0"/>
                <w:color w:val="FF0000"/>
                <w:sz w:val="20"/>
                <w:szCs w:val="24"/>
              </w:rPr>
              <w:t>Тарасовского района Ростовской области»</w:t>
            </w:r>
          </w:p>
          <w:p w:rsidR="006A133B" w:rsidRPr="003A4F8D" w:rsidRDefault="006A133B" w:rsidP="00D0635D">
            <w:pPr>
              <w:outlineLvl w:val="0"/>
              <w:rPr>
                <w:color w:val="FF0000"/>
                <w:sz w:val="20"/>
                <w:szCs w:val="28"/>
              </w:rPr>
            </w:pPr>
          </w:p>
          <w:p w:rsidR="006A133B" w:rsidRPr="003A4F8D" w:rsidRDefault="006A133B" w:rsidP="00D0635D">
            <w:pPr>
              <w:outlineLvl w:val="0"/>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 xml:space="preserve"> стр.</w:t>
            </w:r>
            <w:r w:rsidR="00D647CA">
              <w:rPr>
                <w:color w:val="FF0000"/>
                <w:sz w:val="20"/>
              </w:rPr>
              <w:t>8 - 11</w:t>
            </w:r>
          </w:p>
        </w:tc>
      </w:tr>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AF5815" w:rsidRPr="00AF5815" w:rsidRDefault="006A133B" w:rsidP="00AF5815">
            <w:pPr>
              <w:jc w:val="both"/>
              <w:rPr>
                <w:color w:val="FF0000"/>
                <w:sz w:val="22"/>
                <w:szCs w:val="28"/>
              </w:rPr>
            </w:pPr>
            <w:r w:rsidRPr="00AF5815">
              <w:rPr>
                <w:color w:val="FF0000"/>
                <w:sz w:val="18"/>
                <w:szCs w:val="22"/>
              </w:rPr>
              <w:t xml:space="preserve">Решение Собрания депутатов Митякинского сельского </w:t>
            </w:r>
            <w:r w:rsidR="00A03FA4" w:rsidRPr="00AF5815">
              <w:rPr>
                <w:color w:val="FF0000"/>
                <w:sz w:val="18"/>
                <w:szCs w:val="22"/>
              </w:rPr>
              <w:t>поселения Тарасовского района от</w:t>
            </w:r>
            <w:r w:rsidR="00AF5815" w:rsidRPr="00AF5815">
              <w:rPr>
                <w:color w:val="FF0000"/>
                <w:sz w:val="18"/>
                <w:szCs w:val="22"/>
              </w:rPr>
              <w:t xml:space="preserve"> 14.07.2017 г № 14 «</w:t>
            </w:r>
            <w:r w:rsidR="00AF5815" w:rsidRPr="00AF5815">
              <w:rPr>
                <w:color w:val="FF0000"/>
                <w:sz w:val="22"/>
                <w:szCs w:val="28"/>
              </w:rPr>
              <w:t>О внесении в Законодательное Собрание</w:t>
            </w:r>
          </w:p>
          <w:p w:rsidR="00AF5815" w:rsidRPr="00AF5815" w:rsidRDefault="00AF5815" w:rsidP="00AF5815">
            <w:pPr>
              <w:jc w:val="both"/>
              <w:rPr>
                <w:color w:val="FF0000"/>
                <w:sz w:val="22"/>
                <w:szCs w:val="28"/>
              </w:rPr>
            </w:pPr>
            <w:r w:rsidRPr="00AF5815">
              <w:rPr>
                <w:color w:val="FF0000"/>
                <w:sz w:val="22"/>
                <w:szCs w:val="28"/>
              </w:rPr>
              <w:t>Ростовской области в порядке законодательной</w:t>
            </w:r>
          </w:p>
          <w:p w:rsidR="00AF5815" w:rsidRPr="00AF5815" w:rsidRDefault="00AF5815" w:rsidP="00AF5815">
            <w:pPr>
              <w:jc w:val="both"/>
              <w:rPr>
                <w:color w:val="FF0000"/>
                <w:sz w:val="22"/>
                <w:szCs w:val="28"/>
              </w:rPr>
            </w:pPr>
            <w:r w:rsidRPr="00AF5815">
              <w:rPr>
                <w:color w:val="FF0000"/>
                <w:sz w:val="22"/>
                <w:szCs w:val="28"/>
              </w:rPr>
              <w:t>инициативы проекта областного закона</w:t>
            </w:r>
          </w:p>
          <w:p w:rsidR="00AF5815" w:rsidRPr="00AF5815" w:rsidRDefault="00AF5815" w:rsidP="00AF5815">
            <w:pPr>
              <w:jc w:val="both"/>
              <w:rPr>
                <w:color w:val="FF0000"/>
                <w:sz w:val="22"/>
                <w:szCs w:val="28"/>
              </w:rPr>
            </w:pPr>
            <w:r w:rsidRPr="00AF5815">
              <w:rPr>
                <w:color w:val="FF0000"/>
                <w:sz w:val="22"/>
                <w:szCs w:val="28"/>
              </w:rPr>
              <w:t xml:space="preserve">«О внесении изменений в Областной закон </w:t>
            </w:r>
          </w:p>
          <w:p w:rsidR="006A133B" w:rsidRPr="00AF5815" w:rsidRDefault="00AF5815" w:rsidP="00AF5815">
            <w:pPr>
              <w:pStyle w:val="a5"/>
              <w:snapToGrid w:val="0"/>
              <w:jc w:val="both"/>
              <w:rPr>
                <w:color w:val="FF0000"/>
                <w:sz w:val="18"/>
                <w:szCs w:val="22"/>
              </w:rPr>
            </w:pPr>
            <w:r w:rsidRPr="00AF5815">
              <w:rPr>
                <w:color w:val="FF0000"/>
                <w:sz w:val="22"/>
                <w:szCs w:val="28"/>
              </w:rPr>
              <w:t>«О местном самоуправлении в Ростовской области»</w:t>
            </w:r>
          </w:p>
        </w:tc>
        <w:tc>
          <w:tcPr>
            <w:tcW w:w="1657" w:type="dxa"/>
            <w:tcBorders>
              <w:top w:val="single" w:sz="4" w:space="0" w:color="auto"/>
              <w:left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D647CA">
              <w:rPr>
                <w:color w:val="FF0000"/>
                <w:sz w:val="20"/>
              </w:rPr>
              <w:t>12 - 13</w:t>
            </w:r>
          </w:p>
        </w:tc>
      </w:tr>
      <w:tr w:rsidR="006A133B" w:rsidTr="00D0635D">
        <w:trPr>
          <w:trHeight w:val="1005"/>
        </w:trPr>
        <w:tc>
          <w:tcPr>
            <w:tcW w:w="9019" w:type="dxa"/>
            <w:tcBorders>
              <w:top w:val="single" w:sz="4" w:space="0" w:color="auto"/>
              <w:left w:val="single" w:sz="4" w:space="0" w:color="auto"/>
              <w:bottom w:val="single" w:sz="4" w:space="0" w:color="auto"/>
              <w:right w:val="single" w:sz="4" w:space="0" w:color="auto"/>
            </w:tcBorders>
          </w:tcPr>
          <w:p w:rsidR="00AF5815" w:rsidRPr="00AF5815" w:rsidRDefault="006A133B" w:rsidP="00AF5815">
            <w:pPr>
              <w:rPr>
                <w:color w:val="FF0000"/>
                <w:sz w:val="22"/>
                <w:szCs w:val="28"/>
              </w:rPr>
            </w:pPr>
            <w:r w:rsidRPr="003A4F8D">
              <w:rPr>
                <w:color w:val="FF0000"/>
                <w:sz w:val="18"/>
                <w:szCs w:val="22"/>
              </w:rPr>
              <w:t xml:space="preserve">Решение Собрания депутатов Митякинского сельского поселения Тарасовского района от </w:t>
            </w:r>
            <w:r w:rsidR="00AF5815">
              <w:rPr>
                <w:color w:val="FF0000"/>
                <w:sz w:val="18"/>
                <w:szCs w:val="22"/>
              </w:rPr>
              <w:t>14.07.2017 г № 15 «</w:t>
            </w:r>
            <w:r w:rsidR="00AF5815" w:rsidRPr="00AF5815">
              <w:rPr>
                <w:color w:val="FF0000"/>
                <w:sz w:val="22"/>
                <w:szCs w:val="28"/>
              </w:rPr>
              <w:t xml:space="preserve">О принятии соглашения о передаче Администрацией Тарасовского района осуществление части полномочий по дорожной деятельности в отношении автомобильных дорог местного </w:t>
            </w:r>
            <w:r w:rsidR="00AF5815" w:rsidRPr="00AF5815">
              <w:rPr>
                <w:color w:val="FF0000"/>
                <w:sz w:val="22"/>
                <w:szCs w:val="28"/>
              </w:rPr>
              <w:lastRenderedPageBreak/>
              <w:t>значения в границах Митякинского сельского поселения муниципального образования «Тарасовский район»</w:t>
            </w:r>
          </w:p>
          <w:p w:rsidR="00AF5815" w:rsidRPr="00F321EB" w:rsidRDefault="00AF5815" w:rsidP="00AF5815">
            <w:pPr>
              <w:jc w:val="center"/>
              <w:rPr>
                <w:b/>
                <w:sz w:val="22"/>
                <w:szCs w:val="28"/>
              </w:rPr>
            </w:pPr>
          </w:p>
          <w:p w:rsidR="006A133B" w:rsidRPr="003A4F8D" w:rsidRDefault="006A133B" w:rsidP="00D0635D">
            <w:pPr>
              <w:pStyle w:val="a5"/>
              <w:snapToGrid w:val="0"/>
              <w:jc w:val="both"/>
              <w:rPr>
                <w:color w:val="FF0000"/>
                <w:sz w:val="18"/>
                <w:szCs w:val="22"/>
              </w:rPr>
            </w:pPr>
          </w:p>
          <w:p w:rsidR="006A133B" w:rsidRPr="003A4F8D" w:rsidRDefault="006A133B" w:rsidP="00D0635D">
            <w:pPr>
              <w:pStyle w:val="a5"/>
              <w:snapToGrid w:val="0"/>
              <w:jc w:val="both"/>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lastRenderedPageBreak/>
              <w:t>стр.</w:t>
            </w:r>
            <w:r w:rsidR="00D647CA">
              <w:rPr>
                <w:color w:val="FF0000"/>
                <w:sz w:val="20"/>
              </w:rPr>
              <w:t>14 - 15</w:t>
            </w:r>
          </w:p>
        </w:tc>
      </w:tr>
      <w:tr w:rsidR="006A133B"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AF5815" w:rsidRPr="003A4F8D" w:rsidRDefault="006A133B" w:rsidP="00D0635D">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sidR="00A03FA4">
              <w:rPr>
                <w:color w:val="FF0000"/>
                <w:sz w:val="18"/>
                <w:szCs w:val="22"/>
              </w:rPr>
              <w:t xml:space="preserve"> </w:t>
            </w:r>
            <w:r w:rsidR="00AF5815">
              <w:rPr>
                <w:color w:val="FF0000"/>
                <w:sz w:val="18"/>
                <w:szCs w:val="22"/>
              </w:rPr>
              <w:t xml:space="preserve">17.07.2017 г № 16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2"/>
            </w:tblGrid>
            <w:tr w:rsidR="00AF5815" w:rsidRPr="00F321EB" w:rsidTr="00AF5815">
              <w:trPr>
                <w:jc w:val="center"/>
              </w:trPr>
              <w:tc>
                <w:tcPr>
                  <w:tcW w:w="9312" w:type="dxa"/>
                  <w:tcBorders>
                    <w:top w:val="nil"/>
                    <w:left w:val="nil"/>
                    <w:bottom w:val="nil"/>
                    <w:right w:val="nil"/>
                  </w:tcBorders>
                </w:tcPr>
                <w:p w:rsidR="00AF5815" w:rsidRPr="00AF5815" w:rsidRDefault="00AF5815" w:rsidP="00AF5815">
                  <w:pPr>
                    <w:ind w:left="-108"/>
                    <w:jc w:val="center"/>
                    <w:rPr>
                      <w:color w:val="FF0000"/>
                      <w:sz w:val="20"/>
                    </w:rPr>
                  </w:pPr>
                  <w:r>
                    <w:rPr>
                      <w:bCs/>
                      <w:color w:val="FF0000"/>
                      <w:sz w:val="20"/>
                      <w:szCs w:val="28"/>
                    </w:rPr>
                    <w:t>«</w:t>
                  </w:r>
                  <w:r w:rsidRPr="00AF5815">
                    <w:rPr>
                      <w:bCs/>
                      <w:color w:val="FF0000"/>
                      <w:sz w:val="20"/>
                      <w:szCs w:val="28"/>
                    </w:rPr>
                    <w:t xml:space="preserve"> О внесении изменений в решение Собрания депутатов Митякинского сельского     поселения от 10.04.2014 № 5 «О бюджетном процессе в Митякинском сельском поселении»</w:t>
                  </w:r>
                </w:p>
              </w:tc>
            </w:tr>
          </w:tbl>
          <w:p w:rsidR="00AF5815" w:rsidRPr="00F321EB" w:rsidRDefault="00AF5815" w:rsidP="00AF5815">
            <w:pPr>
              <w:rPr>
                <w:sz w:val="22"/>
              </w:rPr>
            </w:pPr>
          </w:p>
          <w:p w:rsidR="006A133B" w:rsidRPr="003A4F8D" w:rsidRDefault="006A133B" w:rsidP="00D0635D">
            <w:pPr>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D647CA">
              <w:rPr>
                <w:color w:val="FF0000"/>
                <w:sz w:val="20"/>
              </w:rPr>
              <w:t xml:space="preserve"> 15 - 16</w:t>
            </w:r>
          </w:p>
        </w:tc>
      </w:tr>
      <w:tr w:rsidR="006A133B"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A03FA4" w:rsidP="00D0635D">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sidR="00AF5815">
              <w:rPr>
                <w:color w:val="FF0000"/>
                <w:sz w:val="18"/>
                <w:szCs w:val="22"/>
              </w:rPr>
              <w:t xml:space="preserve"> </w:t>
            </w:r>
            <w:r w:rsidR="00650245">
              <w:rPr>
                <w:color w:val="FF0000"/>
                <w:sz w:val="18"/>
                <w:szCs w:val="22"/>
              </w:rPr>
              <w:t>01.08.2017 г № 17 «</w:t>
            </w:r>
            <w:r w:rsidR="00115BCF">
              <w:rPr>
                <w:color w:val="FF0000"/>
                <w:sz w:val="18"/>
                <w:szCs w:val="22"/>
              </w:rPr>
              <w:t xml:space="preserve"> О внесении изменений  в решение « О бюджете  на 2017 -2019 гг»</w:t>
            </w: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383DAC" w:rsidP="00D0635D">
            <w:pPr>
              <w:pStyle w:val="a5"/>
              <w:snapToGrid w:val="0"/>
              <w:rPr>
                <w:color w:val="FF0000"/>
                <w:sz w:val="20"/>
              </w:rPr>
            </w:pPr>
            <w:r>
              <w:rPr>
                <w:color w:val="FF0000"/>
                <w:sz w:val="20"/>
              </w:rPr>
              <w:t>стр.</w:t>
            </w:r>
            <w:r w:rsidR="00D647CA">
              <w:rPr>
                <w:color w:val="FF0000"/>
                <w:sz w:val="20"/>
              </w:rPr>
              <w:t xml:space="preserve"> </w:t>
            </w:r>
            <w:r w:rsidR="0092041B">
              <w:rPr>
                <w:color w:val="FF0000"/>
                <w:sz w:val="20"/>
              </w:rPr>
              <w:t>16</w:t>
            </w:r>
            <w:r w:rsidR="00D647CA">
              <w:rPr>
                <w:color w:val="FF0000"/>
                <w:sz w:val="20"/>
              </w:rPr>
              <w:t xml:space="preserve"> </w:t>
            </w:r>
            <w:r w:rsidR="00135790">
              <w:rPr>
                <w:color w:val="FF0000"/>
                <w:sz w:val="20"/>
              </w:rPr>
              <w:t>-</w:t>
            </w:r>
            <w:r w:rsidR="00D647CA">
              <w:rPr>
                <w:color w:val="FF0000"/>
                <w:sz w:val="20"/>
              </w:rPr>
              <w:t xml:space="preserve"> </w:t>
            </w:r>
            <w:r w:rsidR="0092041B">
              <w:rPr>
                <w:color w:val="FF0000"/>
                <w:sz w:val="20"/>
              </w:rPr>
              <w:t>40</w:t>
            </w:r>
          </w:p>
        </w:tc>
      </w:tr>
      <w:tr w:rsidR="006A133B"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A03FA4" w:rsidP="00D0635D">
            <w:pPr>
              <w:rPr>
                <w:color w:val="FF0000"/>
                <w:sz w:val="18"/>
                <w:szCs w:val="22"/>
              </w:rPr>
            </w:pPr>
            <w:bookmarkStart w:id="0" w:name="_Hlk496168405"/>
            <w:r w:rsidRPr="003A4F8D">
              <w:rPr>
                <w:color w:val="FF0000"/>
                <w:sz w:val="18"/>
                <w:szCs w:val="22"/>
              </w:rPr>
              <w:t>Решение Собрания депутатов Митякинского сельского поселения Тарасовского района от</w:t>
            </w:r>
            <w:r w:rsidR="00115BCF">
              <w:rPr>
                <w:color w:val="FF0000"/>
                <w:sz w:val="18"/>
                <w:szCs w:val="22"/>
              </w:rPr>
              <w:t xml:space="preserve"> 01.08.2017г № 18 « О внесении изменений в решение « О денежном содержании главы и муниципальных служащих.»</w:t>
            </w: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383DAC" w:rsidP="00D0635D">
            <w:pPr>
              <w:pStyle w:val="a5"/>
              <w:snapToGrid w:val="0"/>
              <w:rPr>
                <w:color w:val="FF0000"/>
                <w:sz w:val="20"/>
              </w:rPr>
            </w:pPr>
            <w:r>
              <w:rPr>
                <w:color w:val="FF0000"/>
                <w:sz w:val="20"/>
              </w:rPr>
              <w:t>стр.</w:t>
            </w:r>
            <w:r w:rsidR="00D647CA">
              <w:rPr>
                <w:color w:val="FF0000"/>
                <w:sz w:val="20"/>
              </w:rPr>
              <w:t xml:space="preserve"> </w:t>
            </w:r>
            <w:r w:rsidR="0092041B">
              <w:rPr>
                <w:color w:val="FF0000"/>
                <w:sz w:val="20"/>
              </w:rPr>
              <w:t>41</w:t>
            </w:r>
            <w:r w:rsidR="00D647CA">
              <w:rPr>
                <w:color w:val="FF0000"/>
                <w:sz w:val="20"/>
              </w:rPr>
              <w:t xml:space="preserve"> </w:t>
            </w:r>
            <w:r w:rsidR="00135790">
              <w:rPr>
                <w:color w:val="FF0000"/>
                <w:sz w:val="20"/>
              </w:rPr>
              <w:t>-</w:t>
            </w:r>
            <w:r w:rsidR="00D647CA">
              <w:rPr>
                <w:color w:val="FF0000"/>
                <w:sz w:val="20"/>
              </w:rPr>
              <w:t xml:space="preserve"> </w:t>
            </w:r>
            <w:r w:rsidR="0092041B">
              <w:rPr>
                <w:color w:val="FF0000"/>
                <w:sz w:val="20"/>
              </w:rPr>
              <w:t>61</w:t>
            </w:r>
          </w:p>
        </w:tc>
      </w:tr>
      <w:bookmarkEnd w:id="0"/>
      <w:tr w:rsidR="00587E6F"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Pr>
                <w:color w:val="FF0000"/>
                <w:sz w:val="18"/>
                <w:szCs w:val="22"/>
              </w:rPr>
              <w:t xml:space="preserve"> 01.08.2017</w:t>
            </w:r>
            <w:r w:rsidR="00BE01DC">
              <w:rPr>
                <w:color w:val="FF0000"/>
                <w:sz w:val="18"/>
                <w:szCs w:val="22"/>
              </w:rPr>
              <w:t>г № 19 «Об утверждении Реестра муниципальных должностей»</w:t>
            </w:r>
          </w:p>
        </w:tc>
        <w:tc>
          <w:tcPr>
            <w:tcW w:w="1657"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62 - 63</w:t>
            </w:r>
          </w:p>
        </w:tc>
      </w:tr>
      <w:tr w:rsidR="00587E6F"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587E6F" w:rsidRPr="00BE01DC" w:rsidRDefault="00587E6F" w:rsidP="00BE01DC">
            <w:pPr>
              <w:jc w:val="center"/>
              <w:rPr>
                <w:color w:val="FF0000"/>
                <w:sz w:val="22"/>
                <w:szCs w:val="28"/>
                <w:lang w:eastAsia="en-US"/>
              </w:rPr>
            </w:pPr>
            <w:r w:rsidRPr="003A4F8D">
              <w:rPr>
                <w:color w:val="FF0000"/>
                <w:sz w:val="18"/>
                <w:szCs w:val="22"/>
              </w:rPr>
              <w:t>Решение Собрания депутатов Митякинского сельского поселения Тарасовского района от</w:t>
            </w:r>
            <w:r w:rsidR="00BE01DC">
              <w:rPr>
                <w:color w:val="FF0000"/>
                <w:sz w:val="18"/>
                <w:szCs w:val="22"/>
              </w:rPr>
              <w:t xml:space="preserve"> 25.08.2017г № 20 «</w:t>
            </w:r>
            <w:r w:rsidR="00BE01DC" w:rsidRPr="00BE01DC">
              <w:rPr>
                <w:color w:val="FF0000"/>
                <w:sz w:val="20"/>
                <w:szCs w:val="28"/>
              </w:rPr>
              <w:t xml:space="preserve">О внесении изменений в Решение Собрания депутатов Митякинского сельского поселения от 27.12.2016г. №10 </w:t>
            </w:r>
            <w:r w:rsidR="00BE01DC" w:rsidRPr="00BE01DC">
              <w:rPr>
                <w:color w:val="FF0000"/>
                <w:sz w:val="20"/>
                <w:szCs w:val="28"/>
                <w:lang w:eastAsia="en-US"/>
              </w:rPr>
              <w:t>«О бюджете Митякинского сельского поселения Тарасовского района на 2017 год и на плановый период 2018 и 2019 годов</w:t>
            </w:r>
            <w:r w:rsidR="00BE01DC">
              <w:rPr>
                <w:color w:val="FF0000"/>
                <w:sz w:val="20"/>
                <w:szCs w:val="28"/>
                <w:lang w:eastAsia="en-US"/>
              </w:rPr>
              <w:t>»</w:t>
            </w:r>
          </w:p>
        </w:tc>
        <w:tc>
          <w:tcPr>
            <w:tcW w:w="1657"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63</w:t>
            </w:r>
            <w:r w:rsidR="00D647CA">
              <w:rPr>
                <w:color w:val="FF0000"/>
                <w:sz w:val="20"/>
              </w:rPr>
              <w:t xml:space="preserve"> </w:t>
            </w:r>
            <w:r w:rsidR="00135790">
              <w:rPr>
                <w:color w:val="FF0000"/>
                <w:sz w:val="20"/>
              </w:rPr>
              <w:t>-</w:t>
            </w:r>
            <w:r w:rsidR="00D647CA">
              <w:rPr>
                <w:color w:val="FF0000"/>
                <w:sz w:val="20"/>
              </w:rPr>
              <w:t xml:space="preserve"> </w:t>
            </w:r>
            <w:r w:rsidR="00FB5495">
              <w:rPr>
                <w:color w:val="FF0000"/>
                <w:sz w:val="20"/>
              </w:rPr>
              <w:t>81</w:t>
            </w:r>
          </w:p>
        </w:tc>
      </w:tr>
      <w:tr w:rsidR="00587E6F"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sidR="00BE01DC">
              <w:rPr>
                <w:color w:val="FF0000"/>
                <w:sz w:val="18"/>
                <w:szCs w:val="22"/>
              </w:rPr>
              <w:t xml:space="preserve"> 06.09</w:t>
            </w:r>
            <w:r>
              <w:rPr>
                <w:color w:val="FF0000"/>
                <w:sz w:val="18"/>
                <w:szCs w:val="22"/>
              </w:rPr>
              <w:t>.201</w:t>
            </w:r>
            <w:r w:rsidR="00BE01DC">
              <w:rPr>
                <w:color w:val="FF0000"/>
                <w:sz w:val="18"/>
                <w:szCs w:val="22"/>
              </w:rPr>
              <w:t xml:space="preserve">7г № 21 « О налоге на имущество физических лиц» </w:t>
            </w:r>
          </w:p>
        </w:tc>
        <w:tc>
          <w:tcPr>
            <w:tcW w:w="1657"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82</w:t>
            </w:r>
            <w:r w:rsidR="00D647CA">
              <w:rPr>
                <w:color w:val="FF0000"/>
                <w:sz w:val="20"/>
              </w:rPr>
              <w:t xml:space="preserve"> </w:t>
            </w:r>
            <w:r w:rsidR="00135790">
              <w:rPr>
                <w:color w:val="FF0000"/>
                <w:sz w:val="20"/>
              </w:rPr>
              <w:t>-</w:t>
            </w:r>
            <w:r w:rsidR="00D647CA">
              <w:rPr>
                <w:color w:val="FF0000"/>
                <w:sz w:val="20"/>
              </w:rPr>
              <w:t xml:space="preserve"> </w:t>
            </w:r>
            <w:r w:rsidR="00FB5495">
              <w:rPr>
                <w:color w:val="FF0000"/>
                <w:sz w:val="20"/>
              </w:rPr>
              <w:t>83</w:t>
            </w:r>
          </w:p>
        </w:tc>
      </w:tr>
      <w:tr w:rsidR="00587E6F"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sidR="00BE01DC">
              <w:rPr>
                <w:color w:val="FF0000"/>
                <w:sz w:val="18"/>
                <w:szCs w:val="22"/>
              </w:rPr>
              <w:t xml:space="preserve"> 06.09.2017г № 22 « О проекте устава»</w:t>
            </w:r>
          </w:p>
        </w:tc>
        <w:tc>
          <w:tcPr>
            <w:tcW w:w="1657"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83</w:t>
            </w:r>
            <w:r w:rsidR="00D647CA">
              <w:rPr>
                <w:color w:val="FF0000"/>
                <w:sz w:val="20"/>
              </w:rPr>
              <w:t xml:space="preserve"> </w:t>
            </w:r>
            <w:r w:rsidR="00135790">
              <w:rPr>
                <w:color w:val="FF0000"/>
                <w:sz w:val="20"/>
              </w:rPr>
              <w:t>-</w:t>
            </w:r>
            <w:r w:rsidR="00D647CA">
              <w:rPr>
                <w:color w:val="FF0000"/>
                <w:sz w:val="20"/>
              </w:rPr>
              <w:t xml:space="preserve"> </w:t>
            </w:r>
            <w:r w:rsidR="00FB5495">
              <w:rPr>
                <w:color w:val="FF0000"/>
                <w:sz w:val="20"/>
              </w:rPr>
              <w:t>129</w:t>
            </w:r>
          </w:p>
        </w:tc>
      </w:tr>
      <w:tr w:rsidR="00587E6F"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sidR="00BE01DC">
              <w:rPr>
                <w:color w:val="FF0000"/>
                <w:sz w:val="18"/>
                <w:szCs w:val="22"/>
              </w:rPr>
              <w:t xml:space="preserve"> 06.09.2017г № 23 </w:t>
            </w:r>
            <w:r w:rsidR="00345F57">
              <w:rPr>
                <w:color w:val="FF0000"/>
                <w:sz w:val="18"/>
                <w:szCs w:val="22"/>
              </w:rPr>
              <w:t>« О включении в реестр движимого имущества»</w:t>
            </w:r>
          </w:p>
        </w:tc>
        <w:tc>
          <w:tcPr>
            <w:tcW w:w="1657" w:type="dxa"/>
            <w:tcBorders>
              <w:top w:val="single" w:sz="4" w:space="0" w:color="auto"/>
              <w:left w:val="single" w:sz="4" w:space="0" w:color="auto"/>
              <w:bottom w:val="single" w:sz="4" w:space="0" w:color="auto"/>
              <w:right w:val="single" w:sz="4" w:space="0" w:color="auto"/>
            </w:tcBorders>
          </w:tcPr>
          <w:p w:rsidR="00587E6F" w:rsidRPr="003A4F8D" w:rsidRDefault="00587E6F" w:rsidP="00587E6F">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130</w:t>
            </w:r>
          </w:p>
        </w:tc>
      </w:tr>
      <w:tr w:rsidR="00345F57"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rPr>
                <w:color w:val="FF0000"/>
                <w:sz w:val="18"/>
                <w:szCs w:val="22"/>
              </w:rPr>
            </w:pPr>
            <w:r w:rsidRPr="003A4F8D">
              <w:rPr>
                <w:color w:val="FF0000"/>
                <w:sz w:val="18"/>
                <w:szCs w:val="22"/>
              </w:rPr>
              <w:lastRenderedPageBreak/>
              <w:t>Решение Собрания депутатов Митякинского сельского поселения Тарасовского района от</w:t>
            </w:r>
            <w:r>
              <w:rPr>
                <w:color w:val="FF0000"/>
                <w:sz w:val="18"/>
                <w:szCs w:val="22"/>
              </w:rPr>
              <w:t xml:space="preserve"> 24.09.2017г № 24 « О списании муниципального имущества» </w:t>
            </w:r>
          </w:p>
        </w:tc>
        <w:tc>
          <w:tcPr>
            <w:tcW w:w="1657"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130</w:t>
            </w:r>
          </w:p>
        </w:tc>
      </w:tr>
      <w:tr w:rsidR="00345F57"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Pr>
                <w:color w:val="FF0000"/>
                <w:sz w:val="18"/>
                <w:szCs w:val="22"/>
              </w:rPr>
              <w:t xml:space="preserve"> 29.09.2017г № 25 « О внесении изменений в решение  « О бюджете на 2017 – 2019гг»</w:t>
            </w:r>
          </w:p>
        </w:tc>
        <w:tc>
          <w:tcPr>
            <w:tcW w:w="1657"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pStyle w:val="a5"/>
              <w:snapToGrid w:val="0"/>
              <w:rPr>
                <w:color w:val="FF0000"/>
                <w:sz w:val="20"/>
              </w:rPr>
            </w:pPr>
            <w:r>
              <w:rPr>
                <w:color w:val="FF0000"/>
                <w:sz w:val="20"/>
              </w:rPr>
              <w:t>стр.</w:t>
            </w:r>
            <w:r w:rsidR="00FB5495">
              <w:rPr>
                <w:color w:val="FF0000"/>
                <w:sz w:val="20"/>
              </w:rPr>
              <w:t>131</w:t>
            </w:r>
            <w:r w:rsidR="00D647CA">
              <w:rPr>
                <w:color w:val="FF0000"/>
                <w:sz w:val="20"/>
              </w:rPr>
              <w:t xml:space="preserve"> </w:t>
            </w:r>
            <w:r w:rsidR="00A73521">
              <w:rPr>
                <w:color w:val="FF0000"/>
                <w:sz w:val="20"/>
              </w:rPr>
              <w:t>-</w:t>
            </w:r>
            <w:r w:rsidR="00D647CA">
              <w:rPr>
                <w:color w:val="FF0000"/>
                <w:sz w:val="20"/>
              </w:rPr>
              <w:t xml:space="preserve"> </w:t>
            </w:r>
            <w:r w:rsidR="00FB5495">
              <w:rPr>
                <w:color w:val="FF0000"/>
                <w:sz w:val="20"/>
              </w:rPr>
              <w:t>153</w:t>
            </w:r>
          </w:p>
        </w:tc>
      </w:tr>
      <w:tr w:rsidR="00345F57"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Pr>
                <w:color w:val="FF0000"/>
                <w:sz w:val="18"/>
                <w:szCs w:val="22"/>
              </w:rPr>
              <w:t xml:space="preserve"> 29.09.2017г № 26 « </w:t>
            </w:r>
            <w:r w:rsidR="00431764">
              <w:rPr>
                <w:color w:val="FF0000"/>
                <w:sz w:val="18"/>
                <w:szCs w:val="22"/>
              </w:rPr>
              <w:t>О включении в реестр имущества и постановка на баланс недвижимого имущества»</w:t>
            </w:r>
          </w:p>
        </w:tc>
        <w:tc>
          <w:tcPr>
            <w:tcW w:w="1657" w:type="dxa"/>
            <w:tcBorders>
              <w:top w:val="single" w:sz="4" w:space="0" w:color="auto"/>
              <w:left w:val="single" w:sz="4" w:space="0" w:color="auto"/>
              <w:bottom w:val="single" w:sz="4" w:space="0" w:color="auto"/>
              <w:right w:val="single" w:sz="4" w:space="0" w:color="auto"/>
            </w:tcBorders>
          </w:tcPr>
          <w:p w:rsidR="00345F57" w:rsidRPr="003A4F8D" w:rsidRDefault="00345F57" w:rsidP="00345F57">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153-154</w:t>
            </w:r>
          </w:p>
        </w:tc>
      </w:tr>
      <w:tr w:rsidR="00431764"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431764" w:rsidRPr="003A4F8D" w:rsidRDefault="00431764" w:rsidP="00431764">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Pr>
                <w:color w:val="FF0000"/>
                <w:sz w:val="18"/>
                <w:szCs w:val="22"/>
              </w:rPr>
              <w:t xml:space="preserve"> 29.09.2017г № 27 « О внесение дополнения в решение № 27 от 20.12.2014г « Об утверждении</w:t>
            </w:r>
            <w:r w:rsidR="00774C51">
              <w:rPr>
                <w:color w:val="FF0000"/>
                <w:sz w:val="18"/>
                <w:szCs w:val="22"/>
              </w:rPr>
              <w:t xml:space="preserve"> норм и правил по благоустройству»</w:t>
            </w:r>
          </w:p>
        </w:tc>
        <w:tc>
          <w:tcPr>
            <w:tcW w:w="1657" w:type="dxa"/>
            <w:tcBorders>
              <w:top w:val="single" w:sz="4" w:space="0" w:color="auto"/>
              <w:left w:val="single" w:sz="4" w:space="0" w:color="auto"/>
              <w:bottom w:val="single" w:sz="4" w:space="0" w:color="auto"/>
              <w:right w:val="single" w:sz="4" w:space="0" w:color="auto"/>
            </w:tcBorders>
          </w:tcPr>
          <w:p w:rsidR="00431764" w:rsidRPr="003A4F8D" w:rsidRDefault="00431764" w:rsidP="00431764">
            <w:pPr>
              <w:pStyle w:val="a5"/>
              <w:snapToGrid w:val="0"/>
              <w:rPr>
                <w:color w:val="FF0000"/>
                <w:sz w:val="20"/>
              </w:rPr>
            </w:pPr>
            <w:r>
              <w:rPr>
                <w:color w:val="FF0000"/>
                <w:sz w:val="20"/>
              </w:rPr>
              <w:t>стр.</w:t>
            </w:r>
            <w:r w:rsidR="00D647CA">
              <w:rPr>
                <w:color w:val="FF0000"/>
                <w:sz w:val="20"/>
              </w:rPr>
              <w:t xml:space="preserve"> </w:t>
            </w:r>
            <w:r w:rsidR="00FB5495">
              <w:rPr>
                <w:color w:val="FF0000"/>
                <w:sz w:val="20"/>
              </w:rPr>
              <w:t>154-155</w:t>
            </w:r>
            <w:bookmarkStart w:id="1" w:name="_GoBack"/>
            <w:bookmarkEnd w:id="1"/>
          </w:p>
        </w:tc>
      </w:tr>
      <w:tr w:rsidR="00431764"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431764" w:rsidRPr="003A4F8D" w:rsidRDefault="00431764" w:rsidP="00431764">
            <w:pPr>
              <w:rPr>
                <w:color w:val="FF0000"/>
                <w:sz w:val="18"/>
                <w:szCs w:val="22"/>
              </w:rPr>
            </w:pPr>
            <w:r w:rsidRPr="003A4F8D">
              <w:rPr>
                <w:color w:val="FF0000"/>
                <w:sz w:val="18"/>
                <w:szCs w:val="22"/>
              </w:rPr>
              <w:t>Решение Собрания депутатов Митякинского сельского поселения Тарасовского района от</w:t>
            </w:r>
            <w:r>
              <w:rPr>
                <w:color w:val="FF0000"/>
                <w:sz w:val="18"/>
                <w:szCs w:val="22"/>
              </w:rPr>
              <w:t xml:space="preserve"> 29.09</w:t>
            </w:r>
            <w:r w:rsidR="00774C51">
              <w:rPr>
                <w:color w:val="FF0000"/>
                <w:sz w:val="18"/>
                <w:szCs w:val="22"/>
              </w:rPr>
              <w:t>.2017г № 28</w:t>
            </w:r>
            <w:r>
              <w:rPr>
                <w:color w:val="FF0000"/>
                <w:sz w:val="18"/>
                <w:szCs w:val="22"/>
              </w:rPr>
              <w:t xml:space="preserve"> « </w:t>
            </w:r>
            <w:r w:rsidR="00CA5ECD">
              <w:rPr>
                <w:color w:val="FF0000"/>
                <w:sz w:val="18"/>
                <w:szCs w:val="22"/>
              </w:rPr>
              <w:t xml:space="preserve">Об улучшении противопажарной пропаганды и обучения населения мерами пожарной безопасности» </w:t>
            </w:r>
          </w:p>
        </w:tc>
        <w:tc>
          <w:tcPr>
            <w:tcW w:w="1657" w:type="dxa"/>
            <w:tcBorders>
              <w:top w:val="single" w:sz="4" w:space="0" w:color="auto"/>
              <w:left w:val="single" w:sz="4" w:space="0" w:color="auto"/>
              <w:bottom w:val="single" w:sz="4" w:space="0" w:color="auto"/>
              <w:right w:val="single" w:sz="4" w:space="0" w:color="auto"/>
            </w:tcBorders>
          </w:tcPr>
          <w:p w:rsidR="00431764" w:rsidRPr="003A4F8D" w:rsidRDefault="00431764" w:rsidP="00431764">
            <w:pPr>
              <w:pStyle w:val="a5"/>
              <w:snapToGrid w:val="0"/>
              <w:rPr>
                <w:color w:val="FF0000"/>
                <w:sz w:val="20"/>
              </w:rPr>
            </w:pPr>
            <w:r>
              <w:rPr>
                <w:color w:val="FF0000"/>
                <w:sz w:val="20"/>
              </w:rPr>
              <w:t>стр.</w:t>
            </w:r>
            <w:r w:rsidR="00D647CA">
              <w:rPr>
                <w:color w:val="FF0000"/>
                <w:sz w:val="20"/>
              </w:rPr>
              <w:t xml:space="preserve"> 156</w:t>
            </w:r>
          </w:p>
        </w:tc>
      </w:tr>
    </w:tbl>
    <w:p w:rsidR="006A133B" w:rsidRPr="003A4F8D" w:rsidRDefault="006A133B" w:rsidP="006A133B">
      <w:pPr>
        <w:pStyle w:val="ConsPlusTitle"/>
        <w:rPr>
          <w:color w:val="FF0000"/>
          <w:sz w:val="20"/>
        </w:rPr>
      </w:pPr>
    </w:p>
    <w:p w:rsidR="006A133B" w:rsidRPr="00DB4294" w:rsidRDefault="006A133B" w:rsidP="006A133B">
      <w:pPr>
        <w:pStyle w:val="ConsPlusTitle"/>
        <w:rPr>
          <w:color w:val="FF0000"/>
        </w:rPr>
      </w:pPr>
    </w:p>
    <w:p w:rsidR="006A133B" w:rsidRDefault="006A133B" w:rsidP="006A133B">
      <w:pPr>
        <w:pStyle w:val="ConsPlusTitle"/>
        <w:rPr>
          <w:color w:val="FF0000"/>
        </w:rPr>
      </w:pPr>
    </w:p>
    <w:p w:rsidR="006A133B" w:rsidRDefault="006A133B" w:rsidP="006A133B">
      <w:pPr>
        <w:rPr>
          <w:rFonts w:cs="Tahoma"/>
          <w:b/>
          <w:bCs/>
          <w:sz w:val="14"/>
          <w:szCs w:val="14"/>
        </w:rPr>
      </w:pPr>
    </w:p>
    <w:p w:rsidR="006A133B" w:rsidRPr="00AC7C70" w:rsidRDefault="006A133B" w:rsidP="006A133B">
      <w:pPr>
        <w:rPr>
          <w:rFonts w:cs="Tahoma"/>
          <w:b/>
          <w:bCs/>
          <w:color w:val="FF0000"/>
          <w:sz w:val="14"/>
          <w:szCs w:val="14"/>
        </w:rPr>
      </w:pPr>
      <w:r w:rsidRPr="00E25803">
        <w:rPr>
          <w:rFonts w:cs="Tahoma"/>
          <w:b/>
          <w:bCs/>
          <w:sz w:val="14"/>
          <w:szCs w:val="14"/>
        </w:rPr>
        <w:t xml:space="preserve">  Информационный бюллетень Митякинского сельского поселения Тарасовского  района  </w:t>
      </w:r>
      <w:r w:rsidR="00383DAC">
        <w:rPr>
          <w:rFonts w:cs="Tahoma"/>
          <w:b/>
          <w:bCs/>
          <w:sz w:val="14"/>
          <w:szCs w:val="14"/>
        </w:rPr>
        <w:t>Ростовской области   №  3</w:t>
      </w:r>
      <w:r w:rsidRPr="00AC7C70">
        <w:rPr>
          <w:rFonts w:cs="Tahoma"/>
          <w:b/>
          <w:bCs/>
          <w:sz w:val="14"/>
          <w:szCs w:val="14"/>
        </w:rPr>
        <w:t xml:space="preserve">   от «</w:t>
      </w:r>
      <w:r>
        <w:rPr>
          <w:rFonts w:cs="Tahoma"/>
          <w:b/>
          <w:bCs/>
          <w:sz w:val="14"/>
          <w:szCs w:val="14"/>
        </w:rPr>
        <w:t>30</w:t>
      </w:r>
      <w:r w:rsidRPr="00AC7C70">
        <w:rPr>
          <w:rFonts w:cs="Tahoma"/>
          <w:b/>
          <w:bCs/>
          <w:sz w:val="14"/>
          <w:szCs w:val="14"/>
        </w:rPr>
        <w:t>»</w:t>
      </w:r>
      <w:r w:rsidR="00383DAC">
        <w:rPr>
          <w:rFonts w:cs="Tahoma"/>
          <w:b/>
          <w:bCs/>
          <w:sz w:val="14"/>
          <w:szCs w:val="14"/>
        </w:rPr>
        <w:t xml:space="preserve">  сентября </w:t>
      </w:r>
      <w:r w:rsidRPr="00AC7C70">
        <w:rPr>
          <w:rFonts w:cs="Tahoma"/>
          <w:b/>
          <w:bCs/>
          <w:sz w:val="14"/>
          <w:szCs w:val="14"/>
        </w:rPr>
        <w:t xml:space="preserve"> 201</w:t>
      </w:r>
      <w:r>
        <w:rPr>
          <w:rFonts w:cs="Tahoma"/>
          <w:b/>
          <w:bCs/>
          <w:sz w:val="14"/>
          <w:szCs w:val="14"/>
        </w:rPr>
        <w:t>7 года</w:t>
      </w:r>
      <w:r>
        <w:rPr>
          <w:b/>
          <w:bCs/>
          <w:sz w:val="14"/>
          <w:szCs w:val="14"/>
        </w:rPr>
        <w:t xml:space="preserve">          </w:t>
      </w:r>
    </w:p>
    <w:p w:rsidR="006A133B" w:rsidRPr="006C3025" w:rsidRDefault="006A133B" w:rsidP="006A133B">
      <w:pPr>
        <w:rPr>
          <w:sz w:val="14"/>
          <w:szCs w:val="14"/>
        </w:rPr>
      </w:pPr>
    </w:p>
    <w:p w:rsidR="006A133B" w:rsidRDefault="006A133B" w:rsidP="006A133B"/>
    <w:p w:rsidR="00545B84" w:rsidRDefault="00486C3D" w:rsidP="00486C3D">
      <w:pPr>
        <w:rPr>
          <w:b/>
          <w:sz w:val="20"/>
          <w:szCs w:val="28"/>
        </w:rPr>
      </w:pPr>
      <w:r>
        <w:rPr>
          <w:b/>
          <w:sz w:val="20"/>
          <w:szCs w:val="28"/>
        </w:rPr>
        <w:t xml:space="preserve"> </w:t>
      </w:r>
      <w:r w:rsidR="00545B84">
        <w:rPr>
          <w:b/>
          <w:sz w:val="20"/>
          <w:szCs w:val="28"/>
        </w:rPr>
        <w:t xml:space="preserve">                                                                </w:t>
      </w: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486C3D" w:rsidRPr="00486C3D" w:rsidRDefault="00545B84" w:rsidP="00486C3D">
      <w:pPr>
        <w:rPr>
          <w:b/>
          <w:sz w:val="20"/>
          <w:szCs w:val="28"/>
        </w:rPr>
      </w:pPr>
      <w:r>
        <w:rPr>
          <w:b/>
          <w:sz w:val="20"/>
          <w:szCs w:val="28"/>
        </w:rPr>
        <w:lastRenderedPageBreak/>
        <w:t xml:space="preserve">                                                               </w:t>
      </w:r>
      <w:r w:rsidR="00486C3D" w:rsidRPr="00486C3D">
        <w:rPr>
          <w:b/>
          <w:sz w:val="20"/>
          <w:szCs w:val="28"/>
        </w:rPr>
        <w:t xml:space="preserve">   РОССИЙСКАЯ ФЕДЕРАЦИЯ</w:t>
      </w:r>
    </w:p>
    <w:p w:rsidR="00486C3D" w:rsidRPr="00486C3D" w:rsidRDefault="00486C3D" w:rsidP="00486C3D">
      <w:pPr>
        <w:jc w:val="center"/>
        <w:rPr>
          <w:b/>
          <w:sz w:val="20"/>
          <w:szCs w:val="28"/>
        </w:rPr>
      </w:pPr>
      <w:r w:rsidRPr="00486C3D">
        <w:rPr>
          <w:b/>
          <w:sz w:val="20"/>
          <w:szCs w:val="28"/>
        </w:rPr>
        <w:t>РОСТОВСКАЯ ОБЛАСТЬ</w:t>
      </w:r>
    </w:p>
    <w:p w:rsidR="00486C3D" w:rsidRPr="00486C3D" w:rsidRDefault="00486C3D" w:rsidP="00486C3D">
      <w:pPr>
        <w:jc w:val="center"/>
        <w:rPr>
          <w:b/>
          <w:sz w:val="20"/>
          <w:szCs w:val="28"/>
        </w:rPr>
      </w:pPr>
      <w:r w:rsidRPr="00486C3D">
        <w:rPr>
          <w:b/>
          <w:sz w:val="20"/>
          <w:szCs w:val="28"/>
        </w:rPr>
        <w:t>ТАРАСОВСКИЙ РАЙОН</w:t>
      </w:r>
    </w:p>
    <w:p w:rsidR="00486C3D" w:rsidRPr="00486C3D" w:rsidRDefault="00486C3D" w:rsidP="00486C3D">
      <w:pPr>
        <w:jc w:val="center"/>
        <w:rPr>
          <w:b/>
          <w:sz w:val="20"/>
          <w:szCs w:val="28"/>
        </w:rPr>
      </w:pPr>
      <w:r w:rsidRPr="00486C3D">
        <w:rPr>
          <w:b/>
          <w:sz w:val="20"/>
          <w:szCs w:val="28"/>
        </w:rPr>
        <w:t>МУНИЦИПАЛЬНОЕ ОБРАЗОВАНИЕ</w:t>
      </w:r>
    </w:p>
    <w:p w:rsidR="00486C3D" w:rsidRPr="00486C3D" w:rsidRDefault="00486C3D" w:rsidP="00486C3D">
      <w:pPr>
        <w:jc w:val="center"/>
        <w:rPr>
          <w:b/>
          <w:sz w:val="20"/>
          <w:szCs w:val="28"/>
        </w:rPr>
      </w:pPr>
      <w:r w:rsidRPr="00486C3D">
        <w:rPr>
          <w:b/>
          <w:sz w:val="20"/>
          <w:szCs w:val="28"/>
        </w:rPr>
        <w:t>«МИТЯКИНСКОЕ СЕЛЬСКОЕ ПОСЕЛЕНИЕ»</w:t>
      </w:r>
    </w:p>
    <w:p w:rsidR="00486C3D" w:rsidRPr="00486C3D" w:rsidRDefault="00486C3D" w:rsidP="00486C3D">
      <w:pPr>
        <w:jc w:val="center"/>
        <w:rPr>
          <w:b/>
          <w:sz w:val="20"/>
          <w:szCs w:val="28"/>
        </w:rPr>
      </w:pPr>
    </w:p>
    <w:p w:rsidR="00486C3D" w:rsidRPr="00486C3D" w:rsidRDefault="00486C3D" w:rsidP="00486C3D">
      <w:pPr>
        <w:jc w:val="center"/>
        <w:rPr>
          <w:b/>
          <w:sz w:val="20"/>
          <w:szCs w:val="28"/>
        </w:rPr>
      </w:pPr>
      <w:r w:rsidRPr="00486C3D">
        <w:rPr>
          <w:b/>
          <w:sz w:val="20"/>
          <w:szCs w:val="28"/>
        </w:rPr>
        <w:t>СОБРАНИЕ ДЕПУТАТОВ МИТЯКИНСКОГО СЕЛЬСКОГО ПОСЕЛЕНИЯ</w:t>
      </w:r>
    </w:p>
    <w:p w:rsidR="00486C3D" w:rsidRPr="00486C3D" w:rsidRDefault="00486C3D" w:rsidP="00486C3D">
      <w:pPr>
        <w:jc w:val="center"/>
        <w:rPr>
          <w:b/>
          <w:sz w:val="20"/>
          <w:szCs w:val="28"/>
        </w:rPr>
      </w:pPr>
    </w:p>
    <w:p w:rsidR="00486C3D" w:rsidRPr="00486C3D" w:rsidRDefault="00486C3D" w:rsidP="00486C3D">
      <w:pPr>
        <w:rPr>
          <w:b/>
          <w:sz w:val="20"/>
          <w:szCs w:val="28"/>
        </w:rPr>
      </w:pPr>
      <w:r w:rsidRPr="00486C3D">
        <w:rPr>
          <w:b/>
          <w:sz w:val="20"/>
          <w:szCs w:val="28"/>
        </w:rPr>
        <w:t xml:space="preserve">                                             ПРОЕКТ     РЕШЕНИЯ</w:t>
      </w:r>
    </w:p>
    <w:p w:rsidR="00486C3D" w:rsidRPr="00486C3D" w:rsidRDefault="00486C3D" w:rsidP="00486C3D">
      <w:pPr>
        <w:jc w:val="center"/>
        <w:rPr>
          <w:rFonts w:cs="Tahoma"/>
          <w:b/>
          <w:sz w:val="20"/>
          <w:szCs w:val="28"/>
        </w:rPr>
      </w:pPr>
    </w:p>
    <w:p w:rsidR="00486C3D" w:rsidRPr="00486C3D" w:rsidRDefault="00486C3D" w:rsidP="00486C3D">
      <w:pPr>
        <w:jc w:val="both"/>
        <w:rPr>
          <w:b/>
          <w:sz w:val="20"/>
          <w:szCs w:val="28"/>
        </w:rPr>
      </w:pPr>
      <w:r w:rsidRPr="00486C3D">
        <w:rPr>
          <w:b/>
          <w:sz w:val="20"/>
          <w:szCs w:val="28"/>
        </w:rPr>
        <w:t xml:space="preserve"> 14 июля 2017года                            </w:t>
      </w:r>
      <w:r w:rsidR="00545B84">
        <w:rPr>
          <w:b/>
          <w:sz w:val="20"/>
          <w:szCs w:val="28"/>
        </w:rPr>
        <w:t xml:space="preserve">              </w:t>
      </w:r>
      <w:r w:rsidRPr="00486C3D">
        <w:rPr>
          <w:b/>
          <w:sz w:val="20"/>
          <w:szCs w:val="28"/>
        </w:rPr>
        <w:t xml:space="preserve">   № 12</w:t>
      </w:r>
      <w:r w:rsidRPr="00486C3D">
        <w:rPr>
          <w:b/>
          <w:bCs/>
          <w:sz w:val="20"/>
          <w:szCs w:val="28"/>
        </w:rPr>
        <w:t xml:space="preserve">   </w:t>
      </w:r>
      <w:r w:rsidRPr="00486C3D">
        <w:rPr>
          <w:b/>
          <w:sz w:val="20"/>
          <w:szCs w:val="28"/>
        </w:rPr>
        <w:t xml:space="preserve">                                                           Ст. Митякинская                                                  </w:t>
      </w:r>
      <w:r w:rsidRPr="00486C3D">
        <w:rPr>
          <w:rFonts w:cs="Tahoma"/>
          <w:b/>
          <w:sz w:val="20"/>
          <w:szCs w:val="28"/>
        </w:rPr>
        <w:t xml:space="preserve">                                                              </w:t>
      </w:r>
      <w:r w:rsidRPr="00486C3D">
        <w:rPr>
          <w:rFonts w:cs="Tahoma"/>
          <w:b/>
          <w:bCs/>
          <w:sz w:val="20"/>
          <w:szCs w:val="28"/>
        </w:rPr>
        <w:t xml:space="preserve"> </w:t>
      </w:r>
    </w:p>
    <w:p w:rsidR="00486C3D" w:rsidRPr="00486C3D" w:rsidRDefault="00486C3D" w:rsidP="00486C3D">
      <w:pPr>
        <w:jc w:val="both"/>
        <w:rPr>
          <w:sz w:val="20"/>
          <w:szCs w:val="28"/>
        </w:rPr>
      </w:pPr>
    </w:p>
    <w:p w:rsidR="00486C3D" w:rsidRPr="00486C3D" w:rsidRDefault="00486C3D" w:rsidP="00486C3D">
      <w:pPr>
        <w:jc w:val="both"/>
        <w:rPr>
          <w:sz w:val="20"/>
          <w:szCs w:val="28"/>
        </w:rPr>
      </w:pPr>
    </w:p>
    <w:p w:rsidR="00486C3D" w:rsidRPr="00486C3D" w:rsidRDefault="00486C3D" w:rsidP="00486C3D">
      <w:pPr>
        <w:jc w:val="both"/>
        <w:rPr>
          <w:sz w:val="20"/>
          <w:szCs w:val="28"/>
        </w:rPr>
      </w:pPr>
    </w:p>
    <w:p w:rsidR="00486C3D" w:rsidRPr="00486C3D" w:rsidRDefault="00486C3D" w:rsidP="00486C3D">
      <w:pPr>
        <w:jc w:val="both"/>
        <w:rPr>
          <w:sz w:val="20"/>
          <w:szCs w:val="28"/>
        </w:rPr>
      </w:pPr>
    </w:p>
    <w:p w:rsidR="00486C3D" w:rsidRPr="00486C3D" w:rsidRDefault="00486C3D" w:rsidP="00486C3D">
      <w:pPr>
        <w:jc w:val="both"/>
        <w:rPr>
          <w:sz w:val="20"/>
          <w:szCs w:val="28"/>
        </w:rPr>
      </w:pPr>
      <w:r w:rsidRPr="00486C3D">
        <w:rPr>
          <w:sz w:val="20"/>
          <w:szCs w:val="28"/>
        </w:rPr>
        <w:t>Об утверждении Правил содержания</w:t>
      </w:r>
    </w:p>
    <w:p w:rsidR="00486C3D" w:rsidRPr="00486C3D" w:rsidRDefault="00486C3D" w:rsidP="00486C3D">
      <w:pPr>
        <w:jc w:val="both"/>
        <w:rPr>
          <w:sz w:val="20"/>
          <w:szCs w:val="28"/>
        </w:rPr>
      </w:pPr>
      <w:r w:rsidRPr="00486C3D">
        <w:rPr>
          <w:sz w:val="20"/>
          <w:szCs w:val="28"/>
        </w:rPr>
        <w:t>мест захоронения и погребения</w:t>
      </w:r>
    </w:p>
    <w:p w:rsidR="00486C3D" w:rsidRPr="00486C3D" w:rsidRDefault="00486C3D" w:rsidP="00486C3D">
      <w:pPr>
        <w:jc w:val="both"/>
        <w:rPr>
          <w:sz w:val="20"/>
          <w:szCs w:val="28"/>
        </w:rPr>
      </w:pPr>
      <w:r w:rsidRPr="00486C3D">
        <w:rPr>
          <w:sz w:val="20"/>
          <w:szCs w:val="28"/>
        </w:rPr>
        <w:t xml:space="preserve">на территории  Митякинского сельского поселения </w:t>
      </w:r>
    </w:p>
    <w:p w:rsidR="00486C3D" w:rsidRPr="00486C3D" w:rsidRDefault="00486C3D" w:rsidP="00486C3D">
      <w:pPr>
        <w:jc w:val="both"/>
        <w:rPr>
          <w:sz w:val="20"/>
          <w:szCs w:val="28"/>
        </w:rPr>
      </w:pPr>
    </w:p>
    <w:p w:rsidR="00486C3D" w:rsidRPr="00486C3D" w:rsidRDefault="00486C3D" w:rsidP="00486C3D">
      <w:pPr>
        <w:jc w:val="both"/>
        <w:rPr>
          <w:sz w:val="20"/>
          <w:szCs w:val="28"/>
        </w:rPr>
      </w:pPr>
    </w:p>
    <w:p w:rsidR="00486C3D" w:rsidRPr="00486C3D" w:rsidRDefault="00486C3D" w:rsidP="00486C3D">
      <w:pPr>
        <w:ind w:firstLine="540"/>
        <w:jc w:val="both"/>
        <w:rPr>
          <w:sz w:val="20"/>
          <w:szCs w:val="28"/>
        </w:rPr>
      </w:pPr>
      <w:r w:rsidRPr="00486C3D">
        <w:rPr>
          <w:sz w:val="20"/>
          <w:szCs w:val="28"/>
        </w:rPr>
        <w:tab/>
        <w:t xml:space="preserve">В соответствии с Областным законом "Об административных правонарушениях" №273-ЗС, с Уставом муниципального образования «Митякинское сельское поселение»,  </w:t>
      </w:r>
      <w:r w:rsidRPr="00486C3D">
        <w:rPr>
          <w:sz w:val="20"/>
        </w:rPr>
        <w:t>Собрание депутатов Митя</w:t>
      </w:r>
      <w:r w:rsidRPr="00486C3D">
        <w:rPr>
          <w:sz w:val="20"/>
          <w:szCs w:val="28"/>
        </w:rPr>
        <w:t xml:space="preserve">кинского </w:t>
      </w:r>
      <w:r w:rsidRPr="00486C3D">
        <w:rPr>
          <w:sz w:val="20"/>
        </w:rPr>
        <w:t>сельского поселения</w:t>
      </w:r>
    </w:p>
    <w:p w:rsidR="00486C3D" w:rsidRPr="00486C3D" w:rsidRDefault="00486C3D" w:rsidP="00486C3D">
      <w:pPr>
        <w:jc w:val="both"/>
        <w:rPr>
          <w:sz w:val="20"/>
          <w:szCs w:val="28"/>
        </w:rPr>
      </w:pPr>
    </w:p>
    <w:p w:rsidR="00486C3D" w:rsidRPr="00486C3D" w:rsidRDefault="00486C3D" w:rsidP="00486C3D">
      <w:pPr>
        <w:jc w:val="center"/>
        <w:rPr>
          <w:sz w:val="20"/>
          <w:szCs w:val="28"/>
        </w:rPr>
      </w:pPr>
      <w:r w:rsidRPr="00486C3D">
        <w:rPr>
          <w:sz w:val="20"/>
          <w:szCs w:val="28"/>
        </w:rPr>
        <w:t>РЕШИЛО:</w:t>
      </w:r>
    </w:p>
    <w:p w:rsidR="00486C3D" w:rsidRPr="00486C3D" w:rsidRDefault="00486C3D" w:rsidP="00486C3D">
      <w:pPr>
        <w:jc w:val="both"/>
        <w:rPr>
          <w:sz w:val="20"/>
          <w:szCs w:val="28"/>
        </w:rPr>
      </w:pPr>
    </w:p>
    <w:p w:rsidR="00486C3D" w:rsidRPr="00486C3D" w:rsidRDefault="00486C3D" w:rsidP="00486C3D">
      <w:pPr>
        <w:jc w:val="both"/>
        <w:rPr>
          <w:sz w:val="20"/>
          <w:szCs w:val="28"/>
        </w:rPr>
      </w:pPr>
      <w:r w:rsidRPr="00486C3D">
        <w:rPr>
          <w:sz w:val="20"/>
          <w:szCs w:val="28"/>
        </w:rPr>
        <w:tab/>
        <w:t>1. Утвердить Правила содержания мест захоронения и погребения на территории Митякинского сельского поселения (приложение).</w:t>
      </w:r>
    </w:p>
    <w:p w:rsidR="00486C3D" w:rsidRPr="00486C3D" w:rsidRDefault="00486C3D" w:rsidP="00486C3D">
      <w:pPr>
        <w:rPr>
          <w:sz w:val="20"/>
          <w:szCs w:val="28"/>
          <w:lang w:eastAsia="ru-RU"/>
        </w:rPr>
      </w:pPr>
      <w:r w:rsidRPr="00486C3D">
        <w:rPr>
          <w:sz w:val="20"/>
          <w:szCs w:val="28"/>
          <w:lang w:eastAsia="ru-RU"/>
        </w:rPr>
        <w:t xml:space="preserve">           2.Настоящее решение вступает в силу со дня его официального опубликования.   </w:t>
      </w:r>
    </w:p>
    <w:p w:rsidR="00486C3D" w:rsidRPr="00486C3D" w:rsidRDefault="00486C3D" w:rsidP="00486C3D">
      <w:pPr>
        <w:rPr>
          <w:sz w:val="20"/>
          <w:szCs w:val="28"/>
          <w:lang w:eastAsia="ru-RU"/>
        </w:rPr>
      </w:pPr>
      <w:r w:rsidRPr="00486C3D">
        <w:rPr>
          <w:sz w:val="20"/>
          <w:szCs w:val="28"/>
          <w:lang w:eastAsia="ru-RU"/>
        </w:rPr>
        <w:t xml:space="preserve">           3.Контроль  за исполнением настоящего решения оставляю за собой.</w:t>
      </w:r>
    </w:p>
    <w:p w:rsidR="00486C3D" w:rsidRPr="00486C3D" w:rsidRDefault="00486C3D" w:rsidP="00486C3D">
      <w:pPr>
        <w:rPr>
          <w:sz w:val="20"/>
          <w:szCs w:val="28"/>
          <w:lang w:eastAsia="ru-RU"/>
        </w:rPr>
      </w:pPr>
    </w:p>
    <w:p w:rsidR="00486C3D" w:rsidRPr="00486C3D" w:rsidRDefault="00486C3D" w:rsidP="00486C3D">
      <w:pPr>
        <w:jc w:val="both"/>
        <w:rPr>
          <w:sz w:val="20"/>
          <w:szCs w:val="28"/>
        </w:rPr>
      </w:pPr>
    </w:p>
    <w:p w:rsidR="00486C3D" w:rsidRPr="00486C3D" w:rsidRDefault="00486C3D" w:rsidP="00486C3D">
      <w:pPr>
        <w:jc w:val="both"/>
        <w:rPr>
          <w:sz w:val="20"/>
          <w:szCs w:val="28"/>
        </w:rPr>
      </w:pPr>
    </w:p>
    <w:p w:rsidR="00486C3D" w:rsidRPr="00486C3D" w:rsidRDefault="00486C3D" w:rsidP="00486C3D">
      <w:pPr>
        <w:ind w:firstLine="708"/>
        <w:jc w:val="both"/>
        <w:rPr>
          <w:sz w:val="20"/>
        </w:rPr>
      </w:pPr>
    </w:p>
    <w:p w:rsidR="00486C3D" w:rsidRPr="00486C3D" w:rsidRDefault="00486C3D" w:rsidP="00486C3D">
      <w:pPr>
        <w:jc w:val="both"/>
        <w:rPr>
          <w:sz w:val="20"/>
          <w:szCs w:val="28"/>
        </w:rPr>
      </w:pPr>
      <w:r w:rsidRPr="00486C3D">
        <w:rPr>
          <w:sz w:val="20"/>
          <w:szCs w:val="28"/>
        </w:rPr>
        <w:t>Председатель Собрания депутатов –</w:t>
      </w:r>
    </w:p>
    <w:p w:rsidR="00486C3D" w:rsidRPr="00486C3D" w:rsidRDefault="00486C3D" w:rsidP="00486C3D">
      <w:pPr>
        <w:pStyle w:val="Standard"/>
        <w:jc w:val="both"/>
        <w:rPr>
          <w:rFonts w:eastAsia="Times New Roman" w:cs="Times New Roman"/>
          <w:kern w:val="0"/>
          <w:sz w:val="20"/>
          <w:szCs w:val="28"/>
        </w:rPr>
      </w:pPr>
      <w:r w:rsidRPr="00486C3D">
        <w:rPr>
          <w:rFonts w:eastAsia="Times New Roman" w:cs="Times New Roman"/>
          <w:kern w:val="0"/>
          <w:sz w:val="20"/>
          <w:szCs w:val="28"/>
        </w:rPr>
        <w:t>глава Митякинского сельского поселения                                         В.А.Щуров</w:t>
      </w: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pStyle w:val="Standard"/>
        <w:jc w:val="both"/>
        <w:rPr>
          <w:rFonts w:eastAsia="Times New Roman" w:cs="Times New Roman"/>
          <w:kern w:val="0"/>
          <w:sz w:val="20"/>
          <w:szCs w:val="28"/>
        </w:rPr>
      </w:pPr>
    </w:p>
    <w:p w:rsidR="00486C3D" w:rsidRPr="00486C3D" w:rsidRDefault="00486C3D" w:rsidP="00486C3D">
      <w:pPr>
        <w:jc w:val="both"/>
        <w:rPr>
          <w:sz w:val="20"/>
          <w:szCs w:val="28"/>
        </w:rPr>
      </w:pPr>
    </w:p>
    <w:p w:rsidR="00486C3D" w:rsidRPr="00486C3D" w:rsidRDefault="00486C3D" w:rsidP="00486C3D">
      <w:pPr>
        <w:jc w:val="right"/>
        <w:rPr>
          <w:sz w:val="20"/>
          <w:szCs w:val="28"/>
        </w:rPr>
      </w:pPr>
    </w:p>
    <w:p w:rsidR="00486C3D" w:rsidRPr="00486C3D" w:rsidRDefault="00486C3D" w:rsidP="00486C3D">
      <w:pPr>
        <w:rPr>
          <w:sz w:val="20"/>
          <w:szCs w:val="28"/>
        </w:rPr>
      </w:pPr>
      <w:r w:rsidRPr="00486C3D">
        <w:rPr>
          <w:sz w:val="20"/>
          <w:szCs w:val="28"/>
        </w:rPr>
        <w:t xml:space="preserve">                                                                                                               </w:t>
      </w:r>
    </w:p>
    <w:p w:rsidR="00486C3D" w:rsidRPr="00486C3D" w:rsidRDefault="00545B84" w:rsidP="00486C3D">
      <w:pPr>
        <w:rPr>
          <w:sz w:val="20"/>
          <w:szCs w:val="28"/>
        </w:rPr>
      </w:pPr>
      <w:r>
        <w:rPr>
          <w:sz w:val="20"/>
          <w:szCs w:val="28"/>
        </w:rPr>
        <w:t xml:space="preserve">                                                                                                                                                             </w:t>
      </w:r>
      <w:r w:rsidR="00486C3D" w:rsidRPr="00486C3D">
        <w:rPr>
          <w:sz w:val="20"/>
          <w:szCs w:val="28"/>
        </w:rPr>
        <w:t xml:space="preserve">     Приложение </w:t>
      </w:r>
    </w:p>
    <w:p w:rsidR="00486C3D" w:rsidRPr="00486C3D" w:rsidRDefault="00486C3D" w:rsidP="00486C3D">
      <w:pPr>
        <w:jc w:val="right"/>
        <w:rPr>
          <w:sz w:val="20"/>
          <w:szCs w:val="28"/>
        </w:rPr>
      </w:pPr>
      <w:r w:rsidRPr="00486C3D">
        <w:rPr>
          <w:sz w:val="20"/>
          <w:szCs w:val="28"/>
        </w:rPr>
        <w:t xml:space="preserve">к  решению  Собрания </w:t>
      </w:r>
    </w:p>
    <w:p w:rsidR="00486C3D" w:rsidRPr="00486C3D" w:rsidRDefault="00486C3D" w:rsidP="00486C3D">
      <w:pPr>
        <w:jc w:val="right"/>
        <w:rPr>
          <w:sz w:val="20"/>
          <w:szCs w:val="28"/>
        </w:rPr>
      </w:pPr>
      <w:r w:rsidRPr="00486C3D">
        <w:rPr>
          <w:sz w:val="20"/>
          <w:szCs w:val="28"/>
        </w:rPr>
        <w:t>депутатов Митякинского</w:t>
      </w:r>
    </w:p>
    <w:p w:rsidR="00486C3D" w:rsidRPr="00486C3D" w:rsidRDefault="00486C3D" w:rsidP="00486C3D">
      <w:pPr>
        <w:jc w:val="right"/>
        <w:rPr>
          <w:sz w:val="20"/>
          <w:szCs w:val="28"/>
        </w:rPr>
      </w:pPr>
      <w:r w:rsidRPr="00486C3D">
        <w:rPr>
          <w:sz w:val="20"/>
          <w:szCs w:val="28"/>
        </w:rPr>
        <w:t xml:space="preserve"> сельского поселения</w:t>
      </w:r>
    </w:p>
    <w:p w:rsidR="00486C3D" w:rsidRPr="00486C3D" w:rsidRDefault="00486C3D" w:rsidP="00486C3D">
      <w:pPr>
        <w:jc w:val="right"/>
        <w:rPr>
          <w:sz w:val="20"/>
          <w:szCs w:val="28"/>
        </w:rPr>
      </w:pPr>
      <w:r w:rsidRPr="00486C3D">
        <w:rPr>
          <w:sz w:val="20"/>
          <w:szCs w:val="28"/>
        </w:rPr>
        <w:t>от 14.07. 2017 г.  № 12</w:t>
      </w:r>
    </w:p>
    <w:p w:rsidR="00486C3D" w:rsidRPr="00486C3D" w:rsidRDefault="00486C3D" w:rsidP="00486C3D">
      <w:pPr>
        <w:jc w:val="both"/>
        <w:rPr>
          <w:sz w:val="20"/>
          <w:szCs w:val="28"/>
        </w:rPr>
      </w:pPr>
    </w:p>
    <w:p w:rsidR="00486C3D" w:rsidRPr="00486C3D" w:rsidRDefault="00486C3D" w:rsidP="00486C3D">
      <w:pPr>
        <w:jc w:val="center"/>
        <w:rPr>
          <w:b/>
          <w:sz w:val="20"/>
          <w:szCs w:val="28"/>
        </w:rPr>
      </w:pPr>
    </w:p>
    <w:p w:rsidR="00486C3D" w:rsidRPr="00486C3D" w:rsidRDefault="00486C3D" w:rsidP="00486C3D">
      <w:pPr>
        <w:jc w:val="center"/>
        <w:rPr>
          <w:b/>
          <w:sz w:val="20"/>
          <w:szCs w:val="28"/>
        </w:rPr>
      </w:pPr>
      <w:r w:rsidRPr="00486C3D">
        <w:rPr>
          <w:b/>
          <w:sz w:val="20"/>
          <w:szCs w:val="28"/>
        </w:rPr>
        <w:t>ПРАВИЛА СОДЕРЖАНИЯ МЕСТ ЗАХОРОНЕНИЯ  И ПОГРЕБЕНИЯ</w:t>
      </w:r>
    </w:p>
    <w:p w:rsidR="00486C3D" w:rsidRPr="00486C3D" w:rsidRDefault="00486C3D" w:rsidP="00486C3D">
      <w:pPr>
        <w:jc w:val="center"/>
        <w:rPr>
          <w:color w:val="000080"/>
          <w:sz w:val="18"/>
        </w:rPr>
      </w:pPr>
      <w:r w:rsidRPr="00486C3D">
        <w:rPr>
          <w:b/>
          <w:sz w:val="20"/>
          <w:szCs w:val="28"/>
        </w:rPr>
        <w:t>В  МИТЯКИНСКОМ СЕЛЬСКОМ ПОСЕЛЕНИИ</w:t>
      </w:r>
    </w:p>
    <w:tbl>
      <w:tblPr>
        <w:tblW w:w="0" w:type="auto"/>
        <w:tblInd w:w="-621" w:type="dxa"/>
        <w:tblLayout w:type="fixed"/>
        <w:tblCellMar>
          <w:left w:w="0" w:type="dxa"/>
          <w:right w:w="0" w:type="dxa"/>
        </w:tblCellMar>
        <w:tblLook w:val="0000" w:firstRow="0" w:lastRow="0" w:firstColumn="0" w:lastColumn="0" w:noHBand="0" w:noVBand="0"/>
      </w:tblPr>
      <w:tblGrid>
        <w:gridCol w:w="10125"/>
      </w:tblGrid>
      <w:tr w:rsidR="00486C3D" w:rsidRPr="00486C3D" w:rsidTr="00AF5815">
        <w:tc>
          <w:tcPr>
            <w:tcW w:w="10125" w:type="dxa"/>
            <w:shd w:val="clear" w:color="auto" w:fill="auto"/>
            <w:vAlign w:val="center"/>
          </w:tcPr>
          <w:p w:rsidR="00486C3D" w:rsidRPr="00486C3D" w:rsidRDefault="00486C3D" w:rsidP="00AF5815">
            <w:pPr>
              <w:pStyle w:val="a5"/>
              <w:snapToGrid w:val="0"/>
              <w:spacing w:after="283"/>
              <w:jc w:val="both"/>
              <w:rPr>
                <w:color w:val="000080"/>
                <w:sz w:val="18"/>
              </w:rPr>
            </w:pPr>
          </w:p>
        </w:tc>
      </w:tr>
    </w:tbl>
    <w:p w:rsidR="00486C3D" w:rsidRPr="00486C3D" w:rsidRDefault="00486C3D" w:rsidP="00486C3D">
      <w:pPr>
        <w:pStyle w:val="af3"/>
        <w:jc w:val="both"/>
        <w:rPr>
          <w:color w:val="000000"/>
          <w:sz w:val="20"/>
          <w:szCs w:val="28"/>
        </w:rPr>
      </w:pPr>
      <w:r w:rsidRPr="00486C3D">
        <w:rPr>
          <w:b/>
          <w:bCs/>
          <w:color w:val="000000"/>
          <w:sz w:val="20"/>
          <w:szCs w:val="28"/>
        </w:rPr>
        <w:t>1. Общие положения</w:t>
      </w:r>
    </w:p>
    <w:p w:rsidR="00486C3D" w:rsidRPr="00486C3D" w:rsidRDefault="00486C3D" w:rsidP="00486C3D">
      <w:pPr>
        <w:pStyle w:val="af3"/>
        <w:jc w:val="both"/>
        <w:rPr>
          <w:color w:val="000000"/>
          <w:sz w:val="20"/>
          <w:szCs w:val="28"/>
        </w:rPr>
      </w:pPr>
      <w:r w:rsidRPr="00486C3D">
        <w:rPr>
          <w:color w:val="000000"/>
          <w:sz w:val="20"/>
          <w:szCs w:val="28"/>
        </w:rPr>
        <w:t>1.1.  Настоящее Правила разработаны в соответствии с Федеральными законами Российской Федерации от 12 января 1996 года №8-ФЗ «О погребении и похоронном деле» от 6 октября 2003 года «Об общих принципах организации местного самоуправления в Российской Федерации» и рекомендациями о порядке похорон и содержании  кладбищ  в  Российской Федерации.</w:t>
      </w:r>
    </w:p>
    <w:p w:rsidR="00486C3D" w:rsidRPr="00486C3D" w:rsidRDefault="00486C3D" w:rsidP="00486C3D">
      <w:pPr>
        <w:pStyle w:val="af3"/>
        <w:jc w:val="both"/>
        <w:rPr>
          <w:color w:val="000000"/>
          <w:sz w:val="20"/>
          <w:szCs w:val="28"/>
        </w:rPr>
      </w:pPr>
      <w:r w:rsidRPr="00486C3D">
        <w:rPr>
          <w:color w:val="000000"/>
          <w:sz w:val="20"/>
          <w:szCs w:val="28"/>
        </w:rPr>
        <w:lastRenderedPageBreak/>
        <w:t>1.2. Правила действуют на кладбищах муниципального образования «Митякинское сельское поселение»  и обязаны для исполнения:</w:t>
      </w:r>
    </w:p>
    <w:p w:rsidR="00486C3D" w:rsidRPr="00486C3D" w:rsidRDefault="00486C3D" w:rsidP="00486C3D">
      <w:pPr>
        <w:pStyle w:val="af3"/>
        <w:jc w:val="both"/>
        <w:rPr>
          <w:color w:val="000000"/>
          <w:sz w:val="20"/>
          <w:szCs w:val="28"/>
        </w:rPr>
      </w:pPr>
      <w:r w:rsidRPr="00486C3D">
        <w:rPr>
          <w:color w:val="000000"/>
          <w:sz w:val="20"/>
          <w:szCs w:val="28"/>
        </w:rPr>
        <w:t>- всеми хозяйствующими субъектами, независимо от их правового статуса;</w:t>
      </w:r>
    </w:p>
    <w:p w:rsidR="00486C3D" w:rsidRPr="00486C3D" w:rsidRDefault="00486C3D" w:rsidP="00486C3D">
      <w:pPr>
        <w:pStyle w:val="af3"/>
        <w:jc w:val="both"/>
        <w:rPr>
          <w:color w:val="000000"/>
          <w:sz w:val="20"/>
          <w:szCs w:val="28"/>
        </w:rPr>
      </w:pPr>
      <w:r w:rsidRPr="00486C3D">
        <w:rPr>
          <w:color w:val="000000"/>
          <w:sz w:val="20"/>
          <w:szCs w:val="28"/>
        </w:rPr>
        <w:t>- гражданами (родственниками), ответственными за могилы.</w:t>
      </w:r>
    </w:p>
    <w:p w:rsidR="00486C3D" w:rsidRPr="00486C3D" w:rsidRDefault="00486C3D" w:rsidP="00486C3D">
      <w:pPr>
        <w:pStyle w:val="af3"/>
        <w:jc w:val="both"/>
        <w:rPr>
          <w:color w:val="000000"/>
          <w:sz w:val="20"/>
          <w:szCs w:val="28"/>
        </w:rPr>
      </w:pPr>
      <w:r w:rsidRPr="00486C3D">
        <w:rPr>
          <w:color w:val="000000"/>
          <w:sz w:val="20"/>
          <w:szCs w:val="28"/>
        </w:rPr>
        <w:t>1.3. Основные понятия, термины и определения:</w:t>
      </w:r>
    </w:p>
    <w:p w:rsidR="00486C3D" w:rsidRPr="00486C3D" w:rsidRDefault="00486C3D" w:rsidP="00486C3D">
      <w:pPr>
        <w:pStyle w:val="af3"/>
        <w:jc w:val="both"/>
        <w:rPr>
          <w:color w:val="000000"/>
          <w:sz w:val="20"/>
          <w:szCs w:val="28"/>
        </w:rPr>
      </w:pPr>
      <w:r w:rsidRPr="00486C3D">
        <w:rPr>
          <w:color w:val="000000"/>
          <w:sz w:val="20"/>
          <w:szCs w:val="28"/>
        </w:rPr>
        <w:t>1.3.1.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486C3D" w:rsidRPr="00486C3D" w:rsidRDefault="00486C3D" w:rsidP="00486C3D">
      <w:pPr>
        <w:pStyle w:val="af3"/>
        <w:jc w:val="both"/>
        <w:rPr>
          <w:color w:val="000000"/>
          <w:sz w:val="20"/>
          <w:szCs w:val="28"/>
        </w:rPr>
      </w:pPr>
      <w:r w:rsidRPr="00486C3D">
        <w:rPr>
          <w:color w:val="000000"/>
          <w:sz w:val="20"/>
          <w:szCs w:val="28"/>
        </w:rPr>
        <w:t xml:space="preserve">1.3.2. </w:t>
      </w:r>
      <w:r w:rsidRPr="00486C3D">
        <w:rPr>
          <w:rStyle w:val="a4"/>
          <w:i w:val="0"/>
          <w:color w:val="000000"/>
          <w:sz w:val="20"/>
          <w:szCs w:val="28"/>
        </w:rPr>
        <w:t xml:space="preserve">Место погребения </w:t>
      </w:r>
      <w:r w:rsidRPr="00486C3D">
        <w:rPr>
          <w:color w:val="000000"/>
          <w:sz w:val="20"/>
          <w:szCs w:val="28"/>
        </w:rPr>
        <w:t>– отведенный в соответствии с санитарными и экологическими требованиями участок земли с сооружаемым на нем кладбищем для захоронения тел (останков) умерших. 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 землетрясений и других стихийных бедствий.</w:t>
      </w:r>
    </w:p>
    <w:p w:rsidR="00486C3D" w:rsidRPr="00486C3D" w:rsidRDefault="00486C3D" w:rsidP="00486C3D">
      <w:pPr>
        <w:pStyle w:val="af3"/>
        <w:jc w:val="both"/>
        <w:rPr>
          <w:color w:val="000000"/>
          <w:sz w:val="20"/>
          <w:szCs w:val="28"/>
        </w:rPr>
      </w:pPr>
      <w:r w:rsidRPr="00486C3D">
        <w:rPr>
          <w:color w:val="000000"/>
          <w:sz w:val="20"/>
          <w:szCs w:val="28"/>
        </w:rPr>
        <w:t xml:space="preserve">1.3.3. </w:t>
      </w:r>
      <w:r w:rsidRPr="00486C3D">
        <w:rPr>
          <w:rStyle w:val="a4"/>
          <w:i w:val="0"/>
          <w:color w:val="000000"/>
          <w:sz w:val="20"/>
          <w:szCs w:val="28"/>
        </w:rPr>
        <w:t xml:space="preserve">Общественное кладбище – </w:t>
      </w:r>
      <w:r w:rsidRPr="00486C3D">
        <w:rPr>
          <w:color w:val="000000"/>
          <w:sz w:val="20"/>
          <w:szCs w:val="28"/>
        </w:rPr>
        <w:t>кладбище, предназначенное для погребения умерших с учетом их предсмертного волеизъявления либо волеизъявления родственников и близких умершего, а также по решению специализированной службы по вопросам похоронного дела.</w:t>
      </w:r>
    </w:p>
    <w:p w:rsidR="00486C3D" w:rsidRPr="00486C3D" w:rsidRDefault="00486C3D" w:rsidP="00486C3D">
      <w:pPr>
        <w:pStyle w:val="af3"/>
        <w:jc w:val="both"/>
        <w:rPr>
          <w:color w:val="000000"/>
          <w:sz w:val="20"/>
          <w:szCs w:val="28"/>
        </w:rPr>
      </w:pPr>
      <w:r w:rsidRPr="00486C3D">
        <w:rPr>
          <w:color w:val="000000"/>
          <w:sz w:val="20"/>
          <w:szCs w:val="28"/>
        </w:rPr>
        <w:t xml:space="preserve">1.3.4. </w:t>
      </w:r>
      <w:r w:rsidRPr="00486C3D">
        <w:rPr>
          <w:rStyle w:val="a4"/>
          <w:i w:val="0"/>
          <w:color w:val="000000"/>
          <w:sz w:val="20"/>
          <w:szCs w:val="28"/>
        </w:rPr>
        <w:t xml:space="preserve">Могила – </w:t>
      </w:r>
      <w:r w:rsidRPr="00486C3D">
        <w:rPr>
          <w:color w:val="000000"/>
          <w:sz w:val="20"/>
          <w:szCs w:val="28"/>
        </w:rPr>
        <w:t>углубление в земле прямоугольной формы размером 1,1х2,5х 2,0 м (ширина-длина-глубина с учетом подзахоронения) для захоронения гроба.</w:t>
      </w:r>
    </w:p>
    <w:p w:rsidR="00486C3D" w:rsidRPr="00486C3D" w:rsidRDefault="00486C3D" w:rsidP="00486C3D">
      <w:pPr>
        <w:pStyle w:val="af3"/>
        <w:jc w:val="both"/>
        <w:rPr>
          <w:b/>
          <w:bCs/>
          <w:color w:val="000000"/>
          <w:sz w:val="20"/>
          <w:szCs w:val="28"/>
        </w:rPr>
      </w:pPr>
      <w:r w:rsidRPr="00486C3D">
        <w:rPr>
          <w:color w:val="000000"/>
          <w:sz w:val="20"/>
          <w:szCs w:val="28"/>
        </w:rPr>
        <w:t xml:space="preserve">1.4.5. </w:t>
      </w:r>
      <w:r w:rsidRPr="00486C3D">
        <w:rPr>
          <w:rStyle w:val="a4"/>
          <w:i w:val="0"/>
          <w:color w:val="000000"/>
          <w:sz w:val="20"/>
          <w:szCs w:val="28"/>
        </w:rPr>
        <w:t xml:space="preserve">Памятник – </w:t>
      </w:r>
      <w:r w:rsidRPr="00486C3D">
        <w:rPr>
          <w:color w:val="000000"/>
          <w:sz w:val="20"/>
          <w:szCs w:val="28"/>
        </w:rPr>
        <w:t>надмогильное сооружение (крест, обелиск, плита, стелла, изваяние), на котором указаны фамилия, имя, отчество захороненного, дата рождения и смерти. Могут быть помещены изображения трудовых, боевых и религиозных символов, фото, барельеф.</w:t>
      </w:r>
    </w:p>
    <w:p w:rsidR="00486C3D" w:rsidRPr="00486C3D" w:rsidRDefault="00486C3D" w:rsidP="00486C3D">
      <w:pPr>
        <w:pStyle w:val="af3"/>
        <w:jc w:val="both"/>
        <w:rPr>
          <w:color w:val="000080"/>
          <w:sz w:val="20"/>
          <w:szCs w:val="28"/>
        </w:rPr>
      </w:pPr>
      <w:r w:rsidRPr="00486C3D">
        <w:rPr>
          <w:b/>
          <w:bCs/>
          <w:color w:val="000000"/>
          <w:sz w:val="20"/>
          <w:szCs w:val="28"/>
        </w:rPr>
        <w:t xml:space="preserve">2.  </w:t>
      </w:r>
      <w:r w:rsidRPr="00486C3D">
        <w:rPr>
          <w:rStyle w:val="af2"/>
          <w:color w:val="000000"/>
          <w:sz w:val="20"/>
          <w:szCs w:val="28"/>
        </w:rPr>
        <w:t>Организация  ритуальных  услуг</w:t>
      </w:r>
    </w:p>
    <w:p w:rsidR="00486C3D" w:rsidRPr="00486C3D" w:rsidRDefault="00486C3D" w:rsidP="00486C3D">
      <w:pPr>
        <w:pStyle w:val="af3"/>
        <w:jc w:val="both"/>
        <w:rPr>
          <w:color w:val="000000"/>
          <w:sz w:val="20"/>
          <w:szCs w:val="28"/>
        </w:rPr>
      </w:pPr>
      <w:r w:rsidRPr="00486C3D">
        <w:rPr>
          <w:color w:val="000080"/>
          <w:sz w:val="20"/>
          <w:szCs w:val="28"/>
        </w:rPr>
        <w:t xml:space="preserve"> </w:t>
      </w:r>
      <w:r w:rsidRPr="00486C3D">
        <w:rPr>
          <w:color w:val="000000"/>
          <w:sz w:val="20"/>
          <w:szCs w:val="28"/>
        </w:rPr>
        <w:t>2.1. Организация похоронного дела осуществляется родственниками умерших, при отсутствии таковых органом местного самоуправления сельского поселения. Организацией похоронного дела, погребением умершего и оказание услуг по погребению осуществляется родственниками умерших (при отсутствии таковых органом местного самоуправления), либо нанятыми специализированными службами по вопросам похоронного дела.</w:t>
      </w:r>
    </w:p>
    <w:p w:rsidR="00486C3D" w:rsidRPr="00486C3D" w:rsidRDefault="00486C3D" w:rsidP="00486C3D">
      <w:pPr>
        <w:pStyle w:val="af3"/>
        <w:jc w:val="both"/>
        <w:rPr>
          <w:b/>
          <w:bCs/>
          <w:color w:val="000000"/>
          <w:sz w:val="20"/>
          <w:szCs w:val="28"/>
        </w:rPr>
      </w:pPr>
      <w:r w:rsidRPr="00486C3D">
        <w:rPr>
          <w:color w:val="000000"/>
          <w:sz w:val="20"/>
          <w:szCs w:val="28"/>
        </w:rPr>
        <w:t>2.2 Лицу, взявшему на себя обязанность осуществить погребение умершего осуществляется выплата социального пособия на погребение согласно Федерального закона.</w:t>
      </w:r>
    </w:p>
    <w:p w:rsidR="00486C3D" w:rsidRPr="00486C3D" w:rsidRDefault="00486C3D" w:rsidP="00486C3D">
      <w:pPr>
        <w:pStyle w:val="ConsPlusNormal"/>
        <w:jc w:val="both"/>
        <w:rPr>
          <w:color w:val="000000"/>
          <w:szCs w:val="28"/>
        </w:rPr>
      </w:pPr>
      <w:r w:rsidRPr="00486C3D">
        <w:rPr>
          <w:color w:val="000000"/>
          <w:szCs w:val="28"/>
        </w:rPr>
        <w:t>Захоронение на кладбище производится с 08.00 до 17.00.</w:t>
      </w:r>
    </w:p>
    <w:p w:rsidR="00486C3D" w:rsidRPr="00486C3D" w:rsidRDefault="00486C3D" w:rsidP="00486C3D">
      <w:pPr>
        <w:pStyle w:val="ConsPlusNormal"/>
        <w:jc w:val="both"/>
        <w:rPr>
          <w:color w:val="000000"/>
          <w:szCs w:val="28"/>
        </w:rPr>
      </w:pPr>
      <w:r w:rsidRPr="00486C3D">
        <w:rPr>
          <w:color w:val="000000"/>
          <w:szCs w:val="28"/>
        </w:rPr>
        <w:t>Для посещения кладбища открыты ежедневно до 22.00</w:t>
      </w:r>
    </w:p>
    <w:p w:rsidR="00486C3D" w:rsidRPr="00486C3D" w:rsidRDefault="00486C3D" w:rsidP="00486C3D">
      <w:pPr>
        <w:pStyle w:val="ConsPlusNormal"/>
        <w:jc w:val="both"/>
        <w:rPr>
          <w:color w:val="000000"/>
          <w:szCs w:val="28"/>
        </w:rPr>
      </w:pPr>
      <w:r w:rsidRPr="00486C3D">
        <w:rPr>
          <w:color w:val="000000"/>
          <w:szCs w:val="28"/>
        </w:rPr>
        <w:tab/>
      </w:r>
    </w:p>
    <w:p w:rsidR="00486C3D" w:rsidRPr="00486C3D" w:rsidRDefault="00486C3D" w:rsidP="00486C3D">
      <w:pPr>
        <w:pStyle w:val="ConsPlusNormal"/>
        <w:jc w:val="both"/>
        <w:rPr>
          <w:color w:val="000000"/>
          <w:szCs w:val="28"/>
        </w:rPr>
      </w:pPr>
      <w:r w:rsidRPr="00486C3D">
        <w:rPr>
          <w:color w:val="000000"/>
          <w:szCs w:val="28"/>
        </w:rPr>
        <w:t>На территории кладбищ запрещается нахождение несовершеннолетних в ночное время без сопровождения родителей (лиц, их замещающих) или лиц, осуществляющих мероприятия с участием детей.</w:t>
      </w:r>
    </w:p>
    <w:p w:rsidR="00486C3D" w:rsidRPr="00486C3D" w:rsidRDefault="00486C3D" w:rsidP="00486C3D">
      <w:pPr>
        <w:pStyle w:val="af3"/>
        <w:jc w:val="both"/>
        <w:rPr>
          <w:b/>
          <w:bCs/>
          <w:color w:val="000000"/>
          <w:sz w:val="20"/>
          <w:szCs w:val="28"/>
        </w:rPr>
      </w:pPr>
    </w:p>
    <w:p w:rsidR="00486C3D" w:rsidRPr="00486C3D" w:rsidRDefault="00486C3D" w:rsidP="00486C3D">
      <w:pPr>
        <w:pStyle w:val="af3"/>
        <w:jc w:val="both"/>
        <w:rPr>
          <w:b/>
          <w:bCs/>
          <w:color w:val="000000"/>
          <w:sz w:val="20"/>
          <w:szCs w:val="28"/>
        </w:rPr>
      </w:pPr>
    </w:p>
    <w:p w:rsidR="00486C3D" w:rsidRPr="00486C3D" w:rsidRDefault="00486C3D" w:rsidP="00486C3D">
      <w:pPr>
        <w:pStyle w:val="af3"/>
        <w:jc w:val="both"/>
        <w:rPr>
          <w:color w:val="000000"/>
          <w:sz w:val="20"/>
          <w:szCs w:val="28"/>
        </w:rPr>
      </w:pPr>
      <w:r w:rsidRPr="00486C3D">
        <w:rPr>
          <w:b/>
          <w:bCs/>
          <w:color w:val="000000"/>
          <w:sz w:val="20"/>
          <w:szCs w:val="28"/>
        </w:rPr>
        <w:t>3</w:t>
      </w:r>
      <w:r w:rsidRPr="00486C3D">
        <w:rPr>
          <w:rStyle w:val="af2"/>
          <w:color w:val="000000"/>
          <w:sz w:val="20"/>
          <w:szCs w:val="28"/>
        </w:rPr>
        <w:t>. Общественное  кладбище</w:t>
      </w:r>
    </w:p>
    <w:p w:rsidR="00486C3D" w:rsidRPr="00486C3D" w:rsidRDefault="00486C3D" w:rsidP="00486C3D">
      <w:pPr>
        <w:pStyle w:val="af3"/>
        <w:jc w:val="both"/>
        <w:rPr>
          <w:color w:val="000000"/>
          <w:sz w:val="20"/>
          <w:szCs w:val="28"/>
        </w:rPr>
      </w:pPr>
      <w:r w:rsidRPr="00486C3D">
        <w:rPr>
          <w:color w:val="000000"/>
          <w:sz w:val="20"/>
          <w:szCs w:val="28"/>
        </w:rPr>
        <w:t>3.1. На общественном кладбище погребение может осуществляться с учетом вероисповедальных, воинских и иных обычаев или традиций.</w:t>
      </w:r>
    </w:p>
    <w:p w:rsidR="00486C3D" w:rsidRPr="00486C3D" w:rsidRDefault="00486C3D" w:rsidP="00486C3D">
      <w:pPr>
        <w:pStyle w:val="af3"/>
        <w:jc w:val="both"/>
        <w:rPr>
          <w:color w:val="000000"/>
          <w:sz w:val="20"/>
          <w:szCs w:val="28"/>
        </w:rPr>
      </w:pPr>
      <w:r w:rsidRPr="00486C3D">
        <w:rPr>
          <w:color w:val="000000"/>
          <w:sz w:val="20"/>
          <w:szCs w:val="28"/>
        </w:rPr>
        <w:t>3.2. Деятельность общественных кладбищ на территориях Митякинского сельского поселения Тарасовского района Ростовской области  осуществляется органами местного самоуправления с участием граждан.</w:t>
      </w:r>
    </w:p>
    <w:p w:rsidR="00486C3D" w:rsidRPr="00486C3D" w:rsidRDefault="00486C3D" w:rsidP="00486C3D">
      <w:pPr>
        <w:pStyle w:val="ConsPlusNormal"/>
        <w:jc w:val="both"/>
        <w:outlineLvl w:val="2"/>
        <w:rPr>
          <w:color w:val="000000"/>
          <w:szCs w:val="28"/>
        </w:rPr>
      </w:pPr>
      <w:r w:rsidRPr="00486C3D">
        <w:rPr>
          <w:color w:val="000000"/>
          <w:szCs w:val="28"/>
        </w:rPr>
        <w:t>3.3. Функциональные зоны общественных кладбищ:</w:t>
      </w:r>
    </w:p>
    <w:p w:rsidR="00486C3D" w:rsidRPr="00486C3D" w:rsidRDefault="00486C3D" w:rsidP="00486C3D">
      <w:pPr>
        <w:pStyle w:val="ConsPlusNormal"/>
        <w:jc w:val="both"/>
        <w:rPr>
          <w:color w:val="000000"/>
          <w:szCs w:val="28"/>
        </w:rPr>
      </w:pPr>
      <w:r w:rsidRPr="00486C3D">
        <w:rPr>
          <w:color w:val="000000"/>
          <w:szCs w:val="28"/>
        </w:rPr>
        <w:t xml:space="preserve">       - Территорию кладбищ независимо от способа захоронения подразделяются на функциональные зоны: входную и зона захоронения.</w:t>
      </w:r>
    </w:p>
    <w:p w:rsidR="00486C3D" w:rsidRPr="00486C3D" w:rsidRDefault="00486C3D" w:rsidP="00486C3D">
      <w:pPr>
        <w:pStyle w:val="ConsPlusNormal"/>
        <w:jc w:val="both"/>
        <w:rPr>
          <w:color w:val="000000"/>
          <w:szCs w:val="28"/>
        </w:rPr>
      </w:pPr>
      <w:r w:rsidRPr="00486C3D">
        <w:rPr>
          <w:color w:val="000000"/>
          <w:szCs w:val="28"/>
        </w:rPr>
        <w:t xml:space="preserve">       - Во входной зоне предусматриваются раздельные въезд - выезд для автотранспорта и вход - выход для посетителей, автостоянка и остановка общественного транспорта. </w:t>
      </w:r>
    </w:p>
    <w:p w:rsidR="00486C3D" w:rsidRPr="00486C3D" w:rsidRDefault="00486C3D" w:rsidP="00486C3D">
      <w:pPr>
        <w:pStyle w:val="ConsPlusNormal"/>
        <w:jc w:val="both"/>
        <w:rPr>
          <w:color w:val="000000"/>
          <w:szCs w:val="28"/>
        </w:rPr>
      </w:pPr>
      <w:r w:rsidRPr="00486C3D">
        <w:rPr>
          <w:color w:val="000000"/>
          <w:szCs w:val="28"/>
        </w:rPr>
        <w:t xml:space="preserve">        - В этой зоне необходимо также предусмотреть справочно-информационный стенд, скамьи. Остановки транспорта необходимо размещать не далее 150 метров от входа на кладбище.</w:t>
      </w:r>
    </w:p>
    <w:p w:rsidR="00486C3D" w:rsidRPr="00486C3D" w:rsidRDefault="00486C3D" w:rsidP="00486C3D">
      <w:pPr>
        <w:pStyle w:val="ConsPlusNormal"/>
        <w:jc w:val="both"/>
        <w:rPr>
          <w:color w:val="000000"/>
          <w:szCs w:val="28"/>
        </w:rPr>
      </w:pPr>
      <w:r w:rsidRPr="00486C3D">
        <w:rPr>
          <w:color w:val="000000"/>
          <w:szCs w:val="28"/>
        </w:rPr>
        <w:t xml:space="preserve">      - Зона захоронений является основной функциональной частью кладбища и делится на кварталы и участки, обозначенные соответствующими буквами и цифрами, указанными на квартальных столбах.</w:t>
      </w:r>
    </w:p>
    <w:p w:rsidR="00486C3D" w:rsidRPr="00486C3D" w:rsidRDefault="00486C3D" w:rsidP="00486C3D">
      <w:pPr>
        <w:pStyle w:val="ConsPlusNormal"/>
        <w:jc w:val="both"/>
        <w:rPr>
          <w:color w:val="000000"/>
          <w:szCs w:val="28"/>
        </w:rPr>
      </w:pPr>
      <w:r w:rsidRPr="00486C3D">
        <w:rPr>
          <w:color w:val="000000"/>
          <w:szCs w:val="28"/>
        </w:rPr>
        <w:t xml:space="preserve">      - Внутриквартальные дорожки и тротуары предназначены для пешеходной связи в секторах между могилами или их сдвоенными рядами, и по ширине должны быть не менее 1 метра. Вдоль пешеходных дорожек предусматриваются урны.</w:t>
      </w:r>
    </w:p>
    <w:p w:rsidR="00486C3D" w:rsidRPr="00486C3D" w:rsidRDefault="00486C3D" w:rsidP="00486C3D">
      <w:pPr>
        <w:pStyle w:val="ConsPlusNormal"/>
        <w:ind w:firstLine="709"/>
        <w:jc w:val="both"/>
        <w:outlineLvl w:val="2"/>
        <w:rPr>
          <w:color w:val="000000"/>
          <w:szCs w:val="28"/>
        </w:rPr>
      </w:pPr>
      <w:r w:rsidRPr="00486C3D">
        <w:rPr>
          <w:color w:val="000000"/>
          <w:szCs w:val="28"/>
        </w:rPr>
        <w:lastRenderedPageBreak/>
        <w:t>- Оборудование и эксплуатация территории муниципальных кладбищ. На муниципальных кладбищах предусматриваются:</w:t>
      </w:r>
    </w:p>
    <w:p w:rsidR="00486C3D" w:rsidRPr="00486C3D" w:rsidRDefault="00486C3D" w:rsidP="00486C3D">
      <w:pPr>
        <w:pStyle w:val="ConsPlusNormal"/>
        <w:ind w:firstLine="709"/>
        <w:jc w:val="both"/>
        <w:rPr>
          <w:color w:val="000000"/>
          <w:szCs w:val="28"/>
        </w:rPr>
      </w:pPr>
      <w:r w:rsidRPr="00486C3D">
        <w:rPr>
          <w:b/>
          <w:color w:val="000000"/>
          <w:szCs w:val="28"/>
        </w:rPr>
        <w:t xml:space="preserve">- </w:t>
      </w:r>
      <w:r w:rsidRPr="00486C3D">
        <w:rPr>
          <w:color w:val="000000"/>
          <w:szCs w:val="28"/>
        </w:rPr>
        <w:t>стенд с планом кладбища. На плане должны быть обозначены основные зоны кладбища, здания и сооружения, кварталы и секторы захоронений и дана их нумерация. Стенд с планом кладбища устанавливается на территории кладбища у главного входа;</w:t>
      </w:r>
    </w:p>
    <w:p w:rsidR="00486C3D" w:rsidRPr="00486C3D" w:rsidRDefault="00486C3D" w:rsidP="00486C3D">
      <w:pPr>
        <w:pStyle w:val="ConsPlusNormal"/>
        <w:ind w:firstLine="709"/>
        <w:jc w:val="both"/>
        <w:rPr>
          <w:color w:val="000000"/>
          <w:szCs w:val="28"/>
        </w:rPr>
      </w:pPr>
      <w:r w:rsidRPr="00486C3D">
        <w:rPr>
          <w:color w:val="000000"/>
          <w:szCs w:val="28"/>
        </w:rPr>
        <w:t>- указатели расположения зданий и сооружений, общественных туалетов;</w:t>
      </w:r>
    </w:p>
    <w:p w:rsidR="00486C3D" w:rsidRPr="00486C3D" w:rsidRDefault="00486C3D" w:rsidP="00486C3D">
      <w:pPr>
        <w:pStyle w:val="ConsPlusNormal"/>
        <w:ind w:firstLine="709"/>
        <w:jc w:val="both"/>
        <w:rPr>
          <w:color w:val="000000"/>
          <w:szCs w:val="28"/>
        </w:rPr>
      </w:pPr>
      <w:r w:rsidRPr="00486C3D">
        <w:rPr>
          <w:color w:val="000000"/>
          <w:szCs w:val="28"/>
        </w:rPr>
        <w:t>- стенд для размещения объявлений, правил посещения кладбищ, прав и обязанностей граждан;</w:t>
      </w:r>
    </w:p>
    <w:p w:rsidR="00486C3D" w:rsidRPr="00486C3D" w:rsidRDefault="00486C3D" w:rsidP="00486C3D">
      <w:pPr>
        <w:pStyle w:val="ConsPlusNormal"/>
        <w:ind w:firstLine="709"/>
        <w:jc w:val="both"/>
        <w:rPr>
          <w:color w:val="000000"/>
          <w:szCs w:val="28"/>
        </w:rPr>
      </w:pPr>
      <w:r w:rsidRPr="00486C3D">
        <w:rPr>
          <w:color w:val="000000"/>
          <w:szCs w:val="28"/>
        </w:rPr>
        <w:t>- стационарные скамьи, которые устанавливают у основных зданий, на аллеях, кварталах захоронений и на площадках для отдыха;</w:t>
      </w:r>
    </w:p>
    <w:p w:rsidR="00486C3D" w:rsidRPr="00486C3D" w:rsidRDefault="00486C3D" w:rsidP="00486C3D">
      <w:pPr>
        <w:pStyle w:val="ConsPlusNormal"/>
        <w:ind w:firstLine="709"/>
        <w:jc w:val="both"/>
        <w:rPr>
          <w:color w:val="000000"/>
          <w:szCs w:val="28"/>
        </w:rPr>
      </w:pPr>
      <w:r w:rsidRPr="00486C3D">
        <w:rPr>
          <w:color w:val="000000"/>
          <w:szCs w:val="28"/>
        </w:rPr>
        <w:t>- общественные туалеты;</w:t>
      </w:r>
    </w:p>
    <w:p w:rsidR="00486C3D" w:rsidRPr="00486C3D" w:rsidRDefault="00486C3D" w:rsidP="00486C3D">
      <w:pPr>
        <w:pStyle w:val="ConsPlusNormal"/>
        <w:ind w:firstLine="709"/>
        <w:jc w:val="both"/>
        <w:rPr>
          <w:color w:val="000000"/>
          <w:szCs w:val="28"/>
        </w:rPr>
      </w:pPr>
      <w:r w:rsidRPr="00486C3D">
        <w:rPr>
          <w:color w:val="000000"/>
          <w:szCs w:val="28"/>
        </w:rPr>
        <w:t>- мусоросборники и урны для мусора.</w:t>
      </w:r>
    </w:p>
    <w:p w:rsidR="00486C3D" w:rsidRPr="00486C3D" w:rsidRDefault="00486C3D" w:rsidP="00486C3D">
      <w:pPr>
        <w:pStyle w:val="af3"/>
        <w:jc w:val="both"/>
        <w:rPr>
          <w:color w:val="000000"/>
          <w:sz w:val="20"/>
          <w:szCs w:val="28"/>
        </w:rPr>
      </w:pPr>
    </w:p>
    <w:p w:rsidR="00486C3D" w:rsidRPr="00486C3D" w:rsidRDefault="00486C3D" w:rsidP="00486C3D">
      <w:pPr>
        <w:pStyle w:val="af3"/>
        <w:jc w:val="both"/>
        <w:rPr>
          <w:color w:val="000000"/>
          <w:sz w:val="20"/>
          <w:szCs w:val="28"/>
        </w:rPr>
      </w:pPr>
      <w:r w:rsidRPr="00486C3D">
        <w:rPr>
          <w:color w:val="000000"/>
          <w:sz w:val="20"/>
          <w:szCs w:val="28"/>
        </w:rPr>
        <w:t>3.4. На общественном кладбище следует предусматривать участки для одиноких, безродных, семейных захоронения, место почетных воинских захоронения.</w:t>
      </w:r>
    </w:p>
    <w:p w:rsidR="00486C3D" w:rsidRPr="00486C3D" w:rsidRDefault="00486C3D" w:rsidP="00486C3D">
      <w:pPr>
        <w:pStyle w:val="af3"/>
        <w:jc w:val="both"/>
        <w:rPr>
          <w:color w:val="000080"/>
          <w:sz w:val="20"/>
          <w:szCs w:val="28"/>
        </w:rPr>
      </w:pPr>
      <w:r w:rsidRPr="00486C3D">
        <w:rPr>
          <w:rStyle w:val="af2"/>
          <w:color w:val="000000"/>
          <w:sz w:val="20"/>
          <w:szCs w:val="28"/>
        </w:rPr>
        <w:t>4. Порядок захоронения</w:t>
      </w:r>
    </w:p>
    <w:p w:rsidR="00486C3D" w:rsidRPr="00486C3D" w:rsidRDefault="00486C3D" w:rsidP="00486C3D">
      <w:pPr>
        <w:pStyle w:val="af3"/>
        <w:jc w:val="both"/>
        <w:rPr>
          <w:color w:val="000000"/>
          <w:sz w:val="20"/>
          <w:szCs w:val="28"/>
        </w:rPr>
      </w:pPr>
      <w:r w:rsidRPr="00486C3D">
        <w:rPr>
          <w:color w:val="000080"/>
          <w:sz w:val="20"/>
          <w:szCs w:val="28"/>
        </w:rPr>
        <w:t>4.</w:t>
      </w:r>
      <w:r w:rsidRPr="00486C3D">
        <w:rPr>
          <w:color w:val="000000"/>
          <w:sz w:val="20"/>
          <w:szCs w:val="28"/>
        </w:rPr>
        <w:t>1. Участки для захоронения гроба с телом предоставляются гражданам бесплатно на правах бессрочного пользования.</w:t>
      </w:r>
    </w:p>
    <w:p w:rsidR="00486C3D" w:rsidRPr="00486C3D" w:rsidRDefault="00486C3D" w:rsidP="00486C3D">
      <w:pPr>
        <w:pStyle w:val="af3"/>
        <w:jc w:val="both"/>
        <w:rPr>
          <w:color w:val="000000"/>
          <w:sz w:val="20"/>
          <w:szCs w:val="28"/>
        </w:rPr>
      </w:pPr>
      <w:r w:rsidRPr="00486C3D">
        <w:rPr>
          <w:color w:val="000000"/>
          <w:sz w:val="20"/>
          <w:szCs w:val="28"/>
        </w:rPr>
        <w:t>Под новое захоронение тела (останков) человека предоставляется земельный участок площадью 2,2 кв.м при отсутствии у погребаемого супруга (близкого родственника) или площадью 5,6 кв.м при их наличии.</w:t>
      </w:r>
    </w:p>
    <w:p w:rsidR="00486C3D" w:rsidRPr="00486C3D" w:rsidRDefault="00486C3D" w:rsidP="00486C3D">
      <w:pPr>
        <w:pStyle w:val="af3"/>
        <w:jc w:val="both"/>
        <w:rPr>
          <w:b/>
          <w:bCs/>
          <w:color w:val="000000"/>
          <w:sz w:val="20"/>
          <w:szCs w:val="28"/>
        </w:rPr>
      </w:pPr>
      <w:r w:rsidRPr="00486C3D">
        <w:rPr>
          <w:color w:val="000000"/>
          <w:sz w:val="20"/>
          <w:szCs w:val="28"/>
        </w:rPr>
        <w:t>4.2. Захоронение производится на основании свидетельства о смерти, выдаваемого органами  ЗАГС.  Подзахоронение разрешается только при истечении полного периода минерализации, установленного санитарно-экологическими требованиями, но не ранее чем через 13 лет.</w:t>
      </w:r>
    </w:p>
    <w:p w:rsidR="00486C3D" w:rsidRPr="00486C3D" w:rsidRDefault="00486C3D" w:rsidP="00486C3D">
      <w:pPr>
        <w:pStyle w:val="af3"/>
        <w:rPr>
          <w:color w:val="000000"/>
          <w:sz w:val="20"/>
          <w:szCs w:val="28"/>
        </w:rPr>
      </w:pPr>
      <w:r w:rsidRPr="00486C3D">
        <w:rPr>
          <w:b/>
          <w:bCs/>
          <w:color w:val="000000"/>
          <w:sz w:val="20"/>
          <w:szCs w:val="28"/>
        </w:rPr>
        <w:t xml:space="preserve">5. </w:t>
      </w:r>
      <w:r w:rsidRPr="00486C3D">
        <w:rPr>
          <w:rStyle w:val="af2"/>
          <w:color w:val="000000"/>
          <w:sz w:val="20"/>
          <w:szCs w:val="28"/>
        </w:rPr>
        <w:t>Благоустройство территорий  кладбищ</w:t>
      </w:r>
    </w:p>
    <w:p w:rsidR="00486C3D" w:rsidRPr="00486C3D" w:rsidRDefault="00486C3D" w:rsidP="00486C3D">
      <w:pPr>
        <w:pStyle w:val="af3"/>
        <w:jc w:val="both"/>
        <w:rPr>
          <w:color w:val="000000"/>
          <w:sz w:val="20"/>
          <w:szCs w:val="28"/>
        </w:rPr>
      </w:pPr>
      <w:r w:rsidRPr="00486C3D">
        <w:rPr>
          <w:color w:val="000000"/>
          <w:sz w:val="20"/>
          <w:szCs w:val="28"/>
        </w:rPr>
        <w:t>5.1. Ширину разрывов между могилами следует принимать не менее 0,5-0,7 м.</w:t>
      </w:r>
    </w:p>
    <w:p w:rsidR="00486C3D" w:rsidRPr="00486C3D" w:rsidRDefault="00486C3D" w:rsidP="00486C3D">
      <w:pPr>
        <w:pStyle w:val="af3"/>
        <w:jc w:val="both"/>
        <w:rPr>
          <w:color w:val="000000"/>
          <w:sz w:val="20"/>
          <w:szCs w:val="28"/>
        </w:rPr>
      </w:pPr>
      <w:r w:rsidRPr="00486C3D">
        <w:rPr>
          <w:color w:val="000000"/>
          <w:sz w:val="20"/>
          <w:szCs w:val="28"/>
        </w:rPr>
        <w:t>При установке возле могилы скамеек, проход между могилами увеличивают до 1,2 м за счет уменьшения ширины могильного холма.</w:t>
      </w:r>
    </w:p>
    <w:p w:rsidR="00486C3D" w:rsidRPr="00486C3D" w:rsidRDefault="00486C3D" w:rsidP="00486C3D">
      <w:pPr>
        <w:pStyle w:val="af3"/>
        <w:jc w:val="both"/>
        <w:rPr>
          <w:color w:val="000000"/>
          <w:sz w:val="20"/>
          <w:szCs w:val="28"/>
        </w:rPr>
      </w:pPr>
      <w:r w:rsidRPr="00486C3D">
        <w:rPr>
          <w:color w:val="000000"/>
          <w:sz w:val="20"/>
          <w:szCs w:val="28"/>
        </w:rPr>
        <w:t>5.2. Установка памятников, надмогильных и мемориальных сооружений на кладбищах допускается только в границах участков захоронения.</w:t>
      </w:r>
    </w:p>
    <w:p w:rsidR="00486C3D" w:rsidRPr="00486C3D" w:rsidRDefault="00486C3D" w:rsidP="00486C3D">
      <w:pPr>
        <w:pStyle w:val="af3"/>
        <w:jc w:val="both"/>
        <w:rPr>
          <w:color w:val="000000"/>
          <w:sz w:val="20"/>
          <w:szCs w:val="28"/>
        </w:rPr>
      </w:pPr>
      <w:r w:rsidRPr="00486C3D">
        <w:rPr>
          <w:color w:val="000000"/>
          <w:sz w:val="20"/>
          <w:szCs w:val="28"/>
        </w:rPr>
        <w:t>5.3. На кладбищах разрешается установка оградок (высота не более 1,2м).</w:t>
      </w:r>
    </w:p>
    <w:p w:rsidR="00486C3D" w:rsidRPr="00486C3D" w:rsidRDefault="00486C3D" w:rsidP="00486C3D">
      <w:pPr>
        <w:pStyle w:val="af3"/>
        <w:jc w:val="both"/>
        <w:rPr>
          <w:color w:val="000000"/>
          <w:sz w:val="20"/>
          <w:szCs w:val="28"/>
        </w:rPr>
      </w:pPr>
      <w:r w:rsidRPr="00486C3D">
        <w:rPr>
          <w:color w:val="000000"/>
          <w:sz w:val="20"/>
          <w:szCs w:val="28"/>
        </w:rPr>
        <w:t>При установке памятников, надгробных сооружений на местах захоронения следует предусматривать возможность последующих захоронения.</w:t>
      </w:r>
    </w:p>
    <w:p w:rsidR="00486C3D" w:rsidRPr="00486C3D" w:rsidRDefault="00486C3D" w:rsidP="00486C3D">
      <w:pPr>
        <w:pStyle w:val="af3"/>
        <w:jc w:val="both"/>
        <w:rPr>
          <w:color w:val="000000"/>
          <w:sz w:val="20"/>
          <w:szCs w:val="28"/>
        </w:rPr>
      </w:pPr>
      <w:r w:rsidRPr="00486C3D">
        <w:rPr>
          <w:color w:val="000000"/>
          <w:sz w:val="20"/>
          <w:szCs w:val="28"/>
        </w:rPr>
        <w:t>5.4. Озеленение площадки для захоронения рекомендуется осуществлять открытым газоном и цветами.</w:t>
      </w:r>
    </w:p>
    <w:p w:rsidR="00486C3D" w:rsidRPr="00486C3D" w:rsidRDefault="00486C3D" w:rsidP="00486C3D">
      <w:pPr>
        <w:pStyle w:val="af3"/>
        <w:jc w:val="both"/>
        <w:rPr>
          <w:b/>
          <w:bCs/>
          <w:color w:val="000000"/>
          <w:sz w:val="20"/>
          <w:szCs w:val="28"/>
        </w:rPr>
      </w:pPr>
      <w:r w:rsidRPr="00486C3D">
        <w:rPr>
          <w:color w:val="000000"/>
          <w:sz w:val="20"/>
          <w:szCs w:val="28"/>
        </w:rPr>
        <w:t>5.5. Территория кладбища может иметь ограду.</w:t>
      </w:r>
    </w:p>
    <w:p w:rsidR="00486C3D" w:rsidRPr="00486C3D" w:rsidRDefault="00486C3D" w:rsidP="00486C3D">
      <w:pPr>
        <w:pStyle w:val="af3"/>
        <w:rPr>
          <w:color w:val="000000"/>
          <w:sz w:val="20"/>
          <w:szCs w:val="28"/>
        </w:rPr>
      </w:pPr>
      <w:r w:rsidRPr="00486C3D">
        <w:rPr>
          <w:b/>
          <w:bCs/>
          <w:color w:val="000000"/>
          <w:sz w:val="20"/>
          <w:szCs w:val="28"/>
        </w:rPr>
        <w:t xml:space="preserve">6. </w:t>
      </w:r>
      <w:r w:rsidRPr="00486C3D">
        <w:rPr>
          <w:rStyle w:val="af2"/>
          <w:color w:val="000000"/>
          <w:sz w:val="20"/>
          <w:szCs w:val="28"/>
        </w:rPr>
        <w:t>Правила посещения кладбищ, права и обязанности граждан</w:t>
      </w:r>
    </w:p>
    <w:p w:rsidR="00486C3D" w:rsidRPr="00486C3D" w:rsidRDefault="00486C3D" w:rsidP="00486C3D">
      <w:pPr>
        <w:pStyle w:val="ConsPlusNormal"/>
        <w:ind w:firstLine="709"/>
        <w:jc w:val="both"/>
        <w:rPr>
          <w:color w:val="000000"/>
          <w:szCs w:val="28"/>
        </w:rPr>
      </w:pPr>
      <w:r w:rsidRPr="00486C3D">
        <w:rPr>
          <w:color w:val="000000"/>
          <w:szCs w:val="28"/>
        </w:rPr>
        <w:t xml:space="preserve">6.1. Супруг, близкий родственник, иные родственники, </w:t>
      </w:r>
      <w:hyperlink r:id="rId9" w:history="1">
        <w:r w:rsidRPr="00486C3D">
          <w:rPr>
            <w:color w:val="000000"/>
            <w:szCs w:val="28"/>
          </w:rPr>
          <w:t>законный представитель</w:t>
        </w:r>
      </w:hyperlink>
      <w:r w:rsidRPr="00486C3D">
        <w:rPr>
          <w:color w:val="000000"/>
          <w:szCs w:val="28"/>
        </w:rPr>
        <w:t xml:space="preserve"> умершего, или иное лицо, взявшее на себя обязанность осуществить погребение умершего осуществляют содержание сооружений и зеленых  насаждений (оформленный могильный холм, памятник, цоколь, цветник, необходимые сведения о захоронениях) в надлежащем состоянии собственными силами либо силами предприятия, оказывающего соответствующие услуги.</w:t>
      </w:r>
    </w:p>
    <w:p w:rsidR="00486C3D" w:rsidRPr="00486C3D" w:rsidRDefault="00486C3D" w:rsidP="00486C3D">
      <w:pPr>
        <w:pStyle w:val="ConsPlusNormal"/>
        <w:ind w:firstLine="709"/>
        <w:jc w:val="both"/>
        <w:rPr>
          <w:color w:val="000000"/>
          <w:szCs w:val="28"/>
        </w:rPr>
      </w:pPr>
      <w:r w:rsidRPr="00486C3D">
        <w:rPr>
          <w:color w:val="000000"/>
          <w:szCs w:val="28"/>
        </w:rPr>
        <w:t>Установленные гражданами (организациями) надмогильные сооружения (памятники, цветники и др.) являются их собственностью.</w:t>
      </w:r>
    </w:p>
    <w:p w:rsidR="00486C3D" w:rsidRPr="00486C3D" w:rsidRDefault="00486C3D" w:rsidP="00486C3D">
      <w:pPr>
        <w:pStyle w:val="ConsPlusNormal"/>
        <w:ind w:firstLine="709"/>
        <w:jc w:val="both"/>
        <w:rPr>
          <w:color w:val="000000"/>
          <w:szCs w:val="28"/>
        </w:rPr>
      </w:pPr>
      <w:r w:rsidRPr="00486C3D">
        <w:rPr>
          <w:color w:val="000000"/>
          <w:szCs w:val="28"/>
        </w:rPr>
        <w:t xml:space="preserve">Надписи на надмогильных сооружениях должны соответствовать сведениям о  действительно захороненных в данном месте умерших. </w:t>
      </w:r>
    </w:p>
    <w:p w:rsidR="00486C3D" w:rsidRPr="00486C3D" w:rsidRDefault="00486C3D" w:rsidP="00486C3D">
      <w:pPr>
        <w:pStyle w:val="ConsPlusNormal"/>
        <w:ind w:firstLine="709"/>
        <w:jc w:val="both"/>
        <w:rPr>
          <w:color w:val="000000"/>
          <w:szCs w:val="28"/>
        </w:rPr>
      </w:pPr>
      <w:r w:rsidRPr="00486C3D">
        <w:rPr>
          <w:color w:val="000000"/>
          <w:szCs w:val="28"/>
        </w:rPr>
        <w:t>6.2. Посетители муниципального кладбища имеют право:</w:t>
      </w:r>
    </w:p>
    <w:p w:rsidR="00486C3D" w:rsidRPr="00486C3D" w:rsidRDefault="00486C3D" w:rsidP="00486C3D">
      <w:pPr>
        <w:pStyle w:val="ConsPlusNormal"/>
        <w:ind w:firstLine="709"/>
        <w:jc w:val="both"/>
        <w:rPr>
          <w:color w:val="000000"/>
          <w:szCs w:val="28"/>
        </w:rPr>
      </w:pPr>
      <w:r w:rsidRPr="00486C3D">
        <w:rPr>
          <w:color w:val="000000"/>
          <w:szCs w:val="28"/>
        </w:rPr>
        <w:t>- получать информацию о деятельности кладбища, режиме осуществления захоронения, посещения;</w:t>
      </w:r>
    </w:p>
    <w:p w:rsidR="00486C3D" w:rsidRPr="00486C3D" w:rsidRDefault="00486C3D" w:rsidP="00486C3D">
      <w:pPr>
        <w:pStyle w:val="ConsPlusNormal"/>
        <w:ind w:firstLine="709"/>
        <w:jc w:val="both"/>
        <w:rPr>
          <w:color w:val="000000"/>
          <w:szCs w:val="28"/>
        </w:rPr>
      </w:pPr>
      <w:r w:rsidRPr="00486C3D">
        <w:rPr>
          <w:color w:val="000000"/>
          <w:szCs w:val="28"/>
        </w:rPr>
        <w:t xml:space="preserve">- изготовление и крепление на надмогильных сооружениях фотокерамических и металлических изделий; ограждать захоронение; </w:t>
      </w:r>
    </w:p>
    <w:p w:rsidR="00486C3D" w:rsidRPr="00486C3D" w:rsidRDefault="00486C3D" w:rsidP="00486C3D">
      <w:pPr>
        <w:pStyle w:val="ConsPlusNormal"/>
        <w:ind w:firstLine="709"/>
        <w:jc w:val="both"/>
        <w:rPr>
          <w:color w:val="000000"/>
          <w:szCs w:val="28"/>
        </w:rPr>
      </w:pPr>
      <w:r w:rsidRPr="00486C3D">
        <w:rPr>
          <w:color w:val="000000"/>
          <w:szCs w:val="28"/>
        </w:rPr>
        <w:t>- высаживать декоративные растения на могильном участке;</w:t>
      </w:r>
    </w:p>
    <w:p w:rsidR="00486C3D" w:rsidRPr="00486C3D" w:rsidRDefault="00486C3D" w:rsidP="00486C3D">
      <w:pPr>
        <w:ind w:firstLine="709"/>
        <w:jc w:val="both"/>
        <w:rPr>
          <w:color w:val="000000"/>
          <w:sz w:val="20"/>
          <w:szCs w:val="28"/>
        </w:rPr>
      </w:pPr>
      <w:r w:rsidRPr="00486C3D">
        <w:rPr>
          <w:color w:val="000000"/>
          <w:sz w:val="20"/>
          <w:szCs w:val="28"/>
        </w:rPr>
        <w:t xml:space="preserve">6.3. На территории кладбища посетители должны соблюдать: </w:t>
      </w:r>
    </w:p>
    <w:p w:rsidR="00486C3D" w:rsidRPr="00486C3D" w:rsidRDefault="00486C3D" w:rsidP="00486C3D">
      <w:pPr>
        <w:ind w:firstLine="709"/>
        <w:jc w:val="both"/>
        <w:rPr>
          <w:color w:val="000000"/>
          <w:sz w:val="20"/>
          <w:szCs w:val="28"/>
        </w:rPr>
      </w:pPr>
      <w:r w:rsidRPr="00486C3D">
        <w:rPr>
          <w:color w:val="000000"/>
          <w:sz w:val="20"/>
          <w:szCs w:val="28"/>
        </w:rPr>
        <w:t>-  общественный порядок и тишину</w:t>
      </w:r>
    </w:p>
    <w:p w:rsidR="00486C3D" w:rsidRPr="00486C3D" w:rsidRDefault="00486C3D" w:rsidP="00486C3D">
      <w:pPr>
        <w:ind w:firstLine="709"/>
        <w:jc w:val="both"/>
        <w:rPr>
          <w:color w:val="000000"/>
          <w:sz w:val="20"/>
          <w:szCs w:val="28"/>
        </w:rPr>
      </w:pPr>
      <w:r w:rsidRPr="00486C3D">
        <w:rPr>
          <w:color w:val="000000"/>
          <w:sz w:val="20"/>
          <w:szCs w:val="28"/>
        </w:rPr>
        <w:t xml:space="preserve">-  правила пожарной безопасности </w:t>
      </w:r>
    </w:p>
    <w:p w:rsidR="00486C3D" w:rsidRPr="00486C3D" w:rsidRDefault="00486C3D" w:rsidP="00486C3D">
      <w:pPr>
        <w:ind w:firstLine="709"/>
        <w:jc w:val="both"/>
        <w:rPr>
          <w:color w:val="000000"/>
          <w:sz w:val="20"/>
          <w:szCs w:val="28"/>
        </w:rPr>
      </w:pPr>
      <w:r w:rsidRPr="00486C3D">
        <w:rPr>
          <w:color w:val="000000"/>
          <w:sz w:val="20"/>
          <w:szCs w:val="28"/>
        </w:rPr>
        <w:t>-  гигиенические требования к размещению, устройству и содержанию кладбищ, зданий и сооружений похоронного назначения</w:t>
      </w:r>
    </w:p>
    <w:p w:rsidR="00486C3D" w:rsidRPr="00486C3D" w:rsidRDefault="00486C3D" w:rsidP="00486C3D">
      <w:pPr>
        <w:ind w:firstLine="709"/>
        <w:jc w:val="both"/>
        <w:rPr>
          <w:color w:val="000000"/>
          <w:sz w:val="20"/>
          <w:szCs w:val="28"/>
        </w:rPr>
      </w:pPr>
      <w:r w:rsidRPr="00486C3D">
        <w:rPr>
          <w:color w:val="000000"/>
          <w:sz w:val="20"/>
          <w:szCs w:val="28"/>
        </w:rPr>
        <w:t>- а так же иные требования установленные действующим законодательством</w:t>
      </w:r>
    </w:p>
    <w:p w:rsidR="00486C3D" w:rsidRPr="00486C3D" w:rsidRDefault="00486C3D" w:rsidP="00486C3D">
      <w:pPr>
        <w:ind w:firstLine="709"/>
        <w:jc w:val="both"/>
        <w:rPr>
          <w:color w:val="000000"/>
          <w:sz w:val="20"/>
          <w:szCs w:val="28"/>
        </w:rPr>
      </w:pPr>
      <w:r w:rsidRPr="00486C3D">
        <w:rPr>
          <w:color w:val="000000"/>
          <w:sz w:val="20"/>
          <w:szCs w:val="28"/>
        </w:rPr>
        <w:lastRenderedPageBreak/>
        <w:t>6.4. Посетители мест захоронения обязаны обеспечить:</w:t>
      </w:r>
    </w:p>
    <w:p w:rsidR="00486C3D" w:rsidRPr="00486C3D" w:rsidRDefault="00486C3D" w:rsidP="00486C3D">
      <w:pPr>
        <w:ind w:firstLine="709"/>
        <w:jc w:val="both"/>
        <w:rPr>
          <w:color w:val="000000"/>
          <w:sz w:val="20"/>
          <w:szCs w:val="28"/>
        </w:rPr>
      </w:pPr>
      <w:r w:rsidRPr="00486C3D">
        <w:rPr>
          <w:color w:val="000000"/>
          <w:sz w:val="20"/>
          <w:szCs w:val="28"/>
        </w:rPr>
        <w:t>-  соблюдение настоящих правил;</w:t>
      </w:r>
    </w:p>
    <w:p w:rsidR="00486C3D" w:rsidRPr="00486C3D" w:rsidRDefault="00486C3D" w:rsidP="00486C3D">
      <w:pPr>
        <w:ind w:firstLine="709"/>
        <w:jc w:val="both"/>
        <w:rPr>
          <w:color w:val="000000"/>
          <w:sz w:val="20"/>
          <w:szCs w:val="28"/>
        </w:rPr>
      </w:pPr>
      <w:r w:rsidRPr="00486C3D">
        <w:rPr>
          <w:color w:val="000000"/>
          <w:sz w:val="20"/>
          <w:szCs w:val="28"/>
        </w:rPr>
        <w:t xml:space="preserve">-  соблюдение Правил пожарной безопасности; </w:t>
      </w:r>
    </w:p>
    <w:p w:rsidR="00486C3D" w:rsidRPr="00486C3D" w:rsidRDefault="00486C3D" w:rsidP="00486C3D">
      <w:pPr>
        <w:ind w:firstLine="709"/>
        <w:jc w:val="both"/>
        <w:rPr>
          <w:color w:val="000000"/>
          <w:sz w:val="20"/>
          <w:szCs w:val="28"/>
        </w:rPr>
      </w:pPr>
      <w:r w:rsidRPr="00486C3D">
        <w:rPr>
          <w:color w:val="000000"/>
          <w:sz w:val="20"/>
          <w:szCs w:val="28"/>
        </w:rPr>
        <w:t xml:space="preserve">-  соблюдение установленных санитарных норм и правил захоронения. </w:t>
      </w:r>
    </w:p>
    <w:p w:rsidR="00486C3D" w:rsidRPr="00486C3D" w:rsidRDefault="00486C3D" w:rsidP="00486C3D">
      <w:pPr>
        <w:ind w:firstLine="709"/>
        <w:jc w:val="both"/>
        <w:rPr>
          <w:color w:val="000000"/>
          <w:sz w:val="20"/>
          <w:szCs w:val="28"/>
        </w:rPr>
      </w:pPr>
      <w:r w:rsidRPr="00486C3D">
        <w:rPr>
          <w:color w:val="000000"/>
          <w:sz w:val="20"/>
          <w:szCs w:val="28"/>
        </w:rPr>
        <w:t xml:space="preserve">6.5. Супруг, близкий родственник, иные родственники, </w:t>
      </w:r>
      <w:hyperlink r:id="rId10" w:history="1">
        <w:r w:rsidRPr="00486C3D">
          <w:rPr>
            <w:color w:val="000000"/>
            <w:sz w:val="20"/>
            <w:szCs w:val="28"/>
          </w:rPr>
          <w:t>законный представитель</w:t>
        </w:r>
      </w:hyperlink>
      <w:r w:rsidRPr="00486C3D">
        <w:rPr>
          <w:color w:val="000000"/>
          <w:sz w:val="20"/>
          <w:szCs w:val="28"/>
        </w:rPr>
        <w:t xml:space="preserve"> умершего или иное лицо, взявшее на себя обязанность осуществить погребение умершего осуществляют за собственный счет содержание мест захоронения умерших.</w:t>
      </w:r>
    </w:p>
    <w:p w:rsidR="00486C3D" w:rsidRPr="00486C3D" w:rsidRDefault="00486C3D" w:rsidP="00486C3D">
      <w:pPr>
        <w:ind w:firstLine="709"/>
        <w:jc w:val="both"/>
        <w:rPr>
          <w:color w:val="000000"/>
          <w:sz w:val="20"/>
          <w:szCs w:val="28"/>
        </w:rPr>
      </w:pPr>
      <w:r w:rsidRPr="00486C3D">
        <w:rPr>
          <w:color w:val="000000"/>
          <w:sz w:val="20"/>
          <w:szCs w:val="28"/>
        </w:rPr>
        <w:t xml:space="preserve">6.6. На территории кладбищ запрещается: </w:t>
      </w:r>
    </w:p>
    <w:p w:rsidR="00486C3D" w:rsidRPr="00486C3D" w:rsidRDefault="00486C3D" w:rsidP="00486C3D">
      <w:pPr>
        <w:ind w:firstLine="709"/>
        <w:jc w:val="both"/>
        <w:rPr>
          <w:color w:val="000000"/>
          <w:sz w:val="20"/>
          <w:szCs w:val="28"/>
        </w:rPr>
      </w:pPr>
      <w:r w:rsidRPr="00486C3D">
        <w:rPr>
          <w:color w:val="000000"/>
          <w:sz w:val="20"/>
          <w:szCs w:val="28"/>
        </w:rPr>
        <w:t>-  производить захоронения без разрешения администрации  Митякинского сельского поселения Тарасовского района Ростовской области;</w:t>
      </w:r>
    </w:p>
    <w:p w:rsidR="00486C3D" w:rsidRPr="00486C3D" w:rsidRDefault="00486C3D" w:rsidP="00486C3D">
      <w:pPr>
        <w:ind w:firstLine="709"/>
        <w:jc w:val="both"/>
        <w:rPr>
          <w:color w:val="000000"/>
          <w:sz w:val="20"/>
          <w:szCs w:val="28"/>
        </w:rPr>
      </w:pPr>
      <w:r w:rsidRPr="00486C3D">
        <w:rPr>
          <w:color w:val="000000"/>
          <w:sz w:val="20"/>
          <w:szCs w:val="28"/>
        </w:rPr>
        <w:t xml:space="preserve">-  устанавливать, переделывать и снимать намогильные сооружения, мемориальные доски без уведомления администрации; </w:t>
      </w:r>
    </w:p>
    <w:p w:rsidR="00486C3D" w:rsidRPr="00486C3D" w:rsidRDefault="00486C3D" w:rsidP="00486C3D">
      <w:pPr>
        <w:ind w:firstLine="709"/>
        <w:jc w:val="both"/>
        <w:rPr>
          <w:color w:val="000000"/>
          <w:sz w:val="20"/>
          <w:szCs w:val="28"/>
        </w:rPr>
      </w:pPr>
      <w:r w:rsidRPr="00486C3D">
        <w:rPr>
          <w:color w:val="000000"/>
          <w:sz w:val="20"/>
          <w:szCs w:val="28"/>
        </w:rPr>
        <w:t xml:space="preserve">-  засорять территорию, рвать цветы, ломать насаждения; </w:t>
      </w:r>
    </w:p>
    <w:p w:rsidR="00486C3D" w:rsidRPr="00486C3D" w:rsidRDefault="00486C3D" w:rsidP="00486C3D">
      <w:pPr>
        <w:ind w:firstLine="709"/>
        <w:jc w:val="both"/>
        <w:rPr>
          <w:color w:val="000000"/>
          <w:sz w:val="20"/>
          <w:szCs w:val="28"/>
        </w:rPr>
      </w:pPr>
      <w:r w:rsidRPr="00486C3D">
        <w:rPr>
          <w:color w:val="000000"/>
          <w:sz w:val="20"/>
          <w:szCs w:val="28"/>
        </w:rPr>
        <w:t xml:space="preserve">-  выгуливать собак, пасти домашних животных; </w:t>
      </w:r>
    </w:p>
    <w:p w:rsidR="00486C3D" w:rsidRPr="00486C3D" w:rsidRDefault="00486C3D" w:rsidP="00486C3D">
      <w:pPr>
        <w:ind w:firstLine="709"/>
        <w:jc w:val="both"/>
        <w:rPr>
          <w:color w:val="000000"/>
          <w:sz w:val="20"/>
          <w:szCs w:val="28"/>
        </w:rPr>
      </w:pPr>
      <w:r w:rsidRPr="00486C3D">
        <w:rPr>
          <w:color w:val="000000"/>
          <w:sz w:val="20"/>
          <w:szCs w:val="28"/>
        </w:rPr>
        <w:t xml:space="preserve">-  разводить костры, резать дерн, производить копку ям для добывания грунта, оставлять запасы строительных и других материалов, кучи мусора после уборки мест захоронения; </w:t>
      </w:r>
    </w:p>
    <w:p w:rsidR="00486C3D" w:rsidRPr="00486C3D" w:rsidRDefault="00486C3D" w:rsidP="00486C3D">
      <w:pPr>
        <w:ind w:firstLine="709"/>
        <w:jc w:val="both"/>
        <w:rPr>
          <w:color w:val="000000"/>
          <w:sz w:val="20"/>
          <w:szCs w:val="28"/>
        </w:rPr>
      </w:pPr>
      <w:r w:rsidRPr="00486C3D">
        <w:rPr>
          <w:color w:val="000000"/>
          <w:sz w:val="20"/>
          <w:szCs w:val="28"/>
        </w:rPr>
        <w:t>-  торговать цветами, предметами похоронного ритуала и материалами по благоустройству могил;</w:t>
      </w:r>
    </w:p>
    <w:p w:rsidR="00486C3D" w:rsidRPr="00486C3D" w:rsidRDefault="00486C3D" w:rsidP="00486C3D">
      <w:pPr>
        <w:ind w:firstLine="709"/>
        <w:jc w:val="both"/>
        <w:rPr>
          <w:b/>
          <w:color w:val="000000"/>
          <w:sz w:val="20"/>
          <w:szCs w:val="28"/>
        </w:rPr>
      </w:pPr>
      <w:r w:rsidRPr="00486C3D">
        <w:rPr>
          <w:color w:val="000000"/>
          <w:sz w:val="20"/>
          <w:szCs w:val="28"/>
        </w:rPr>
        <w:t xml:space="preserve">-  осуществлять проезд на территорию кладбищ транспортных средств (за исключением специализированного транспорта, предназначенного для перевозки умерших к месту захоронения). </w:t>
      </w:r>
    </w:p>
    <w:p w:rsidR="00486C3D" w:rsidRPr="00486C3D" w:rsidRDefault="00486C3D" w:rsidP="00486C3D">
      <w:pPr>
        <w:jc w:val="center"/>
        <w:rPr>
          <w:b/>
          <w:color w:val="000000"/>
          <w:sz w:val="20"/>
          <w:szCs w:val="28"/>
        </w:rPr>
      </w:pPr>
    </w:p>
    <w:p w:rsidR="00486C3D" w:rsidRPr="00486C3D" w:rsidRDefault="00486C3D" w:rsidP="00486C3D">
      <w:pPr>
        <w:pStyle w:val="af3"/>
        <w:jc w:val="both"/>
        <w:rPr>
          <w:color w:val="000000"/>
          <w:sz w:val="20"/>
          <w:szCs w:val="28"/>
        </w:rPr>
      </w:pPr>
      <w:r w:rsidRPr="00486C3D">
        <w:rPr>
          <w:rStyle w:val="af2"/>
          <w:color w:val="000000"/>
          <w:sz w:val="20"/>
          <w:szCs w:val="28"/>
        </w:rPr>
        <w:t>7. Ответственность за нарушение настоящих Правил и контроль за их исполнением</w:t>
      </w:r>
    </w:p>
    <w:p w:rsidR="00486C3D" w:rsidRPr="00486C3D" w:rsidRDefault="00486C3D" w:rsidP="00486C3D">
      <w:pPr>
        <w:pStyle w:val="af3"/>
        <w:jc w:val="both"/>
        <w:rPr>
          <w:color w:val="000000"/>
          <w:sz w:val="20"/>
          <w:szCs w:val="28"/>
        </w:rPr>
      </w:pPr>
      <w:r w:rsidRPr="00486C3D">
        <w:rPr>
          <w:color w:val="000000"/>
          <w:sz w:val="20"/>
          <w:szCs w:val="28"/>
        </w:rPr>
        <w:t xml:space="preserve"> 7.1. Лица, виновные в хищении любых предметов и ритуальных атрибутов могилы и на могиле, привлекаются к ответственности согласно действующему законодательству.</w:t>
      </w:r>
    </w:p>
    <w:p w:rsidR="00486C3D" w:rsidRPr="00486C3D" w:rsidRDefault="00486C3D" w:rsidP="00486C3D">
      <w:pPr>
        <w:pStyle w:val="af3"/>
        <w:jc w:val="both"/>
        <w:rPr>
          <w:color w:val="000000"/>
          <w:sz w:val="20"/>
          <w:szCs w:val="28"/>
        </w:rPr>
      </w:pPr>
      <w:r w:rsidRPr="00486C3D">
        <w:rPr>
          <w:color w:val="000000"/>
          <w:sz w:val="20"/>
          <w:szCs w:val="28"/>
        </w:rPr>
        <w:t xml:space="preserve"> 7.2. Осквернение или уничтожение мест погребения влечет ответственность, предусмотренную законодательством Российской Федерации.</w:t>
      </w:r>
    </w:p>
    <w:p w:rsidR="00486C3D" w:rsidRPr="00486C3D" w:rsidRDefault="00486C3D" w:rsidP="00486C3D">
      <w:pPr>
        <w:jc w:val="both"/>
        <w:rPr>
          <w:color w:val="000000"/>
          <w:sz w:val="20"/>
          <w:szCs w:val="28"/>
        </w:rPr>
      </w:pPr>
      <w:r w:rsidRPr="00486C3D">
        <w:rPr>
          <w:color w:val="000000"/>
          <w:sz w:val="20"/>
          <w:szCs w:val="28"/>
        </w:rPr>
        <w:t xml:space="preserve"> 7.3. Лица виновные в нарушении   настоящих   правил и порядка, несут ответственность в соответствии с законодательством Российской Федерации.</w:t>
      </w:r>
    </w:p>
    <w:p w:rsidR="00486C3D" w:rsidRPr="00486C3D" w:rsidRDefault="00486C3D" w:rsidP="00486C3D">
      <w:pPr>
        <w:jc w:val="both"/>
        <w:rPr>
          <w:color w:val="000000"/>
          <w:sz w:val="20"/>
          <w:szCs w:val="28"/>
        </w:rPr>
      </w:pPr>
    </w:p>
    <w:p w:rsidR="00486C3D" w:rsidRPr="00486C3D" w:rsidRDefault="00486C3D" w:rsidP="00486C3D">
      <w:pPr>
        <w:jc w:val="both"/>
        <w:rPr>
          <w:color w:val="000000"/>
          <w:sz w:val="20"/>
          <w:szCs w:val="28"/>
        </w:rPr>
      </w:pPr>
      <w:r w:rsidRPr="00486C3D">
        <w:rPr>
          <w:color w:val="000000"/>
          <w:sz w:val="20"/>
          <w:szCs w:val="28"/>
        </w:rPr>
        <w:t xml:space="preserve">  7.4.  При нарушении санитарных и экологических требований к содержанию мест погребения Администрация муниципального образования «Митякинское сельское поселение» в пределах своих полномочий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w:t>
      </w:r>
    </w:p>
    <w:p w:rsidR="00486C3D" w:rsidRPr="00486C3D" w:rsidRDefault="00486C3D" w:rsidP="00486C3D">
      <w:pPr>
        <w:ind w:firstLine="709"/>
        <w:jc w:val="both"/>
        <w:rPr>
          <w:color w:val="000000"/>
          <w:sz w:val="20"/>
          <w:szCs w:val="28"/>
        </w:rPr>
      </w:pPr>
    </w:p>
    <w:p w:rsidR="00486C3D" w:rsidRPr="00486C3D" w:rsidRDefault="00486C3D">
      <w:pPr>
        <w:rPr>
          <w:sz w:val="18"/>
        </w:rPr>
      </w:pPr>
    </w:p>
    <w:p w:rsidR="00486C3D" w:rsidRPr="00486C3D" w:rsidRDefault="00486C3D">
      <w:pPr>
        <w:rPr>
          <w:sz w:val="20"/>
        </w:rPr>
      </w:pPr>
    </w:p>
    <w:p w:rsidR="00D0635D" w:rsidRPr="00486C3D" w:rsidRDefault="00D0635D">
      <w:pPr>
        <w:rPr>
          <w:sz w:val="20"/>
        </w:rPr>
      </w:pPr>
    </w:p>
    <w:p w:rsidR="00D0635D" w:rsidRDefault="00D0635D"/>
    <w:p w:rsidR="00D0635D" w:rsidRDefault="00D0635D"/>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F321EB" w:rsidRDefault="00F321EB"/>
    <w:p w:rsidR="00A53B54" w:rsidRPr="00F321EB" w:rsidRDefault="00A53B54" w:rsidP="00D0635D">
      <w:pPr>
        <w:jc w:val="center"/>
        <w:rPr>
          <w:sz w:val="20"/>
        </w:rPr>
      </w:pPr>
    </w:p>
    <w:p w:rsidR="00E7229D" w:rsidRPr="00F321EB" w:rsidRDefault="00E7229D" w:rsidP="00D0635D">
      <w:pPr>
        <w:jc w:val="center"/>
        <w:rPr>
          <w:sz w:val="20"/>
        </w:rPr>
      </w:pPr>
    </w:p>
    <w:p w:rsidR="00F321EB" w:rsidRPr="00F321EB" w:rsidRDefault="00F321EB" w:rsidP="00F321EB">
      <w:pPr>
        <w:jc w:val="center"/>
        <w:rPr>
          <w:caps/>
          <w:sz w:val="22"/>
          <w:szCs w:val="28"/>
        </w:rPr>
      </w:pPr>
      <w:r w:rsidRPr="00F321EB">
        <w:rPr>
          <w:caps/>
          <w:sz w:val="22"/>
          <w:szCs w:val="28"/>
        </w:rPr>
        <w:lastRenderedPageBreak/>
        <w:t>С О Б Р А Н И Е   Д Е П У Т А Т О В</w:t>
      </w:r>
    </w:p>
    <w:p w:rsidR="00F321EB" w:rsidRPr="00F321EB" w:rsidRDefault="00F321EB" w:rsidP="00F321EB">
      <w:pPr>
        <w:jc w:val="center"/>
        <w:rPr>
          <w:caps/>
          <w:sz w:val="22"/>
          <w:szCs w:val="28"/>
        </w:rPr>
      </w:pPr>
      <w:r w:rsidRPr="00F321EB">
        <w:rPr>
          <w:caps/>
          <w:sz w:val="22"/>
          <w:szCs w:val="28"/>
        </w:rPr>
        <w:t>Митякинского  СЕЛЬСКого ПОСЕЛЕНИя</w:t>
      </w:r>
    </w:p>
    <w:p w:rsidR="00F321EB" w:rsidRPr="00F321EB" w:rsidRDefault="00F321EB" w:rsidP="00F321EB">
      <w:pPr>
        <w:jc w:val="center"/>
        <w:rPr>
          <w:caps/>
          <w:sz w:val="22"/>
          <w:szCs w:val="28"/>
        </w:rPr>
      </w:pPr>
      <w:r w:rsidRPr="00F321EB">
        <w:rPr>
          <w:caps/>
          <w:sz w:val="22"/>
          <w:szCs w:val="28"/>
        </w:rPr>
        <w:t>ТАРАСОВСКого РАЙОНа</w:t>
      </w:r>
    </w:p>
    <w:p w:rsidR="00F321EB" w:rsidRPr="00F321EB" w:rsidRDefault="00F321EB" w:rsidP="00F321EB">
      <w:pPr>
        <w:jc w:val="center"/>
        <w:rPr>
          <w:caps/>
          <w:sz w:val="28"/>
        </w:rPr>
      </w:pPr>
      <w:r w:rsidRPr="00F321EB">
        <w:rPr>
          <w:caps/>
          <w:sz w:val="22"/>
          <w:szCs w:val="28"/>
        </w:rPr>
        <w:t>РОСТОВСКой  ОБЛАСТи</w:t>
      </w:r>
    </w:p>
    <w:p w:rsidR="00F321EB" w:rsidRPr="00F321EB" w:rsidRDefault="00F321EB" w:rsidP="00F321EB">
      <w:pPr>
        <w:jc w:val="center"/>
        <w:rPr>
          <w:caps/>
          <w:sz w:val="22"/>
        </w:rPr>
      </w:pPr>
    </w:p>
    <w:p w:rsidR="00F321EB" w:rsidRPr="00F321EB" w:rsidRDefault="00F321EB" w:rsidP="00F321EB">
      <w:pPr>
        <w:jc w:val="center"/>
        <w:rPr>
          <w:sz w:val="20"/>
        </w:rPr>
      </w:pPr>
      <w:r w:rsidRPr="00F321EB">
        <w:rPr>
          <w:sz w:val="20"/>
        </w:rPr>
        <w:t>Р Е Ш Е Н И Е</w:t>
      </w:r>
    </w:p>
    <w:p w:rsidR="00F321EB" w:rsidRPr="00F321EB" w:rsidRDefault="00F321EB" w:rsidP="00F321EB">
      <w:pPr>
        <w:rPr>
          <w:sz w:val="22"/>
          <w:szCs w:val="28"/>
          <w:lang w:eastAsia="en-US"/>
        </w:rPr>
      </w:pPr>
    </w:p>
    <w:p w:rsidR="00F321EB" w:rsidRPr="00F321EB" w:rsidRDefault="00F321EB" w:rsidP="00F321EB">
      <w:pPr>
        <w:rPr>
          <w:sz w:val="22"/>
          <w:szCs w:val="28"/>
          <w:lang w:eastAsia="en-US"/>
        </w:rPr>
      </w:pPr>
      <w:r w:rsidRPr="00F321EB">
        <w:rPr>
          <w:sz w:val="22"/>
          <w:szCs w:val="28"/>
          <w:lang w:eastAsia="en-US"/>
        </w:rPr>
        <w:t>«14» июля 2017 года                           №  13                                ст. Митякинская</w:t>
      </w:r>
    </w:p>
    <w:p w:rsidR="00F321EB" w:rsidRPr="00F321EB" w:rsidRDefault="00F321EB" w:rsidP="00F321EB">
      <w:pPr>
        <w:tabs>
          <w:tab w:val="left" w:pos="540"/>
        </w:tabs>
        <w:jc w:val="center"/>
        <w:rPr>
          <w:sz w:val="20"/>
        </w:rPr>
      </w:pPr>
    </w:p>
    <w:p w:rsidR="00F321EB" w:rsidRPr="00F321EB" w:rsidRDefault="00F321EB" w:rsidP="00F321EB">
      <w:pPr>
        <w:pStyle w:val="1"/>
        <w:spacing w:before="0" w:after="0"/>
        <w:rPr>
          <w:rStyle w:val="af6"/>
          <w:rFonts w:ascii="Times New Roman" w:hAnsi="Times New Roman"/>
          <w:b w:val="0"/>
          <w:bCs w:val="0"/>
          <w:sz w:val="20"/>
          <w:szCs w:val="24"/>
        </w:rPr>
      </w:pPr>
      <w:r w:rsidRPr="00F321EB">
        <w:rPr>
          <w:rStyle w:val="af6"/>
          <w:rFonts w:ascii="Times New Roman" w:hAnsi="Times New Roman"/>
          <w:b w:val="0"/>
          <w:bCs w:val="0"/>
          <w:sz w:val="20"/>
          <w:szCs w:val="24"/>
        </w:rPr>
        <w:t xml:space="preserve">Об утверждении Порядка увольнения (досрочного прекращения полномочий, </w:t>
      </w:r>
    </w:p>
    <w:p w:rsidR="00F321EB" w:rsidRPr="00F321EB" w:rsidRDefault="00F321EB" w:rsidP="00F321EB">
      <w:pPr>
        <w:pStyle w:val="1"/>
        <w:spacing w:before="0" w:after="0"/>
        <w:rPr>
          <w:rStyle w:val="af6"/>
          <w:rFonts w:ascii="Times New Roman" w:hAnsi="Times New Roman"/>
          <w:b w:val="0"/>
          <w:bCs w:val="0"/>
          <w:sz w:val="20"/>
          <w:szCs w:val="24"/>
        </w:rPr>
      </w:pPr>
      <w:r w:rsidRPr="00F321EB">
        <w:rPr>
          <w:rStyle w:val="af6"/>
          <w:rFonts w:ascii="Times New Roman" w:hAnsi="Times New Roman"/>
          <w:b w:val="0"/>
          <w:bCs w:val="0"/>
          <w:sz w:val="20"/>
          <w:szCs w:val="24"/>
        </w:rPr>
        <w:t>освобождения от должности) в связи с утратой доверия лиц,</w:t>
      </w:r>
    </w:p>
    <w:p w:rsidR="00F321EB" w:rsidRPr="00F321EB" w:rsidRDefault="00F321EB" w:rsidP="00F321EB">
      <w:pPr>
        <w:pStyle w:val="1"/>
        <w:spacing w:before="0" w:after="0"/>
        <w:rPr>
          <w:rFonts w:ascii="Times New Roman" w:hAnsi="Times New Roman"/>
          <w:b w:val="0"/>
          <w:bCs w:val="0"/>
          <w:sz w:val="20"/>
          <w:szCs w:val="24"/>
        </w:rPr>
      </w:pPr>
      <w:r w:rsidRPr="00F321EB">
        <w:rPr>
          <w:rStyle w:val="af6"/>
          <w:rFonts w:ascii="Times New Roman" w:hAnsi="Times New Roman"/>
          <w:b w:val="0"/>
          <w:bCs w:val="0"/>
          <w:sz w:val="20"/>
          <w:szCs w:val="24"/>
        </w:rPr>
        <w:t xml:space="preserve">замещающих муниципальные должности в </w:t>
      </w:r>
      <w:r w:rsidRPr="00F321EB">
        <w:rPr>
          <w:rFonts w:ascii="Times New Roman" w:hAnsi="Times New Roman"/>
          <w:b w:val="0"/>
          <w:bCs w:val="0"/>
          <w:sz w:val="20"/>
          <w:szCs w:val="24"/>
        </w:rPr>
        <w:t>Митякинском сельском поселении</w:t>
      </w:r>
    </w:p>
    <w:p w:rsidR="00F321EB" w:rsidRPr="00F321EB" w:rsidRDefault="00F321EB" w:rsidP="00F321EB">
      <w:pPr>
        <w:pStyle w:val="1"/>
        <w:spacing w:before="0" w:after="0"/>
        <w:rPr>
          <w:rFonts w:ascii="Times New Roman" w:hAnsi="Times New Roman"/>
          <w:sz w:val="20"/>
          <w:szCs w:val="24"/>
        </w:rPr>
      </w:pPr>
      <w:r w:rsidRPr="00F321EB">
        <w:rPr>
          <w:rFonts w:ascii="Times New Roman" w:hAnsi="Times New Roman"/>
          <w:b w:val="0"/>
          <w:bCs w:val="0"/>
          <w:sz w:val="20"/>
          <w:szCs w:val="24"/>
        </w:rPr>
        <w:t>Тарасовского района Ростовской области</w:t>
      </w:r>
    </w:p>
    <w:p w:rsidR="00F321EB" w:rsidRPr="00F321EB" w:rsidRDefault="00F321EB" w:rsidP="00F321EB">
      <w:pPr>
        <w:rPr>
          <w:sz w:val="20"/>
        </w:rPr>
      </w:pPr>
    </w:p>
    <w:p w:rsidR="00F321EB" w:rsidRPr="00F321EB" w:rsidRDefault="00F321EB" w:rsidP="00F321EB">
      <w:pPr>
        <w:tabs>
          <w:tab w:val="left" w:pos="540"/>
        </w:tabs>
        <w:rPr>
          <w:sz w:val="20"/>
        </w:rPr>
      </w:pPr>
      <w:r w:rsidRPr="00F321EB">
        <w:rPr>
          <w:sz w:val="20"/>
        </w:rPr>
        <w:t xml:space="preserve">В соответствии с </w:t>
      </w:r>
      <w:r w:rsidRPr="00F321EB">
        <w:rPr>
          <w:rStyle w:val="af6"/>
          <w:sz w:val="20"/>
        </w:rPr>
        <w:t>частью 1 статьи 13.1</w:t>
      </w:r>
      <w:r w:rsidRPr="00F321EB">
        <w:rPr>
          <w:sz w:val="20"/>
        </w:rPr>
        <w:t xml:space="preserve"> Федерального закона от 25 декабря 2008 N 273-ФЗ "О противодействии коррупции", руководствуясь </w:t>
      </w:r>
      <w:r w:rsidRPr="00F321EB">
        <w:rPr>
          <w:rStyle w:val="af6"/>
          <w:sz w:val="20"/>
        </w:rPr>
        <w:t>Федеральным законом</w:t>
      </w:r>
      <w:r w:rsidRPr="00F321EB">
        <w:rPr>
          <w:sz w:val="20"/>
        </w:rPr>
        <w:t xml:space="preserve"> от 06 октября 2003 N 131-ФЗ "Об общих принципах организации местного самоуправления в Российской Федерации", Собрание депутатов Митякинского сельского поселения </w:t>
      </w:r>
    </w:p>
    <w:p w:rsidR="00F321EB" w:rsidRPr="00F321EB" w:rsidRDefault="00F321EB" w:rsidP="00F321EB">
      <w:pPr>
        <w:tabs>
          <w:tab w:val="left" w:pos="540"/>
        </w:tabs>
        <w:rPr>
          <w:sz w:val="20"/>
        </w:rPr>
      </w:pPr>
    </w:p>
    <w:p w:rsidR="00F321EB" w:rsidRPr="00F321EB" w:rsidRDefault="00F321EB" w:rsidP="00F321EB">
      <w:pPr>
        <w:tabs>
          <w:tab w:val="left" w:pos="540"/>
        </w:tabs>
        <w:jc w:val="center"/>
        <w:rPr>
          <w:sz w:val="20"/>
        </w:rPr>
      </w:pPr>
      <w:r w:rsidRPr="00F321EB">
        <w:rPr>
          <w:sz w:val="20"/>
        </w:rPr>
        <w:t>РЕШИЛО:</w:t>
      </w:r>
    </w:p>
    <w:p w:rsidR="00F321EB" w:rsidRPr="00F321EB" w:rsidRDefault="00F321EB" w:rsidP="00F321EB">
      <w:pPr>
        <w:rPr>
          <w:sz w:val="20"/>
        </w:rPr>
      </w:pPr>
    </w:p>
    <w:p w:rsidR="00F321EB" w:rsidRPr="00F321EB" w:rsidRDefault="00F321EB" w:rsidP="00F321EB">
      <w:pPr>
        <w:pStyle w:val="1"/>
        <w:spacing w:before="0" w:after="0"/>
        <w:ind w:firstLine="567"/>
        <w:jc w:val="both"/>
        <w:rPr>
          <w:rFonts w:ascii="Times New Roman" w:hAnsi="Times New Roman"/>
          <w:b w:val="0"/>
          <w:bCs w:val="0"/>
          <w:sz w:val="20"/>
          <w:szCs w:val="24"/>
        </w:rPr>
      </w:pPr>
      <w:r w:rsidRPr="00F321EB">
        <w:rPr>
          <w:rFonts w:ascii="Times New Roman" w:hAnsi="Times New Roman"/>
          <w:b w:val="0"/>
          <w:bCs w:val="0"/>
          <w:sz w:val="20"/>
          <w:szCs w:val="24"/>
        </w:rPr>
        <w:t>1. Утвердить прилагаемый Порядок увольнения (досрочного прекращения полномочий, освобождения от должности) в связи с утратой доверия лиц, замещающих муниципальные должности в Митякинском сельском поселении Тарасовского района Ростовской области.</w:t>
      </w:r>
    </w:p>
    <w:p w:rsidR="00F321EB" w:rsidRPr="00F321EB" w:rsidRDefault="00F321EB" w:rsidP="00F321EB">
      <w:pPr>
        <w:tabs>
          <w:tab w:val="left" w:pos="0"/>
          <w:tab w:val="left" w:pos="900"/>
        </w:tabs>
        <w:ind w:firstLine="567"/>
        <w:rPr>
          <w:sz w:val="20"/>
        </w:rPr>
      </w:pPr>
      <w:r w:rsidRPr="00F321EB">
        <w:rPr>
          <w:sz w:val="20"/>
        </w:rPr>
        <w:t>2. Настоящее решение вступает в силу с даты его обнародования.</w:t>
      </w:r>
    </w:p>
    <w:p w:rsidR="00F321EB" w:rsidRPr="00F321EB" w:rsidRDefault="00F321EB" w:rsidP="00F321EB">
      <w:pPr>
        <w:tabs>
          <w:tab w:val="left" w:pos="540"/>
          <w:tab w:val="left" w:pos="900"/>
        </w:tabs>
        <w:jc w:val="center"/>
        <w:rPr>
          <w:sz w:val="20"/>
        </w:rPr>
      </w:pPr>
    </w:p>
    <w:p w:rsidR="00F321EB" w:rsidRPr="00F321EB" w:rsidRDefault="00F321EB" w:rsidP="00F321EB">
      <w:pPr>
        <w:tabs>
          <w:tab w:val="left" w:pos="540"/>
          <w:tab w:val="left" w:pos="900"/>
        </w:tabs>
        <w:jc w:val="center"/>
        <w:rPr>
          <w:sz w:val="20"/>
        </w:rPr>
      </w:pPr>
    </w:p>
    <w:p w:rsidR="00F321EB" w:rsidRPr="00F321EB" w:rsidRDefault="00F321EB" w:rsidP="00F321EB">
      <w:pPr>
        <w:tabs>
          <w:tab w:val="left" w:pos="540"/>
          <w:tab w:val="left" w:pos="900"/>
        </w:tabs>
        <w:jc w:val="center"/>
        <w:rPr>
          <w:sz w:val="20"/>
        </w:rPr>
      </w:pPr>
    </w:p>
    <w:p w:rsidR="00F321EB" w:rsidRPr="00F321EB" w:rsidRDefault="00F321EB" w:rsidP="00F321EB">
      <w:pPr>
        <w:tabs>
          <w:tab w:val="left" w:pos="540"/>
          <w:tab w:val="left" w:pos="900"/>
        </w:tabs>
        <w:jc w:val="center"/>
        <w:rPr>
          <w:sz w:val="20"/>
        </w:rPr>
      </w:pPr>
    </w:p>
    <w:p w:rsidR="00F321EB" w:rsidRPr="00F321EB" w:rsidRDefault="00F321EB" w:rsidP="00F321EB">
      <w:pPr>
        <w:pStyle w:val="ConsPlusNormal"/>
        <w:widowControl/>
        <w:ind w:firstLine="0"/>
        <w:rPr>
          <w:rFonts w:ascii="Times New Roman" w:hAnsi="Times New Roman" w:cs="Times New Roman"/>
          <w:szCs w:val="24"/>
        </w:rPr>
      </w:pPr>
      <w:r w:rsidRPr="00F321EB">
        <w:rPr>
          <w:rFonts w:ascii="Times New Roman" w:hAnsi="Times New Roman" w:cs="Times New Roman"/>
          <w:szCs w:val="24"/>
        </w:rPr>
        <w:t xml:space="preserve">             Председатель Собрания депутатов –</w:t>
      </w:r>
    </w:p>
    <w:p w:rsidR="00F321EB" w:rsidRPr="00F321EB" w:rsidRDefault="00F321EB" w:rsidP="00F321EB">
      <w:pPr>
        <w:rPr>
          <w:sz w:val="20"/>
        </w:rPr>
      </w:pPr>
      <w:r w:rsidRPr="00F321EB">
        <w:rPr>
          <w:sz w:val="20"/>
        </w:rPr>
        <w:t xml:space="preserve">             глава Митякинского сельского поселения                                              В.А.Щуров</w:t>
      </w:r>
    </w:p>
    <w:p w:rsidR="00F321EB" w:rsidRPr="00F321EB" w:rsidRDefault="00F321EB" w:rsidP="00F321EB">
      <w:pPr>
        <w:pStyle w:val="ConsPlusNormal"/>
        <w:widowControl/>
        <w:ind w:firstLine="0"/>
        <w:jc w:val="both"/>
        <w:rPr>
          <w:rFonts w:ascii="Times New Roman" w:hAnsi="Times New Roman" w:cs="Times New Roman"/>
          <w:szCs w:val="24"/>
        </w:rPr>
      </w:pPr>
    </w:p>
    <w:p w:rsidR="00F321EB" w:rsidRPr="00F321EB" w:rsidRDefault="00F321EB" w:rsidP="00F321EB">
      <w:pPr>
        <w:pStyle w:val="ConsPlusNormal"/>
        <w:widowControl/>
        <w:ind w:firstLine="0"/>
        <w:jc w:val="both"/>
        <w:rPr>
          <w:rFonts w:ascii="Times New Roman" w:hAnsi="Times New Roman" w:cs="Times New Roman"/>
          <w:szCs w:val="24"/>
        </w:rPr>
      </w:pPr>
    </w:p>
    <w:p w:rsidR="00F321EB" w:rsidRPr="00F321EB" w:rsidRDefault="00F321EB" w:rsidP="00F321EB">
      <w:pPr>
        <w:pStyle w:val="ConsPlusNormal"/>
        <w:widowControl/>
        <w:ind w:firstLine="0"/>
        <w:jc w:val="both"/>
        <w:rPr>
          <w:rFonts w:ascii="Times New Roman" w:hAnsi="Times New Roman" w:cs="Times New Roman"/>
          <w:szCs w:val="24"/>
        </w:rPr>
      </w:pPr>
    </w:p>
    <w:p w:rsidR="00F321EB" w:rsidRPr="00F321EB" w:rsidRDefault="00F321EB" w:rsidP="00F321EB">
      <w:pPr>
        <w:rPr>
          <w:sz w:val="20"/>
        </w:rPr>
      </w:pPr>
      <w:r w:rsidRPr="00F321EB">
        <w:rPr>
          <w:b/>
          <w:sz w:val="20"/>
        </w:rPr>
        <w:t xml:space="preserve">         </w:t>
      </w:r>
    </w:p>
    <w:p w:rsidR="00F321EB" w:rsidRPr="00F321EB" w:rsidRDefault="00F321EB" w:rsidP="00F321EB">
      <w:pPr>
        <w:ind w:firstLine="698"/>
        <w:jc w:val="center"/>
        <w:rPr>
          <w:sz w:val="20"/>
        </w:rPr>
      </w:pPr>
    </w:p>
    <w:p w:rsidR="00F321EB" w:rsidRPr="00F321EB" w:rsidRDefault="00F321EB" w:rsidP="00F321EB">
      <w:pPr>
        <w:ind w:firstLine="698"/>
        <w:jc w:val="center"/>
        <w:rPr>
          <w:sz w:val="20"/>
        </w:rPr>
      </w:pPr>
    </w:p>
    <w:p w:rsidR="00F321EB" w:rsidRPr="00F321EB" w:rsidRDefault="00F321EB" w:rsidP="00F321EB">
      <w:pPr>
        <w:ind w:firstLine="698"/>
        <w:jc w:val="center"/>
        <w:rPr>
          <w:sz w:val="20"/>
        </w:rPr>
      </w:pPr>
    </w:p>
    <w:p w:rsidR="00F321EB" w:rsidRPr="00F321EB" w:rsidRDefault="00F321EB" w:rsidP="00F321EB">
      <w:pPr>
        <w:ind w:firstLine="698"/>
        <w:jc w:val="center"/>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sz w:val="20"/>
        </w:rPr>
      </w:pPr>
    </w:p>
    <w:p w:rsidR="00F321EB" w:rsidRPr="00F321EB" w:rsidRDefault="00F321EB" w:rsidP="00F321EB">
      <w:pPr>
        <w:tabs>
          <w:tab w:val="left" w:pos="540"/>
          <w:tab w:val="left" w:pos="1240"/>
        </w:tabs>
        <w:jc w:val="right"/>
        <w:rPr>
          <w:caps/>
          <w:sz w:val="20"/>
        </w:rPr>
      </w:pPr>
      <w:r w:rsidRPr="00F321EB">
        <w:rPr>
          <w:sz w:val="20"/>
        </w:rPr>
        <w:t>Приложение</w:t>
      </w:r>
    </w:p>
    <w:p w:rsidR="00F321EB" w:rsidRPr="00F321EB" w:rsidRDefault="00F321EB" w:rsidP="00F321EB">
      <w:pPr>
        <w:tabs>
          <w:tab w:val="left" w:pos="540"/>
          <w:tab w:val="left" w:pos="1240"/>
        </w:tabs>
        <w:jc w:val="right"/>
        <w:rPr>
          <w:sz w:val="20"/>
        </w:rPr>
      </w:pPr>
      <w:r w:rsidRPr="00F321EB">
        <w:rPr>
          <w:sz w:val="20"/>
        </w:rPr>
        <w:t>к решению Собранию депутатов</w:t>
      </w:r>
    </w:p>
    <w:p w:rsidR="00F321EB" w:rsidRPr="00F321EB" w:rsidRDefault="00F321EB" w:rsidP="00F321EB">
      <w:pPr>
        <w:tabs>
          <w:tab w:val="left" w:pos="540"/>
          <w:tab w:val="left" w:pos="1240"/>
        </w:tabs>
        <w:jc w:val="right"/>
        <w:rPr>
          <w:sz w:val="20"/>
        </w:rPr>
      </w:pPr>
      <w:r w:rsidRPr="00F321EB">
        <w:rPr>
          <w:sz w:val="20"/>
        </w:rPr>
        <w:t>Митякинского сельского поселения</w:t>
      </w:r>
    </w:p>
    <w:p w:rsidR="00F321EB" w:rsidRPr="00F321EB" w:rsidRDefault="00F321EB" w:rsidP="00F321EB">
      <w:pPr>
        <w:tabs>
          <w:tab w:val="left" w:pos="540"/>
          <w:tab w:val="left" w:pos="1240"/>
        </w:tabs>
        <w:jc w:val="right"/>
        <w:rPr>
          <w:sz w:val="20"/>
        </w:rPr>
      </w:pPr>
      <w:r w:rsidRPr="00F321EB">
        <w:rPr>
          <w:sz w:val="20"/>
        </w:rPr>
        <w:t>от 14.07.2017 № 13</w:t>
      </w:r>
    </w:p>
    <w:p w:rsidR="00F321EB" w:rsidRPr="00F321EB" w:rsidRDefault="00F321EB" w:rsidP="00F321EB">
      <w:pPr>
        <w:ind w:firstLine="698"/>
        <w:jc w:val="center"/>
        <w:rPr>
          <w:sz w:val="20"/>
        </w:rPr>
      </w:pPr>
    </w:p>
    <w:p w:rsidR="00F321EB" w:rsidRPr="00F321EB" w:rsidRDefault="00F321EB" w:rsidP="00F321EB">
      <w:pPr>
        <w:ind w:firstLine="698"/>
        <w:jc w:val="center"/>
        <w:rPr>
          <w:sz w:val="20"/>
        </w:rPr>
      </w:pPr>
    </w:p>
    <w:p w:rsidR="00F321EB" w:rsidRPr="00F321EB" w:rsidRDefault="00F321EB" w:rsidP="00F321EB">
      <w:pPr>
        <w:ind w:firstLine="698"/>
        <w:jc w:val="center"/>
        <w:rPr>
          <w:sz w:val="20"/>
        </w:rPr>
      </w:pPr>
      <w:r w:rsidRPr="00F321EB">
        <w:rPr>
          <w:sz w:val="20"/>
        </w:rPr>
        <w:t>Порядок</w:t>
      </w:r>
    </w:p>
    <w:p w:rsidR="00F321EB" w:rsidRPr="00F321EB" w:rsidRDefault="00F321EB" w:rsidP="00F321EB">
      <w:pPr>
        <w:ind w:firstLine="698"/>
        <w:jc w:val="center"/>
        <w:rPr>
          <w:sz w:val="20"/>
        </w:rPr>
      </w:pPr>
      <w:r w:rsidRPr="00F321EB">
        <w:rPr>
          <w:sz w:val="20"/>
        </w:rPr>
        <w:t>увольнения (досрочного прекращения полномочий</w:t>
      </w:r>
      <w:r w:rsidRPr="00F321EB">
        <w:rPr>
          <w:rStyle w:val="af5"/>
          <w:bCs/>
          <w:sz w:val="20"/>
        </w:rPr>
        <w:t xml:space="preserve">, </w:t>
      </w:r>
      <w:r w:rsidRPr="00F321EB">
        <w:rPr>
          <w:sz w:val="20"/>
        </w:rPr>
        <w:t>освобождения от должности) в связи с утратой доверия лиц, замещающих муниципальные должности в Митякинском сельском поселении Тарасовского района Ростовской области</w:t>
      </w: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ind w:firstLine="559"/>
        <w:rPr>
          <w:sz w:val="20"/>
        </w:rPr>
      </w:pPr>
      <w:r w:rsidRPr="00F321EB">
        <w:rPr>
          <w:sz w:val="20"/>
        </w:rPr>
        <w:t>1. Настоящий Порядок увольнения (досрочного прекращения полномочий, освобождения от должности) в связи с утратой доверия лиц, замещающих муниципальные должности, разработан в целях соблюдения лицами, замещающими муниципальные должности в Митякинском сельском поселении Тарасовского района Ростовской области, ограничений, запретов и требований о предотвращении или об урегулировании конфликта интересов и исполнения обязанностей, установленных частью 1 статьи 13.1 Федерального закона от 25 марта 2008 № 273-ФЗ "О противодействии коррупции".</w:t>
      </w:r>
    </w:p>
    <w:p w:rsidR="00F321EB" w:rsidRPr="00F321EB" w:rsidRDefault="00F321EB" w:rsidP="00F321EB">
      <w:pPr>
        <w:ind w:firstLine="559"/>
        <w:rPr>
          <w:sz w:val="20"/>
        </w:rPr>
      </w:pPr>
      <w:r w:rsidRPr="00F321EB">
        <w:rPr>
          <w:sz w:val="20"/>
        </w:rPr>
        <w:t xml:space="preserve">2. Под лицом, замещающим муниципальную должность в Митякинском сельском поселении Тарасовского района Ростовской области (далее - лицо, замещающее муниципальную должность), в соответствии со </w:t>
      </w:r>
      <w:r w:rsidRPr="00F321EB">
        <w:rPr>
          <w:rStyle w:val="af6"/>
          <w:sz w:val="20"/>
        </w:rPr>
        <w:t>статьей 2</w:t>
      </w:r>
      <w:r w:rsidRPr="00F321EB">
        <w:rPr>
          <w:sz w:val="20"/>
        </w:rPr>
        <w:t xml:space="preserve"> Федерального закона от 6 октября 2003 года N 131-ФЗ "Об общих принципах организации местного самоуправления в Российской Федерации" в настоящем Порядке понимается:</w:t>
      </w:r>
    </w:p>
    <w:p w:rsidR="00F321EB" w:rsidRPr="00F321EB" w:rsidRDefault="00F321EB" w:rsidP="00F321EB">
      <w:pPr>
        <w:ind w:firstLine="559"/>
        <w:rPr>
          <w:sz w:val="20"/>
        </w:rPr>
      </w:pPr>
      <w:r w:rsidRPr="00F321EB">
        <w:rPr>
          <w:sz w:val="20"/>
        </w:rPr>
        <w:t>- глава Администрации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 депутат Собрания депутатов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3. Лица, замещающие муниципальные должности на постоянной основе, подлежат увольнению (досрочному прекращению полномочий, освобождению от должности) в связи с утратой доверия в случаях:</w:t>
      </w:r>
    </w:p>
    <w:p w:rsidR="00F321EB" w:rsidRPr="00F321EB" w:rsidRDefault="00F321EB" w:rsidP="00F321EB">
      <w:pPr>
        <w:ind w:firstLine="559"/>
        <w:rPr>
          <w:sz w:val="20"/>
        </w:rPr>
      </w:pPr>
      <w:r w:rsidRPr="00F321EB">
        <w:rPr>
          <w:sz w:val="20"/>
        </w:rPr>
        <w:t>а) непринятия мер по предотвращению и (или) урегулированию конфликта интересов, стороной которого они являются;</w:t>
      </w:r>
    </w:p>
    <w:p w:rsidR="00F321EB" w:rsidRPr="00F321EB" w:rsidRDefault="00F321EB" w:rsidP="00F321EB">
      <w:pPr>
        <w:ind w:firstLine="559"/>
        <w:rPr>
          <w:sz w:val="20"/>
        </w:rPr>
      </w:pPr>
      <w:r w:rsidRPr="00F321EB">
        <w:rPr>
          <w:sz w:val="20"/>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321EB" w:rsidRPr="00F321EB" w:rsidRDefault="00F321EB" w:rsidP="00F321EB">
      <w:pPr>
        <w:ind w:firstLine="559"/>
        <w:rPr>
          <w:sz w:val="20"/>
        </w:rPr>
      </w:pPr>
      <w:r w:rsidRPr="00F321EB">
        <w:rPr>
          <w:sz w:val="20"/>
        </w:rPr>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F321EB" w:rsidRPr="00F321EB" w:rsidRDefault="00F321EB" w:rsidP="00F321EB">
      <w:pPr>
        <w:ind w:firstLine="559"/>
        <w:rPr>
          <w:sz w:val="20"/>
        </w:rPr>
      </w:pPr>
      <w:r w:rsidRPr="00F321EB">
        <w:rPr>
          <w:sz w:val="20"/>
        </w:rPr>
        <w:t>г) осуществления предпринимательской деятельности;</w:t>
      </w:r>
    </w:p>
    <w:p w:rsidR="00F321EB" w:rsidRPr="00F321EB" w:rsidRDefault="00F321EB" w:rsidP="00F321EB">
      <w:pPr>
        <w:ind w:firstLine="559"/>
        <w:rPr>
          <w:sz w:val="20"/>
        </w:rPr>
      </w:pPr>
      <w:r w:rsidRPr="00F321EB">
        <w:rPr>
          <w:sz w:val="20"/>
        </w:rPr>
        <w:t>д)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21EB" w:rsidRPr="00F321EB" w:rsidRDefault="00F321EB" w:rsidP="00F321EB">
      <w:pPr>
        <w:ind w:firstLine="559"/>
        <w:rPr>
          <w:sz w:val="20"/>
        </w:rPr>
      </w:pPr>
      <w:r w:rsidRPr="00F321EB">
        <w:rPr>
          <w:sz w:val="20"/>
        </w:rPr>
        <w:t>4. Лица, замещающие муниципальные должности на непостоянной основе, подлежат увольнению (досрочному прекращению полномочий, освобождению от должности) в связи с утратой доверия в случаях:</w:t>
      </w:r>
    </w:p>
    <w:p w:rsidR="00F321EB" w:rsidRPr="00F321EB" w:rsidRDefault="00F321EB" w:rsidP="00F321EB">
      <w:pPr>
        <w:ind w:firstLine="559"/>
        <w:rPr>
          <w:sz w:val="20"/>
        </w:rPr>
      </w:pPr>
      <w:r w:rsidRPr="00F321EB">
        <w:rPr>
          <w:sz w:val="20"/>
        </w:rPr>
        <w:t>а) непринятия мер по предотвращению и (или) урегулированию конфликта интересов, стороной которого они являются;</w:t>
      </w:r>
    </w:p>
    <w:p w:rsidR="00F321EB" w:rsidRPr="00F321EB" w:rsidRDefault="00F321EB" w:rsidP="00F321EB">
      <w:pPr>
        <w:ind w:firstLine="559"/>
        <w:rPr>
          <w:sz w:val="20"/>
        </w:rPr>
      </w:pPr>
      <w:r w:rsidRPr="00F321EB">
        <w:rPr>
          <w:sz w:val="20"/>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321EB" w:rsidRPr="00F321EB" w:rsidRDefault="00F321EB" w:rsidP="00F321EB">
      <w:pPr>
        <w:ind w:firstLine="559"/>
        <w:rPr>
          <w:sz w:val="20"/>
        </w:rPr>
      </w:pPr>
      <w:r w:rsidRPr="00F321EB">
        <w:rPr>
          <w:sz w:val="20"/>
        </w:rPr>
        <w:t>5.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(досрочному прекращению полномочий,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F321EB" w:rsidRPr="00F321EB" w:rsidRDefault="00F321EB" w:rsidP="00F321EB">
      <w:pPr>
        <w:ind w:firstLine="559"/>
        <w:rPr>
          <w:sz w:val="20"/>
        </w:rPr>
      </w:pPr>
      <w:r w:rsidRPr="00F321EB">
        <w:rPr>
          <w:sz w:val="20"/>
        </w:rPr>
        <w:t xml:space="preserve">6. Решение об увольнении (досрочном прекращении полномочий, освобождении от должности) лица, замещающего муниципальную должность, в связи с утратой доверия может быть принято Собранием депутатов Митякинского сельского поселения Тарасовского района Ростовской области по результатам рассмотрения письменной информации, содержащей сведения о совершении лицом, замещающим муниципальную должность, коррупционных правонарушений, указанных в </w:t>
      </w:r>
      <w:r w:rsidRPr="00F321EB">
        <w:rPr>
          <w:rStyle w:val="af6"/>
          <w:sz w:val="20"/>
        </w:rPr>
        <w:t>статье 13.1</w:t>
      </w:r>
      <w:r w:rsidRPr="00F321EB">
        <w:rPr>
          <w:sz w:val="20"/>
        </w:rPr>
        <w:t xml:space="preserve"> Федерального закона от 25 декабря 2008 года N 273-ФЗ "О противодействии коррупции", представленная в органы местного самоуправления:</w:t>
      </w:r>
    </w:p>
    <w:p w:rsidR="00F321EB" w:rsidRPr="00F321EB" w:rsidRDefault="00F321EB" w:rsidP="00F321EB">
      <w:pPr>
        <w:ind w:firstLine="559"/>
        <w:rPr>
          <w:sz w:val="20"/>
        </w:rPr>
      </w:pPr>
      <w:r w:rsidRPr="00F321EB">
        <w:rPr>
          <w:sz w:val="20"/>
        </w:rPr>
        <w:t>1) кадровой службой органа местного самоуправления Митякинского сельского поселения Тарасовского района Ростовской области (специалистом, ответственным за ведение кадрового делопроизводства);</w:t>
      </w:r>
    </w:p>
    <w:p w:rsidR="00F321EB" w:rsidRPr="00F321EB" w:rsidRDefault="00F321EB" w:rsidP="00F321EB">
      <w:pPr>
        <w:ind w:firstLine="559"/>
        <w:rPr>
          <w:sz w:val="20"/>
        </w:rPr>
      </w:pPr>
      <w:r w:rsidRPr="00F321EB">
        <w:rPr>
          <w:sz w:val="20"/>
        </w:rPr>
        <w:lastRenderedPageBreak/>
        <w:t>2) правоохранительными и другими государственными органами, органами местного самоуправления и их должностными лицами;</w:t>
      </w:r>
    </w:p>
    <w:p w:rsidR="00F321EB" w:rsidRPr="00F321EB" w:rsidRDefault="00F321EB" w:rsidP="00F321EB">
      <w:pPr>
        <w:ind w:firstLine="559"/>
        <w:rPr>
          <w:sz w:val="20"/>
        </w:rPr>
      </w:pPr>
      <w:r w:rsidRPr="00F321EB">
        <w:rPr>
          <w:sz w:val="20"/>
        </w:rPr>
        <w:t>3)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а также региональными и местными отделениями политических партий, межрегиональных, региональных и местных общественных объединений;</w:t>
      </w:r>
    </w:p>
    <w:p w:rsidR="00F321EB" w:rsidRPr="00F321EB" w:rsidRDefault="00F321EB" w:rsidP="00F321EB">
      <w:pPr>
        <w:ind w:firstLine="559"/>
        <w:rPr>
          <w:sz w:val="20"/>
        </w:rPr>
      </w:pPr>
      <w:r w:rsidRPr="00F321EB">
        <w:rPr>
          <w:sz w:val="20"/>
        </w:rPr>
        <w:t>4) Общественной палатой Российской Федерации, Общественной палатой Ростовской области и Общественным советом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5) редакциями общероссийских, региональных и местных средств массовой информации.</w:t>
      </w:r>
    </w:p>
    <w:p w:rsidR="00F321EB" w:rsidRPr="00F321EB" w:rsidRDefault="00F321EB" w:rsidP="00F321EB">
      <w:pPr>
        <w:ind w:firstLine="559"/>
        <w:rPr>
          <w:sz w:val="20"/>
        </w:rPr>
      </w:pPr>
      <w:r w:rsidRPr="00F321EB">
        <w:rPr>
          <w:sz w:val="20"/>
        </w:rPr>
        <w:t>7. До принятия решения об увольнении (досрочном прекращении полномочий, освобождении от должности) лица, замещающего муниципальную должность, в связи с утратой доверия, у лица, замещающего муниципальную должность, запрашивается письменное объяснение.</w:t>
      </w:r>
    </w:p>
    <w:p w:rsidR="00F321EB" w:rsidRPr="00F321EB" w:rsidRDefault="00F321EB" w:rsidP="00F321EB">
      <w:pPr>
        <w:ind w:firstLine="559"/>
        <w:rPr>
          <w:sz w:val="20"/>
        </w:rPr>
      </w:pPr>
      <w:r w:rsidRPr="00F321EB">
        <w:rPr>
          <w:sz w:val="20"/>
        </w:rPr>
        <w:t>Непредставление лицом, замещающим муниципальную должность, объяснения не является препятствием для принятия решения об увольнении (досрочном прекращении полномочий, освобождении от должности) в связи с утратой доверия.</w:t>
      </w:r>
    </w:p>
    <w:p w:rsidR="00F321EB" w:rsidRPr="00F321EB" w:rsidRDefault="00F321EB" w:rsidP="00F321EB">
      <w:pPr>
        <w:ind w:firstLine="559"/>
        <w:rPr>
          <w:sz w:val="20"/>
        </w:rPr>
      </w:pPr>
      <w:r w:rsidRPr="00F321EB">
        <w:rPr>
          <w:sz w:val="20"/>
        </w:rPr>
        <w:t>8. Проверка наличия случаев, предусмотренных пунктами 3, 4 настоящего Порядка (далее - проверка), производится ответственным должностным лицом за работу по профилактике коррупционных и иных правонарушений администрации Митякинского сельского поселения Тарасовского района Ростовской области (далее - уполномоченное должностное лицо). Проверка проводится уполномоченным должностным лицом самостоятельно либо путем направления запросов в территориальные органы федеральных государственных органов, уполномоченных на осуществление контроля и надзора в области налогов и сборов, государственной регистрации прав, оперативно-розыскной деятельности, банковские и иные кредитные организации, иные органы и организации, обладающие информацией о наличии обстоятельств, предусмотренных пунктами 3, 4 настоящего Порядка.</w:t>
      </w:r>
    </w:p>
    <w:p w:rsidR="00F321EB" w:rsidRPr="00F321EB" w:rsidRDefault="00F321EB" w:rsidP="00F321EB">
      <w:pPr>
        <w:ind w:firstLine="559"/>
        <w:rPr>
          <w:sz w:val="20"/>
        </w:rPr>
      </w:pPr>
      <w:r w:rsidRPr="00F321EB">
        <w:rPr>
          <w:sz w:val="20"/>
        </w:rPr>
        <w:t>В части, не урегулированной настоящим Порядком, порядок осуществления проверки аналогичен порядку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нормативными правовыми актами Российской Федерации, Ростовской области и Положением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в администрации Митякинского сельского поселения Тарасовского района Ростовской области, утвержденным постановлением администрации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9. По окончании проверки уполномоченным должностным лицом подготавливается доклад, в котором указываются факты и обстоятельства, установленные по результатам проверки.</w:t>
      </w:r>
    </w:p>
    <w:p w:rsidR="00F321EB" w:rsidRPr="00F321EB" w:rsidRDefault="00F321EB" w:rsidP="00F321EB">
      <w:pPr>
        <w:ind w:firstLine="559"/>
        <w:rPr>
          <w:sz w:val="20"/>
        </w:rPr>
      </w:pPr>
      <w:r w:rsidRPr="00F321EB">
        <w:rPr>
          <w:sz w:val="20"/>
        </w:rPr>
        <w:t>10. Доклад о результатах проверки не позднее трех дней со дня истечения срока проведения проверки, представляется 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Митякинского сельского поселения Тарасовского района Ростовской области. Порядок работы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Митякинского сельского поселения Тарасовского района Ростовской области (далее - комиссия) определен Положением, утвержденным постановлением администрации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11. В случае установления комиссией признаков коррупционного правонарушения, допущенного лицом, замещающим муниципальную должность, а именно подтверждения случаев, указанных в пунктах 3, 4 настоящего Порядка, решение комиссии о выявлении в отношении такого лица случаев, указанных в пунктах 3,4 настоящего Порядка, представляется в Собрание депутатов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12. Решение комиссии, предусмотренное 10 настоящего Порядка, представляются секретарем комиссии в Собрание депутатов Митякинского сельского поселения Тарасовского района Ростовской области в течение трех дней со дня проведения заседания комиссии.</w:t>
      </w:r>
    </w:p>
    <w:p w:rsidR="00F321EB" w:rsidRPr="00F321EB" w:rsidRDefault="00F321EB" w:rsidP="00F321EB">
      <w:pPr>
        <w:ind w:firstLine="559"/>
        <w:rPr>
          <w:sz w:val="20"/>
        </w:rPr>
      </w:pPr>
      <w:r w:rsidRPr="00F321EB">
        <w:rPr>
          <w:sz w:val="20"/>
        </w:rPr>
        <w:t xml:space="preserve">13. Обращение об увольнении (досрочном прекращении полномочий, освобождении от должности) лица, замещающего муниципальную должность, в связи с утратой доверия, оформляется по инициативе депутатов Собрания депутатов Митякинского сельского поселения Тарасовского района Ростовской области, выдвинутой не менее чем двумя третями от установленной численности депутатов Собрания депутатов Митякинского сельского поселения Тарасовского района Ростовской области при наличии представленного решения комиссии, предусмотренного пунктом 10 настоящего Порядка. Указанное обращение вносится в Собрание </w:t>
      </w:r>
      <w:r w:rsidRPr="00F321EB">
        <w:rPr>
          <w:sz w:val="20"/>
        </w:rPr>
        <w:lastRenderedPageBreak/>
        <w:t>депутатов Митякинского сельского поселения Тарасовского района Ростовской области вместе с проектом решения Собрания депутатов Митякинского сельского поселения Тарасовского района Ростовской области об увольнении (досрочном прекращении полномочий, освобождении от должности) в связи с утратой доверия лица, замещающего муниципальную должность.</w:t>
      </w:r>
    </w:p>
    <w:p w:rsidR="00F321EB" w:rsidRPr="00F321EB" w:rsidRDefault="00F321EB" w:rsidP="00F321EB">
      <w:pPr>
        <w:ind w:firstLine="559"/>
        <w:rPr>
          <w:sz w:val="20"/>
        </w:rPr>
      </w:pPr>
      <w:r w:rsidRPr="00F321EB">
        <w:rPr>
          <w:sz w:val="20"/>
        </w:rPr>
        <w:t>14. О выдвижении данной инициативы лицо, замещающее муниципальную должность, уведомляется в письменной форме Собранием депутатов Митякинского сельского поселения Тарасовского района Ростовской области не позднее дня, следующего за днем внесения указанного обращения в Собрание депутатов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15. Решение Собрания депутатов Митякинского сельского поселения Тарасовского района Ростовской области об увольнении (досрочном прекращении полномочий, освобождении от должности) в связи с утратой доверия лица, замещающего муниципальную должность, принимается Собранием депутатов Митякинского сельского поселения Тарасовского района Ростовской области тайным голосованием,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Тарасовского района Ростовской области.</w:t>
      </w:r>
    </w:p>
    <w:p w:rsidR="00F321EB" w:rsidRPr="00F321EB" w:rsidRDefault="00F321EB" w:rsidP="00F321EB">
      <w:pPr>
        <w:ind w:firstLine="559"/>
        <w:rPr>
          <w:sz w:val="20"/>
        </w:rPr>
      </w:pPr>
      <w:r w:rsidRPr="00F321EB">
        <w:rPr>
          <w:sz w:val="20"/>
        </w:rPr>
        <w:t>16. При рассмотрении и принятии Собранием депутатов Митякинского сельского поселения Тарасовского района Ростовской области решения об увольнении (досрочном прекращении полномочий, освобождении от должности) в связи с утратой доверия лица, замещающего муниципальную должность должны быть обеспечены:</w:t>
      </w:r>
    </w:p>
    <w:p w:rsidR="00F321EB" w:rsidRPr="00F321EB" w:rsidRDefault="00F321EB" w:rsidP="00F321EB">
      <w:pPr>
        <w:ind w:firstLine="559"/>
        <w:rPr>
          <w:sz w:val="20"/>
        </w:rPr>
      </w:pPr>
      <w:r w:rsidRPr="00F321EB">
        <w:rPr>
          <w:sz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Собранием депутатов Митякинского сельского поселения Тарасовского района Ростовской области и с проектом решения Собрания депутатов Митякинского сельского поселения Тарасовского района Ростовской области (досрочном прекращении полномочий, освобождении от должности) в связи с утратой доверия лица, замещающего муниципальную должность;</w:t>
      </w:r>
    </w:p>
    <w:p w:rsidR="00F321EB" w:rsidRPr="00F321EB" w:rsidRDefault="00F321EB" w:rsidP="00F321EB">
      <w:pPr>
        <w:ind w:firstLine="559"/>
        <w:rPr>
          <w:sz w:val="20"/>
        </w:rPr>
      </w:pPr>
      <w:r w:rsidRPr="00F321EB">
        <w:rPr>
          <w:sz w:val="20"/>
        </w:rPr>
        <w:t>2) предоставление ему возможности дать депутатам Собрания депутатов Митякинского сельского поселения Тарасовского района Ростовской области объяснения по поводу обстоятельств, выдвигаемых в качестве основания для увольнения (освобождения от должности) лица, замещающего муниципальную должность, в связи с утратой доверия.</w:t>
      </w:r>
    </w:p>
    <w:p w:rsidR="00F321EB" w:rsidRPr="00F321EB" w:rsidRDefault="00F321EB" w:rsidP="00F321EB">
      <w:pPr>
        <w:ind w:firstLine="559"/>
        <w:rPr>
          <w:sz w:val="20"/>
        </w:rPr>
      </w:pPr>
      <w:r w:rsidRPr="00F321EB">
        <w:rPr>
          <w:sz w:val="20"/>
        </w:rPr>
        <w:t>17. В случае, если лицо, замещающее муниципальную должность, не согласно с решением Собрания депутатов Митякинского сельского поселения Тарасовского района Ростовской области об увольнении (досрочном прекращении полномочий, освобождении от должности) в связи с утратой доверия, он вправе в письменном виде изложить свое особое мнение.</w:t>
      </w:r>
    </w:p>
    <w:p w:rsidR="00F321EB" w:rsidRPr="00F321EB" w:rsidRDefault="00F321EB" w:rsidP="00F321EB">
      <w:pPr>
        <w:ind w:firstLine="559"/>
        <w:rPr>
          <w:sz w:val="20"/>
        </w:rPr>
      </w:pPr>
      <w:r w:rsidRPr="00F321EB">
        <w:rPr>
          <w:sz w:val="20"/>
        </w:rPr>
        <w:t>18. Решение об увольнении (досрочном прекращении полномочий, освобождении от должности) в связи с утратой доверия лица, замещающего муниципальную должность, принимается Собранием депутатов Митякинского сельского поселения Тарасовского района Ростовской области не позднее 30 дней со дня внесения в Собрание депутатов Митякинского сельского поселения Тарасовского района Ростовской области обращения депутатов Собрания депутатов Митякинского сельского поселения Тарасовского района Ростовской области с проектом решения Собрания депутатов Митякинского сельского поселения Тарасовского района Ростовской области об увольнении (досрочном прекращении полномочий, освобождении от должности) в связи с утратой доверия лица, замещающего муниципальную должность.</w:t>
      </w:r>
    </w:p>
    <w:p w:rsidR="00F321EB" w:rsidRPr="00F321EB" w:rsidRDefault="00F321EB" w:rsidP="00F321EB">
      <w:pPr>
        <w:ind w:firstLine="559"/>
        <w:rPr>
          <w:sz w:val="20"/>
        </w:rPr>
      </w:pPr>
      <w:r w:rsidRPr="00F321EB">
        <w:rPr>
          <w:sz w:val="20"/>
        </w:rPr>
        <w:t xml:space="preserve">19. В решении об увольнении (досрочном прекращении полномочий, освобождении от должности) в связи с утратой доверия лица, замещающего муниципальную должность, в качестве основания увольнения (досрочном прекращении полномочий, освобождении от должности) указывается соответствующий случай, установленный </w:t>
      </w:r>
      <w:r w:rsidRPr="00F321EB">
        <w:rPr>
          <w:rStyle w:val="af6"/>
          <w:sz w:val="20"/>
        </w:rPr>
        <w:t>статьей 13.1</w:t>
      </w:r>
      <w:r w:rsidRPr="00F321EB">
        <w:rPr>
          <w:sz w:val="20"/>
        </w:rPr>
        <w:t xml:space="preserve"> Федерального закона от 25 декабря 2008 года N 273-ФЗ "О противодействии коррупции" и указанный в пунктах 3,4 настоящего порядка.</w:t>
      </w:r>
    </w:p>
    <w:p w:rsidR="00F321EB" w:rsidRPr="00F321EB" w:rsidRDefault="00F321EB" w:rsidP="00F321EB">
      <w:pPr>
        <w:ind w:firstLine="559"/>
        <w:rPr>
          <w:sz w:val="20"/>
        </w:rPr>
      </w:pPr>
      <w:r w:rsidRPr="00F321EB">
        <w:rPr>
          <w:sz w:val="20"/>
        </w:rPr>
        <w:t>20. Копия решения об увольнении (досрочном прекращении полномочий, освобождении от должности) в связи с утратой доверия лица, замещающего муниципальную должность, с указанием коррупционного правонарушения и нормативных правовых актов, положения которых им нарушены, вручаются лицу, замещающего муниципальную должность, под роспись в течение пяти дней со дня вступления в силу соответствующего решения, не считая времени отсутствия лица, замещающего муниципальную должность, на рабочем месте по уважительным причинам. Если лицо, замещающее муниципальную должность, отказывается от ознакомления с решением под роспись и получения его копии, то об этом составляется соответствующий акт.</w:t>
      </w:r>
    </w:p>
    <w:p w:rsidR="00F321EB" w:rsidRPr="00F321EB" w:rsidRDefault="00F321EB" w:rsidP="00F321EB">
      <w:pPr>
        <w:ind w:firstLine="559"/>
        <w:rPr>
          <w:sz w:val="20"/>
        </w:rPr>
      </w:pPr>
      <w:r w:rsidRPr="00F321EB">
        <w:rPr>
          <w:sz w:val="20"/>
        </w:rPr>
        <w:t>21. Решение Собрания депутатов Митякинского сельского поселения Тарасовского района Ростовской области об увольнении (досрочном прекращении полномочий, освобождении от должности) в связи с утратой доверия лица, замещающего муниципальную должность подлежит официальному опубликованию (обнародованию) не позднее чем через пять дней со дня его подписания и вступает в силу со дня его официального опубликования (обнародования).</w:t>
      </w:r>
    </w:p>
    <w:p w:rsidR="00F321EB" w:rsidRPr="00F321EB" w:rsidRDefault="00F321EB" w:rsidP="00F321EB">
      <w:pPr>
        <w:ind w:firstLine="559"/>
        <w:rPr>
          <w:sz w:val="20"/>
        </w:rPr>
      </w:pPr>
      <w:r w:rsidRPr="00F321EB">
        <w:rPr>
          <w:sz w:val="20"/>
        </w:rPr>
        <w:t>22. В случае, если лицо, замещающее муниципальную должность, в письменном виде изложило свое особое мнение по вопросу его досрочного прекращения полномочий, освобождения от должности, оно подлежит опубликованию (обнародованию) одновременно с указанными решением Собрания депутатов Митякинского сельского поселения Тарасовского района Ростовской области.</w:t>
      </w:r>
    </w:p>
    <w:p w:rsidR="00E7229D" w:rsidRDefault="00E7229D" w:rsidP="00D0635D">
      <w:pPr>
        <w:jc w:val="center"/>
      </w:pPr>
    </w:p>
    <w:p w:rsidR="00F321EB" w:rsidRDefault="00F321EB" w:rsidP="00D0635D">
      <w:pPr>
        <w:jc w:val="center"/>
      </w:pPr>
    </w:p>
    <w:p w:rsidR="00F321EB" w:rsidRDefault="00F321EB" w:rsidP="00D0635D">
      <w:pPr>
        <w:jc w:val="center"/>
      </w:pPr>
    </w:p>
    <w:p w:rsidR="00F321EB" w:rsidRDefault="00F321EB" w:rsidP="00D0635D">
      <w:pPr>
        <w:jc w:val="center"/>
      </w:pPr>
    </w:p>
    <w:p w:rsidR="00F321EB" w:rsidRDefault="00F321EB" w:rsidP="00D647CA"/>
    <w:p w:rsidR="00F321EB" w:rsidRPr="00AF5815" w:rsidRDefault="00F321EB" w:rsidP="00F321EB">
      <w:pPr>
        <w:rPr>
          <w:caps/>
          <w:sz w:val="22"/>
          <w:szCs w:val="28"/>
        </w:rPr>
      </w:pPr>
      <w:r w:rsidRPr="00AF5815">
        <w:rPr>
          <w:caps/>
          <w:sz w:val="22"/>
          <w:szCs w:val="28"/>
        </w:rPr>
        <w:t xml:space="preserve">                                    </w:t>
      </w:r>
      <w:r w:rsidR="00AF5815">
        <w:rPr>
          <w:caps/>
          <w:sz w:val="22"/>
          <w:szCs w:val="28"/>
        </w:rPr>
        <w:t xml:space="preserve">                    </w:t>
      </w:r>
      <w:r w:rsidRPr="00AF5815">
        <w:rPr>
          <w:caps/>
          <w:sz w:val="22"/>
          <w:szCs w:val="28"/>
        </w:rPr>
        <w:t xml:space="preserve">     РОССИЙСКАЯ ФЕДЕРАЦИЯ                         </w:t>
      </w:r>
    </w:p>
    <w:p w:rsidR="00F321EB" w:rsidRPr="00AF5815" w:rsidRDefault="00F321EB" w:rsidP="00F321EB">
      <w:pPr>
        <w:suppressAutoHyphens w:val="0"/>
        <w:jc w:val="center"/>
        <w:rPr>
          <w:sz w:val="22"/>
          <w:szCs w:val="28"/>
        </w:rPr>
      </w:pPr>
      <w:r w:rsidRPr="00AF5815">
        <w:rPr>
          <w:sz w:val="22"/>
          <w:szCs w:val="28"/>
        </w:rPr>
        <w:t>РОСТОВСКАЯ ОБЛАСТЬ</w:t>
      </w:r>
    </w:p>
    <w:p w:rsidR="00F321EB" w:rsidRPr="00AF5815" w:rsidRDefault="00F321EB" w:rsidP="00F321EB">
      <w:pPr>
        <w:suppressAutoHyphens w:val="0"/>
        <w:jc w:val="center"/>
        <w:rPr>
          <w:sz w:val="22"/>
          <w:szCs w:val="28"/>
        </w:rPr>
      </w:pPr>
      <w:r w:rsidRPr="00AF5815">
        <w:rPr>
          <w:sz w:val="22"/>
          <w:szCs w:val="28"/>
        </w:rPr>
        <w:t>ТАРАСОВСКИЙ РАЙОН</w:t>
      </w:r>
    </w:p>
    <w:p w:rsidR="00F321EB" w:rsidRPr="00AF5815" w:rsidRDefault="00F321EB" w:rsidP="00F321EB">
      <w:pPr>
        <w:suppressAutoHyphens w:val="0"/>
        <w:jc w:val="center"/>
        <w:rPr>
          <w:sz w:val="22"/>
          <w:szCs w:val="28"/>
        </w:rPr>
      </w:pPr>
      <w:r w:rsidRPr="00AF5815">
        <w:rPr>
          <w:sz w:val="22"/>
          <w:szCs w:val="28"/>
        </w:rPr>
        <w:t>МУНИЦИПАЛЬНОЕ ОБРАЗОВАНИЕ</w:t>
      </w:r>
    </w:p>
    <w:p w:rsidR="00F321EB" w:rsidRPr="00AF5815" w:rsidRDefault="00F321EB" w:rsidP="00F321EB">
      <w:pPr>
        <w:suppressAutoHyphens w:val="0"/>
        <w:jc w:val="center"/>
        <w:rPr>
          <w:sz w:val="22"/>
          <w:szCs w:val="28"/>
        </w:rPr>
      </w:pPr>
      <w:r w:rsidRPr="00AF5815">
        <w:rPr>
          <w:sz w:val="22"/>
          <w:szCs w:val="28"/>
        </w:rPr>
        <w:t>«МИТЯКИНСКОЕ СЕЛЬСКОЕ ПОСЕЛЕНИЕ»</w:t>
      </w:r>
    </w:p>
    <w:p w:rsidR="00F321EB" w:rsidRPr="00AF5815" w:rsidRDefault="00F321EB" w:rsidP="00F321EB">
      <w:pPr>
        <w:suppressAutoHyphens w:val="0"/>
        <w:jc w:val="center"/>
        <w:rPr>
          <w:sz w:val="22"/>
        </w:rPr>
      </w:pPr>
    </w:p>
    <w:p w:rsidR="00F321EB" w:rsidRPr="00AF5815" w:rsidRDefault="00F321EB" w:rsidP="00F321EB">
      <w:pPr>
        <w:suppressAutoHyphens w:val="0"/>
        <w:jc w:val="center"/>
        <w:rPr>
          <w:sz w:val="22"/>
        </w:rPr>
      </w:pPr>
      <w:r w:rsidRPr="00AF5815">
        <w:rPr>
          <w:sz w:val="22"/>
        </w:rPr>
        <w:t>СОБРАНИЕ ДЕПУТАТОВ МИТЯКИНСКОГО СЕЛЬСКОГО ПОСЕЛЕНИЯ</w:t>
      </w:r>
    </w:p>
    <w:p w:rsidR="00F321EB" w:rsidRPr="00AF5815" w:rsidRDefault="00F321EB" w:rsidP="00F321EB">
      <w:pPr>
        <w:suppressAutoHyphens w:val="0"/>
        <w:autoSpaceDE w:val="0"/>
        <w:autoSpaceDN w:val="0"/>
        <w:adjustRightInd w:val="0"/>
        <w:jc w:val="center"/>
        <w:outlineLvl w:val="0"/>
        <w:rPr>
          <w:bCs/>
          <w:sz w:val="22"/>
          <w:szCs w:val="28"/>
          <w:lang w:eastAsia="ru-RU"/>
        </w:rPr>
      </w:pPr>
      <w:r w:rsidRPr="00AF5815">
        <w:rPr>
          <w:rFonts w:cs="Arial"/>
          <w:b/>
          <w:bCs/>
          <w:sz w:val="22"/>
          <w:szCs w:val="28"/>
          <w:lang w:eastAsia="ru-RU"/>
        </w:rPr>
        <w:t xml:space="preserve">РЕШЕНИЕ </w:t>
      </w:r>
    </w:p>
    <w:p w:rsidR="00F321EB" w:rsidRPr="00AF5815" w:rsidRDefault="00F321EB" w:rsidP="00F321EB">
      <w:pPr>
        <w:suppressAutoHyphens w:val="0"/>
        <w:autoSpaceDE w:val="0"/>
        <w:autoSpaceDN w:val="0"/>
        <w:adjustRightInd w:val="0"/>
        <w:ind w:right="19772"/>
        <w:jc w:val="right"/>
        <w:rPr>
          <w:rFonts w:cs="Arial"/>
          <w:sz w:val="22"/>
          <w:szCs w:val="28"/>
          <w:highlight w:val="yellow"/>
          <w:lang w:eastAsia="ru-RU"/>
        </w:rPr>
      </w:pPr>
    </w:p>
    <w:p w:rsidR="00F321EB" w:rsidRPr="00AF5815" w:rsidRDefault="00F321EB" w:rsidP="00F321EB">
      <w:pPr>
        <w:suppressAutoHyphens w:val="0"/>
        <w:rPr>
          <w:sz w:val="22"/>
          <w:szCs w:val="28"/>
          <w:lang w:eastAsia="ru-RU"/>
        </w:rPr>
      </w:pPr>
      <w:r w:rsidRPr="00AF5815">
        <w:rPr>
          <w:sz w:val="22"/>
          <w:szCs w:val="28"/>
          <w:lang w:eastAsia="ru-RU"/>
        </w:rPr>
        <w:t>от 14 июля 2017  года                                  № 14                                       ст. Митякинская</w:t>
      </w:r>
    </w:p>
    <w:p w:rsidR="00F321EB" w:rsidRPr="00AF5815" w:rsidRDefault="00F321EB" w:rsidP="00F321EB">
      <w:pPr>
        <w:suppressAutoHyphens w:val="0"/>
        <w:jc w:val="center"/>
        <w:rPr>
          <w:sz w:val="22"/>
          <w:szCs w:val="28"/>
          <w:lang w:eastAsia="ru-RU"/>
        </w:rPr>
      </w:pPr>
    </w:p>
    <w:p w:rsidR="00F321EB" w:rsidRPr="00AF5815" w:rsidRDefault="00F321EB" w:rsidP="00F321EB">
      <w:pPr>
        <w:jc w:val="both"/>
        <w:rPr>
          <w:sz w:val="22"/>
          <w:szCs w:val="28"/>
        </w:rPr>
      </w:pPr>
      <w:r w:rsidRPr="00AF5815">
        <w:rPr>
          <w:sz w:val="22"/>
          <w:szCs w:val="28"/>
        </w:rPr>
        <w:t>О внесении в Законодательное Собрание</w:t>
      </w:r>
    </w:p>
    <w:p w:rsidR="00F321EB" w:rsidRPr="00AF5815" w:rsidRDefault="00F321EB" w:rsidP="00F321EB">
      <w:pPr>
        <w:jc w:val="both"/>
        <w:rPr>
          <w:sz w:val="22"/>
          <w:szCs w:val="28"/>
        </w:rPr>
      </w:pPr>
      <w:r w:rsidRPr="00AF5815">
        <w:rPr>
          <w:sz w:val="22"/>
          <w:szCs w:val="28"/>
        </w:rPr>
        <w:t>Ростовской области в порядке законодательной</w:t>
      </w:r>
    </w:p>
    <w:p w:rsidR="00F321EB" w:rsidRPr="00AF5815" w:rsidRDefault="00F321EB" w:rsidP="00F321EB">
      <w:pPr>
        <w:jc w:val="both"/>
        <w:rPr>
          <w:sz w:val="22"/>
          <w:szCs w:val="28"/>
        </w:rPr>
      </w:pPr>
      <w:r w:rsidRPr="00AF5815">
        <w:rPr>
          <w:sz w:val="22"/>
          <w:szCs w:val="28"/>
        </w:rPr>
        <w:t>инициативы проекта областного закона</w:t>
      </w:r>
    </w:p>
    <w:p w:rsidR="00F321EB" w:rsidRPr="00AF5815" w:rsidRDefault="00F321EB" w:rsidP="00F321EB">
      <w:pPr>
        <w:jc w:val="both"/>
        <w:rPr>
          <w:sz w:val="22"/>
          <w:szCs w:val="28"/>
        </w:rPr>
      </w:pPr>
      <w:r w:rsidRPr="00AF5815">
        <w:rPr>
          <w:sz w:val="22"/>
          <w:szCs w:val="28"/>
        </w:rPr>
        <w:t xml:space="preserve">«О внесении изменений в Областной закон </w:t>
      </w:r>
    </w:p>
    <w:p w:rsidR="00F321EB" w:rsidRPr="00AF5815" w:rsidRDefault="00F321EB" w:rsidP="00F321EB">
      <w:pPr>
        <w:jc w:val="both"/>
        <w:rPr>
          <w:sz w:val="22"/>
          <w:szCs w:val="28"/>
        </w:rPr>
      </w:pPr>
      <w:r w:rsidRPr="00AF5815">
        <w:rPr>
          <w:sz w:val="22"/>
          <w:szCs w:val="28"/>
        </w:rPr>
        <w:t xml:space="preserve">«О местном самоуправлении в Ростовской области»                                                                                        </w:t>
      </w:r>
    </w:p>
    <w:p w:rsidR="00F321EB" w:rsidRPr="00AF5815" w:rsidRDefault="00F321EB" w:rsidP="00F321EB">
      <w:pPr>
        <w:tabs>
          <w:tab w:val="left" w:pos="2748"/>
          <w:tab w:val="right" w:pos="9459"/>
        </w:tabs>
        <w:rPr>
          <w:sz w:val="22"/>
          <w:szCs w:val="28"/>
        </w:rPr>
      </w:pPr>
      <w:r w:rsidRPr="00AF5815">
        <w:rPr>
          <w:sz w:val="22"/>
          <w:szCs w:val="28"/>
        </w:rPr>
        <w:t xml:space="preserve">                                                                                                </w:t>
      </w:r>
    </w:p>
    <w:p w:rsidR="00F321EB" w:rsidRPr="00AF5815" w:rsidRDefault="00F321EB" w:rsidP="00F321EB">
      <w:pPr>
        <w:jc w:val="both"/>
        <w:rPr>
          <w:sz w:val="22"/>
          <w:szCs w:val="28"/>
        </w:rPr>
      </w:pPr>
      <w:r w:rsidRPr="00AF5815">
        <w:rPr>
          <w:sz w:val="22"/>
          <w:szCs w:val="28"/>
        </w:rPr>
        <w:t xml:space="preserve">               В соответствии с частью 1 статьи 46 Устава Ростовской области, статьей 29</w:t>
      </w:r>
      <w:r w:rsidRPr="00AF5815">
        <w:rPr>
          <w:sz w:val="22"/>
          <w:szCs w:val="28"/>
          <w:vertAlign w:val="superscript"/>
        </w:rPr>
        <w:t>1</w:t>
      </w:r>
      <w:r w:rsidRPr="00AF5815">
        <w:rPr>
          <w:sz w:val="22"/>
          <w:szCs w:val="28"/>
        </w:rPr>
        <w:t xml:space="preserve"> Областного закона от 28 декабря 2005 года № 436-ЗС «О местном самоуправлении в Ростовской области», на основании статьи  24 Устава муниципального образования «Митякинское сельское поселение» Собрание депутатов Митякинского сельского поселения</w:t>
      </w:r>
    </w:p>
    <w:p w:rsidR="00F321EB" w:rsidRPr="00AF5815" w:rsidRDefault="00F321EB" w:rsidP="00F321EB">
      <w:pPr>
        <w:jc w:val="both"/>
        <w:rPr>
          <w:sz w:val="22"/>
          <w:szCs w:val="28"/>
        </w:rPr>
      </w:pPr>
    </w:p>
    <w:p w:rsidR="00F321EB" w:rsidRPr="00AF5815" w:rsidRDefault="00F321EB" w:rsidP="00F321EB">
      <w:pPr>
        <w:tabs>
          <w:tab w:val="left" w:pos="3286"/>
        </w:tabs>
        <w:jc w:val="both"/>
        <w:rPr>
          <w:sz w:val="22"/>
          <w:szCs w:val="28"/>
        </w:rPr>
      </w:pPr>
      <w:r w:rsidRPr="00AF5815">
        <w:rPr>
          <w:sz w:val="22"/>
          <w:szCs w:val="28"/>
        </w:rPr>
        <w:tab/>
        <w:t xml:space="preserve">       РЕШИЛО:</w:t>
      </w:r>
    </w:p>
    <w:p w:rsidR="00F321EB" w:rsidRPr="00AF5815" w:rsidRDefault="00F321EB" w:rsidP="00F321EB">
      <w:pPr>
        <w:tabs>
          <w:tab w:val="left" w:pos="3286"/>
        </w:tabs>
        <w:jc w:val="both"/>
        <w:rPr>
          <w:sz w:val="22"/>
          <w:szCs w:val="28"/>
        </w:rPr>
      </w:pPr>
    </w:p>
    <w:p w:rsidR="00F321EB" w:rsidRPr="00AF5815" w:rsidRDefault="00F321EB" w:rsidP="00F321EB">
      <w:pPr>
        <w:tabs>
          <w:tab w:val="left" w:pos="3286"/>
        </w:tabs>
        <w:ind w:firstLine="1080"/>
        <w:jc w:val="both"/>
        <w:rPr>
          <w:sz w:val="22"/>
          <w:szCs w:val="28"/>
        </w:rPr>
      </w:pPr>
      <w:r w:rsidRPr="00AF5815">
        <w:rPr>
          <w:sz w:val="22"/>
          <w:szCs w:val="28"/>
        </w:rPr>
        <w:t>1. Внести в порядке законодательной инициативы в Законодательное Собрание Ростовской области проект областного закона «О внесении изменений в Областной закон «О местном самоуправлении в Ростовской области» согласно приложению к настоящему решению.</w:t>
      </w:r>
    </w:p>
    <w:p w:rsidR="00F321EB" w:rsidRPr="00AF5815" w:rsidRDefault="00F321EB" w:rsidP="00F321EB">
      <w:pPr>
        <w:tabs>
          <w:tab w:val="left" w:pos="3286"/>
        </w:tabs>
        <w:ind w:firstLine="1080"/>
        <w:jc w:val="both"/>
        <w:rPr>
          <w:sz w:val="22"/>
          <w:szCs w:val="28"/>
        </w:rPr>
      </w:pPr>
      <w:r w:rsidRPr="00AF5815">
        <w:rPr>
          <w:sz w:val="22"/>
          <w:szCs w:val="28"/>
        </w:rPr>
        <w:t>2. Назначить представителем Собрания депутатов Митякинского сельского поселения при рассмотрении указанного проекта областного закона в Законодательном Собрании Ростовской области Главу Администрации Митякинского сельского поселения Куркина С.И.</w:t>
      </w:r>
    </w:p>
    <w:p w:rsidR="00F321EB" w:rsidRPr="00AF5815" w:rsidRDefault="00F321EB" w:rsidP="00F321EB">
      <w:pPr>
        <w:tabs>
          <w:tab w:val="left" w:pos="3286"/>
        </w:tabs>
        <w:ind w:firstLine="1080"/>
        <w:jc w:val="both"/>
        <w:rPr>
          <w:sz w:val="22"/>
          <w:szCs w:val="28"/>
        </w:rPr>
      </w:pPr>
      <w:r w:rsidRPr="00AF5815">
        <w:rPr>
          <w:sz w:val="22"/>
          <w:szCs w:val="28"/>
        </w:rPr>
        <w:t>3. Контроль за исполнением настоящего решения возложить на  Председателя Собрания депутатов - главу Митякинского сельского поселения.</w:t>
      </w:r>
    </w:p>
    <w:p w:rsidR="00F321EB" w:rsidRPr="00AF5815" w:rsidRDefault="00F321EB" w:rsidP="00F321EB">
      <w:pPr>
        <w:tabs>
          <w:tab w:val="left" w:pos="3286"/>
        </w:tabs>
        <w:ind w:firstLine="1080"/>
        <w:jc w:val="both"/>
        <w:rPr>
          <w:sz w:val="22"/>
          <w:szCs w:val="28"/>
        </w:rPr>
      </w:pPr>
      <w:r w:rsidRPr="00AF5815">
        <w:rPr>
          <w:sz w:val="22"/>
          <w:szCs w:val="28"/>
        </w:rPr>
        <w:t xml:space="preserve">4. Настоящее решение вступает в силу со дня его принятия. </w:t>
      </w:r>
    </w:p>
    <w:p w:rsidR="00F321EB" w:rsidRPr="00AF5815" w:rsidRDefault="00F321EB" w:rsidP="00F321EB">
      <w:pPr>
        <w:tabs>
          <w:tab w:val="left" w:pos="3286"/>
        </w:tabs>
        <w:ind w:left="360"/>
        <w:jc w:val="both"/>
        <w:rPr>
          <w:sz w:val="22"/>
          <w:szCs w:val="28"/>
        </w:rPr>
      </w:pPr>
    </w:p>
    <w:p w:rsidR="00F321EB" w:rsidRPr="00AF5815" w:rsidRDefault="00F321EB" w:rsidP="00F321EB">
      <w:pPr>
        <w:tabs>
          <w:tab w:val="left" w:pos="7099"/>
        </w:tabs>
        <w:jc w:val="both"/>
        <w:rPr>
          <w:sz w:val="22"/>
          <w:szCs w:val="28"/>
        </w:rPr>
      </w:pPr>
    </w:p>
    <w:p w:rsidR="00F321EB" w:rsidRPr="00AF5815" w:rsidRDefault="00F321EB" w:rsidP="00F321EB">
      <w:pPr>
        <w:tabs>
          <w:tab w:val="left" w:pos="7484"/>
        </w:tabs>
        <w:jc w:val="both"/>
        <w:rPr>
          <w:sz w:val="22"/>
          <w:szCs w:val="28"/>
        </w:rPr>
      </w:pPr>
      <w:r w:rsidRPr="00AF5815">
        <w:rPr>
          <w:sz w:val="22"/>
          <w:szCs w:val="28"/>
        </w:rPr>
        <w:t>Председатель Собрания депутатов –</w:t>
      </w:r>
    </w:p>
    <w:p w:rsidR="00F321EB" w:rsidRPr="00AF5815" w:rsidRDefault="00F321EB" w:rsidP="00F321EB">
      <w:pPr>
        <w:tabs>
          <w:tab w:val="left" w:pos="7484"/>
        </w:tabs>
        <w:jc w:val="both"/>
        <w:rPr>
          <w:sz w:val="22"/>
          <w:szCs w:val="28"/>
        </w:rPr>
      </w:pPr>
      <w:r w:rsidRPr="00AF5815">
        <w:rPr>
          <w:sz w:val="22"/>
          <w:szCs w:val="28"/>
        </w:rPr>
        <w:t xml:space="preserve">глава Митякинского сельского поселения                                       В.А. Щуров                                                      </w:t>
      </w:r>
    </w:p>
    <w:p w:rsidR="00F321EB" w:rsidRPr="00AF5815" w:rsidRDefault="00F321EB" w:rsidP="00F321EB">
      <w:pPr>
        <w:rPr>
          <w:sz w:val="20"/>
        </w:rPr>
      </w:pPr>
    </w:p>
    <w:tbl>
      <w:tblPr>
        <w:tblW w:w="0" w:type="auto"/>
        <w:tblLayout w:type="fixed"/>
        <w:tblLook w:val="0000" w:firstRow="0" w:lastRow="0" w:firstColumn="0" w:lastColumn="0" w:noHBand="0" w:noVBand="0"/>
      </w:tblPr>
      <w:tblGrid>
        <w:gridCol w:w="3936"/>
        <w:gridCol w:w="3435"/>
        <w:gridCol w:w="2623"/>
      </w:tblGrid>
      <w:tr w:rsidR="00F321EB" w:rsidRPr="00AF5815" w:rsidTr="00AF5815">
        <w:trPr>
          <w:trHeight w:val="592"/>
        </w:trPr>
        <w:tc>
          <w:tcPr>
            <w:tcW w:w="3936" w:type="dxa"/>
            <w:shd w:val="clear" w:color="auto" w:fill="auto"/>
          </w:tcPr>
          <w:p w:rsidR="00F321EB" w:rsidRPr="00AF5815" w:rsidRDefault="00F321EB" w:rsidP="00AF5815">
            <w:pPr>
              <w:snapToGrid w:val="0"/>
              <w:jc w:val="both"/>
              <w:rPr>
                <w:sz w:val="22"/>
                <w:szCs w:val="28"/>
              </w:rPr>
            </w:pPr>
          </w:p>
        </w:tc>
        <w:tc>
          <w:tcPr>
            <w:tcW w:w="3435" w:type="dxa"/>
            <w:shd w:val="clear" w:color="auto" w:fill="auto"/>
          </w:tcPr>
          <w:p w:rsidR="00F321EB" w:rsidRPr="00AF5815" w:rsidRDefault="00F321EB" w:rsidP="00AF5815">
            <w:pPr>
              <w:snapToGrid w:val="0"/>
              <w:jc w:val="both"/>
              <w:rPr>
                <w:sz w:val="22"/>
                <w:szCs w:val="28"/>
              </w:rPr>
            </w:pPr>
          </w:p>
        </w:tc>
        <w:tc>
          <w:tcPr>
            <w:tcW w:w="2623" w:type="dxa"/>
            <w:shd w:val="clear" w:color="auto" w:fill="auto"/>
          </w:tcPr>
          <w:p w:rsidR="00F321EB" w:rsidRPr="00AF5815" w:rsidRDefault="00F321EB" w:rsidP="00AF5815">
            <w:pPr>
              <w:snapToGrid w:val="0"/>
              <w:jc w:val="both"/>
              <w:rPr>
                <w:sz w:val="22"/>
                <w:szCs w:val="28"/>
              </w:rPr>
            </w:pPr>
          </w:p>
        </w:tc>
      </w:tr>
      <w:tr w:rsidR="00F321EB" w:rsidRPr="00AF5815" w:rsidTr="00AF5815">
        <w:tc>
          <w:tcPr>
            <w:tcW w:w="3936" w:type="dxa"/>
            <w:shd w:val="clear" w:color="auto" w:fill="auto"/>
          </w:tcPr>
          <w:p w:rsidR="00F321EB" w:rsidRPr="00AF5815" w:rsidRDefault="00F321EB" w:rsidP="00AF5815">
            <w:pPr>
              <w:snapToGrid w:val="0"/>
              <w:jc w:val="both"/>
              <w:rPr>
                <w:sz w:val="16"/>
                <w:szCs w:val="20"/>
              </w:rPr>
            </w:pPr>
          </w:p>
        </w:tc>
        <w:tc>
          <w:tcPr>
            <w:tcW w:w="3435" w:type="dxa"/>
            <w:shd w:val="clear" w:color="auto" w:fill="auto"/>
          </w:tcPr>
          <w:p w:rsidR="00F321EB" w:rsidRPr="00AF5815" w:rsidRDefault="00F321EB" w:rsidP="00AF5815">
            <w:pPr>
              <w:snapToGrid w:val="0"/>
              <w:jc w:val="center"/>
              <w:rPr>
                <w:sz w:val="22"/>
                <w:szCs w:val="28"/>
              </w:rPr>
            </w:pPr>
          </w:p>
        </w:tc>
        <w:tc>
          <w:tcPr>
            <w:tcW w:w="2623" w:type="dxa"/>
            <w:shd w:val="clear" w:color="auto" w:fill="auto"/>
          </w:tcPr>
          <w:p w:rsidR="00F321EB" w:rsidRPr="00AF5815" w:rsidRDefault="00F321EB" w:rsidP="00AF5815">
            <w:pPr>
              <w:snapToGrid w:val="0"/>
              <w:jc w:val="both"/>
              <w:rPr>
                <w:sz w:val="16"/>
                <w:szCs w:val="20"/>
              </w:rPr>
            </w:pPr>
          </w:p>
        </w:tc>
      </w:tr>
    </w:tbl>
    <w:p w:rsidR="00F321EB" w:rsidRPr="00AF5815" w:rsidRDefault="00F321EB" w:rsidP="00F321EB">
      <w:pPr>
        <w:pStyle w:val="a6"/>
        <w:rPr>
          <w:sz w:val="18"/>
        </w:rPr>
      </w:pPr>
      <w:r w:rsidRPr="00AF5815">
        <w:rPr>
          <w:sz w:val="18"/>
        </w:rPr>
        <w:t xml:space="preserve">                                                                                                                               </w:t>
      </w:r>
    </w:p>
    <w:p w:rsidR="00F321EB" w:rsidRPr="00AF5815" w:rsidRDefault="00F321EB" w:rsidP="00F321EB">
      <w:pPr>
        <w:pStyle w:val="a6"/>
        <w:rPr>
          <w:sz w:val="12"/>
        </w:rPr>
      </w:pPr>
    </w:p>
    <w:p w:rsidR="00F321EB" w:rsidRPr="00AF5815" w:rsidRDefault="00F321EB" w:rsidP="00F321EB">
      <w:pPr>
        <w:pStyle w:val="a6"/>
        <w:rPr>
          <w:sz w:val="12"/>
        </w:rPr>
      </w:pPr>
    </w:p>
    <w:p w:rsidR="00F321EB" w:rsidRPr="00B17FAE" w:rsidRDefault="00F321EB" w:rsidP="00F321EB">
      <w:pPr>
        <w:pStyle w:val="a6"/>
        <w:rPr>
          <w:sz w:val="12"/>
        </w:rPr>
      </w:pPr>
      <w:r w:rsidRPr="00AF5815">
        <w:rPr>
          <w:sz w:val="12"/>
        </w:rPr>
        <w:t xml:space="preserve">                                                                                                                                                                                                                            </w:t>
      </w:r>
      <w:r w:rsidR="00B17FAE">
        <w:rPr>
          <w:sz w:val="12"/>
        </w:rPr>
        <w:t xml:space="preserve"> </w:t>
      </w:r>
    </w:p>
    <w:p w:rsidR="00F321EB" w:rsidRDefault="00F321EB" w:rsidP="00F321EB">
      <w:pPr>
        <w:pStyle w:val="a6"/>
        <w:rPr>
          <w:sz w:val="16"/>
        </w:rPr>
      </w:pPr>
    </w:p>
    <w:p w:rsidR="00F321EB" w:rsidRPr="00F321EB" w:rsidRDefault="00F321EB" w:rsidP="00F321EB">
      <w:pPr>
        <w:pStyle w:val="a6"/>
        <w:rPr>
          <w:sz w:val="16"/>
        </w:rPr>
      </w:pPr>
      <w:r>
        <w:rPr>
          <w:sz w:val="16"/>
        </w:rPr>
        <w:t xml:space="preserve">                                                                                                                                                                                                                            </w:t>
      </w:r>
      <w:r w:rsidRPr="00F321EB">
        <w:rPr>
          <w:sz w:val="16"/>
        </w:rPr>
        <w:t xml:space="preserve">      Приложение </w:t>
      </w:r>
    </w:p>
    <w:p w:rsidR="00F321EB" w:rsidRPr="00F321EB" w:rsidRDefault="00F321EB" w:rsidP="00F321EB">
      <w:pPr>
        <w:pStyle w:val="a6"/>
        <w:jc w:val="right"/>
        <w:rPr>
          <w:sz w:val="16"/>
        </w:rPr>
      </w:pPr>
      <w:r w:rsidRPr="00F321EB">
        <w:rPr>
          <w:sz w:val="16"/>
        </w:rPr>
        <w:t xml:space="preserve">к решению Собрания депутатов </w:t>
      </w:r>
    </w:p>
    <w:p w:rsidR="00F321EB" w:rsidRPr="00F321EB" w:rsidRDefault="00F321EB" w:rsidP="00F321EB">
      <w:pPr>
        <w:pStyle w:val="a6"/>
        <w:jc w:val="right"/>
        <w:rPr>
          <w:sz w:val="16"/>
        </w:rPr>
      </w:pPr>
      <w:r w:rsidRPr="00F321EB">
        <w:rPr>
          <w:sz w:val="16"/>
        </w:rPr>
        <w:t>Митякинского сельского поселения</w:t>
      </w:r>
    </w:p>
    <w:p w:rsidR="00F321EB" w:rsidRPr="00F321EB" w:rsidRDefault="00F321EB" w:rsidP="00F321EB">
      <w:pPr>
        <w:pStyle w:val="a6"/>
        <w:jc w:val="right"/>
        <w:rPr>
          <w:sz w:val="16"/>
        </w:rPr>
      </w:pPr>
      <w:r w:rsidRPr="00F321EB">
        <w:rPr>
          <w:sz w:val="16"/>
        </w:rPr>
        <w:t>№ 14  от 14 июля 2017г.</w:t>
      </w:r>
    </w:p>
    <w:p w:rsidR="00F321EB" w:rsidRPr="00F321EB" w:rsidRDefault="00F321EB" w:rsidP="00F321EB">
      <w:pPr>
        <w:pStyle w:val="a6"/>
        <w:rPr>
          <w:sz w:val="20"/>
          <w:szCs w:val="27"/>
        </w:rPr>
      </w:pPr>
    </w:p>
    <w:p w:rsidR="00F321EB" w:rsidRPr="00F321EB" w:rsidRDefault="00F321EB" w:rsidP="00F321EB">
      <w:pPr>
        <w:jc w:val="center"/>
        <w:rPr>
          <w:b/>
          <w:sz w:val="20"/>
          <w:szCs w:val="28"/>
        </w:rPr>
      </w:pPr>
      <w:r w:rsidRPr="00F321EB">
        <w:rPr>
          <w:b/>
          <w:sz w:val="20"/>
          <w:szCs w:val="28"/>
        </w:rPr>
        <w:t>ОБЛАСТНОЙ ЗАКОН</w:t>
      </w:r>
    </w:p>
    <w:p w:rsidR="00F321EB" w:rsidRPr="00F321EB" w:rsidRDefault="00F321EB" w:rsidP="00F321EB">
      <w:pPr>
        <w:jc w:val="center"/>
        <w:rPr>
          <w:b/>
          <w:sz w:val="20"/>
          <w:szCs w:val="28"/>
        </w:rPr>
      </w:pPr>
      <w:r w:rsidRPr="00F321EB">
        <w:rPr>
          <w:b/>
          <w:sz w:val="20"/>
          <w:szCs w:val="28"/>
        </w:rPr>
        <w:t xml:space="preserve">О ВНЕСЕНИИ ИЗМЕНЕНИЙ В ОБЛАСТНОЙ ЗАКОН </w:t>
      </w:r>
    </w:p>
    <w:p w:rsidR="00F321EB" w:rsidRPr="00F321EB" w:rsidRDefault="00F321EB" w:rsidP="00F321EB">
      <w:pPr>
        <w:jc w:val="center"/>
        <w:rPr>
          <w:b/>
          <w:sz w:val="20"/>
          <w:szCs w:val="28"/>
        </w:rPr>
      </w:pPr>
      <w:r w:rsidRPr="00F321EB">
        <w:rPr>
          <w:b/>
          <w:sz w:val="20"/>
          <w:szCs w:val="28"/>
        </w:rPr>
        <w:t>«О МЕСТНОМ САМОУПРАВЛЕНИИ В РОСТОВСКОЙ ОБЛАСТИ»</w:t>
      </w:r>
    </w:p>
    <w:p w:rsidR="00F321EB" w:rsidRPr="00F321EB" w:rsidRDefault="00F321EB" w:rsidP="00F321EB">
      <w:pPr>
        <w:jc w:val="center"/>
        <w:rPr>
          <w:b/>
          <w:sz w:val="20"/>
          <w:szCs w:val="28"/>
        </w:rPr>
      </w:pPr>
    </w:p>
    <w:tbl>
      <w:tblPr>
        <w:tblW w:w="0" w:type="auto"/>
        <w:tblLayout w:type="fixed"/>
        <w:tblLook w:val="04A0" w:firstRow="1" w:lastRow="0" w:firstColumn="1" w:lastColumn="0" w:noHBand="0" w:noVBand="1"/>
      </w:tblPr>
      <w:tblGrid>
        <w:gridCol w:w="4077"/>
        <w:gridCol w:w="5391"/>
      </w:tblGrid>
      <w:tr w:rsidR="00F321EB" w:rsidRPr="00F321EB" w:rsidTr="00AF5815">
        <w:trPr>
          <w:trHeight w:val="710"/>
        </w:trPr>
        <w:tc>
          <w:tcPr>
            <w:tcW w:w="4077" w:type="dxa"/>
            <w:hideMark/>
          </w:tcPr>
          <w:p w:rsidR="00F321EB" w:rsidRPr="00F321EB" w:rsidRDefault="00F321EB" w:rsidP="00AF5815">
            <w:pPr>
              <w:snapToGrid w:val="0"/>
              <w:jc w:val="center"/>
              <w:rPr>
                <w:b/>
                <w:sz w:val="20"/>
                <w:szCs w:val="28"/>
              </w:rPr>
            </w:pPr>
            <w:r w:rsidRPr="00F321EB">
              <w:rPr>
                <w:b/>
                <w:sz w:val="20"/>
                <w:szCs w:val="28"/>
              </w:rPr>
              <w:t>Принят</w:t>
            </w:r>
          </w:p>
          <w:p w:rsidR="00F321EB" w:rsidRPr="00F321EB" w:rsidRDefault="00F321EB" w:rsidP="00AF5815">
            <w:pPr>
              <w:jc w:val="center"/>
              <w:rPr>
                <w:b/>
                <w:sz w:val="20"/>
                <w:szCs w:val="28"/>
              </w:rPr>
            </w:pPr>
            <w:r w:rsidRPr="00F321EB">
              <w:rPr>
                <w:b/>
                <w:sz w:val="20"/>
                <w:szCs w:val="28"/>
              </w:rPr>
              <w:t>Законодательным Собранием</w:t>
            </w:r>
          </w:p>
        </w:tc>
        <w:tc>
          <w:tcPr>
            <w:tcW w:w="5391" w:type="dxa"/>
          </w:tcPr>
          <w:p w:rsidR="00F321EB" w:rsidRPr="00F321EB" w:rsidRDefault="00F321EB" w:rsidP="00AF5815">
            <w:pPr>
              <w:snapToGrid w:val="0"/>
              <w:rPr>
                <w:b/>
                <w:sz w:val="20"/>
                <w:szCs w:val="28"/>
              </w:rPr>
            </w:pPr>
          </w:p>
          <w:p w:rsidR="00F321EB" w:rsidRPr="00F321EB" w:rsidRDefault="00F321EB" w:rsidP="00AF5815">
            <w:pPr>
              <w:jc w:val="right"/>
              <w:rPr>
                <w:b/>
                <w:sz w:val="20"/>
                <w:szCs w:val="28"/>
              </w:rPr>
            </w:pPr>
            <w:r w:rsidRPr="00F321EB">
              <w:rPr>
                <w:b/>
                <w:sz w:val="20"/>
                <w:szCs w:val="28"/>
              </w:rPr>
              <w:t>______________________  2017 года</w:t>
            </w:r>
          </w:p>
        </w:tc>
      </w:tr>
    </w:tbl>
    <w:p w:rsidR="00F321EB" w:rsidRPr="00F321EB" w:rsidRDefault="00F321EB" w:rsidP="00F321EB">
      <w:pPr>
        <w:pStyle w:val="ConsTitle"/>
        <w:widowControl/>
        <w:ind w:right="0"/>
        <w:jc w:val="center"/>
        <w:rPr>
          <w:rFonts w:ascii="Times New Roman" w:hAnsi="Times New Roman" w:cs="Times New Roman"/>
          <w:sz w:val="20"/>
          <w:szCs w:val="27"/>
        </w:rPr>
      </w:pPr>
    </w:p>
    <w:p w:rsidR="00F321EB" w:rsidRPr="00F321EB" w:rsidRDefault="00F321EB" w:rsidP="00F321EB">
      <w:pPr>
        <w:ind w:firstLine="720"/>
        <w:jc w:val="both"/>
        <w:rPr>
          <w:b/>
          <w:sz w:val="20"/>
          <w:szCs w:val="28"/>
        </w:rPr>
      </w:pPr>
      <w:r w:rsidRPr="00F321EB">
        <w:rPr>
          <w:b/>
          <w:sz w:val="20"/>
          <w:szCs w:val="28"/>
        </w:rPr>
        <w:lastRenderedPageBreak/>
        <w:t xml:space="preserve">Статья 1         </w:t>
      </w:r>
    </w:p>
    <w:p w:rsidR="00F321EB" w:rsidRPr="00F321EB" w:rsidRDefault="00F321EB" w:rsidP="00F321EB">
      <w:pPr>
        <w:jc w:val="both"/>
        <w:rPr>
          <w:b/>
          <w:sz w:val="20"/>
          <w:szCs w:val="28"/>
        </w:rPr>
      </w:pPr>
    </w:p>
    <w:p w:rsidR="00F321EB" w:rsidRPr="00F321EB" w:rsidRDefault="00F321EB" w:rsidP="00F321EB">
      <w:pPr>
        <w:spacing w:line="360" w:lineRule="auto"/>
        <w:ind w:firstLine="708"/>
        <w:jc w:val="both"/>
        <w:rPr>
          <w:sz w:val="20"/>
          <w:szCs w:val="28"/>
        </w:rPr>
      </w:pPr>
      <w:r w:rsidRPr="00F321EB">
        <w:rPr>
          <w:sz w:val="20"/>
          <w:szCs w:val="28"/>
        </w:rPr>
        <w:t xml:space="preserve">Внести в приложение </w:t>
      </w:r>
      <w:r w:rsidRPr="00F321EB">
        <w:rPr>
          <w:sz w:val="18"/>
        </w:rPr>
        <w:t>37</w:t>
      </w:r>
      <w:r w:rsidRPr="00F321EB">
        <w:rPr>
          <w:sz w:val="18"/>
          <w:vertAlign w:val="superscript"/>
        </w:rPr>
        <w:t>9</w:t>
      </w:r>
      <w:r w:rsidRPr="00F321EB">
        <w:rPr>
          <w:sz w:val="20"/>
          <w:szCs w:val="28"/>
        </w:rPr>
        <w:t xml:space="preserve"> к Областному закону от </w:t>
      </w:r>
      <w:r w:rsidRPr="00F321EB">
        <w:rPr>
          <w:sz w:val="20"/>
          <w:szCs w:val="28"/>
        </w:rPr>
        <w:br/>
        <w:t>28 декабря 2005 года № 436-ЗС «О местном самоуправлении в Ростовской области» следующие изменения:</w:t>
      </w:r>
    </w:p>
    <w:p w:rsidR="00F321EB" w:rsidRPr="00F321EB" w:rsidRDefault="00F321EB" w:rsidP="00F321EB">
      <w:pPr>
        <w:spacing w:line="360" w:lineRule="auto"/>
        <w:ind w:firstLine="708"/>
        <w:jc w:val="both"/>
        <w:rPr>
          <w:sz w:val="20"/>
          <w:szCs w:val="28"/>
        </w:rPr>
      </w:pPr>
      <w:r w:rsidRPr="00F321EB">
        <w:rPr>
          <w:sz w:val="20"/>
          <w:szCs w:val="28"/>
        </w:rPr>
        <w:t>1) пункт 1 дополнить строками 5-11 следующего содержания:</w:t>
      </w:r>
    </w:p>
    <w:tbl>
      <w:tblPr>
        <w:tblW w:w="0" w:type="auto"/>
        <w:tblInd w:w="399" w:type="dxa"/>
        <w:tblLayout w:type="fixed"/>
        <w:tblCellMar>
          <w:top w:w="102" w:type="dxa"/>
          <w:left w:w="62" w:type="dxa"/>
          <w:bottom w:w="102" w:type="dxa"/>
          <w:right w:w="62" w:type="dxa"/>
        </w:tblCellMar>
        <w:tblLook w:val="04A0" w:firstRow="1" w:lastRow="0" w:firstColumn="1" w:lastColumn="0" w:noHBand="0" w:noVBand="1"/>
      </w:tblPr>
      <w:tblGrid>
        <w:gridCol w:w="514"/>
        <w:gridCol w:w="2633"/>
        <w:gridCol w:w="1986"/>
        <w:gridCol w:w="1280"/>
        <w:gridCol w:w="2522"/>
      </w:tblGrid>
      <w:tr w:rsidR="00F321EB" w:rsidRPr="00F321EB" w:rsidTr="00AF5815">
        <w:tc>
          <w:tcPr>
            <w:tcW w:w="514" w:type="dxa"/>
            <w:tcBorders>
              <w:top w:val="single" w:sz="4" w:space="0" w:color="000000"/>
              <w:left w:val="single" w:sz="4" w:space="0" w:color="000000"/>
              <w:bottom w:val="single" w:sz="4" w:space="0" w:color="000000"/>
              <w:right w:val="nil"/>
            </w:tcBorders>
            <w:hideMark/>
          </w:tcPr>
          <w:p w:rsidR="00F321EB" w:rsidRPr="00F321EB" w:rsidRDefault="00F321EB" w:rsidP="00AF5815">
            <w:pPr>
              <w:pStyle w:val="ConsPlusNormal"/>
              <w:snapToGrid w:val="0"/>
              <w:jc w:val="center"/>
              <w:rPr>
                <w:sz w:val="18"/>
                <w:szCs w:val="24"/>
              </w:rPr>
            </w:pPr>
            <w:r w:rsidRPr="00F321EB">
              <w:rPr>
                <w:sz w:val="18"/>
                <w:szCs w:val="24"/>
              </w:rPr>
              <w:t>12</w:t>
            </w:r>
          </w:p>
        </w:tc>
        <w:tc>
          <w:tcPr>
            <w:tcW w:w="2633" w:type="dxa"/>
            <w:tcBorders>
              <w:top w:val="single" w:sz="4" w:space="0" w:color="000000"/>
              <w:left w:val="single" w:sz="4" w:space="0" w:color="000000"/>
              <w:bottom w:val="single" w:sz="4" w:space="0" w:color="000000"/>
              <w:right w:val="nil"/>
            </w:tcBorders>
            <w:hideMark/>
          </w:tcPr>
          <w:p w:rsidR="00F321EB" w:rsidRPr="00F321EB" w:rsidRDefault="00F321EB" w:rsidP="00AF5815">
            <w:pPr>
              <w:pStyle w:val="ConsPlusNormal"/>
              <w:jc w:val="both"/>
              <w:rPr>
                <w:sz w:val="18"/>
                <w:szCs w:val="24"/>
              </w:rPr>
            </w:pPr>
            <w:r w:rsidRPr="00F321EB">
              <w:rPr>
                <w:sz w:val="18"/>
                <w:szCs w:val="24"/>
              </w:rPr>
              <w:t>Теплотрасса  к блочной котельной</w:t>
            </w:r>
          </w:p>
          <w:p w:rsidR="00F321EB" w:rsidRPr="00F321EB" w:rsidRDefault="00F321EB" w:rsidP="00AF5815">
            <w:pPr>
              <w:rPr>
                <w:sz w:val="18"/>
              </w:rPr>
            </w:pPr>
            <w:r w:rsidRPr="00F321EB">
              <w:rPr>
                <w:sz w:val="18"/>
              </w:rPr>
              <w:t xml:space="preserve">кадастровый номер 61:37:0100101:3915 протяженностью746м </w:t>
            </w:r>
          </w:p>
        </w:tc>
        <w:tc>
          <w:tcPr>
            <w:tcW w:w="1986" w:type="dxa"/>
            <w:tcBorders>
              <w:top w:val="single" w:sz="4" w:space="0" w:color="000000"/>
              <w:left w:val="single" w:sz="4" w:space="0" w:color="000000"/>
              <w:bottom w:val="single" w:sz="4" w:space="0" w:color="000000"/>
              <w:right w:val="nil"/>
            </w:tcBorders>
            <w:hideMark/>
          </w:tcPr>
          <w:p w:rsidR="00F321EB" w:rsidRPr="00F321EB" w:rsidRDefault="00F321EB" w:rsidP="00AF5815">
            <w:pPr>
              <w:pStyle w:val="ConsPlusNormal"/>
              <w:snapToGrid w:val="0"/>
              <w:rPr>
                <w:sz w:val="18"/>
                <w:szCs w:val="24"/>
              </w:rPr>
            </w:pPr>
            <w:r w:rsidRPr="00F321EB">
              <w:rPr>
                <w:sz w:val="18"/>
                <w:szCs w:val="24"/>
              </w:rPr>
              <w:t>ст.  Митякинская,   ул.  Большая Садовая 52</w:t>
            </w:r>
          </w:p>
        </w:tc>
        <w:tc>
          <w:tcPr>
            <w:tcW w:w="1280" w:type="dxa"/>
            <w:tcBorders>
              <w:top w:val="single" w:sz="4" w:space="0" w:color="000000"/>
              <w:left w:val="single" w:sz="4" w:space="0" w:color="000000"/>
              <w:bottom w:val="single" w:sz="4" w:space="0" w:color="000000"/>
              <w:right w:val="nil"/>
            </w:tcBorders>
            <w:hideMark/>
          </w:tcPr>
          <w:p w:rsidR="00F321EB" w:rsidRPr="00F321EB" w:rsidRDefault="00F321EB" w:rsidP="00AF5815">
            <w:pPr>
              <w:pStyle w:val="ConsPlusNormal"/>
              <w:snapToGrid w:val="0"/>
              <w:jc w:val="center"/>
              <w:rPr>
                <w:sz w:val="18"/>
                <w:szCs w:val="24"/>
              </w:rPr>
            </w:pPr>
            <w:r w:rsidRPr="00F321EB">
              <w:rPr>
                <w:sz w:val="18"/>
                <w:szCs w:val="24"/>
              </w:rPr>
              <w:t>̶</w:t>
            </w:r>
          </w:p>
        </w:tc>
        <w:tc>
          <w:tcPr>
            <w:tcW w:w="2522" w:type="dxa"/>
            <w:tcBorders>
              <w:top w:val="single" w:sz="4" w:space="0" w:color="000000"/>
              <w:left w:val="single" w:sz="4" w:space="0" w:color="000000"/>
              <w:bottom w:val="single" w:sz="4" w:space="0" w:color="000000"/>
              <w:right w:val="single" w:sz="4" w:space="0" w:color="000000"/>
            </w:tcBorders>
            <w:hideMark/>
          </w:tcPr>
          <w:p w:rsidR="00F321EB" w:rsidRPr="00F321EB" w:rsidRDefault="00F321EB" w:rsidP="00AF5815">
            <w:pPr>
              <w:pStyle w:val="ConsPlusNormal"/>
              <w:snapToGrid w:val="0"/>
              <w:jc w:val="center"/>
              <w:rPr>
                <w:sz w:val="18"/>
                <w:szCs w:val="24"/>
              </w:rPr>
            </w:pPr>
            <w:r w:rsidRPr="00F321EB">
              <w:rPr>
                <w:sz w:val="18"/>
                <w:szCs w:val="24"/>
              </w:rPr>
              <w:t>администрация Митякинского сельского поселения</w:t>
            </w:r>
          </w:p>
        </w:tc>
      </w:tr>
      <w:tr w:rsidR="00F321EB" w:rsidRPr="00F321EB" w:rsidTr="00AF5815">
        <w:tblPrEx>
          <w:tblLook w:val="0000" w:firstRow="0" w:lastRow="0" w:firstColumn="0" w:lastColumn="0" w:noHBand="0" w:noVBand="0"/>
        </w:tblPrEx>
        <w:tc>
          <w:tcPr>
            <w:tcW w:w="514"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13</w:t>
            </w:r>
          </w:p>
        </w:tc>
        <w:tc>
          <w:tcPr>
            <w:tcW w:w="2633"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jc w:val="both"/>
              <w:rPr>
                <w:sz w:val="18"/>
                <w:szCs w:val="24"/>
              </w:rPr>
            </w:pPr>
            <w:r w:rsidRPr="00F321EB">
              <w:rPr>
                <w:sz w:val="18"/>
                <w:szCs w:val="24"/>
              </w:rPr>
              <w:t xml:space="preserve">Внутри поселковая грунтовая дорога Кадастровый номер 61:37:0100101:3979 протяженностью 800м </w:t>
            </w:r>
          </w:p>
        </w:tc>
        <w:tc>
          <w:tcPr>
            <w:tcW w:w="1986"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rPr>
                <w:sz w:val="18"/>
                <w:szCs w:val="24"/>
              </w:rPr>
            </w:pPr>
            <w:r w:rsidRPr="00F321EB">
              <w:rPr>
                <w:sz w:val="18"/>
                <w:szCs w:val="24"/>
              </w:rPr>
              <w:t>ст. Митякинская пер. Лесхозный</w:t>
            </w:r>
          </w:p>
        </w:tc>
        <w:tc>
          <w:tcPr>
            <w:tcW w:w="1280"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_</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администрация Митякинского сельского поселения</w:t>
            </w:r>
          </w:p>
        </w:tc>
      </w:tr>
      <w:tr w:rsidR="00F321EB" w:rsidRPr="00F321EB" w:rsidTr="00AF5815">
        <w:tblPrEx>
          <w:tblLook w:val="0000" w:firstRow="0" w:lastRow="0" w:firstColumn="0" w:lastColumn="0" w:noHBand="0" w:noVBand="0"/>
        </w:tblPrEx>
        <w:tc>
          <w:tcPr>
            <w:tcW w:w="514"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14</w:t>
            </w:r>
          </w:p>
        </w:tc>
        <w:tc>
          <w:tcPr>
            <w:tcW w:w="2633"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jc w:val="both"/>
              <w:rPr>
                <w:sz w:val="18"/>
                <w:szCs w:val="24"/>
              </w:rPr>
            </w:pPr>
            <w:r w:rsidRPr="00F321EB">
              <w:rPr>
                <w:sz w:val="18"/>
                <w:szCs w:val="24"/>
              </w:rPr>
              <w:t xml:space="preserve">Внутри поселковая грунтовая дорога Кадастровый номер 61:37:0100101:3977 протяженностью 1530м </w:t>
            </w:r>
          </w:p>
        </w:tc>
        <w:tc>
          <w:tcPr>
            <w:tcW w:w="1986"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rPr>
                <w:sz w:val="18"/>
                <w:szCs w:val="24"/>
              </w:rPr>
            </w:pPr>
            <w:r w:rsidRPr="00F321EB">
              <w:rPr>
                <w:sz w:val="18"/>
                <w:szCs w:val="24"/>
              </w:rPr>
              <w:t>ст. Митякинская  улица Дюбина</w:t>
            </w:r>
          </w:p>
        </w:tc>
        <w:tc>
          <w:tcPr>
            <w:tcW w:w="1280"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_</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администрация Митякинского сельского поселения</w:t>
            </w:r>
          </w:p>
        </w:tc>
      </w:tr>
      <w:tr w:rsidR="00F321EB" w:rsidRPr="00F321EB" w:rsidTr="00AF5815">
        <w:tblPrEx>
          <w:tblLook w:val="0000" w:firstRow="0" w:lastRow="0" w:firstColumn="0" w:lastColumn="0" w:noHBand="0" w:noVBand="0"/>
        </w:tblPrEx>
        <w:tc>
          <w:tcPr>
            <w:tcW w:w="514"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15</w:t>
            </w:r>
          </w:p>
        </w:tc>
        <w:tc>
          <w:tcPr>
            <w:tcW w:w="2633"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jc w:val="both"/>
              <w:rPr>
                <w:sz w:val="18"/>
                <w:szCs w:val="24"/>
              </w:rPr>
            </w:pPr>
            <w:r w:rsidRPr="00F321EB">
              <w:rPr>
                <w:sz w:val="18"/>
                <w:szCs w:val="24"/>
              </w:rPr>
              <w:t xml:space="preserve">Внутри поселковая грунтовая дорога Кадастровый номер 61:37:0100101:3978 протяженностью 800м </w:t>
            </w:r>
          </w:p>
        </w:tc>
        <w:tc>
          <w:tcPr>
            <w:tcW w:w="1986"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rPr>
                <w:sz w:val="18"/>
                <w:szCs w:val="24"/>
              </w:rPr>
            </w:pPr>
            <w:r w:rsidRPr="00F321EB">
              <w:rPr>
                <w:sz w:val="18"/>
                <w:szCs w:val="24"/>
              </w:rPr>
              <w:t>ст. Митякинская пер. Колхозный</w:t>
            </w:r>
          </w:p>
        </w:tc>
        <w:tc>
          <w:tcPr>
            <w:tcW w:w="1280"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_</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администрация Митякинского сельского поселения</w:t>
            </w:r>
          </w:p>
        </w:tc>
      </w:tr>
      <w:tr w:rsidR="00F321EB" w:rsidRPr="00F321EB" w:rsidTr="00AF5815">
        <w:tblPrEx>
          <w:tblLook w:val="0000" w:firstRow="0" w:lastRow="0" w:firstColumn="0" w:lastColumn="0" w:noHBand="0" w:noVBand="0"/>
        </w:tblPrEx>
        <w:tc>
          <w:tcPr>
            <w:tcW w:w="514"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16</w:t>
            </w:r>
          </w:p>
        </w:tc>
        <w:tc>
          <w:tcPr>
            <w:tcW w:w="2633"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jc w:val="both"/>
              <w:rPr>
                <w:sz w:val="18"/>
                <w:szCs w:val="24"/>
              </w:rPr>
            </w:pPr>
            <w:r w:rsidRPr="00F321EB">
              <w:rPr>
                <w:sz w:val="18"/>
                <w:szCs w:val="24"/>
              </w:rPr>
              <w:t xml:space="preserve">Внутри поселковая грунтовая дорога Кадастровый номер 61:37:0100101:3987 протяженностью 2000м </w:t>
            </w:r>
          </w:p>
        </w:tc>
        <w:tc>
          <w:tcPr>
            <w:tcW w:w="1986"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rPr>
                <w:sz w:val="18"/>
                <w:szCs w:val="24"/>
              </w:rPr>
            </w:pPr>
            <w:r w:rsidRPr="00F321EB">
              <w:rPr>
                <w:sz w:val="18"/>
                <w:szCs w:val="24"/>
              </w:rPr>
              <w:t>ст. Митякинская   улица Фрунзе</w:t>
            </w:r>
          </w:p>
        </w:tc>
        <w:tc>
          <w:tcPr>
            <w:tcW w:w="1280" w:type="dxa"/>
            <w:tcBorders>
              <w:top w:val="single" w:sz="4" w:space="0" w:color="000000"/>
              <w:left w:val="single" w:sz="4" w:space="0" w:color="000000"/>
              <w:bottom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_</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F321EB" w:rsidRPr="00F321EB" w:rsidRDefault="00F321EB" w:rsidP="00AF5815">
            <w:pPr>
              <w:pStyle w:val="ConsPlusNormal"/>
              <w:snapToGrid w:val="0"/>
              <w:jc w:val="center"/>
              <w:rPr>
                <w:sz w:val="18"/>
                <w:szCs w:val="24"/>
              </w:rPr>
            </w:pPr>
            <w:r w:rsidRPr="00F321EB">
              <w:rPr>
                <w:sz w:val="18"/>
                <w:szCs w:val="24"/>
              </w:rPr>
              <w:t>администрация Митякинского сельского поселения</w:t>
            </w:r>
          </w:p>
        </w:tc>
      </w:tr>
    </w:tbl>
    <w:p w:rsidR="00F321EB" w:rsidRPr="00F321EB" w:rsidRDefault="00F321EB" w:rsidP="00F321EB">
      <w:pPr>
        <w:pStyle w:val="ConsPlusNormal"/>
        <w:jc w:val="right"/>
        <w:rPr>
          <w:b/>
          <w:bCs/>
          <w:sz w:val="14"/>
        </w:rPr>
      </w:pPr>
      <w:r w:rsidRPr="00F321EB">
        <w:rPr>
          <w:sz w:val="14"/>
        </w:rPr>
        <w:t xml:space="preserve">  </w:t>
      </w:r>
    </w:p>
    <w:p w:rsidR="00F321EB" w:rsidRPr="00F321EB" w:rsidRDefault="00F321EB" w:rsidP="00F321EB">
      <w:pPr>
        <w:jc w:val="both"/>
        <w:rPr>
          <w:sz w:val="18"/>
        </w:rPr>
      </w:pPr>
    </w:p>
    <w:p w:rsidR="00F321EB" w:rsidRPr="00F321EB" w:rsidRDefault="00F321EB" w:rsidP="00F321EB">
      <w:pPr>
        <w:ind w:firstLine="720"/>
        <w:jc w:val="both"/>
        <w:rPr>
          <w:b/>
          <w:sz w:val="20"/>
          <w:szCs w:val="28"/>
        </w:rPr>
      </w:pPr>
      <w:r w:rsidRPr="00F321EB">
        <w:rPr>
          <w:b/>
          <w:sz w:val="20"/>
          <w:szCs w:val="28"/>
        </w:rPr>
        <w:t>Статья 2</w:t>
      </w:r>
    </w:p>
    <w:p w:rsidR="00F321EB" w:rsidRPr="00F321EB" w:rsidRDefault="00F321EB" w:rsidP="00F321EB">
      <w:pPr>
        <w:jc w:val="both"/>
        <w:rPr>
          <w:sz w:val="20"/>
          <w:szCs w:val="28"/>
        </w:rPr>
      </w:pPr>
    </w:p>
    <w:p w:rsidR="00F321EB" w:rsidRPr="00F321EB" w:rsidRDefault="00F321EB" w:rsidP="00F321EB">
      <w:pPr>
        <w:spacing w:line="360" w:lineRule="auto"/>
        <w:ind w:firstLine="708"/>
        <w:jc w:val="both"/>
        <w:rPr>
          <w:sz w:val="20"/>
          <w:szCs w:val="28"/>
        </w:rPr>
      </w:pPr>
      <w:r w:rsidRPr="00F321EB">
        <w:rPr>
          <w:sz w:val="20"/>
          <w:szCs w:val="28"/>
        </w:rPr>
        <w:t>Право собственности на имущество, передаваемое в  соответствии с   настоящим Областным законом, возникает со дня подписания передаточного акта о принятии имущества в муниципальную собственность, но не позднее трех месяцев со дня вступления настоящего Областного закона в силу.</w:t>
      </w:r>
    </w:p>
    <w:p w:rsidR="00F321EB" w:rsidRPr="00F321EB" w:rsidRDefault="00F321EB" w:rsidP="00F321EB">
      <w:pPr>
        <w:ind w:firstLine="720"/>
        <w:jc w:val="both"/>
        <w:rPr>
          <w:b/>
          <w:sz w:val="20"/>
          <w:szCs w:val="28"/>
        </w:rPr>
      </w:pPr>
      <w:r w:rsidRPr="00F321EB">
        <w:rPr>
          <w:b/>
          <w:sz w:val="20"/>
          <w:szCs w:val="28"/>
        </w:rPr>
        <w:t>Статья 3</w:t>
      </w:r>
    </w:p>
    <w:p w:rsidR="00F321EB" w:rsidRPr="00F321EB" w:rsidRDefault="00F321EB" w:rsidP="00F321EB">
      <w:pPr>
        <w:jc w:val="both"/>
        <w:rPr>
          <w:b/>
          <w:sz w:val="20"/>
          <w:szCs w:val="28"/>
        </w:rPr>
      </w:pPr>
    </w:p>
    <w:p w:rsidR="00F321EB" w:rsidRPr="00F321EB" w:rsidRDefault="00F321EB" w:rsidP="00F321EB">
      <w:pPr>
        <w:spacing w:line="360" w:lineRule="auto"/>
        <w:jc w:val="both"/>
        <w:rPr>
          <w:sz w:val="20"/>
          <w:szCs w:val="28"/>
        </w:rPr>
      </w:pPr>
      <w:r w:rsidRPr="00F321EB">
        <w:rPr>
          <w:sz w:val="20"/>
          <w:szCs w:val="28"/>
        </w:rPr>
        <w:tab/>
        <w:t>Настоящий Областной закон вступает в силу со дня его официального опубликования.</w:t>
      </w:r>
    </w:p>
    <w:p w:rsidR="00F321EB" w:rsidRPr="00F321EB" w:rsidRDefault="00F321EB" w:rsidP="00F321EB">
      <w:pPr>
        <w:spacing w:line="360" w:lineRule="auto"/>
        <w:jc w:val="both"/>
        <w:rPr>
          <w:sz w:val="20"/>
          <w:szCs w:val="28"/>
        </w:rPr>
      </w:pPr>
    </w:p>
    <w:p w:rsidR="00F321EB" w:rsidRPr="00F321EB" w:rsidRDefault="00F321EB" w:rsidP="00F321EB">
      <w:pPr>
        <w:spacing w:line="360" w:lineRule="auto"/>
        <w:jc w:val="both"/>
        <w:rPr>
          <w:sz w:val="20"/>
          <w:szCs w:val="28"/>
        </w:rPr>
      </w:pPr>
    </w:p>
    <w:tbl>
      <w:tblPr>
        <w:tblW w:w="9645" w:type="dxa"/>
        <w:tblLayout w:type="fixed"/>
        <w:tblLook w:val="04A0" w:firstRow="1" w:lastRow="0" w:firstColumn="1" w:lastColumn="0" w:noHBand="0" w:noVBand="1"/>
      </w:tblPr>
      <w:tblGrid>
        <w:gridCol w:w="5122"/>
        <w:gridCol w:w="4523"/>
      </w:tblGrid>
      <w:tr w:rsidR="00F321EB" w:rsidRPr="00F321EB" w:rsidTr="00AF5815">
        <w:tc>
          <w:tcPr>
            <w:tcW w:w="5124" w:type="dxa"/>
            <w:hideMark/>
          </w:tcPr>
          <w:p w:rsidR="00F321EB" w:rsidRPr="00F321EB" w:rsidRDefault="00F321EB" w:rsidP="00AF5815">
            <w:pPr>
              <w:rPr>
                <w:sz w:val="20"/>
                <w:szCs w:val="28"/>
              </w:rPr>
            </w:pPr>
            <w:r w:rsidRPr="00F321EB">
              <w:rPr>
                <w:sz w:val="20"/>
                <w:szCs w:val="28"/>
              </w:rPr>
              <w:t>Губернатор Ростовской области</w:t>
            </w:r>
          </w:p>
        </w:tc>
        <w:tc>
          <w:tcPr>
            <w:tcW w:w="4524" w:type="dxa"/>
            <w:hideMark/>
          </w:tcPr>
          <w:p w:rsidR="00F321EB" w:rsidRPr="00F321EB" w:rsidRDefault="00F321EB" w:rsidP="00AF5815">
            <w:pPr>
              <w:jc w:val="right"/>
              <w:rPr>
                <w:sz w:val="20"/>
                <w:szCs w:val="28"/>
              </w:rPr>
            </w:pPr>
            <w:r w:rsidRPr="00F321EB">
              <w:rPr>
                <w:sz w:val="20"/>
                <w:szCs w:val="28"/>
              </w:rPr>
              <w:t xml:space="preserve">  В.Ю. Голубев</w:t>
            </w:r>
          </w:p>
        </w:tc>
      </w:tr>
      <w:tr w:rsidR="00F321EB" w:rsidRPr="00F321EB" w:rsidTr="00AF5815">
        <w:trPr>
          <w:trHeight w:val="80"/>
        </w:trPr>
        <w:tc>
          <w:tcPr>
            <w:tcW w:w="5124" w:type="dxa"/>
          </w:tcPr>
          <w:p w:rsidR="00F321EB" w:rsidRPr="00F321EB" w:rsidRDefault="00F321EB" w:rsidP="00AF5815">
            <w:pPr>
              <w:rPr>
                <w:sz w:val="20"/>
                <w:szCs w:val="28"/>
              </w:rPr>
            </w:pPr>
          </w:p>
        </w:tc>
        <w:tc>
          <w:tcPr>
            <w:tcW w:w="4524" w:type="dxa"/>
          </w:tcPr>
          <w:p w:rsidR="00F321EB" w:rsidRPr="00F321EB" w:rsidRDefault="00F321EB" w:rsidP="00AF5815">
            <w:pPr>
              <w:jc w:val="right"/>
              <w:rPr>
                <w:sz w:val="20"/>
                <w:szCs w:val="28"/>
              </w:rPr>
            </w:pPr>
          </w:p>
        </w:tc>
      </w:tr>
      <w:tr w:rsidR="00F321EB" w:rsidRPr="00F321EB" w:rsidTr="00AF5815">
        <w:trPr>
          <w:trHeight w:val="84"/>
        </w:trPr>
        <w:tc>
          <w:tcPr>
            <w:tcW w:w="5124" w:type="dxa"/>
          </w:tcPr>
          <w:p w:rsidR="00F321EB" w:rsidRPr="00F321EB" w:rsidRDefault="00F321EB" w:rsidP="00AF5815">
            <w:pPr>
              <w:rPr>
                <w:sz w:val="20"/>
                <w:szCs w:val="28"/>
              </w:rPr>
            </w:pPr>
          </w:p>
        </w:tc>
        <w:tc>
          <w:tcPr>
            <w:tcW w:w="4524" w:type="dxa"/>
          </w:tcPr>
          <w:p w:rsidR="00F321EB" w:rsidRPr="00F321EB" w:rsidRDefault="00F321EB" w:rsidP="00AF5815">
            <w:pPr>
              <w:jc w:val="right"/>
              <w:rPr>
                <w:sz w:val="20"/>
                <w:szCs w:val="28"/>
              </w:rPr>
            </w:pPr>
          </w:p>
        </w:tc>
      </w:tr>
    </w:tbl>
    <w:p w:rsidR="00F321EB" w:rsidRPr="00F321EB" w:rsidRDefault="00F321EB" w:rsidP="00F321EB">
      <w:pPr>
        <w:rPr>
          <w:sz w:val="20"/>
          <w:szCs w:val="28"/>
        </w:rPr>
      </w:pPr>
      <w:r w:rsidRPr="00F321EB">
        <w:rPr>
          <w:sz w:val="20"/>
          <w:szCs w:val="28"/>
        </w:rPr>
        <w:t>Председатель Собрания депутатов -</w:t>
      </w:r>
    </w:p>
    <w:p w:rsidR="00F321EB" w:rsidRPr="00F321EB" w:rsidRDefault="00F321EB" w:rsidP="00F321EB">
      <w:pPr>
        <w:rPr>
          <w:sz w:val="20"/>
          <w:szCs w:val="28"/>
        </w:rPr>
      </w:pPr>
      <w:r w:rsidRPr="00F321EB">
        <w:rPr>
          <w:sz w:val="20"/>
          <w:szCs w:val="28"/>
        </w:rPr>
        <w:t>глава Митякинского сельского поселения                                          В.А. Щуров</w:t>
      </w:r>
    </w:p>
    <w:p w:rsidR="00F321EB" w:rsidRDefault="00F321EB" w:rsidP="00F321EB">
      <w:pPr>
        <w:pStyle w:val="a6"/>
        <w:rPr>
          <w:sz w:val="20"/>
          <w:szCs w:val="28"/>
        </w:rPr>
      </w:pPr>
    </w:p>
    <w:p w:rsidR="00F321EB" w:rsidRDefault="00F321EB"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Default="00AF5815" w:rsidP="00F321EB">
      <w:pPr>
        <w:pStyle w:val="a6"/>
        <w:rPr>
          <w:sz w:val="20"/>
          <w:szCs w:val="28"/>
        </w:rPr>
      </w:pPr>
    </w:p>
    <w:p w:rsidR="00AF5815" w:rsidRPr="00F321EB" w:rsidRDefault="00AF5815" w:rsidP="00F321EB">
      <w:pPr>
        <w:pStyle w:val="a6"/>
        <w:rPr>
          <w:sz w:val="20"/>
          <w:szCs w:val="28"/>
        </w:rPr>
      </w:pPr>
    </w:p>
    <w:p w:rsidR="00F321EB" w:rsidRPr="00F321EB" w:rsidRDefault="00F321EB" w:rsidP="00F321EB">
      <w:pPr>
        <w:pStyle w:val="af7"/>
        <w:rPr>
          <w:sz w:val="22"/>
          <w:szCs w:val="28"/>
        </w:rPr>
      </w:pPr>
      <w:r w:rsidRPr="00F321EB">
        <w:rPr>
          <w:sz w:val="22"/>
          <w:szCs w:val="28"/>
        </w:rPr>
        <w:lastRenderedPageBreak/>
        <w:t>РОСТОВСКАЯ  ОБЛАСТЬ</w:t>
      </w:r>
    </w:p>
    <w:p w:rsidR="00F321EB" w:rsidRPr="00F321EB" w:rsidRDefault="00F321EB" w:rsidP="00F321EB">
      <w:pPr>
        <w:pStyle w:val="af7"/>
        <w:rPr>
          <w:sz w:val="22"/>
          <w:szCs w:val="28"/>
        </w:rPr>
      </w:pPr>
      <w:r w:rsidRPr="00F321EB">
        <w:rPr>
          <w:sz w:val="22"/>
          <w:szCs w:val="28"/>
        </w:rPr>
        <w:t>ТАРАСОВСКИЙ РАЙОН</w:t>
      </w:r>
    </w:p>
    <w:p w:rsidR="00F321EB" w:rsidRPr="00F321EB" w:rsidRDefault="00F321EB" w:rsidP="00F321EB">
      <w:pPr>
        <w:pStyle w:val="af9"/>
        <w:jc w:val="center"/>
        <w:rPr>
          <w:sz w:val="22"/>
          <w:szCs w:val="28"/>
        </w:rPr>
      </w:pPr>
      <w:r w:rsidRPr="00F321EB">
        <w:rPr>
          <w:sz w:val="22"/>
          <w:szCs w:val="28"/>
        </w:rPr>
        <w:t>МИТЯКИНСКОЕ СЕЛЬСКОЕ ПОСЕЛЕНИЕ</w:t>
      </w:r>
    </w:p>
    <w:p w:rsidR="00F321EB" w:rsidRPr="00F321EB" w:rsidRDefault="00F321EB" w:rsidP="00F321EB">
      <w:pPr>
        <w:pStyle w:val="af9"/>
        <w:jc w:val="center"/>
        <w:rPr>
          <w:sz w:val="22"/>
          <w:szCs w:val="28"/>
        </w:rPr>
      </w:pPr>
      <w:r w:rsidRPr="00F321EB">
        <w:rPr>
          <w:sz w:val="22"/>
          <w:szCs w:val="28"/>
        </w:rPr>
        <w:t>С О Б Р А Н И Е   Д Е П У Т А Т О В</w:t>
      </w:r>
    </w:p>
    <w:p w:rsidR="00F321EB" w:rsidRPr="00F321EB" w:rsidRDefault="00F321EB" w:rsidP="00F321EB">
      <w:pPr>
        <w:pStyle w:val="a"/>
        <w:numPr>
          <w:ilvl w:val="0"/>
          <w:numId w:val="0"/>
        </w:numPr>
        <w:rPr>
          <w:sz w:val="22"/>
          <w:szCs w:val="28"/>
        </w:rPr>
      </w:pPr>
    </w:p>
    <w:p w:rsidR="00F321EB" w:rsidRPr="00F321EB" w:rsidRDefault="00F321EB" w:rsidP="00F321EB">
      <w:pPr>
        <w:shd w:val="clear" w:color="auto" w:fill="FFFFFF"/>
        <w:tabs>
          <w:tab w:val="left" w:pos="4962"/>
          <w:tab w:val="left" w:leader="underscore" w:pos="8117"/>
        </w:tabs>
        <w:jc w:val="center"/>
        <w:rPr>
          <w:bCs/>
          <w:color w:val="000000"/>
          <w:spacing w:val="-2"/>
          <w:sz w:val="22"/>
          <w:szCs w:val="28"/>
        </w:rPr>
      </w:pPr>
    </w:p>
    <w:p w:rsidR="00F321EB" w:rsidRPr="00F321EB" w:rsidRDefault="00F321EB" w:rsidP="00F321EB">
      <w:pPr>
        <w:shd w:val="clear" w:color="auto" w:fill="FFFFFF"/>
        <w:tabs>
          <w:tab w:val="left" w:pos="4962"/>
          <w:tab w:val="left" w:leader="underscore" w:pos="8117"/>
        </w:tabs>
        <w:jc w:val="center"/>
        <w:rPr>
          <w:b/>
          <w:bCs/>
          <w:color w:val="000000"/>
          <w:spacing w:val="-2"/>
          <w:sz w:val="22"/>
          <w:szCs w:val="28"/>
        </w:rPr>
      </w:pPr>
      <w:r w:rsidRPr="00F321EB">
        <w:rPr>
          <w:b/>
          <w:bCs/>
          <w:color w:val="000000"/>
          <w:spacing w:val="-2"/>
          <w:sz w:val="22"/>
          <w:szCs w:val="28"/>
        </w:rPr>
        <w:t>РЕШЕНИЕ</w:t>
      </w:r>
    </w:p>
    <w:p w:rsidR="00F321EB" w:rsidRPr="00F321EB" w:rsidRDefault="00F321EB" w:rsidP="00F321EB">
      <w:pPr>
        <w:shd w:val="clear" w:color="auto" w:fill="FFFFFF"/>
        <w:tabs>
          <w:tab w:val="left" w:pos="4962"/>
          <w:tab w:val="left" w:leader="underscore" w:pos="8117"/>
        </w:tabs>
        <w:jc w:val="center"/>
        <w:rPr>
          <w:b/>
          <w:bCs/>
          <w:color w:val="000000"/>
          <w:spacing w:val="-2"/>
          <w:sz w:val="22"/>
          <w:szCs w:val="28"/>
        </w:rPr>
      </w:pPr>
    </w:p>
    <w:p w:rsidR="00F321EB" w:rsidRPr="00F321EB" w:rsidRDefault="00F321EB" w:rsidP="00F321EB">
      <w:pPr>
        <w:shd w:val="clear" w:color="auto" w:fill="FFFFFF"/>
        <w:tabs>
          <w:tab w:val="left" w:pos="4962"/>
          <w:tab w:val="left" w:leader="underscore" w:pos="8117"/>
        </w:tabs>
        <w:rPr>
          <w:bCs/>
          <w:color w:val="000000"/>
          <w:spacing w:val="-2"/>
          <w:sz w:val="22"/>
          <w:szCs w:val="28"/>
        </w:rPr>
      </w:pPr>
      <w:r w:rsidRPr="00F321EB">
        <w:rPr>
          <w:bCs/>
          <w:color w:val="000000"/>
          <w:sz w:val="22"/>
          <w:szCs w:val="28"/>
        </w:rPr>
        <w:t xml:space="preserve">« 14 »  июля  </w:t>
      </w:r>
      <w:r w:rsidRPr="00F321EB">
        <w:rPr>
          <w:bCs/>
          <w:color w:val="000000"/>
          <w:spacing w:val="-3"/>
          <w:sz w:val="22"/>
          <w:szCs w:val="28"/>
        </w:rPr>
        <w:t>2017 года                     № 15                         ст. Митякинская</w:t>
      </w:r>
      <w:r w:rsidRPr="00F321EB">
        <w:rPr>
          <w:bCs/>
          <w:color w:val="000000"/>
          <w:spacing w:val="-2"/>
          <w:sz w:val="22"/>
          <w:szCs w:val="28"/>
        </w:rPr>
        <w:br/>
      </w:r>
    </w:p>
    <w:p w:rsidR="00F321EB" w:rsidRPr="00F321EB" w:rsidRDefault="00F321EB" w:rsidP="00F321EB">
      <w:pPr>
        <w:rPr>
          <w:rFonts w:ascii="Arial" w:hAnsi="Arial" w:cs="Arial"/>
          <w:sz w:val="20"/>
        </w:rPr>
      </w:pPr>
    </w:p>
    <w:p w:rsidR="00F321EB" w:rsidRPr="00F321EB" w:rsidRDefault="00F321EB" w:rsidP="00F321EB">
      <w:pPr>
        <w:rPr>
          <w:sz w:val="22"/>
          <w:szCs w:val="28"/>
        </w:rPr>
      </w:pPr>
      <w:r w:rsidRPr="00F321EB">
        <w:rPr>
          <w:sz w:val="22"/>
          <w:szCs w:val="28"/>
        </w:rPr>
        <w:t>О принятии соглашения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rsidR="00F321EB" w:rsidRPr="00F321EB" w:rsidRDefault="00F321EB" w:rsidP="00F321EB">
      <w:pPr>
        <w:jc w:val="center"/>
        <w:rPr>
          <w:b/>
          <w:sz w:val="22"/>
          <w:szCs w:val="28"/>
        </w:rPr>
      </w:pPr>
    </w:p>
    <w:p w:rsidR="00F321EB" w:rsidRPr="00F321EB" w:rsidRDefault="00F321EB" w:rsidP="00F321EB">
      <w:pPr>
        <w:tabs>
          <w:tab w:val="left" w:pos="3696"/>
        </w:tabs>
        <w:rPr>
          <w:sz w:val="22"/>
          <w:szCs w:val="28"/>
        </w:rPr>
      </w:pPr>
      <w:r w:rsidRPr="00F321EB">
        <w:rPr>
          <w:sz w:val="22"/>
          <w:szCs w:val="28"/>
        </w:rPr>
        <w:t>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rsidR="00F321EB" w:rsidRPr="00F321EB" w:rsidRDefault="00F321EB" w:rsidP="00F321EB">
      <w:pPr>
        <w:tabs>
          <w:tab w:val="center" w:pos="4677"/>
        </w:tabs>
        <w:jc w:val="both"/>
        <w:rPr>
          <w:sz w:val="22"/>
          <w:szCs w:val="28"/>
        </w:rPr>
      </w:pPr>
    </w:p>
    <w:p w:rsidR="00F321EB" w:rsidRPr="00F321EB" w:rsidRDefault="00F321EB" w:rsidP="00F321EB">
      <w:pPr>
        <w:jc w:val="both"/>
        <w:rPr>
          <w:sz w:val="22"/>
          <w:szCs w:val="28"/>
        </w:rPr>
      </w:pPr>
      <w:r w:rsidRPr="00F321EB">
        <w:rPr>
          <w:sz w:val="22"/>
          <w:szCs w:val="28"/>
        </w:rPr>
        <w:t xml:space="preserve">                                                     РЕШИЛО: </w:t>
      </w:r>
    </w:p>
    <w:p w:rsidR="00F321EB" w:rsidRPr="00F321EB" w:rsidRDefault="00F321EB" w:rsidP="00F321EB">
      <w:pPr>
        <w:tabs>
          <w:tab w:val="left" w:pos="570"/>
        </w:tabs>
        <w:jc w:val="both"/>
        <w:rPr>
          <w:sz w:val="22"/>
          <w:szCs w:val="28"/>
        </w:rPr>
      </w:pPr>
      <w:r w:rsidRPr="00F321EB">
        <w:rPr>
          <w:sz w:val="22"/>
          <w:szCs w:val="28"/>
        </w:rPr>
        <w:t xml:space="preserve">        </w:t>
      </w:r>
    </w:p>
    <w:p w:rsidR="00F321EB" w:rsidRPr="00F321EB" w:rsidRDefault="00F321EB" w:rsidP="00F321EB">
      <w:pPr>
        <w:tabs>
          <w:tab w:val="left" w:pos="3696"/>
        </w:tabs>
        <w:rPr>
          <w:sz w:val="22"/>
          <w:szCs w:val="28"/>
        </w:rPr>
      </w:pPr>
      <w:r w:rsidRPr="00F321EB">
        <w:rPr>
          <w:sz w:val="22"/>
          <w:szCs w:val="28"/>
        </w:rPr>
        <w:t>1.Поручить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(Приложение)</w:t>
      </w:r>
    </w:p>
    <w:p w:rsidR="00F321EB" w:rsidRPr="00F321EB" w:rsidRDefault="00F321EB" w:rsidP="00F321EB">
      <w:pPr>
        <w:rPr>
          <w:sz w:val="22"/>
          <w:szCs w:val="28"/>
        </w:rPr>
      </w:pPr>
      <w:r w:rsidRPr="00F321EB">
        <w:rPr>
          <w:sz w:val="22"/>
          <w:szCs w:val="28"/>
        </w:rPr>
        <w:t>2.  Настоящее решение вступает в силу со дня его официального обнародования.</w:t>
      </w:r>
    </w:p>
    <w:p w:rsidR="00F321EB" w:rsidRPr="00F321EB" w:rsidRDefault="00F321EB" w:rsidP="00F321EB">
      <w:pPr>
        <w:rPr>
          <w:sz w:val="22"/>
          <w:szCs w:val="28"/>
        </w:rPr>
      </w:pPr>
      <w:r w:rsidRPr="00F321EB">
        <w:rPr>
          <w:sz w:val="22"/>
          <w:szCs w:val="28"/>
        </w:rPr>
        <w:t>3. Контроль  исполнения  данного решения возложить на  главу Администрации Митякинского сельского поселения Куркина С.И.</w:t>
      </w:r>
    </w:p>
    <w:p w:rsidR="00F321EB" w:rsidRPr="00F321EB" w:rsidRDefault="00F321EB" w:rsidP="00F321EB">
      <w:pPr>
        <w:ind w:left="360"/>
        <w:rPr>
          <w:sz w:val="22"/>
          <w:szCs w:val="28"/>
        </w:rPr>
      </w:pPr>
    </w:p>
    <w:p w:rsidR="00F321EB" w:rsidRPr="00F321EB" w:rsidRDefault="00F321EB" w:rsidP="00F321EB">
      <w:pPr>
        <w:ind w:left="360"/>
        <w:rPr>
          <w:sz w:val="22"/>
          <w:szCs w:val="28"/>
        </w:rPr>
      </w:pPr>
    </w:p>
    <w:p w:rsidR="00F321EB" w:rsidRPr="00F321EB" w:rsidRDefault="00F321EB" w:rsidP="00F321EB">
      <w:pPr>
        <w:ind w:left="360"/>
        <w:rPr>
          <w:sz w:val="22"/>
          <w:szCs w:val="28"/>
        </w:rPr>
      </w:pPr>
    </w:p>
    <w:p w:rsidR="00F321EB" w:rsidRPr="00F321EB" w:rsidRDefault="00F321EB" w:rsidP="00F321EB">
      <w:pPr>
        <w:ind w:left="360" w:hanging="360"/>
        <w:rPr>
          <w:sz w:val="22"/>
          <w:szCs w:val="28"/>
        </w:rPr>
      </w:pPr>
      <w:r w:rsidRPr="00F321EB">
        <w:rPr>
          <w:sz w:val="22"/>
          <w:szCs w:val="28"/>
        </w:rPr>
        <w:t xml:space="preserve">      Председатель Собрания депутатов </w:t>
      </w:r>
    </w:p>
    <w:p w:rsidR="00F321EB" w:rsidRPr="00F321EB" w:rsidRDefault="00F321EB" w:rsidP="00F321EB">
      <w:pPr>
        <w:ind w:firstLine="360"/>
        <w:rPr>
          <w:sz w:val="22"/>
          <w:szCs w:val="28"/>
        </w:rPr>
      </w:pPr>
      <w:r w:rsidRPr="00F321EB">
        <w:rPr>
          <w:sz w:val="22"/>
          <w:szCs w:val="28"/>
        </w:rPr>
        <w:t>Митякинского сельского  поселения                               В.А. Щуров</w:t>
      </w:r>
    </w:p>
    <w:p w:rsidR="00F321EB" w:rsidRPr="00F321EB" w:rsidRDefault="00F321EB" w:rsidP="00F321EB">
      <w:pPr>
        <w:rPr>
          <w:rFonts w:ascii="Arial" w:hAnsi="Arial" w:cs="Arial"/>
          <w:sz w:val="20"/>
        </w:rPr>
      </w:pPr>
    </w:p>
    <w:p w:rsidR="00F321EB" w:rsidRPr="00F321EB" w:rsidRDefault="00F321EB" w:rsidP="00F321EB">
      <w:pPr>
        <w:jc w:val="right"/>
        <w:rPr>
          <w:sz w:val="20"/>
        </w:rPr>
      </w:pPr>
      <w:r w:rsidRPr="00F321EB">
        <w:rPr>
          <w:sz w:val="20"/>
        </w:rPr>
        <w:t xml:space="preserve">                                                                                                                  </w:t>
      </w:r>
    </w:p>
    <w:p w:rsidR="00F321EB" w:rsidRPr="00F321EB" w:rsidRDefault="00F321EB" w:rsidP="00F321EB">
      <w:pPr>
        <w:jc w:val="right"/>
        <w:rPr>
          <w:sz w:val="20"/>
        </w:rPr>
      </w:pPr>
    </w:p>
    <w:p w:rsidR="00F321EB" w:rsidRPr="00F321EB" w:rsidRDefault="00F321EB" w:rsidP="00F321EB">
      <w:pPr>
        <w:rPr>
          <w:sz w:val="20"/>
        </w:rPr>
      </w:pPr>
    </w:p>
    <w:p w:rsidR="00F321EB" w:rsidRPr="00F321EB" w:rsidRDefault="00F321EB" w:rsidP="00F321EB">
      <w:pPr>
        <w:jc w:val="right"/>
        <w:rPr>
          <w:sz w:val="20"/>
        </w:rPr>
      </w:pPr>
      <w:r w:rsidRPr="00F321EB">
        <w:rPr>
          <w:sz w:val="20"/>
        </w:rPr>
        <w:t xml:space="preserve"> Приложение  </w:t>
      </w:r>
    </w:p>
    <w:p w:rsidR="00F321EB" w:rsidRPr="00F321EB" w:rsidRDefault="00F321EB" w:rsidP="00F321EB">
      <w:pPr>
        <w:rPr>
          <w:sz w:val="20"/>
        </w:rPr>
      </w:pPr>
      <w:r w:rsidRPr="00F321EB">
        <w:rPr>
          <w:sz w:val="20"/>
        </w:rPr>
        <w:t xml:space="preserve">                                                                                                </w:t>
      </w:r>
      <w:r>
        <w:rPr>
          <w:sz w:val="20"/>
        </w:rPr>
        <w:t xml:space="preserve">                                    </w:t>
      </w:r>
      <w:r w:rsidRPr="00F321EB">
        <w:rPr>
          <w:sz w:val="20"/>
        </w:rPr>
        <w:t xml:space="preserve">   к решению  Собрания  депутатов                                                                                                      </w:t>
      </w:r>
    </w:p>
    <w:p w:rsidR="00F321EB" w:rsidRPr="00F321EB" w:rsidRDefault="00F321EB" w:rsidP="00F321EB">
      <w:pPr>
        <w:jc w:val="right"/>
        <w:rPr>
          <w:sz w:val="20"/>
        </w:rPr>
      </w:pPr>
      <w:r w:rsidRPr="00F321EB">
        <w:rPr>
          <w:sz w:val="20"/>
        </w:rPr>
        <w:t xml:space="preserve"> Митякинского сельского поселения </w:t>
      </w:r>
    </w:p>
    <w:p w:rsidR="00F321EB" w:rsidRPr="00F321EB" w:rsidRDefault="00F321EB" w:rsidP="00F321EB">
      <w:pPr>
        <w:jc w:val="right"/>
        <w:rPr>
          <w:sz w:val="20"/>
          <w:u w:val="single"/>
        </w:rPr>
      </w:pPr>
      <w:r w:rsidRPr="00F321EB">
        <w:rPr>
          <w:sz w:val="20"/>
        </w:rPr>
        <w:t>От 14.07. 2017г. № 15</w:t>
      </w:r>
    </w:p>
    <w:p w:rsidR="00F321EB" w:rsidRPr="00F321EB" w:rsidRDefault="00F321EB" w:rsidP="00F321EB">
      <w:pPr>
        <w:jc w:val="right"/>
        <w:rPr>
          <w:sz w:val="20"/>
          <w:u w:val="single"/>
        </w:rPr>
      </w:pPr>
    </w:p>
    <w:p w:rsidR="00F321EB" w:rsidRPr="00F321EB" w:rsidRDefault="00F321EB" w:rsidP="00F321EB">
      <w:pPr>
        <w:jc w:val="right"/>
        <w:rPr>
          <w:sz w:val="20"/>
          <w:u w:val="single"/>
        </w:rPr>
      </w:pPr>
    </w:p>
    <w:p w:rsidR="00F321EB" w:rsidRPr="00F321EB" w:rsidRDefault="00F321EB" w:rsidP="00F321EB">
      <w:pPr>
        <w:jc w:val="right"/>
        <w:rPr>
          <w:sz w:val="20"/>
          <w:u w:val="single"/>
        </w:rPr>
      </w:pPr>
    </w:p>
    <w:p w:rsidR="00F321EB" w:rsidRPr="00F321EB" w:rsidRDefault="00F321EB" w:rsidP="00F321EB">
      <w:pPr>
        <w:tabs>
          <w:tab w:val="left" w:pos="804"/>
        </w:tabs>
        <w:rPr>
          <w:sz w:val="22"/>
          <w:szCs w:val="28"/>
        </w:rPr>
      </w:pPr>
      <w:r w:rsidRPr="00F321EB">
        <w:rPr>
          <w:sz w:val="20"/>
        </w:rPr>
        <w:tab/>
      </w:r>
      <w:r w:rsidRPr="00F321EB">
        <w:rPr>
          <w:sz w:val="22"/>
          <w:szCs w:val="28"/>
        </w:rPr>
        <w:t>Перечень дорог Митякинского сельского поселения.</w:t>
      </w:r>
    </w:p>
    <w:p w:rsidR="00F321EB" w:rsidRPr="00F321EB" w:rsidRDefault="00F321EB" w:rsidP="00F321EB">
      <w:pPr>
        <w:jc w:val="center"/>
        <w:rPr>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6"/>
        <w:gridCol w:w="2126"/>
      </w:tblGrid>
      <w:tr w:rsidR="00F321EB" w:rsidRPr="00F321EB" w:rsidTr="00AF5815">
        <w:tc>
          <w:tcPr>
            <w:tcW w:w="675" w:type="dxa"/>
          </w:tcPr>
          <w:p w:rsidR="00F321EB" w:rsidRPr="00F321EB" w:rsidRDefault="00F321EB" w:rsidP="00AF5815">
            <w:pPr>
              <w:rPr>
                <w:sz w:val="20"/>
              </w:rPr>
            </w:pPr>
            <w:r w:rsidRPr="00F321EB">
              <w:rPr>
                <w:sz w:val="20"/>
              </w:rPr>
              <w:t>№</w:t>
            </w:r>
          </w:p>
          <w:p w:rsidR="00F321EB" w:rsidRPr="00F321EB" w:rsidRDefault="00F321EB" w:rsidP="00AF5815">
            <w:pPr>
              <w:rPr>
                <w:sz w:val="16"/>
                <w:szCs w:val="20"/>
              </w:rPr>
            </w:pPr>
            <w:r w:rsidRPr="00F321EB">
              <w:rPr>
                <w:sz w:val="20"/>
              </w:rPr>
              <w:t>п/п</w:t>
            </w:r>
          </w:p>
        </w:tc>
        <w:tc>
          <w:tcPr>
            <w:tcW w:w="6096" w:type="dxa"/>
          </w:tcPr>
          <w:p w:rsidR="00F321EB" w:rsidRPr="00F321EB" w:rsidRDefault="00F321EB" w:rsidP="00AF5815">
            <w:pPr>
              <w:jc w:val="center"/>
              <w:rPr>
                <w:sz w:val="20"/>
              </w:rPr>
            </w:pPr>
            <w:r w:rsidRPr="00F321EB">
              <w:rPr>
                <w:sz w:val="20"/>
              </w:rPr>
              <w:t>Наименование</w:t>
            </w:r>
          </w:p>
        </w:tc>
        <w:tc>
          <w:tcPr>
            <w:tcW w:w="2126" w:type="dxa"/>
          </w:tcPr>
          <w:p w:rsidR="00F321EB" w:rsidRPr="00F321EB" w:rsidRDefault="00F321EB" w:rsidP="00AF5815">
            <w:pPr>
              <w:jc w:val="center"/>
              <w:rPr>
                <w:sz w:val="20"/>
              </w:rPr>
            </w:pPr>
            <w:r w:rsidRPr="00F321EB">
              <w:rPr>
                <w:sz w:val="20"/>
              </w:rPr>
              <w:t>км</w:t>
            </w:r>
          </w:p>
        </w:tc>
      </w:tr>
      <w:tr w:rsidR="00F321EB" w:rsidRPr="00F321EB" w:rsidTr="00AF5815">
        <w:tc>
          <w:tcPr>
            <w:tcW w:w="675" w:type="dxa"/>
          </w:tcPr>
          <w:p w:rsidR="00F321EB" w:rsidRPr="00F321EB" w:rsidRDefault="00F321EB" w:rsidP="00AF5815">
            <w:pPr>
              <w:rPr>
                <w:sz w:val="16"/>
                <w:szCs w:val="20"/>
              </w:rPr>
            </w:pPr>
            <w:bookmarkStart w:id="2" w:name="_Hlk488998030"/>
            <w:r w:rsidRPr="00F321EB">
              <w:rPr>
                <w:sz w:val="16"/>
                <w:szCs w:val="20"/>
              </w:rPr>
              <w:t>1</w:t>
            </w:r>
          </w:p>
        </w:tc>
        <w:tc>
          <w:tcPr>
            <w:tcW w:w="6096" w:type="dxa"/>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61:37:0100101:3986 ст-ца. Митякинская в пределах ул. Мира</w:t>
            </w:r>
          </w:p>
        </w:tc>
        <w:tc>
          <w:tcPr>
            <w:tcW w:w="2126" w:type="dxa"/>
          </w:tcPr>
          <w:p w:rsidR="00F321EB" w:rsidRPr="00F321EB" w:rsidRDefault="00F321EB" w:rsidP="00AF5815">
            <w:pPr>
              <w:jc w:val="center"/>
              <w:rPr>
                <w:sz w:val="18"/>
                <w:szCs w:val="22"/>
              </w:rPr>
            </w:pPr>
            <w:r w:rsidRPr="00F321EB">
              <w:rPr>
                <w:sz w:val="18"/>
                <w:szCs w:val="22"/>
              </w:rPr>
              <w:t>0,575</w:t>
            </w:r>
          </w:p>
        </w:tc>
      </w:tr>
      <w:bookmarkEnd w:id="2"/>
      <w:tr w:rsidR="00F321EB" w:rsidRPr="00F321EB" w:rsidTr="00AF5815">
        <w:tc>
          <w:tcPr>
            <w:tcW w:w="675" w:type="dxa"/>
          </w:tcPr>
          <w:p w:rsidR="00F321EB" w:rsidRPr="00F321EB" w:rsidRDefault="00F321EB" w:rsidP="00AF5815">
            <w:pPr>
              <w:rPr>
                <w:sz w:val="16"/>
                <w:szCs w:val="20"/>
              </w:rPr>
            </w:pPr>
            <w:r w:rsidRPr="00F321EB">
              <w:rPr>
                <w:sz w:val="16"/>
                <w:szCs w:val="20"/>
              </w:rPr>
              <w:t>2</w:t>
            </w:r>
          </w:p>
        </w:tc>
        <w:tc>
          <w:tcPr>
            <w:tcW w:w="6096" w:type="dxa"/>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61:37:0100101:3995ст-ца. Митякинская в пределах ул. Молодежная</w:t>
            </w:r>
          </w:p>
        </w:tc>
        <w:tc>
          <w:tcPr>
            <w:tcW w:w="2126" w:type="dxa"/>
          </w:tcPr>
          <w:p w:rsidR="00F321EB" w:rsidRPr="00F321EB" w:rsidRDefault="00F321EB" w:rsidP="00AF5815">
            <w:pPr>
              <w:jc w:val="center"/>
              <w:rPr>
                <w:sz w:val="18"/>
                <w:szCs w:val="22"/>
              </w:rPr>
            </w:pPr>
            <w:r w:rsidRPr="00F321EB">
              <w:rPr>
                <w:sz w:val="18"/>
                <w:szCs w:val="22"/>
              </w:rPr>
              <w:t>1,36</w:t>
            </w:r>
          </w:p>
        </w:tc>
      </w:tr>
      <w:tr w:rsidR="00F321EB" w:rsidRPr="00F321EB" w:rsidTr="00AF5815">
        <w:tc>
          <w:tcPr>
            <w:tcW w:w="675" w:type="dxa"/>
          </w:tcPr>
          <w:p w:rsidR="00F321EB" w:rsidRPr="00F321EB" w:rsidRDefault="00F321EB" w:rsidP="00AF5815">
            <w:pPr>
              <w:rPr>
                <w:sz w:val="16"/>
                <w:szCs w:val="20"/>
              </w:rPr>
            </w:pPr>
            <w:r w:rsidRPr="00F321EB">
              <w:rPr>
                <w:sz w:val="16"/>
                <w:szCs w:val="20"/>
              </w:rPr>
              <w:t>3</w:t>
            </w:r>
          </w:p>
        </w:tc>
        <w:tc>
          <w:tcPr>
            <w:tcW w:w="6096" w:type="dxa"/>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61:37:0100101:3976 ст-ца. Митякинская, ул. Большая Садовая</w:t>
            </w:r>
          </w:p>
        </w:tc>
        <w:tc>
          <w:tcPr>
            <w:tcW w:w="2126" w:type="dxa"/>
          </w:tcPr>
          <w:p w:rsidR="00F321EB" w:rsidRPr="00F321EB" w:rsidRDefault="00F321EB" w:rsidP="00AF5815">
            <w:pPr>
              <w:jc w:val="center"/>
              <w:rPr>
                <w:sz w:val="18"/>
                <w:szCs w:val="22"/>
              </w:rPr>
            </w:pPr>
            <w:r w:rsidRPr="00F321EB">
              <w:rPr>
                <w:sz w:val="18"/>
                <w:szCs w:val="22"/>
              </w:rPr>
              <w:t>2,05</w:t>
            </w:r>
          </w:p>
        </w:tc>
      </w:tr>
      <w:tr w:rsidR="00F321EB" w:rsidRPr="00F321EB" w:rsidTr="00AF5815">
        <w:tc>
          <w:tcPr>
            <w:tcW w:w="675"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rPr>
                <w:sz w:val="16"/>
                <w:szCs w:val="20"/>
              </w:rPr>
            </w:pPr>
            <w:r w:rsidRPr="00F321EB">
              <w:rPr>
                <w:sz w:val="16"/>
                <w:szCs w:val="20"/>
              </w:rPr>
              <w:t>4</w:t>
            </w:r>
          </w:p>
        </w:tc>
        <w:tc>
          <w:tcPr>
            <w:tcW w:w="6096"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61:37:0100101:3982 ст-ца. Митякинская в пределах ул. Красноармейская</w:t>
            </w:r>
          </w:p>
        </w:tc>
        <w:tc>
          <w:tcPr>
            <w:tcW w:w="2126"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center"/>
              <w:rPr>
                <w:sz w:val="18"/>
                <w:szCs w:val="22"/>
              </w:rPr>
            </w:pPr>
            <w:r w:rsidRPr="00F321EB">
              <w:rPr>
                <w:sz w:val="18"/>
                <w:szCs w:val="22"/>
              </w:rPr>
              <w:t>1,6</w:t>
            </w:r>
          </w:p>
        </w:tc>
      </w:tr>
      <w:tr w:rsidR="00F321EB" w:rsidRPr="00F321EB" w:rsidTr="00AF5815">
        <w:tc>
          <w:tcPr>
            <w:tcW w:w="675" w:type="dxa"/>
          </w:tcPr>
          <w:p w:rsidR="00F321EB" w:rsidRPr="00F321EB" w:rsidRDefault="00F321EB" w:rsidP="00AF5815">
            <w:pPr>
              <w:rPr>
                <w:sz w:val="16"/>
                <w:szCs w:val="20"/>
              </w:rPr>
            </w:pPr>
            <w:r w:rsidRPr="00F321EB">
              <w:rPr>
                <w:sz w:val="16"/>
                <w:szCs w:val="20"/>
              </w:rPr>
              <w:t>5</w:t>
            </w:r>
          </w:p>
        </w:tc>
        <w:tc>
          <w:tcPr>
            <w:tcW w:w="6096" w:type="dxa"/>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61:37:0100101:3984 ст-ца. Митякинская в пределах ул. Луначарского</w:t>
            </w:r>
          </w:p>
        </w:tc>
        <w:tc>
          <w:tcPr>
            <w:tcW w:w="2126" w:type="dxa"/>
          </w:tcPr>
          <w:p w:rsidR="00F321EB" w:rsidRPr="00F321EB" w:rsidRDefault="00F321EB" w:rsidP="00AF5815">
            <w:pPr>
              <w:jc w:val="center"/>
              <w:rPr>
                <w:sz w:val="18"/>
                <w:szCs w:val="22"/>
              </w:rPr>
            </w:pPr>
            <w:r w:rsidRPr="00F321EB">
              <w:rPr>
                <w:sz w:val="18"/>
                <w:szCs w:val="22"/>
              </w:rPr>
              <w:t>0,9</w:t>
            </w:r>
          </w:p>
        </w:tc>
      </w:tr>
      <w:tr w:rsidR="00F321EB" w:rsidRPr="00F321EB" w:rsidTr="00AF5815">
        <w:tc>
          <w:tcPr>
            <w:tcW w:w="675" w:type="dxa"/>
          </w:tcPr>
          <w:p w:rsidR="00F321EB" w:rsidRPr="00F321EB" w:rsidRDefault="00F321EB" w:rsidP="00AF5815">
            <w:pPr>
              <w:rPr>
                <w:sz w:val="16"/>
                <w:szCs w:val="20"/>
              </w:rPr>
            </w:pPr>
            <w:r w:rsidRPr="00F321EB">
              <w:rPr>
                <w:sz w:val="16"/>
                <w:szCs w:val="20"/>
              </w:rPr>
              <w:t>6</w:t>
            </w:r>
          </w:p>
        </w:tc>
        <w:tc>
          <w:tcPr>
            <w:tcW w:w="6096" w:type="dxa"/>
          </w:tcPr>
          <w:p w:rsidR="00F321EB" w:rsidRPr="00F321EB" w:rsidRDefault="00F321EB" w:rsidP="00AF5815">
            <w:pPr>
              <w:rPr>
                <w:sz w:val="18"/>
                <w:szCs w:val="22"/>
              </w:rPr>
            </w:pPr>
            <w:r w:rsidRPr="00F321EB">
              <w:rPr>
                <w:sz w:val="18"/>
                <w:szCs w:val="22"/>
              </w:rPr>
              <w:t>Внутрипоселковая грунтовая дорога, кадастровый номер 61:37:0100101:3986 ст-ца. Митякинская в пределах ул. Молодежная</w:t>
            </w:r>
          </w:p>
        </w:tc>
        <w:tc>
          <w:tcPr>
            <w:tcW w:w="2126" w:type="dxa"/>
          </w:tcPr>
          <w:p w:rsidR="00F321EB" w:rsidRPr="00F321EB" w:rsidRDefault="00F321EB" w:rsidP="00AF5815">
            <w:pPr>
              <w:jc w:val="center"/>
              <w:rPr>
                <w:sz w:val="18"/>
                <w:szCs w:val="22"/>
              </w:rPr>
            </w:pPr>
            <w:r w:rsidRPr="00F321EB">
              <w:rPr>
                <w:sz w:val="18"/>
                <w:szCs w:val="22"/>
              </w:rPr>
              <w:t>1,7</w:t>
            </w:r>
          </w:p>
        </w:tc>
      </w:tr>
      <w:tr w:rsidR="00F321EB" w:rsidRPr="00F321EB" w:rsidTr="00AF5815">
        <w:tc>
          <w:tcPr>
            <w:tcW w:w="675" w:type="dxa"/>
          </w:tcPr>
          <w:p w:rsidR="00F321EB" w:rsidRPr="00F321EB" w:rsidRDefault="00F321EB" w:rsidP="00AF5815">
            <w:pPr>
              <w:rPr>
                <w:sz w:val="16"/>
                <w:szCs w:val="20"/>
              </w:rPr>
            </w:pPr>
            <w:r w:rsidRPr="00F321EB">
              <w:rPr>
                <w:sz w:val="16"/>
                <w:szCs w:val="20"/>
              </w:rPr>
              <w:lastRenderedPageBreak/>
              <w:t>7</w:t>
            </w:r>
          </w:p>
        </w:tc>
        <w:tc>
          <w:tcPr>
            <w:tcW w:w="6096" w:type="dxa"/>
          </w:tcPr>
          <w:p w:rsidR="00F321EB" w:rsidRPr="00F321EB" w:rsidRDefault="00F321EB" w:rsidP="00AF5815">
            <w:pPr>
              <w:rPr>
                <w:sz w:val="18"/>
                <w:szCs w:val="22"/>
              </w:rPr>
            </w:pPr>
            <w:r w:rsidRPr="00F321EB">
              <w:rPr>
                <w:sz w:val="18"/>
                <w:szCs w:val="22"/>
              </w:rPr>
              <w:t>Блочная котельная КСБТ, инвентарный номер 041400000022, ст. Митякинская, ул. Большая Садовая, 52</w:t>
            </w:r>
          </w:p>
        </w:tc>
        <w:tc>
          <w:tcPr>
            <w:tcW w:w="2126" w:type="dxa"/>
          </w:tcPr>
          <w:p w:rsidR="00F321EB" w:rsidRPr="00F321EB" w:rsidRDefault="00F321EB" w:rsidP="00AF5815">
            <w:pPr>
              <w:jc w:val="center"/>
              <w:rPr>
                <w:sz w:val="18"/>
                <w:szCs w:val="22"/>
              </w:rPr>
            </w:pPr>
            <w:r w:rsidRPr="00F321EB">
              <w:rPr>
                <w:sz w:val="18"/>
                <w:szCs w:val="22"/>
              </w:rPr>
              <w:t xml:space="preserve"> </w:t>
            </w:r>
          </w:p>
        </w:tc>
      </w:tr>
      <w:tr w:rsidR="00F321EB" w:rsidRPr="00F321EB" w:rsidTr="00AF5815">
        <w:tc>
          <w:tcPr>
            <w:tcW w:w="675" w:type="dxa"/>
          </w:tcPr>
          <w:p w:rsidR="00F321EB" w:rsidRPr="00F321EB" w:rsidRDefault="00F321EB" w:rsidP="00AF5815">
            <w:pPr>
              <w:rPr>
                <w:sz w:val="16"/>
                <w:szCs w:val="20"/>
              </w:rPr>
            </w:pPr>
            <w:r w:rsidRPr="00F321EB">
              <w:rPr>
                <w:sz w:val="16"/>
                <w:szCs w:val="20"/>
              </w:rPr>
              <w:t>8</w:t>
            </w:r>
          </w:p>
        </w:tc>
        <w:tc>
          <w:tcPr>
            <w:tcW w:w="6096" w:type="dxa"/>
          </w:tcPr>
          <w:p w:rsidR="00F321EB" w:rsidRPr="00F321EB" w:rsidRDefault="00F321EB" w:rsidP="00AF5815">
            <w:pPr>
              <w:rPr>
                <w:sz w:val="18"/>
                <w:szCs w:val="22"/>
              </w:rPr>
            </w:pPr>
            <w:r w:rsidRPr="00F321EB">
              <w:rPr>
                <w:sz w:val="18"/>
                <w:szCs w:val="22"/>
              </w:rPr>
              <w:t>Насос циркуляционный ВНР 126/250, инвентарный номер 041400000023, ст. Митякинская, ул. Большая Садовая, 52</w:t>
            </w:r>
          </w:p>
        </w:tc>
        <w:tc>
          <w:tcPr>
            <w:tcW w:w="2126" w:type="dxa"/>
          </w:tcPr>
          <w:p w:rsidR="00F321EB" w:rsidRPr="00F321EB" w:rsidRDefault="00F321EB" w:rsidP="00AF5815">
            <w:pPr>
              <w:jc w:val="center"/>
              <w:rPr>
                <w:sz w:val="18"/>
                <w:szCs w:val="22"/>
              </w:rPr>
            </w:pPr>
            <w:r w:rsidRPr="00F321EB">
              <w:rPr>
                <w:sz w:val="18"/>
                <w:szCs w:val="22"/>
              </w:rPr>
              <w:t xml:space="preserve"> </w:t>
            </w:r>
          </w:p>
        </w:tc>
      </w:tr>
    </w:tbl>
    <w:p w:rsidR="00F321EB" w:rsidRPr="00F321EB" w:rsidRDefault="00F321EB" w:rsidP="00F321EB">
      <w:pPr>
        <w:rPr>
          <w:sz w:val="16"/>
          <w:szCs w:val="20"/>
        </w:rPr>
      </w:pPr>
    </w:p>
    <w:p w:rsidR="00F321EB" w:rsidRPr="00F321EB" w:rsidRDefault="00F321EB" w:rsidP="00F321EB">
      <w:pPr>
        <w:jc w:val="center"/>
        <w:rPr>
          <w:sz w:val="20"/>
        </w:rPr>
      </w:pPr>
    </w:p>
    <w:p w:rsidR="00F321EB" w:rsidRPr="00F321EB" w:rsidRDefault="00F321EB" w:rsidP="00F321EB">
      <w:pPr>
        <w:jc w:val="center"/>
        <w:rPr>
          <w:sz w:val="20"/>
        </w:rPr>
      </w:pPr>
    </w:p>
    <w:p w:rsidR="00F321EB" w:rsidRPr="00F321EB" w:rsidRDefault="00F321EB" w:rsidP="00F321EB">
      <w:pPr>
        <w:jc w:val="cente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rPr>
          <w:sz w:val="20"/>
        </w:rPr>
      </w:pPr>
    </w:p>
    <w:p w:rsidR="00F321EB" w:rsidRPr="00F321EB" w:rsidRDefault="00F321EB" w:rsidP="00F321EB">
      <w:pPr>
        <w:ind w:left="360" w:hanging="360"/>
        <w:rPr>
          <w:sz w:val="22"/>
          <w:szCs w:val="28"/>
        </w:rPr>
      </w:pPr>
      <w:r w:rsidRPr="00F321EB">
        <w:rPr>
          <w:sz w:val="22"/>
          <w:szCs w:val="28"/>
        </w:rPr>
        <w:t xml:space="preserve">      Председатель Собрания депутатов </w:t>
      </w:r>
    </w:p>
    <w:p w:rsidR="00F321EB" w:rsidRPr="00F321EB" w:rsidRDefault="00F321EB" w:rsidP="00F321EB">
      <w:pPr>
        <w:ind w:firstLine="360"/>
        <w:rPr>
          <w:sz w:val="22"/>
          <w:szCs w:val="28"/>
        </w:rPr>
      </w:pPr>
      <w:r w:rsidRPr="00F321EB">
        <w:rPr>
          <w:sz w:val="22"/>
          <w:szCs w:val="28"/>
        </w:rPr>
        <w:t>Митякинского сельского  поселения                               В.А. Щуров</w:t>
      </w:r>
    </w:p>
    <w:p w:rsidR="00F321EB" w:rsidRDefault="00F321EB" w:rsidP="00F321EB">
      <w:pPr>
        <w:spacing w:line="360" w:lineRule="auto"/>
        <w:ind w:firstLine="709"/>
        <w:jc w:val="both"/>
        <w:rPr>
          <w:sz w:val="20"/>
        </w:rPr>
      </w:pPr>
    </w:p>
    <w:p w:rsidR="00F321EB" w:rsidRDefault="00F321EB" w:rsidP="00F321EB">
      <w:pPr>
        <w:spacing w:line="360" w:lineRule="auto"/>
        <w:ind w:firstLine="709"/>
        <w:jc w:val="both"/>
        <w:rPr>
          <w:sz w:val="20"/>
        </w:rPr>
      </w:pPr>
    </w:p>
    <w:p w:rsidR="00F321EB" w:rsidRDefault="00F321EB" w:rsidP="00F321EB">
      <w:pPr>
        <w:spacing w:line="360" w:lineRule="auto"/>
        <w:ind w:firstLine="709"/>
        <w:jc w:val="both"/>
        <w:rPr>
          <w:sz w:val="20"/>
        </w:rPr>
      </w:pPr>
    </w:p>
    <w:p w:rsidR="00F321EB" w:rsidRDefault="00F321EB" w:rsidP="00F321EB">
      <w:pPr>
        <w:spacing w:line="360" w:lineRule="auto"/>
        <w:ind w:firstLine="709"/>
        <w:jc w:val="both"/>
        <w:rPr>
          <w:sz w:val="20"/>
        </w:rPr>
      </w:pPr>
    </w:p>
    <w:p w:rsidR="00F321EB" w:rsidRDefault="00F321EB" w:rsidP="00D647CA">
      <w:pPr>
        <w:spacing w:line="360" w:lineRule="auto"/>
        <w:jc w:val="both"/>
        <w:rPr>
          <w:sz w:val="20"/>
        </w:rPr>
      </w:pPr>
    </w:p>
    <w:p w:rsidR="00F321EB" w:rsidRPr="00F321EB" w:rsidRDefault="00F321EB" w:rsidP="00F321EB">
      <w:pPr>
        <w:pStyle w:val="af7"/>
        <w:rPr>
          <w:b/>
          <w:sz w:val="22"/>
          <w:u w:val="single"/>
        </w:rPr>
      </w:pPr>
      <w:r w:rsidRPr="00F321EB">
        <w:rPr>
          <w:b/>
          <w:sz w:val="22"/>
        </w:rPr>
        <w:t>РОССИЙСКАЯ ФЕДЕРАЦИЯ</w:t>
      </w:r>
    </w:p>
    <w:p w:rsidR="00F321EB" w:rsidRPr="00F321EB" w:rsidRDefault="00F321EB" w:rsidP="00F321EB">
      <w:pPr>
        <w:jc w:val="center"/>
        <w:rPr>
          <w:b/>
          <w:sz w:val="22"/>
        </w:rPr>
      </w:pPr>
      <w:r w:rsidRPr="00F321EB">
        <w:rPr>
          <w:b/>
          <w:sz w:val="22"/>
        </w:rPr>
        <w:t>РОСТОВСКАЯ ОБЛАСТЬ ТАРАСОВСКИЙ РАЙОН</w:t>
      </w:r>
    </w:p>
    <w:p w:rsidR="00F321EB" w:rsidRPr="00F321EB" w:rsidRDefault="00F321EB" w:rsidP="00F321EB">
      <w:pPr>
        <w:jc w:val="center"/>
        <w:rPr>
          <w:b/>
          <w:sz w:val="22"/>
        </w:rPr>
      </w:pPr>
      <w:r w:rsidRPr="00F321EB">
        <w:rPr>
          <w:b/>
          <w:sz w:val="22"/>
        </w:rPr>
        <w:t>МУНИЦИПАЛЬНОЕ ОБРАЗОВАНИЕ</w:t>
      </w:r>
    </w:p>
    <w:p w:rsidR="00F321EB" w:rsidRPr="00F321EB" w:rsidRDefault="00F321EB" w:rsidP="00F321EB">
      <w:pPr>
        <w:jc w:val="center"/>
        <w:rPr>
          <w:b/>
          <w:sz w:val="22"/>
        </w:rPr>
      </w:pPr>
      <w:r w:rsidRPr="00F321EB">
        <w:rPr>
          <w:b/>
          <w:sz w:val="22"/>
        </w:rPr>
        <w:t>«МИТЯКИНСКОЕ СЕЛЬСКОЕ ПОСЕЛЕНИЕ»</w:t>
      </w:r>
    </w:p>
    <w:p w:rsidR="00F321EB" w:rsidRPr="00F321EB" w:rsidRDefault="00F321EB" w:rsidP="00F321EB">
      <w:pPr>
        <w:jc w:val="center"/>
        <w:rPr>
          <w:b/>
          <w:sz w:val="22"/>
        </w:rPr>
      </w:pPr>
      <w:r w:rsidRPr="00F321EB">
        <w:rPr>
          <w:b/>
          <w:sz w:val="22"/>
        </w:rPr>
        <w:t>СОБРАНИЕ ДЕПУТАТОВ МИТЯКИНСКОГО</w:t>
      </w:r>
    </w:p>
    <w:p w:rsidR="00F321EB" w:rsidRPr="00F321EB" w:rsidRDefault="00F321EB" w:rsidP="00F321EB">
      <w:pPr>
        <w:jc w:val="center"/>
        <w:rPr>
          <w:b/>
          <w:sz w:val="22"/>
        </w:rPr>
      </w:pPr>
      <w:r w:rsidRPr="00F321EB">
        <w:rPr>
          <w:b/>
          <w:sz w:val="22"/>
        </w:rPr>
        <w:t>СЕЛЬСКОГО ПОСЕЛЕНИЯ</w:t>
      </w:r>
    </w:p>
    <w:p w:rsidR="00F321EB" w:rsidRPr="00F321EB" w:rsidRDefault="00F321EB" w:rsidP="00F321EB">
      <w:pPr>
        <w:jc w:val="center"/>
        <w:rPr>
          <w:b/>
          <w:sz w:val="22"/>
        </w:rPr>
      </w:pPr>
    </w:p>
    <w:p w:rsidR="00F321EB" w:rsidRPr="00F321EB" w:rsidRDefault="00F321EB" w:rsidP="00F321EB">
      <w:pPr>
        <w:jc w:val="center"/>
        <w:rPr>
          <w:b/>
          <w:bCs/>
          <w:sz w:val="22"/>
        </w:rPr>
      </w:pPr>
      <w:r w:rsidRPr="00F321EB">
        <w:rPr>
          <w:b/>
          <w:bCs/>
          <w:sz w:val="22"/>
        </w:rPr>
        <w:t>РЕШЕНИЕ</w:t>
      </w:r>
    </w:p>
    <w:p w:rsidR="00F321EB" w:rsidRPr="00F321EB" w:rsidRDefault="00F321EB" w:rsidP="00F321EB">
      <w:pPr>
        <w:rPr>
          <w:color w:val="FF0000"/>
          <w:sz w:val="22"/>
        </w:rPr>
      </w:pPr>
    </w:p>
    <w:tbl>
      <w:tblPr>
        <w:tblW w:w="0" w:type="auto"/>
        <w:tblLook w:val="0000" w:firstRow="0" w:lastRow="0" w:firstColumn="0" w:lastColumn="0" w:noHBand="0" w:noVBand="0"/>
      </w:tblPr>
      <w:tblGrid>
        <w:gridCol w:w="3217"/>
        <w:gridCol w:w="3193"/>
        <w:gridCol w:w="3227"/>
      </w:tblGrid>
      <w:tr w:rsidR="00F321EB" w:rsidRPr="00F321EB" w:rsidTr="00AF5815">
        <w:tc>
          <w:tcPr>
            <w:tcW w:w="3284" w:type="dxa"/>
          </w:tcPr>
          <w:p w:rsidR="00F321EB" w:rsidRPr="00F321EB" w:rsidRDefault="00F321EB" w:rsidP="00AF5815">
            <w:pPr>
              <w:rPr>
                <w:sz w:val="22"/>
              </w:rPr>
            </w:pPr>
            <w:r w:rsidRPr="00F321EB">
              <w:rPr>
                <w:sz w:val="22"/>
              </w:rPr>
              <w:t>17.07.2017 г.</w:t>
            </w:r>
          </w:p>
        </w:tc>
        <w:tc>
          <w:tcPr>
            <w:tcW w:w="3284" w:type="dxa"/>
          </w:tcPr>
          <w:p w:rsidR="00F321EB" w:rsidRPr="00F321EB" w:rsidRDefault="00F321EB" w:rsidP="00AF5815">
            <w:pPr>
              <w:jc w:val="center"/>
              <w:rPr>
                <w:sz w:val="22"/>
              </w:rPr>
            </w:pPr>
            <w:r w:rsidRPr="00F321EB">
              <w:rPr>
                <w:sz w:val="22"/>
              </w:rPr>
              <w:t>№ 16</w:t>
            </w:r>
          </w:p>
        </w:tc>
        <w:tc>
          <w:tcPr>
            <w:tcW w:w="3285" w:type="dxa"/>
          </w:tcPr>
          <w:p w:rsidR="00F321EB" w:rsidRPr="00F321EB" w:rsidRDefault="00F321EB" w:rsidP="00AF5815">
            <w:pPr>
              <w:jc w:val="right"/>
              <w:rPr>
                <w:sz w:val="22"/>
              </w:rPr>
            </w:pPr>
            <w:r w:rsidRPr="00F321EB">
              <w:rPr>
                <w:sz w:val="22"/>
              </w:rPr>
              <w:t>ст. Митякинская</w:t>
            </w:r>
          </w:p>
        </w:tc>
      </w:tr>
    </w:tbl>
    <w:p w:rsidR="00F321EB" w:rsidRPr="00F321EB" w:rsidRDefault="00F321EB" w:rsidP="00F321EB">
      <w:pPr>
        <w:rPr>
          <w:color w:val="FF0000"/>
          <w:sz w:val="22"/>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2"/>
      </w:tblGrid>
      <w:tr w:rsidR="00F321EB" w:rsidRPr="00F321EB" w:rsidTr="00AF5815">
        <w:trPr>
          <w:jc w:val="center"/>
        </w:trPr>
        <w:tc>
          <w:tcPr>
            <w:tcW w:w="9312" w:type="dxa"/>
            <w:tcBorders>
              <w:top w:val="nil"/>
              <w:left w:val="nil"/>
              <w:bottom w:val="nil"/>
              <w:right w:val="nil"/>
            </w:tcBorders>
          </w:tcPr>
          <w:p w:rsidR="00F321EB" w:rsidRPr="00F321EB" w:rsidRDefault="00F321EB" w:rsidP="00AF5815">
            <w:pPr>
              <w:ind w:left="-108"/>
              <w:jc w:val="center"/>
              <w:rPr>
                <w:sz w:val="22"/>
              </w:rPr>
            </w:pPr>
            <w:r w:rsidRPr="00F321EB">
              <w:rPr>
                <w:b/>
                <w:bCs/>
                <w:sz w:val="22"/>
                <w:szCs w:val="28"/>
              </w:rPr>
              <w:t>О внесении изменений в решение Собрания депутатов Митякинского сельского поселения от 10.04.2014 № 5 «О бюджетном процессе в Митякинском сельском поселении»</w:t>
            </w:r>
          </w:p>
        </w:tc>
      </w:tr>
    </w:tbl>
    <w:p w:rsidR="00F321EB" w:rsidRPr="00F321EB" w:rsidRDefault="00F321EB" w:rsidP="00F321EB">
      <w:pPr>
        <w:rPr>
          <w:sz w:val="22"/>
        </w:rPr>
      </w:pPr>
    </w:p>
    <w:p w:rsidR="00F321EB" w:rsidRPr="00F321EB" w:rsidRDefault="00F321EB" w:rsidP="00F321EB">
      <w:pPr>
        <w:ind w:firstLine="709"/>
        <w:jc w:val="both"/>
        <w:rPr>
          <w:sz w:val="22"/>
          <w:szCs w:val="28"/>
        </w:rPr>
      </w:pPr>
      <w:r w:rsidRPr="00F321EB">
        <w:rPr>
          <w:sz w:val="22"/>
          <w:szCs w:val="28"/>
        </w:rPr>
        <w:t>В целях приведения муниципальных правовых актов в соответствие с требованиями Бюджетного кодекса Российской Федерации, Областного закона от 03.08.2007 г. № 743–ЗС «О бюджетном процессе в Ростовской области», Собрание депутатов Митякинского  сельского поселения</w:t>
      </w:r>
    </w:p>
    <w:p w:rsidR="00F321EB" w:rsidRPr="00F321EB" w:rsidRDefault="00F321EB" w:rsidP="00F321EB">
      <w:pPr>
        <w:ind w:firstLine="709"/>
        <w:jc w:val="center"/>
        <w:rPr>
          <w:b/>
          <w:bCs/>
          <w:sz w:val="22"/>
        </w:rPr>
      </w:pPr>
      <w:r w:rsidRPr="00F321EB">
        <w:rPr>
          <w:b/>
          <w:bCs/>
          <w:sz w:val="22"/>
        </w:rPr>
        <w:t>РЕШИЛО:</w:t>
      </w:r>
    </w:p>
    <w:p w:rsidR="00F321EB" w:rsidRPr="00F321EB" w:rsidRDefault="00F321EB" w:rsidP="00F321EB">
      <w:pPr>
        <w:ind w:firstLine="709"/>
        <w:jc w:val="both"/>
        <w:rPr>
          <w:sz w:val="22"/>
          <w:szCs w:val="28"/>
        </w:rPr>
      </w:pPr>
      <w:r w:rsidRPr="00F321EB">
        <w:rPr>
          <w:sz w:val="22"/>
          <w:szCs w:val="28"/>
        </w:rPr>
        <w:t>1. Внести в Решение Собрания депутатов Митякинского сельского поселения от 10.04.2014 г. № 5 «О бюджетном процессе в Митякинском сельском поселении» следующие изменения:</w:t>
      </w:r>
    </w:p>
    <w:p w:rsidR="00F321EB" w:rsidRPr="00F321EB" w:rsidRDefault="00F321EB" w:rsidP="00F321EB">
      <w:pPr>
        <w:ind w:firstLine="709"/>
        <w:jc w:val="both"/>
        <w:rPr>
          <w:sz w:val="22"/>
          <w:szCs w:val="28"/>
        </w:rPr>
      </w:pPr>
      <w:r w:rsidRPr="00F321EB">
        <w:rPr>
          <w:sz w:val="22"/>
          <w:szCs w:val="28"/>
        </w:rPr>
        <w:t xml:space="preserve">1.1. </w:t>
      </w:r>
      <w:bookmarkStart w:id="3" w:name="Par45"/>
      <w:bookmarkEnd w:id="3"/>
      <w:r w:rsidRPr="00F321EB">
        <w:rPr>
          <w:sz w:val="22"/>
          <w:szCs w:val="28"/>
        </w:rPr>
        <w:t>Пункт 2 части 2 статьи 16 изложить в следующей редакции:</w:t>
      </w:r>
    </w:p>
    <w:p w:rsidR="00F321EB" w:rsidRPr="00F321EB" w:rsidRDefault="00F321EB" w:rsidP="00F321EB">
      <w:pPr>
        <w:ind w:firstLine="709"/>
        <w:jc w:val="both"/>
        <w:rPr>
          <w:sz w:val="22"/>
          <w:szCs w:val="28"/>
        </w:rPr>
      </w:pPr>
      <w:r w:rsidRPr="00F321EB">
        <w:rPr>
          <w:sz w:val="22"/>
          <w:szCs w:val="28"/>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Ростовской области, основных направлениях бюджетной и налоговой политики Митякинского сельского поселения);".</w:t>
      </w:r>
    </w:p>
    <w:p w:rsidR="00F321EB" w:rsidRPr="00F321EB" w:rsidRDefault="00F321EB" w:rsidP="00F321EB">
      <w:pPr>
        <w:ind w:firstLine="709"/>
        <w:jc w:val="both"/>
        <w:rPr>
          <w:sz w:val="22"/>
          <w:szCs w:val="28"/>
        </w:rPr>
      </w:pPr>
      <w:r w:rsidRPr="00F321EB">
        <w:rPr>
          <w:sz w:val="22"/>
          <w:szCs w:val="28"/>
        </w:rPr>
        <w:t>1.2. Пункт 3 части 2 статьи 16 исключить:</w:t>
      </w:r>
    </w:p>
    <w:p w:rsidR="00F321EB" w:rsidRPr="00F321EB" w:rsidRDefault="00F321EB" w:rsidP="00F321EB">
      <w:pPr>
        <w:ind w:firstLine="709"/>
        <w:jc w:val="both"/>
        <w:rPr>
          <w:sz w:val="22"/>
          <w:szCs w:val="28"/>
        </w:rPr>
      </w:pPr>
      <w:r w:rsidRPr="00F321EB">
        <w:rPr>
          <w:sz w:val="22"/>
          <w:szCs w:val="28"/>
        </w:rPr>
        <w:t>1.3. Пункт 1 части 1 статьи 24 изложить в следующей редакции:</w:t>
      </w:r>
    </w:p>
    <w:p w:rsidR="00F321EB" w:rsidRPr="00F321EB" w:rsidRDefault="00F321EB" w:rsidP="00F321EB">
      <w:pPr>
        <w:ind w:firstLine="709"/>
        <w:jc w:val="both"/>
        <w:rPr>
          <w:sz w:val="22"/>
          <w:szCs w:val="28"/>
        </w:rPr>
      </w:pPr>
      <w:r w:rsidRPr="00F321EB">
        <w:rPr>
          <w:sz w:val="22"/>
          <w:szCs w:val="28"/>
        </w:rPr>
        <w:t>"1) основные направления бюджетной, налоговой и таможенно-тарифной политики Российской Федерации (основные направления бюджетной и налоговой политики Ростовской области, основные направления бюджетной и налоговой политики Митякинского сельского поселения);".</w:t>
      </w:r>
    </w:p>
    <w:p w:rsidR="00F321EB" w:rsidRPr="00F321EB" w:rsidRDefault="00F321EB" w:rsidP="00F321EB">
      <w:pPr>
        <w:ind w:firstLine="709"/>
        <w:jc w:val="both"/>
        <w:rPr>
          <w:sz w:val="22"/>
          <w:szCs w:val="28"/>
        </w:rPr>
      </w:pPr>
      <w:bookmarkStart w:id="4" w:name="Par93"/>
      <w:bookmarkStart w:id="5" w:name="Par35"/>
      <w:bookmarkEnd w:id="4"/>
      <w:bookmarkEnd w:id="5"/>
      <w:r w:rsidRPr="00F321EB">
        <w:rPr>
          <w:sz w:val="22"/>
          <w:szCs w:val="28"/>
        </w:rPr>
        <w:t>2. Настоящее Решение вступает в силу со дня его официального обнародования.</w:t>
      </w:r>
    </w:p>
    <w:p w:rsidR="00F321EB" w:rsidRPr="00F321EB" w:rsidRDefault="00F321EB" w:rsidP="00F321EB">
      <w:pPr>
        <w:ind w:firstLine="709"/>
        <w:jc w:val="both"/>
        <w:rPr>
          <w:sz w:val="22"/>
          <w:szCs w:val="28"/>
        </w:rPr>
      </w:pPr>
    </w:p>
    <w:p w:rsidR="00F321EB" w:rsidRPr="00F321EB" w:rsidRDefault="00F321EB" w:rsidP="00F321EB">
      <w:pPr>
        <w:jc w:val="both"/>
        <w:rPr>
          <w:sz w:val="22"/>
          <w:szCs w:val="28"/>
        </w:rPr>
      </w:pPr>
      <w:r w:rsidRPr="00F321EB">
        <w:rPr>
          <w:sz w:val="22"/>
          <w:szCs w:val="28"/>
        </w:rPr>
        <w:t>Председатель Собрания</w:t>
      </w:r>
    </w:p>
    <w:p w:rsidR="00F321EB" w:rsidRPr="00F321EB" w:rsidRDefault="00F321EB" w:rsidP="00F321EB">
      <w:pPr>
        <w:jc w:val="both"/>
        <w:rPr>
          <w:sz w:val="22"/>
          <w:szCs w:val="28"/>
        </w:rPr>
      </w:pPr>
      <w:r w:rsidRPr="00F321EB">
        <w:rPr>
          <w:sz w:val="22"/>
          <w:szCs w:val="28"/>
        </w:rPr>
        <w:t>Депутатов, Глава Митякинского сельского поселения                          В.А. Щуров</w:t>
      </w:r>
    </w:p>
    <w:p w:rsidR="00F321EB" w:rsidRPr="00F321EB" w:rsidRDefault="00F321EB" w:rsidP="00F321EB">
      <w:pPr>
        <w:spacing w:line="360" w:lineRule="auto"/>
        <w:ind w:firstLine="709"/>
        <w:jc w:val="both"/>
        <w:rPr>
          <w:sz w:val="20"/>
        </w:rPr>
      </w:pPr>
    </w:p>
    <w:p w:rsidR="00F321EB" w:rsidRDefault="00F321EB" w:rsidP="00F321EB">
      <w:pPr>
        <w:pStyle w:val="a6"/>
        <w:rPr>
          <w:szCs w:val="27"/>
        </w:rPr>
      </w:pPr>
    </w:p>
    <w:p w:rsidR="00F321EB" w:rsidRDefault="00F321EB" w:rsidP="00F321EB">
      <w:pPr>
        <w:pStyle w:val="a6"/>
        <w:rPr>
          <w:szCs w:val="27"/>
        </w:rPr>
      </w:pPr>
    </w:p>
    <w:p w:rsidR="00F321EB" w:rsidRDefault="00F321EB" w:rsidP="00F321EB">
      <w:pPr>
        <w:pStyle w:val="a6"/>
        <w:rPr>
          <w:szCs w:val="27"/>
        </w:rPr>
      </w:pPr>
    </w:p>
    <w:p w:rsidR="00F321EB" w:rsidRDefault="00F321EB" w:rsidP="00F321EB">
      <w:pPr>
        <w:pStyle w:val="a6"/>
        <w:rPr>
          <w:sz w:val="18"/>
          <w:szCs w:val="27"/>
        </w:rPr>
      </w:pPr>
    </w:p>
    <w:p w:rsidR="00F321EB" w:rsidRPr="00F321EB" w:rsidRDefault="00F321EB" w:rsidP="00F321EB">
      <w:pPr>
        <w:rPr>
          <w:caps/>
          <w:sz w:val="20"/>
          <w:szCs w:val="28"/>
        </w:rPr>
      </w:pPr>
      <w:r>
        <w:rPr>
          <w:rFonts w:ascii="Calibri" w:eastAsia="Calibri" w:hAnsi="Calibri"/>
          <w:sz w:val="16"/>
          <w:szCs w:val="27"/>
          <w:lang w:eastAsia="en-US"/>
        </w:rPr>
        <w:t xml:space="preserve">                                                                                  </w:t>
      </w:r>
      <w:r w:rsidRPr="00F321EB">
        <w:rPr>
          <w:caps/>
          <w:sz w:val="20"/>
          <w:szCs w:val="28"/>
        </w:rPr>
        <w:t>С О Б Р А Н И Е   Д Е П У Т А Т О В</w:t>
      </w:r>
    </w:p>
    <w:p w:rsidR="00F321EB" w:rsidRPr="00F321EB" w:rsidRDefault="00F321EB" w:rsidP="00F321EB">
      <w:pPr>
        <w:jc w:val="center"/>
        <w:rPr>
          <w:caps/>
          <w:sz w:val="20"/>
          <w:szCs w:val="28"/>
        </w:rPr>
      </w:pPr>
      <w:r w:rsidRPr="00F321EB">
        <w:rPr>
          <w:caps/>
          <w:sz w:val="20"/>
          <w:szCs w:val="28"/>
        </w:rPr>
        <w:t>Митякинского  СЕЛЬСКого ПОСЕЛЕНИя</w:t>
      </w:r>
    </w:p>
    <w:p w:rsidR="00F321EB" w:rsidRPr="00F321EB" w:rsidRDefault="00F321EB" w:rsidP="00F321EB">
      <w:pPr>
        <w:jc w:val="center"/>
        <w:rPr>
          <w:caps/>
          <w:sz w:val="20"/>
          <w:szCs w:val="28"/>
        </w:rPr>
      </w:pPr>
      <w:r w:rsidRPr="00F321EB">
        <w:rPr>
          <w:caps/>
          <w:sz w:val="20"/>
          <w:szCs w:val="28"/>
        </w:rPr>
        <w:t>ТАРАСОВСКого РАЙОНа</w:t>
      </w:r>
    </w:p>
    <w:p w:rsidR="00F321EB" w:rsidRPr="00F321EB" w:rsidRDefault="00F321EB" w:rsidP="00F321EB">
      <w:pPr>
        <w:jc w:val="center"/>
        <w:rPr>
          <w:caps/>
        </w:rPr>
      </w:pPr>
      <w:r w:rsidRPr="00F321EB">
        <w:rPr>
          <w:caps/>
          <w:sz w:val="20"/>
          <w:szCs w:val="28"/>
        </w:rPr>
        <w:t>РОСТОВСКой  ОБЛАСТи</w:t>
      </w:r>
    </w:p>
    <w:p w:rsidR="00F321EB" w:rsidRPr="00F321EB" w:rsidRDefault="00F321EB" w:rsidP="00F321EB">
      <w:pPr>
        <w:jc w:val="center"/>
        <w:rPr>
          <w:caps/>
          <w:sz w:val="20"/>
        </w:rPr>
      </w:pPr>
    </w:p>
    <w:p w:rsidR="00F321EB" w:rsidRPr="00F321EB" w:rsidRDefault="00F321EB" w:rsidP="00F321EB">
      <w:pPr>
        <w:jc w:val="center"/>
        <w:rPr>
          <w:sz w:val="18"/>
        </w:rPr>
      </w:pPr>
      <w:r w:rsidRPr="00F321EB">
        <w:rPr>
          <w:sz w:val="18"/>
        </w:rPr>
        <w:t>Р Е Ш Е Н И Е</w:t>
      </w:r>
    </w:p>
    <w:p w:rsidR="00F321EB" w:rsidRPr="00F321EB" w:rsidRDefault="00F321EB" w:rsidP="00F321EB">
      <w:pPr>
        <w:rPr>
          <w:sz w:val="20"/>
          <w:szCs w:val="28"/>
          <w:lang w:eastAsia="en-US"/>
        </w:rPr>
      </w:pPr>
    </w:p>
    <w:p w:rsidR="00F321EB" w:rsidRPr="00F321EB" w:rsidRDefault="00F321EB" w:rsidP="00F321EB">
      <w:pPr>
        <w:rPr>
          <w:sz w:val="20"/>
          <w:szCs w:val="28"/>
          <w:lang w:eastAsia="en-US"/>
        </w:rPr>
      </w:pPr>
      <w:r w:rsidRPr="00F321EB">
        <w:rPr>
          <w:sz w:val="20"/>
          <w:szCs w:val="28"/>
          <w:lang w:eastAsia="en-US"/>
        </w:rPr>
        <w:t>« 01 » августа 2017 года                        №  17                                ст. Митякинская</w:t>
      </w:r>
    </w:p>
    <w:p w:rsidR="00F321EB" w:rsidRPr="00F321EB" w:rsidRDefault="00F321EB" w:rsidP="00F321EB">
      <w:pPr>
        <w:rPr>
          <w:color w:val="FF0000"/>
          <w:sz w:val="20"/>
          <w:szCs w:val="28"/>
          <w:lang w:eastAsia="en-US"/>
        </w:rPr>
      </w:pPr>
    </w:p>
    <w:p w:rsidR="00F321EB" w:rsidRPr="00F321EB" w:rsidRDefault="00F321EB" w:rsidP="00F321EB">
      <w:pPr>
        <w:jc w:val="center"/>
        <w:rPr>
          <w:b/>
          <w:sz w:val="20"/>
          <w:szCs w:val="28"/>
          <w:lang w:eastAsia="en-US"/>
        </w:rPr>
      </w:pPr>
      <w:r w:rsidRPr="00F321EB">
        <w:rPr>
          <w:b/>
          <w:sz w:val="20"/>
          <w:szCs w:val="28"/>
        </w:rPr>
        <w:t xml:space="preserve">«О внесении изменений в Решение Собрания депутатов Митякинского сельского поселения от 27.12.2016г. №10 </w:t>
      </w:r>
      <w:r w:rsidRPr="00F321EB">
        <w:rPr>
          <w:b/>
          <w:sz w:val="20"/>
          <w:szCs w:val="28"/>
          <w:lang w:eastAsia="en-US"/>
        </w:rPr>
        <w:t xml:space="preserve">«О бюджете Митякинского сельского поселения Тарасовского района на 2017 год и </w:t>
      </w:r>
    </w:p>
    <w:p w:rsidR="00F321EB" w:rsidRPr="00F321EB" w:rsidRDefault="00F321EB" w:rsidP="00F321EB">
      <w:pPr>
        <w:jc w:val="center"/>
        <w:rPr>
          <w:b/>
          <w:sz w:val="20"/>
          <w:szCs w:val="28"/>
          <w:lang w:eastAsia="en-US"/>
        </w:rPr>
      </w:pPr>
      <w:r w:rsidRPr="00F321EB">
        <w:rPr>
          <w:b/>
          <w:sz w:val="20"/>
          <w:szCs w:val="28"/>
          <w:lang w:eastAsia="en-US"/>
        </w:rPr>
        <w:t>на плановый период 2018 и 2019 годов»</w:t>
      </w:r>
    </w:p>
    <w:p w:rsidR="00F321EB" w:rsidRPr="00F321EB" w:rsidRDefault="00F321EB" w:rsidP="00F321EB">
      <w:pPr>
        <w:jc w:val="center"/>
        <w:rPr>
          <w:b/>
          <w:sz w:val="20"/>
          <w:szCs w:val="28"/>
          <w:lang w:eastAsia="en-US"/>
        </w:rPr>
      </w:pPr>
    </w:p>
    <w:p w:rsidR="00F321EB" w:rsidRPr="00F321EB" w:rsidRDefault="00F321EB" w:rsidP="00F321EB">
      <w:pPr>
        <w:pStyle w:val="ConsPlusTitle"/>
        <w:jc w:val="right"/>
        <w:rPr>
          <w:sz w:val="20"/>
          <w:szCs w:val="28"/>
        </w:rPr>
      </w:pPr>
    </w:p>
    <w:p w:rsidR="00F321EB" w:rsidRPr="00F321EB" w:rsidRDefault="00F321EB" w:rsidP="00F321EB">
      <w:pPr>
        <w:pStyle w:val="ConsPlusTitle"/>
        <w:jc w:val="center"/>
        <w:rPr>
          <w:sz w:val="20"/>
          <w:szCs w:val="28"/>
        </w:rPr>
      </w:pPr>
      <w:r w:rsidRPr="00F321EB">
        <w:rPr>
          <w:sz w:val="20"/>
          <w:szCs w:val="28"/>
        </w:rPr>
        <w:t>РЕШИЛО:</w:t>
      </w:r>
    </w:p>
    <w:p w:rsidR="00F321EB" w:rsidRPr="00F321EB" w:rsidRDefault="00F321EB" w:rsidP="00F321EB">
      <w:pPr>
        <w:pStyle w:val="ConsPlusTitle"/>
        <w:jc w:val="right"/>
        <w:rPr>
          <w:color w:val="FF0000"/>
          <w:sz w:val="20"/>
          <w:szCs w:val="28"/>
        </w:rPr>
      </w:pPr>
    </w:p>
    <w:p w:rsidR="00F321EB" w:rsidRPr="00F321EB" w:rsidRDefault="00F321EB" w:rsidP="00F321EB">
      <w:pPr>
        <w:pStyle w:val="ConsPlusTitle"/>
        <w:ind w:firstLine="708"/>
        <w:jc w:val="both"/>
        <w:rPr>
          <w:b w:val="0"/>
          <w:bCs w:val="0"/>
          <w:sz w:val="20"/>
          <w:szCs w:val="28"/>
        </w:rPr>
      </w:pPr>
      <w:r w:rsidRPr="00F321EB">
        <w:rPr>
          <w:b w:val="0"/>
          <w:sz w:val="20"/>
          <w:szCs w:val="28"/>
        </w:rPr>
        <w:t xml:space="preserve">Внести в </w:t>
      </w:r>
      <w:r w:rsidRPr="00F321EB">
        <w:rPr>
          <w:b w:val="0"/>
          <w:bCs w:val="0"/>
          <w:sz w:val="20"/>
          <w:szCs w:val="28"/>
        </w:rPr>
        <w:t xml:space="preserve">решение Собрания депутатов Митякинского сельского поселения от 27.12.2016 № 10 «О бюджете </w:t>
      </w:r>
      <w:r w:rsidRPr="00F321EB">
        <w:rPr>
          <w:b w:val="0"/>
          <w:sz w:val="20"/>
          <w:szCs w:val="28"/>
        </w:rPr>
        <w:t>Митякинского сельского поселения Тарасовского района на 2017 год и на плановый период 2018 и 2019 годов</w:t>
      </w:r>
      <w:r w:rsidRPr="00F321EB">
        <w:rPr>
          <w:b w:val="0"/>
          <w:bCs w:val="0"/>
          <w:sz w:val="20"/>
          <w:szCs w:val="28"/>
        </w:rPr>
        <w:t>» следующие изменения:</w:t>
      </w:r>
    </w:p>
    <w:p w:rsidR="00F321EB" w:rsidRPr="00F321EB" w:rsidRDefault="00F321EB" w:rsidP="00F321EB">
      <w:pPr>
        <w:pStyle w:val="ConsPlusNormal"/>
        <w:spacing w:after="120"/>
        <w:rPr>
          <w:rFonts w:ascii="Times New Roman" w:hAnsi="Times New Roman" w:cs="Times New Roman"/>
          <w:b/>
          <w:szCs w:val="28"/>
        </w:rPr>
      </w:pPr>
      <w:r w:rsidRPr="00F321EB">
        <w:rPr>
          <w:rFonts w:ascii="Times New Roman" w:hAnsi="Times New Roman" w:cs="Times New Roman"/>
          <w:b/>
          <w:szCs w:val="28"/>
        </w:rPr>
        <w:t>Статья 1.</w:t>
      </w:r>
    </w:p>
    <w:p w:rsidR="00F321EB" w:rsidRPr="00F321EB" w:rsidRDefault="00F321EB" w:rsidP="00F321EB">
      <w:pPr>
        <w:pStyle w:val="ConsPlusNormal"/>
        <w:spacing w:after="120"/>
        <w:ind w:firstLine="0"/>
        <w:rPr>
          <w:rFonts w:ascii="Times New Roman" w:hAnsi="Times New Roman" w:cs="Times New Roman"/>
          <w:szCs w:val="28"/>
        </w:rPr>
      </w:pPr>
      <w:r w:rsidRPr="00F321EB">
        <w:rPr>
          <w:rFonts w:ascii="Times New Roman" w:hAnsi="Times New Roman" w:cs="Times New Roman"/>
          <w:szCs w:val="28"/>
        </w:rPr>
        <w:t>1) в части 1 статьи 1:</w:t>
      </w:r>
    </w:p>
    <w:p w:rsidR="00F321EB" w:rsidRPr="00F321EB" w:rsidRDefault="00F321EB" w:rsidP="00F321EB">
      <w:pPr>
        <w:pStyle w:val="ConsPlusNormal"/>
        <w:spacing w:after="120"/>
        <w:rPr>
          <w:rFonts w:ascii="Times New Roman" w:hAnsi="Times New Roman" w:cs="Times New Roman"/>
          <w:szCs w:val="28"/>
        </w:rPr>
      </w:pPr>
      <w:r w:rsidRPr="00F321EB">
        <w:rPr>
          <w:rFonts w:ascii="Times New Roman" w:hAnsi="Times New Roman" w:cs="Times New Roman"/>
          <w:szCs w:val="28"/>
        </w:rPr>
        <w:t>а) в пункте 1 цифры «9 251,1» заменить цифрами «9 401,5»;</w:t>
      </w:r>
    </w:p>
    <w:p w:rsidR="00F321EB" w:rsidRPr="00F321EB" w:rsidRDefault="00F321EB" w:rsidP="00F321EB">
      <w:pPr>
        <w:pStyle w:val="ConsPlusNormal"/>
        <w:spacing w:after="120"/>
        <w:rPr>
          <w:rFonts w:ascii="Times New Roman" w:hAnsi="Times New Roman" w:cs="Times New Roman"/>
          <w:szCs w:val="28"/>
        </w:rPr>
      </w:pPr>
      <w:r w:rsidRPr="00F321EB">
        <w:rPr>
          <w:rFonts w:ascii="Times New Roman" w:hAnsi="Times New Roman" w:cs="Times New Roman"/>
          <w:szCs w:val="28"/>
        </w:rPr>
        <w:t>б) в пункте 2 цифры «10 720,5» заменить цифрами «10 870,9».</w:t>
      </w:r>
    </w:p>
    <w:p w:rsidR="00F321EB" w:rsidRPr="00F321EB" w:rsidRDefault="00F321EB" w:rsidP="00F321EB">
      <w:pPr>
        <w:jc w:val="both"/>
        <w:rPr>
          <w:sz w:val="20"/>
          <w:szCs w:val="28"/>
        </w:rPr>
      </w:pPr>
      <w:r w:rsidRPr="00F321EB">
        <w:rPr>
          <w:sz w:val="20"/>
          <w:szCs w:val="28"/>
        </w:rPr>
        <w:t xml:space="preserve">          в) дефицит бюджета Митякинского сельского поселения Тарасовского района в сумме 1 469,4 тыс. рублей.</w:t>
      </w:r>
    </w:p>
    <w:p w:rsidR="00F321EB" w:rsidRPr="00F321EB" w:rsidRDefault="00F321EB" w:rsidP="00F321EB">
      <w:pPr>
        <w:ind w:firstLine="142"/>
        <w:rPr>
          <w:sz w:val="20"/>
          <w:szCs w:val="28"/>
        </w:rPr>
      </w:pPr>
      <w:r w:rsidRPr="00F321EB">
        <w:rPr>
          <w:sz w:val="20"/>
          <w:szCs w:val="28"/>
        </w:rPr>
        <w:t>2) в части 3 статьи 1:</w:t>
      </w:r>
    </w:p>
    <w:p w:rsidR="00F321EB" w:rsidRPr="00F321EB" w:rsidRDefault="00F321EB" w:rsidP="00F321EB">
      <w:pPr>
        <w:ind w:firstLine="142"/>
        <w:rPr>
          <w:bCs/>
          <w:sz w:val="20"/>
          <w:szCs w:val="28"/>
        </w:rPr>
      </w:pPr>
      <w:r w:rsidRPr="00F321EB">
        <w:rPr>
          <w:sz w:val="20"/>
          <w:szCs w:val="28"/>
        </w:rPr>
        <w:t xml:space="preserve">        а) приложение 1 к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ind w:firstLine="142"/>
        <w:rPr>
          <w:sz w:val="20"/>
          <w:szCs w:val="28"/>
        </w:rPr>
      </w:pPr>
      <w:r w:rsidRPr="00F321EB">
        <w:rPr>
          <w:bCs/>
          <w:sz w:val="20"/>
          <w:szCs w:val="28"/>
        </w:rPr>
        <w:t xml:space="preserve">3) </w:t>
      </w:r>
      <w:r w:rsidRPr="00F321EB">
        <w:rPr>
          <w:sz w:val="20"/>
          <w:szCs w:val="28"/>
        </w:rPr>
        <w:t>в части 4 статьи 1:</w:t>
      </w:r>
    </w:p>
    <w:p w:rsidR="00F321EB" w:rsidRPr="00F321EB" w:rsidRDefault="00F321EB" w:rsidP="00F321EB">
      <w:pPr>
        <w:ind w:firstLine="142"/>
        <w:rPr>
          <w:bCs/>
          <w:sz w:val="20"/>
          <w:szCs w:val="28"/>
        </w:rPr>
      </w:pPr>
      <w:r w:rsidRPr="00F321EB">
        <w:rPr>
          <w:sz w:val="20"/>
          <w:szCs w:val="28"/>
        </w:rPr>
        <w:t xml:space="preserve">       а) приложение 3 к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pStyle w:val="ConsPlusNormal"/>
        <w:spacing w:after="120"/>
        <w:ind w:left="360" w:firstLine="0"/>
        <w:rPr>
          <w:rFonts w:ascii="Times New Roman" w:hAnsi="Times New Roman" w:cs="Times New Roman"/>
          <w:b/>
          <w:szCs w:val="28"/>
        </w:rPr>
      </w:pPr>
      <w:r w:rsidRPr="00F321EB">
        <w:rPr>
          <w:rFonts w:ascii="Times New Roman" w:hAnsi="Times New Roman" w:cs="Times New Roman"/>
          <w:b/>
          <w:szCs w:val="28"/>
        </w:rPr>
        <w:t xml:space="preserve">        Статья 3.</w:t>
      </w:r>
    </w:p>
    <w:p w:rsidR="00F321EB" w:rsidRPr="00F321EB" w:rsidRDefault="00F321EB" w:rsidP="00F321EB">
      <w:pPr>
        <w:ind w:firstLine="142"/>
        <w:rPr>
          <w:color w:val="FF0000"/>
          <w:sz w:val="20"/>
          <w:szCs w:val="28"/>
        </w:rPr>
      </w:pPr>
      <w:r w:rsidRPr="00F321EB">
        <w:rPr>
          <w:bCs/>
          <w:sz w:val="20"/>
          <w:szCs w:val="28"/>
        </w:rPr>
        <w:t xml:space="preserve">1) </w:t>
      </w:r>
      <w:r w:rsidRPr="00F321EB">
        <w:rPr>
          <w:sz w:val="20"/>
          <w:szCs w:val="28"/>
        </w:rPr>
        <w:t>в части 1 статьи 3:</w:t>
      </w:r>
    </w:p>
    <w:p w:rsidR="00F321EB" w:rsidRPr="00F321EB" w:rsidRDefault="00F321EB" w:rsidP="00F321EB">
      <w:pPr>
        <w:ind w:firstLine="142"/>
        <w:rPr>
          <w:bCs/>
          <w:sz w:val="20"/>
          <w:szCs w:val="28"/>
        </w:rPr>
      </w:pPr>
      <w:r w:rsidRPr="00F321EB">
        <w:rPr>
          <w:sz w:val="20"/>
          <w:szCs w:val="28"/>
        </w:rPr>
        <w:t xml:space="preserve">       а) приложение 6 к</w:t>
      </w:r>
      <w:r w:rsidRPr="00F321EB">
        <w:rPr>
          <w:color w:val="FF0000"/>
          <w:sz w:val="20"/>
          <w:szCs w:val="28"/>
        </w:rPr>
        <w:t xml:space="preserve">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pStyle w:val="ConsPlusNormal"/>
        <w:spacing w:after="120"/>
        <w:ind w:left="360" w:firstLine="0"/>
        <w:rPr>
          <w:rFonts w:ascii="Times New Roman" w:hAnsi="Times New Roman" w:cs="Times New Roman"/>
          <w:b/>
          <w:color w:val="FF0000"/>
          <w:szCs w:val="28"/>
        </w:rPr>
      </w:pPr>
      <w:r w:rsidRPr="00F321EB">
        <w:rPr>
          <w:rFonts w:ascii="Times New Roman" w:hAnsi="Times New Roman" w:cs="Times New Roman"/>
          <w:b/>
          <w:color w:val="FF0000"/>
          <w:szCs w:val="28"/>
        </w:rPr>
        <w:t xml:space="preserve">       </w:t>
      </w:r>
    </w:p>
    <w:p w:rsidR="00F321EB" w:rsidRPr="00F321EB" w:rsidRDefault="00F321EB" w:rsidP="00F321EB">
      <w:pPr>
        <w:pStyle w:val="ConsPlusNormal"/>
        <w:spacing w:after="120"/>
        <w:ind w:left="360" w:firstLine="0"/>
        <w:rPr>
          <w:rFonts w:ascii="Times New Roman" w:hAnsi="Times New Roman" w:cs="Times New Roman"/>
          <w:b/>
          <w:szCs w:val="28"/>
        </w:rPr>
      </w:pPr>
      <w:r w:rsidRPr="00F321EB">
        <w:rPr>
          <w:rFonts w:ascii="Times New Roman" w:hAnsi="Times New Roman" w:cs="Times New Roman"/>
          <w:b/>
          <w:szCs w:val="28"/>
        </w:rPr>
        <w:t>Статья 4.</w:t>
      </w:r>
    </w:p>
    <w:p w:rsidR="00F321EB" w:rsidRPr="00F321EB" w:rsidRDefault="00F321EB" w:rsidP="00F321EB">
      <w:pPr>
        <w:ind w:firstLine="142"/>
        <w:rPr>
          <w:sz w:val="20"/>
          <w:szCs w:val="28"/>
        </w:rPr>
      </w:pPr>
      <w:r w:rsidRPr="00F321EB">
        <w:rPr>
          <w:bCs/>
          <w:sz w:val="20"/>
          <w:szCs w:val="28"/>
        </w:rPr>
        <w:t xml:space="preserve">1) </w:t>
      </w:r>
      <w:r w:rsidRPr="00F321EB">
        <w:rPr>
          <w:sz w:val="20"/>
          <w:szCs w:val="28"/>
        </w:rPr>
        <w:t>в части 1 статьи 4:</w:t>
      </w:r>
    </w:p>
    <w:p w:rsidR="00F321EB" w:rsidRPr="00F321EB" w:rsidRDefault="00F321EB" w:rsidP="00F321EB">
      <w:pPr>
        <w:ind w:firstLine="142"/>
        <w:rPr>
          <w:bCs/>
          <w:sz w:val="20"/>
          <w:szCs w:val="28"/>
        </w:rPr>
      </w:pPr>
      <w:r w:rsidRPr="00F321EB">
        <w:rPr>
          <w:sz w:val="20"/>
          <w:szCs w:val="28"/>
        </w:rPr>
        <w:t xml:space="preserve">       а) приложение 8 к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ind w:firstLine="142"/>
        <w:rPr>
          <w:sz w:val="20"/>
          <w:szCs w:val="28"/>
        </w:rPr>
      </w:pPr>
      <w:r w:rsidRPr="00F321EB">
        <w:rPr>
          <w:bCs/>
          <w:sz w:val="20"/>
          <w:szCs w:val="28"/>
        </w:rPr>
        <w:t xml:space="preserve">2) </w:t>
      </w:r>
      <w:r w:rsidRPr="00F321EB">
        <w:rPr>
          <w:sz w:val="20"/>
          <w:szCs w:val="28"/>
        </w:rPr>
        <w:t>в части 2 статьи 4:</w:t>
      </w:r>
    </w:p>
    <w:p w:rsidR="00F321EB" w:rsidRPr="00F321EB" w:rsidRDefault="00F321EB" w:rsidP="00F321EB">
      <w:pPr>
        <w:ind w:firstLine="142"/>
        <w:rPr>
          <w:bCs/>
          <w:sz w:val="20"/>
          <w:szCs w:val="28"/>
        </w:rPr>
      </w:pPr>
      <w:r w:rsidRPr="00F321EB">
        <w:rPr>
          <w:sz w:val="20"/>
          <w:szCs w:val="28"/>
        </w:rPr>
        <w:t xml:space="preserve">       а) приложение 10 к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ind w:firstLine="142"/>
        <w:rPr>
          <w:sz w:val="20"/>
          <w:szCs w:val="28"/>
        </w:rPr>
      </w:pPr>
      <w:r w:rsidRPr="00F321EB">
        <w:rPr>
          <w:bCs/>
          <w:sz w:val="20"/>
          <w:szCs w:val="28"/>
        </w:rPr>
        <w:t xml:space="preserve">3) </w:t>
      </w:r>
      <w:r w:rsidRPr="00F321EB">
        <w:rPr>
          <w:sz w:val="20"/>
          <w:szCs w:val="28"/>
        </w:rPr>
        <w:t>в части 3 статьи 4:</w:t>
      </w:r>
    </w:p>
    <w:p w:rsidR="00F321EB" w:rsidRPr="00F321EB" w:rsidRDefault="00F321EB" w:rsidP="00F321EB">
      <w:pPr>
        <w:ind w:firstLine="142"/>
        <w:rPr>
          <w:bCs/>
          <w:sz w:val="20"/>
          <w:szCs w:val="28"/>
        </w:rPr>
      </w:pPr>
      <w:r w:rsidRPr="00F321EB">
        <w:rPr>
          <w:sz w:val="20"/>
          <w:szCs w:val="28"/>
        </w:rPr>
        <w:t xml:space="preserve">       а) приложение 12 к </w:t>
      </w:r>
      <w:r w:rsidRPr="00F321EB">
        <w:rPr>
          <w:bCs/>
          <w:sz w:val="20"/>
          <w:szCs w:val="28"/>
        </w:rPr>
        <w:t xml:space="preserve">решению Собрания депутатов Митякинского сельского поселения от 27.12.2016 № 10 «О бюджете </w:t>
      </w:r>
      <w:r w:rsidRPr="00F321EB">
        <w:rPr>
          <w:sz w:val="20"/>
          <w:szCs w:val="28"/>
        </w:rPr>
        <w:t>Митякинского сельского поселения Тарасовского района на 2017 год и на плановый период 2018 и 2019 годов</w:t>
      </w:r>
      <w:r w:rsidRPr="00F321EB">
        <w:rPr>
          <w:bCs/>
          <w:sz w:val="20"/>
          <w:szCs w:val="28"/>
        </w:rPr>
        <w:t>» изложить в новой редакции.</w:t>
      </w:r>
    </w:p>
    <w:p w:rsidR="00F321EB" w:rsidRPr="00F321EB" w:rsidRDefault="00F321EB" w:rsidP="00F321EB">
      <w:pPr>
        <w:ind w:firstLine="900"/>
        <w:jc w:val="both"/>
        <w:rPr>
          <w:sz w:val="20"/>
          <w:szCs w:val="28"/>
        </w:rPr>
      </w:pPr>
    </w:p>
    <w:p w:rsidR="00F321EB" w:rsidRPr="00F321EB" w:rsidRDefault="00F321EB" w:rsidP="00F321EB">
      <w:pPr>
        <w:ind w:left="2340" w:hanging="1440"/>
        <w:rPr>
          <w:b/>
          <w:sz w:val="20"/>
          <w:szCs w:val="28"/>
        </w:rPr>
      </w:pPr>
      <w:r w:rsidRPr="00F321EB">
        <w:rPr>
          <w:b/>
          <w:sz w:val="20"/>
          <w:szCs w:val="28"/>
        </w:rPr>
        <w:t>Статья 7.</w:t>
      </w:r>
    </w:p>
    <w:p w:rsidR="00F321EB" w:rsidRPr="00F321EB" w:rsidRDefault="00F321EB" w:rsidP="00F321EB">
      <w:pPr>
        <w:ind w:left="2340" w:hanging="1440"/>
        <w:rPr>
          <w:b/>
          <w:sz w:val="20"/>
          <w:szCs w:val="28"/>
        </w:rPr>
      </w:pPr>
    </w:p>
    <w:p w:rsidR="00F321EB" w:rsidRPr="00F321EB" w:rsidRDefault="00F321EB" w:rsidP="00F321EB">
      <w:pPr>
        <w:numPr>
          <w:ilvl w:val="0"/>
          <w:numId w:val="8"/>
        </w:numPr>
        <w:suppressAutoHyphens w:val="0"/>
        <w:autoSpaceDE w:val="0"/>
        <w:autoSpaceDN w:val="0"/>
        <w:adjustRightInd w:val="0"/>
        <w:jc w:val="both"/>
        <w:outlineLvl w:val="1"/>
        <w:rPr>
          <w:rFonts w:cs="Arial"/>
          <w:sz w:val="20"/>
          <w:szCs w:val="40"/>
        </w:rPr>
      </w:pPr>
      <w:r w:rsidRPr="00F321EB">
        <w:rPr>
          <w:sz w:val="20"/>
          <w:szCs w:val="28"/>
        </w:rPr>
        <w:t xml:space="preserve">Настоящее решение вступает в силу со дня его официального опубликования. </w:t>
      </w:r>
    </w:p>
    <w:p w:rsidR="00F321EB" w:rsidRPr="00F321EB" w:rsidRDefault="00F321EB" w:rsidP="00F321EB">
      <w:pPr>
        <w:spacing w:after="200" w:line="276" w:lineRule="auto"/>
        <w:rPr>
          <w:sz w:val="20"/>
          <w:szCs w:val="28"/>
        </w:rPr>
      </w:pPr>
    </w:p>
    <w:p w:rsidR="00F321EB" w:rsidRPr="00F321EB" w:rsidRDefault="00F321EB" w:rsidP="00F321EB">
      <w:pPr>
        <w:spacing w:after="200" w:line="276" w:lineRule="auto"/>
        <w:rPr>
          <w:sz w:val="20"/>
          <w:szCs w:val="28"/>
        </w:rPr>
      </w:pPr>
      <w:r w:rsidRPr="00F321EB">
        <w:rPr>
          <w:sz w:val="20"/>
          <w:szCs w:val="28"/>
        </w:rPr>
        <w:lastRenderedPageBreak/>
        <w:t>Председатель Собрания депутатов -</w:t>
      </w:r>
    </w:p>
    <w:p w:rsidR="00F321EB" w:rsidRDefault="00F321EB" w:rsidP="00F321EB">
      <w:pPr>
        <w:spacing w:after="200" w:line="276" w:lineRule="auto"/>
        <w:rPr>
          <w:sz w:val="20"/>
          <w:szCs w:val="28"/>
        </w:rPr>
      </w:pPr>
      <w:r w:rsidRPr="00F321EB">
        <w:rPr>
          <w:sz w:val="20"/>
          <w:szCs w:val="28"/>
        </w:rPr>
        <w:t>Глава Митякинского сельского поселения</w:t>
      </w:r>
      <w:r w:rsidRPr="00F321EB">
        <w:rPr>
          <w:sz w:val="20"/>
          <w:szCs w:val="28"/>
        </w:rPr>
        <w:tab/>
      </w:r>
      <w:r w:rsidRPr="00F321EB">
        <w:rPr>
          <w:sz w:val="20"/>
          <w:szCs w:val="28"/>
        </w:rPr>
        <w:tab/>
      </w:r>
      <w:r w:rsidRPr="00F321EB">
        <w:rPr>
          <w:sz w:val="20"/>
          <w:szCs w:val="28"/>
        </w:rPr>
        <w:tab/>
      </w:r>
      <w:r w:rsidRPr="00F321EB">
        <w:rPr>
          <w:sz w:val="20"/>
          <w:szCs w:val="28"/>
        </w:rPr>
        <w:tab/>
        <w:t>В.А. Щуров</w:t>
      </w:r>
    </w:p>
    <w:p w:rsidR="00F321EB" w:rsidRDefault="00F321EB" w:rsidP="00F321EB">
      <w:pPr>
        <w:spacing w:after="200" w:line="276" w:lineRule="auto"/>
        <w:rPr>
          <w:sz w:val="20"/>
          <w:szCs w:val="28"/>
        </w:rPr>
      </w:pPr>
    </w:p>
    <w:p w:rsidR="00F321EB" w:rsidRPr="00F321EB" w:rsidRDefault="00F321EB" w:rsidP="00F321EB">
      <w:pPr>
        <w:ind w:firstLine="709"/>
        <w:jc w:val="center"/>
        <w:rPr>
          <w:b/>
          <w:bCs/>
          <w:szCs w:val="32"/>
          <w:lang w:val="x-none"/>
        </w:rPr>
      </w:pPr>
      <w:r w:rsidRPr="00F321EB">
        <w:rPr>
          <w:b/>
          <w:bCs/>
          <w:szCs w:val="32"/>
          <w:lang w:val="x-none"/>
        </w:rPr>
        <w:t>Пояснительная записка</w:t>
      </w:r>
    </w:p>
    <w:p w:rsidR="00F321EB" w:rsidRPr="00F321EB" w:rsidRDefault="00F321EB" w:rsidP="00F321EB">
      <w:pPr>
        <w:ind w:firstLine="709"/>
        <w:jc w:val="center"/>
        <w:rPr>
          <w:b/>
          <w:szCs w:val="32"/>
          <w:lang w:val="x-none"/>
        </w:rPr>
      </w:pPr>
      <w:r w:rsidRPr="00F321EB">
        <w:rPr>
          <w:b/>
          <w:bCs/>
          <w:szCs w:val="32"/>
          <w:lang w:val="x-none"/>
        </w:rPr>
        <w:t xml:space="preserve"> </w:t>
      </w:r>
      <w:r w:rsidRPr="00F321EB">
        <w:rPr>
          <w:b/>
          <w:szCs w:val="32"/>
          <w:lang w:val="x-none"/>
        </w:rPr>
        <w:t xml:space="preserve">к </w:t>
      </w:r>
      <w:r w:rsidRPr="00F321EB">
        <w:rPr>
          <w:b/>
          <w:szCs w:val="32"/>
        </w:rPr>
        <w:t>р</w:t>
      </w:r>
      <w:r w:rsidRPr="00F321EB">
        <w:rPr>
          <w:b/>
          <w:szCs w:val="32"/>
          <w:lang w:val="x-none"/>
        </w:rPr>
        <w:t>ешени</w:t>
      </w:r>
      <w:r w:rsidRPr="00F321EB">
        <w:rPr>
          <w:b/>
          <w:szCs w:val="32"/>
        </w:rPr>
        <w:t>ю</w:t>
      </w:r>
      <w:r w:rsidRPr="00F321EB">
        <w:rPr>
          <w:b/>
          <w:szCs w:val="32"/>
          <w:lang w:val="x-none"/>
        </w:rPr>
        <w:t xml:space="preserve"> Собрания депутатов Митякинского сельского поселения </w:t>
      </w:r>
      <w:r w:rsidRPr="00F321EB">
        <w:rPr>
          <w:b/>
          <w:szCs w:val="32"/>
        </w:rPr>
        <w:t>от 28.06.2017г. №11 «О внесении изменений в Решение Собрания депутатов от 27.12.2016г. №10</w:t>
      </w:r>
      <w:r w:rsidRPr="00F321EB">
        <w:rPr>
          <w:b/>
          <w:szCs w:val="32"/>
          <w:lang w:val="x-none"/>
        </w:rPr>
        <w:t xml:space="preserve"> «О бюджете Митякинского сельского поселения Тарасовского района 201</w:t>
      </w:r>
      <w:r w:rsidRPr="00F321EB">
        <w:rPr>
          <w:b/>
          <w:szCs w:val="32"/>
        </w:rPr>
        <w:t>7</w:t>
      </w:r>
      <w:r w:rsidRPr="00F321EB">
        <w:rPr>
          <w:b/>
          <w:szCs w:val="32"/>
          <w:lang w:val="x-none"/>
        </w:rPr>
        <w:t xml:space="preserve"> год и на плановый период 2018 и 2019 годов» </w:t>
      </w:r>
    </w:p>
    <w:p w:rsidR="00F321EB" w:rsidRPr="00F321EB" w:rsidRDefault="00F321EB" w:rsidP="00F321EB">
      <w:pPr>
        <w:pStyle w:val="3"/>
        <w:jc w:val="center"/>
        <w:rPr>
          <w:b/>
          <w:color w:val="FF0000"/>
          <w:sz w:val="24"/>
          <w:szCs w:val="32"/>
          <w:lang w:eastAsia="ar-SA"/>
        </w:rPr>
      </w:pPr>
    </w:p>
    <w:p w:rsidR="00F321EB" w:rsidRPr="00F321EB" w:rsidRDefault="00F321EB" w:rsidP="00F321EB">
      <w:pPr>
        <w:pStyle w:val="3"/>
        <w:jc w:val="center"/>
        <w:rPr>
          <w:b/>
          <w:color w:val="FF0000"/>
          <w:sz w:val="24"/>
          <w:szCs w:val="32"/>
          <w:lang w:eastAsia="ar-SA"/>
        </w:rPr>
      </w:pPr>
    </w:p>
    <w:p w:rsidR="00F321EB" w:rsidRPr="00F321EB" w:rsidRDefault="00F321EB" w:rsidP="00F321EB">
      <w:pPr>
        <w:pStyle w:val="3"/>
        <w:jc w:val="center"/>
        <w:rPr>
          <w:b/>
          <w:sz w:val="24"/>
          <w:szCs w:val="32"/>
          <w:lang w:eastAsia="ar-SA"/>
        </w:rPr>
      </w:pPr>
      <w:r w:rsidRPr="00F321EB">
        <w:rPr>
          <w:b/>
          <w:sz w:val="24"/>
          <w:szCs w:val="32"/>
          <w:lang w:eastAsia="ar-SA"/>
        </w:rPr>
        <w:t>Доходы бюджета</w:t>
      </w:r>
    </w:p>
    <w:p w:rsidR="00F321EB" w:rsidRPr="00F321EB" w:rsidRDefault="00F321EB" w:rsidP="00F321EB">
      <w:pPr>
        <w:pStyle w:val="3"/>
        <w:jc w:val="center"/>
        <w:rPr>
          <w:b/>
          <w:sz w:val="22"/>
          <w:szCs w:val="28"/>
        </w:rPr>
      </w:pPr>
      <w:r w:rsidRPr="00F321EB">
        <w:rPr>
          <w:b/>
          <w:sz w:val="22"/>
          <w:szCs w:val="28"/>
        </w:rPr>
        <w:t>на 2017 год и на плановый период 2018-2019 годов</w:t>
      </w:r>
    </w:p>
    <w:p w:rsidR="00F321EB" w:rsidRPr="00F321EB" w:rsidRDefault="00F321EB" w:rsidP="00F321EB">
      <w:pPr>
        <w:jc w:val="center"/>
        <w:rPr>
          <w:b/>
          <w:sz w:val="20"/>
        </w:rPr>
      </w:pPr>
    </w:p>
    <w:p w:rsidR="00F321EB" w:rsidRPr="00F321EB" w:rsidRDefault="00F321EB" w:rsidP="00F321EB">
      <w:pPr>
        <w:jc w:val="center"/>
        <w:rPr>
          <w:b/>
          <w:sz w:val="22"/>
          <w:szCs w:val="28"/>
        </w:rPr>
      </w:pPr>
    </w:p>
    <w:p w:rsidR="00F321EB" w:rsidRPr="00F321EB" w:rsidRDefault="00F321EB" w:rsidP="00F321EB">
      <w:pPr>
        <w:jc w:val="center"/>
        <w:rPr>
          <w:b/>
          <w:sz w:val="22"/>
          <w:szCs w:val="28"/>
        </w:rPr>
      </w:pPr>
    </w:p>
    <w:p w:rsidR="00F321EB" w:rsidRPr="00F321EB" w:rsidRDefault="00F321EB" w:rsidP="00F321EB">
      <w:pPr>
        <w:jc w:val="center"/>
        <w:rPr>
          <w:b/>
          <w:sz w:val="22"/>
          <w:szCs w:val="28"/>
        </w:rPr>
      </w:pPr>
      <w:r w:rsidRPr="00F321EB">
        <w:rPr>
          <w:b/>
          <w:sz w:val="22"/>
          <w:szCs w:val="28"/>
        </w:rPr>
        <w:t>ВНЕСЕНЫ ИЗМЕНЕНИЯ И ДОПОЛНЕНИЯ по доходам:</w:t>
      </w:r>
    </w:p>
    <w:p w:rsidR="00F321EB" w:rsidRPr="00F321EB" w:rsidRDefault="00F321EB" w:rsidP="00F321EB">
      <w:pPr>
        <w:pStyle w:val="a9"/>
        <w:jc w:val="both"/>
        <w:rPr>
          <w:b/>
          <w:sz w:val="20"/>
          <w:szCs w:val="28"/>
        </w:rPr>
      </w:pPr>
    </w:p>
    <w:p w:rsidR="00F321EB" w:rsidRPr="00F321EB" w:rsidRDefault="00F321EB" w:rsidP="00F321EB">
      <w:pPr>
        <w:pStyle w:val="a9"/>
        <w:jc w:val="both"/>
        <w:rPr>
          <w:b/>
          <w:sz w:val="20"/>
          <w:szCs w:val="28"/>
        </w:rPr>
      </w:pPr>
      <w:r w:rsidRPr="00F321EB">
        <w:rPr>
          <w:b/>
          <w:sz w:val="20"/>
          <w:szCs w:val="28"/>
        </w:rPr>
        <w:t>Доходы  бюджета поселения увеличены  в следующих объемах:</w:t>
      </w:r>
    </w:p>
    <w:p w:rsidR="00F321EB" w:rsidRPr="00F321EB" w:rsidRDefault="00F321EB" w:rsidP="00F321EB">
      <w:pPr>
        <w:pStyle w:val="a9"/>
        <w:jc w:val="both"/>
        <w:rPr>
          <w:b/>
          <w:sz w:val="20"/>
          <w:szCs w:val="28"/>
        </w:rPr>
      </w:pPr>
    </w:p>
    <w:p w:rsidR="00F321EB" w:rsidRPr="00F321EB" w:rsidRDefault="00F321EB" w:rsidP="00F321EB">
      <w:pPr>
        <w:pStyle w:val="a9"/>
        <w:jc w:val="both"/>
        <w:rPr>
          <w:b/>
          <w:i/>
          <w:sz w:val="20"/>
          <w:szCs w:val="28"/>
        </w:rPr>
      </w:pPr>
      <w:r w:rsidRPr="00F321EB">
        <w:rPr>
          <w:b/>
          <w:sz w:val="20"/>
          <w:szCs w:val="28"/>
        </w:rPr>
        <w:t xml:space="preserve">Во </w:t>
      </w:r>
      <w:r w:rsidRPr="00F321EB">
        <w:rPr>
          <w:b/>
          <w:sz w:val="20"/>
          <w:szCs w:val="28"/>
          <w:lang w:val="en-US"/>
        </w:rPr>
        <w:t>III</w:t>
      </w:r>
      <w:r w:rsidRPr="00F321EB">
        <w:rPr>
          <w:b/>
          <w:sz w:val="20"/>
          <w:szCs w:val="28"/>
        </w:rPr>
        <w:t xml:space="preserve"> квартале  – 150,4 тыс. рублей, из них  уточнению подлежат </w:t>
      </w:r>
      <w:r w:rsidRPr="00F321EB">
        <w:rPr>
          <w:i/>
          <w:sz w:val="20"/>
          <w:szCs w:val="28"/>
        </w:rPr>
        <w:t xml:space="preserve">«Налоговые и неналоговые доходы» </w:t>
      </w:r>
      <w:r w:rsidRPr="00F321EB">
        <w:rPr>
          <w:b/>
          <w:sz w:val="20"/>
          <w:szCs w:val="28"/>
        </w:rPr>
        <w:t>в сумме</w:t>
      </w:r>
      <w:r w:rsidRPr="00F321EB">
        <w:rPr>
          <w:i/>
          <w:sz w:val="20"/>
          <w:szCs w:val="28"/>
        </w:rPr>
        <w:t xml:space="preserve"> </w:t>
      </w:r>
      <w:r w:rsidRPr="00F321EB">
        <w:rPr>
          <w:sz w:val="20"/>
          <w:szCs w:val="28"/>
        </w:rPr>
        <w:t>150,4</w:t>
      </w:r>
      <w:r w:rsidRPr="00F321EB">
        <w:rPr>
          <w:b/>
          <w:sz w:val="20"/>
          <w:szCs w:val="28"/>
        </w:rPr>
        <w:t xml:space="preserve"> тыс. рублей:</w:t>
      </w:r>
    </w:p>
    <w:p w:rsidR="00F321EB" w:rsidRPr="00F321EB" w:rsidRDefault="00F321EB" w:rsidP="00F321EB">
      <w:pPr>
        <w:pStyle w:val="a9"/>
        <w:numPr>
          <w:ilvl w:val="0"/>
          <w:numId w:val="11"/>
        </w:numPr>
        <w:suppressAutoHyphens w:val="0"/>
        <w:spacing w:after="0"/>
        <w:jc w:val="both"/>
        <w:rPr>
          <w:b/>
          <w:sz w:val="20"/>
          <w:szCs w:val="28"/>
        </w:rPr>
      </w:pPr>
      <w:r w:rsidRPr="00F321EB">
        <w:rPr>
          <w:b/>
          <w:sz w:val="20"/>
          <w:szCs w:val="28"/>
        </w:rPr>
        <w:t xml:space="preserve">Налог на доходы физических лиц в  сумме </w:t>
      </w:r>
      <w:r w:rsidRPr="00F321EB">
        <w:rPr>
          <w:sz w:val="20"/>
          <w:szCs w:val="28"/>
        </w:rPr>
        <w:t>100,0</w:t>
      </w:r>
      <w:r w:rsidRPr="00F321EB">
        <w:rPr>
          <w:b/>
          <w:sz w:val="20"/>
          <w:szCs w:val="28"/>
        </w:rPr>
        <w:t xml:space="preserve"> тыс. рублей (в связи с перевыполнением плана);</w:t>
      </w:r>
    </w:p>
    <w:p w:rsidR="00F321EB" w:rsidRPr="00F321EB" w:rsidRDefault="00F321EB" w:rsidP="00F321EB">
      <w:pPr>
        <w:pStyle w:val="a9"/>
        <w:numPr>
          <w:ilvl w:val="0"/>
          <w:numId w:val="11"/>
        </w:numPr>
        <w:suppressAutoHyphens w:val="0"/>
        <w:spacing w:after="0"/>
        <w:jc w:val="both"/>
        <w:rPr>
          <w:b/>
          <w:sz w:val="20"/>
          <w:szCs w:val="28"/>
        </w:rPr>
      </w:pPr>
      <w:r w:rsidRPr="00F321EB">
        <w:rPr>
          <w:b/>
          <w:sz w:val="20"/>
          <w:szCs w:val="28"/>
        </w:rPr>
        <w:t>Доходы от продажи имущества в сумме</w:t>
      </w:r>
      <w:r w:rsidRPr="00F321EB">
        <w:rPr>
          <w:i/>
          <w:sz w:val="20"/>
          <w:szCs w:val="28"/>
        </w:rPr>
        <w:t xml:space="preserve"> </w:t>
      </w:r>
      <w:r w:rsidRPr="00F321EB">
        <w:rPr>
          <w:sz w:val="20"/>
          <w:szCs w:val="28"/>
        </w:rPr>
        <w:t>32,5</w:t>
      </w:r>
      <w:r w:rsidRPr="00F321EB">
        <w:rPr>
          <w:b/>
          <w:sz w:val="20"/>
          <w:szCs w:val="28"/>
        </w:rPr>
        <w:t xml:space="preserve"> тыс. рублей (в связи с продажей имущества);</w:t>
      </w:r>
    </w:p>
    <w:p w:rsidR="00F321EB" w:rsidRPr="00F321EB" w:rsidRDefault="00F321EB" w:rsidP="00F321EB">
      <w:pPr>
        <w:pStyle w:val="a9"/>
        <w:numPr>
          <w:ilvl w:val="0"/>
          <w:numId w:val="11"/>
        </w:numPr>
        <w:suppressAutoHyphens w:val="0"/>
        <w:spacing w:after="0"/>
        <w:jc w:val="both"/>
        <w:rPr>
          <w:b/>
          <w:sz w:val="20"/>
          <w:szCs w:val="28"/>
        </w:rPr>
      </w:pPr>
      <w:r w:rsidRPr="00F321EB">
        <w:rPr>
          <w:b/>
          <w:sz w:val="20"/>
          <w:szCs w:val="28"/>
        </w:rPr>
        <w:t>Денежные взыскания (штрафы) в сумме</w:t>
      </w:r>
      <w:r w:rsidRPr="00F321EB">
        <w:rPr>
          <w:i/>
          <w:sz w:val="20"/>
          <w:szCs w:val="28"/>
        </w:rPr>
        <w:t xml:space="preserve"> </w:t>
      </w:r>
      <w:r w:rsidRPr="00F321EB">
        <w:rPr>
          <w:sz w:val="20"/>
          <w:szCs w:val="28"/>
        </w:rPr>
        <w:t>17,9</w:t>
      </w:r>
      <w:r w:rsidRPr="00F321EB">
        <w:rPr>
          <w:b/>
          <w:sz w:val="20"/>
          <w:szCs w:val="28"/>
        </w:rPr>
        <w:t xml:space="preserve"> тыс. рублей (в связи с фактическим поступлением от уплаты штрафов).</w:t>
      </w:r>
    </w:p>
    <w:p w:rsidR="00F321EB" w:rsidRPr="00F321EB" w:rsidRDefault="00F321EB" w:rsidP="00F321EB">
      <w:pPr>
        <w:pStyle w:val="21"/>
        <w:jc w:val="center"/>
        <w:rPr>
          <w:b/>
          <w:sz w:val="20"/>
          <w:szCs w:val="28"/>
        </w:rPr>
      </w:pPr>
    </w:p>
    <w:p w:rsidR="00F321EB" w:rsidRPr="00F321EB" w:rsidRDefault="00F321EB" w:rsidP="00F321EB">
      <w:pPr>
        <w:autoSpaceDE w:val="0"/>
        <w:autoSpaceDN w:val="0"/>
        <w:adjustRightInd w:val="0"/>
        <w:jc w:val="both"/>
        <w:rPr>
          <w:sz w:val="22"/>
          <w:szCs w:val="28"/>
        </w:rPr>
      </w:pPr>
      <w:r w:rsidRPr="00F321EB">
        <w:rPr>
          <w:sz w:val="22"/>
          <w:szCs w:val="28"/>
        </w:rPr>
        <w:t>Внесены изменения в приложения:</w:t>
      </w:r>
    </w:p>
    <w:p w:rsidR="00F321EB" w:rsidRPr="00F321EB" w:rsidRDefault="00F321EB" w:rsidP="00F321EB">
      <w:pPr>
        <w:autoSpaceDE w:val="0"/>
        <w:autoSpaceDN w:val="0"/>
        <w:adjustRightInd w:val="0"/>
        <w:jc w:val="both"/>
        <w:rPr>
          <w:sz w:val="22"/>
          <w:szCs w:val="28"/>
        </w:rPr>
      </w:pPr>
    </w:p>
    <w:p w:rsidR="00F321EB" w:rsidRPr="00F321EB" w:rsidRDefault="00F321EB" w:rsidP="00F321EB">
      <w:pPr>
        <w:pStyle w:val="21"/>
        <w:rPr>
          <w:sz w:val="20"/>
          <w:szCs w:val="28"/>
        </w:rPr>
      </w:pPr>
      <w:r w:rsidRPr="00F321EB">
        <w:rPr>
          <w:sz w:val="20"/>
          <w:szCs w:val="28"/>
        </w:rPr>
        <w:t>в Приложение № 1 «</w:t>
      </w:r>
      <w:r w:rsidRPr="00F321EB">
        <w:rPr>
          <w:bCs/>
          <w:sz w:val="20"/>
          <w:szCs w:val="28"/>
        </w:rPr>
        <w:t xml:space="preserve">Объем поступлений доходов бюджета Митякинского сельского поселения  Тарасовского района на 2017 год»; </w:t>
      </w:r>
    </w:p>
    <w:p w:rsidR="00F321EB" w:rsidRPr="00F321EB" w:rsidRDefault="00F321EB" w:rsidP="00F321EB">
      <w:pPr>
        <w:autoSpaceDE w:val="0"/>
        <w:autoSpaceDN w:val="0"/>
        <w:adjustRightInd w:val="0"/>
        <w:ind w:left="870"/>
        <w:jc w:val="both"/>
        <w:rPr>
          <w:bCs/>
          <w:sz w:val="22"/>
          <w:szCs w:val="28"/>
        </w:rPr>
      </w:pPr>
      <w:r w:rsidRPr="00F321EB">
        <w:rPr>
          <w:bCs/>
          <w:sz w:val="22"/>
          <w:szCs w:val="28"/>
        </w:rPr>
        <w:t xml:space="preserve"> </w:t>
      </w:r>
    </w:p>
    <w:p w:rsidR="00F321EB" w:rsidRPr="00F321EB" w:rsidRDefault="00F321EB" w:rsidP="00F321EB">
      <w:pPr>
        <w:pStyle w:val="21"/>
        <w:jc w:val="center"/>
        <w:rPr>
          <w:b/>
          <w:color w:val="FF0000"/>
          <w:sz w:val="14"/>
          <w:szCs w:val="28"/>
        </w:rPr>
      </w:pPr>
    </w:p>
    <w:tbl>
      <w:tblPr>
        <w:tblW w:w="9929" w:type="dxa"/>
        <w:tblInd w:w="-176" w:type="dxa"/>
        <w:tblLook w:val="04A0" w:firstRow="1" w:lastRow="0" w:firstColumn="1" w:lastColumn="0" w:noHBand="0" w:noVBand="1"/>
      </w:tblPr>
      <w:tblGrid>
        <w:gridCol w:w="9929"/>
      </w:tblGrid>
      <w:tr w:rsidR="00F321EB" w:rsidRPr="00F321EB" w:rsidTr="00F321EB">
        <w:trPr>
          <w:trHeight w:val="361"/>
        </w:trPr>
        <w:tc>
          <w:tcPr>
            <w:tcW w:w="9929" w:type="dxa"/>
            <w:tcBorders>
              <w:top w:val="nil"/>
              <w:left w:val="nil"/>
              <w:bottom w:val="nil"/>
              <w:right w:val="nil"/>
            </w:tcBorders>
            <w:shd w:val="clear" w:color="auto" w:fill="auto"/>
            <w:noWrap/>
            <w:vAlign w:val="bottom"/>
            <w:hideMark/>
          </w:tcPr>
          <w:p w:rsidR="00F321EB" w:rsidRPr="00F321EB" w:rsidRDefault="00F321EB" w:rsidP="00AF5815">
            <w:pPr>
              <w:jc w:val="right"/>
              <w:rPr>
                <w:sz w:val="20"/>
                <w:szCs w:val="28"/>
              </w:rPr>
            </w:pPr>
            <w:r w:rsidRPr="00F321EB">
              <w:rPr>
                <w:sz w:val="20"/>
                <w:szCs w:val="28"/>
              </w:rPr>
              <w:t>Приложение 1</w:t>
            </w:r>
          </w:p>
        </w:tc>
      </w:tr>
      <w:tr w:rsidR="00F321EB" w:rsidRPr="00F321EB" w:rsidTr="00F321EB">
        <w:trPr>
          <w:trHeight w:val="361"/>
        </w:trPr>
        <w:tc>
          <w:tcPr>
            <w:tcW w:w="9929" w:type="dxa"/>
            <w:tcBorders>
              <w:top w:val="nil"/>
              <w:left w:val="nil"/>
              <w:bottom w:val="nil"/>
              <w:right w:val="nil"/>
            </w:tcBorders>
            <w:shd w:val="clear" w:color="auto" w:fill="auto"/>
            <w:noWrap/>
            <w:vAlign w:val="bottom"/>
            <w:hideMark/>
          </w:tcPr>
          <w:p w:rsidR="00F321EB" w:rsidRPr="00F321EB" w:rsidRDefault="00F321EB" w:rsidP="00AF5815">
            <w:pPr>
              <w:jc w:val="right"/>
              <w:rPr>
                <w:sz w:val="20"/>
                <w:szCs w:val="28"/>
              </w:rPr>
            </w:pPr>
            <w:r w:rsidRPr="00F321EB">
              <w:rPr>
                <w:sz w:val="20"/>
                <w:szCs w:val="28"/>
              </w:rPr>
              <w:t xml:space="preserve">Решению Собрания депутатов </w:t>
            </w:r>
          </w:p>
        </w:tc>
      </w:tr>
      <w:tr w:rsidR="00F321EB" w:rsidRPr="00F321EB" w:rsidTr="00F321EB">
        <w:trPr>
          <w:trHeight w:val="361"/>
        </w:trPr>
        <w:tc>
          <w:tcPr>
            <w:tcW w:w="9929" w:type="dxa"/>
            <w:tcBorders>
              <w:top w:val="nil"/>
              <w:left w:val="nil"/>
              <w:bottom w:val="nil"/>
              <w:right w:val="nil"/>
            </w:tcBorders>
            <w:shd w:val="clear" w:color="auto" w:fill="auto"/>
            <w:noWrap/>
            <w:vAlign w:val="bottom"/>
            <w:hideMark/>
          </w:tcPr>
          <w:p w:rsidR="00F321EB" w:rsidRPr="00F321EB" w:rsidRDefault="00F321EB" w:rsidP="00AF5815">
            <w:pPr>
              <w:jc w:val="right"/>
              <w:rPr>
                <w:sz w:val="20"/>
                <w:szCs w:val="28"/>
              </w:rPr>
            </w:pPr>
            <w:r w:rsidRPr="00F321EB">
              <w:rPr>
                <w:sz w:val="20"/>
                <w:szCs w:val="28"/>
              </w:rPr>
              <w:t>Митякинского сельского поселения</w:t>
            </w:r>
          </w:p>
          <w:p w:rsidR="00F321EB" w:rsidRPr="00F321EB" w:rsidRDefault="00F321EB" w:rsidP="00AF5815">
            <w:pPr>
              <w:jc w:val="right"/>
              <w:rPr>
                <w:sz w:val="20"/>
                <w:szCs w:val="28"/>
              </w:rPr>
            </w:pPr>
            <w:r w:rsidRPr="00F321EB">
              <w:rPr>
                <w:sz w:val="20"/>
                <w:szCs w:val="28"/>
              </w:rPr>
              <w:t>От 01.08.2017г.№17</w:t>
            </w:r>
          </w:p>
          <w:p w:rsidR="00F321EB" w:rsidRPr="00F321EB" w:rsidRDefault="00F321EB" w:rsidP="00AF5815">
            <w:pPr>
              <w:jc w:val="right"/>
              <w:rPr>
                <w:sz w:val="20"/>
                <w:szCs w:val="28"/>
              </w:rPr>
            </w:pPr>
            <w:r w:rsidRPr="00F321EB">
              <w:rPr>
                <w:sz w:val="20"/>
                <w:szCs w:val="28"/>
              </w:rPr>
              <w:t xml:space="preserve">«О внесении изменений в решение </w:t>
            </w:r>
          </w:p>
          <w:p w:rsidR="00F321EB" w:rsidRPr="00F321EB" w:rsidRDefault="00F321EB" w:rsidP="00AF5815">
            <w:pPr>
              <w:jc w:val="right"/>
              <w:rPr>
                <w:sz w:val="20"/>
                <w:szCs w:val="28"/>
              </w:rPr>
            </w:pPr>
            <w:r w:rsidRPr="00F321EB">
              <w:rPr>
                <w:sz w:val="20"/>
                <w:szCs w:val="28"/>
              </w:rPr>
              <w:t>Собрания депутатов от 27.12.2016г. №10</w:t>
            </w:r>
          </w:p>
        </w:tc>
      </w:tr>
      <w:tr w:rsidR="00F321EB" w:rsidRPr="00F321EB" w:rsidTr="00F321EB">
        <w:trPr>
          <w:trHeight w:val="361"/>
        </w:trPr>
        <w:tc>
          <w:tcPr>
            <w:tcW w:w="9929" w:type="dxa"/>
            <w:tcBorders>
              <w:top w:val="nil"/>
              <w:left w:val="nil"/>
              <w:bottom w:val="nil"/>
              <w:right w:val="nil"/>
            </w:tcBorders>
            <w:shd w:val="clear" w:color="auto" w:fill="auto"/>
            <w:noWrap/>
            <w:vAlign w:val="bottom"/>
            <w:hideMark/>
          </w:tcPr>
          <w:p w:rsidR="00F321EB" w:rsidRPr="00F321EB" w:rsidRDefault="00F321EB" w:rsidP="00AF5815">
            <w:pPr>
              <w:jc w:val="right"/>
              <w:rPr>
                <w:sz w:val="20"/>
                <w:szCs w:val="28"/>
              </w:rPr>
            </w:pPr>
            <w:r w:rsidRPr="00F321EB">
              <w:rPr>
                <w:sz w:val="20"/>
                <w:szCs w:val="28"/>
              </w:rPr>
              <w:t>«О бюджете Митякинского сельского поселения</w:t>
            </w:r>
          </w:p>
          <w:p w:rsidR="00F321EB" w:rsidRPr="00F321EB" w:rsidRDefault="00F321EB" w:rsidP="00AF5815">
            <w:pPr>
              <w:jc w:val="right"/>
              <w:rPr>
                <w:sz w:val="20"/>
                <w:szCs w:val="28"/>
              </w:rPr>
            </w:pPr>
            <w:r w:rsidRPr="00F321EB">
              <w:rPr>
                <w:sz w:val="20"/>
                <w:szCs w:val="28"/>
              </w:rPr>
              <w:t>Тарасовского района на 2017 год</w:t>
            </w:r>
          </w:p>
        </w:tc>
      </w:tr>
      <w:tr w:rsidR="00F321EB" w:rsidRPr="00F321EB" w:rsidTr="00F321EB">
        <w:trPr>
          <w:trHeight w:val="361"/>
        </w:trPr>
        <w:tc>
          <w:tcPr>
            <w:tcW w:w="9929" w:type="dxa"/>
            <w:tcBorders>
              <w:top w:val="nil"/>
              <w:left w:val="nil"/>
              <w:bottom w:val="nil"/>
              <w:right w:val="nil"/>
            </w:tcBorders>
            <w:shd w:val="clear" w:color="auto" w:fill="auto"/>
            <w:noWrap/>
            <w:vAlign w:val="bottom"/>
            <w:hideMark/>
          </w:tcPr>
          <w:p w:rsidR="00F321EB" w:rsidRPr="00F321EB" w:rsidRDefault="00F321EB" w:rsidP="00AF5815">
            <w:pPr>
              <w:jc w:val="right"/>
              <w:rPr>
                <w:sz w:val="20"/>
                <w:szCs w:val="28"/>
              </w:rPr>
            </w:pPr>
            <w:r w:rsidRPr="00F321EB">
              <w:rPr>
                <w:sz w:val="20"/>
                <w:szCs w:val="28"/>
              </w:rPr>
              <w:t>и на плановый период 2018 и 2019 годов»</w:t>
            </w:r>
          </w:p>
        </w:tc>
      </w:tr>
    </w:tbl>
    <w:p w:rsidR="00F321EB" w:rsidRPr="00F321EB" w:rsidRDefault="00F321EB" w:rsidP="00F321EB">
      <w:pPr>
        <w:autoSpaceDE w:val="0"/>
        <w:autoSpaceDN w:val="0"/>
        <w:adjustRightInd w:val="0"/>
        <w:jc w:val="center"/>
        <w:rPr>
          <w:b/>
          <w:bCs/>
          <w:sz w:val="20"/>
          <w:szCs w:val="28"/>
        </w:rPr>
      </w:pPr>
    </w:p>
    <w:p w:rsidR="00F321EB" w:rsidRPr="00F321EB" w:rsidRDefault="00F321EB" w:rsidP="00F321EB">
      <w:pPr>
        <w:autoSpaceDE w:val="0"/>
        <w:autoSpaceDN w:val="0"/>
        <w:adjustRightInd w:val="0"/>
        <w:jc w:val="center"/>
        <w:rPr>
          <w:b/>
          <w:bCs/>
          <w:sz w:val="20"/>
          <w:szCs w:val="28"/>
        </w:rPr>
      </w:pPr>
      <w:r w:rsidRPr="00F321EB">
        <w:rPr>
          <w:b/>
          <w:bCs/>
          <w:sz w:val="20"/>
          <w:szCs w:val="28"/>
        </w:rPr>
        <w:t>Объем поступлений доходов бюджета Митякинского сельского поселения  Тарасовского района на 2017 год</w:t>
      </w:r>
    </w:p>
    <w:p w:rsidR="00F321EB" w:rsidRPr="00F321EB" w:rsidRDefault="00F321EB" w:rsidP="00F321EB">
      <w:pPr>
        <w:widowControl w:val="0"/>
        <w:tabs>
          <w:tab w:val="left" w:pos="8503"/>
        </w:tabs>
        <w:autoSpaceDE w:val="0"/>
        <w:autoSpaceDN w:val="0"/>
        <w:adjustRightInd w:val="0"/>
        <w:spacing w:before="189"/>
        <w:jc w:val="center"/>
        <w:rPr>
          <w:b/>
          <w:bCs/>
          <w:sz w:val="20"/>
          <w:szCs w:val="28"/>
        </w:rPr>
      </w:pPr>
      <w:r w:rsidRPr="00F321EB">
        <w:rPr>
          <w:b/>
          <w:bCs/>
          <w:sz w:val="20"/>
          <w:szCs w:val="28"/>
        </w:rPr>
        <w:tab/>
      </w:r>
      <w:r w:rsidRPr="00F321EB">
        <w:rPr>
          <w:b/>
          <w:bCs/>
          <w:sz w:val="20"/>
          <w:szCs w:val="28"/>
        </w:rPr>
        <w:tab/>
        <w:t>(тыс. 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812"/>
        <w:gridCol w:w="1135"/>
        <w:gridCol w:w="4650"/>
      </w:tblGrid>
      <w:tr w:rsidR="00F321EB" w:rsidRPr="00F321EB" w:rsidTr="00AF5815">
        <w:trPr>
          <w:gridAfter w:val="1"/>
          <w:wAfter w:w="4650" w:type="dxa"/>
          <w:trHeight w:val="375"/>
        </w:trPr>
        <w:tc>
          <w:tcPr>
            <w:tcW w:w="3261" w:type="dxa"/>
            <w:gridSpan w:val="2"/>
            <w:hideMark/>
          </w:tcPr>
          <w:p w:rsidR="00F321EB" w:rsidRPr="00F321EB" w:rsidRDefault="00F321EB" w:rsidP="00AF5815">
            <w:pPr>
              <w:jc w:val="center"/>
              <w:rPr>
                <w:b/>
                <w:bCs/>
                <w:sz w:val="20"/>
                <w:szCs w:val="28"/>
              </w:rPr>
            </w:pPr>
            <w:r w:rsidRPr="00F321EB">
              <w:rPr>
                <w:b/>
                <w:bCs/>
                <w:sz w:val="20"/>
                <w:szCs w:val="28"/>
              </w:rPr>
              <w:lastRenderedPageBreak/>
              <w:t>Код БК РФ</w:t>
            </w:r>
          </w:p>
        </w:tc>
        <w:tc>
          <w:tcPr>
            <w:tcW w:w="5812" w:type="dxa"/>
            <w:hideMark/>
          </w:tcPr>
          <w:p w:rsidR="00F321EB" w:rsidRPr="00F321EB" w:rsidRDefault="00F321EB" w:rsidP="00AF5815">
            <w:pPr>
              <w:jc w:val="center"/>
              <w:rPr>
                <w:b/>
                <w:bCs/>
                <w:sz w:val="20"/>
                <w:szCs w:val="28"/>
              </w:rPr>
            </w:pPr>
            <w:r w:rsidRPr="00F321EB">
              <w:rPr>
                <w:b/>
                <w:bCs/>
                <w:sz w:val="20"/>
                <w:szCs w:val="28"/>
              </w:rPr>
              <w:t>Наименование статьи доходов</w:t>
            </w:r>
          </w:p>
        </w:tc>
        <w:tc>
          <w:tcPr>
            <w:tcW w:w="1135" w:type="dxa"/>
            <w:hideMark/>
          </w:tcPr>
          <w:p w:rsidR="00F321EB" w:rsidRPr="00F321EB" w:rsidRDefault="00F321EB" w:rsidP="00AF5815">
            <w:pPr>
              <w:jc w:val="center"/>
              <w:rPr>
                <w:b/>
                <w:bCs/>
                <w:sz w:val="20"/>
                <w:szCs w:val="28"/>
              </w:rPr>
            </w:pPr>
            <w:r w:rsidRPr="00F321EB">
              <w:rPr>
                <w:b/>
                <w:bCs/>
                <w:sz w:val="20"/>
                <w:szCs w:val="28"/>
              </w:rPr>
              <w:t>Сумма</w:t>
            </w:r>
          </w:p>
        </w:tc>
      </w:tr>
      <w:tr w:rsidR="00F321EB" w:rsidRPr="00F321EB" w:rsidTr="00AF5815">
        <w:trPr>
          <w:gridAfter w:val="1"/>
          <w:wAfter w:w="4650" w:type="dxa"/>
          <w:trHeight w:val="323"/>
        </w:trPr>
        <w:tc>
          <w:tcPr>
            <w:tcW w:w="3261" w:type="dxa"/>
            <w:gridSpan w:val="2"/>
            <w:hideMark/>
          </w:tcPr>
          <w:p w:rsidR="00F321EB" w:rsidRPr="00F321EB" w:rsidRDefault="00F321EB" w:rsidP="00AF5815">
            <w:pPr>
              <w:jc w:val="center"/>
              <w:rPr>
                <w:b/>
                <w:bCs/>
                <w:sz w:val="20"/>
                <w:szCs w:val="28"/>
              </w:rPr>
            </w:pPr>
            <w:r w:rsidRPr="00F321EB">
              <w:rPr>
                <w:b/>
                <w:bCs/>
                <w:sz w:val="20"/>
                <w:szCs w:val="28"/>
              </w:rPr>
              <w:t>1</w:t>
            </w:r>
          </w:p>
        </w:tc>
        <w:tc>
          <w:tcPr>
            <w:tcW w:w="5812" w:type="dxa"/>
            <w:hideMark/>
          </w:tcPr>
          <w:p w:rsidR="00F321EB" w:rsidRPr="00F321EB" w:rsidRDefault="00F321EB" w:rsidP="00AF5815">
            <w:pPr>
              <w:jc w:val="center"/>
              <w:rPr>
                <w:b/>
                <w:bCs/>
                <w:sz w:val="20"/>
                <w:szCs w:val="28"/>
              </w:rPr>
            </w:pPr>
            <w:r w:rsidRPr="00F321EB">
              <w:rPr>
                <w:b/>
                <w:bCs/>
                <w:sz w:val="20"/>
                <w:szCs w:val="28"/>
              </w:rPr>
              <w:t>2</w:t>
            </w:r>
          </w:p>
        </w:tc>
        <w:tc>
          <w:tcPr>
            <w:tcW w:w="1135" w:type="dxa"/>
            <w:hideMark/>
          </w:tcPr>
          <w:p w:rsidR="00F321EB" w:rsidRPr="00F321EB" w:rsidRDefault="00F321EB" w:rsidP="00AF5815">
            <w:pPr>
              <w:jc w:val="center"/>
              <w:rPr>
                <w:b/>
                <w:bCs/>
                <w:sz w:val="20"/>
                <w:szCs w:val="28"/>
              </w:rPr>
            </w:pPr>
            <w:r w:rsidRPr="00F321EB">
              <w:rPr>
                <w:b/>
                <w:bCs/>
                <w:sz w:val="20"/>
                <w:szCs w:val="28"/>
              </w:rPr>
              <w:t>3</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1 00 00000 00 0000000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НАЛОГОВЫЕ И НЕНАЛОГОВЫЕ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2 696,1</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1 01 00000 00 0000000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НАЛОГИ НА ПРИБЫЛЬ,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789,5</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1 01 02000 01 0000110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Налог на доходы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789,5</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widowControl w:val="0"/>
              <w:autoSpaceDE w:val="0"/>
              <w:autoSpaceDN w:val="0"/>
              <w:adjustRightInd w:val="0"/>
              <w:rPr>
                <w:sz w:val="20"/>
                <w:szCs w:val="28"/>
              </w:rPr>
            </w:pPr>
            <w:r w:rsidRPr="00F321EB">
              <w:rPr>
                <w:sz w:val="20"/>
                <w:szCs w:val="28"/>
              </w:rPr>
              <w:t>1 01 02010 01 0000110</w:t>
            </w: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widowControl w:val="0"/>
              <w:autoSpaceDE w:val="0"/>
              <w:autoSpaceDN w:val="0"/>
              <w:adjustRightInd w:val="0"/>
              <w:rPr>
                <w:sz w:val="20"/>
                <w:szCs w:val="28"/>
              </w:rPr>
            </w:pPr>
            <w:r w:rsidRPr="00F321EB">
              <w:rPr>
                <w:sz w:val="20"/>
                <w:szCs w:val="28"/>
              </w:rPr>
              <w:t xml:space="preserve">Налог на доходы физических лиц с доходов, </w:t>
            </w:r>
          </w:p>
          <w:p w:rsidR="00F321EB" w:rsidRPr="00F321EB" w:rsidRDefault="00F321EB" w:rsidP="00AF5815">
            <w:pPr>
              <w:widowControl w:val="0"/>
              <w:tabs>
                <w:tab w:val="center" w:pos="1698"/>
                <w:tab w:val="left" w:pos="3450"/>
                <w:tab w:val="right" w:pos="10875"/>
              </w:tabs>
              <w:autoSpaceDE w:val="0"/>
              <w:autoSpaceDN w:val="0"/>
              <w:adjustRightInd w:val="0"/>
              <w:rPr>
                <w:sz w:val="20"/>
                <w:szCs w:val="28"/>
              </w:rPr>
            </w:pPr>
            <w:r w:rsidRPr="00F321EB">
              <w:rPr>
                <w:sz w:val="20"/>
                <w:szCs w:val="28"/>
              </w:rPr>
              <w:tab/>
              <w:t xml:space="preserve">источником которых является налоговый агент, за исключением доходов, в отношении </w:t>
            </w:r>
          </w:p>
          <w:p w:rsidR="00F321EB" w:rsidRPr="00F321EB" w:rsidRDefault="00F321EB" w:rsidP="00AF5815">
            <w:pPr>
              <w:widowControl w:val="0"/>
              <w:tabs>
                <w:tab w:val="left" w:pos="3450"/>
              </w:tabs>
              <w:autoSpaceDE w:val="0"/>
              <w:autoSpaceDN w:val="0"/>
              <w:adjustRightInd w:val="0"/>
              <w:rPr>
                <w:sz w:val="20"/>
                <w:szCs w:val="28"/>
              </w:rPr>
            </w:pPr>
            <w:r w:rsidRPr="00F321EB">
              <w:rPr>
                <w:sz w:val="20"/>
                <w:szCs w:val="28"/>
              </w:rPr>
              <w:t xml:space="preserve">которых исчисление и уплата налога осуществляются в соответствии со статьями </w:t>
            </w:r>
          </w:p>
          <w:p w:rsidR="00F321EB" w:rsidRPr="00F321EB" w:rsidRDefault="00F321EB" w:rsidP="00AF5815">
            <w:pPr>
              <w:widowControl w:val="0"/>
              <w:tabs>
                <w:tab w:val="left" w:pos="3450"/>
              </w:tabs>
              <w:autoSpaceDE w:val="0"/>
              <w:autoSpaceDN w:val="0"/>
              <w:adjustRightInd w:val="0"/>
              <w:rPr>
                <w:sz w:val="20"/>
                <w:szCs w:val="28"/>
              </w:rPr>
            </w:pPr>
            <w:r w:rsidRPr="00F321EB">
              <w:rPr>
                <w:sz w:val="20"/>
                <w:szCs w:val="28"/>
              </w:rPr>
              <w:t>227, 227</w:t>
            </w:r>
            <w:r w:rsidRPr="00F321EB">
              <w:rPr>
                <w:sz w:val="20"/>
                <w:szCs w:val="28"/>
                <w:vertAlign w:val="superscript"/>
              </w:rPr>
              <w:t>.1</w:t>
            </w:r>
            <w:r w:rsidRPr="00F321EB">
              <w:rPr>
                <w:sz w:val="20"/>
                <w:szCs w:val="28"/>
              </w:rPr>
              <w:t xml:space="preserve"> и 228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783,9</w:t>
            </w: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r w:rsidRPr="00F321EB">
              <w:rPr>
                <w:sz w:val="20"/>
                <w:szCs w:val="28"/>
              </w:rPr>
              <w:t xml:space="preserve">       </w:t>
            </w:r>
          </w:p>
          <w:p w:rsidR="00F321EB" w:rsidRPr="00F321EB" w:rsidRDefault="00F321EB" w:rsidP="00AF5815">
            <w:pPr>
              <w:rPr>
                <w:sz w:val="20"/>
                <w:szCs w:val="28"/>
              </w:rPr>
            </w:pPr>
          </w:p>
          <w:p w:rsidR="00F321EB" w:rsidRPr="00F321EB" w:rsidRDefault="00F321EB" w:rsidP="00AF5815">
            <w:pPr>
              <w:jc w:val="center"/>
              <w:rPr>
                <w:sz w:val="20"/>
                <w:szCs w:val="28"/>
              </w:rPr>
            </w:pP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1 01 02020 01 0000110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widowControl w:val="0"/>
              <w:tabs>
                <w:tab w:val="center" w:pos="1698"/>
                <w:tab w:val="left" w:pos="3450"/>
                <w:tab w:val="right" w:pos="10875"/>
              </w:tabs>
              <w:autoSpaceDE w:val="0"/>
              <w:autoSpaceDN w:val="0"/>
              <w:adjustRightInd w:val="0"/>
              <w:spacing w:before="107"/>
              <w:jc w:val="both"/>
              <w:rPr>
                <w:sz w:val="20"/>
                <w:szCs w:val="28"/>
              </w:rPr>
            </w:pPr>
            <w:r w:rsidRPr="00F321EB">
              <w:rPr>
                <w:sz w:val="20"/>
                <w:szCs w:val="28"/>
              </w:rPr>
              <w:tab/>
              <w:t xml:space="preserve">Налог на доходы физических лиц с доходов, </w:t>
            </w:r>
            <w:r w:rsidRPr="00F321EB">
              <w:rPr>
                <w:sz w:val="20"/>
                <w:szCs w:val="28"/>
              </w:rPr>
              <w:tab/>
              <w:t>123.5</w:t>
            </w:r>
          </w:p>
          <w:p w:rsidR="00F321EB" w:rsidRPr="00F321EB" w:rsidRDefault="00F321EB" w:rsidP="00AF5815">
            <w:pPr>
              <w:widowControl w:val="0"/>
              <w:tabs>
                <w:tab w:val="left" w:pos="3450"/>
              </w:tabs>
              <w:autoSpaceDE w:val="0"/>
              <w:autoSpaceDN w:val="0"/>
              <w:adjustRightInd w:val="0"/>
              <w:jc w:val="both"/>
              <w:rPr>
                <w:sz w:val="20"/>
                <w:szCs w:val="28"/>
              </w:rPr>
            </w:pPr>
            <w:r w:rsidRPr="00F321EB">
              <w:rPr>
                <w:sz w:val="20"/>
                <w:szCs w:val="28"/>
              </w:rPr>
              <w:t xml:space="preserve">полученных от осуществления деятельности </w:t>
            </w:r>
          </w:p>
          <w:p w:rsidR="00F321EB" w:rsidRPr="00F321EB" w:rsidRDefault="00F321EB" w:rsidP="00AF5815">
            <w:pPr>
              <w:widowControl w:val="0"/>
              <w:tabs>
                <w:tab w:val="left" w:pos="3450"/>
              </w:tabs>
              <w:autoSpaceDE w:val="0"/>
              <w:autoSpaceDN w:val="0"/>
              <w:adjustRightInd w:val="0"/>
              <w:jc w:val="both"/>
              <w:rPr>
                <w:sz w:val="20"/>
                <w:szCs w:val="28"/>
              </w:rPr>
            </w:pPr>
            <w:r w:rsidRPr="00F321EB">
              <w:rPr>
                <w:sz w:val="20"/>
                <w:szCs w:val="28"/>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 xml:space="preserve">    5,6</w:t>
            </w: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rPr>
                <w:sz w:val="20"/>
                <w:szCs w:val="28"/>
              </w:rPr>
            </w:pPr>
          </w:p>
          <w:p w:rsidR="00F321EB" w:rsidRPr="00F321EB" w:rsidRDefault="00F321EB" w:rsidP="00AF5815">
            <w:pPr>
              <w:jc w:val="center"/>
              <w:rPr>
                <w:sz w:val="20"/>
                <w:szCs w:val="28"/>
              </w:rPr>
            </w:pPr>
            <w:r w:rsidRPr="00F321EB">
              <w:rPr>
                <w:sz w:val="20"/>
                <w:szCs w:val="28"/>
              </w:rPr>
              <w:t xml:space="preserve">           </w:t>
            </w:r>
          </w:p>
          <w:p w:rsidR="00F321EB" w:rsidRPr="00F321EB" w:rsidRDefault="00F321EB" w:rsidP="00AF5815">
            <w:pPr>
              <w:rPr>
                <w:sz w:val="20"/>
                <w:szCs w:val="28"/>
              </w:rPr>
            </w:pPr>
          </w:p>
          <w:p w:rsidR="00F321EB" w:rsidRPr="00F321EB" w:rsidRDefault="00F321EB" w:rsidP="00AF5815">
            <w:pPr>
              <w:jc w:val="center"/>
              <w:rPr>
                <w:sz w:val="20"/>
                <w:szCs w:val="28"/>
              </w:rPr>
            </w:pP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b/>
                <w:sz w:val="20"/>
                <w:szCs w:val="28"/>
              </w:rPr>
            </w:pPr>
            <w:r w:rsidRPr="00F321EB">
              <w:rPr>
                <w:b/>
                <w:sz w:val="20"/>
                <w:szCs w:val="28"/>
              </w:rPr>
              <w:t>1 05 00000 00 0000000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b/>
                <w:sz w:val="20"/>
                <w:szCs w:val="28"/>
              </w:rPr>
            </w:pPr>
            <w:r w:rsidRPr="00F321EB">
              <w:rPr>
                <w:b/>
                <w:sz w:val="20"/>
                <w:szCs w:val="28"/>
              </w:rPr>
              <w:t>НАЛОГИ НА СОВОКУПНЫЙ ДОХОД</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center"/>
              <w:rPr>
                <w:b/>
                <w:sz w:val="18"/>
              </w:rPr>
            </w:pPr>
            <w:r w:rsidRPr="00F321EB">
              <w:rPr>
                <w:b/>
                <w:sz w:val="20"/>
                <w:szCs w:val="28"/>
              </w:rPr>
              <w:t>111,7</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1 05 03000 01 0000110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 xml:space="preserve">Единый сельскохозяйственный налог            </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center"/>
              <w:rPr>
                <w:sz w:val="18"/>
              </w:rPr>
            </w:pPr>
            <w:r w:rsidRPr="00F321EB">
              <w:rPr>
                <w:sz w:val="20"/>
                <w:szCs w:val="28"/>
              </w:rPr>
              <w:t>111,7</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1 05 03010 01 0000 110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Единый сельскохозяйственный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111,7</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b/>
                <w:sz w:val="20"/>
                <w:szCs w:val="28"/>
              </w:rPr>
            </w:pPr>
            <w:r w:rsidRPr="00F321EB">
              <w:rPr>
                <w:b/>
                <w:sz w:val="20"/>
                <w:szCs w:val="28"/>
              </w:rPr>
              <w:t>1 06 00000 00 0000 000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b/>
                <w:sz w:val="20"/>
                <w:szCs w:val="28"/>
              </w:rPr>
            </w:pPr>
            <w:r w:rsidRPr="00F321EB">
              <w:rPr>
                <w:b/>
                <w:sz w:val="20"/>
                <w:szCs w:val="28"/>
              </w:rPr>
              <w:t>НАЛОГИ НА ИМУЩЕСТВО</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b/>
                <w:sz w:val="20"/>
                <w:szCs w:val="28"/>
              </w:rPr>
            </w:pPr>
            <w:r w:rsidRPr="00F321EB">
              <w:rPr>
                <w:b/>
                <w:sz w:val="20"/>
                <w:szCs w:val="28"/>
              </w:rPr>
              <w:t>1425,2</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1 06 01000 00 0000 110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Налог на имущество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96,6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1 06 01030 10 0000 110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96,6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1 06 06000 00 0000 110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Земельный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1428,6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1 06 06030 00 0000 110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758,6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1 06 06033 10 0000 110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758,6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1 06 06040 00 0000 110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670,0</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lastRenderedPageBreak/>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670,0</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1 08 00000 00 0000 000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ГОСУДАРСТВЕННАЯ ПОШЛИНА</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71,4</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1 08 04000 01 0000 110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71,4</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1 08 04020 01 0000 110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71,4</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1 11 00000 00 0000 000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ДОХОДЫ ОТ ИСПОЛЬЗОВАНИЯ ИМУЩЕСТВА, НАХОДЯЩЕГОСЯ В ГОСУДАРСТВЕННОЙ И МУНИЦИПАЛЬНОЙ СОБСТВЕННОСТИ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147,9</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1 11 05000 00 0000 120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147,9</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6"/>
              </w:rPr>
              <w:t>1 11 05025 10 0000 120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85,8</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1 11 05030 00 0000 120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62,1</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1 11 05035 10 0000 120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62,1</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rPr>
                <w:sz w:val="20"/>
                <w:szCs w:val="28"/>
              </w:rPr>
            </w:pPr>
            <w:r w:rsidRPr="00F321EB">
              <w:rPr>
                <w:sz w:val="20"/>
                <w:szCs w:val="28"/>
              </w:rPr>
              <w:t>1 14 02052 10 0000 410</w:t>
            </w:r>
          </w:p>
        </w:tc>
        <w:tc>
          <w:tcPr>
            <w:tcW w:w="5812"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both"/>
              <w:rPr>
                <w:sz w:val="20"/>
                <w:szCs w:val="28"/>
              </w:rPr>
            </w:pPr>
            <w:r w:rsidRPr="00F321EB">
              <w:rPr>
                <w:sz w:val="20"/>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5"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jc w:val="right"/>
              <w:rPr>
                <w:sz w:val="20"/>
                <w:szCs w:val="28"/>
              </w:rPr>
            </w:pPr>
            <w:r w:rsidRPr="00F321EB">
              <w:rPr>
                <w:sz w:val="20"/>
                <w:szCs w:val="28"/>
              </w:rPr>
              <w:t>31,6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rPr>
                <w:sz w:val="20"/>
                <w:szCs w:val="28"/>
              </w:rPr>
            </w:pPr>
            <w:r w:rsidRPr="00F321EB">
              <w:rPr>
                <w:color w:val="000000"/>
                <w:sz w:val="20"/>
                <w:szCs w:val="28"/>
              </w:rPr>
              <w:t>1 14 06025 10 0000 430</w:t>
            </w:r>
          </w:p>
        </w:tc>
        <w:tc>
          <w:tcPr>
            <w:tcW w:w="5812"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both"/>
              <w:rPr>
                <w:sz w:val="20"/>
                <w:szCs w:val="28"/>
              </w:rPr>
            </w:pPr>
            <w:r w:rsidRPr="00F321EB">
              <w:rPr>
                <w:color w:val="000000"/>
                <w:sz w:val="20"/>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jc w:val="right"/>
              <w:rPr>
                <w:sz w:val="20"/>
                <w:szCs w:val="28"/>
              </w:rPr>
            </w:pPr>
            <w:r w:rsidRPr="00F321EB">
              <w:rPr>
                <w:sz w:val="20"/>
                <w:szCs w:val="28"/>
              </w:rPr>
              <w:t>0,9</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rPr>
                <w:color w:val="000000"/>
                <w:sz w:val="20"/>
                <w:szCs w:val="28"/>
              </w:rPr>
            </w:pPr>
            <w:r w:rsidRPr="00F321EB">
              <w:rPr>
                <w:color w:val="000000"/>
                <w:sz w:val="20"/>
                <w:szCs w:val="28"/>
              </w:rPr>
              <w:t>1 16 51040 02 0000 140</w:t>
            </w:r>
          </w:p>
        </w:tc>
        <w:tc>
          <w:tcPr>
            <w:tcW w:w="5812"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both"/>
              <w:rPr>
                <w:color w:val="000000"/>
                <w:sz w:val="20"/>
                <w:szCs w:val="28"/>
              </w:rPr>
            </w:pPr>
            <w:r w:rsidRPr="00F321EB">
              <w:rPr>
                <w:color w:val="000000"/>
                <w:sz w:val="20"/>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135"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jc w:val="right"/>
              <w:rPr>
                <w:sz w:val="20"/>
                <w:szCs w:val="28"/>
              </w:rPr>
            </w:pPr>
            <w:r w:rsidRPr="00F321EB">
              <w:rPr>
                <w:sz w:val="20"/>
                <w:szCs w:val="28"/>
              </w:rPr>
              <w:t>17,9</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b/>
                <w:sz w:val="20"/>
                <w:szCs w:val="28"/>
              </w:rPr>
            </w:pPr>
            <w:r w:rsidRPr="00F321EB">
              <w:rPr>
                <w:b/>
                <w:sz w:val="20"/>
                <w:szCs w:val="28"/>
              </w:rPr>
              <w:t>2 00 00000 00 0000 000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b/>
                <w:sz w:val="20"/>
                <w:szCs w:val="28"/>
              </w:rPr>
            </w:pPr>
            <w:r w:rsidRPr="00F321EB">
              <w:rPr>
                <w:b/>
                <w:sz w:val="20"/>
                <w:szCs w:val="28"/>
              </w:rPr>
              <w:t>БЕЗВОЗМЕЗДНЫЕ ПОСТУПЛЕНИЯ</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b/>
                <w:sz w:val="20"/>
                <w:szCs w:val="28"/>
              </w:rPr>
            </w:pPr>
            <w:r w:rsidRPr="00F321EB">
              <w:rPr>
                <w:b/>
                <w:sz w:val="20"/>
                <w:szCs w:val="28"/>
              </w:rPr>
              <w:t>6 705,4</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2 02 00000 00 0000 000</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Безвозмездные поступления от других бюджетов бюджетной системы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6 438,9</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2 02 15000 00 0000 151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Дотации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18"/>
              </w:rPr>
            </w:pPr>
            <w:r w:rsidRPr="00F321EB">
              <w:rPr>
                <w:sz w:val="20"/>
                <w:szCs w:val="28"/>
              </w:rPr>
              <w:t>4 465,0</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2 02 15001 00 0000 151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Дотации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18"/>
              </w:rPr>
            </w:pPr>
            <w:r w:rsidRPr="00F321EB">
              <w:rPr>
                <w:sz w:val="20"/>
                <w:szCs w:val="28"/>
              </w:rPr>
              <w:t>4 465,0</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2 02 15001 10 0000 151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Дотации бюджетам сельских поселений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4 465,0</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2 02 35000 00 0000 151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Субвенции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173,5</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2 02 35118 00 0000 151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Субвенции бюджетам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173,3</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lastRenderedPageBreak/>
              <w:t>2 02 35118 10 0000 151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173,3</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2 02 30024 00 0000 151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Субвенции местным бюджетам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0,2</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sz w:val="20"/>
                <w:szCs w:val="28"/>
              </w:rPr>
            </w:pPr>
            <w:r w:rsidRPr="00F321EB">
              <w:rPr>
                <w:sz w:val="20"/>
                <w:szCs w:val="28"/>
              </w:rPr>
              <w:t>2 02 30024 10 0000 151</w:t>
            </w: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Субвенции бюджетам сельских поселений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jc w:val="right"/>
              <w:rPr>
                <w:sz w:val="20"/>
                <w:szCs w:val="28"/>
              </w:rPr>
            </w:pPr>
            <w:r w:rsidRPr="00F321EB">
              <w:rPr>
                <w:sz w:val="20"/>
                <w:szCs w:val="28"/>
              </w:rPr>
              <w:t>0,2</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rPr>
                <w:sz w:val="20"/>
                <w:szCs w:val="28"/>
              </w:rPr>
            </w:pPr>
            <w:r w:rsidRPr="00F321EB">
              <w:rPr>
                <w:sz w:val="20"/>
                <w:szCs w:val="28"/>
              </w:rPr>
              <w:t>2 02 4 0014 10 0000 151</w:t>
            </w:r>
          </w:p>
        </w:tc>
        <w:tc>
          <w:tcPr>
            <w:tcW w:w="5812"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both"/>
              <w:rPr>
                <w:sz w:val="20"/>
                <w:szCs w:val="28"/>
              </w:rPr>
            </w:pPr>
            <w:r w:rsidRPr="00F321EB">
              <w:rPr>
                <w:sz w:val="20"/>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5"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jc w:val="right"/>
              <w:rPr>
                <w:sz w:val="20"/>
                <w:szCs w:val="28"/>
              </w:rPr>
            </w:pPr>
            <w:r w:rsidRPr="00F321EB">
              <w:rPr>
                <w:sz w:val="20"/>
                <w:szCs w:val="28"/>
              </w:rPr>
              <w:t>1 274,6</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rPr>
                <w:sz w:val="20"/>
                <w:szCs w:val="28"/>
              </w:rPr>
            </w:pPr>
            <w:r w:rsidRPr="00F321EB">
              <w:rPr>
                <w:sz w:val="20"/>
                <w:szCs w:val="28"/>
              </w:rPr>
              <w:t>2 02 4 9999 10 0000 151</w:t>
            </w:r>
          </w:p>
        </w:tc>
        <w:tc>
          <w:tcPr>
            <w:tcW w:w="5812" w:type="dxa"/>
            <w:tcBorders>
              <w:top w:val="single" w:sz="4" w:space="0" w:color="auto"/>
              <w:left w:val="single" w:sz="4" w:space="0" w:color="auto"/>
              <w:bottom w:val="single" w:sz="4" w:space="0" w:color="auto"/>
              <w:right w:val="single" w:sz="4" w:space="0" w:color="auto"/>
            </w:tcBorders>
          </w:tcPr>
          <w:p w:rsidR="00F321EB" w:rsidRPr="00F321EB" w:rsidRDefault="00F321EB" w:rsidP="00AF5815">
            <w:pPr>
              <w:jc w:val="both"/>
              <w:rPr>
                <w:sz w:val="20"/>
                <w:szCs w:val="28"/>
              </w:rPr>
            </w:pPr>
            <w:r w:rsidRPr="00F321EB">
              <w:rPr>
                <w:sz w:val="20"/>
                <w:szCs w:val="28"/>
              </w:rPr>
              <w:t>Прочие межбюджетные трансферты, передаваемые бюджетам сельских поселений</w:t>
            </w:r>
          </w:p>
        </w:tc>
        <w:tc>
          <w:tcPr>
            <w:tcW w:w="1135" w:type="dxa"/>
            <w:tcBorders>
              <w:top w:val="single" w:sz="4" w:space="0" w:color="auto"/>
              <w:left w:val="single" w:sz="4" w:space="0" w:color="auto"/>
              <w:bottom w:val="single" w:sz="4" w:space="0" w:color="auto"/>
              <w:right w:val="single" w:sz="4" w:space="0" w:color="auto"/>
            </w:tcBorders>
            <w:noWrap/>
          </w:tcPr>
          <w:p w:rsidR="00F321EB" w:rsidRPr="00F321EB" w:rsidRDefault="00F321EB" w:rsidP="00AF5815">
            <w:pPr>
              <w:jc w:val="right"/>
              <w:rPr>
                <w:sz w:val="20"/>
                <w:szCs w:val="28"/>
              </w:rPr>
            </w:pPr>
            <w:r w:rsidRPr="00F321EB">
              <w:rPr>
                <w:sz w:val="20"/>
                <w:szCs w:val="28"/>
              </w:rPr>
              <w:t>792,3</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rPr>
                <w:color w:val="FF0000"/>
                <w:sz w:val="20"/>
                <w:szCs w:val="28"/>
              </w:rPr>
            </w:pPr>
          </w:p>
        </w:tc>
        <w:tc>
          <w:tcPr>
            <w:tcW w:w="5812" w:type="dxa"/>
            <w:tcBorders>
              <w:top w:val="single" w:sz="4" w:space="0" w:color="auto"/>
              <w:left w:val="single" w:sz="4" w:space="0" w:color="auto"/>
              <w:bottom w:val="single" w:sz="4" w:space="0" w:color="auto"/>
              <w:right w:val="single" w:sz="4" w:space="0" w:color="auto"/>
            </w:tcBorders>
            <w:hideMark/>
          </w:tcPr>
          <w:p w:rsidR="00F321EB" w:rsidRPr="00F321EB" w:rsidRDefault="00F321EB" w:rsidP="00AF5815">
            <w:pPr>
              <w:jc w:val="both"/>
              <w:rPr>
                <w:sz w:val="20"/>
                <w:szCs w:val="28"/>
              </w:rPr>
            </w:pPr>
            <w:r w:rsidRPr="00F321EB">
              <w:rPr>
                <w:sz w:val="20"/>
                <w:szCs w:val="28"/>
              </w:rPr>
              <w:t>Всего доходов</w:t>
            </w:r>
          </w:p>
        </w:tc>
        <w:tc>
          <w:tcPr>
            <w:tcW w:w="1135" w:type="dxa"/>
            <w:tcBorders>
              <w:top w:val="single" w:sz="4" w:space="0" w:color="auto"/>
              <w:left w:val="single" w:sz="4" w:space="0" w:color="auto"/>
              <w:bottom w:val="single" w:sz="4" w:space="0" w:color="auto"/>
              <w:right w:val="single" w:sz="4" w:space="0" w:color="auto"/>
            </w:tcBorders>
            <w:noWrap/>
            <w:hideMark/>
          </w:tcPr>
          <w:p w:rsidR="00F321EB" w:rsidRPr="00F321EB" w:rsidRDefault="00F321EB" w:rsidP="00AF5815">
            <w:pPr>
              <w:ind w:right="-314"/>
              <w:rPr>
                <w:sz w:val="20"/>
                <w:szCs w:val="28"/>
              </w:rPr>
            </w:pPr>
            <w:r w:rsidRPr="00F321EB">
              <w:rPr>
                <w:sz w:val="20"/>
                <w:szCs w:val="28"/>
              </w:rPr>
              <w:t>9 401,5</w:t>
            </w: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tcBorders>
            <w:noWrap/>
            <w:hideMark/>
          </w:tcPr>
          <w:p w:rsidR="00F321EB" w:rsidRPr="00F321EB" w:rsidRDefault="00F321EB" w:rsidP="00AF5815">
            <w:pPr>
              <w:rPr>
                <w:color w:val="FF0000"/>
                <w:sz w:val="20"/>
                <w:szCs w:val="28"/>
              </w:rPr>
            </w:pPr>
          </w:p>
        </w:tc>
        <w:tc>
          <w:tcPr>
            <w:tcW w:w="5812" w:type="dxa"/>
            <w:tcBorders>
              <w:top w:val="single" w:sz="4" w:space="0" w:color="auto"/>
            </w:tcBorders>
            <w:hideMark/>
          </w:tcPr>
          <w:p w:rsidR="00F321EB" w:rsidRPr="00F321EB" w:rsidRDefault="00F321EB" w:rsidP="00AF5815">
            <w:pPr>
              <w:rPr>
                <w:sz w:val="20"/>
                <w:szCs w:val="28"/>
              </w:rPr>
            </w:pPr>
          </w:p>
        </w:tc>
        <w:tc>
          <w:tcPr>
            <w:tcW w:w="1135" w:type="dxa"/>
            <w:tcBorders>
              <w:top w:val="single" w:sz="4" w:space="0" w:color="auto"/>
            </w:tcBorders>
            <w:noWrap/>
            <w:hideMark/>
          </w:tcPr>
          <w:p w:rsidR="00F321EB" w:rsidRPr="00F321EB" w:rsidRDefault="00F321EB" w:rsidP="00AF5815">
            <w:pPr>
              <w:rPr>
                <w:sz w:val="20"/>
                <w:szCs w:val="28"/>
              </w:rPr>
            </w:pPr>
          </w:p>
        </w:tc>
      </w:tr>
      <w:tr w:rsidR="00F321EB" w:rsidRPr="00F321EB" w:rsidTr="00AF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10174" w:type="dxa"/>
            <w:gridSpan w:val="3"/>
          </w:tcPr>
          <w:p w:rsidR="00F321EB" w:rsidRPr="00F321EB" w:rsidRDefault="00F321EB" w:rsidP="00AF5815">
            <w:pPr>
              <w:rPr>
                <w:sz w:val="18"/>
              </w:rPr>
            </w:pPr>
          </w:p>
          <w:p w:rsidR="00F321EB" w:rsidRPr="00F321EB" w:rsidRDefault="00F321EB" w:rsidP="00AF5815">
            <w:pPr>
              <w:rPr>
                <w:sz w:val="18"/>
              </w:rPr>
            </w:pPr>
          </w:p>
          <w:p w:rsidR="00F321EB" w:rsidRPr="00F321EB" w:rsidRDefault="00F321EB" w:rsidP="00AF5815">
            <w:pPr>
              <w:rPr>
                <w:sz w:val="20"/>
                <w:szCs w:val="28"/>
              </w:rPr>
            </w:pPr>
            <w:r w:rsidRPr="00F321EB">
              <w:rPr>
                <w:sz w:val="20"/>
                <w:szCs w:val="28"/>
              </w:rPr>
              <w:t>Председатель Собрания депутатов -</w:t>
            </w:r>
          </w:p>
          <w:p w:rsidR="00F321EB" w:rsidRPr="00F321EB" w:rsidRDefault="00F321EB" w:rsidP="00AF5815">
            <w:pPr>
              <w:rPr>
                <w:sz w:val="20"/>
                <w:szCs w:val="28"/>
              </w:rPr>
            </w:pPr>
            <w:r w:rsidRPr="00F321EB">
              <w:rPr>
                <w:sz w:val="20"/>
                <w:szCs w:val="28"/>
              </w:rPr>
              <w:t>Глава Митякинского сельского поселения</w:t>
            </w:r>
            <w:r w:rsidRPr="00F321EB">
              <w:rPr>
                <w:sz w:val="20"/>
                <w:szCs w:val="28"/>
              </w:rPr>
              <w:tab/>
            </w:r>
            <w:r w:rsidRPr="00F321EB">
              <w:rPr>
                <w:sz w:val="20"/>
                <w:szCs w:val="28"/>
              </w:rPr>
              <w:tab/>
            </w:r>
            <w:r w:rsidRPr="00F321EB">
              <w:rPr>
                <w:sz w:val="20"/>
                <w:szCs w:val="28"/>
              </w:rPr>
              <w:tab/>
            </w:r>
            <w:r w:rsidRPr="00F321EB">
              <w:rPr>
                <w:sz w:val="20"/>
                <w:szCs w:val="28"/>
              </w:rPr>
              <w:tab/>
              <w:t>В.А. Щуров</w:t>
            </w:r>
          </w:p>
          <w:p w:rsidR="00F321EB" w:rsidRPr="00F321EB" w:rsidRDefault="00F321EB" w:rsidP="00AF5815">
            <w:pPr>
              <w:rPr>
                <w:sz w:val="20"/>
                <w:szCs w:val="28"/>
              </w:rPr>
            </w:pPr>
          </w:p>
        </w:tc>
        <w:tc>
          <w:tcPr>
            <w:tcW w:w="4650" w:type="dxa"/>
          </w:tcPr>
          <w:p w:rsidR="00F321EB" w:rsidRPr="00F321EB" w:rsidRDefault="00F321EB" w:rsidP="00AF5815">
            <w:pPr>
              <w:autoSpaceDE w:val="0"/>
              <w:autoSpaceDN w:val="0"/>
              <w:adjustRightInd w:val="0"/>
              <w:jc w:val="right"/>
              <w:rPr>
                <w:b/>
                <w:color w:val="FF0000"/>
                <w:sz w:val="20"/>
                <w:szCs w:val="28"/>
              </w:rPr>
            </w:pPr>
          </w:p>
        </w:tc>
      </w:tr>
    </w:tbl>
    <w:p w:rsidR="00F321EB" w:rsidRPr="00987292" w:rsidRDefault="00F321EB" w:rsidP="00F321EB">
      <w:pPr>
        <w:pStyle w:val="21"/>
        <w:jc w:val="center"/>
        <w:rPr>
          <w:b/>
          <w:color w:val="FF0000"/>
          <w:szCs w:val="28"/>
        </w:rPr>
      </w:pPr>
    </w:p>
    <w:p w:rsidR="00F321EB" w:rsidRPr="00987292" w:rsidRDefault="00F321EB" w:rsidP="00F321EB">
      <w:pPr>
        <w:pStyle w:val="21"/>
        <w:jc w:val="center"/>
        <w:rPr>
          <w:b/>
          <w:color w:val="FF0000"/>
          <w:szCs w:val="28"/>
        </w:rPr>
      </w:pPr>
    </w:p>
    <w:tbl>
      <w:tblPr>
        <w:tblW w:w="10080" w:type="dxa"/>
        <w:tblInd w:w="93" w:type="dxa"/>
        <w:tblLook w:val="04A0" w:firstRow="1" w:lastRow="0" w:firstColumn="1" w:lastColumn="0" w:noHBand="0" w:noVBand="1"/>
      </w:tblPr>
      <w:tblGrid>
        <w:gridCol w:w="3276"/>
        <w:gridCol w:w="5386"/>
        <w:gridCol w:w="1418"/>
      </w:tblGrid>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center"/>
              <w:rPr>
                <w:sz w:val="18"/>
                <w:szCs w:val="28"/>
                <w:lang w:eastAsia="ru-RU"/>
              </w:rPr>
            </w:pPr>
          </w:p>
        </w:tc>
        <w:tc>
          <w:tcPr>
            <w:tcW w:w="6804" w:type="dxa"/>
            <w:gridSpan w:val="2"/>
            <w:noWrap/>
            <w:vAlign w:val="bottom"/>
            <w:hideMark/>
          </w:tcPr>
          <w:p w:rsidR="00F111F4" w:rsidRPr="00F111F4" w:rsidRDefault="00F111F4" w:rsidP="00AF5815">
            <w:pPr>
              <w:jc w:val="right"/>
              <w:rPr>
                <w:sz w:val="18"/>
                <w:szCs w:val="28"/>
                <w:lang w:eastAsia="ru-RU"/>
              </w:rPr>
            </w:pPr>
            <w:r w:rsidRPr="00F111F4">
              <w:rPr>
                <w:sz w:val="18"/>
                <w:szCs w:val="28"/>
              </w:rPr>
              <w:t>Приложение 3</w:t>
            </w:r>
          </w:p>
        </w:tc>
      </w:tr>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center"/>
              <w:rPr>
                <w:sz w:val="18"/>
                <w:szCs w:val="28"/>
                <w:lang w:eastAsia="ru-RU"/>
              </w:rPr>
            </w:pPr>
          </w:p>
        </w:tc>
        <w:tc>
          <w:tcPr>
            <w:tcW w:w="6804" w:type="dxa"/>
            <w:gridSpan w:val="2"/>
            <w:noWrap/>
            <w:vAlign w:val="bottom"/>
            <w:hideMark/>
          </w:tcPr>
          <w:p w:rsidR="00F111F4" w:rsidRPr="00F111F4" w:rsidRDefault="00F111F4" w:rsidP="00AF5815">
            <w:pPr>
              <w:jc w:val="right"/>
              <w:rPr>
                <w:sz w:val="18"/>
                <w:szCs w:val="28"/>
              </w:rPr>
            </w:pPr>
            <w:r w:rsidRPr="00F111F4">
              <w:rPr>
                <w:sz w:val="18"/>
                <w:szCs w:val="28"/>
              </w:rPr>
              <w:t xml:space="preserve">Решению Собрания депутатов </w:t>
            </w:r>
          </w:p>
        </w:tc>
      </w:tr>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center"/>
              <w:rPr>
                <w:sz w:val="18"/>
                <w:szCs w:val="28"/>
                <w:lang w:eastAsia="ru-RU"/>
              </w:rPr>
            </w:pPr>
          </w:p>
        </w:tc>
        <w:tc>
          <w:tcPr>
            <w:tcW w:w="6804" w:type="dxa"/>
            <w:gridSpan w:val="2"/>
            <w:noWrap/>
            <w:vAlign w:val="bottom"/>
            <w:hideMark/>
          </w:tcPr>
          <w:p w:rsidR="00F111F4" w:rsidRPr="00F111F4" w:rsidRDefault="00F111F4" w:rsidP="00AF5815">
            <w:pPr>
              <w:jc w:val="right"/>
              <w:rPr>
                <w:sz w:val="18"/>
                <w:szCs w:val="28"/>
              </w:rPr>
            </w:pPr>
            <w:r w:rsidRPr="00F111F4">
              <w:rPr>
                <w:sz w:val="18"/>
                <w:szCs w:val="28"/>
              </w:rPr>
              <w:t>Митякинского сельского поселения</w:t>
            </w:r>
          </w:p>
          <w:p w:rsidR="00F111F4" w:rsidRPr="00F111F4" w:rsidRDefault="00F111F4" w:rsidP="00AF5815">
            <w:pPr>
              <w:jc w:val="right"/>
              <w:rPr>
                <w:sz w:val="18"/>
                <w:szCs w:val="28"/>
              </w:rPr>
            </w:pPr>
            <w:r w:rsidRPr="00F111F4">
              <w:rPr>
                <w:sz w:val="18"/>
                <w:szCs w:val="28"/>
              </w:rPr>
              <w:t>От 01.08.2017г. №17</w:t>
            </w:r>
          </w:p>
          <w:p w:rsidR="00F111F4" w:rsidRPr="00F111F4" w:rsidRDefault="00F111F4" w:rsidP="00AF5815">
            <w:pPr>
              <w:jc w:val="right"/>
              <w:rPr>
                <w:sz w:val="18"/>
                <w:szCs w:val="28"/>
              </w:rPr>
            </w:pPr>
            <w:r w:rsidRPr="00F111F4">
              <w:rPr>
                <w:sz w:val="18"/>
                <w:szCs w:val="28"/>
              </w:rPr>
              <w:t xml:space="preserve">«О внесении изменений в решение </w:t>
            </w:r>
          </w:p>
          <w:p w:rsidR="00F111F4" w:rsidRPr="00F111F4" w:rsidRDefault="00F111F4" w:rsidP="00AF5815">
            <w:pPr>
              <w:jc w:val="right"/>
              <w:rPr>
                <w:sz w:val="18"/>
                <w:szCs w:val="28"/>
              </w:rPr>
            </w:pPr>
            <w:r w:rsidRPr="00F111F4">
              <w:rPr>
                <w:sz w:val="18"/>
                <w:szCs w:val="28"/>
              </w:rPr>
              <w:t>Собрания депутатов от 27.12.2016г. №10</w:t>
            </w:r>
          </w:p>
        </w:tc>
      </w:tr>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center"/>
              <w:rPr>
                <w:sz w:val="18"/>
                <w:szCs w:val="28"/>
                <w:lang w:eastAsia="ru-RU"/>
              </w:rPr>
            </w:pPr>
          </w:p>
        </w:tc>
        <w:tc>
          <w:tcPr>
            <w:tcW w:w="6804" w:type="dxa"/>
            <w:gridSpan w:val="2"/>
            <w:noWrap/>
            <w:vAlign w:val="bottom"/>
            <w:hideMark/>
          </w:tcPr>
          <w:p w:rsidR="00F111F4" w:rsidRPr="00F111F4" w:rsidRDefault="00F111F4" w:rsidP="00AF5815">
            <w:pPr>
              <w:jc w:val="right"/>
              <w:rPr>
                <w:sz w:val="18"/>
                <w:szCs w:val="28"/>
              </w:rPr>
            </w:pPr>
            <w:r w:rsidRPr="00F111F4">
              <w:rPr>
                <w:sz w:val="18"/>
                <w:szCs w:val="28"/>
              </w:rPr>
              <w:t>«О бюджете Митякинского сельского поселения</w:t>
            </w:r>
          </w:p>
          <w:p w:rsidR="00F111F4" w:rsidRPr="00F111F4" w:rsidRDefault="00F111F4" w:rsidP="00AF5815">
            <w:pPr>
              <w:jc w:val="right"/>
              <w:rPr>
                <w:sz w:val="18"/>
                <w:szCs w:val="28"/>
              </w:rPr>
            </w:pPr>
            <w:r w:rsidRPr="00F111F4">
              <w:rPr>
                <w:sz w:val="18"/>
                <w:szCs w:val="28"/>
              </w:rPr>
              <w:t>Тарасовского района на 2017 год</w:t>
            </w:r>
          </w:p>
        </w:tc>
      </w:tr>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center"/>
              <w:rPr>
                <w:sz w:val="18"/>
                <w:szCs w:val="28"/>
                <w:lang w:eastAsia="ru-RU"/>
              </w:rPr>
            </w:pPr>
          </w:p>
        </w:tc>
        <w:tc>
          <w:tcPr>
            <w:tcW w:w="6804" w:type="dxa"/>
            <w:gridSpan w:val="2"/>
            <w:noWrap/>
            <w:vAlign w:val="bottom"/>
            <w:hideMark/>
          </w:tcPr>
          <w:p w:rsidR="00F111F4" w:rsidRPr="00F111F4" w:rsidRDefault="00F111F4" w:rsidP="00AF5815">
            <w:pPr>
              <w:jc w:val="right"/>
              <w:rPr>
                <w:sz w:val="18"/>
                <w:szCs w:val="28"/>
              </w:rPr>
            </w:pPr>
            <w:r w:rsidRPr="00F111F4">
              <w:rPr>
                <w:sz w:val="18"/>
                <w:szCs w:val="28"/>
              </w:rPr>
              <w:t>и на плановый период 2018 и 2019 годов»</w:t>
            </w:r>
          </w:p>
        </w:tc>
      </w:tr>
      <w:tr w:rsidR="00F111F4" w:rsidRPr="00F111F4" w:rsidTr="00AF5815">
        <w:trPr>
          <w:trHeight w:val="375"/>
        </w:trPr>
        <w:tc>
          <w:tcPr>
            <w:tcW w:w="3276" w:type="dxa"/>
            <w:tcBorders>
              <w:top w:val="nil"/>
              <w:left w:val="nil"/>
              <w:bottom w:val="nil"/>
              <w:right w:val="nil"/>
            </w:tcBorders>
            <w:shd w:val="clear" w:color="auto" w:fill="auto"/>
            <w:noWrap/>
            <w:vAlign w:val="bottom"/>
            <w:hideMark/>
          </w:tcPr>
          <w:p w:rsidR="00F111F4" w:rsidRPr="00F111F4" w:rsidRDefault="00F111F4" w:rsidP="00AF5815">
            <w:pPr>
              <w:jc w:val="right"/>
              <w:rPr>
                <w:sz w:val="18"/>
                <w:szCs w:val="28"/>
                <w:lang w:eastAsia="ru-RU"/>
              </w:rPr>
            </w:pPr>
          </w:p>
        </w:tc>
        <w:tc>
          <w:tcPr>
            <w:tcW w:w="5386" w:type="dxa"/>
            <w:tcBorders>
              <w:top w:val="nil"/>
              <w:left w:val="nil"/>
              <w:bottom w:val="nil"/>
              <w:right w:val="nil"/>
            </w:tcBorders>
            <w:shd w:val="clear" w:color="auto" w:fill="auto"/>
            <w:noWrap/>
            <w:vAlign w:val="bottom"/>
            <w:hideMark/>
          </w:tcPr>
          <w:p w:rsidR="00F111F4" w:rsidRPr="00F111F4" w:rsidRDefault="00F111F4" w:rsidP="00AF5815">
            <w:pPr>
              <w:rPr>
                <w:sz w:val="18"/>
                <w:szCs w:val="28"/>
                <w:lang w:eastAsia="ru-RU"/>
              </w:rPr>
            </w:pPr>
          </w:p>
        </w:tc>
        <w:tc>
          <w:tcPr>
            <w:tcW w:w="1418" w:type="dxa"/>
            <w:tcBorders>
              <w:top w:val="nil"/>
              <w:left w:val="nil"/>
              <w:bottom w:val="nil"/>
              <w:right w:val="nil"/>
            </w:tcBorders>
            <w:shd w:val="clear" w:color="auto" w:fill="auto"/>
            <w:noWrap/>
            <w:vAlign w:val="bottom"/>
            <w:hideMark/>
          </w:tcPr>
          <w:p w:rsidR="00F111F4" w:rsidRPr="00F111F4" w:rsidRDefault="00F111F4" w:rsidP="00AF5815">
            <w:pPr>
              <w:jc w:val="right"/>
              <w:rPr>
                <w:sz w:val="18"/>
                <w:szCs w:val="28"/>
                <w:lang w:eastAsia="ru-RU"/>
              </w:rPr>
            </w:pPr>
          </w:p>
        </w:tc>
      </w:tr>
      <w:tr w:rsidR="00F111F4" w:rsidRPr="00F111F4" w:rsidTr="00AF5815">
        <w:trPr>
          <w:trHeight w:val="420"/>
        </w:trPr>
        <w:tc>
          <w:tcPr>
            <w:tcW w:w="10080" w:type="dxa"/>
            <w:gridSpan w:val="3"/>
            <w:tcBorders>
              <w:top w:val="nil"/>
              <w:left w:val="nil"/>
              <w:bottom w:val="nil"/>
              <w:right w:val="nil"/>
            </w:tcBorders>
            <w:shd w:val="clear" w:color="auto" w:fill="auto"/>
            <w:hideMark/>
          </w:tcPr>
          <w:p w:rsidR="00F111F4" w:rsidRPr="00F111F4" w:rsidRDefault="00F111F4" w:rsidP="00AF5815">
            <w:pPr>
              <w:jc w:val="center"/>
              <w:rPr>
                <w:b/>
                <w:bCs/>
                <w:sz w:val="18"/>
                <w:szCs w:val="28"/>
                <w:lang w:eastAsia="ru-RU"/>
              </w:rPr>
            </w:pPr>
            <w:r w:rsidRPr="00F111F4">
              <w:rPr>
                <w:b/>
                <w:bCs/>
                <w:sz w:val="18"/>
                <w:szCs w:val="28"/>
                <w:lang w:eastAsia="ru-RU"/>
              </w:rPr>
              <w:t xml:space="preserve">Источники финансирования дефицита </w:t>
            </w:r>
          </w:p>
        </w:tc>
      </w:tr>
      <w:tr w:rsidR="00F111F4" w:rsidRPr="00F111F4" w:rsidTr="00AF5815">
        <w:trPr>
          <w:trHeight w:val="435"/>
        </w:trPr>
        <w:tc>
          <w:tcPr>
            <w:tcW w:w="10080" w:type="dxa"/>
            <w:gridSpan w:val="3"/>
            <w:tcBorders>
              <w:top w:val="nil"/>
              <w:left w:val="nil"/>
              <w:bottom w:val="nil"/>
              <w:right w:val="nil"/>
            </w:tcBorders>
            <w:shd w:val="clear" w:color="auto" w:fill="auto"/>
            <w:hideMark/>
          </w:tcPr>
          <w:p w:rsidR="00F111F4" w:rsidRPr="00F111F4" w:rsidRDefault="00F111F4" w:rsidP="00AF5815">
            <w:pPr>
              <w:jc w:val="center"/>
              <w:rPr>
                <w:b/>
                <w:bCs/>
                <w:sz w:val="18"/>
                <w:szCs w:val="28"/>
                <w:lang w:eastAsia="ru-RU"/>
              </w:rPr>
            </w:pPr>
            <w:r w:rsidRPr="00F111F4">
              <w:rPr>
                <w:b/>
                <w:bCs/>
                <w:sz w:val="18"/>
                <w:szCs w:val="28"/>
                <w:lang w:eastAsia="ru-RU"/>
              </w:rPr>
              <w:t xml:space="preserve">бюджета </w:t>
            </w:r>
            <w:r w:rsidRPr="00F111F4">
              <w:rPr>
                <w:b/>
                <w:sz w:val="18"/>
                <w:szCs w:val="28"/>
                <w:lang w:eastAsia="ru-RU"/>
              </w:rPr>
              <w:t>Митякинского</w:t>
            </w:r>
            <w:r w:rsidRPr="00F111F4">
              <w:rPr>
                <w:b/>
                <w:bCs/>
                <w:sz w:val="18"/>
                <w:szCs w:val="28"/>
                <w:lang w:eastAsia="ru-RU"/>
              </w:rPr>
              <w:t xml:space="preserve"> сельского поселения Тарасовского района </w:t>
            </w:r>
          </w:p>
          <w:p w:rsidR="00F111F4" w:rsidRPr="00F111F4" w:rsidRDefault="00F111F4" w:rsidP="00AF5815">
            <w:pPr>
              <w:jc w:val="center"/>
              <w:rPr>
                <w:b/>
                <w:bCs/>
                <w:sz w:val="18"/>
                <w:szCs w:val="28"/>
                <w:lang w:eastAsia="ru-RU"/>
              </w:rPr>
            </w:pPr>
            <w:r w:rsidRPr="00F111F4">
              <w:rPr>
                <w:b/>
                <w:bCs/>
                <w:sz w:val="18"/>
                <w:szCs w:val="28"/>
                <w:lang w:eastAsia="ru-RU"/>
              </w:rPr>
              <w:t>на 2017 год</w:t>
            </w:r>
          </w:p>
        </w:tc>
      </w:tr>
      <w:tr w:rsidR="00F111F4" w:rsidRPr="00F111F4" w:rsidTr="00AF5815">
        <w:trPr>
          <w:trHeight w:val="375"/>
        </w:trPr>
        <w:tc>
          <w:tcPr>
            <w:tcW w:w="10080" w:type="dxa"/>
            <w:gridSpan w:val="3"/>
            <w:tcBorders>
              <w:top w:val="nil"/>
              <w:left w:val="nil"/>
              <w:bottom w:val="single" w:sz="4" w:space="0" w:color="auto"/>
              <w:right w:val="nil"/>
            </w:tcBorders>
            <w:shd w:val="clear" w:color="auto" w:fill="auto"/>
            <w:noWrap/>
            <w:vAlign w:val="bottom"/>
            <w:hideMark/>
          </w:tcPr>
          <w:p w:rsidR="00F111F4" w:rsidRPr="00F111F4" w:rsidRDefault="00F111F4" w:rsidP="00AF5815">
            <w:pPr>
              <w:jc w:val="right"/>
              <w:rPr>
                <w:b/>
                <w:bCs/>
                <w:sz w:val="18"/>
                <w:szCs w:val="28"/>
                <w:lang w:eastAsia="ru-RU"/>
              </w:rPr>
            </w:pPr>
            <w:r w:rsidRPr="00F111F4">
              <w:rPr>
                <w:b/>
                <w:bCs/>
                <w:sz w:val="18"/>
                <w:szCs w:val="28"/>
                <w:lang w:eastAsia="ru-RU"/>
              </w:rPr>
              <w:t>(тыс. рублей)</w:t>
            </w:r>
          </w:p>
        </w:tc>
      </w:tr>
      <w:tr w:rsidR="00F111F4" w:rsidRPr="00F111F4" w:rsidTr="00AF5815">
        <w:trPr>
          <w:trHeight w:val="1004"/>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F111F4" w:rsidRPr="00F111F4" w:rsidRDefault="00F111F4" w:rsidP="00AF5815">
            <w:pPr>
              <w:jc w:val="center"/>
              <w:rPr>
                <w:b/>
                <w:bCs/>
                <w:sz w:val="18"/>
                <w:szCs w:val="28"/>
                <w:lang w:eastAsia="ru-RU"/>
              </w:rPr>
            </w:pPr>
            <w:r w:rsidRPr="00F111F4">
              <w:rPr>
                <w:b/>
                <w:bCs/>
                <w:sz w:val="18"/>
                <w:szCs w:val="28"/>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F111F4" w:rsidRPr="00F111F4" w:rsidRDefault="00F111F4" w:rsidP="00AF5815">
            <w:pPr>
              <w:jc w:val="center"/>
              <w:rPr>
                <w:b/>
                <w:bCs/>
                <w:sz w:val="18"/>
                <w:szCs w:val="28"/>
                <w:lang w:eastAsia="ru-RU"/>
              </w:rPr>
            </w:pPr>
            <w:r w:rsidRPr="00F111F4">
              <w:rPr>
                <w:b/>
                <w:bCs/>
                <w:sz w:val="18"/>
                <w:szCs w:val="28"/>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111F4" w:rsidRPr="00F111F4" w:rsidRDefault="00F111F4" w:rsidP="00AF5815">
            <w:pPr>
              <w:jc w:val="center"/>
              <w:rPr>
                <w:b/>
                <w:bCs/>
                <w:sz w:val="18"/>
                <w:szCs w:val="28"/>
                <w:lang w:eastAsia="ru-RU"/>
              </w:rPr>
            </w:pPr>
            <w:r w:rsidRPr="00F111F4">
              <w:rPr>
                <w:b/>
                <w:bCs/>
                <w:sz w:val="18"/>
                <w:szCs w:val="28"/>
                <w:lang w:eastAsia="ru-RU"/>
              </w:rPr>
              <w:t>Сумма</w:t>
            </w:r>
          </w:p>
        </w:tc>
      </w:tr>
      <w:tr w:rsidR="00F111F4" w:rsidRPr="00F111F4" w:rsidTr="00AF5815">
        <w:trPr>
          <w:trHeight w:val="750"/>
        </w:trPr>
        <w:tc>
          <w:tcPr>
            <w:tcW w:w="3276" w:type="dxa"/>
            <w:tcBorders>
              <w:top w:val="single"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color w:val="000000"/>
                <w:sz w:val="18"/>
                <w:szCs w:val="28"/>
                <w:lang w:eastAsia="ru-RU"/>
              </w:rPr>
            </w:pPr>
            <w:r w:rsidRPr="00F111F4">
              <w:rPr>
                <w:color w:val="000000"/>
                <w:sz w:val="18"/>
                <w:szCs w:val="28"/>
                <w:lang w:eastAsia="ru-RU"/>
              </w:rPr>
              <w:t>1 469,4</w:t>
            </w:r>
          </w:p>
        </w:tc>
      </w:tr>
      <w:tr w:rsidR="00F111F4" w:rsidRPr="00F111F4" w:rsidTr="00AF5815">
        <w:trPr>
          <w:trHeight w:val="63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color w:val="000000"/>
                <w:sz w:val="18"/>
                <w:szCs w:val="28"/>
                <w:lang w:eastAsia="ru-RU"/>
              </w:rPr>
            </w:pPr>
            <w:r w:rsidRPr="00F111F4">
              <w:rPr>
                <w:color w:val="000000"/>
                <w:sz w:val="18"/>
                <w:szCs w:val="28"/>
                <w:lang w:eastAsia="ru-RU"/>
              </w:rPr>
              <w:t>1 469,4</w:t>
            </w:r>
          </w:p>
        </w:tc>
      </w:tr>
      <w:tr w:rsidR="00F111F4" w:rsidRPr="00F111F4" w:rsidTr="00AF5815">
        <w:trPr>
          <w:trHeight w:val="457"/>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sz w:val="18"/>
                <w:szCs w:val="28"/>
                <w:lang w:eastAsia="ru-RU"/>
              </w:rPr>
            </w:pPr>
            <w:r w:rsidRPr="00F111F4">
              <w:rPr>
                <w:sz w:val="18"/>
                <w:szCs w:val="28"/>
                <w:lang w:eastAsia="ru-RU"/>
              </w:rPr>
              <w:t>9 401,5</w:t>
            </w:r>
          </w:p>
        </w:tc>
      </w:tr>
      <w:tr w:rsidR="00F111F4" w:rsidRPr="00F111F4" w:rsidTr="00AF5815">
        <w:trPr>
          <w:trHeight w:val="691"/>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sz w:val="18"/>
                <w:szCs w:val="28"/>
                <w:lang w:eastAsia="ru-RU"/>
              </w:rPr>
            </w:pPr>
            <w:r w:rsidRPr="00F111F4">
              <w:rPr>
                <w:sz w:val="18"/>
                <w:szCs w:val="28"/>
                <w:lang w:eastAsia="ru-RU"/>
              </w:rPr>
              <w:t>9 401,5</w:t>
            </w:r>
          </w:p>
        </w:tc>
      </w:tr>
      <w:tr w:rsidR="00F111F4" w:rsidRPr="00F111F4" w:rsidTr="00AF581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lastRenderedPageBreak/>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sz w:val="18"/>
                <w:szCs w:val="28"/>
                <w:lang w:eastAsia="ru-RU"/>
              </w:rPr>
            </w:pPr>
            <w:r w:rsidRPr="00F111F4">
              <w:rPr>
                <w:sz w:val="18"/>
                <w:szCs w:val="28"/>
                <w:lang w:eastAsia="ru-RU"/>
              </w:rPr>
              <w:t>9 401,5</w:t>
            </w:r>
          </w:p>
        </w:tc>
      </w:tr>
      <w:tr w:rsidR="00F111F4" w:rsidRPr="00F111F4" w:rsidTr="00AF581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center"/>
              <w:rPr>
                <w:sz w:val="18"/>
                <w:szCs w:val="28"/>
                <w:lang w:eastAsia="ru-RU"/>
              </w:rPr>
            </w:pPr>
            <w:r w:rsidRPr="00F111F4">
              <w:rPr>
                <w:sz w:val="18"/>
                <w:szCs w:val="28"/>
                <w:lang w:eastAsia="ru-RU"/>
              </w:rPr>
              <w:t>9 401,5</w:t>
            </w:r>
          </w:p>
        </w:tc>
      </w:tr>
      <w:tr w:rsidR="00F111F4" w:rsidRPr="00F111F4" w:rsidTr="00AF5815">
        <w:trPr>
          <w:trHeight w:val="409"/>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jc w:val="center"/>
              <w:rPr>
                <w:sz w:val="16"/>
              </w:rPr>
            </w:pPr>
            <w:r w:rsidRPr="00F111F4">
              <w:rPr>
                <w:sz w:val="18"/>
                <w:szCs w:val="28"/>
                <w:lang w:eastAsia="ru-RU"/>
              </w:rPr>
              <w:t>10 870,9</w:t>
            </w:r>
          </w:p>
        </w:tc>
      </w:tr>
      <w:tr w:rsidR="00F111F4" w:rsidRPr="00F111F4" w:rsidTr="00AF5815">
        <w:trPr>
          <w:trHeight w:val="686"/>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jc w:val="center"/>
              <w:rPr>
                <w:sz w:val="16"/>
              </w:rPr>
            </w:pPr>
            <w:r w:rsidRPr="00F111F4">
              <w:rPr>
                <w:sz w:val="18"/>
                <w:szCs w:val="28"/>
                <w:lang w:eastAsia="ru-RU"/>
              </w:rPr>
              <w:t>10 870,9</w:t>
            </w:r>
          </w:p>
        </w:tc>
      </w:tr>
      <w:tr w:rsidR="00F111F4" w:rsidRPr="00F111F4" w:rsidTr="00AF581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jc w:val="center"/>
              <w:rPr>
                <w:sz w:val="16"/>
              </w:rPr>
            </w:pPr>
            <w:r w:rsidRPr="00F111F4">
              <w:rPr>
                <w:sz w:val="18"/>
                <w:szCs w:val="28"/>
                <w:lang w:eastAsia="ru-RU"/>
              </w:rPr>
              <w:t>10 870,9</w:t>
            </w:r>
          </w:p>
        </w:tc>
      </w:tr>
      <w:tr w:rsidR="00F111F4" w:rsidRPr="00F111F4" w:rsidTr="00AF581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jc w:val="center"/>
              <w:rPr>
                <w:sz w:val="16"/>
              </w:rPr>
            </w:pPr>
            <w:r w:rsidRPr="00F111F4">
              <w:rPr>
                <w:sz w:val="18"/>
                <w:szCs w:val="28"/>
                <w:lang w:eastAsia="ru-RU"/>
              </w:rPr>
              <w:t>10 870,9</w:t>
            </w:r>
          </w:p>
        </w:tc>
      </w:tr>
      <w:tr w:rsidR="00F111F4" w:rsidRPr="00F111F4" w:rsidTr="00AF581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111F4" w:rsidRPr="00F111F4" w:rsidRDefault="00F111F4" w:rsidP="00AF5815">
            <w:pPr>
              <w:autoSpaceDE w:val="0"/>
              <w:autoSpaceDN w:val="0"/>
              <w:adjustRightInd w:val="0"/>
              <w:rPr>
                <w:color w:val="000000"/>
                <w:sz w:val="18"/>
                <w:szCs w:val="28"/>
                <w:lang w:eastAsia="ru-RU"/>
              </w:rPr>
            </w:pPr>
            <w:r w:rsidRPr="00F111F4">
              <w:rPr>
                <w:color w:val="000000"/>
                <w:sz w:val="18"/>
                <w:szCs w:val="28"/>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111F4" w:rsidRPr="00F111F4" w:rsidRDefault="00F111F4" w:rsidP="00AF5815">
            <w:pPr>
              <w:autoSpaceDE w:val="0"/>
              <w:autoSpaceDN w:val="0"/>
              <w:adjustRightInd w:val="0"/>
              <w:jc w:val="right"/>
              <w:rPr>
                <w:color w:val="000000"/>
                <w:sz w:val="18"/>
                <w:szCs w:val="28"/>
                <w:lang w:eastAsia="ru-RU"/>
              </w:rPr>
            </w:pPr>
            <w:r w:rsidRPr="00F111F4">
              <w:rPr>
                <w:color w:val="000000"/>
                <w:sz w:val="18"/>
                <w:szCs w:val="28"/>
                <w:lang w:eastAsia="ru-RU"/>
              </w:rPr>
              <w:t>1 469,4</w:t>
            </w:r>
          </w:p>
        </w:tc>
      </w:tr>
    </w:tbl>
    <w:p w:rsidR="00F111F4" w:rsidRPr="00F111F4" w:rsidRDefault="00F111F4" w:rsidP="00F111F4">
      <w:pPr>
        <w:rPr>
          <w:sz w:val="18"/>
          <w:szCs w:val="28"/>
          <w:lang w:eastAsia="ru-RU"/>
        </w:rPr>
      </w:pPr>
      <w:r w:rsidRPr="00F111F4">
        <w:rPr>
          <w:sz w:val="18"/>
          <w:szCs w:val="28"/>
          <w:lang w:eastAsia="ru-RU"/>
        </w:rPr>
        <w:t>Председатель Собрания депутатов -</w:t>
      </w:r>
    </w:p>
    <w:p w:rsidR="00F111F4" w:rsidRPr="00F111F4" w:rsidRDefault="00F111F4" w:rsidP="00F111F4">
      <w:pPr>
        <w:rPr>
          <w:sz w:val="18"/>
          <w:szCs w:val="28"/>
          <w:lang w:eastAsia="ru-RU"/>
        </w:rPr>
      </w:pPr>
      <w:r w:rsidRPr="00F111F4">
        <w:rPr>
          <w:sz w:val="18"/>
          <w:szCs w:val="28"/>
          <w:lang w:eastAsia="ru-RU"/>
        </w:rPr>
        <w:t>Глава Митякинского сельского поселения</w:t>
      </w:r>
      <w:r w:rsidRPr="00F111F4">
        <w:rPr>
          <w:sz w:val="18"/>
          <w:szCs w:val="28"/>
          <w:lang w:eastAsia="ru-RU"/>
        </w:rPr>
        <w:tab/>
      </w:r>
      <w:r w:rsidRPr="00F111F4">
        <w:rPr>
          <w:sz w:val="18"/>
          <w:szCs w:val="28"/>
          <w:lang w:eastAsia="ru-RU"/>
        </w:rPr>
        <w:tab/>
      </w:r>
      <w:r w:rsidRPr="00F111F4">
        <w:rPr>
          <w:sz w:val="18"/>
          <w:szCs w:val="28"/>
          <w:lang w:eastAsia="ru-RU"/>
        </w:rPr>
        <w:tab/>
      </w:r>
      <w:r w:rsidRPr="00F111F4">
        <w:rPr>
          <w:sz w:val="18"/>
          <w:szCs w:val="28"/>
          <w:lang w:eastAsia="ru-RU"/>
        </w:rPr>
        <w:tab/>
        <w:t>В.А. Щуров</w:t>
      </w:r>
    </w:p>
    <w:p w:rsidR="00F321EB" w:rsidRPr="00987292" w:rsidRDefault="00F321EB" w:rsidP="00F321EB">
      <w:pPr>
        <w:pStyle w:val="21"/>
        <w:jc w:val="center"/>
        <w:rPr>
          <w:b/>
          <w:color w:val="FF0000"/>
          <w:szCs w:val="28"/>
        </w:rPr>
      </w:pPr>
    </w:p>
    <w:p w:rsidR="00F321EB" w:rsidRPr="00987292" w:rsidRDefault="00F321EB" w:rsidP="00F321EB">
      <w:pPr>
        <w:pStyle w:val="21"/>
        <w:jc w:val="center"/>
        <w:rPr>
          <w:b/>
          <w:color w:val="FF0000"/>
          <w:szCs w:val="28"/>
        </w:rPr>
      </w:pPr>
    </w:p>
    <w:p w:rsidR="00F321EB" w:rsidRPr="00F321EB" w:rsidRDefault="00F321EB" w:rsidP="00F321EB">
      <w:pPr>
        <w:spacing w:after="200" w:line="276" w:lineRule="auto"/>
        <w:rPr>
          <w:sz w:val="20"/>
          <w:szCs w:val="28"/>
        </w:rPr>
      </w:pPr>
    </w:p>
    <w:p w:rsidR="00F321EB" w:rsidRPr="00165450" w:rsidRDefault="00F321EB" w:rsidP="00F321EB">
      <w:pPr>
        <w:spacing w:after="200" w:line="276" w:lineRule="auto"/>
        <w:rPr>
          <w:rFonts w:eastAsia="Calibri"/>
          <w:color w:val="FF0000"/>
          <w:sz w:val="28"/>
          <w:szCs w:val="28"/>
          <w:lang w:eastAsia="en-US"/>
        </w:rPr>
      </w:pPr>
    </w:p>
    <w:tbl>
      <w:tblPr>
        <w:tblW w:w="10207" w:type="dxa"/>
        <w:tblInd w:w="-318" w:type="dxa"/>
        <w:tblLook w:val="04A0" w:firstRow="1" w:lastRow="0" w:firstColumn="1" w:lastColumn="0" w:noHBand="0" w:noVBand="1"/>
      </w:tblPr>
      <w:tblGrid>
        <w:gridCol w:w="1419"/>
        <w:gridCol w:w="3260"/>
        <w:gridCol w:w="5528"/>
      </w:tblGrid>
      <w:tr w:rsidR="00650245" w:rsidRPr="00650245" w:rsidTr="00587E6F">
        <w:trPr>
          <w:trHeight w:val="405"/>
        </w:trPr>
        <w:tc>
          <w:tcPr>
            <w:tcW w:w="10207" w:type="dxa"/>
            <w:gridSpan w:val="3"/>
            <w:noWrap/>
            <w:vAlign w:val="bottom"/>
            <w:hideMark/>
          </w:tcPr>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Приложение 6</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 xml:space="preserve">Решению Собрания депутатов </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Митякинского сельского поселения</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От 01.08.2017г.№17</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 xml:space="preserve">«О внесении изменений в решение </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Собрания депутатов от 27.12.2016г. №10</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«О бюджете Митякинского сельского поселения</w:t>
            </w:r>
          </w:p>
          <w:p w:rsidR="00650245" w:rsidRPr="00650245" w:rsidRDefault="00650245" w:rsidP="00587E6F">
            <w:pPr>
              <w:widowControl w:val="0"/>
              <w:tabs>
                <w:tab w:val="center" w:pos="7623"/>
              </w:tabs>
              <w:autoSpaceDE w:val="0"/>
              <w:autoSpaceDN w:val="0"/>
              <w:adjustRightInd w:val="0"/>
              <w:ind w:left="4713"/>
              <w:jc w:val="right"/>
              <w:rPr>
                <w:sz w:val="20"/>
                <w:szCs w:val="28"/>
              </w:rPr>
            </w:pPr>
            <w:r w:rsidRPr="00650245">
              <w:rPr>
                <w:sz w:val="20"/>
                <w:szCs w:val="28"/>
              </w:rPr>
              <w:t>Тарасовского района на 2017 год</w:t>
            </w:r>
          </w:p>
          <w:p w:rsidR="00650245" w:rsidRPr="00650245" w:rsidRDefault="00650245" w:rsidP="00587E6F">
            <w:pPr>
              <w:jc w:val="right"/>
              <w:rPr>
                <w:b/>
                <w:bCs/>
                <w:sz w:val="20"/>
                <w:szCs w:val="28"/>
              </w:rPr>
            </w:pPr>
            <w:r w:rsidRPr="00650245">
              <w:rPr>
                <w:sz w:val="20"/>
                <w:szCs w:val="28"/>
              </w:rPr>
              <w:t>и на плановый период 2018 и 2019 годов»</w:t>
            </w:r>
          </w:p>
          <w:p w:rsidR="00650245" w:rsidRPr="00650245" w:rsidRDefault="00650245" w:rsidP="00587E6F">
            <w:pPr>
              <w:jc w:val="center"/>
              <w:rPr>
                <w:b/>
                <w:bCs/>
                <w:sz w:val="20"/>
                <w:szCs w:val="28"/>
              </w:rPr>
            </w:pPr>
            <w:r w:rsidRPr="00650245">
              <w:rPr>
                <w:b/>
                <w:bCs/>
                <w:sz w:val="20"/>
                <w:szCs w:val="28"/>
              </w:rPr>
              <w:t xml:space="preserve">Перечень главных администраторов доходов бюджета </w:t>
            </w:r>
          </w:p>
          <w:p w:rsidR="00650245" w:rsidRPr="00650245" w:rsidRDefault="00650245" w:rsidP="00587E6F">
            <w:pPr>
              <w:jc w:val="center"/>
              <w:rPr>
                <w:b/>
                <w:bCs/>
                <w:sz w:val="20"/>
                <w:szCs w:val="28"/>
              </w:rPr>
            </w:pPr>
            <w:r w:rsidRPr="00650245">
              <w:rPr>
                <w:b/>
                <w:bCs/>
                <w:sz w:val="20"/>
                <w:szCs w:val="28"/>
              </w:rPr>
              <w:t xml:space="preserve">Митякинского сельского поселения Тарасовского </w:t>
            </w:r>
            <w:r w:rsidRPr="00650245">
              <w:rPr>
                <w:b/>
                <w:sz w:val="20"/>
                <w:szCs w:val="28"/>
              </w:rPr>
              <w:t>района - органов местного самоуправления Митякинского сельского поселения,  Тарасовского района.</w:t>
            </w:r>
          </w:p>
        </w:tc>
      </w:tr>
      <w:tr w:rsidR="00650245" w:rsidRPr="00650245" w:rsidTr="00587E6F">
        <w:trPr>
          <w:trHeight w:val="405"/>
        </w:trPr>
        <w:tc>
          <w:tcPr>
            <w:tcW w:w="1419" w:type="dxa"/>
            <w:noWrap/>
            <w:vAlign w:val="bottom"/>
          </w:tcPr>
          <w:p w:rsidR="00650245" w:rsidRPr="00650245" w:rsidRDefault="00650245" w:rsidP="00587E6F">
            <w:pPr>
              <w:jc w:val="center"/>
              <w:rPr>
                <w:b/>
                <w:bCs/>
                <w:sz w:val="20"/>
                <w:szCs w:val="28"/>
              </w:rPr>
            </w:pPr>
          </w:p>
        </w:tc>
        <w:tc>
          <w:tcPr>
            <w:tcW w:w="3260" w:type="dxa"/>
            <w:noWrap/>
            <w:vAlign w:val="bottom"/>
          </w:tcPr>
          <w:p w:rsidR="00650245" w:rsidRPr="00650245" w:rsidRDefault="00650245" w:rsidP="00587E6F">
            <w:pPr>
              <w:jc w:val="center"/>
              <w:rPr>
                <w:b/>
                <w:bCs/>
                <w:sz w:val="20"/>
                <w:szCs w:val="28"/>
              </w:rPr>
            </w:pPr>
          </w:p>
        </w:tc>
        <w:tc>
          <w:tcPr>
            <w:tcW w:w="5528" w:type="dxa"/>
            <w:tcBorders>
              <w:top w:val="nil"/>
              <w:left w:val="nil"/>
              <w:bottom w:val="single" w:sz="4" w:space="0" w:color="auto"/>
              <w:right w:val="nil"/>
            </w:tcBorders>
            <w:noWrap/>
            <w:vAlign w:val="bottom"/>
            <w:hideMark/>
          </w:tcPr>
          <w:p w:rsidR="00650245" w:rsidRPr="00650245" w:rsidRDefault="00650245" w:rsidP="00587E6F">
            <w:pPr>
              <w:jc w:val="center"/>
              <w:rPr>
                <w:b/>
                <w:bCs/>
                <w:sz w:val="20"/>
                <w:szCs w:val="28"/>
              </w:rPr>
            </w:pPr>
            <w:r w:rsidRPr="00650245">
              <w:rPr>
                <w:b/>
                <w:bCs/>
                <w:sz w:val="20"/>
                <w:szCs w:val="28"/>
              </w:rPr>
              <w:t> </w:t>
            </w:r>
          </w:p>
        </w:tc>
      </w:tr>
      <w:tr w:rsidR="00650245" w:rsidRPr="00650245" w:rsidTr="00587E6F">
        <w:trPr>
          <w:trHeight w:val="405"/>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50245" w:rsidRPr="00650245" w:rsidRDefault="00650245" w:rsidP="00587E6F">
            <w:pPr>
              <w:jc w:val="center"/>
              <w:rPr>
                <w:b/>
                <w:bCs/>
                <w:sz w:val="20"/>
                <w:szCs w:val="28"/>
              </w:rPr>
            </w:pPr>
            <w:r w:rsidRPr="00650245">
              <w:rPr>
                <w:b/>
                <w:bCs/>
                <w:sz w:val="20"/>
                <w:szCs w:val="28"/>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rsidR="00650245" w:rsidRPr="00650245" w:rsidRDefault="00650245" w:rsidP="00587E6F">
            <w:pPr>
              <w:jc w:val="center"/>
              <w:rPr>
                <w:b/>
                <w:bCs/>
                <w:sz w:val="20"/>
                <w:szCs w:val="28"/>
              </w:rPr>
            </w:pPr>
            <w:r w:rsidRPr="00650245">
              <w:rPr>
                <w:b/>
                <w:bCs/>
                <w:sz w:val="20"/>
                <w:szCs w:val="28"/>
              </w:rPr>
              <w:t>Наименование главного администратора доходов бюджета поселения</w:t>
            </w:r>
          </w:p>
        </w:tc>
      </w:tr>
      <w:tr w:rsidR="00650245" w:rsidRPr="00650245" w:rsidTr="00587E6F">
        <w:trPr>
          <w:trHeight w:val="50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c>
          <w:tcPr>
            <w:tcW w:w="5528" w:type="dxa"/>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r>
      <w:tr w:rsidR="00650245" w:rsidRPr="00650245" w:rsidTr="00587E6F">
        <w:trPr>
          <w:trHeight w:val="405"/>
        </w:trPr>
        <w:tc>
          <w:tcPr>
            <w:tcW w:w="1419" w:type="dxa"/>
            <w:vMerge w:val="restart"/>
            <w:tcBorders>
              <w:top w:val="nil"/>
              <w:left w:val="single" w:sz="4" w:space="0" w:color="auto"/>
              <w:bottom w:val="single" w:sz="4" w:space="0" w:color="auto"/>
              <w:right w:val="single" w:sz="4" w:space="0" w:color="auto"/>
            </w:tcBorders>
            <w:vAlign w:val="center"/>
            <w:hideMark/>
          </w:tcPr>
          <w:p w:rsidR="00650245" w:rsidRPr="00650245" w:rsidRDefault="00650245" w:rsidP="00587E6F">
            <w:pPr>
              <w:jc w:val="center"/>
              <w:rPr>
                <w:b/>
                <w:bCs/>
                <w:sz w:val="20"/>
                <w:szCs w:val="28"/>
              </w:rPr>
            </w:pPr>
            <w:r w:rsidRPr="00650245">
              <w:rPr>
                <w:b/>
                <w:bCs/>
                <w:sz w:val="20"/>
                <w:szCs w:val="28"/>
              </w:rPr>
              <w:t>главного админи-стратора доходов</w:t>
            </w:r>
          </w:p>
        </w:tc>
        <w:tc>
          <w:tcPr>
            <w:tcW w:w="3260" w:type="dxa"/>
            <w:vMerge w:val="restart"/>
            <w:tcBorders>
              <w:top w:val="nil"/>
              <w:left w:val="single" w:sz="4" w:space="0" w:color="auto"/>
              <w:bottom w:val="single" w:sz="4" w:space="0" w:color="auto"/>
              <w:right w:val="single" w:sz="4" w:space="0" w:color="auto"/>
            </w:tcBorders>
            <w:vAlign w:val="center"/>
            <w:hideMark/>
          </w:tcPr>
          <w:p w:rsidR="00650245" w:rsidRPr="00650245" w:rsidRDefault="00650245" w:rsidP="00587E6F">
            <w:pPr>
              <w:jc w:val="center"/>
              <w:rPr>
                <w:b/>
                <w:bCs/>
                <w:sz w:val="20"/>
                <w:szCs w:val="28"/>
              </w:rPr>
            </w:pPr>
            <w:r w:rsidRPr="00650245">
              <w:rPr>
                <w:b/>
                <w:bCs/>
                <w:sz w:val="20"/>
                <w:szCs w:val="28"/>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r>
      <w:tr w:rsidR="00650245" w:rsidRPr="00650245" w:rsidTr="00587E6F">
        <w:trPr>
          <w:trHeight w:val="507"/>
        </w:trPr>
        <w:tc>
          <w:tcPr>
            <w:tcW w:w="0" w:type="auto"/>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c>
          <w:tcPr>
            <w:tcW w:w="0" w:type="auto"/>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c>
          <w:tcPr>
            <w:tcW w:w="5528" w:type="dxa"/>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r>
      <w:tr w:rsidR="00650245" w:rsidRPr="00650245" w:rsidTr="00587E6F">
        <w:trPr>
          <w:trHeight w:val="507"/>
        </w:trPr>
        <w:tc>
          <w:tcPr>
            <w:tcW w:w="0" w:type="auto"/>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c>
          <w:tcPr>
            <w:tcW w:w="0" w:type="auto"/>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c>
          <w:tcPr>
            <w:tcW w:w="5528" w:type="dxa"/>
            <w:vMerge/>
            <w:tcBorders>
              <w:top w:val="nil"/>
              <w:left w:val="single" w:sz="4" w:space="0" w:color="auto"/>
              <w:bottom w:val="single" w:sz="4" w:space="0" w:color="auto"/>
              <w:right w:val="single" w:sz="4" w:space="0" w:color="auto"/>
            </w:tcBorders>
            <w:vAlign w:val="center"/>
            <w:hideMark/>
          </w:tcPr>
          <w:p w:rsidR="00650245" w:rsidRPr="00650245" w:rsidRDefault="00650245" w:rsidP="00587E6F">
            <w:pPr>
              <w:rPr>
                <w:b/>
                <w:bCs/>
                <w:sz w:val="20"/>
                <w:szCs w:val="28"/>
              </w:rPr>
            </w:pPr>
          </w:p>
        </w:tc>
      </w:tr>
    </w:tbl>
    <w:p w:rsidR="00650245" w:rsidRPr="00650245" w:rsidRDefault="00650245" w:rsidP="00650245">
      <w:pPr>
        <w:rPr>
          <w:sz w:val="20"/>
          <w:szCs w:val="28"/>
        </w:rPr>
      </w:pPr>
    </w:p>
    <w:p w:rsidR="00650245" w:rsidRPr="00650245" w:rsidRDefault="00650245" w:rsidP="00650245">
      <w:pPr>
        <w:rPr>
          <w:sz w:val="20"/>
          <w:szCs w:val="28"/>
        </w:rPr>
      </w:pPr>
    </w:p>
    <w:tbl>
      <w:tblPr>
        <w:tblW w:w="10207" w:type="dxa"/>
        <w:tblInd w:w="-318" w:type="dxa"/>
        <w:tblLook w:val="04A0" w:firstRow="1" w:lastRow="0" w:firstColumn="1" w:lastColumn="0" w:noHBand="0" w:noVBand="1"/>
      </w:tblPr>
      <w:tblGrid>
        <w:gridCol w:w="1419"/>
        <w:gridCol w:w="3260"/>
        <w:gridCol w:w="5528"/>
      </w:tblGrid>
      <w:tr w:rsidR="00650245" w:rsidRPr="00650245" w:rsidTr="00587E6F">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bookmarkStart w:id="6" w:name="RANGE!A1:C743"/>
            <w:r w:rsidRPr="00650245">
              <w:rPr>
                <w:sz w:val="20"/>
                <w:szCs w:val="28"/>
              </w:rPr>
              <w:t>1</w:t>
            </w:r>
            <w:bookmarkEnd w:id="6"/>
          </w:p>
        </w:tc>
        <w:tc>
          <w:tcPr>
            <w:tcW w:w="3260" w:type="dxa"/>
            <w:tcBorders>
              <w:top w:val="single" w:sz="4" w:space="0" w:color="auto"/>
              <w:left w:val="nil"/>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w:t>
            </w:r>
          </w:p>
        </w:tc>
        <w:tc>
          <w:tcPr>
            <w:tcW w:w="5528" w:type="dxa"/>
            <w:tcBorders>
              <w:top w:val="single" w:sz="4" w:space="0" w:color="auto"/>
              <w:left w:val="nil"/>
              <w:bottom w:val="single" w:sz="4" w:space="0" w:color="auto"/>
              <w:right w:val="single" w:sz="4" w:space="0" w:color="auto"/>
            </w:tcBorders>
            <w:hideMark/>
          </w:tcPr>
          <w:p w:rsidR="00650245" w:rsidRPr="00650245" w:rsidRDefault="00650245" w:rsidP="00587E6F">
            <w:pPr>
              <w:jc w:val="center"/>
              <w:rPr>
                <w:sz w:val="20"/>
                <w:szCs w:val="28"/>
              </w:rPr>
            </w:pPr>
            <w:r w:rsidRPr="00650245">
              <w:rPr>
                <w:sz w:val="20"/>
                <w:szCs w:val="28"/>
              </w:rPr>
              <w:t>3</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rFonts w:ascii="Calibri" w:hAnsi="Calibri"/>
                <w:sz w:val="20"/>
                <w:szCs w:val="28"/>
              </w:rPr>
            </w:pP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Администрация Митякинского сельского поселения</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 xml:space="preserve">Государственная пошлина за совершение нотариальных действий должностными лицами органов местного </w:t>
            </w:r>
            <w:r w:rsidRPr="00650245">
              <w:rPr>
                <w:sz w:val="20"/>
                <w:szCs w:val="28"/>
              </w:rPr>
              <w:lastRenderedPageBreak/>
              <w:t>самоуправления, уполномоченными в соответствии с законодательными актами Российской Федерации на совершение нотариальных действий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650245" w:rsidRPr="00650245" w:rsidTr="00587E6F">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p w:rsidR="00650245" w:rsidRPr="00650245" w:rsidRDefault="00650245" w:rsidP="00587E6F">
            <w:pPr>
              <w:rPr>
                <w:sz w:val="20"/>
                <w:szCs w:val="28"/>
              </w:rPr>
            </w:pP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1 13 02995 10 0000 130</w:t>
            </w:r>
          </w:p>
          <w:p w:rsidR="00650245" w:rsidRPr="00650245" w:rsidRDefault="00650245" w:rsidP="00587E6F">
            <w:pPr>
              <w:rPr>
                <w:sz w:val="20"/>
                <w:szCs w:val="28"/>
              </w:rPr>
            </w:pP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Прочие доходы от компенсации затрат бюджетов сельских поселений</w:t>
            </w:r>
          </w:p>
        </w:tc>
      </w:tr>
      <w:tr w:rsidR="00650245" w:rsidRPr="00650245" w:rsidTr="00587E6F">
        <w:trPr>
          <w:trHeight w:val="638"/>
        </w:trPr>
        <w:tc>
          <w:tcPr>
            <w:tcW w:w="1419"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rPr>
                <w:sz w:val="20"/>
                <w:szCs w:val="28"/>
              </w:rPr>
            </w:pPr>
            <w:r w:rsidRPr="00650245">
              <w:rPr>
                <w:sz w:val="20"/>
                <w:szCs w:val="28"/>
              </w:rPr>
              <w:t xml:space="preserve">  1 14 02052 10 0000 410</w:t>
            </w:r>
          </w:p>
        </w:tc>
        <w:tc>
          <w:tcPr>
            <w:tcW w:w="5528" w:type="dxa"/>
            <w:tcBorders>
              <w:top w:val="single" w:sz="4" w:space="0" w:color="auto"/>
              <w:left w:val="single" w:sz="4" w:space="0" w:color="auto"/>
              <w:bottom w:val="single" w:sz="4" w:space="0" w:color="auto"/>
              <w:right w:val="single" w:sz="4" w:space="0" w:color="auto"/>
            </w:tcBorders>
          </w:tcPr>
          <w:p w:rsidR="00650245" w:rsidRPr="00650245" w:rsidRDefault="00650245" w:rsidP="00587E6F">
            <w:pPr>
              <w:jc w:val="both"/>
              <w:rPr>
                <w:sz w:val="20"/>
                <w:szCs w:val="28"/>
              </w:rPr>
            </w:pPr>
            <w:r w:rsidRPr="00650245">
              <w:rPr>
                <w:sz w:val="20"/>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50245" w:rsidRPr="00650245" w:rsidTr="00587E6F">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 xml:space="preserve"> 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650245" w:rsidRPr="00650245" w:rsidTr="00587E6F">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1  16 90050 10 0000 140     </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Прочие поступления от денежных взысканий (штрафов) и иных сумм в возмещение ущерба, зачисляемые в бюджеты сельских поселений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Невыясненные поступления, зачисляемые в бюджеты сельских поселений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Прочие неналоговые доходы бюджетов сельских поселений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w:t>
            </w:r>
          </w:p>
          <w:p w:rsidR="00650245" w:rsidRPr="00650245" w:rsidRDefault="00650245" w:rsidP="00587E6F">
            <w:pPr>
              <w:rPr>
                <w:sz w:val="20"/>
                <w:szCs w:val="28"/>
              </w:rPr>
            </w:pPr>
            <w:r w:rsidRPr="00650245">
              <w:rPr>
                <w:sz w:val="20"/>
                <w:szCs w:val="28"/>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Дотации бюджетам сельских поселений на выравнивание бюджетной обеспеченности</w:t>
            </w:r>
          </w:p>
        </w:tc>
      </w:tr>
      <w:tr w:rsidR="00650245" w:rsidRPr="00650245" w:rsidTr="00587E6F">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p w:rsidR="00650245" w:rsidRPr="00650245" w:rsidRDefault="00650245" w:rsidP="00587E6F">
            <w:pPr>
              <w:jc w:val="center"/>
              <w:rPr>
                <w:sz w:val="20"/>
                <w:szCs w:val="28"/>
              </w:rPr>
            </w:pPr>
          </w:p>
          <w:p w:rsidR="00650245" w:rsidRPr="00650245" w:rsidRDefault="00650245" w:rsidP="00587E6F">
            <w:pPr>
              <w:jc w:val="center"/>
              <w:rPr>
                <w:sz w:val="20"/>
                <w:szCs w:val="28"/>
              </w:rPr>
            </w:pP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2 02 15009 10 0000 151</w:t>
            </w:r>
          </w:p>
          <w:p w:rsidR="00650245" w:rsidRPr="00650245" w:rsidRDefault="00650245" w:rsidP="00587E6F">
            <w:pPr>
              <w:jc w:val="center"/>
              <w:rPr>
                <w:sz w:val="20"/>
                <w:szCs w:val="28"/>
              </w:rPr>
            </w:pPr>
          </w:p>
          <w:p w:rsidR="00650245" w:rsidRPr="00650245" w:rsidRDefault="00650245" w:rsidP="00587E6F">
            <w:pPr>
              <w:jc w:val="center"/>
              <w:rPr>
                <w:sz w:val="20"/>
                <w:szCs w:val="28"/>
              </w:rPr>
            </w:pP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650245" w:rsidRPr="00650245" w:rsidTr="00587E6F">
        <w:trPr>
          <w:trHeight w:val="316"/>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2 02 29999 10 0000 151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Прочие субсидии бюджетам сельских поселений</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Субвенции бюджетам сельских поселений на выполнение передаваемых полномочий субъектов Российской Федерации</w:t>
            </w: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2 02 39999 10 0000 151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 xml:space="preserve">Прочие субвенции бюджетам сельских поселений </w:t>
            </w:r>
          </w:p>
        </w:tc>
      </w:tr>
      <w:tr w:rsidR="00650245" w:rsidRPr="00650245" w:rsidTr="00587E6F">
        <w:trPr>
          <w:trHeight w:val="1248"/>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 xml:space="preserve">951        </w:t>
            </w:r>
          </w:p>
          <w:p w:rsidR="00650245" w:rsidRPr="00650245" w:rsidRDefault="00650245" w:rsidP="00587E6F">
            <w:pPr>
              <w:jc w:val="center"/>
              <w:rPr>
                <w:sz w:val="20"/>
                <w:szCs w:val="28"/>
              </w:rPr>
            </w:pPr>
          </w:p>
          <w:p w:rsidR="00650245" w:rsidRPr="00650245" w:rsidRDefault="00650245" w:rsidP="00587E6F">
            <w:pPr>
              <w:jc w:val="center"/>
              <w:rPr>
                <w:sz w:val="20"/>
                <w:szCs w:val="28"/>
              </w:rPr>
            </w:pPr>
          </w:p>
          <w:p w:rsidR="00650245" w:rsidRPr="00650245" w:rsidRDefault="00650245" w:rsidP="00587E6F">
            <w:pPr>
              <w:jc w:val="center"/>
              <w:rPr>
                <w:sz w:val="20"/>
                <w:szCs w:val="28"/>
              </w:rPr>
            </w:pP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2 02 45160 10 0000 151</w:t>
            </w:r>
          </w:p>
          <w:p w:rsidR="00650245" w:rsidRPr="00650245" w:rsidRDefault="00650245" w:rsidP="00587E6F">
            <w:pPr>
              <w:jc w:val="center"/>
              <w:rPr>
                <w:sz w:val="20"/>
                <w:szCs w:val="28"/>
              </w:rPr>
            </w:pPr>
          </w:p>
          <w:p w:rsidR="00650245" w:rsidRPr="00650245" w:rsidRDefault="00650245" w:rsidP="00587E6F">
            <w:pPr>
              <w:jc w:val="center"/>
              <w:rPr>
                <w:sz w:val="20"/>
                <w:szCs w:val="28"/>
              </w:rPr>
            </w:pPr>
          </w:p>
          <w:p w:rsidR="00650245" w:rsidRPr="00650245" w:rsidRDefault="00650245" w:rsidP="00587E6F">
            <w:pPr>
              <w:jc w:val="center"/>
              <w:rPr>
                <w:sz w:val="20"/>
                <w:szCs w:val="28"/>
              </w:rPr>
            </w:pP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650245" w:rsidRPr="00650245" w:rsidTr="00587E6F">
        <w:trPr>
          <w:trHeight w:val="672"/>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jc w:val="center"/>
              <w:rPr>
                <w:sz w:val="20"/>
                <w:szCs w:val="28"/>
              </w:rPr>
            </w:pPr>
            <w:r w:rsidRPr="00650245">
              <w:rPr>
                <w:sz w:val="20"/>
                <w:szCs w:val="28"/>
              </w:rPr>
              <w:t>2 02 49999 10 0000 151</w:t>
            </w: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Прочие межбюджетные трансферты, передаваемые бюджетам сельских поселений</w:t>
            </w:r>
          </w:p>
        </w:tc>
      </w:tr>
      <w:tr w:rsidR="00650245" w:rsidRPr="00650245" w:rsidTr="00587E6F">
        <w:trPr>
          <w:trHeight w:val="672"/>
        </w:trPr>
        <w:tc>
          <w:tcPr>
            <w:tcW w:w="1419"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jc w:val="center"/>
              <w:rPr>
                <w:sz w:val="20"/>
                <w:szCs w:val="28"/>
              </w:rPr>
            </w:pPr>
            <w:r w:rsidRPr="00650245">
              <w:rPr>
                <w:sz w:val="20"/>
                <w:szCs w:val="28"/>
              </w:rPr>
              <w:lastRenderedPageBreak/>
              <w:t>951</w:t>
            </w:r>
          </w:p>
        </w:tc>
        <w:tc>
          <w:tcPr>
            <w:tcW w:w="3260"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jc w:val="center"/>
              <w:rPr>
                <w:sz w:val="20"/>
                <w:szCs w:val="28"/>
              </w:rPr>
            </w:pPr>
            <w:r w:rsidRPr="00650245">
              <w:rPr>
                <w:sz w:val="20"/>
                <w:szCs w:val="28"/>
              </w:rPr>
              <w:t>2 08 05000 10 0000 180</w:t>
            </w:r>
          </w:p>
        </w:tc>
        <w:tc>
          <w:tcPr>
            <w:tcW w:w="5528" w:type="dxa"/>
            <w:tcBorders>
              <w:top w:val="single" w:sz="4" w:space="0" w:color="auto"/>
              <w:left w:val="single" w:sz="4" w:space="0" w:color="auto"/>
              <w:bottom w:val="single" w:sz="4" w:space="0" w:color="auto"/>
              <w:right w:val="single" w:sz="4" w:space="0" w:color="auto"/>
            </w:tcBorders>
          </w:tcPr>
          <w:p w:rsidR="00650245" w:rsidRPr="00650245" w:rsidRDefault="00650245" w:rsidP="00587E6F">
            <w:pPr>
              <w:jc w:val="both"/>
              <w:rPr>
                <w:sz w:val="20"/>
                <w:szCs w:val="28"/>
              </w:rPr>
            </w:pPr>
            <w:r w:rsidRPr="00650245">
              <w:rPr>
                <w:sz w:val="20"/>
                <w:szCs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50245" w:rsidRPr="00650245" w:rsidTr="00587E6F">
        <w:trPr>
          <w:trHeight w:val="1871"/>
        </w:trPr>
        <w:tc>
          <w:tcPr>
            <w:tcW w:w="1419"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jc w:val="center"/>
              <w:rPr>
                <w:sz w:val="20"/>
                <w:szCs w:val="28"/>
              </w:rPr>
            </w:pPr>
            <w:r w:rsidRPr="00650245">
              <w:rPr>
                <w:sz w:val="20"/>
                <w:szCs w:val="28"/>
              </w:rPr>
              <w:t>951</w:t>
            </w:r>
          </w:p>
        </w:tc>
        <w:tc>
          <w:tcPr>
            <w:tcW w:w="3260" w:type="dxa"/>
            <w:tcBorders>
              <w:top w:val="single" w:sz="4" w:space="0" w:color="auto"/>
              <w:left w:val="single" w:sz="4" w:space="0" w:color="auto"/>
              <w:bottom w:val="single" w:sz="4" w:space="0" w:color="auto"/>
              <w:right w:val="single" w:sz="4" w:space="0" w:color="auto"/>
            </w:tcBorders>
            <w:noWrap/>
          </w:tcPr>
          <w:p w:rsidR="00650245" w:rsidRPr="00650245" w:rsidRDefault="00650245" w:rsidP="00587E6F">
            <w:pPr>
              <w:spacing w:after="120"/>
              <w:rPr>
                <w:sz w:val="18"/>
              </w:rPr>
            </w:pPr>
            <w:r w:rsidRPr="00650245">
              <w:rPr>
                <w:sz w:val="18"/>
              </w:rPr>
              <w:t>2 18 60010 10 0000 151</w:t>
            </w:r>
          </w:p>
          <w:p w:rsidR="00650245" w:rsidRPr="00650245" w:rsidRDefault="00650245" w:rsidP="00587E6F">
            <w:pPr>
              <w:jc w:val="center"/>
              <w:rPr>
                <w:sz w:val="20"/>
                <w:szCs w:val="28"/>
              </w:rPr>
            </w:pPr>
          </w:p>
        </w:tc>
        <w:tc>
          <w:tcPr>
            <w:tcW w:w="5528" w:type="dxa"/>
            <w:tcBorders>
              <w:top w:val="single" w:sz="4" w:space="0" w:color="auto"/>
              <w:left w:val="single" w:sz="4" w:space="0" w:color="auto"/>
              <w:bottom w:val="single" w:sz="4" w:space="0" w:color="auto"/>
              <w:right w:val="single" w:sz="4" w:space="0" w:color="auto"/>
            </w:tcBorders>
          </w:tcPr>
          <w:p w:rsidR="00650245" w:rsidRPr="00650245" w:rsidRDefault="00650245" w:rsidP="00587E6F">
            <w:pPr>
              <w:spacing w:after="120"/>
              <w:rPr>
                <w:sz w:val="20"/>
                <w:szCs w:val="28"/>
              </w:rPr>
            </w:pPr>
            <w:r w:rsidRPr="00650245">
              <w:rPr>
                <w:sz w:val="20"/>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p w:rsidR="00650245" w:rsidRPr="00650245" w:rsidRDefault="00650245" w:rsidP="00587E6F">
            <w:pPr>
              <w:jc w:val="both"/>
              <w:rPr>
                <w:sz w:val="20"/>
                <w:szCs w:val="28"/>
              </w:rPr>
            </w:pPr>
          </w:p>
        </w:tc>
      </w:tr>
      <w:tr w:rsidR="00650245" w:rsidRPr="00650245" w:rsidTr="00587E6F">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w:t>
            </w:r>
          </w:p>
          <w:p w:rsidR="00650245" w:rsidRPr="00650245" w:rsidRDefault="00650245" w:rsidP="00587E6F">
            <w:pPr>
              <w:jc w:val="center"/>
              <w:rPr>
                <w:sz w:val="20"/>
                <w:szCs w:val="28"/>
              </w:rPr>
            </w:pPr>
            <w:r w:rsidRPr="00650245">
              <w:rPr>
                <w:sz w:val="20"/>
                <w:szCs w:val="28"/>
              </w:rPr>
              <w:t>951</w:t>
            </w:r>
          </w:p>
          <w:p w:rsidR="00650245" w:rsidRPr="00650245" w:rsidRDefault="00650245" w:rsidP="00587E6F">
            <w:pPr>
              <w:jc w:val="center"/>
              <w:rPr>
                <w:sz w:val="20"/>
                <w:szCs w:val="28"/>
              </w:rPr>
            </w:pPr>
          </w:p>
          <w:p w:rsidR="00650245" w:rsidRPr="00650245" w:rsidRDefault="00650245" w:rsidP="00587E6F">
            <w:pPr>
              <w:jc w:val="center"/>
              <w:rPr>
                <w:sz w:val="20"/>
                <w:szCs w:val="28"/>
              </w:rPr>
            </w:pPr>
          </w:p>
          <w:p w:rsidR="00650245" w:rsidRPr="00650245" w:rsidRDefault="00650245" w:rsidP="00587E6F">
            <w:pPr>
              <w:jc w:val="center"/>
              <w:rPr>
                <w:sz w:val="20"/>
                <w:szCs w:val="28"/>
              </w:rPr>
            </w:pPr>
          </w:p>
        </w:tc>
        <w:tc>
          <w:tcPr>
            <w:tcW w:w="3260" w:type="dxa"/>
            <w:tcBorders>
              <w:top w:val="single" w:sz="4" w:space="0" w:color="auto"/>
              <w:left w:val="single" w:sz="4" w:space="0" w:color="auto"/>
              <w:bottom w:val="single" w:sz="4" w:space="0" w:color="auto"/>
              <w:right w:val="single" w:sz="4" w:space="0" w:color="auto"/>
            </w:tcBorders>
            <w:noWrap/>
            <w:hideMark/>
          </w:tcPr>
          <w:p w:rsidR="00650245" w:rsidRPr="00650245" w:rsidRDefault="00650245" w:rsidP="00587E6F">
            <w:pPr>
              <w:rPr>
                <w:sz w:val="20"/>
                <w:szCs w:val="28"/>
              </w:rPr>
            </w:pPr>
            <w:r w:rsidRPr="00650245">
              <w:rPr>
                <w:sz w:val="20"/>
                <w:szCs w:val="28"/>
              </w:rPr>
              <w:t xml:space="preserve"> </w:t>
            </w:r>
          </w:p>
          <w:p w:rsidR="00650245" w:rsidRPr="00650245" w:rsidRDefault="00650245" w:rsidP="00587E6F">
            <w:pPr>
              <w:jc w:val="center"/>
              <w:rPr>
                <w:sz w:val="20"/>
                <w:szCs w:val="28"/>
              </w:rPr>
            </w:pPr>
            <w:r w:rsidRPr="00650245">
              <w:rPr>
                <w:sz w:val="20"/>
                <w:szCs w:val="28"/>
              </w:rPr>
              <w:t>2 19 00000 10 0000 151</w:t>
            </w:r>
          </w:p>
          <w:p w:rsidR="00650245" w:rsidRPr="00650245" w:rsidRDefault="00650245" w:rsidP="00587E6F">
            <w:pPr>
              <w:jc w:val="center"/>
              <w:rPr>
                <w:sz w:val="20"/>
                <w:szCs w:val="28"/>
              </w:rPr>
            </w:pPr>
          </w:p>
        </w:tc>
        <w:tc>
          <w:tcPr>
            <w:tcW w:w="5528" w:type="dxa"/>
            <w:tcBorders>
              <w:top w:val="single" w:sz="4" w:space="0" w:color="auto"/>
              <w:left w:val="single" w:sz="4" w:space="0" w:color="auto"/>
              <w:bottom w:val="single" w:sz="4" w:space="0" w:color="auto"/>
              <w:right w:val="single" w:sz="4" w:space="0" w:color="auto"/>
            </w:tcBorders>
            <w:hideMark/>
          </w:tcPr>
          <w:p w:rsidR="00650245" w:rsidRPr="00650245" w:rsidRDefault="00650245" w:rsidP="00587E6F">
            <w:pPr>
              <w:jc w:val="both"/>
              <w:rPr>
                <w:sz w:val="20"/>
                <w:szCs w:val="28"/>
              </w:rPr>
            </w:pPr>
            <w:r w:rsidRPr="00650245">
              <w:rPr>
                <w:sz w:val="20"/>
                <w:szCs w:val="2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650245" w:rsidRPr="00650245" w:rsidRDefault="00650245" w:rsidP="00650245">
      <w:pPr>
        <w:spacing w:after="200" w:line="276" w:lineRule="auto"/>
        <w:rPr>
          <w:sz w:val="20"/>
          <w:szCs w:val="28"/>
        </w:rPr>
      </w:pPr>
    </w:p>
    <w:p w:rsidR="00650245" w:rsidRPr="00650245" w:rsidRDefault="00650245" w:rsidP="00650245">
      <w:pPr>
        <w:spacing w:after="200" w:line="276" w:lineRule="auto"/>
        <w:rPr>
          <w:sz w:val="20"/>
          <w:szCs w:val="28"/>
        </w:rPr>
      </w:pPr>
      <w:r w:rsidRPr="00650245">
        <w:rPr>
          <w:sz w:val="20"/>
          <w:szCs w:val="28"/>
        </w:rPr>
        <w:t>Председатель Собрания депутатов -</w:t>
      </w:r>
    </w:p>
    <w:p w:rsidR="00650245" w:rsidRPr="00650245" w:rsidRDefault="00650245" w:rsidP="00135790">
      <w:pPr>
        <w:spacing w:after="200" w:line="276" w:lineRule="auto"/>
        <w:rPr>
          <w:sz w:val="20"/>
          <w:szCs w:val="28"/>
        </w:rPr>
      </w:pPr>
      <w:r w:rsidRPr="00650245">
        <w:rPr>
          <w:sz w:val="20"/>
          <w:szCs w:val="28"/>
        </w:rPr>
        <w:t>Глава Митякинского сельского поселения</w:t>
      </w:r>
      <w:r w:rsidRPr="00650245">
        <w:rPr>
          <w:sz w:val="20"/>
          <w:szCs w:val="28"/>
        </w:rPr>
        <w:tab/>
      </w:r>
      <w:r w:rsidRPr="00650245">
        <w:rPr>
          <w:sz w:val="20"/>
          <w:szCs w:val="28"/>
        </w:rPr>
        <w:tab/>
      </w:r>
      <w:r w:rsidRPr="00650245">
        <w:rPr>
          <w:sz w:val="20"/>
          <w:szCs w:val="28"/>
        </w:rPr>
        <w:tab/>
      </w:r>
      <w:r w:rsidRPr="00650245">
        <w:rPr>
          <w:sz w:val="20"/>
          <w:szCs w:val="28"/>
        </w:rPr>
        <w:tab/>
        <w:t>В.А. Щуров</w:t>
      </w:r>
    </w:p>
    <w:tbl>
      <w:tblPr>
        <w:tblpPr w:leftFromText="180" w:rightFromText="180" w:horzAnchor="margin" w:tblpY="-702"/>
        <w:tblW w:w="9781" w:type="dxa"/>
        <w:tblLook w:val="04A0" w:firstRow="1" w:lastRow="0" w:firstColumn="1" w:lastColumn="0" w:noHBand="0" w:noVBand="1"/>
      </w:tblPr>
      <w:tblGrid>
        <w:gridCol w:w="4656"/>
        <w:gridCol w:w="605"/>
        <w:gridCol w:w="605"/>
        <w:gridCol w:w="1789"/>
        <w:gridCol w:w="709"/>
        <w:gridCol w:w="1417"/>
      </w:tblGrid>
      <w:tr w:rsidR="00650245" w:rsidRPr="00650245" w:rsidTr="00650245">
        <w:trPr>
          <w:trHeight w:val="375"/>
        </w:trPr>
        <w:tc>
          <w:tcPr>
            <w:tcW w:w="4656" w:type="dxa"/>
            <w:tcBorders>
              <w:top w:val="nil"/>
              <w:left w:val="nil"/>
              <w:bottom w:val="nil"/>
              <w:right w:val="nil"/>
            </w:tcBorders>
            <w:shd w:val="clear" w:color="auto" w:fill="auto"/>
            <w:hideMark/>
          </w:tcPr>
          <w:p w:rsidR="00650245" w:rsidRPr="00650245" w:rsidRDefault="00135790" w:rsidP="00587E6F">
            <w:pPr>
              <w:jc w:val="right"/>
              <w:rPr>
                <w:color w:val="FF0000"/>
                <w:sz w:val="20"/>
                <w:szCs w:val="28"/>
                <w:lang w:eastAsia="ru-RU"/>
              </w:rPr>
            </w:pPr>
            <w:bookmarkStart w:id="7" w:name="RANGE!A1:F62"/>
            <w:bookmarkEnd w:id="7"/>
            <w:r>
              <w:rPr>
                <w:color w:val="FF0000"/>
                <w:sz w:val="20"/>
                <w:szCs w:val="28"/>
                <w:lang w:eastAsia="ru-RU"/>
              </w:rPr>
              <w:lastRenderedPageBreak/>
              <w:t xml:space="preserve">              </w:t>
            </w:r>
          </w:p>
        </w:tc>
        <w:tc>
          <w:tcPr>
            <w:tcW w:w="5125" w:type="dxa"/>
            <w:gridSpan w:val="5"/>
            <w:vAlign w:val="bottom"/>
            <w:hideMark/>
          </w:tcPr>
          <w:p w:rsidR="00650245" w:rsidRPr="00650245" w:rsidRDefault="00135790" w:rsidP="00135790">
            <w:pPr>
              <w:rPr>
                <w:sz w:val="20"/>
                <w:szCs w:val="28"/>
                <w:lang w:eastAsia="ru-RU"/>
              </w:rPr>
            </w:pPr>
            <w:r>
              <w:rPr>
                <w:sz w:val="20"/>
                <w:szCs w:val="28"/>
              </w:rPr>
              <w:t xml:space="preserve">                                                                        </w:t>
            </w:r>
            <w:r w:rsidR="00650245" w:rsidRPr="00650245">
              <w:rPr>
                <w:sz w:val="20"/>
                <w:szCs w:val="28"/>
              </w:rPr>
              <w:t>Приложение 8</w:t>
            </w:r>
          </w:p>
        </w:tc>
      </w:tr>
      <w:tr w:rsidR="00650245" w:rsidRPr="00650245" w:rsidTr="00650245">
        <w:trPr>
          <w:trHeight w:val="375"/>
        </w:trPr>
        <w:tc>
          <w:tcPr>
            <w:tcW w:w="4656" w:type="dxa"/>
            <w:tcBorders>
              <w:top w:val="nil"/>
              <w:left w:val="nil"/>
              <w:bottom w:val="nil"/>
              <w:right w:val="nil"/>
            </w:tcBorders>
            <w:shd w:val="clear" w:color="auto" w:fill="auto"/>
            <w:hideMark/>
          </w:tcPr>
          <w:p w:rsidR="00650245" w:rsidRPr="00650245" w:rsidRDefault="00650245" w:rsidP="00587E6F">
            <w:pPr>
              <w:rPr>
                <w:color w:val="FF0000"/>
                <w:sz w:val="20"/>
                <w:szCs w:val="28"/>
                <w:lang w:eastAsia="ru-RU"/>
              </w:rPr>
            </w:pPr>
          </w:p>
        </w:tc>
        <w:tc>
          <w:tcPr>
            <w:tcW w:w="5125" w:type="dxa"/>
            <w:gridSpan w:val="5"/>
            <w:vAlign w:val="bottom"/>
            <w:hideMark/>
          </w:tcPr>
          <w:p w:rsidR="00650245" w:rsidRPr="00650245" w:rsidRDefault="00650245" w:rsidP="00587E6F">
            <w:pPr>
              <w:jc w:val="right"/>
              <w:rPr>
                <w:sz w:val="20"/>
                <w:szCs w:val="28"/>
              </w:rPr>
            </w:pPr>
            <w:r w:rsidRPr="00650245">
              <w:rPr>
                <w:sz w:val="20"/>
                <w:szCs w:val="28"/>
              </w:rPr>
              <w:t xml:space="preserve">Решению Собрания депутатов </w:t>
            </w:r>
          </w:p>
        </w:tc>
      </w:tr>
      <w:tr w:rsidR="00650245" w:rsidRPr="00650245" w:rsidTr="00650245">
        <w:trPr>
          <w:trHeight w:val="375"/>
        </w:trPr>
        <w:tc>
          <w:tcPr>
            <w:tcW w:w="4656" w:type="dxa"/>
            <w:tcBorders>
              <w:top w:val="nil"/>
              <w:left w:val="nil"/>
              <w:bottom w:val="nil"/>
              <w:right w:val="nil"/>
            </w:tcBorders>
            <w:shd w:val="clear" w:color="auto" w:fill="auto"/>
            <w:hideMark/>
          </w:tcPr>
          <w:p w:rsidR="00650245" w:rsidRPr="00650245" w:rsidRDefault="00650245" w:rsidP="00587E6F">
            <w:pPr>
              <w:rPr>
                <w:color w:val="FF0000"/>
                <w:sz w:val="20"/>
                <w:szCs w:val="28"/>
                <w:lang w:eastAsia="ru-RU"/>
              </w:rPr>
            </w:pPr>
          </w:p>
        </w:tc>
        <w:tc>
          <w:tcPr>
            <w:tcW w:w="5125" w:type="dxa"/>
            <w:gridSpan w:val="5"/>
            <w:vAlign w:val="bottom"/>
            <w:hideMark/>
          </w:tcPr>
          <w:p w:rsidR="00650245" w:rsidRPr="00650245" w:rsidRDefault="00650245" w:rsidP="00587E6F">
            <w:pPr>
              <w:jc w:val="right"/>
              <w:rPr>
                <w:sz w:val="20"/>
                <w:szCs w:val="28"/>
              </w:rPr>
            </w:pPr>
            <w:r w:rsidRPr="00650245">
              <w:rPr>
                <w:sz w:val="20"/>
                <w:szCs w:val="28"/>
              </w:rPr>
              <w:t>Митякинского сельского поселения</w:t>
            </w:r>
          </w:p>
          <w:p w:rsidR="00650245" w:rsidRPr="00650245" w:rsidRDefault="00650245" w:rsidP="00587E6F">
            <w:pPr>
              <w:jc w:val="right"/>
              <w:rPr>
                <w:sz w:val="20"/>
                <w:szCs w:val="28"/>
              </w:rPr>
            </w:pPr>
            <w:r w:rsidRPr="00650245">
              <w:rPr>
                <w:sz w:val="20"/>
                <w:szCs w:val="28"/>
              </w:rPr>
              <w:t>От 01.08.2017г.№17</w:t>
            </w:r>
          </w:p>
          <w:p w:rsidR="00650245" w:rsidRPr="00650245" w:rsidRDefault="00650245" w:rsidP="00587E6F">
            <w:pPr>
              <w:jc w:val="right"/>
              <w:rPr>
                <w:sz w:val="20"/>
                <w:szCs w:val="28"/>
              </w:rPr>
            </w:pPr>
            <w:r w:rsidRPr="00650245">
              <w:rPr>
                <w:sz w:val="20"/>
                <w:szCs w:val="28"/>
              </w:rPr>
              <w:t xml:space="preserve">«О внесении изменений в решение </w:t>
            </w:r>
          </w:p>
          <w:p w:rsidR="00650245" w:rsidRPr="00650245" w:rsidRDefault="00650245" w:rsidP="00587E6F">
            <w:pPr>
              <w:jc w:val="right"/>
              <w:rPr>
                <w:sz w:val="20"/>
                <w:szCs w:val="28"/>
              </w:rPr>
            </w:pPr>
            <w:r w:rsidRPr="00650245">
              <w:rPr>
                <w:sz w:val="20"/>
                <w:szCs w:val="28"/>
              </w:rPr>
              <w:t>Собрания депутатов от 27.12.2016г. №10</w:t>
            </w:r>
          </w:p>
        </w:tc>
      </w:tr>
      <w:tr w:rsidR="00650245" w:rsidRPr="00650245" w:rsidTr="00650245">
        <w:trPr>
          <w:trHeight w:val="375"/>
        </w:trPr>
        <w:tc>
          <w:tcPr>
            <w:tcW w:w="4656" w:type="dxa"/>
            <w:tcBorders>
              <w:top w:val="nil"/>
              <w:left w:val="nil"/>
              <w:bottom w:val="nil"/>
              <w:right w:val="nil"/>
            </w:tcBorders>
            <w:shd w:val="clear" w:color="auto" w:fill="auto"/>
          </w:tcPr>
          <w:p w:rsidR="00650245" w:rsidRPr="00650245" w:rsidRDefault="00650245" w:rsidP="00587E6F">
            <w:pPr>
              <w:jc w:val="right"/>
              <w:rPr>
                <w:color w:val="FF0000"/>
                <w:sz w:val="20"/>
                <w:szCs w:val="28"/>
                <w:lang w:eastAsia="ru-RU"/>
              </w:rPr>
            </w:pPr>
            <w:r w:rsidRPr="00650245">
              <w:rPr>
                <w:color w:val="FF0000"/>
                <w:sz w:val="20"/>
                <w:szCs w:val="28"/>
                <w:lang w:eastAsia="ru-RU"/>
              </w:rPr>
              <w:t xml:space="preserve">                </w:t>
            </w:r>
          </w:p>
        </w:tc>
        <w:tc>
          <w:tcPr>
            <w:tcW w:w="5125" w:type="dxa"/>
            <w:gridSpan w:val="5"/>
            <w:vAlign w:val="bottom"/>
          </w:tcPr>
          <w:p w:rsidR="00650245" w:rsidRPr="00650245" w:rsidRDefault="00650245" w:rsidP="00587E6F">
            <w:pPr>
              <w:ind w:left="-369" w:firstLine="142"/>
              <w:rPr>
                <w:sz w:val="20"/>
                <w:szCs w:val="28"/>
              </w:rPr>
            </w:pPr>
            <w:r w:rsidRPr="00650245">
              <w:rPr>
                <w:sz w:val="20"/>
                <w:szCs w:val="28"/>
              </w:rPr>
              <w:t>«О бюджете Митякинского сельского поселения</w:t>
            </w:r>
          </w:p>
          <w:p w:rsidR="00650245" w:rsidRPr="00650245" w:rsidRDefault="00650245" w:rsidP="00587E6F">
            <w:pPr>
              <w:jc w:val="right"/>
              <w:rPr>
                <w:sz w:val="20"/>
                <w:szCs w:val="28"/>
              </w:rPr>
            </w:pPr>
            <w:r w:rsidRPr="00650245">
              <w:rPr>
                <w:sz w:val="20"/>
                <w:szCs w:val="28"/>
              </w:rPr>
              <w:t>Тарасовского района на 2017 год</w:t>
            </w:r>
          </w:p>
        </w:tc>
      </w:tr>
      <w:tr w:rsidR="00650245" w:rsidRPr="00650245" w:rsidTr="00650245">
        <w:trPr>
          <w:trHeight w:val="375"/>
        </w:trPr>
        <w:tc>
          <w:tcPr>
            <w:tcW w:w="4656" w:type="dxa"/>
            <w:tcBorders>
              <w:top w:val="nil"/>
              <w:left w:val="nil"/>
              <w:bottom w:val="nil"/>
              <w:right w:val="nil"/>
            </w:tcBorders>
            <w:shd w:val="clear" w:color="auto" w:fill="auto"/>
            <w:hideMark/>
          </w:tcPr>
          <w:p w:rsidR="00650245" w:rsidRPr="00650245" w:rsidRDefault="00650245" w:rsidP="00587E6F">
            <w:pPr>
              <w:rPr>
                <w:color w:val="FF0000"/>
                <w:sz w:val="20"/>
                <w:szCs w:val="28"/>
                <w:lang w:eastAsia="ru-RU"/>
              </w:rPr>
            </w:pPr>
          </w:p>
        </w:tc>
        <w:tc>
          <w:tcPr>
            <w:tcW w:w="5125" w:type="dxa"/>
            <w:gridSpan w:val="5"/>
            <w:noWrap/>
            <w:vAlign w:val="bottom"/>
            <w:hideMark/>
          </w:tcPr>
          <w:p w:rsidR="00650245" w:rsidRPr="00650245" w:rsidRDefault="00650245" w:rsidP="00587E6F">
            <w:pPr>
              <w:jc w:val="right"/>
              <w:rPr>
                <w:sz w:val="20"/>
                <w:szCs w:val="28"/>
              </w:rPr>
            </w:pPr>
            <w:r w:rsidRPr="00650245">
              <w:rPr>
                <w:sz w:val="20"/>
                <w:szCs w:val="28"/>
              </w:rPr>
              <w:t>и на плановый период 2018 и 2019 годов»</w:t>
            </w:r>
          </w:p>
        </w:tc>
      </w:tr>
      <w:tr w:rsidR="00650245" w:rsidRPr="00650245" w:rsidTr="00650245">
        <w:trPr>
          <w:trHeight w:val="375"/>
        </w:trPr>
        <w:tc>
          <w:tcPr>
            <w:tcW w:w="4656" w:type="dxa"/>
            <w:tcBorders>
              <w:top w:val="nil"/>
              <w:left w:val="nil"/>
              <w:bottom w:val="nil"/>
              <w:right w:val="nil"/>
            </w:tcBorders>
            <w:shd w:val="clear" w:color="auto" w:fill="auto"/>
            <w:hideMark/>
          </w:tcPr>
          <w:p w:rsidR="00650245" w:rsidRPr="00650245" w:rsidRDefault="00650245" w:rsidP="00587E6F">
            <w:pPr>
              <w:rPr>
                <w:color w:val="FF0000"/>
                <w:sz w:val="20"/>
                <w:szCs w:val="28"/>
                <w:lang w:eastAsia="ru-RU"/>
              </w:rPr>
            </w:pPr>
          </w:p>
        </w:tc>
        <w:tc>
          <w:tcPr>
            <w:tcW w:w="5125" w:type="dxa"/>
            <w:gridSpan w:val="5"/>
            <w:tcBorders>
              <w:top w:val="nil"/>
              <w:left w:val="nil"/>
              <w:bottom w:val="nil"/>
              <w:right w:val="nil"/>
            </w:tcBorders>
            <w:shd w:val="clear" w:color="auto" w:fill="auto"/>
            <w:noWrap/>
            <w:hideMark/>
          </w:tcPr>
          <w:p w:rsidR="00650245" w:rsidRPr="00650245" w:rsidRDefault="00650245" w:rsidP="00587E6F">
            <w:pPr>
              <w:jc w:val="center"/>
              <w:rPr>
                <w:sz w:val="20"/>
                <w:szCs w:val="28"/>
                <w:lang w:eastAsia="ru-RU"/>
              </w:rPr>
            </w:pPr>
          </w:p>
          <w:p w:rsidR="00650245" w:rsidRPr="00650245" w:rsidRDefault="00650245" w:rsidP="00587E6F">
            <w:pPr>
              <w:jc w:val="center"/>
              <w:rPr>
                <w:sz w:val="20"/>
                <w:szCs w:val="28"/>
                <w:lang w:eastAsia="ru-RU"/>
              </w:rPr>
            </w:pPr>
          </w:p>
          <w:p w:rsidR="00650245" w:rsidRPr="00650245" w:rsidRDefault="00650245" w:rsidP="00587E6F">
            <w:pPr>
              <w:jc w:val="center"/>
              <w:rPr>
                <w:sz w:val="20"/>
                <w:szCs w:val="28"/>
                <w:lang w:eastAsia="ru-RU"/>
              </w:rPr>
            </w:pPr>
          </w:p>
        </w:tc>
      </w:tr>
      <w:tr w:rsidR="00650245" w:rsidRPr="00650245" w:rsidTr="00650245">
        <w:trPr>
          <w:trHeight w:val="375"/>
        </w:trPr>
        <w:tc>
          <w:tcPr>
            <w:tcW w:w="9781" w:type="dxa"/>
            <w:gridSpan w:val="6"/>
            <w:tcBorders>
              <w:top w:val="nil"/>
              <w:left w:val="nil"/>
              <w:bottom w:val="nil"/>
              <w:right w:val="nil"/>
            </w:tcBorders>
            <w:shd w:val="clear" w:color="auto" w:fill="auto"/>
            <w:hideMark/>
          </w:tcPr>
          <w:p w:rsidR="00650245" w:rsidRPr="00650245" w:rsidRDefault="00650245" w:rsidP="00587E6F">
            <w:pPr>
              <w:jc w:val="center"/>
              <w:rPr>
                <w:b/>
                <w:bCs/>
                <w:sz w:val="20"/>
                <w:szCs w:val="28"/>
                <w:lang w:eastAsia="ru-RU"/>
              </w:rPr>
            </w:pPr>
            <w:r w:rsidRPr="00650245">
              <w:rPr>
                <w:b/>
                <w:bCs/>
                <w:sz w:val="20"/>
                <w:szCs w:val="28"/>
                <w:lang w:eastAsia="ru-RU"/>
              </w:rPr>
              <w:t>Распределение бюджетных ассигнований</w:t>
            </w:r>
          </w:p>
        </w:tc>
      </w:tr>
      <w:tr w:rsidR="00650245" w:rsidRPr="00650245" w:rsidTr="00650245">
        <w:trPr>
          <w:trHeight w:val="375"/>
        </w:trPr>
        <w:tc>
          <w:tcPr>
            <w:tcW w:w="9781" w:type="dxa"/>
            <w:gridSpan w:val="6"/>
            <w:tcBorders>
              <w:top w:val="nil"/>
              <w:left w:val="nil"/>
              <w:bottom w:val="nil"/>
              <w:right w:val="nil"/>
            </w:tcBorders>
            <w:shd w:val="clear" w:color="auto" w:fill="auto"/>
            <w:hideMark/>
          </w:tcPr>
          <w:p w:rsidR="00650245" w:rsidRPr="00650245" w:rsidRDefault="00650245" w:rsidP="00587E6F">
            <w:pPr>
              <w:jc w:val="center"/>
              <w:rPr>
                <w:b/>
                <w:bCs/>
                <w:sz w:val="20"/>
                <w:szCs w:val="28"/>
                <w:lang w:eastAsia="ru-RU"/>
              </w:rPr>
            </w:pPr>
            <w:r w:rsidRPr="00650245">
              <w:rPr>
                <w:b/>
                <w:bCs/>
                <w:sz w:val="20"/>
                <w:szCs w:val="28"/>
                <w:lang w:eastAsia="ru-RU"/>
              </w:rPr>
              <w:t>по разделам, подразделам, целевым статьям (муниципальным</w:t>
            </w:r>
          </w:p>
        </w:tc>
      </w:tr>
      <w:tr w:rsidR="00650245" w:rsidRPr="00650245" w:rsidTr="00650245">
        <w:trPr>
          <w:trHeight w:val="375"/>
        </w:trPr>
        <w:tc>
          <w:tcPr>
            <w:tcW w:w="9781" w:type="dxa"/>
            <w:gridSpan w:val="6"/>
            <w:tcBorders>
              <w:top w:val="nil"/>
              <w:left w:val="nil"/>
              <w:bottom w:val="nil"/>
              <w:right w:val="nil"/>
            </w:tcBorders>
            <w:shd w:val="clear" w:color="auto" w:fill="auto"/>
            <w:hideMark/>
          </w:tcPr>
          <w:p w:rsidR="00650245" w:rsidRPr="00650245" w:rsidRDefault="00650245" w:rsidP="00587E6F">
            <w:pPr>
              <w:jc w:val="center"/>
              <w:rPr>
                <w:b/>
                <w:bCs/>
                <w:sz w:val="20"/>
                <w:szCs w:val="28"/>
                <w:lang w:eastAsia="ru-RU"/>
              </w:rPr>
            </w:pPr>
            <w:r w:rsidRPr="00650245">
              <w:rPr>
                <w:b/>
                <w:bCs/>
                <w:sz w:val="20"/>
                <w:szCs w:val="28"/>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650245" w:rsidRPr="00650245" w:rsidTr="00650245">
        <w:trPr>
          <w:trHeight w:val="375"/>
        </w:trPr>
        <w:tc>
          <w:tcPr>
            <w:tcW w:w="9781" w:type="dxa"/>
            <w:gridSpan w:val="6"/>
            <w:tcBorders>
              <w:top w:val="nil"/>
              <w:left w:val="nil"/>
              <w:bottom w:val="nil"/>
              <w:right w:val="nil"/>
            </w:tcBorders>
            <w:shd w:val="clear" w:color="auto" w:fill="auto"/>
            <w:hideMark/>
          </w:tcPr>
          <w:p w:rsidR="00650245" w:rsidRPr="00650245" w:rsidRDefault="00650245" w:rsidP="00587E6F">
            <w:pPr>
              <w:jc w:val="center"/>
              <w:rPr>
                <w:b/>
                <w:bCs/>
                <w:sz w:val="20"/>
                <w:szCs w:val="28"/>
                <w:lang w:eastAsia="ru-RU"/>
              </w:rPr>
            </w:pPr>
            <w:r w:rsidRPr="00650245">
              <w:rPr>
                <w:b/>
                <w:bCs/>
                <w:sz w:val="20"/>
                <w:szCs w:val="28"/>
                <w:lang w:eastAsia="ru-RU"/>
              </w:rPr>
              <w:t>расходов классификации расходов областного бюджета на 2017 год</w:t>
            </w:r>
          </w:p>
        </w:tc>
      </w:tr>
      <w:tr w:rsidR="00650245" w:rsidRPr="00650245" w:rsidTr="00650245">
        <w:trPr>
          <w:trHeight w:val="375"/>
        </w:trPr>
        <w:tc>
          <w:tcPr>
            <w:tcW w:w="9781" w:type="dxa"/>
            <w:gridSpan w:val="6"/>
            <w:tcBorders>
              <w:top w:val="nil"/>
              <w:left w:val="nil"/>
              <w:bottom w:val="nil"/>
              <w:right w:val="nil"/>
            </w:tcBorders>
            <w:shd w:val="clear" w:color="auto" w:fill="auto"/>
            <w:hideMark/>
          </w:tcPr>
          <w:p w:rsidR="00650245" w:rsidRPr="00650245" w:rsidRDefault="00650245" w:rsidP="00587E6F">
            <w:pPr>
              <w:jc w:val="center"/>
              <w:rPr>
                <w:b/>
                <w:bCs/>
                <w:sz w:val="20"/>
                <w:szCs w:val="28"/>
                <w:lang w:eastAsia="ru-RU"/>
              </w:rPr>
            </w:pPr>
          </w:p>
          <w:p w:rsidR="00650245" w:rsidRPr="00650245" w:rsidRDefault="00650245" w:rsidP="00587E6F">
            <w:pPr>
              <w:jc w:val="center"/>
              <w:rPr>
                <w:b/>
                <w:bCs/>
                <w:sz w:val="20"/>
                <w:szCs w:val="28"/>
                <w:lang w:eastAsia="ru-RU"/>
              </w:rPr>
            </w:pPr>
          </w:p>
          <w:p w:rsidR="00650245" w:rsidRPr="00650245" w:rsidRDefault="00650245" w:rsidP="00587E6F">
            <w:pPr>
              <w:jc w:val="center"/>
              <w:rPr>
                <w:b/>
                <w:bCs/>
                <w:sz w:val="20"/>
                <w:szCs w:val="28"/>
                <w:lang w:eastAsia="ru-RU"/>
              </w:rPr>
            </w:pPr>
          </w:p>
        </w:tc>
      </w:tr>
      <w:tr w:rsidR="00650245" w:rsidRPr="00650245" w:rsidTr="00650245">
        <w:trPr>
          <w:trHeight w:val="360"/>
        </w:trPr>
        <w:tc>
          <w:tcPr>
            <w:tcW w:w="4656" w:type="dxa"/>
            <w:tcBorders>
              <w:top w:val="nil"/>
              <w:left w:val="nil"/>
              <w:bottom w:val="nil"/>
              <w:right w:val="nil"/>
            </w:tcBorders>
            <w:shd w:val="clear" w:color="auto" w:fill="auto"/>
            <w:hideMark/>
          </w:tcPr>
          <w:p w:rsidR="00650245" w:rsidRPr="00650245" w:rsidRDefault="00650245" w:rsidP="00587E6F">
            <w:pPr>
              <w:rPr>
                <w:color w:val="FF0000"/>
                <w:sz w:val="20"/>
                <w:szCs w:val="28"/>
                <w:lang w:eastAsia="ru-RU"/>
              </w:rPr>
            </w:pPr>
          </w:p>
        </w:tc>
        <w:tc>
          <w:tcPr>
            <w:tcW w:w="605" w:type="dxa"/>
            <w:tcBorders>
              <w:top w:val="nil"/>
              <w:left w:val="nil"/>
              <w:bottom w:val="nil"/>
              <w:right w:val="nil"/>
            </w:tcBorders>
            <w:shd w:val="clear" w:color="auto" w:fill="auto"/>
            <w:hideMark/>
          </w:tcPr>
          <w:p w:rsidR="00650245" w:rsidRPr="00650245" w:rsidRDefault="00650245" w:rsidP="00587E6F">
            <w:pPr>
              <w:rPr>
                <w:sz w:val="20"/>
                <w:szCs w:val="28"/>
                <w:lang w:eastAsia="ru-RU"/>
              </w:rPr>
            </w:pPr>
          </w:p>
        </w:tc>
        <w:tc>
          <w:tcPr>
            <w:tcW w:w="605" w:type="dxa"/>
            <w:tcBorders>
              <w:top w:val="nil"/>
              <w:left w:val="nil"/>
              <w:bottom w:val="nil"/>
              <w:right w:val="nil"/>
            </w:tcBorders>
            <w:shd w:val="clear" w:color="auto" w:fill="auto"/>
            <w:hideMark/>
          </w:tcPr>
          <w:p w:rsidR="00650245" w:rsidRPr="00650245" w:rsidRDefault="00650245" w:rsidP="00587E6F">
            <w:pPr>
              <w:rPr>
                <w:sz w:val="20"/>
                <w:szCs w:val="28"/>
                <w:lang w:eastAsia="ru-RU"/>
              </w:rPr>
            </w:pPr>
          </w:p>
        </w:tc>
        <w:tc>
          <w:tcPr>
            <w:tcW w:w="3915" w:type="dxa"/>
            <w:gridSpan w:val="3"/>
            <w:tcBorders>
              <w:top w:val="nil"/>
              <w:left w:val="nil"/>
              <w:bottom w:val="single" w:sz="4" w:space="0" w:color="auto"/>
              <w:right w:val="nil"/>
            </w:tcBorders>
            <w:shd w:val="clear" w:color="auto" w:fill="auto"/>
            <w:hideMark/>
          </w:tcPr>
          <w:p w:rsidR="00650245" w:rsidRPr="00650245" w:rsidRDefault="00650245" w:rsidP="00587E6F">
            <w:pPr>
              <w:jc w:val="right"/>
              <w:rPr>
                <w:b/>
                <w:bCs/>
                <w:sz w:val="20"/>
                <w:szCs w:val="28"/>
                <w:lang w:eastAsia="ru-RU"/>
              </w:rPr>
            </w:pPr>
            <w:r w:rsidRPr="00650245">
              <w:rPr>
                <w:b/>
                <w:bCs/>
                <w:sz w:val="20"/>
                <w:szCs w:val="28"/>
                <w:lang w:eastAsia="ru-RU"/>
              </w:rPr>
              <w:t>(тыс. рублей)</w:t>
            </w:r>
          </w:p>
        </w:tc>
      </w:tr>
      <w:tr w:rsidR="00650245" w:rsidRPr="00650245" w:rsidTr="00650245">
        <w:trPr>
          <w:trHeight w:val="375"/>
        </w:trPr>
        <w:tc>
          <w:tcPr>
            <w:tcW w:w="4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Наименование</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ПР</w:t>
            </w:r>
          </w:p>
        </w:tc>
        <w:tc>
          <w:tcPr>
            <w:tcW w:w="1789" w:type="dxa"/>
            <w:tcBorders>
              <w:top w:val="nil"/>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ВР</w:t>
            </w:r>
          </w:p>
        </w:tc>
        <w:tc>
          <w:tcPr>
            <w:tcW w:w="1417" w:type="dxa"/>
            <w:tcBorders>
              <w:top w:val="nil"/>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Сумма</w:t>
            </w:r>
          </w:p>
        </w:tc>
      </w:tr>
      <w:tr w:rsidR="00650245" w:rsidRPr="00650245" w:rsidTr="00650245">
        <w:trPr>
          <w:trHeight w:val="242"/>
          <w:tblHeader/>
        </w:trPr>
        <w:tc>
          <w:tcPr>
            <w:tcW w:w="4656"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bookmarkStart w:id="8" w:name="RANGE!A3:F993"/>
            <w:r w:rsidRPr="00650245">
              <w:rPr>
                <w:sz w:val="20"/>
                <w:szCs w:val="28"/>
                <w:lang w:eastAsia="ru-RU"/>
              </w:rPr>
              <w:t>1</w:t>
            </w:r>
            <w:bookmarkEnd w:id="8"/>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r w:rsidRPr="00650245">
              <w:rPr>
                <w:sz w:val="20"/>
                <w:szCs w:val="28"/>
                <w:lang w:eastAsia="ru-RU"/>
              </w:rPr>
              <w:t>2</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r w:rsidRPr="00650245">
              <w:rPr>
                <w:sz w:val="20"/>
                <w:szCs w:val="28"/>
                <w:lang w:eastAsia="ru-RU"/>
              </w:rPr>
              <w:t>3</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r w:rsidRPr="00650245">
              <w:rPr>
                <w:sz w:val="20"/>
                <w:szCs w:val="28"/>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r w:rsidRPr="00650245">
              <w:rPr>
                <w:sz w:val="20"/>
                <w:szCs w:val="28"/>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r w:rsidRPr="00650245">
              <w:rPr>
                <w:sz w:val="20"/>
                <w:szCs w:val="28"/>
                <w:lang w:eastAsia="ru-RU"/>
              </w:rPr>
              <w:t>6</w:t>
            </w:r>
          </w:p>
        </w:tc>
      </w:tr>
      <w:tr w:rsidR="00650245" w:rsidRPr="00650245" w:rsidTr="00650245">
        <w:trPr>
          <w:trHeight w:val="375"/>
        </w:trPr>
        <w:tc>
          <w:tcPr>
            <w:tcW w:w="4656"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ВСЕГО</w:t>
            </w: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789"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single"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10 870,9</w:t>
            </w:r>
          </w:p>
        </w:tc>
      </w:tr>
      <w:tr w:rsidR="00650245" w:rsidRPr="00650245" w:rsidTr="00650245">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5 876,4</w:t>
            </w:r>
          </w:p>
        </w:tc>
      </w:tr>
      <w:tr w:rsidR="00650245" w:rsidRPr="00650245" w:rsidTr="00650245">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4 114,2</w:t>
            </w:r>
          </w:p>
        </w:tc>
      </w:tr>
      <w:tr w:rsidR="00650245" w:rsidRPr="00650245" w:rsidTr="00650245">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89 1 00 00 110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3 361,3</w:t>
            </w:r>
          </w:p>
        </w:tc>
      </w:tr>
      <w:tr w:rsidR="00650245" w:rsidRPr="00650245" w:rsidTr="00650245">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01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225,4</w:t>
            </w:r>
          </w:p>
        </w:tc>
      </w:tr>
      <w:tr w:rsidR="00650245" w:rsidRPr="00650245" w:rsidTr="00650245">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527,3</w:t>
            </w:r>
          </w:p>
        </w:tc>
      </w:tr>
      <w:tr w:rsidR="00650245" w:rsidRPr="00650245" w:rsidTr="00650245">
        <w:trPr>
          <w:trHeight w:val="98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0,2</w:t>
            </w:r>
          </w:p>
        </w:tc>
      </w:tr>
      <w:tr w:rsidR="00650245" w:rsidRPr="00650245" w:rsidTr="00650245">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Другие 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1 762,2</w:t>
            </w:r>
          </w:p>
        </w:tc>
      </w:tr>
      <w:tr w:rsidR="00650245" w:rsidRPr="00650245" w:rsidTr="00650245">
        <w:trPr>
          <w:trHeight w:val="169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01 1 00 20120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45,0</w:t>
            </w:r>
          </w:p>
        </w:tc>
      </w:tr>
      <w:tr w:rsidR="00650245" w:rsidRPr="00650245" w:rsidTr="00650245">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18,0</w:t>
            </w:r>
          </w:p>
        </w:tc>
      </w:tr>
      <w:tr w:rsidR="00650245" w:rsidRPr="00650245" w:rsidTr="00650245">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390,2</w:t>
            </w:r>
          </w:p>
        </w:tc>
      </w:tr>
      <w:tr w:rsidR="00650245" w:rsidRPr="00650245" w:rsidTr="00650245">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4,5</w:t>
            </w:r>
          </w:p>
        </w:tc>
      </w:tr>
      <w:tr w:rsidR="00650245" w:rsidRPr="00650245" w:rsidTr="00650245">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99 9 00 20140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629,3</w:t>
            </w:r>
          </w:p>
        </w:tc>
      </w:tr>
      <w:tr w:rsidR="00650245" w:rsidRPr="00650245" w:rsidTr="00650245">
        <w:trPr>
          <w:trHeight w:val="306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99 9 00 20010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21,0</w:t>
            </w:r>
          </w:p>
        </w:tc>
      </w:tr>
      <w:tr w:rsidR="00650245" w:rsidRPr="00650245" w:rsidTr="00650245">
        <w:trPr>
          <w:trHeight w:val="306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 xml:space="preserve">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150,0</w:t>
            </w:r>
          </w:p>
        </w:tc>
      </w:tr>
      <w:tr w:rsidR="00650245" w:rsidRPr="00650245" w:rsidTr="00650245">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850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494,2</w:t>
            </w:r>
          </w:p>
        </w:tc>
      </w:tr>
      <w:tr w:rsidR="00650245" w:rsidRPr="00650245" w:rsidTr="00650245">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Взносы в Ассоциацию «Совет муниципальных образований Ростовской области»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99 9 00 20300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850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10,0</w:t>
            </w:r>
          </w:p>
        </w:tc>
      </w:tr>
      <w:tr w:rsidR="00650245" w:rsidRPr="00650245" w:rsidTr="00650245">
        <w:trPr>
          <w:trHeight w:val="43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НАЦИОНАЛЬНАЯ ОБОРОНА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173,3</w:t>
            </w:r>
          </w:p>
        </w:tc>
      </w:tr>
      <w:tr w:rsidR="00650245" w:rsidRPr="00650245" w:rsidTr="00650245">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Мобилизационная и вневойсковая подготовка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173,3</w:t>
            </w:r>
          </w:p>
        </w:tc>
      </w:tr>
      <w:tr w:rsidR="00650245" w:rsidRPr="00650245" w:rsidTr="00650245">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99 9 00 51180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120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161,2</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99 9 00 51180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12,1</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b/>
                <w:sz w:val="20"/>
                <w:szCs w:val="28"/>
                <w:lang w:eastAsia="ru-RU"/>
              </w:rPr>
            </w:pPr>
            <w:r w:rsidRPr="00650245">
              <w:rPr>
                <w:b/>
                <w:sz w:val="20"/>
                <w:szCs w:val="28"/>
                <w:lang w:eastAsia="ru-RU"/>
              </w:rPr>
              <w:t>НАЦИОНАЛЬНАЯ БЕЗОПАСНОСТЬ И ПРАВООХРАНИТЕЛЬНАЯ ДЕЯТЕЛЬНОСТЬ</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285,7</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Обеспечение пожарной безопасности</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10</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285,7</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10</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02 1 00 71180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266,5</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10</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02 1 00 </w:t>
            </w:r>
            <w:r w:rsidRPr="00650245">
              <w:rPr>
                <w:sz w:val="20"/>
                <w:szCs w:val="28"/>
                <w:lang w:val="en-US" w:eastAsia="ru-RU"/>
              </w:rPr>
              <w:t>S</w:t>
            </w:r>
            <w:r w:rsidRPr="00650245">
              <w:rPr>
                <w:sz w:val="20"/>
                <w:szCs w:val="28"/>
                <w:lang w:eastAsia="ru-RU"/>
              </w:rPr>
              <w:t>1180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19,2</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НАЦИОНАЛЬНАЯ ЭКОНОМИКА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1 274,1</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Дорожное хозяйство (дорожные фонды)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09</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 xml:space="preserve">1 274,1 </w:t>
            </w:r>
          </w:p>
        </w:tc>
      </w:tr>
      <w:tr w:rsidR="00650245" w:rsidRPr="00650245" w:rsidTr="00650245">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09</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1 274,1</w:t>
            </w:r>
          </w:p>
        </w:tc>
      </w:tr>
      <w:tr w:rsidR="00650245" w:rsidRPr="00650245" w:rsidTr="00650245">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ЖИЛИЩНО-КОММУНАЛЬНОЕ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1 196,0</w:t>
            </w:r>
          </w:p>
        </w:tc>
      </w:tr>
      <w:tr w:rsidR="00650245" w:rsidRPr="00650245" w:rsidTr="00650245">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115,0</w:t>
            </w:r>
          </w:p>
        </w:tc>
      </w:tr>
      <w:tr w:rsidR="00650245" w:rsidRPr="00650245" w:rsidTr="00650245">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178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15,0</w:t>
            </w:r>
          </w:p>
        </w:tc>
      </w:tr>
      <w:tr w:rsidR="00650245" w:rsidRPr="00650245" w:rsidTr="00650245">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02</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04 1 00 20360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100,0</w:t>
            </w:r>
          </w:p>
        </w:tc>
      </w:tr>
      <w:tr w:rsidR="00650245" w:rsidRPr="00650245" w:rsidTr="00650245">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Благоустройство</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1 081,0</w:t>
            </w:r>
          </w:p>
        </w:tc>
      </w:tr>
      <w:tr w:rsidR="00650245" w:rsidRPr="00650245" w:rsidTr="00650245">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04 2 00 20310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642,0</w:t>
            </w:r>
          </w:p>
        </w:tc>
      </w:tr>
      <w:tr w:rsidR="00650245" w:rsidRPr="00650245" w:rsidTr="00650245">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9,0</w:t>
            </w:r>
          </w:p>
        </w:tc>
      </w:tr>
      <w:tr w:rsidR="00650245" w:rsidRPr="00650245" w:rsidTr="00650245">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332,8</w:t>
            </w:r>
          </w:p>
        </w:tc>
      </w:tr>
      <w:tr w:rsidR="00650245" w:rsidRPr="00650245" w:rsidTr="00650245">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04 2 00 20320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1,2</w:t>
            </w:r>
          </w:p>
        </w:tc>
      </w:tr>
      <w:tr w:rsidR="00650245" w:rsidRPr="00650245" w:rsidTr="00650245">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04 2 00 20340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96,0</w:t>
            </w:r>
          </w:p>
        </w:tc>
      </w:tr>
      <w:tr w:rsidR="00650245" w:rsidRPr="00650245" w:rsidTr="00650245">
        <w:trPr>
          <w:trHeight w:val="33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КУЛЬТУРА, КИНЕМАТОГРАФИЯ</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1 920,8</w:t>
            </w:r>
          </w:p>
        </w:tc>
      </w:tr>
      <w:tr w:rsidR="00650245" w:rsidRPr="00650245" w:rsidTr="00650245">
        <w:trPr>
          <w:trHeight w:val="42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Культура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jc w:val="right"/>
              <w:rPr>
                <w:sz w:val="18"/>
              </w:rPr>
            </w:pPr>
            <w:r w:rsidRPr="00650245">
              <w:rPr>
                <w:sz w:val="20"/>
                <w:szCs w:val="28"/>
                <w:lang w:eastAsia="ru-RU"/>
              </w:rPr>
              <w:t>1 920,8</w:t>
            </w:r>
          </w:p>
        </w:tc>
      </w:tr>
      <w:tr w:rsidR="00650245" w:rsidRPr="00650245" w:rsidTr="00650245">
        <w:trPr>
          <w:trHeight w:val="140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06 1 00 00590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610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jc w:val="right"/>
              <w:rPr>
                <w:sz w:val="18"/>
              </w:rPr>
            </w:pPr>
            <w:r w:rsidRPr="00650245">
              <w:rPr>
                <w:sz w:val="20"/>
                <w:szCs w:val="28"/>
                <w:lang w:eastAsia="ru-RU"/>
              </w:rPr>
              <w:t>1 354,2</w:t>
            </w:r>
          </w:p>
        </w:tc>
      </w:tr>
      <w:tr w:rsidR="00650245" w:rsidRPr="00650245" w:rsidTr="00650245">
        <w:trPr>
          <w:trHeight w:val="140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06 1 00 </w:t>
            </w:r>
            <w:r w:rsidRPr="00650245">
              <w:rPr>
                <w:sz w:val="20"/>
                <w:szCs w:val="28"/>
                <w:lang w:val="en-US" w:eastAsia="ru-RU"/>
              </w:rPr>
              <w:t>S</w:t>
            </w:r>
            <w:r w:rsidRPr="00650245">
              <w:rPr>
                <w:sz w:val="20"/>
                <w:szCs w:val="28"/>
                <w:lang w:eastAsia="ru-RU"/>
              </w:rPr>
              <w:t>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610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jc w:val="right"/>
              <w:rPr>
                <w:sz w:val="20"/>
                <w:szCs w:val="28"/>
                <w:lang w:eastAsia="ru-RU"/>
              </w:rPr>
            </w:pPr>
            <w:r w:rsidRPr="00650245">
              <w:rPr>
                <w:sz w:val="20"/>
                <w:szCs w:val="28"/>
                <w:lang w:eastAsia="ru-RU"/>
              </w:rPr>
              <w:t>40,8</w:t>
            </w:r>
          </w:p>
        </w:tc>
      </w:tr>
      <w:tr w:rsidR="00650245" w:rsidRPr="00650245" w:rsidTr="00650245">
        <w:trPr>
          <w:trHeight w:val="180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Субсидии на софинансирование повышения заработной платы работникам учреждений культуры(Субсидии бюджетным учреждениям)</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01</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06 1 00 73850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610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jc w:val="right"/>
              <w:rPr>
                <w:sz w:val="20"/>
                <w:szCs w:val="28"/>
                <w:lang w:eastAsia="ru-RU"/>
              </w:rPr>
            </w:pPr>
            <w:r w:rsidRPr="00650245">
              <w:rPr>
                <w:sz w:val="20"/>
                <w:szCs w:val="28"/>
                <w:lang w:eastAsia="ru-RU"/>
              </w:rPr>
              <w:t>525,8</w:t>
            </w:r>
          </w:p>
        </w:tc>
      </w:tr>
      <w:tr w:rsidR="00650245" w:rsidRPr="00650245" w:rsidTr="00650245">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Предоставление межбюджетных           трансфертов из бюджета Митякинского</w:t>
            </w:r>
          </w:p>
          <w:p w:rsidR="00650245" w:rsidRPr="00650245" w:rsidRDefault="00650245" w:rsidP="00587E6F">
            <w:pPr>
              <w:autoSpaceDE w:val="0"/>
              <w:autoSpaceDN w:val="0"/>
              <w:adjustRightInd w:val="0"/>
              <w:rPr>
                <w:sz w:val="20"/>
                <w:szCs w:val="28"/>
                <w:lang w:eastAsia="ru-RU"/>
              </w:rPr>
            </w:pPr>
            <w:r w:rsidRPr="00650245">
              <w:rPr>
                <w:sz w:val="20"/>
                <w:szCs w:val="28"/>
                <w:lang w:eastAsia="ru-RU"/>
              </w:rPr>
              <w:t>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p w:rsidR="00650245" w:rsidRPr="00650245" w:rsidRDefault="00650245" w:rsidP="00587E6F">
            <w:pPr>
              <w:autoSpaceDE w:val="0"/>
              <w:autoSpaceDN w:val="0"/>
              <w:adjustRightInd w:val="0"/>
              <w:rPr>
                <w:sz w:val="20"/>
                <w:szCs w:val="28"/>
                <w:lang w:eastAsia="ru-RU"/>
              </w:rPr>
            </w:pPr>
            <w:r w:rsidRPr="00650245">
              <w:rPr>
                <w:sz w:val="20"/>
                <w:szCs w:val="28"/>
                <w:lang w:eastAsia="ru-RU"/>
              </w:rPr>
              <w:t>(Иные межбюджетные трансферты)</w:t>
            </w:r>
          </w:p>
          <w:p w:rsidR="00650245" w:rsidRPr="00650245" w:rsidRDefault="00650245" w:rsidP="00587E6F">
            <w:pPr>
              <w:autoSpaceDE w:val="0"/>
              <w:autoSpaceDN w:val="0"/>
              <w:adjustRightInd w:val="0"/>
              <w:rPr>
                <w:sz w:val="20"/>
                <w:szCs w:val="28"/>
                <w:lang w:eastAsia="ru-RU"/>
              </w:rPr>
            </w:pP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03</w:t>
            </w:r>
          </w:p>
        </w:tc>
        <w:tc>
          <w:tcPr>
            <w:tcW w:w="178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540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50245" w:rsidRPr="00650245" w:rsidRDefault="00650245" w:rsidP="00587E6F">
            <w:pPr>
              <w:jc w:val="right"/>
              <w:rPr>
                <w:sz w:val="20"/>
                <w:szCs w:val="28"/>
                <w:lang w:eastAsia="ru-RU"/>
              </w:rPr>
            </w:pPr>
            <w:r w:rsidRPr="00650245">
              <w:rPr>
                <w:sz w:val="20"/>
                <w:szCs w:val="28"/>
                <w:lang w:eastAsia="ru-RU"/>
              </w:rPr>
              <w:t>144,6</w:t>
            </w:r>
          </w:p>
        </w:tc>
      </w:tr>
    </w:tbl>
    <w:p w:rsidR="00650245" w:rsidRPr="00650245" w:rsidRDefault="00650245" w:rsidP="00650245">
      <w:pPr>
        <w:rPr>
          <w:color w:val="FF0000"/>
          <w:sz w:val="20"/>
          <w:szCs w:val="28"/>
        </w:rPr>
      </w:pPr>
    </w:p>
    <w:p w:rsidR="00650245" w:rsidRPr="00650245" w:rsidRDefault="00650245" w:rsidP="00650245">
      <w:pPr>
        <w:rPr>
          <w:color w:val="FF0000"/>
          <w:sz w:val="20"/>
          <w:szCs w:val="28"/>
          <w:lang w:eastAsia="ru-RU"/>
        </w:rPr>
      </w:pPr>
    </w:p>
    <w:p w:rsidR="00650245" w:rsidRPr="00650245" w:rsidRDefault="00650245" w:rsidP="00650245">
      <w:pPr>
        <w:rPr>
          <w:color w:val="FF0000"/>
          <w:sz w:val="20"/>
          <w:szCs w:val="28"/>
          <w:lang w:eastAsia="ru-RU"/>
        </w:rPr>
      </w:pPr>
    </w:p>
    <w:p w:rsidR="00650245" w:rsidRPr="00650245" w:rsidRDefault="00650245" w:rsidP="00650245">
      <w:pPr>
        <w:rPr>
          <w:sz w:val="20"/>
          <w:szCs w:val="28"/>
          <w:lang w:eastAsia="ru-RU"/>
        </w:rPr>
      </w:pPr>
      <w:r w:rsidRPr="00650245">
        <w:rPr>
          <w:sz w:val="20"/>
          <w:szCs w:val="28"/>
          <w:lang w:eastAsia="ru-RU"/>
        </w:rPr>
        <w:t>Председатель Собрания депутатов -</w:t>
      </w:r>
    </w:p>
    <w:p w:rsidR="00650245" w:rsidRPr="00650245" w:rsidRDefault="00650245" w:rsidP="00650245">
      <w:pPr>
        <w:rPr>
          <w:sz w:val="20"/>
          <w:szCs w:val="28"/>
          <w:lang w:eastAsia="ru-RU"/>
        </w:rPr>
      </w:pPr>
      <w:r w:rsidRPr="00650245">
        <w:rPr>
          <w:sz w:val="20"/>
          <w:szCs w:val="28"/>
          <w:lang w:eastAsia="ru-RU"/>
        </w:rPr>
        <w:t>Глава Митякинского сельского поселения</w:t>
      </w:r>
      <w:r w:rsidRPr="00650245">
        <w:rPr>
          <w:sz w:val="20"/>
          <w:szCs w:val="28"/>
          <w:lang w:eastAsia="ru-RU"/>
        </w:rPr>
        <w:tab/>
      </w:r>
      <w:r w:rsidRPr="00650245">
        <w:rPr>
          <w:sz w:val="20"/>
          <w:szCs w:val="28"/>
          <w:lang w:eastAsia="ru-RU"/>
        </w:rPr>
        <w:tab/>
      </w:r>
      <w:r w:rsidRPr="00650245">
        <w:rPr>
          <w:sz w:val="20"/>
          <w:szCs w:val="28"/>
          <w:lang w:eastAsia="ru-RU"/>
        </w:rPr>
        <w:tab/>
      </w:r>
      <w:r w:rsidRPr="00650245">
        <w:rPr>
          <w:sz w:val="20"/>
          <w:szCs w:val="28"/>
          <w:lang w:eastAsia="ru-RU"/>
        </w:rPr>
        <w:tab/>
        <w:t>В.А. Щуров</w:t>
      </w:r>
    </w:p>
    <w:p w:rsidR="00650245" w:rsidRPr="009E5B3B" w:rsidRDefault="00650245" w:rsidP="00650245">
      <w:pPr>
        <w:rPr>
          <w:sz w:val="28"/>
          <w:szCs w:val="28"/>
        </w:rPr>
      </w:pPr>
    </w:p>
    <w:tbl>
      <w:tblPr>
        <w:tblW w:w="9821" w:type="dxa"/>
        <w:tblInd w:w="-176" w:type="dxa"/>
        <w:tblLayout w:type="fixed"/>
        <w:tblLook w:val="04A0" w:firstRow="1" w:lastRow="0" w:firstColumn="1" w:lastColumn="0" w:noHBand="0" w:noVBand="1"/>
      </w:tblPr>
      <w:tblGrid>
        <w:gridCol w:w="2882"/>
        <w:gridCol w:w="5236"/>
        <w:gridCol w:w="1703"/>
      </w:tblGrid>
      <w:tr w:rsidR="00650245" w:rsidRPr="00650245" w:rsidTr="00650245">
        <w:trPr>
          <w:trHeight w:val="381"/>
        </w:trPr>
        <w:tc>
          <w:tcPr>
            <w:tcW w:w="2882"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c>
          <w:tcPr>
            <w:tcW w:w="6939"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0"/>
                <w:szCs w:val="28"/>
                <w:lang w:eastAsia="ru-RU"/>
              </w:rPr>
            </w:pPr>
            <w:r w:rsidRPr="00650245">
              <w:rPr>
                <w:sz w:val="20"/>
                <w:szCs w:val="28"/>
                <w:lang w:eastAsia="ru-RU"/>
              </w:rPr>
              <w:t>Приложение 10</w:t>
            </w:r>
          </w:p>
        </w:tc>
      </w:tr>
      <w:tr w:rsidR="00650245" w:rsidRPr="00650245" w:rsidTr="00650245">
        <w:trPr>
          <w:trHeight w:val="381"/>
        </w:trPr>
        <w:tc>
          <w:tcPr>
            <w:tcW w:w="2882"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c>
          <w:tcPr>
            <w:tcW w:w="6939"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0"/>
                <w:szCs w:val="28"/>
                <w:lang w:eastAsia="ru-RU"/>
              </w:rPr>
            </w:pPr>
            <w:r w:rsidRPr="00650245">
              <w:rPr>
                <w:sz w:val="20"/>
                <w:szCs w:val="28"/>
                <w:lang w:eastAsia="ru-RU"/>
              </w:rPr>
              <w:t>к Решению Собрания депутатов</w:t>
            </w:r>
          </w:p>
          <w:p w:rsidR="00650245" w:rsidRPr="00650245" w:rsidRDefault="00650245" w:rsidP="00587E6F">
            <w:pPr>
              <w:ind w:left="2018" w:hanging="851"/>
              <w:jc w:val="right"/>
              <w:rPr>
                <w:sz w:val="20"/>
                <w:szCs w:val="28"/>
                <w:lang w:eastAsia="ru-RU"/>
              </w:rPr>
            </w:pPr>
            <w:r w:rsidRPr="00650245">
              <w:rPr>
                <w:sz w:val="20"/>
                <w:szCs w:val="28"/>
                <w:lang w:eastAsia="ru-RU"/>
              </w:rPr>
              <w:t>Митякинского сельского поселения</w:t>
            </w:r>
          </w:p>
          <w:p w:rsidR="00650245" w:rsidRPr="00650245" w:rsidRDefault="00650245" w:rsidP="00587E6F">
            <w:pPr>
              <w:ind w:left="2018" w:hanging="851"/>
              <w:jc w:val="right"/>
              <w:rPr>
                <w:sz w:val="20"/>
                <w:szCs w:val="28"/>
                <w:lang w:eastAsia="ru-RU"/>
              </w:rPr>
            </w:pPr>
            <w:r w:rsidRPr="00650245">
              <w:rPr>
                <w:sz w:val="20"/>
                <w:szCs w:val="28"/>
                <w:lang w:eastAsia="ru-RU"/>
              </w:rPr>
              <w:t>от 01.08.2017 г. №17 «О внесении изменений</w:t>
            </w:r>
          </w:p>
          <w:p w:rsidR="00650245" w:rsidRPr="00650245" w:rsidRDefault="00650245" w:rsidP="00587E6F">
            <w:pPr>
              <w:ind w:left="2018" w:hanging="851"/>
              <w:jc w:val="right"/>
              <w:rPr>
                <w:sz w:val="20"/>
                <w:szCs w:val="28"/>
                <w:lang w:eastAsia="ru-RU"/>
              </w:rPr>
            </w:pPr>
            <w:r w:rsidRPr="00650245">
              <w:rPr>
                <w:sz w:val="20"/>
                <w:szCs w:val="28"/>
                <w:lang w:eastAsia="ru-RU"/>
              </w:rPr>
              <w:t>в решение Собрания депутатов</w:t>
            </w:r>
          </w:p>
          <w:p w:rsidR="00650245" w:rsidRPr="00650245" w:rsidRDefault="00650245" w:rsidP="00587E6F">
            <w:pPr>
              <w:ind w:left="2018" w:hanging="851"/>
              <w:jc w:val="right"/>
              <w:rPr>
                <w:sz w:val="20"/>
                <w:szCs w:val="28"/>
                <w:lang w:eastAsia="ru-RU"/>
              </w:rPr>
            </w:pPr>
            <w:r w:rsidRPr="00650245">
              <w:rPr>
                <w:sz w:val="20"/>
                <w:szCs w:val="28"/>
                <w:lang w:eastAsia="ru-RU"/>
              </w:rPr>
              <w:t>от 27.12.2016г. №10</w:t>
            </w:r>
          </w:p>
        </w:tc>
      </w:tr>
      <w:tr w:rsidR="00650245" w:rsidRPr="00650245" w:rsidTr="00650245">
        <w:trPr>
          <w:trHeight w:val="381"/>
        </w:trPr>
        <w:tc>
          <w:tcPr>
            <w:tcW w:w="2882"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c>
          <w:tcPr>
            <w:tcW w:w="6939"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0"/>
                <w:szCs w:val="28"/>
                <w:lang w:eastAsia="ru-RU"/>
              </w:rPr>
            </w:pPr>
            <w:r w:rsidRPr="00650245">
              <w:rPr>
                <w:sz w:val="20"/>
                <w:szCs w:val="28"/>
                <w:lang w:eastAsia="ru-RU"/>
              </w:rPr>
              <w:t>«О бюджете Митякинского сельского поселения Тарасовского района на 2017 год</w:t>
            </w:r>
          </w:p>
        </w:tc>
      </w:tr>
      <w:tr w:rsidR="00650245" w:rsidRPr="00650245" w:rsidTr="00650245">
        <w:trPr>
          <w:trHeight w:val="381"/>
        </w:trPr>
        <w:tc>
          <w:tcPr>
            <w:tcW w:w="2882"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c>
          <w:tcPr>
            <w:tcW w:w="6939"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0"/>
                <w:szCs w:val="28"/>
                <w:lang w:eastAsia="ru-RU"/>
              </w:rPr>
            </w:pPr>
            <w:r w:rsidRPr="00650245">
              <w:rPr>
                <w:sz w:val="20"/>
                <w:szCs w:val="28"/>
                <w:lang w:eastAsia="ru-RU"/>
              </w:rPr>
              <w:t>и на плановый период 2018 и 2019 годов»</w:t>
            </w:r>
          </w:p>
        </w:tc>
      </w:tr>
      <w:tr w:rsidR="00650245" w:rsidRPr="00650245" w:rsidTr="00650245">
        <w:trPr>
          <w:trHeight w:val="381"/>
        </w:trPr>
        <w:tc>
          <w:tcPr>
            <w:tcW w:w="2882" w:type="dxa"/>
            <w:tcBorders>
              <w:top w:val="nil"/>
              <w:left w:val="nil"/>
              <w:bottom w:val="nil"/>
              <w:right w:val="nil"/>
            </w:tcBorders>
            <w:shd w:val="clear" w:color="auto" w:fill="auto"/>
            <w:noWrap/>
            <w:vAlign w:val="bottom"/>
            <w:hideMark/>
          </w:tcPr>
          <w:p w:rsidR="00650245" w:rsidRPr="00650245" w:rsidRDefault="00650245" w:rsidP="00587E6F">
            <w:pPr>
              <w:jc w:val="right"/>
              <w:rPr>
                <w:sz w:val="20"/>
                <w:szCs w:val="28"/>
                <w:lang w:eastAsia="ru-RU"/>
              </w:rPr>
            </w:pPr>
          </w:p>
        </w:tc>
        <w:tc>
          <w:tcPr>
            <w:tcW w:w="5236"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c>
          <w:tcPr>
            <w:tcW w:w="1702" w:type="dxa"/>
            <w:tcBorders>
              <w:top w:val="nil"/>
              <w:left w:val="nil"/>
              <w:bottom w:val="nil"/>
              <w:right w:val="nil"/>
            </w:tcBorders>
            <w:shd w:val="clear" w:color="auto" w:fill="auto"/>
            <w:noWrap/>
            <w:vAlign w:val="bottom"/>
            <w:hideMark/>
          </w:tcPr>
          <w:p w:rsidR="00650245" w:rsidRPr="00650245" w:rsidRDefault="00650245" w:rsidP="00587E6F">
            <w:pPr>
              <w:jc w:val="center"/>
              <w:rPr>
                <w:sz w:val="20"/>
                <w:szCs w:val="28"/>
                <w:lang w:eastAsia="ru-RU"/>
              </w:rPr>
            </w:pPr>
          </w:p>
        </w:tc>
      </w:tr>
    </w:tbl>
    <w:p w:rsidR="00650245" w:rsidRPr="00650245" w:rsidRDefault="00650245" w:rsidP="00650245">
      <w:pPr>
        <w:jc w:val="center"/>
        <w:rPr>
          <w:b/>
          <w:sz w:val="20"/>
          <w:szCs w:val="28"/>
        </w:rPr>
      </w:pPr>
      <w:r w:rsidRPr="00650245">
        <w:rPr>
          <w:b/>
          <w:sz w:val="20"/>
          <w:szCs w:val="28"/>
        </w:rPr>
        <w:t xml:space="preserve">Ведомственная структура расходов бюджета </w:t>
      </w:r>
      <w:r w:rsidRPr="00650245">
        <w:rPr>
          <w:b/>
          <w:sz w:val="20"/>
          <w:szCs w:val="28"/>
          <w:lang w:eastAsia="ru-RU"/>
        </w:rPr>
        <w:t>Митякинского</w:t>
      </w:r>
      <w:r w:rsidRPr="00650245">
        <w:rPr>
          <w:b/>
          <w:sz w:val="20"/>
          <w:szCs w:val="28"/>
        </w:rPr>
        <w:t xml:space="preserve"> сельского поселения Тарасовского района на 2017 год</w:t>
      </w:r>
    </w:p>
    <w:tbl>
      <w:tblPr>
        <w:tblW w:w="9815" w:type="dxa"/>
        <w:tblInd w:w="-176" w:type="dxa"/>
        <w:tblLook w:val="04A0" w:firstRow="1" w:lastRow="0" w:firstColumn="1" w:lastColumn="0" w:noHBand="0" w:noVBand="1"/>
      </w:tblPr>
      <w:tblGrid>
        <w:gridCol w:w="4679"/>
        <w:gridCol w:w="803"/>
        <w:gridCol w:w="520"/>
        <w:gridCol w:w="605"/>
        <w:gridCol w:w="799"/>
        <w:gridCol w:w="850"/>
        <w:gridCol w:w="1559"/>
      </w:tblGrid>
      <w:tr w:rsidR="00650245" w:rsidRPr="00650245" w:rsidTr="00650245">
        <w:trPr>
          <w:trHeight w:val="465"/>
        </w:trPr>
        <w:tc>
          <w:tcPr>
            <w:tcW w:w="4679" w:type="dxa"/>
            <w:tcBorders>
              <w:top w:val="nil"/>
              <w:left w:val="nil"/>
              <w:bottom w:val="nil"/>
              <w:right w:val="nil"/>
            </w:tcBorders>
            <w:shd w:val="clear" w:color="auto" w:fill="auto"/>
            <w:hideMark/>
          </w:tcPr>
          <w:p w:rsidR="00650245" w:rsidRPr="00650245" w:rsidRDefault="00650245" w:rsidP="00587E6F">
            <w:pPr>
              <w:rPr>
                <w:sz w:val="20"/>
                <w:szCs w:val="28"/>
                <w:lang w:eastAsia="ru-RU"/>
              </w:rPr>
            </w:pPr>
          </w:p>
        </w:tc>
        <w:tc>
          <w:tcPr>
            <w:tcW w:w="803" w:type="dxa"/>
            <w:tcBorders>
              <w:top w:val="nil"/>
              <w:left w:val="nil"/>
              <w:bottom w:val="nil"/>
              <w:right w:val="nil"/>
            </w:tcBorders>
            <w:shd w:val="clear" w:color="auto" w:fill="auto"/>
            <w:noWrap/>
            <w:vAlign w:val="bottom"/>
            <w:hideMark/>
          </w:tcPr>
          <w:p w:rsidR="00650245" w:rsidRPr="00650245" w:rsidRDefault="00650245" w:rsidP="00587E6F">
            <w:pPr>
              <w:rPr>
                <w:sz w:val="20"/>
                <w:szCs w:val="28"/>
                <w:lang w:eastAsia="ru-RU"/>
              </w:rPr>
            </w:pPr>
          </w:p>
        </w:tc>
        <w:tc>
          <w:tcPr>
            <w:tcW w:w="520" w:type="dxa"/>
            <w:tcBorders>
              <w:top w:val="nil"/>
              <w:left w:val="nil"/>
              <w:bottom w:val="nil"/>
              <w:right w:val="nil"/>
            </w:tcBorders>
            <w:shd w:val="clear" w:color="auto" w:fill="auto"/>
            <w:noWrap/>
            <w:vAlign w:val="bottom"/>
            <w:hideMark/>
          </w:tcPr>
          <w:p w:rsidR="00650245" w:rsidRPr="00650245" w:rsidRDefault="00650245" w:rsidP="00587E6F">
            <w:pPr>
              <w:rPr>
                <w:sz w:val="20"/>
                <w:szCs w:val="28"/>
                <w:lang w:eastAsia="ru-RU"/>
              </w:rPr>
            </w:pPr>
          </w:p>
        </w:tc>
        <w:tc>
          <w:tcPr>
            <w:tcW w:w="605" w:type="dxa"/>
            <w:tcBorders>
              <w:top w:val="nil"/>
              <w:left w:val="nil"/>
              <w:bottom w:val="nil"/>
              <w:right w:val="nil"/>
            </w:tcBorders>
            <w:shd w:val="clear" w:color="auto" w:fill="auto"/>
            <w:noWrap/>
            <w:vAlign w:val="bottom"/>
            <w:hideMark/>
          </w:tcPr>
          <w:p w:rsidR="00650245" w:rsidRPr="00650245" w:rsidRDefault="00650245" w:rsidP="00587E6F">
            <w:pPr>
              <w:rPr>
                <w:sz w:val="20"/>
                <w:szCs w:val="28"/>
                <w:lang w:eastAsia="ru-RU"/>
              </w:rPr>
            </w:pPr>
          </w:p>
        </w:tc>
        <w:tc>
          <w:tcPr>
            <w:tcW w:w="3208" w:type="dxa"/>
            <w:gridSpan w:val="3"/>
            <w:tcBorders>
              <w:top w:val="nil"/>
              <w:left w:val="nil"/>
              <w:bottom w:val="nil"/>
              <w:right w:val="nil"/>
            </w:tcBorders>
            <w:shd w:val="clear" w:color="auto" w:fill="auto"/>
            <w:noWrap/>
            <w:vAlign w:val="bottom"/>
            <w:hideMark/>
          </w:tcPr>
          <w:p w:rsidR="00650245" w:rsidRPr="00650245" w:rsidRDefault="00650245" w:rsidP="00587E6F">
            <w:pPr>
              <w:jc w:val="right"/>
              <w:rPr>
                <w:sz w:val="20"/>
                <w:szCs w:val="28"/>
                <w:lang w:eastAsia="ru-RU"/>
              </w:rPr>
            </w:pPr>
            <w:r w:rsidRPr="00650245">
              <w:rPr>
                <w:sz w:val="20"/>
                <w:szCs w:val="28"/>
                <w:lang w:eastAsia="ru-RU"/>
              </w:rPr>
              <w:t>(тыс. рублей)</w:t>
            </w:r>
          </w:p>
        </w:tc>
      </w:tr>
      <w:tr w:rsidR="00650245" w:rsidRPr="00650245" w:rsidTr="00650245">
        <w:trPr>
          <w:trHeight w:val="46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Наименование</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ПР</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ЦСР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ВР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0"/>
                <w:szCs w:val="28"/>
                <w:lang w:eastAsia="ru-RU"/>
              </w:rPr>
            </w:pPr>
            <w:r w:rsidRPr="00650245">
              <w:rPr>
                <w:b/>
                <w:bCs/>
                <w:sz w:val="20"/>
                <w:szCs w:val="28"/>
                <w:lang w:eastAsia="ru-RU"/>
              </w:rPr>
              <w:t>Сумма</w:t>
            </w:r>
          </w:p>
        </w:tc>
      </w:tr>
    </w:tbl>
    <w:p w:rsidR="00650245" w:rsidRPr="00650245" w:rsidRDefault="00650245" w:rsidP="00650245">
      <w:pPr>
        <w:pStyle w:val="a6"/>
        <w:rPr>
          <w:sz w:val="20"/>
          <w:szCs w:val="28"/>
        </w:rPr>
      </w:pPr>
    </w:p>
    <w:tbl>
      <w:tblPr>
        <w:tblW w:w="18427" w:type="dxa"/>
        <w:tblInd w:w="-176" w:type="dxa"/>
        <w:tblLook w:val="04A0" w:firstRow="1" w:lastRow="0" w:firstColumn="1" w:lastColumn="0" w:noHBand="0" w:noVBand="1"/>
      </w:tblPr>
      <w:tblGrid>
        <w:gridCol w:w="4604"/>
        <w:gridCol w:w="804"/>
        <w:gridCol w:w="520"/>
        <w:gridCol w:w="605"/>
        <w:gridCol w:w="794"/>
        <w:gridCol w:w="850"/>
        <w:gridCol w:w="109"/>
        <w:gridCol w:w="706"/>
        <w:gridCol w:w="916"/>
        <w:gridCol w:w="2437"/>
        <w:gridCol w:w="1513"/>
        <w:gridCol w:w="1533"/>
        <w:gridCol w:w="1517"/>
        <w:gridCol w:w="1519"/>
      </w:tblGrid>
      <w:tr w:rsidR="00650245" w:rsidRPr="00650245" w:rsidTr="00650245">
        <w:trPr>
          <w:gridAfter w:val="5"/>
          <w:wAfter w:w="8758" w:type="dxa"/>
          <w:trHeight w:val="213"/>
          <w:tblHeader/>
        </w:trPr>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0"/>
                <w:szCs w:val="28"/>
                <w:lang w:eastAsia="ru-RU"/>
              </w:rPr>
            </w:pPr>
            <w:bookmarkStart w:id="9" w:name="RANGE!A3:G1083"/>
            <w:r w:rsidRPr="00650245">
              <w:rPr>
                <w:sz w:val="20"/>
                <w:szCs w:val="28"/>
                <w:lang w:eastAsia="ru-RU"/>
              </w:rPr>
              <w:t>1</w:t>
            </w:r>
            <w:bookmarkEnd w:id="9"/>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4</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6</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sz w:val="20"/>
                <w:szCs w:val="28"/>
                <w:lang w:eastAsia="ru-RU"/>
              </w:rPr>
            </w:pPr>
            <w:r w:rsidRPr="00650245">
              <w:rPr>
                <w:sz w:val="20"/>
                <w:szCs w:val="28"/>
                <w:lang w:eastAsia="ru-RU"/>
              </w:rPr>
              <w:t>7</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ВСЕГО</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10 870,9</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Администрация Митякинского сельского поселения</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10 870,9</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04</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89 1 0000110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120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3 361,3</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4990" w:type="dxa"/>
            <w:gridSpan w:val="8"/>
            <w:tcBorders>
              <w:top w:val="nil"/>
              <w:left w:val="nil"/>
              <w:bottom w:val="nil"/>
              <w:right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951     01    04    89  1  0000190  120</w:t>
            </w:r>
            <w:r w:rsidRPr="00650245">
              <w:rPr>
                <w:sz w:val="20"/>
                <w:szCs w:val="28"/>
                <w:lang w:eastAsia="ru-RU"/>
              </w:rPr>
              <w:tab/>
              <w:t>225,4</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Расходы на обеспечение деятельности Администрации Митякинского сельского </w:t>
            </w:r>
            <w:r w:rsidRPr="00650245">
              <w:rPr>
                <w:sz w:val="20"/>
                <w:szCs w:val="28"/>
                <w:lang w:eastAsia="ru-RU"/>
              </w:rPr>
              <w:lastRenderedPageBreak/>
              <w:t>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lastRenderedPageBreak/>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04</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89 1 0000190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527,3</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04</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99 9 0072390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0,2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13</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01 1 0020120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45,0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990" w:type="dxa"/>
            <w:gridSpan w:val="8"/>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951  01  13  0110020130    240                        18,0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13</w:t>
            </w:r>
          </w:p>
        </w:tc>
        <w:tc>
          <w:tcPr>
            <w:tcW w:w="1757" w:type="dxa"/>
            <w:gridSpan w:val="3"/>
            <w:tcBorders>
              <w:top w:val="nil"/>
              <w:left w:val="nil"/>
              <w:bottom w:val="nil"/>
              <w:right w:val="nil"/>
            </w:tcBorders>
            <w:shd w:val="clear" w:color="auto" w:fill="auto"/>
            <w:hideMark/>
          </w:tcPr>
          <w:p w:rsidR="00650245" w:rsidRPr="00650245" w:rsidRDefault="00650245" w:rsidP="00587E6F">
            <w:pPr>
              <w:tabs>
                <w:tab w:val="center" w:pos="770"/>
              </w:tabs>
              <w:autoSpaceDE w:val="0"/>
              <w:autoSpaceDN w:val="0"/>
              <w:adjustRightInd w:val="0"/>
              <w:rPr>
                <w:sz w:val="20"/>
                <w:szCs w:val="28"/>
                <w:lang w:eastAsia="ru-RU"/>
              </w:rPr>
            </w:pPr>
            <w:r w:rsidRPr="00650245">
              <w:rPr>
                <w:sz w:val="20"/>
                <w:szCs w:val="28"/>
                <w:lang w:eastAsia="ru-RU"/>
              </w:rPr>
              <w:t>01 1 0099990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390,2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4990" w:type="dxa"/>
            <w:gridSpan w:val="8"/>
            <w:tcBorders>
              <w:top w:val="nil"/>
              <w:left w:val="nil"/>
              <w:bottom w:val="nil"/>
            </w:tcBorders>
            <w:shd w:val="clear" w:color="auto" w:fill="auto"/>
          </w:tcPr>
          <w:p w:rsidR="00650245" w:rsidRPr="00650245" w:rsidRDefault="00650245" w:rsidP="00587E6F">
            <w:pPr>
              <w:tabs>
                <w:tab w:val="left" w:pos="3833"/>
                <w:tab w:val="right" w:pos="5737"/>
              </w:tabs>
              <w:autoSpaceDE w:val="0"/>
              <w:autoSpaceDN w:val="0"/>
              <w:adjustRightInd w:val="0"/>
              <w:rPr>
                <w:sz w:val="20"/>
                <w:szCs w:val="28"/>
                <w:lang w:eastAsia="ru-RU"/>
              </w:rPr>
            </w:pPr>
            <w:r w:rsidRPr="00650245">
              <w:rPr>
                <w:sz w:val="20"/>
                <w:szCs w:val="28"/>
                <w:lang w:eastAsia="ru-RU"/>
              </w:rPr>
              <w:t>951   01  13  07 1 0020180</w:t>
            </w:r>
            <w:r w:rsidRPr="00650245">
              <w:rPr>
                <w:sz w:val="20"/>
                <w:szCs w:val="28"/>
                <w:lang w:eastAsia="ru-RU"/>
              </w:rPr>
              <w:tab/>
              <w:t>240</w:t>
            </w:r>
            <w:r w:rsidRPr="00650245">
              <w:rPr>
                <w:sz w:val="20"/>
                <w:szCs w:val="28"/>
                <w:lang w:eastAsia="ru-RU"/>
              </w:rPr>
              <w:tab/>
              <w:t>4,5</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13</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99 9 0020140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629,3</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990" w:type="dxa"/>
            <w:gridSpan w:val="8"/>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951   01  13  99 9 00 99990   240                   150,0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13</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99 9 0099990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850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494,2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13</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99 9 0020010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21,0</w:t>
            </w:r>
          </w:p>
        </w:tc>
      </w:tr>
      <w:tr w:rsidR="00650245" w:rsidRPr="00650245" w:rsidTr="00650245">
        <w:trPr>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Взносы в Ассоциацию «Совет муниципальных образований Ростовской области» в рамках непрограммных расходов органа  местного самоуправления Митякинского сельского поселения (Уплата налогов, сборов и иных платежей)</w:t>
            </w:r>
          </w:p>
        </w:tc>
        <w:tc>
          <w:tcPr>
            <w:tcW w:w="4990" w:type="dxa"/>
            <w:gridSpan w:val="8"/>
            <w:tcBorders>
              <w:top w:val="nil"/>
              <w:left w:val="nil"/>
              <w:bottom w:val="nil"/>
              <w:right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951 01 13 99 9 00 20300           850</w:t>
            </w:r>
            <w:r w:rsidRPr="00650245">
              <w:rPr>
                <w:sz w:val="20"/>
                <w:szCs w:val="28"/>
                <w:lang w:eastAsia="ru-RU"/>
              </w:rPr>
              <w:tab/>
              <w:t>10,0</w:t>
            </w:r>
          </w:p>
        </w:tc>
        <w:tc>
          <w:tcPr>
            <w:tcW w:w="2522" w:type="dxa"/>
          </w:tcPr>
          <w:p w:rsidR="00650245" w:rsidRPr="00650245" w:rsidRDefault="00650245" w:rsidP="00587E6F">
            <w:pPr>
              <w:autoSpaceDE w:val="0"/>
              <w:autoSpaceDN w:val="0"/>
              <w:adjustRightInd w:val="0"/>
              <w:jc w:val="center"/>
              <w:rPr>
                <w:color w:val="FF0000"/>
                <w:sz w:val="20"/>
                <w:szCs w:val="28"/>
                <w:lang w:eastAsia="ru-RU"/>
              </w:rPr>
            </w:pPr>
            <w:r w:rsidRPr="00650245">
              <w:rPr>
                <w:color w:val="FF0000"/>
                <w:sz w:val="20"/>
                <w:szCs w:val="28"/>
                <w:lang w:eastAsia="ru-RU"/>
              </w:rPr>
              <w:t>01</w:t>
            </w:r>
          </w:p>
        </w:tc>
        <w:tc>
          <w:tcPr>
            <w:tcW w:w="1559" w:type="dxa"/>
          </w:tcPr>
          <w:p w:rsidR="00650245" w:rsidRPr="00650245" w:rsidRDefault="00650245" w:rsidP="00587E6F">
            <w:pPr>
              <w:autoSpaceDE w:val="0"/>
              <w:autoSpaceDN w:val="0"/>
              <w:adjustRightInd w:val="0"/>
              <w:jc w:val="center"/>
              <w:rPr>
                <w:color w:val="FF0000"/>
                <w:sz w:val="20"/>
                <w:szCs w:val="28"/>
                <w:lang w:eastAsia="ru-RU"/>
              </w:rPr>
            </w:pPr>
            <w:r w:rsidRPr="00650245">
              <w:rPr>
                <w:color w:val="FF0000"/>
                <w:sz w:val="20"/>
                <w:szCs w:val="28"/>
                <w:lang w:eastAsia="ru-RU"/>
              </w:rPr>
              <w:t>04</w:t>
            </w:r>
          </w:p>
        </w:tc>
        <w:tc>
          <w:tcPr>
            <w:tcW w:w="1559" w:type="dxa"/>
          </w:tcPr>
          <w:p w:rsidR="00650245" w:rsidRPr="00650245" w:rsidRDefault="00650245" w:rsidP="00587E6F">
            <w:pPr>
              <w:autoSpaceDE w:val="0"/>
              <w:autoSpaceDN w:val="0"/>
              <w:adjustRightInd w:val="0"/>
              <w:jc w:val="center"/>
              <w:rPr>
                <w:color w:val="FF0000"/>
                <w:sz w:val="20"/>
                <w:szCs w:val="28"/>
                <w:lang w:eastAsia="ru-RU"/>
              </w:rPr>
            </w:pPr>
            <w:r w:rsidRPr="00650245">
              <w:rPr>
                <w:color w:val="FF0000"/>
                <w:sz w:val="20"/>
                <w:szCs w:val="28"/>
                <w:lang w:eastAsia="ru-RU"/>
              </w:rPr>
              <w:t>89 1 0000190</w:t>
            </w:r>
          </w:p>
        </w:tc>
        <w:tc>
          <w:tcPr>
            <w:tcW w:w="1559" w:type="dxa"/>
          </w:tcPr>
          <w:p w:rsidR="00650245" w:rsidRPr="00650245" w:rsidRDefault="00650245" w:rsidP="00587E6F">
            <w:pPr>
              <w:autoSpaceDE w:val="0"/>
              <w:autoSpaceDN w:val="0"/>
              <w:adjustRightInd w:val="0"/>
              <w:jc w:val="center"/>
              <w:rPr>
                <w:color w:val="FF0000"/>
                <w:sz w:val="20"/>
                <w:szCs w:val="28"/>
                <w:lang w:eastAsia="ru-RU"/>
              </w:rPr>
            </w:pPr>
            <w:r w:rsidRPr="00650245">
              <w:rPr>
                <w:color w:val="FF0000"/>
                <w:sz w:val="20"/>
                <w:szCs w:val="28"/>
                <w:lang w:eastAsia="ru-RU"/>
              </w:rPr>
              <w:t>850</w:t>
            </w:r>
          </w:p>
        </w:tc>
        <w:tc>
          <w:tcPr>
            <w:tcW w:w="1559" w:type="dxa"/>
          </w:tcPr>
          <w:p w:rsidR="00650245" w:rsidRPr="00650245" w:rsidRDefault="00650245" w:rsidP="00587E6F">
            <w:pPr>
              <w:autoSpaceDE w:val="0"/>
              <w:autoSpaceDN w:val="0"/>
              <w:adjustRightInd w:val="0"/>
              <w:jc w:val="right"/>
              <w:rPr>
                <w:color w:val="FF0000"/>
                <w:sz w:val="20"/>
                <w:szCs w:val="28"/>
                <w:lang w:eastAsia="ru-RU"/>
              </w:rPr>
            </w:pPr>
            <w:r w:rsidRPr="00650245">
              <w:rPr>
                <w:color w:val="FF0000"/>
                <w:sz w:val="20"/>
                <w:szCs w:val="28"/>
                <w:lang w:eastAsia="ru-RU"/>
              </w:rPr>
              <w:t>10,0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4990" w:type="dxa"/>
            <w:gridSpan w:val="8"/>
            <w:tcBorders>
              <w:top w:val="nil"/>
              <w:left w:val="nil"/>
              <w:bottom w:val="nil"/>
              <w:right w:val="nil"/>
            </w:tcBorders>
            <w:shd w:val="clear" w:color="auto" w:fill="auto"/>
          </w:tcPr>
          <w:p w:rsidR="00650245" w:rsidRPr="00650245" w:rsidRDefault="00650245" w:rsidP="00587E6F">
            <w:pPr>
              <w:tabs>
                <w:tab w:val="left" w:pos="3833"/>
              </w:tabs>
              <w:autoSpaceDE w:val="0"/>
              <w:autoSpaceDN w:val="0"/>
              <w:adjustRightInd w:val="0"/>
              <w:rPr>
                <w:sz w:val="20"/>
                <w:szCs w:val="28"/>
                <w:lang w:eastAsia="ru-RU"/>
              </w:rPr>
            </w:pPr>
            <w:r w:rsidRPr="00650245">
              <w:rPr>
                <w:sz w:val="20"/>
                <w:szCs w:val="28"/>
                <w:lang w:eastAsia="ru-RU"/>
              </w:rPr>
              <w:t>951 02 03  99 9 00 51180</w:t>
            </w:r>
            <w:r w:rsidRPr="00650245">
              <w:rPr>
                <w:sz w:val="20"/>
                <w:szCs w:val="28"/>
                <w:lang w:eastAsia="ru-RU"/>
              </w:rPr>
              <w:tab/>
              <w:t>120            161,2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02</w:t>
            </w:r>
          </w:p>
        </w:tc>
        <w:tc>
          <w:tcPr>
            <w:tcW w:w="605"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03</w:t>
            </w:r>
          </w:p>
        </w:tc>
        <w:tc>
          <w:tcPr>
            <w:tcW w:w="1757"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99 9 0051180</w:t>
            </w:r>
          </w:p>
        </w:tc>
        <w:tc>
          <w:tcPr>
            <w:tcW w:w="7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hideMark/>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12,1</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b/>
                <w:sz w:val="20"/>
                <w:szCs w:val="28"/>
                <w:lang w:eastAsia="ru-RU"/>
              </w:rPr>
            </w:pPr>
            <w:r w:rsidRPr="00650245">
              <w:rPr>
                <w:b/>
                <w:sz w:val="20"/>
                <w:szCs w:val="28"/>
                <w:lang w:eastAsia="ru-RU"/>
              </w:rPr>
              <w:t>НАЦИОНАЛЬНАЯ БЕЗОПАСНОСТЬ И ПРАВООХРАНИТЕЛЬНАЯ ДЕЯТЕЛЬНОСТЬ</w:t>
            </w:r>
          </w:p>
        </w:tc>
        <w:tc>
          <w:tcPr>
            <w:tcW w:w="4990" w:type="dxa"/>
            <w:gridSpan w:val="8"/>
            <w:tcBorders>
              <w:top w:val="nil"/>
              <w:left w:val="nil"/>
              <w:bottom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951 03 00</w:t>
            </w:r>
            <w:r w:rsidRPr="00650245">
              <w:rPr>
                <w:sz w:val="20"/>
                <w:szCs w:val="28"/>
                <w:lang w:eastAsia="ru-RU"/>
              </w:rPr>
              <w:tab/>
              <w:t>285,7</w:t>
            </w:r>
          </w:p>
          <w:p w:rsidR="00650245" w:rsidRPr="00650245" w:rsidRDefault="00650245" w:rsidP="00587E6F">
            <w:pPr>
              <w:tabs>
                <w:tab w:val="right" w:pos="5737"/>
              </w:tabs>
              <w:autoSpaceDE w:val="0"/>
              <w:autoSpaceDN w:val="0"/>
              <w:adjustRightInd w:val="0"/>
              <w:rPr>
                <w:sz w:val="20"/>
                <w:szCs w:val="28"/>
                <w:lang w:eastAsia="ru-RU"/>
              </w:rPr>
            </w:pP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Обеспечение пожарной безопасности</w:t>
            </w:r>
          </w:p>
        </w:tc>
        <w:tc>
          <w:tcPr>
            <w:tcW w:w="4990" w:type="dxa"/>
            <w:gridSpan w:val="8"/>
            <w:tcBorders>
              <w:top w:val="nil"/>
              <w:left w:val="nil"/>
              <w:bottom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951  03 10</w:t>
            </w:r>
            <w:r w:rsidRPr="00650245">
              <w:rPr>
                <w:sz w:val="20"/>
                <w:szCs w:val="28"/>
                <w:lang w:eastAsia="ru-RU"/>
              </w:rPr>
              <w:tab/>
              <w:t>285,7</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4990" w:type="dxa"/>
            <w:gridSpan w:val="8"/>
            <w:tcBorders>
              <w:top w:val="nil"/>
              <w:left w:val="nil"/>
              <w:bottom w:val="nil"/>
            </w:tcBorders>
            <w:shd w:val="clear" w:color="auto" w:fill="auto"/>
          </w:tcPr>
          <w:p w:rsidR="00650245" w:rsidRPr="00650245" w:rsidRDefault="00650245" w:rsidP="00587E6F">
            <w:pPr>
              <w:tabs>
                <w:tab w:val="left" w:pos="3935"/>
                <w:tab w:val="right" w:pos="5737"/>
              </w:tabs>
              <w:autoSpaceDE w:val="0"/>
              <w:autoSpaceDN w:val="0"/>
              <w:adjustRightInd w:val="0"/>
              <w:rPr>
                <w:sz w:val="20"/>
                <w:szCs w:val="28"/>
                <w:lang w:eastAsia="ru-RU"/>
              </w:rPr>
            </w:pPr>
            <w:r w:rsidRPr="00650245">
              <w:rPr>
                <w:sz w:val="20"/>
                <w:szCs w:val="28"/>
                <w:lang w:eastAsia="ru-RU"/>
              </w:rPr>
              <w:t>951  03  10  02 1 00 71180</w:t>
            </w:r>
            <w:r w:rsidRPr="00650245">
              <w:rPr>
                <w:sz w:val="20"/>
                <w:szCs w:val="28"/>
                <w:lang w:eastAsia="ru-RU"/>
              </w:rPr>
              <w:tab/>
              <w:t>240</w:t>
            </w:r>
            <w:r w:rsidRPr="00650245">
              <w:rPr>
                <w:sz w:val="20"/>
                <w:szCs w:val="28"/>
                <w:lang w:eastAsia="ru-RU"/>
              </w:rPr>
              <w:tab/>
              <w:t>266,5</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4990" w:type="dxa"/>
            <w:gridSpan w:val="8"/>
            <w:tcBorders>
              <w:top w:val="nil"/>
              <w:left w:val="nil"/>
              <w:bottom w:val="nil"/>
            </w:tcBorders>
            <w:shd w:val="clear" w:color="auto" w:fill="auto"/>
          </w:tcPr>
          <w:p w:rsidR="00650245" w:rsidRPr="00650245" w:rsidRDefault="00650245" w:rsidP="00587E6F">
            <w:pPr>
              <w:tabs>
                <w:tab w:val="left" w:pos="3559"/>
                <w:tab w:val="right" w:pos="5737"/>
              </w:tabs>
              <w:autoSpaceDE w:val="0"/>
              <w:autoSpaceDN w:val="0"/>
              <w:adjustRightInd w:val="0"/>
              <w:rPr>
                <w:sz w:val="20"/>
                <w:szCs w:val="28"/>
                <w:lang w:eastAsia="ru-RU"/>
              </w:rPr>
            </w:pPr>
            <w:r w:rsidRPr="00650245">
              <w:rPr>
                <w:sz w:val="20"/>
                <w:szCs w:val="28"/>
                <w:lang w:eastAsia="ru-RU"/>
              </w:rPr>
              <w:t xml:space="preserve">951 03 10 02 1 00 </w:t>
            </w:r>
            <w:r w:rsidRPr="00650245">
              <w:rPr>
                <w:sz w:val="20"/>
                <w:szCs w:val="28"/>
                <w:lang w:val="en-US" w:eastAsia="ru-RU"/>
              </w:rPr>
              <w:t>S1180</w:t>
            </w:r>
            <w:r w:rsidRPr="00650245">
              <w:rPr>
                <w:sz w:val="20"/>
                <w:szCs w:val="28"/>
                <w:lang w:val="en-US" w:eastAsia="ru-RU"/>
              </w:rPr>
              <w:tab/>
              <w:t>240</w:t>
            </w:r>
            <w:r w:rsidRPr="00650245">
              <w:rPr>
                <w:sz w:val="20"/>
                <w:szCs w:val="28"/>
                <w:lang w:val="en-US" w:eastAsia="ru-RU"/>
              </w:rPr>
              <w:tab/>
              <w:t>19</w:t>
            </w:r>
            <w:r w:rsidRPr="00650245">
              <w:rPr>
                <w:sz w:val="20"/>
                <w:szCs w:val="28"/>
                <w:lang w:eastAsia="ru-RU"/>
              </w:rPr>
              <w:t>,</w:t>
            </w:r>
            <w:r w:rsidRPr="00650245">
              <w:rPr>
                <w:sz w:val="20"/>
                <w:szCs w:val="28"/>
                <w:lang w:val="en-US" w:eastAsia="ru-RU"/>
              </w:rPr>
              <w:t>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w:t>
            </w:r>
            <w:r w:rsidRPr="00650245">
              <w:rPr>
                <w:sz w:val="20"/>
                <w:szCs w:val="28"/>
                <w:lang w:eastAsia="ru-RU"/>
              </w:rPr>
              <w:lastRenderedPageBreak/>
              <w:t>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990" w:type="dxa"/>
            <w:gridSpan w:val="8"/>
            <w:tcBorders>
              <w:top w:val="nil"/>
              <w:left w:val="nil"/>
              <w:bottom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lastRenderedPageBreak/>
              <w:t>951 04 09   03 1 00 20150      240</w:t>
            </w:r>
            <w:r w:rsidRPr="00650245">
              <w:rPr>
                <w:sz w:val="20"/>
                <w:szCs w:val="28"/>
                <w:lang w:eastAsia="ru-RU"/>
              </w:rPr>
              <w:tab/>
              <w:t>1 274,1</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05</w:t>
            </w:r>
          </w:p>
        </w:tc>
        <w:tc>
          <w:tcPr>
            <w:tcW w:w="605"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02</w:t>
            </w:r>
          </w:p>
        </w:tc>
        <w:tc>
          <w:tcPr>
            <w:tcW w:w="1757" w:type="dxa"/>
            <w:gridSpan w:val="3"/>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04 1 0020020</w:t>
            </w:r>
          </w:p>
        </w:tc>
        <w:tc>
          <w:tcPr>
            <w:tcW w:w="709"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tcPr>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15,0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p>
          <w:p w:rsidR="00650245" w:rsidRPr="00650245" w:rsidRDefault="00650245" w:rsidP="00587E6F">
            <w:pPr>
              <w:autoSpaceDE w:val="0"/>
              <w:autoSpaceDN w:val="0"/>
              <w:adjustRightInd w:val="0"/>
              <w:rPr>
                <w:sz w:val="20"/>
                <w:szCs w:val="28"/>
                <w:lang w:eastAsia="ru-RU"/>
              </w:rPr>
            </w:pPr>
            <w:r w:rsidRPr="00650245">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90" w:type="dxa"/>
            <w:gridSpan w:val="8"/>
            <w:tcBorders>
              <w:top w:val="nil"/>
              <w:left w:val="nil"/>
              <w:bottom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p>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951  05  02  04  1  00 20360   240</w:t>
            </w:r>
            <w:r w:rsidRPr="00650245">
              <w:rPr>
                <w:sz w:val="20"/>
                <w:szCs w:val="28"/>
                <w:lang w:eastAsia="ru-RU"/>
              </w:rPr>
              <w:tab/>
              <w:t>100,0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p>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05</w:t>
            </w:r>
          </w:p>
        </w:tc>
        <w:tc>
          <w:tcPr>
            <w:tcW w:w="605"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03</w:t>
            </w:r>
          </w:p>
        </w:tc>
        <w:tc>
          <w:tcPr>
            <w:tcW w:w="1757" w:type="dxa"/>
            <w:gridSpan w:val="3"/>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04 2 0020060</w:t>
            </w:r>
          </w:p>
        </w:tc>
        <w:tc>
          <w:tcPr>
            <w:tcW w:w="709"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240</w:t>
            </w:r>
          </w:p>
        </w:tc>
        <w:tc>
          <w:tcPr>
            <w:tcW w:w="596" w:type="dxa"/>
            <w:tcBorders>
              <w:top w:val="nil"/>
              <w:left w:val="nil"/>
              <w:bottom w:val="nil"/>
              <w:right w:val="nil"/>
            </w:tcBorders>
            <w:shd w:val="clear" w:color="auto" w:fill="auto"/>
            <w:noWrap/>
          </w:tcPr>
          <w:p w:rsidR="00650245" w:rsidRPr="00650245" w:rsidRDefault="00650245" w:rsidP="00587E6F">
            <w:pPr>
              <w:autoSpaceDE w:val="0"/>
              <w:autoSpaceDN w:val="0"/>
              <w:adjustRightInd w:val="0"/>
              <w:jc w:val="right"/>
              <w:rPr>
                <w:sz w:val="20"/>
                <w:szCs w:val="28"/>
                <w:lang w:eastAsia="ru-RU"/>
              </w:rPr>
            </w:pPr>
          </w:p>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9,0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90" w:type="dxa"/>
            <w:gridSpan w:val="8"/>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951 05 03 04 2 00 20310           240              642,0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90" w:type="dxa"/>
            <w:gridSpan w:val="8"/>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r w:rsidRPr="00650245">
              <w:rPr>
                <w:sz w:val="20"/>
                <w:szCs w:val="28"/>
                <w:lang w:eastAsia="ru-RU"/>
              </w:rPr>
              <w:t>951 05 03 04 2 00 20070       240                   332,8</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p>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90" w:type="dxa"/>
            <w:gridSpan w:val="8"/>
            <w:tcBorders>
              <w:top w:val="nil"/>
              <w:left w:val="nil"/>
              <w:bottom w:val="nil"/>
              <w:right w:val="nil"/>
            </w:tcBorders>
            <w:shd w:val="clear" w:color="auto" w:fill="auto"/>
          </w:tcPr>
          <w:p w:rsidR="00650245" w:rsidRPr="00650245" w:rsidRDefault="00650245" w:rsidP="00587E6F">
            <w:pPr>
              <w:tabs>
                <w:tab w:val="right" w:pos="5737"/>
              </w:tabs>
              <w:autoSpaceDE w:val="0"/>
              <w:autoSpaceDN w:val="0"/>
              <w:adjustRightInd w:val="0"/>
              <w:rPr>
                <w:sz w:val="20"/>
                <w:szCs w:val="28"/>
                <w:lang w:eastAsia="ru-RU"/>
              </w:rPr>
            </w:pPr>
          </w:p>
          <w:p w:rsidR="00650245" w:rsidRPr="00650245" w:rsidRDefault="00650245" w:rsidP="00587E6F">
            <w:pPr>
              <w:tabs>
                <w:tab w:val="right" w:pos="5737"/>
              </w:tabs>
              <w:autoSpaceDE w:val="0"/>
              <w:autoSpaceDN w:val="0"/>
              <w:adjustRightInd w:val="0"/>
              <w:rPr>
                <w:sz w:val="20"/>
                <w:szCs w:val="28"/>
                <w:lang w:eastAsia="ru-RU"/>
              </w:rPr>
            </w:pPr>
            <w:r w:rsidRPr="00650245">
              <w:rPr>
                <w:sz w:val="20"/>
                <w:szCs w:val="28"/>
                <w:lang w:eastAsia="ru-RU"/>
              </w:rPr>
              <w:t>951  05  03  04  2  00 20320   240</w:t>
            </w:r>
            <w:r w:rsidRPr="00650245">
              <w:rPr>
                <w:sz w:val="20"/>
                <w:szCs w:val="28"/>
                <w:lang w:eastAsia="ru-RU"/>
              </w:rPr>
              <w:tab/>
              <w:t>1,2</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p>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90" w:type="dxa"/>
            <w:gridSpan w:val="8"/>
            <w:tcBorders>
              <w:top w:val="nil"/>
              <w:left w:val="nil"/>
              <w:bottom w:val="nil"/>
            </w:tcBorders>
            <w:shd w:val="clear" w:color="auto" w:fill="auto"/>
          </w:tcPr>
          <w:p w:rsidR="00650245" w:rsidRPr="00650245" w:rsidRDefault="00650245" w:rsidP="00587E6F">
            <w:pPr>
              <w:tabs>
                <w:tab w:val="left" w:pos="4918"/>
              </w:tabs>
              <w:autoSpaceDE w:val="0"/>
              <w:autoSpaceDN w:val="0"/>
              <w:adjustRightInd w:val="0"/>
              <w:rPr>
                <w:sz w:val="20"/>
                <w:szCs w:val="28"/>
                <w:lang w:eastAsia="ru-RU"/>
              </w:rPr>
            </w:pPr>
          </w:p>
          <w:p w:rsidR="00650245" w:rsidRPr="00650245" w:rsidRDefault="00650245" w:rsidP="00587E6F">
            <w:pPr>
              <w:tabs>
                <w:tab w:val="left" w:pos="4918"/>
              </w:tabs>
              <w:autoSpaceDE w:val="0"/>
              <w:autoSpaceDN w:val="0"/>
              <w:adjustRightInd w:val="0"/>
              <w:rPr>
                <w:sz w:val="20"/>
                <w:szCs w:val="28"/>
                <w:lang w:eastAsia="ru-RU"/>
              </w:rPr>
            </w:pPr>
            <w:r w:rsidRPr="00650245">
              <w:rPr>
                <w:sz w:val="20"/>
                <w:szCs w:val="28"/>
                <w:lang w:eastAsia="ru-RU"/>
              </w:rPr>
              <w:t>951  05  03  04  2  00  20340   240</w:t>
            </w:r>
            <w:r w:rsidRPr="00650245">
              <w:rPr>
                <w:sz w:val="20"/>
                <w:szCs w:val="28"/>
                <w:lang w:eastAsia="ru-RU"/>
              </w:rPr>
              <w:tab/>
              <w:t>96,0</w:t>
            </w:r>
          </w:p>
        </w:tc>
      </w:tr>
      <w:tr w:rsidR="00650245" w:rsidRPr="00650245" w:rsidTr="00650245">
        <w:trPr>
          <w:gridAfter w:val="5"/>
          <w:wAfter w:w="8758" w:type="dxa"/>
          <w:trHeight w:val="465"/>
        </w:trPr>
        <w:tc>
          <w:tcPr>
            <w:tcW w:w="467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0"/>
                <w:szCs w:val="28"/>
                <w:lang w:eastAsia="ru-RU"/>
              </w:rPr>
            </w:pPr>
          </w:p>
          <w:p w:rsidR="00650245" w:rsidRPr="00650245" w:rsidRDefault="00650245" w:rsidP="00587E6F">
            <w:pPr>
              <w:autoSpaceDE w:val="0"/>
              <w:autoSpaceDN w:val="0"/>
              <w:adjustRightInd w:val="0"/>
              <w:rPr>
                <w:sz w:val="20"/>
                <w:szCs w:val="28"/>
                <w:lang w:eastAsia="ru-RU"/>
              </w:rPr>
            </w:pPr>
            <w:r w:rsidRPr="00650245">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03"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951</w:t>
            </w:r>
          </w:p>
        </w:tc>
        <w:tc>
          <w:tcPr>
            <w:tcW w:w="520"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08</w:t>
            </w:r>
          </w:p>
        </w:tc>
        <w:tc>
          <w:tcPr>
            <w:tcW w:w="605"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01</w:t>
            </w:r>
          </w:p>
        </w:tc>
        <w:tc>
          <w:tcPr>
            <w:tcW w:w="1757" w:type="dxa"/>
            <w:gridSpan w:val="3"/>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06 1 0000590</w:t>
            </w:r>
          </w:p>
        </w:tc>
        <w:tc>
          <w:tcPr>
            <w:tcW w:w="709" w:type="dxa"/>
            <w:tcBorders>
              <w:top w:val="nil"/>
              <w:left w:val="nil"/>
              <w:bottom w:val="nil"/>
              <w:right w:val="nil"/>
            </w:tcBorders>
            <w:shd w:val="clear" w:color="auto" w:fill="auto"/>
          </w:tcPr>
          <w:p w:rsidR="00650245" w:rsidRPr="00650245" w:rsidRDefault="00650245" w:rsidP="00587E6F">
            <w:pPr>
              <w:autoSpaceDE w:val="0"/>
              <w:autoSpaceDN w:val="0"/>
              <w:adjustRightInd w:val="0"/>
              <w:jc w:val="center"/>
              <w:rPr>
                <w:sz w:val="20"/>
                <w:szCs w:val="28"/>
                <w:lang w:eastAsia="ru-RU"/>
              </w:rPr>
            </w:pPr>
          </w:p>
          <w:p w:rsidR="00650245" w:rsidRPr="00650245" w:rsidRDefault="00650245" w:rsidP="00587E6F">
            <w:pPr>
              <w:autoSpaceDE w:val="0"/>
              <w:autoSpaceDN w:val="0"/>
              <w:adjustRightInd w:val="0"/>
              <w:jc w:val="center"/>
              <w:rPr>
                <w:sz w:val="20"/>
                <w:szCs w:val="28"/>
                <w:lang w:eastAsia="ru-RU"/>
              </w:rPr>
            </w:pPr>
            <w:r w:rsidRPr="00650245">
              <w:rPr>
                <w:sz w:val="20"/>
                <w:szCs w:val="28"/>
                <w:lang w:eastAsia="ru-RU"/>
              </w:rPr>
              <w:t>610</w:t>
            </w:r>
          </w:p>
        </w:tc>
        <w:tc>
          <w:tcPr>
            <w:tcW w:w="596" w:type="dxa"/>
            <w:tcBorders>
              <w:top w:val="nil"/>
              <w:left w:val="nil"/>
              <w:bottom w:val="nil"/>
              <w:right w:val="nil"/>
            </w:tcBorders>
            <w:shd w:val="clear" w:color="auto" w:fill="auto"/>
            <w:noWrap/>
          </w:tcPr>
          <w:p w:rsidR="00650245" w:rsidRPr="00650245" w:rsidRDefault="00650245" w:rsidP="00587E6F">
            <w:pPr>
              <w:autoSpaceDE w:val="0"/>
              <w:autoSpaceDN w:val="0"/>
              <w:adjustRightInd w:val="0"/>
              <w:jc w:val="right"/>
              <w:rPr>
                <w:sz w:val="20"/>
                <w:szCs w:val="28"/>
                <w:lang w:eastAsia="ru-RU"/>
              </w:rPr>
            </w:pPr>
          </w:p>
          <w:p w:rsidR="00650245" w:rsidRPr="00650245" w:rsidRDefault="00650245" w:rsidP="00587E6F">
            <w:pPr>
              <w:autoSpaceDE w:val="0"/>
              <w:autoSpaceDN w:val="0"/>
              <w:adjustRightInd w:val="0"/>
              <w:jc w:val="right"/>
              <w:rPr>
                <w:sz w:val="20"/>
                <w:szCs w:val="28"/>
                <w:lang w:eastAsia="ru-RU"/>
              </w:rPr>
            </w:pPr>
            <w:r w:rsidRPr="00650245">
              <w:rPr>
                <w:sz w:val="20"/>
                <w:szCs w:val="28"/>
                <w:lang w:eastAsia="ru-RU"/>
              </w:rPr>
              <w:t>1 354,2</w:t>
            </w:r>
          </w:p>
        </w:tc>
      </w:tr>
      <w:tr w:rsidR="00650245" w:rsidRPr="00650245" w:rsidTr="00650245">
        <w:trPr>
          <w:gridAfter w:val="5"/>
          <w:wAfter w:w="8758" w:type="dxa"/>
          <w:trHeight w:val="360"/>
        </w:trPr>
        <w:tc>
          <w:tcPr>
            <w:tcW w:w="9669" w:type="dxa"/>
            <w:gridSpan w:val="9"/>
            <w:tcBorders>
              <w:top w:val="nil"/>
              <w:left w:val="nil"/>
              <w:bottom w:val="nil"/>
              <w:right w:val="nil"/>
            </w:tcBorders>
            <w:shd w:val="clear" w:color="auto" w:fill="auto"/>
          </w:tcPr>
          <w:p w:rsidR="00650245" w:rsidRPr="00650245" w:rsidRDefault="00650245" w:rsidP="00587E6F">
            <w:pPr>
              <w:tabs>
                <w:tab w:val="left" w:pos="9654"/>
              </w:tabs>
              <w:rPr>
                <w:sz w:val="20"/>
                <w:szCs w:val="28"/>
                <w:lang w:eastAsia="ru-RU"/>
              </w:rPr>
            </w:pPr>
            <w:r w:rsidRPr="00650245">
              <w:rPr>
                <w:sz w:val="20"/>
                <w:szCs w:val="28"/>
                <w:lang w:eastAsia="ru-RU"/>
              </w:rPr>
              <w:t xml:space="preserve">Расходы на повышение заработной    951   08  01  06 1  00 </w:t>
            </w:r>
            <w:r w:rsidRPr="00650245">
              <w:rPr>
                <w:sz w:val="20"/>
                <w:szCs w:val="28"/>
                <w:lang w:val="en-US" w:eastAsia="ru-RU"/>
              </w:rPr>
              <w:t>S</w:t>
            </w:r>
            <w:r w:rsidRPr="00650245">
              <w:rPr>
                <w:sz w:val="20"/>
                <w:szCs w:val="28"/>
                <w:lang w:eastAsia="ru-RU"/>
              </w:rPr>
              <w:t>3850    610</w:t>
            </w:r>
            <w:r w:rsidRPr="00650245">
              <w:rPr>
                <w:sz w:val="20"/>
                <w:szCs w:val="28"/>
                <w:lang w:eastAsia="ru-RU"/>
              </w:rPr>
              <w:tab/>
              <w:t>40,8</w:t>
            </w:r>
          </w:p>
          <w:p w:rsidR="00650245" w:rsidRPr="00650245" w:rsidRDefault="00650245" w:rsidP="00587E6F">
            <w:pPr>
              <w:rPr>
                <w:sz w:val="20"/>
                <w:szCs w:val="28"/>
                <w:lang w:eastAsia="ru-RU"/>
              </w:rPr>
            </w:pPr>
            <w:r w:rsidRPr="00650245">
              <w:rPr>
                <w:sz w:val="20"/>
                <w:szCs w:val="28"/>
                <w:lang w:eastAsia="ru-RU"/>
              </w:rPr>
              <w:t xml:space="preserve">платы работникам муниципальных </w:t>
            </w:r>
          </w:p>
          <w:p w:rsidR="00650245" w:rsidRPr="00650245" w:rsidRDefault="00650245" w:rsidP="00587E6F">
            <w:pPr>
              <w:rPr>
                <w:sz w:val="20"/>
                <w:szCs w:val="28"/>
                <w:lang w:eastAsia="ru-RU"/>
              </w:rPr>
            </w:pPr>
            <w:r w:rsidRPr="00650245">
              <w:rPr>
                <w:sz w:val="20"/>
                <w:szCs w:val="28"/>
                <w:lang w:eastAsia="ru-RU"/>
              </w:rPr>
              <w:t>учреждений культуры  в рамках под-</w:t>
            </w:r>
          </w:p>
          <w:p w:rsidR="00650245" w:rsidRPr="00650245" w:rsidRDefault="00650245" w:rsidP="00587E6F">
            <w:pPr>
              <w:rPr>
                <w:sz w:val="20"/>
                <w:szCs w:val="28"/>
                <w:lang w:eastAsia="ru-RU"/>
              </w:rPr>
            </w:pPr>
            <w:r w:rsidRPr="00650245">
              <w:rPr>
                <w:sz w:val="20"/>
                <w:szCs w:val="28"/>
                <w:lang w:eastAsia="ru-RU"/>
              </w:rPr>
              <w:t>программы «Развитие культуры» му-</w:t>
            </w:r>
          </w:p>
          <w:p w:rsidR="00650245" w:rsidRPr="00650245" w:rsidRDefault="00650245" w:rsidP="00587E6F">
            <w:pPr>
              <w:rPr>
                <w:sz w:val="20"/>
                <w:szCs w:val="28"/>
                <w:lang w:eastAsia="ru-RU"/>
              </w:rPr>
            </w:pPr>
            <w:r w:rsidRPr="00650245">
              <w:rPr>
                <w:sz w:val="20"/>
                <w:szCs w:val="28"/>
                <w:lang w:eastAsia="ru-RU"/>
              </w:rPr>
              <w:t>ниципальной программы Митякинс-</w:t>
            </w:r>
          </w:p>
          <w:p w:rsidR="00650245" w:rsidRPr="00650245" w:rsidRDefault="00650245" w:rsidP="00587E6F">
            <w:pPr>
              <w:rPr>
                <w:sz w:val="20"/>
                <w:szCs w:val="28"/>
                <w:lang w:eastAsia="ru-RU"/>
              </w:rPr>
            </w:pPr>
            <w:r w:rsidRPr="00650245">
              <w:rPr>
                <w:sz w:val="20"/>
                <w:szCs w:val="28"/>
                <w:lang w:eastAsia="ru-RU"/>
              </w:rPr>
              <w:t xml:space="preserve">кого сельского поселения «Развитие </w:t>
            </w:r>
          </w:p>
          <w:p w:rsidR="00650245" w:rsidRPr="00650245" w:rsidRDefault="00650245" w:rsidP="00587E6F">
            <w:pPr>
              <w:rPr>
                <w:sz w:val="20"/>
                <w:szCs w:val="28"/>
                <w:lang w:eastAsia="ru-RU"/>
              </w:rPr>
            </w:pPr>
            <w:r w:rsidRPr="00650245">
              <w:rPr>
                <w:sz w:val="20"/>
                <w:szCs w:val="28"/>
                <w:lang w:eastAsia="ru-RU"/>
              </w:rPr>
              <w:t xml:space="preserve">культуры» (Субсидии бюджетным </w:t>
            </w:r>
          </w:p>
          <w:p w:rsidR="00650245" w:rsidRPr="00650245" w:rsidRDefault="00650245" w:rsidP="00587E6F">
            <w:pPr>
              <w:rPr>
                <w:sz w:val="20"/>
                <w:szCs w:val="28"/>
                <w:lang w:eastAsia="ru-RU"/>
              </w:rPr>
            </w:pPr>
            <w:r w:rsidRPr="00650245">
              <w:rPr>
                <w:sz w:val="20"/>
                <w:szCs w:val="28"/>
                <w:lang w:eastAsia="ru-RU"/>
              </w:rPr>
              <w:t xml:space="preserve">учреждениям) </w:t>
            </w:r>
          </w:p>
          <w:p w:rsidR="00650245" w:rsidRPr="00650245" w:rsidRDefault="00650245" w:rsidP="00587E6F">
            <w:pPr>
              <w:rPr>
                <w:sz w:val="20"/>
                <w:szCs w:val="28"/>
                <w:lang w:eastAsia="ru-RU"/>
              </w:rPr>
            </w:pPr>
          </w:p>
        </w:tc>
      </w:tr>
      <w:tr w:rsidR="00650245" w:rsidRPr="00650245" w:rsidTr="00650245">
        <w:trPr>
          <w:gridAfter w:val="5"/>
          <w:wAfter w:w="8758" w:type="dxa"/>
          <w:trHeight w:val="360"/>
        </w:trPr>
        <w:tc>
          <w:tcPr>
            <w:tcW w:w="9669" w:type="dxa"/>
            <w:gridSpan w:val="9"/>
            <w:tcBorders>
              <w:top w:val="nil"/>
              <w:left w:val="nil"/>
              <w:bottom w:val="nil"/>
              <w:right w:val="nil"/>
            </w:tcBorders>
            <w:shd w:val="clear" w:color="auto" w:fill="auto"/>
          </w:tcPr>
          <w:p w:rsidR="00650245" w:rsidRPr="00650245" w:rsidRDefault="00650245" w:rsidP="00587E6F">
            <w:pPr>
              <w:rPr>
                <w:sz w:val="20"/>
                <w:szCs w:val="28"/>
                <w:lang w:eastAsia="ru-RU"/>
              </w:rPr>
            </w:pPr>
            <w:r w:rsidRPr="00650245">
              <w:rPr>
                <w:sz w:val="20"/>
                <w:szCs w:val="28"/>
                <w:lang w:eastAsia="ru-RU"/>
              </w:rPr>
              <w:t>Субсидии на софинансирование        951   08  01  06  1  00 73850      610                 525,8</w:t>
            </w:r>
          </w:p>
          <w:p w:rsidR="00650245" w:rsidRPr="00650245" w:rsidRDefault="00650245" w:rsidP="00587E6F">
            <w:pPr>
              <w:rPr>
                <w:sz w:val="20"/>
                <w:szCs w:val="28"/>
                <w:lang w:eastAsia="ru-RU"/>
              </w:rPr>
            </w:pPr>
            <w:r w:rsidRPr="00650245">
              <w:rPr>
                <w:sz w:val="20"/>
                <w:szCs w:val="28"/>
                <w:lang w:eastAsia="ru-RU"/>
              </w:rPr>
              <w:t>повышения заработной платы работ-</w:t>
            </w:r>
          </w:p>
          <w:p w:rsidR="00650245" w:rsidRPr="00650245" w:rsidRDefault="00650245" w:rsidP="00587E6F">
            <w:pPr>
              <w:rPr>
                <w:sz w:val="20"/>
                <w:szCs w:val="28"/>
                <w:lang w:eastAsia="ru-RU"/>
              </w:rPr>
            </w:pPr>
            <w:r w:rsidRPr="00650245">
              <w:rPr>
                <w:sz w:val="20"/>
                <w:szCs w:val="28"/>
                <w:lang w:eastAsia="ru-RU"/>
              </w:rPr>
              <w:t>никам учреждений культуры(Субсидии</w:t>
            </w:r>
          </w:p>
          <w:p w:rsidR="00650245" w:rsidRPr="00650245" w:rsidRDefault="00650245" w:rsidP="00587E6F">
            <w:pPr>
              <w:rPr>
                <w:sz w:val="20"/>
                <w:szCs w:val="28"/>
                <w:lang w:eastAsia="ru-RU"/>
              </w:rPr>
            </w:pPr>
            <w:r w:rsidRPr="00650245">
              <w:rPr>
                <w:sz w:val="20"/>
                <w:szCs w:val="28"/>
                <w:lang w:eastAsia="ru-RU"/>
              </w:rPr>
              <w:t xml:space="preserve"> бюджетным учреждениям)</w:t>
            </w:r>
          </w:p>
        </w:tc>
      </w:tr>
      <w:tr w:rsidR="00650245" w:rsidRPr="00650245" w:rsidTr="00650245">
        <w:trPr>
          <w:gridAfter w:val="5"/>
          <w:wAfter w:w="8758" w:type="dxa"/>
          <w:trHeight w:val="360"/>
        </w:trPr>
        <w:tc>
          <w:tcPr>
            <w:tcW w:w="9669" w:type="dxa"/>
            <w:gridSpan w:val="9"/>
            <w:tcBorders>
              <w:top w:val="nil"/>
              <w:left w:val="nil"/>
              <w:bottom w:val="nil"/>
              <w:right w:val="nil"/>
            </w:tcBorders>
            <w:shd w:val="clear" w:color="auto" w:fill="auto"/>
          </w:tcPr>
          <w:p w:rsidR="00650245" w:rsidRPr="00650245" w:rsidRDefault="00650245" w:rsidP="00587E6F">
            <w:pPr>
              <w:rPr>
                <w:sz w:val="20"/>
                <w:szCs w:val="28"/>
                <w:lang w:eastAsia="ru-RU"/>
              </w:rPr>
            </w:pPr>
          </w:p>
        </w:tc>
      </w:tr>
      <w:tr w:rsidR="00650245" w:rsidRPr="00650245" w:rsidTr="00650245">
        <w:trPr>
          <w:gridAfter w:val="5"/>
          <w:wAfter w:w="8758" w:type="dxa"/>
          <w:trHeight w:val="360"/>
        </w:trPr>
        <w:tc>
          <w:tcPr>
            <w:tcW w:w="9669" w:type="dxa"/>
            <w:gridSpan w:val="9"/>
            <w:tcBorders>
              <w:top w:val="nil"/>
              <w:left w:val="nil"/>
              <w:bottom w:val="nil"/>
              <w:right w:val="nil"/>
            </w:tcBorders>
            <w:shd w:val="clear" w:color="auto" w:fill="auto"/>
          </w:tcPr>
          <w:p w:rsidR="00650245" w:rsidRPr="00650245" w:rsidRDefault="00650245" w:rsidP="00587E6F">
            <w:pPr>
              <w:tabs>
                <w:tab w:val="left" w:pos="4655"/>
                <w:tab w:val="right" w:pos="10416"/>
              </w:tabs>
              <w:rPr>
                <w:sz w:val="20"/>
                <w:szCs w:val="28"/>
                <w:lang w:eastAsia="ru-RU"/>
              </w:rPr>
            </w:pPr>
            <w:r w:rsidRPr="00650245">
              <w:rPr>
                <w:sz w:val="20"/>
                <w:szCs w:val="28"/>
                <w:lang w:eastAsia="ru-RU"/>
              </w:rPr>
              <w:t xml:space="preserve">Предоставление межбюджетных </w:t>
            </w:r>
            <w:r w:rsidRPr="00650245">
              <w:rPr>
                <w:sz w:val="20"/>
                <w:szCs w:val="28"/>
                <w:lang w:eastAsia="ru-RU"/>
              </w:rPr>
              <w:tab/>
              <w:t xml:space="preserve">951   14 03  99 9 00 85010  540 </w:t>
            </w:r>
            <w:r w:rsidRPr="00650245">
              <w:rPr>
                <w:sz w:val="20"/>
                <w:szCs w:val="28"/>
                <w:lang w:eastAsia="ru-RU"/>
              </w:rPr>
              <w:tab/>
              <w:t>144,6</w:t>
            </w:r>
          </w:p>
          <w:p w:rsidR="00650245" w:rsidRPr="00650245" w:rsidRDefault="00650245" w:rsidP="00587E6F">
            <w:pPr>
              <w:rPr>
                <w:sz w:val="20"/>
                <w:szCs w:val="28"/>
                <w:lang w:eastAsia="ru-RU"/>
              </w:rPr>
            </w:pPr>
            <w:r w:rsidRPr="00650245">
              <w:rPr>
                <w:sz w:val="20"/>
                <w:szCs w:val="28"/>
                <w:lang w:eastAsia="ru-RU"/>
              </w:rPr>
              <w:t>трансфертов из бюджета Митякинс-</w:t>
            </w:r>
          </w:p>
          <w:p w:rsidR="00650245" w:rsidRPr="00650245" w:rsidRDefault="00650245" w:rsidP="00587E6F">
            <w:pPr>
              <w:rPr>
                <w:sz w:val="20"/>
                <w:szCs w:val="28"/>
                <w:lang w:eastAsia="ru-RU"/>
              </w:rPr>
            </w:pPr>
            <w:r w:rsidRPr="00650245">
              <w:rPr>
                <w:sz w:val="20"/>
                <w:szCs w:val="28"/>
                <w:lang w:eastAsia="ru-RU"/>
              </w:rPr>
              <w:t xml:space="preserve">кого сельского поселения бюджету </w:t>
            </w:r>
          </w:p>
          <w:p w:rsidR="00650245" w:rsidRPr="00650245" w:rsidRDefault="00650245" w:rsidP="00587E6F">
            <w:pPr>
              <w:rPr>
                <w:sz w:val="20"/>
                <w:szCs w:val="28"/>
                <w:lang w:eastAsia="ru-RU"/>
              </w:rPr>
            </w:pPr>
            <w:r w:rsidRPr="00650245">
              <w:rPr>
                <w:sz w:val="20"/>
                <w:szCs w:val="28"/>
                <w:lang w:eastAsia="ru-RU"/>
              </w:rPr>
              <w:t>Тарасовского района согласно пере-</w:t>
            </w:r>
          </w:p>
          <w:p w:rsidR="00650245" w:rsidRPr="00650245" w:rsidRDefault="00650245" w:rsidP="00587E6F">
            <w:pPr>
              <w:rPr>
                <w:sz w:val="20"/>
                <w:szCs w:val="28"/>
                <w:lang w:eastAsia="ru-RU"/>
              </w:rPr>
            </w:pPr>
            <w:r w:rsidRPr="00650245">
              <w:rPr>
                <w:sz w:val="20"/>
                <w:szCs w:val="28"/>
                <w:lang w:eastAsia="ru-RU"/>
              </w:rPr>
              <w:t>данным полномочиям в рамках не-</w:t>
            </w:r>
          </w:p>
          <w:p w:rsidR="00650245" w:rsidRPr="00650245" w:rsidRDefault="00650245" w:rsidP="00587E6F">
            <w:pPr>
              <w:rPr>
                <w:sz w:val="20"/>
                <w:szCs w:val="28"/>
                <w:lang w:eastAsia="ru-RU"/>
              </w:rPr>
            </w:pPr>
            <w:r w:rsidRPr="00650245">
              <w:rPr>
                <w:sz w:val="20"/>
                <w:szCs w:val="28"/>
                <w:lang w:eastAsia="ru-RU"/>
              </w:rPr>
              <w:t>программных расходов органов мест-</w:t>
            </w:r>
          </w:p>
          <w:p w:rsidR="00650245" w:rsidRPr="00650245" w:rsidRDefault="00650245" w:rsidP="00587E6F">
            <w:pPr>
              <w:rPr>
                <w:sz w:val="20"/>
                <w:szCs w:val="28"/>
                <w:lang w:eastAsia="ru-RU"/>
              </w:rPr>
            </w:pPr>
            <w:r w:rsidRPr="00650245">
              <w:rPr>
                <w:sz w:val="20"/>
                <w:szCs w:val="28"/>
                <w:lang w:eastAsia="ru-RU"/>
              </w:rPr>
              <w:t>ного самоуправления Митякинского</w:t>
            </w:r>
          </w:p>
          <w:p w:rsidR="00650245" w:rsidRPr="00650245" w:rsidRDefault="00650245" w:rsidP="00587E6F">
            <w:pPr>
              <w:rPr>
                <w:sz w:val="20"/>
                <w:szCs w:val="28"/>
                <w:lang w:eastAsia="ru-RU"/>
              </w:rPr>
            </w:pPr>
            <w:r w:rsidRPr="00650245">
              <w:rPr>
                <w:sz w:val="20"/>
                <w:szCs w:val="28"/>
                <w:lang w:eastAsia="ru-RU"/>
              </w:rPr>
              <w:t xml:space="preserve"> сельского поселения (Иные межбюд-</w:t>
            </w:r>
          </w:p>
          <w:p w:rsidR="00650245" w:rsidRPr="00650245" w:rsidRDefault="00650245" w:rsidP="00587E6F">
            <w:pPr>
              <w:rPr>
                <w:sz w:val="20"/>
                <w:szCs w:val="28"/>
                <w:lang w:eastAsia="ru-RU"/>
              </w:rPr>
            </w:pPr>
            <w:r w:rsidRPr="00650245">
              <w:rPr>
                <w:sz w:val="20"/>
                <w:szCs w:val="28"/>
                <w:lang w:eastAsia="ru-RU"/>
              </w:rPr>
              <w:t>жетные трансферты)</w:t>
            </w:r>
          </w:p>
        </w:tc>
      </w:tr>
    </w:tbl>
    <w:p w:rsidR="00650245" w:rsidRPr="00650245" w:rsidRDefault="00650245" w:rsidP="00650245">
      <w:pPr>
        <w:spacing w:line="360" w:lineRule="auto"/>
        <w:ind w:firstLine="709"/>
        <w:rPr>
          <w:color w:val="FF0000"/>
          <w:sz w:val="20"/>
          <w:szCs w:val="28"/>
        </w:rPr>
      </w:pPr>
    </w:p>
    <w:p w:rsidR="00650245" w:rsidRPr="00650245" w:rsidRDefault="00650245" w:rsidP="00650245">
      <w:pPr>
        <w:rPr>
          <w:sz w:val="20"/>
          <w:szCs w:val="28"/>
          <w:lang w:eastAsia="ru-RU"/>
        </w:rPr>
      </w:pPr>
      <w:r w:rsidRPr="00650245">
        <w:rPr>
          <w:sz w:val="20"/>
          <w:szCs w:val="28"/>
          <w:lang w:eastAsia="ru-RU"/>
        </w:rPr>
        <w:t>Председатель Собрания депутатов -</w:t>
      </w:r>
    </w:p>
    <w:p w:rsidR="00650245" w:rsidRPr="00650245" w:rsidRDefault="00650245" w:rsidP="00650245">
      <w:pPr>
        <w:rPr>
          <w:sz w:val="20"/>
          <w:szCs w:val="28"/>
          <w:lang w:eastAsia="ru-RU"/>
        </w:rPr>
      </w:pPr>
      <w:r w:rsidRPr="00650245">
        <w:rPr>
          <w:sz w:val="20"/>
          <w:szCs w:val="28"/>
          <w:lang w:eastAsia="ru-RU"/>
        </w:rPr>
        <w:t>Глава Митякинского сельского поселения</w:t>
      </w:r>
      <w:r w:rsidRPr="00650245">
        <w:rPr>
          <w:sz w:val="20"/>
          <w:szCs w:val="28"/>
          <w:lang w:eastAsia="ru-RU"/>
        </w:rPr>
        <w:tab/>
      </w:r>
      <w:r w:rsidRPr="00650245">
        <w:rPr>
          <w:sz w:val="20"/>
          <w:szCs w:val="28"/>
          <w:lang w:eastAsia="ru-RU"/>
        </w:rPr>
        <w:tab/>
      </w:r>
      <w:r w:rsidRPr="00650245">
        <w:rPr>
          <w:sz w:val="20"/>
          <w:szCs w:val="28"/>
          <w:lang w:eastAsia="ru-RU"/>
        </w:rPr>
        <w:tab/>
      </w:r>
      <w:r w:rsidRPr="00650245">
        <w:rPr>
          <w:sz w:val="20"/>
          <w:szCs w:val="28"/>
          <w:lang w:eastAsia="ru-RU"/>
        </w:rPr>
        <w:tab/>
        <w:t>В.А. Щуров</w:t>
      </w:r>
    </w:p>
    <w:p w:rsidR="00F321EB" w:rsidRDefault="00F321EB" w:rsidP="00D0635D">
      <w:pPr>
        <w:jc w:val="center"/>
        <w:rPr>
          <w:sz w:val="20"/>
        </w:rPr>
      </w:pPr>
    </w:p>
    <w:p w:rsidR="00650245" w:rsidRDefault="00650245" w:rsidP="00D0635D">
      <w:pPr>
        <w:jc w:val="center"/>
        <w:rPr>
          <w:sz w:val="20"/>
        </w:rPr>
      </w:pPr>
    </w:p>
    <w:tbl>
      <w:tblPr>
        <w:tblW w:w="10632" w:type="dxa"/>
        <w:tblInd w:w="-176" w:type="dxa"/>
        <w:tblLayout w:type="fixed"/>
        <w:tblLook w:val="04A0" w:firstRow="1" w:lastRow="0" w:firstColumn="1" w:lastColumn="0" w:noHBand="0" w:noVBand="1"/>
      </w:tblPr>
      <w:tblGrid>
        <w:gridCol w:w="3120"/>
        <w:gridCol w:w="5669"/>
        <w:gridCol w:w="1843"/>
      </w:tblGrid>
      <w:tr w:rsidR="00650245" w:rsidRPr="00650245" w:rsidTr="00587E6F">
        <w:trPr>
          <w:trHeight w:val="375"/>
        </w:trPr>
        <w:tc>
          <w:tcPr>
            <w:tcW w:w="3120"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c>
          <w:tcPr>
            <w:tcW w:w="7512"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2"/>
                <w:szCs w:val="28"/>
                <w:lang w:eastAsia="ru-RU"/>
              </w:rPr>
            </w:pPr>
            <w:r w:rsidRPr="00650245">
              <w:rPr>
                <w:sz w:val="22"/>
                <w:szCs w:val="28"/>
                <w:lang w:eastAsia="ru-RU"/>
              </w:rPr>
              <w:t>Приложение 12</w:t>
            </w:r>
          </w:p>
        </w:tc>
      </w:tr>
      <w:tr w:rsidR="00650245" w:rsidRPr="00650245" w:rsidTr="00587E6F">
        <w:trPr>
          <w:trHeight w:val="375"/>
        </w:trPr>
        <w:tc>
          <w:tcPr>
            <w:tcW w:w="3120"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c>
          <w:tcPr>
            <w:tcW w:w="7512"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2"/>
                <w:szCs w:val="28"/>
                <w:lang w:eastAsia="ru-RU"/>
              </w:rPr>
            </w:pPr>
            <w:r w:rsidRPr="00650245">
              <w:rPr>
                <w:sz w:val="22"/>
                <w:szCs w:val="28"/>
                <w:lang w:eastAsia="ru-RU"/>
              </w:rPr>
              <w:t>к Решению Собрания депутатов</w:t>
            </w:r>
          </w:p>
          <w:p w:rsidR="00650245" w:rsidRPr="00650245" w:rsidRDefault="00650245" w:rsidP="00587E6F">
            <w:pPr>
              <w:ind w:left="2018" w:hanging="851"/>
              <w:jc w:val="right"/>
              <w:rPr>
                <w:sz w:val="22"/>
                <w:szCs w:val="28"/>
                <w:lang w:eastAsia="ru-RU"/>
              </w:rPr>
            </w:pPr>
            <w:r w:rsidRPr="00650245">
              <w:rPr>
                <w:sz w:val="22"/>
                <w:szCs w:val="28"/>
                <w:lang w:eastAsia="ru-RU"/>
              </w:rPr>
              <w:t>Митякинского сельского поселения</w:t>
            </w:r>
          </w:p>
          <w:p w:rsidR="00650245" w:rsidRPr="00650245" w:rsidRDefault="00650245" w:rsidP="00587E6F">
            <w:pPr>
              <w:ind w:left="2018" w:hanging="851"/>
              <w:jc w:val="right"/>
              <w:rPr>
                <w:sz w:val="22"/>
                <w:szCs w:val="28"/>
                <w:lang w:eastAsia="ru-RU"/>
              </w:rPr>
            </w:pPr>
            <w:r w:rsidRPr="00650245">
              <w:rPr>
                <w:sz w:val="22"/>
                <w:szCs w:val="28"/>
                <w:lang w:eastAsia="ru-RU"/>
              </w:rPr>
              <w:t>От 01.08.2017г. №17 «О внесении изменений в решение Собрания депутатов</w:t>
            </w:r>
          </w:p>
          <w:p w:rsidR="00650245" w:rsidRPr="00650245" w:rsidRDefault="00650245" w:rsidP="00587E6F">
            <w:pPr>
              <w:ind w:left="2018" w:hanging="851"/>
              <w:jc w:val="right"/>
              <w:rPr>
                <w:sz w:val="22"/>
                <w:szCs w:val="28"/>
                <w:lang w:eastAsia="ru-RU"/>
              </w:rPr>
            </w:pPr>
            <w:r w:rsidRPr="00650245">
              <w:rPr>
                <w:sz w:val="22"/>
                <w:szCs w:val="28"/>
                <w:lang w:eastAsia="ru-RU"/>
              </w:rPr>
              <w:t xml:space="preserve">от 27.12.2016г. №10 </w:t>
            </w:r>
          </w:p>
        </w:tc>
      </w:tr>
      <w:tr w:rsidR="00650245" w:rsidRPr="00650245" w:rsidTr="00587E6F">
        <w:trPr>
          <w:trHeight w:val="375"/>
        </w:trPr>
        <w:tc>
          <w:tcPr>
            <w:tcW w:w="3120"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c>
          <w:tcPr>
            <w:tcW w:w="7512"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2"/>
                <w:szCs w:val="28"/>
                <w:lang w:eastAsia="ru-RU"/>
              </w:rPr>
            </w:pPr>
            <w:r w:rsidRPr="00650245">
              <w:rPr>
                <w:sz w:val="22"/>
                <w:szCs w:val="28"/>
                <w:lang w:eastAsia="ru-RU"/>
              </w:rPr>
              <w:t>«О бюджете сельского поселения Тарасовского района на 2017 год</w:t>
            </w:r>
          </w:p>
        </w:tc>
      </w:tr>
      <w:tr w:rsidR="00650245" w:rsidRPr="00650245" w:rsidTr="00587E6F">
        <w:trPr>
          <w:trHeight w:val="375"/>
        </w:trPr>
        <w:tc>
          <w:tcPr>
            <w:tcW w:w="3120"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c>
          <w:tcPr>
            <w:tcW w:w="7512" w:type="dxa"/>
            <w:gridSpan w:val="2"/>
            <w:tcBorders>
              <w:top w:val="nil"/>
              <w:left w:val="nil"/>
              <w:bottom w:val="nil"/>
              <w:right w:val="nil"/>
            </w:tcBorders>
            <w:shd w:val="clear" w:color="auto" w:fill="auto"/>
            <w:noWrap/>
            <w:vAlign w:val="bottom"/>
            <w:hideMark/>
          </w:tcPr>
          <w:p w:rsidR="00650245" w:rsidRPr="00650245" w:rsidRDefault="00650245" w:rsidP="00587E6F">
            <w:pPr>
              <w:ind w:left="2018" w:hanging="851"/>
              <w:jc w:val="right"/>
              <w:rPr>
                <w:sz w:val="22"/>
                <w:szCs w:val="28"/>
                <w:lang w:eastAsia="ru-RU"/>
              </w:rPr>
            </w:pPr>
            <w:r w:rsidRPr="00650245">
              <w:rPr>
                <w:sz w:val="22"/>
                <w:szCs w:val="28"/>
                <w:lang w:eastAsia="ru-RU"/>
              </w:rPr>
              <w:t>и на плановый период 2018 и 2019 годов»</w:t>
            </w:r>
          </w:p>
        </w:tc>
      </w:tr>
      <w:tr w:rsidR="00650245" w:rsidRPr="00650245" w:rsidTr="00587E6F">
        <w:trPr>
          <w:trHeight w:val="375"/>
        </w:trPr>
        <w:tc>
          <w:tcPr>
            <w:tcW w:w="3120" w:type="dxa"/>
            <w:tcBorders>
              <w:top w:val="nil"/>
              <w:left w:val="nil"/>
              <w:bottom w:val="nil"/>
              <w:right w:val="nil"/>
            </w:tcBorders>
            <w:shd w:val="clear" w:color="auto" w:fill="auto"/>
            <w:noWrap/>
            <w:vAlign w:val="bottom"/>
            <w:hideMark/>
          </w:tcPr>
          <w:p w:rsidR="00650245" w:rsidRPr="00650245" w:rsidRDefault="00650245" w:rsidP="00587E6F">
            <w:pPr>
              <w:jc w:val="right"/>
              <w:rPr>
                <w:sz w:val="22"/>
                <w:szCs w:val="28"/>
                <w:lang w:eastAsia="ru-RU"/>
              </w:rPr>
            </w:pPr>
          </w:p>
        </w:tc>
        <w:tc>
          <w:tcPr>
            <w:tcW w:w="5669"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c>
          <w:tcPr>
            <w:tcW w:w="1843" w:type="dxa"/>
            <w:tcBorders>
              <w:top w:val="nil"/>
              <w:left w:val="nil"/>
              <w:bottom w:val="nil"/>
              <w:right w:val="nil"/>
            </w:tcBorders>
            <w:shd w:val="clear" w:color="auto" w:fill="auto"/>
            <w:noWrap/>
            <w:vAlign w:val="bottom"/>
            <w:hideMark/>
          </w:tcPr>
          <w:p w:rsidR="00650245" w:rsidRPr="00650245" w:rsidRDefault="00650245" w:rsidP="00587E6F">
            <w:pPr>
              <w:jc w:val="center"/>
              <w:rPr>
                <w:sz w:val="22"/>
                <w:szCs w:val="28"/>
                <w:lang w:eastAsia="ru-RU"/>
              </w:rPr>
            </w:pPr>
          </w:p>
        </w:tc>
      </w:tr>
    </w:tbl>
    <w:p w:rsidR="00650245" w:rsidRPr="00650245" w:rsidRDefault="00650245" w:rsidP="00650245">
      <w:pPr>
        <w:pStyle w:val="a6"/>
        <w:jc w:val="center"/>
        <w:rPr>
          <w:rFonts w:ascii="Times New Roman" w:hAnsi="Times New Roman"/>
          <w:b/>
          <w:szCs w:val="28"/>
        </w:rPr>
      </w:pPr>
      <w:r w:rsidRPr="00650245">
        <w:rPr>
          <w:rFonts w:ascii="Times New Roman" w:hAnsi="Times New Roman"/>
          <w:b/>
          <w:szCs w:val="28"/>
        </w:rPr>
        <w:t>Распределение бюджетных ассигнований по целевым статьям</w:t>
      </w:r>
    </w:p>
    <w:p w:rsidR="00650245" w:rsidRPr="00650245" w:rsidRDefault="00650245" w:rsidP="00650245">
      <w:pPr>
        <w:pStyle w:val="a6"/>
        <w:jc w:val="center"/>
        <w:rPr>
          <w:rFonts w:ascii="Times New Roman" w:hAnsi="Times New Roman"/>
          <w:b/>
          <w:szCs w:val="28"/>
        </w:rPr>
      </w:pPr>
      <w:r w:rsidRPr="00650245">
        <w:rPr>
          <w:rFonts w:ascii="Times New Roman" w:hAnsi="Times New Roman"/>
          <w:b/>
          <w:szCs w:val="28"/>
        </w:rPr>
        <w:t xml:space="preserve">(муниципальным программам </w:t>
      </w:r>
      <w:r w:rsidRPr="00650245">
        <w:rPr>
          <w:rFonts w:ascii="Times New Roman" w:eastAsia="Times New Roman" w:hAnsi="Times New Roman"/>
          <w:b/>
          <w:szCs w:val="28"/>
          <w:lang w:eastAsia="ru-RU"/>
        </w:rPr>
        <w:t>Митякинского</w:t>
      </w:r>
      <w:r w:rsidRPr="00650245">
        <w:rPr>
          <w:rFonts w:ascii="Times New Roman" w:hAnsi="Times New Roman"/>
          <w:b/>
          <w:szCs w:val="28"/>
        </w:rPr>
        <w:t xml:space="preserve"> сельского поселения</w:t>
      </w:r>
    </w:p>
    <w:p w:rsidR="00650245" w:rsidRPr="00650245" w:rsidRDefault="00650245" w:rsidP="00650245">
      <w:pPr>
        <w:pStyle w:val="a6"/>
        <w:jc w:val="center"/>
        <w:rPr>
          <w:rFonts w:ascii="Times New Roman" w:hAnsi="Times New Roman"/>
          <w:b/>
          <w:szCs w:val="28"/>
        </w:rPr>
      </w:pPr>
      <w:r w:rsidRPr="00650245">
        <w:rPr>
          <w:rFonts w:ascii="Times New Roman" w:hAnsi="Times New Roman"/>
          <w:b/>
          <w:szCs w:val="28"/>
        </w:rPr>
        <w:t>и непрограммным направлениям деятельности), группам и подгруппам видов расходов, разделам, подразделам классификации расходов бюджетов</w:t>
      </w:r>
    </w:p>
    <w:p w:rsidR="00650245" w:rsidRPr="00650245" w:rsidRDefault="00650245" w:rsidP="00650245">
      <w:pPr>
        <w:pStyle w:val="a6"/>
        <w:jc w:val="center"/>
        <w:rPr>
          <w:rFonts w:ascii="Times New Roman" w:hAnsi="Times New Roman"/>
          <w:b/>
          <w:szCs w:val="28"/>
        </w:rPr>
      </w:pPr>
      <w:r w:rsidRPr="00650245">
        <w:rPr>
          <w:rFonts w:ascii="Times New Roman" w:hAnsi="Times New Roman"/>
          <w:b/>
          <w:szCs w:val="28"/>
        </w:rPr>
        <w:t>на 2017 год</w:t>
      </w:r>
    </w:p>
    <w:tbl>
      <w:tblPr>
        <w:tblW w:w="9957" w:type="dxa"/>
        <w:tblInd w:w="-176" w:type="dxa"/>
        <w:tblLook w:val="04A0" w:firstRow="1" w:lastRow="0" w:firstColumn="1" w:lastColumn="0" w:noHBand="0" w:noVBand="1"/>
      </w:tblPr>
      <w:tblGrid>
        <w:gridCol w:w="5387"/>
        <w:gridCol w:w="1026"/>
        <w:gridCol w:w="851"/>
        <w:gridCol w:w="801"/>
        <w:gridCol w:w="605"/>
        <w:gridCol w:w="1287"/>
      </w:tblGrid>
      <w:tr w:rsidR="00650245" w:rsidRPr="00650245" w:rsidTr="00650245">
        <w:trPr>
          <w:trHeight w:val="405"/>
        </w:trPr>
        <w:tc>
          <w:tcPr>
            <w:tcW w:w="5387" w:type="dxa"/>
            <w:tcBorders>
              <w:top w:val="nil"/>
              <w:left w:val="nil"/>
              <w:bottom w:val="nil"/>
              <w:right w:val="nil"/>
            </w:tcBorders>
            <w:shd w:val="clear" w:color="auto" w:fill="auto"/>
            <w:hideMark/>
          </w:tcPr>
          <w:p w:rsidR="00650245" w:rsidRPr="00650245" w:rsidRDefault="00650245" w:rsidP="00587E6F">
            <w:pPr>
              <w:rPr>
                <w:sz w:val="22"/>
                <w:szCs w:val="28"/>
                <w:lang w:eastAsia="ru-RU"/>
              </w:rPr>
            </w:pPr>
            <w:bookmarkStart w:id="10" w:name="RANGE!A1:F1054"/>
            <w:bookmarkEnd w:id="10"/>
          </w:p>
        </w:tc>
        <w:tc>
          <w:tcPr>
            <w:tcW w:w="1026" w:type="dxa"/>
            <w:tcBorders>
              <w:top w:val="nil"/>
              <w:left w:val="nil"/>
              <w:bottom w:val="nil"/>
              <w:right w:val="nil"/>
            </w:tcBorders>
            <w:shd w:val="clear" w:color="auto" w:fill="auto"/>
            <w:hideMark/>
          </w:tcPr>
          <w:p w:rsidR="00650245" w:rsidRPr="00650245" w:rsidRDefault="00650245" w:rsidP="00587E6F">
            <w:pPr>
              <w:jc w:val="center"/>
              <w:rPr>
                <w:sz w:val="22"/>
                <w:szCs w:val="28"/>
                <w:lang w:eastAsia="ru-RU"/>
              </w:rPr>
            </w:pPr>
          </w:p>
        </w:tc>
        <w:tc>
          <w:tcPr>
            <w:tcW w:w="851" w:type="dxa"/>
            <w:tcBorders>
              <w:top w:val="nil"/>
              <w:left w:val="nil"/>
              <w:bottom w:val="nil"/>
              <w:right w:val="nil"/>
            </w:tcBorders>
            <w:shd w:val="clear" w:color="auto" w:fill="auto"/>
            <w:hideMark/>
          </w:tcPr>
          <w:p w:rsidR="00650245" w:rsidRPr="00650245" w:rsidRDefault="00650245" w:rsidP="00587E6F">
            <w:pPr>
              <w:jc w:val="center"/>
              <w:rPr>
                <w:b/>
                <w:bCs/>
                <w:sz w:val="22"/>
                <w:szCs w:val="28"/>
                <w:lang w:eastAsia="ru-RU"/>
              </w:rPr>
            </w:pPr>
          </w:p>
        </w:tc>
        <w:tc>
          <w:tcPr>
            <w:tcW w:w="801" w:type="dxa"/>
            <w:tcBorders>
              <w:top w:val="nil"/>
              <w:left w:val="nil"/>
              <w:bottom w:val="nil"/>
              <w:right w:val="nil"/>
            </w:tcBorders>
            <w:shd w:val="clear" w:color="auto" w:fill="auto"/>
            <w:hideMark/>
          </w:tcPr>
          <w:p w:rsidR="00650245" w:rsidRPr="00650245" w:rsidRDefault="00650245" w:rsidP="00587E6F">
            <w:pPr>
              <w:jc w:val="center"/>
              <w:rPr>
                <w:sz w:val="22"/>
                <w:szCs w:val="28"/>
                <w:lang w:eastAsia="ru-RU"/>
              </w:rPr>
            </w:pPr>
          </w:p>
        </w:tc>
        <w:tc>
          <w:tcPr>
            <w:tcW w:w="1892" w:type="dxa"/>
            <w:gridSpan w:val="2"/>
            <w:tcBorders>
              <w:top w:val="nil"/>
              <w:left w:val="nil"/>
              <w:bottom w:val="nil"/>
              <w:right w:val="nil"/>
            </w:tcBorders>
            <w:shd w:val="clear" w:color="auto" w:fill="auto"/>
            <w:hideMark/>
          </w:tcPr>
          <w:p w:rsidR="00650245" w:rsidRPr="00650245" w:rsidRDefault="00650245" w:rsidP="00587E6F">
            <w:pPr>
              <w:jc w:val="right"/>
              <w:rPr>
                <w:sz w:val="22"/>
                <w:szCs w:val="28"/>
                <w:lang w:eastAsia="ru-RU"/>
              </w:rPr>
            </w:pPr>
            <w:r w:rsidRPr="00650245">
              <w:rPr>
                <w:sz w:val="22"/>
                <w:szCs w:val="28"/>
                <w:lang w:eastAsia="ru-RU"/>
              </w:rPr>
              <w:t>(тыс. рублей)</w:t>
            </w:r>
          </w:p>
        </w:tc>
      </w:tr>
      <w:tr w:rsidR="00650245" w:rsidRPr="00650245" w:rsidTr="00650245">
        <w:trPr>
          <w:trHeight w:val="40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Наименование</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ЦСР</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ВР</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ПР</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650245" w:rsidRPr="00650245" w:rsidRDefault="00650245" w:rsidP="00587E6F">
            <w:pPr>
              <w:jc w:val="center"/>
              <w:rPr>
                <w:b/>
                <w:bCs/>
                <w:sz w:val="22"/>
                <w:szCs w:val="28"/>
                <w:lang w:eastAsia="ru-RU"/>
              </w:rPr>
            </w:pPr>
            <w:r w:rsidRPr="00650245">
              <w:rPr>
                <w:b/>
                <w:bCs/>
                <w:sz w:val="22"/>
                <w:szCs w:val="28"/>
                <w:lang w:eastAsia="ru-RU"/>
              </w:rPr>
              <w:t>Сумма</w:t>
            </w:r>
          </w:p>
        </w:tc>
      </w:tr>
    </w:tbl>
    <w:p w:rsidR="00650245" w:rsidRPr="00650245" w:rsidRDefault="00650245" w:rsidP="00650245">
      <w:pPr>
        <w:pStyle w:val="a6"/>
        <w:rPr>
          <w:szCs w:val="28"/>
        </w:rPr>
      </w:pPr>
    </w:p>
    <w:tbl>
      <w:tblPr>
        <w:tblW w:w="9952" w:type="dxa"/>
        <w:tblInd w:w="-176" w:type="dxa"/>
        <w:tblLook w:val="04A0" w:firstRow="1" w:lastRow="0" w:firstColumn="1" w:lastColumn="0" w:noHBand="0" w:noVBand="1"/>
      </w:tblPr>
      <w:tblGrid>
        <w:gridCol w:w="5299"/>
        <w:gridCol w:w="1109"/>
        <w:gridCol w:w="851"/>
        <w:gridCol w:w="330"/>
        <w:gridCol w:w="497"/>
        <w:gridCol w:w="600"/>
        <w:gridCol w:w="1266"/>
      </w:tblGrid>
      <w:tr w:rsidR="00650245" w:rsidRPr="00650245" w:rsidTr="00650245">
        <w:trPr>
          <w:trHeight w:val="213"/>
          <w:tblHeader/>
        </w:trPr>
        <w:tc>
          <w:tcPr>
            <w:tcW w:w="5299" w:type="dxa"/>
            <w:tcBorders>
              <w:top w:val="single" w:sz="4" w:space="0" w:color="auto"/>
              <w:left w:val="single" w:sz="4" w:space="0" w:color="auto"/>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bookmarkStart w:id="11" w:name="RANGE!A3:F1054"/>
            <w:r w:rsidRPr="00650245">
              <w:rPr>
                <w:sz w:val="22"/>
                <w:szCs w:val="28"/>
                <w:lang w:eastAsia="ru-RU"/>
              </w:rPr>
              <w:t>1</w:t>
            </w:r>
            <w:bookmarkEnd w:id="11"/>
          </w:p>
        </w:tc>
        <w:tc>
          <w:tcPr>
            <w:tcW w:w="1109" w:type="dxa"/>
            <w:tcBorders>
              <w:top w:val="single" w:sz="4" w:space="0" w:color="auto"/>
              <w:left w:val="nil"/>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r w:rsidRPr="00650245">
              <w:rPr>
                <w:sz w:val="22"/>
                <w:szCs w:val="28"/>
                <w:lang w:eastAsia="ru-RU"/>
              </w:rPr>
              <w:t>2</w:t>
            </w:r>
          </w:p>
        </w:tc>
        <w:tc>
          <w:tcPr>
            <w:tcW w:w="851" w:type="dxa"/>
            <w:tcBorders>
              <w:top w:val="single" w:sz="4" w:space="0" w:color="auto"/>
              <w:left w:val="nil"/>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r w:rsidRPr="00650245">
              <w:rPr>
                <w:sz w:val="22"/>
                <w:szCs w:val="28"/>
                <w:lang w:eastAsia="ru-RU"/>
              </w:rPr>
              <w:t>3</w:t>
            </w:r>
          </w:p>
        </w:tc>
        <w:tc>
          <w:tcPr>
            <w:tcW w:w="827" w:type="dxa"/>
            <w:gridSpan w:val="2"/>
            <w:tcBorders>
              <w:top w:val="single" w:sz="4" w:space="0" w:color="auto"/>
              <w:left w:val="nil"/>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r w:rsidRPr="00650245">
              <w:rPr>
                <w:sz w:val="22"/>
                <w:szCs w:val="28"/>
                <w:lang w:eastAsia="ru-RU"/>
              </w:rPr>
              <w:t>4</w:t>
            </w:r>
          </w:p>
        </w:tc>
        <w:tc>
          <w:tcPr>
            <w:tcW w:w="600" w:type="dxa"/>
            <w:tcBorders>
              <w:top w:val="single" w:sz="4" w:space="0" w:color="auto"/>
              <w:left w:val="nil"/>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r w:rsidRPr="00650245">
              <w:rPr>
                <w:sz w:val="22"/>
                <w:szCs w:val="28"/>
                <w:lang w:eastAsia="ru-RU"/>
              </w:rPr>
              <w:t>5</w:t>
            </w:r>
          </w:p>
        </w:tc>
        <w:tc>
          <w:tcPr>
            <w:tcW w:w="1266" w:type="dxa"/>
            <w:tcBorders>
              <w:top w:val="single" w:sz="4" w:space="0" w:color="auto"/>
              <w:left w:val="nil"/>
              <w:bottom w:val="single" w:sz="4" w:space="0" w:color="auto"/>
              <w:right w:val="single" w:sz="4" w:space="0" w:color="auto"/>
            </w:tcBorders>
            <w:shd w:val="clear" w:color="auto" w:fill="auto"/>
            <w:hideMark/>
          </w:tcPr>
          <w:p w:rsidR="00650245" w:rsidRPr="00650245" w:rsidRDefault="00650245" w:rsidP="00587E6F">
            <w:pPr>
              <w:jc w:val="center"/>
              <w:rPr>
                <w:sz w:val="22"/>
                <w:szCs w:val="28"/>
                <w:lang w:eastAsia="ru-RU"/>
              </w:rPr>
            </w:pPr>
            <w:r w:rsidRPr="00650245">
              <w:rPr>
                <w:sz w:val="22"/>
                <w:szCs w:val="28"/>
                <w:lang w:eastAsia="ru-RU"/>
              </w:rPr>
              <w:t>6</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ВСЕГО</w:t>
            </w:r>
          </w:p>
        </w:tc>
        <w:tc>
          <w:tcPr>
            <w:tcW w:w="110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181" w:type="dxa"/>
            <w:gridSpan w:val="2"/>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10 870,9</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Муниципальная программа Митякинского сельского поселения «Информационное общество»</w:t>
            </w:r>
          </w:p>
        </w:tc>
        <w:tc>
          <w:tcPr>
            <w:tcW w:w="4653" w:type="dxa"/>
            <w:gridSpan w:val="6"/>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01 0 00 00000                                      453,2</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4653" w:type="dxa"/>
            <w:gridSpan w:val="6"/>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01 1 00 00000                                       453,2</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01 1 00 20120  240 01 13</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45,0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01 1 00 20130 240 01 13</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18,0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01 1 00 99990     240   01  13               390,2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lastRenderedPageBreak/>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4653" w:type="dxa"/>
            <w:gridSpan w:val="6"/>
            <w:tcBorders>
              <w:top w:val="nil"/>
              <w:left w:val="nil"/>
              <w:bottom w:val="nil"/>
              <w:right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t>02 0 00 00000</w:t>
            </w:r>
            <w:r w:rsidRPr="00650245">
              <w:rPr>
                <w:sz w:val="22"/>
                <w:szCs w:val="28"/>
                <w:lang w:eastAsia="ru-RU"/>
              </w:rPr>
              <w:tab/>
              <w:t>285,7</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«Пожарная безопасность»</w:t>
            </w:r>
          </w:p>
        </w:tc>
        <w:tc>
          <w:tcPr>
            <w:tcW w:w="4653" w:type="dxa"/>
            <w:gridSpan w:val="6"/>
            <w:tcBorders>
              <w:top w:val="nil"/>
              <w:left w:val="nil"/>
              <w:bottom w:val="nil"/>
              <w:right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t>02 1 00 00000</w:t>
            </w:r>
            <w:r w:rsidRPr="00650245">
              <w:rPr>
                <w:sz w:val="22"/>
                <w:szCs w:val="28"/>
                <w:lang w:eastAsia="ru-RU"/>
              </w:rPr>
              <w:tab/>
              <w:t>285,7</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2053"/>
                <w:tab w:val="right" w:pos="5029"/>
              </w:tabs>
              <w:autoSpaceDE w:val="0"/>
              <w:autoSpaceDN w:val="0"/>
              <w:adjustRightInd w:val="0"/>
              <w:rPr>
                <w:sz w:val="22"/>
                <w:szCs w:val="28"/>
                <w:lang w:eastAsia="ru-RU"/>
              </w:rPr>
            </w:pPr>
            <w:r w:rsidRPr="00650245">
              <w:rPr>
                <w:sz w:val="22"/>
                <w:szCs w:val="28"/>
                <w:lang w:eastAsia="ru-RU"/>
              </w:rPr>
              <w:t>02 1 00 71180</w:t>
            </w:r>
            <w:r w:rsidRPr="00650245">
              <w:rPr>
                <w:sz w:val="22"/>
                <w:szCs w:val="28"/>
                <w:lang w:eastAsia="ru-RU"/>
              </w:rPr>
              <w:tab/>
              <w:t>240  03 10</w:t>
            </w:r>
            <w:r w:rsidRPr="00650245">
              <w:rPr>
                <w:sz w:val="22"/>
                <w:szCs w:val="28"/>
                <w:lang w:eastAsia="ru-RU"/>
              </w:rPr>
              <w:tab/>
              <w:t>266,5</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4653" w:type="dxa"/>
            <w:gridSpan w:val="6"/>
            <w:tcBorders>
              <w:top w:val="nil"/>
              <w:left w:val="nil"/>
              <w:bottom w:val="nil"/>
              <w:right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t xml:space="preserve">02 1 00 </w:t>
            </w:r>
            <w:r w:rsidRPr="00650245">
              <w:rPr>
                <w:sz w:val="22"/>
                <w:szCs w:val="28"/>
                <w:lang w:val="en-US" w:eastAsia="ru-RU"/>
              </w:rPr>
              <w:t>S</w:t>
            </w:r>
            <w:r w:rsidRPr="00650245">
              <w:rPr>
                <w:sz w:val="22"/>
                <w:szCs w:val="28"/>
                <w:lang w:eastAsia="ru-RU"/>
              </w:rPr>
              <w:t>1180  240 03 10</w:t>
            </w:r>
            <w:r w:rsidRPr="00650245">
              <w:rPr>
                <w:sz w:val="22"/>
                <w:szCs w:val="28"/>
                <w:lang w:eastAsia="ru-RU"/>
              </w:rPr>
              <w:tab/>
              <w:t>19,2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Муниципальная программа Митякинского сельского поселения «Развитие транспортной системы»</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4202"/>
              </w:tabs>
              <w:autoSpaceDE w:val="0"/>
              <w:autoSpaceDN w:val="0"/>
              <w:adjustRightInd w:val="0"/>
              <w:rPr>
                <w:sz w:val="22"/>
                <w:szCs w:val="28"/>
                <w:lang w:eastAsia="ru-RU"/>
              </w:rPr>
            </w:pPr>
            <w:r w:rsidRPr="00650245">
              <w:rPr>
                <w:sz w:val="22"/>
                <w:szCs w:val="28"/>
                <w:lang w:eastAsia="ru-RU"/>
              </w:rPr>
              <w:t>03 0 00 00000                                   1 274,1</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«Развитие транспортной инфраструктуры Митякинского сельского поселения»</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4213"/>
              </w:tabs>
              <w:autoSpaceDE w:val="0"/>
              <w:autoSpaceDN w:val="0"/>
              <w:adjustRightInd w:val="0"/>
              <w:rPr>
                <w:sz w:val="22"/>
                <w:szCs w:val="28"/>
                <w:lang w:eastAsia="ru-RU"/>
              </w:rPr>
            </w:pPr>
            <w:r w:rsidRPr="00650245">
              <w:rPr>
                <w:sz w:val="22"/>
                <w:szCs w:val="28"/>
                <w:lang w:eastAsia="ru-RU"/>
              </w:rPr>
              <w:t>03 1 00 00000                                   1 274,1</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653" w:type="dxa"/>
            <w:gridSpan w:val="6"/>
            <w:tcBorders>
              <w:top w:val="nil"/>
              <w:left w:val="nil"/>
              <w:bottom w:val="nil"/>
            </w:tcBorders>
            <w:shd w:val="clear" w:color="auto" w:fill="auto"/>
          </w:tcPr>
          <w:p w:rsidR="00650245" w:rsidRPr="00650245" w:rsidRDefault="00650245" w:rsidP="00587E6F">
            <w:pPr>
              <w:tabs>
                <w:tab w:val="left" w:pos="4051"/>
              </w:tabs>
              <w:autoSpaceDE w:val="0"/>
              <w:autoSpaceDN w:val="0"/>
              <w:adjustRightInd w:val="0"/>
              <w:rPr>
                <w:sz w:val="22"/>
                <w:szCs w:val="28"/>
                <w:lang w:eastAsia="ru-RU"/>
              </w:rPr>
            </w:pPr>
            <w:r w:rsidRPr="00650245">
              <w:rPr>
                <w:sz w:val="22"/>
                <w:szCs w:val="28"/>
                <w:lang w:eastAsia="ru-RU"/>
              </w:rPr>
              <w:t>03 1 00 20150    240  04 09</w:t>
            </w:r>
            <w:r w:rsidRPr="00650245">
              <w:rPr>
                <w:sz w:val="22"/>
                <w:szCs w:val="28"/>
                <w:lang w:eastAsia="ru-RU"/>
              </w:rPr>
              <w:tab/>
              <w:t>1 274,1</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04 0 00 0000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1 196,0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04 1 00 00000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115,0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hideMark/>
          </w:tcPr>
          <w:p w:rsidR="00650245" w:rsidRPr="00650245" w:rsidRDefault="00650245" w:rsidP="00587E6F">
            <w:pPr>
              <w:tabs>
                <w:tab w:val="left" w:pos="4020"/>
              </w:tabs>
              <w:autoSpaceDE w:val="0"/>
              <w:autoSpaceDN w:val="0"/>
              <w:adjustRightInd w:val="0"/>
              <w:rPr>
                <w:sz w:val="22"/>
                <w:szCs w:val="28"/>
                <w:lang w:eastAsia="ru-RU"/>
              </w:rPr>
            </w:pPr>
            <w:r w:rsidRPr="00650245">
              <w:rPr>
                <w:sz w:val="22"/>
                <w:szCs w:val="28"/>
                <w:lang w:eastAsia="ru-RU"/>
              </w:rPr>
              <w:t>04 1 00 20020     240  05 02                   15,0</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w:t>
            </w:r>
            <w:r w:rsidRPr="00650245">
              <w:rPr>
                <w:sz w:val="22"/>
                <w:szCs w:val="28"/>
                <w:lang w:eastAsia="ru-RU"/>
              </w:rPr>
              <w:lastRenderedPageBreak/>
              <w:t>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lastRenderedPageBreak/>
              <w:t>04 1 00 20360  240  05 02</w:t>
            </w:r>
            <w:r w:rsidRPr="00650245">
              <w:rPr>
                <w:sz w:val="22"/>
                <w:szCs w:val="28"/>
                <w:lang w:eastAsia="ru-RU"/>
              </w:rPr>
              <w:tab/>
              <w:t>100,0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«Организация благоустройства территории Митякинского сельского поселения»</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04 2 00 00000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1 081,0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hideMark/>
          </w:tcPr>
          <w:p w:rsidR="00650245" w:rsidRPr="00650245" w:rsidRDefault="00650245" w:rsidP="00587E6F">
            <w:pPr>
              <w:tabs>
                <w:tab w:val="left" w:pos="4308"/>
              </w:tabs>
              <w:autoSpaceDE w:val="0"/>
              <w:autoSpaceDN w:val="0"/>
              <w:adjustRightInd w:val="0"/>
              <w:rPr>
                <w:sz w:val="22"/>
                <w:szCs w:val="28"/>
                <w:lang w:eastAsia="ru-RU"/>
              </w:rPr>
            </w:pPr>
            <w:r w:rsidRPr="00650245">
              <w:rPr>
                <w:sz w:val="22"/>
                <w:szCs w:val="28"/>
                <w:lang w:eastAsia="ru-RU"/>
              </w:rPr>
              <w:t>04 2 00 20060   240  05  03</w:t>
            </w:r>
            <w:r w:rsidRPr="00650245">
              <w:rPr>
                <w:sz w:val="22"/>
                <w:szCs w:val="28"/>
                <w:lang w:eastAsia="ru-RU"/>
              </w:rPr>
              <w:tab/>
              <w:t xml:space="preserve">     9,0</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4299"/>
              </w:tabs>
              <w:autoSpaceDE w:val="0"/>
              <w:autoSpaceDN w:val="0"/>
              <w:adjustRightInd w:val="0"/>
              <w:rPr>
                <w:sz w:val="22"/>
                <w:szCs w:val="28"/>
                <w:lang w:eastAsia="ru-RU"/>
              </w:rPr>
            </w:pPr>
            <w:r w:rsidRPr="00650245">
              <w:rPr>
                <w:sz w:val="22"/>
                <w:szCs w:val="28"/>
                <w:lang w:eastAsia="ru-RU"/>
              </w:rPr>
              <w:t>04 2 00 20310  240      05 03</w:t>
            </w:r>
            <w:r w:rsidRPr="00650245">
              <w:rPr>
                <w:sz w:val="22"/>
                <w:szCs w:val="28"/>
                <w:lang w:eastAsia="ru-RU"/>
              </w:rPr>
              <w:tab/>
              <w:t>642,0</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2783"/>
              </w:tabs>
              <w:autoSpaceDE w:val="0"/>
              <w:autoSpaceDN w:val="0"/>
              <w:adjustRightInd w:val="0"/>
              <w:rPr>
                <w:sz w:val="22"/>
                <w:szCs w:val="28"/>
                <w:lang w:eastAsia="ru-RU"/>
              </w:rPr>
            </w:pPr>
            <w:r w:rsidRPr="00650245">
              <w:rPr>
                <w:sz w:val="22"/>
                <w:szCs w:val="28"/>
                <w:lang w:eastAsia="ru-RU"/>
              </w:rPr>
              <w:t>04 2 00 20070   240</w:t>
            </w:r>
            <w:r w:rsidRPr="00650245">
              <w:rPr>
                <w:sz w:val="22"/>
                <w:szCs w:val="28"/>
                <w:lang w:eastAsia="ru-RU"/>
              </w:rPr>
              <w:tab/>
              <w:t>05 03             332,8</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4299"/>
              </w:tabs>
              <w:autoSpaceDE w:val="0"/>
              <w:autoSpaceDN w:val="0"/>
              <w:adjustRightInd w:val="0"/>
              <w:rPr>
                <w:sz w:val="22"/>
                <w:szCs w:val="28"/>
                <w:lang w:eastAsia="ru-RU"/>
              </w:rPr>
            </w:pPr>
            <w:r w:rsidRPr="00650245">
              <w:rPr>
                <w:sz w:val="22"/>
                <w:szCs w:val="28"/>
                <w:lang w:eastAsia="ru-RU"/>
              </w:rPr>
              <w:t>04 2 00 20320  240  05 03</w:t>
            </w:r>
            <w:r w:rsidRPr="00650245">
              <w:rPr>
                <w:sz w:val="22"/>
                <w:szCs w:val="28"/>
                <w:lang w:eastAsia="ru-RU"/>
              </w:rPr>
              <w:tab/>
              <w:t>1,2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 xml:space="preserve">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w:t>
            </w:r>
            <w:r w:rsidRPr="00650245">
              <w:rPr>
                <w:sz w:val="22"/>
                <w:szCs w:val="28"/>
                <w:lang w:eastAsia="ru-RU"/>
              </w:rPr>
              <w:lastRenderedPageBreak/>
              <w:t>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653" w:type="dxa"/>
            <w:gridSpan w:val="6"/>
            <w:tcBorders>
              <w:top w:val="nil"/>
              <w:left w:val="nil"/>
              <w:bottom w:val="nil"/>
              <w:right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lastRenderedPageBreak/>
              <w:t>04 2 00 20340  240  05 03</w:t>
            </w:r>
            <w:r w:rsidRPr="00650245">
              <w:rPr>
                <w:sz w:val="22"/>
                <w:szCs w:val="28"/>
                <w:lang w:eastAsia="ru-RU"/>
              </w:rPr>
              <w:tab/>
              <w:t>96,0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Муниципальная программа Митякинского сельского поселения «Развитие культуры»</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06 0 00 00000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1 920,8</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Подпрограмма «Развитие культуры»</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06 1 00 00000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1 920,8</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06 1 00 00590 610 08 01</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1 354,2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4653" w:type="dxa"/>
            <w:gridSpan w:val="6"/>
            <w:tcBorders>
              <w:top w:val="nil"/>
              <w:left w:val="nil"/>
              <w:bottom w:val="nil"/>
            </w:tcBorders>
            <w:shd w:val="clear" w:color="auto" w:fill="auto"/>
          </w:tcPr>
          <w:p w:rsidR="00650245" w:rsidRPr="00650245" w:rsidRDefault="00650245" w:rsidP="00587E6F">
            <w:pPr>
              <w:tabs>
                <w:tab w:val="right" w:pos="5029"/>
              </w:tabs>
              <w:autoSpaceDE w:val="0"/>
              <w:autoSpaceDN w:val="0"/>
              <w:adjustRightInd w:val="0"/>
              <w:rPr>
                <w:sz w:val="22"/>
                <w:szCs w:val="28"/>
                <w:lang w:eastAsia="ru-RU"/>
              </w:rPr>
            </w:pPr>
            <w:r w:rsidRPr="00650245">
              <w:rPr>
                <w:sz w:val="22"/>
                <w:szCs w:val="28"/>
                <w:lang w:eastAsia="ru-RU"/>
              </w:rPr>
              <w:t xml:space="preserve">06 1 00 </w:t>
            </w:r>
            <w:r w:rsidRPr="00650245">
              <w:rPr>
                <w:sz w:val="22"/>
                <w:szCs w:val="28"/>
                <w:lang w:val="en-US" w:eastAsia="ru-RU"/>
              </w:rPr>
              <w:t>S</w:t>
            </w:r>
            <w:r w:rsidRPr="00650245">
              <w:rPr>
                <w:sz w:val="22"/>
                <w:szCs w:val="28"/>
                <w:lang w:eastAsia="ru-RU"/>
              </w:rPr>
              <w:t>3850  610  08 01</w:t>
            </w:r>
            <w:r w:rsidRPr="00650245">
              <w:rPr>
                <w:sz w:val="22"/>
                <w:szCs w:val="28"/>
                <w:lang w:eastAsia="ru-RU"/>
              </w:rPr>
              <w:tab/>
              <w:t>40,8</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Субсидии на софинансирование повышения заработной платы работникам учреждений культуры(Субсидии бюджетным учреждениям)</w:t>
            </w:r>
          </w:p>
        </w:tc>
        <w:tc>
          <w:tcPr>
            <w:tcW w:w="4653" w:type="dxa"/>
            <w:gridSpan w:val="6"/>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06 1 00 73850  610  08 01</w:t>
            </w:r>
            <w:r w:rsidRPr="00650245">
              <w:rPr>
                <w:sz w:val="22"/>
                <w:szCs w:val="28"/>
                <w:lang w:eastAsia="ru-RU"/>
              </w:rPr>
              <w:tab/>
              <w:t xml:space="preserve">             525,8</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Обеспечение деятельности Администрации Митякинского сельского поселения</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89 0 00 00000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4 114,2</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Администрация Митякинского сельского поселения</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89 1 00 00000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4 114,2</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89 1 00 00110 120 01 04</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3 361,3</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4653" w:type="dxa"/>
            <w:gridSpan w:val="6"/>
            <w:tcBorders>
              <w:top w:val="nil"/>
              <w:left w:val="nil"/>
              <w:bottom w:val="nil"/>
              <w:right w:val="nil"/>
            </w:tcBorders>
            <w:shd w:val="clear" w:color="auto" w:fill="auto"/>
          </w:tcPr>
          <w:p w:rsidR="00650245" w:rsidRPr="00650245" w:rsidRDefault="00650245" w:rsidP="00587E6F">
            <w:pPr>
              <w:tabs>
                <w:tab w:val="left" w:pos="226"/>
                <w:tab w:val="right" w:pos="5117"/>
              </w:tabs>
              <w:autoSpaceDE w:val="0"/>
              <w:autoSpaceDN w:val="0"/>
              <w:adjustRightInd w:val="0"/>
              <w:rPr>
                <w:sz w:val="22"/>
                <w:szCs w:val="28"/>
                <w:lang w:eastAsia="ru-RU"/>
              </w:rPr>
            </w:pPr>
            <w:r w:rsidRPr="00650245">
              <w:rPr>
                <w:sz w:val="22"/>
                <w:szCs w:val="28"/>
                <w:lang w:eastAsia="ru-RU"/>
              </w:rPr>
              <w:t>89 1 00 00190 120 01 04</w:t>
            </w:r>
            <w:r w:rsidRPr="00650245">
              <w:rPr>
                <w:sz w:val="22"/>
                <w:szCs w:val="28"/>
                <w:lang w:eastAsia="ru-RU"/>
              </w:rPr>
              <w:tab/>
              <w:t>225,4</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89 1 00 00190 240 01 04</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527,3</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Непрограммные расходы Администрации Митякинского сельского поселения</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99 0 00 00000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1 622,6</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Непрограммные расходы</w:t>
            </w:r>
          </w:p>
        </w:tc>
        <w:tc>
          <w:tcPr>
            <w:tcW w:w="2290" w:type="dxa"/>
            <w:gridSpan w:val="3"/>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99 9 00 00000</w:t>
            </w:r>
          </w:p>
        </w:tc>
        <w:tc>
          <w:tcPr>
            <w:tcW w:w="497"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600"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1 622,6</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w:t>
            </w:r>
            <w:r w:rsidRPr="00650245">
              <w:rPr>
                <w:sz w:val="22"/>
                <w:szCs w:val="28"/>
                <w:lang w:eastAsia="ru-RU"/>
              </w:rPr>
              <w:lastRenderedPageBreak/>
              <w:t>(Иные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lastRenderedPageBreak/>
              <w:t>99 9 00 20140 240 01 13</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629,3</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3387" w:type="dxa"/>
            <w:gridSpan w:val="5"/>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99 9 00 51180 120 02 03</w:t>
            </w:r>
          </w:p>
        </w:tc>
        <w:tc>
          <w:tcPr>
            <w:tcW w:w="1266" w:type="dxa"/>
            <w:tcBorders>
              <w:top w:val="nil"/>
              <w:left w:val="nil"/>
              <w:bottom w:val="nil"/>
              <w:right w:val="nil"/>
            </w:tcBorders>
            <w:shd w:val="clear" w:color="auto" w:fill="auto"/>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161,2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99 9 00 51180 240 02 03</w:t>
            </w:r>
          </w:p>
        </w:tc>
        <w:tc>
          <w:tcPr>
            <w:tcW w:w="1266" w:type="dxa"/>
            <w:tcBorders>
              <w:top w:val="nil"/>
              <w:left w:val="nil"/>
              <w:bottom w:val="nil"/>
              <w:right w:val="nil"/>
            </w:tcBorders>
            <w:shd w:val="clear" w:color="auto" w:fill="auto"/>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12,1</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3387" w:type="dxa"/>
            <w:gridSpan w:val="5"/>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99 9 00 72390 240 01 04</w:t>
            </w:r>
          </w:p>
        </w:tc>
        <w:tc>
          <w:tcPr>
            <w:tcW w:w="1266" w:type="dxa"/>
            <w:tcBorders>
              <w:top w:val="nil"/>
              <w:left w:val="nil"/>
              <w:bottom w:val="nil"/>
              <w:right w:val="nil"/>
            </w:tcBorders>
            <w:shd w:val="clear" w:color="auto" w:fill="auto"/>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0.2</w:t>
            </w:r>
          </w:p>
        </w:tc>
      </w:tr>
      <w:tr w:rsidR="00650245" w:rsidRPr="00650245" w:rsidTr="00650245">
        <w:trPr>
          <w:trHeight w:val="405"/>
        </w:trPr>
        <w:tc>
          <w:tcPr>
            <w:tcW w:w="5299" w:type="dxa"/>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3387" w:type="dxa"/>
            <w:gridSpan w:val="5"/>
            <w:tcBorders>
              <w:top w:val="nil"/>
              <w:left w:val="nil"/>
              <w:bottom w:val="nil"/>
              <w:right w:val="nil"/>
            </w:tcBorders>
            <w:shd w:val="clear" w:color="auto" w:fill="auto"/>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99 9 00 99990 850 01 13</w:t>
            </w:r>
          </w:p>
        </w:tc>
        <w:tc>
          <w:tcPr>
            <w:tcW w:w="1266" w:type="dxa"/>
            <w:tcBorders>
              <w:top w:val="nil"/>
              <w:left w:val="nil"/>
              <w:bottom w:val="nil"/>
              <w:right w:val="nil"/>
            </w:tcBorders>
            <w:shd w:val="clear" w:color="auto" w:fill="auto"/>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494,2</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99 9 00 20010 240 01 13</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21,0</w:t>
            </w:r>
          </w:p>
        </w:tc>
      </w:tr>
      <w:tr w:rsidR="00650245" w:rsidRPr="00650245" w:rsidTr="00650245">
        <w:trPr>
          <w:trHeight w:val="405"/>
        </w:trPr>
        <w:tc>
          <w:tcPr>
            <w:tcW w:w="5299"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Взносы в Ассоциацию «Совет муниципальных образований Ростовской области» в рамках непрограммных расходов органа  местного самоуправления Митякинского сельского поселения (Уплата налогов, сборов и иных платежей)</w:t>
            </w:r>
          </w:p>
        </w:tc>
        <w:tc>
          <w:tcPr>
            <w:tcW w:w="3387" w:type="dxa"/>
            <w:gridSpan w:val="5"/>
            <w:tcBorders>
              <w:top w:val="nil"/>
              <w:left w:val="nil"/>
              <w:bottom w:val="nil"/>
              <w:right w:val="nil"/>
            </w:tcBorders>
            <w:shd w:val="clear" w:color="auto" w:fill="auto"/>
            <w:hideMark/>
          </w:tcPr>
          <w:p w:rsidR="00650245" w:rsidRPr="00650245" w:rsidRDefault="00650245" w:rsidP="00587E6F">
            <w:pPr>
              <w:autoSpaceDE w:val="0"/>
              <w:autoSpaceDN w:val="0"/>
              <w:adjustRightInd w:val="0"/>
              <w:rPr>
                <w:sz w:val="22"/>
                <w:szCs w:val="28"/>
                <w:lang w:eastAsia="ru-RU"/>
              </w:rPr>
            </w:pPr>
            <w:r w:rsidRPr="00650245">
              <w:rPr>
                <w:sz w:val="22"/>
                <w:szCs w:val="28"/>
                <w:lang w:eastAsia="ru-RU"/>
              </w:rPr>
              <w:t>99 9 00 20300 850 01 13</w:t>
            </w:r>
          </w:p>
        </w:tc>
        <w:tc>
          <w:tcPr>
            <w:tcW w:w="1266" w:type="dxa"/>
            <w:tcBorders>
              <w:top w:val="nil"/>
              <w:left w:val="nil"/>
              <w:bottom w:val="nil"/>
              <w:right w:val="nil"/>
            </w:tcBorders>
            <w:shd w:val="clear" w:color="auto" w:fill="auto"/>
            <w:hideMark/>
          </w:tcPr>
          <w:p w:rsidR="00650245" w:rsidRPr="00650245" w:rsidRDefault="00650245" w:rsidP="00587E6F">
            <w:pPr>
              <w:autoSpaceDE w:val="0"/>
              <w:autoSpaceDN w:val="0"/>
              <w:adjustRightInd w:val="0"/>
              <w:jc w:val="right"/>
              <w:rPr>
                <w:sz w:val="22"/>
                <w:szCs w:val="28"/>
                <w:lang w:eastAsia="ru-RU"/>
              </w:rPr>
            </w:pPr>
            <w:r w:rsidRPr="00650245">
              <w:rPr>
                <w:sz w:val="22"/>
                <w:szCs w:val="28"/>
                <w:lang w:eastAsia="ru-RU"/>
              </w:rPr>
              <w:t>10,0</w:t>
            </w:r>
          </w:p>
        </w:tc>
      </w:tr>
    </w:tbl>
    <w:p w:rsidR="00650245" w:rsidRPr="00650245" w:rsidRDefault="00650245" w:rsidP="00650245">
      <w:pPr>
        <w:tabs>
          <w:tab w:val="left" w:pos="5352"/>
          <w:tab w:val="left" w:pos="9392"/>
        </w:tabs>
        <w:ind w:left="-142"/>
        <w:rPr>
          <w:sz w:val="22"/>
          <w:szCs w:val="28"/>
          <w:lang w:eastAsia="ru-RU"/>
        </w:rPr>
      </w:pPr>
      <w:r w:rsidRPr="00650245">
        <w:rPr>
          <w:sz w:val="22"/>
          <w:szCs w:val="28"/>
          <w:lang w:eastAsia="ru-RU"/>
        </w:rPr>
        <w:t xml:space="preserve">Реализация направления расходов в рам-   99 9 00 99990  240  01 13 </w:t>
      </w:r>
      <w:r w:rsidRPr="00650245">
        <w:rPr>
          <w:sz w:val="22"/>
          <w:szCs w:val="28"/>
          <w:lang w:eastAsia="ru-RU"/>
        </w:rPr>
        <w:tab/>
        <w:t>150,0</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 xml:space="preserve">ках непрограммных расходов органов </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 xml:space="preserve">местного самоуправления Митякинского </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 xml:space="preserve">сельского поселения (Иные закупки товаров, </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работ и услуг для обеспечения государствен-</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ных (муниципальных) нужд)</w:t>
      </w:r>
    </w:p>
    <w:p w:rsidR="00650245" w:rsidRPr="00650245" w:rsidRDefault="00650245" w:rsidP="00650245">
      <w:pPr>
        <w:tabs>
          <w:tab w:val="left" w:pos="5352"/>
          <w:tab w:val="right" w:pos="10205"/>
        </w:tabs>
        <w:ind w:left="-142"/>
        <w:rPr>
          <w:sz w:val="22"/>
          <w:szCs w:val="28"/>
          <w:lang w:eastAsia="ru-RU"/>
        </w:rPr>
      </w:pPr>
      <w:r w:rsidRPr="00650245">
        <w:rPr>
          <w:sz w:val="22"/>
          <w:szCs w:val="28"/>
          <w:lang w:eastAsia="ru-RU"/>
        </w:rPr>
        <w:t>Предоставление межбюджетных транс-</w:t>
      </w:r>
      <w:r w:rsidRPr="00650245">
        <w:rPr>
          <w:sz w:val="22"/>
          <w:szCs w:val="28"/>
          <w:lang w:eastAsia="ru-RU"/>
        </w:rPr>
        <w:tab/>
        <w:t>99 9 00 85010 540  14 03</w:t>
      </w:r>
      <w:r w:rsidRPr="00650245">
        <w:rPr>
          <w:sz w:val="22"/>
          <w:szCs w:val="28"/>
          <w:lang w:eastAsia="ru-RU"/>
        </w:rPr>
        <w:tab/>
        <w:t>144,6</w:t>
      </w:r>
    </w:p>
    <w:p w:rsidR="00650245" w:rsidRPr="00650245" w:rsidRDefault="00650245" w:rsidP="00650245">
      <w:pPr>
        <w:ind w:left="-142"/>
        <w:rPr>
          <w:sz w:val="22"/>
          <w:szCs w:val="28"/>
          <w:lang w:eastAsia="ru-RU"/>
        </w:rPr>
      </w:pPr>
      <w:r w:rsidRPr="00650245">
        <w:rPr>
          <w:sz w:val="22"/>
          <w:szCs w:val="28"/>
          <w:lang w:eastAsia="ru-RU"/>
        </w:rPr>
        <w:t>фертов из бюджета Митякинского сельс-</w:t>
      </w:r>
    </w:p>
    <w:p w:rsidR="00650245" w:rsidRPr="00650245" w:rsidRDefault="00650245" w:rsidP="00650245">
      <w:pPr>
        <w:ind w:left="-142"/>
        <w:rPr>
          <w:sz w:val="22"/>
          <w:szCs w:val="28"/>
          <w:lang w:eastAsia="ru-RU"/>
        </w:rPr>
      </w:pPr>
      <w:r w:rsidRPr="00650245">
        <w:rPr>
          <w:sz w:val="22"/>
          <w:szCs w:val="28"/>
          <w:lang w:eastAsia="ru-RU"/>
        </w:rPr>
        <w:t xml:space="preserve">кого поселения бюджету Тарасовского </w:t>
      </w:r>
    </w:p>
    <w:p w:rsidR="00650245" w:rsidRPr="00650245" w:rsidRDefault="00650245" w:rsidP="00650245">
      <w:pPr>
        <w:ind w:left="-142"/>
        <w:rPr>
          <w:sz w:val="22"/>
          <w:szCs w:val="28"/>
          <w:lang w:eastAsia="ru-RU"/>
        </w:rPr>
      </w:pPr>
      <w:r w:rsidRPr="00650245">
        <w:rPr>
          <w:sz w:val="22"/>
          <w:szCs w:val="28"/>
          <w:lang w:eastAsia="ru-RU"/>
        </w:rPr>
        <w:t>района согласно переданным полномо-</w:t>
      </w:r>
    </w:p>
    <w:p w:rsidR="00650245" w:rsidRPr="00650245" w:rsidRDefault="00650245" w:rsidP="00650245">
      <w:pPr>
        <w:ind w:left="-142"/>
        <w:rPr>
          <w:sz w:val="22"/>
          <w:szCs w:val="28"/>
          <w:lang w:eastAsia="ru-RU"/>
        </w:rPr>
      </w:pPr>
      <w:r w:rsidRPr="00650245">
        <w:rPr>
          <w:sz w:val="22"/>
          <w:szCs w:val="28"/>
          <w:lang w:eastAsia="ru-RU"/>
        </w:rPr>
        <w:t xml:space="preserve">чиям в рамках непрограммных расходов </w:t>
      </w:r>
    </w:p>
    <w:p w:rsidR="00650245" w:rsidRPr="00650245" w:rsidRDefault="00650245" w:rsidP="00650245">
      <w:pPr>
        <w:ind w:left="-142"/>
        <w:rPr>
          <w:sz w:val="22"/>
          <w:szCs w:val="28"/>
          <w:lang w:eastAsia="ru-RU"/>
        </w:rPr>
      </w:pPr>
      <w:r w:rsidRPr="00650245">
        <w:rPr>
          <w:sz w:val="22"/>
          <w:szCs w:val="28"/>
          <w:lang w:eastAsia="ru-RU"/>
        </w:rPr>
        <w:t>органов местного самоуправления Митя-</w:t>
      </w:r>
    </w:p>
    <w:p w:rsidR="00650245" w:rsidRPr="00650245" w:rsidRDefault="00650245" w:rsidP="00650245">
      <w:pPr>
        <w:ind w:left="-142"/>
        <w:rPr>
          <w:sz w:val="22"/>
          <w:szCs w:val="28"/>
          <w:lang w:eastAsia="ru-RU"/>
        </w:rPr>
      </w:pPr>
      <w:r w:rsidRPr="00650245">
        <w:rPr>
          <w:sz w:val="22"/>
          <w:szCs w:val="28"/>
          <w:lang w:eastAsia="ru-RU"/>
        </w:rPr>
        <w:t>кинского сельского поселения (Иные меж-</w:t>
      </w:r>
    </w:p>
    <w:p w:rsidR="00650245" w:rsidRPr="00650245" w:rsidRDefault="00650245" w:rsidP="00650245">
      <w:pPr>
        <w:ind w:left="-142"/>
        <w:rPr>
          <w:sz w:val="22"/>
          <w:szCs w:val="28"/>
        </w:rPr>
      </w:pPr>
      <w:r w:rsidRPr="00650245">
        <w:rPr>
          <w:sz w:val="22"/>
          <w:szCs w:val="28"/>
          <w:lang w:eastAsia="ru-RU"/>
        </w:rPr>
        <w:t>бюджетные трансферты)</w:t>
      </w:r>
    </w:p>
    <w:p w:rsidR="00650245" w:rsidRPr="00650245" w:rsidRDefault="00650245" w:rsidP="00650245">
      <w:pPr>
        <w:rPr>
          <w:color w:val="FF0000"/>
          <w:sz w:val="22"/>
          <w:szCs w:val="28"/>
          <w:lang w:eastAsia="ru-RU"/>
        </w:rPr>
      </w:pPr>
    </w:p>
    <w:p w:rsidR="00650245" w:rsidRPr="00650245" w:rsidRDefault="00650245" w:rsidP="00650245">
      <w:pPr>
        <w:rPr>
          <w:color w:val="FF0000"/>
          <w:sz w:val="22"/>
          <w:szCs w:val="28"/>
          <w:lang w:eastAsia="ru-RU"/>
        </w:rPr>
      </w:pPr>
    </w:p>
    <w:p w:rsidR="00650245" w:rsidRPr="00650245" w:rsidRDefault="00650245" w:rsidP="00650245">
      <w:pPr>
        <w:rPr>
          <w:color w:val="FF0000"/>
          <w:sz w:val="22"/>
          <w:szCs w:val="28"/>
          <w:lang w:eastAsia="ru-RU"/>
        </w:rPr>
      </w:pPr>
    </w:p>
    <w:p w:rsidR="00650245" w:rsidRPr="00650245" w:rsidRDefault="00650245" w:rsidP="00650245">
      <w:pPr>
        <w:rPr>
          <w:sz w:val="22"/>
          <w:szCs w:val="28"/>
          <w:lang w:eastAsia="ru-RU"/>
        </w:rPr>
      </w:pPr>
      <w:r w:rsidRPr="00650245">
        <w:rPr>
          <w:sz w:val="22"/>
          <w:szCs w:val="28"/>
          <w:lang w:eastAsia="ru-RU"/>
        </w:rPr>
        <w:t>Председатель Собрания депутатов -</w:t>
      </w:r>
    </w:p>
    <w:p w:rsidR="00650245" w:rsidRDefault="00650245" w:rsidP="00650245">
      <w:pPr>
        <w:rPr>
          <w:sz w:val="22"/>
          <w:szCs w:val="28"/>
          <w:lang w:eastAsia="ru-RU"/>
        </w:rPr>
      </w:pPr>
      <w:r w:rsidRPr="00650245">
        <w:rPr>
          <w:sz w:val="22"/>
          <w:szCs w:val="28"/>
          <w:lang w:eastAsia="ru-RU"/>
        </w:rPr>
        <w:t>Глава Митякинского сельского поселения</w:t>
      </w:r>
      <w:r w:rsidRPr="00650245">
        <w:rPr>
          <w:sz w:val="22"/>
          <w:szCs w:val="28"/>
          <w:lang w:eastAsia="ru-RU"/>
        </w:rPr>
        <w:tab/>
      </w:r>
      <w:r w:rsidRPr="00650245">
        <w:rPr>
          <w:sz w:val="22"/>
          <w:szCs w:val="28"/>
          <w:lang w:eastAsia="ru-RU"/>
        </w:rPr>
        <w:tab/>
      </w:r>
      <w:r w:rsidRPr="00650245">
        <w:rPr>
          <w:sz w:val="22"/>
          <w:szCs w:val="28"/>
          <w:lang w:eastAsia="ru-RU"/>
        </w:rPr>
        <w:tab/>
      </w:r>
      <w:r w:rsidRPr="00650245">
        <w:rPr>
          <w:sz w:val="22"/>
          <w:szCs w:val="28"/>
          <w:lang w:eastAsia="ru-RU"/>
        </w:rPr>
        <w:tab/>
        <w:t>В.А. Щуров</w:t>
      </w:r>
    </w:p>
    <w:p w:rsidR="00650245" w:rsidRDefault="00650245" w:rsidP="00650245">
      <w:pPr>
        <w:rPr>
          <w:sz w:val="22"/>
          <w:szCs w:val="28"/>
          <w:lang w:eastAsia="ru-RU"/>
        </w:rPr>
      </w:pPr>
    </w:p>
    <w:p w:rsidR="00650245" w:rsidRDefault="00650245" w:rsidP="00650245">
      <w:pPr>
        <w:rPr>
          <w:sz w:val="22"/>
          <w:szCs w:val="28"/>
          <w:lang w:eastAsia="ru-RU"/>
        </w:rPr>
      </w:pPr>
    </w:p>
    <w:p w:rsidR="00650245" w:rsidRPr="00650245" w:rsidRDefault="00650245" w:rsidP="00650245">
      <w:pPr>
        <w:rPr>
          <w:sz w:val="22"/>
          <w:szCs w:val="28"/>
          <w:lang w:eastAsia="ru-RU"/>
        </w:rPr>
      </w:pPr>
    </w:p>
    <w:p w:rsidR="00650245" w:rsidRPr="00650245" w:rsidRDefault="00650245" w:rsidP="00650245">
      <w:pPr>
        <w:rPr>
          <w:color w:val="FF0000"/>
          <w:sz w:val="22"/>
          <w:szCs w:val="28"/>
        </w:rPr>
      </w:pPr>
    </w:p>
    <w:p w:rsidR="00650245" w:rsidRPr="00650245" w:rsidRDefault="00650245" w:rsidP="00650245">
      <w:pPr>
        <w:spacing w:line="360" w:lineRule="auto"/>
        <w:ind w:firstLine="709"/>
        <w:rPr>
          <w:color w:val="FF0000"/>
          <w:sz w:val="22"/>
          <w:szCs w:val="28"/>
        </w:rPr>
      </w:pPr>
    </w:p>
    <w:tbl>
      <w:tblPr>
        <w:tblStyle w:val="afb"/>
        <w:tblW w:w="0" w:type="auto"/>
        <w:tblLook w:val="04A0" w:firstRow="1" w:lastRow="0" w:firstColumn="1" w:lastColumn="0" w:noHBand="0" w:noVBand="1"/>
      </w:tblPr>
      <w:tblGrid>
        <w:gridCol w:w="6340"/>
        <w:gridCol w:w="2640"/>
      </w:tblGrid>
      <w:tr w:rsidR="00650245" w:rsidRPr="00650245" w:rsidTr="00650245">
        <w:trPr>
          <w:trHeight w:val="315"/>
        </w:trPr>
        <w:tc>
          <w:tcPr>
            <w:tcW w:w="6340" w:type="dxa"/>
            <w:hideMark/>
          </w:tcPr>
          <w:p w:rsidR="00650245" w:rsidRPr="00650245" w:rsidRDefault="00650245" w:rsidP="00650245">
            <w:pPr>
              <w:jc w:val="center"/>
              <w:rPr>
                <w:sz w:val="20"/>
              </w:rPr>
            </w:pPr>
          </w:p>
        </w:tc>
        <w:tc>
          <w:tcPr>
            <w:tcW w:w="2640" w:type="dxa"/>
            <w:noWrap/>
            <w:hideMark/>
          </w:tcPr>
          <w:p w:rsidR="00650245" w:rsidRPr="00650245" w:rsidRDefault="00650245" w:rsidP="00650245">
            <w:pPr>
              <w:jc w:val="center"/>
              <w:rPr>
                <w:i/>
                <w:iCs/>
                <w:sz w:val="20"/>
              </w:rPr>
            </w:pPr>
            <w:r w:rsidRPr="00650245">
              <w:rPr>
                <w:i/>
                <w:iCs/>
                <w:sz w:val="20"/>
              </w:rPr>
              <w:t>Форма № 3</w:t>
            </w:r>
          </w:p>
        </w:tc>
      </w:tr>
      <w:tr w:rsidR="00650245" w:rsidRPr="00650245" w:rsidTr="00650245">
        <w:trPr>
          <w:trHeight w:val="1935"/>
        </w:trPr>
        <w:tc>
          <w:tcPr>
            <w:tcW w:w="8980" w:type="dxa"/>
            <w:gridSpan w:val="2"/>
            <w:hideMark/>
          </w:tcPr>
          <w:p w:rsidR="00650245" w:rsidRPr="00650245" w:rsidRDefault="00650245" w:rsidP="00650245">
            <w:pPr>
              <w:jc w:val="center"/>
              <w:rPr>
                <w:b/>
                <w:bCs/>
                <w:sz w:val="20"/>
              </w:rPr>
            </w:pPr>
            <w:r w:rsidRPr="00650245">
              <w:rPr>
                <w:b/>
                <w:bCs/>
                <w:sz w:val="20"/>
              </w:rPr>
              <w:t xml:space="preserve">Расшифровка капитальных расходов за счет собственных средств местного бюджета </w:t>
            </w:r>
            <w:r w:rsidRPr="00650245">
              <w:rPr>
                <w:b/>
                <w:bCs/>
                <w:sz w:val="20"/>
              </w:rPr>
              <w:br/>
            </w:r>
            <w:r w:rsidRPr="00650245">
              <w:rPr>
                <w:sz w:val="20"/>
              </w:rPr>
              <w:t>(без учета расходов на софинансирование областных субсидий)</w:t>
            </w:r>
          </w:p>
        </w:tc>
      </w:tr>
      <w:tr w:rsidR="00650245" w:rsidRPr="00650245" w:rsidTr="00650245">
        <w:trPr>
          <w:trHeight w:val="240"/>
        </w:trPr>
        <w:tc>
          <w:tcPr>
            <w:tcW w:w="6340" w:type="dxa"/>
            <w:hideMark/>
          </w:tcPr>
          <w:p w:rsidR="00650245" w:rsidRPr="00650245" w:rsidRDefault="00650245" w:rsidP="00650245">
            <w:pPr>
              <w:jc w:val="center"/>
              <w:rPr>
                <w:b/>
                <w:bCs/>
                <w:sz w:val="20"/>
              </w:rPr>
            </w:pPr>
          </w:p>
        </w:tc>
        <w:tc>
          <w:tcPr>
            <w:tcW w:w="2640" w:type="dxa"/>
            <w:noWrap/>
            <w:hideMark/>
          </w:tcPr>
          <w:p w:rsidR="00650245" w:rsidRPr="00650245" w:rsidRDefault="00650245">
            <w:pPr>
              <w:jc w:val="center"/>
              <w:rPr>
                <w:sz w:val="20"/>
              </w:rPr>
            </w:pPr>
          </w:p>
        </w:tc>
      </w:tr>
      <w:tr w:rsidR="00650245" w:rsidRPr="00650245" w:rsidTr="00650245">
        <w:trPr>
          <w:trHeight w:val="315"/>
        </w:trPr>
        <w:tc>
          <w:tcPr>
            <w:tcW w:w="6340" w:type="dxa"/>
            <w:hideMark/>
          </w:tcPr>
          <w:p w:rsidR="00650245" w:rsidRPr="00650245" w:rsidRDefault="00650245" w:rsidP="00650245">
            <w:pPr>
              <w:jc w:val="center"/>
              <w:rPr>
                <w:sz w:val="20"/>
              </w:rPr>
            </w:pPr>
          </w:p>
        </w:tc>
        <w:tc>
          <w:tcPr>
            <w:tcW w:w="2640" w:type="dxa"/>
            <w:noWrap/>
            <w:hideMark/>
          </w:tcPr>
          <w:p w:rsidR="00650245" w:rsidRPr="00650245" w:rsidRDefault="00650245" w:rsidP="00650245">
            <w:pPr>
              <w:jc w:val="center"/>
              <w:rPr>
                <w:sz w:val="20"/>
              </w:rPr>
            </w:pPr>
            <w:r w:rsidRPr="00650245">
              <w:rPr>
                <w:sz w:val="20"/>
              </w:rPr>
              <w:t>(тыс. рублей)</w:t>
            </w:r>
          </w:p>
        </w:tc>
      </w:tr>
      <w:tr w:rsidR="00650245" w:rsidRPr="00650245" w:rsidTr="00650245">
        <w:trPr>
          <w:trHeight w:val="825"/>
        </w:trPr>
        <w:tc>
          <w:tcPr>
            <w:tcW w:w="6340" w:type="dxa"/>
            <w:vMerge w:val="restart"/>
            <w:hideMark/>
          </w:tcPr>
          <w:p w:rsidR="00650245" w:rsidRPr="00650245" w:rsidRDefault="00650245">
            <w:pPr>
              <w:jc w:val="center"/>
              <w:rPr>
                <w:b/>
                <w:bCs/>
                <w:sz w:val="20"/>
              </w:rPr>
            </w:pPr>
            <w:r w:rsidRPr="00650245">
              <w:rPr>
                <w:b/>
                <w:bCs/>
                <w:sz w:val="20"/>
              </w:rPr>
              <w:t>Наименование направлений расходов (объектов)</w:t>
            </w:r>
          </w:p>
        </w:tc>
        <w:tc>
          <w:tcPr>
            <w:tcW w:w="2640" w:type="dxa"/>
            <w:vMerge w:val="restart"/>
            <w:hideMark/>
          </w:tcPr>
          <w:p w:rsidR="00650245" w:rsidRPr="00650245" w:rsidRDefault="00650245">
            <w:pPr>
              <w:jc w:val="center"/>
              <w:rPr>
                <w:b/>
                <w:bCs/>
                <w:sz w:val="20"/>
              </w:rPr>
            </w:pPr>
            <w:r w:rsidRPr="00650245">
              <w:rPr>
                <w:b/>
                <w:bCs/>
                <w:sz w:val="20"/>
              </w:rPr>
              <w:t xml:space="preserve">Утвержденный бюджет на 2017 год* </w:t>
            </w:r>
          </w:p>
        </w:tc>
      </w:tr>
      <w:tr w:rsidR="00650245" w:rsidRPr="00650245" w:rsidTr="00650245">
        <w:trPr>
          <w:trHeight w:val="458"/>
        </w:trPr>
        <w:tc>
          <w:tcPr>
            <w:tcW w:w="6340" w:type="dxa"/>
            <w:vMerge/>
            <w:hideMark/>
          </w:tcPr>
          <w:p w:rsidR="00650245" w:rsidRPr="00650245" w:rsidRDefault="00650245" w:rsidP="00650245">
            <w:pPr>
              <w:jc w:val="center"/>
              <w:rPr>
                <w:b/>
                <w:bCs/>
                <w:sz w:val="20"/>
              </w:rPr>
            </w:pPr>
          </w:p>
        </w:tc>
        <w:tc>
          <w:tcPr>
            <w:tcW w:w="2640" w:type="dxa"/>
            <w:vMerge/>
            <w:hideMark/>
          </w:tcPr>
          <w:p w:rsidR="00650245" w:rsidRPr="00650245" w:rsidRDefault="00650245" w:rsidP="00650245">
            <w:pPr>
              <w:jc w:val="center"/>
              <w:rPr>
                <w:b/>
                <w:bCs/>
                <w:sz w:val="20"/>
              </w:rPr>
            </w:pPr>
          </w:p>
        </w:tc>
      </w:tr>
      <w:tr w:rsidR="00650245" w:rsidRPr="00650245" w:rsidTr="00650245">
        <w:trPr>
          <w:trHeight w:val="372"/>
        </w:trPr>
        <w:tc>
          <w:tcPr>
            <w:tcW w:w="6340" w:type="dxa"/>
            <w:hideMark/>
          </w:tcPr>
          <w:p w:rsidR="00650245" w:rsidRPr="00650245" w:rsidRDefault="00650245">
            <w:pPr>
              <w:jc w:val="center"/>
              <w:rPr>
                <w:sz w:val="20"/>
              </w:rPr>
            </w:pPr>
            <w:r w:rsidRPr="00650245">
              <w:rPr>
                <w:sz w:val="20"/>
              </w:rPr>
              <w:t>1</w:t>
            </w:r>
          </w:p>
        </w:tc>
        <w:tc>
          <w:tcPr>
            <w:tcW w:w="2640" w:type="dxa"/>
            <w:hideMark/>
          </w:tcPr>
          <w:p w:rsidR="00650245" w:rsidRPr="00650245" w:rsidRDefault="00650245">
            <w:pPr>
              <w:jc w:val="center"/>
              <w:rPr>
                <w:sz w:val="20"/>
              </w:rPr>
            </w:pPr>
            <w:r w:rsidRPr="00650245">
              <w:rPr>
                <w:sz w:val="20"/>
              </w:rPr>
              <w:t>2</w:t>
            </w:r>
          </w:p>
        </w:tc>
      </w:tr>
      <w:tr w:rsidR="00650245" w:rsidRPr="00650245" w:rsidTr="00650245">
        <w:trPr>
          <w:trHeight w:val="360"/>
        </w:trPr>
        <w:tc>
          <w:tcPr>
            <w:tcW w:w="6340" w:type="dxa"/>
            <w:hideMark/>
          </w:tcPr>
          <w:p w:rsidR="00650245" w:rsidRPr="00650245" w:rsidRDefault="00650245" w:rsidP="00650245">
            <w:pPr>
              <w:jc w:val="center"/>
              <w:rPr>
                <w:sz w:val="20"/>
              </w:rPr>
            </w:pPr>
            <w:r w:rsidRPr="00650245">
              <w:rPr>
                <w:sz w:val="20"/>
              </w:rPr>
              <w:t>Капитальный ремонт</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60"/>
        </w:trPr>
        <w:tc>
          <w:tcPr>
            <w:tcW w:w="6340" w:type="dxa"/>
            <w:hideMark/>
          </w:tcPr>
          <w:p w:rsidR="00650245" w:rsidRPr="00650245" w:rsidRDefault="00650245" w:rsidP="00650245">
            <w:pPr>
              <w:jc w:val="center"/>
              <w:rPr>
                <w:i/>
                <w:iCs/>
                <w:sz w:val="20"/>
              </w:rPr>
            </w:pPr>
            <w:r w:rsidRPr="00650245">
              <w:rPr>
                <w:i/>
                <w:iCs/>
                <w:sz w:val="20"/>
              </w:rPr>
              <w:t>в разрезе объектов по отраслям экономики</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00"/>
        </w:trPr>
        <w:tc>
          <w:tcPr>
            <w:tcW w:w="6340" w:type="dxa"/>
            <w:hideMark/>
          </w:tcPr>
          <w:p w:rsidR="00650245" w:rsidRPr="00650245" w:rsidRDefault="00650245" w:rsidP="00650245">
            <w:pPr>
              <w:jc w:val="center"/>
              <w:rPr>
                <w:sz w:val="20"/>
              </w:rPr>
            </w:pPr>
            <w:r w:rsidRPr="00650245">
              <w:rPr>
                <w:sz w:val="20"/>
              </w:rPr>
              <w:t>Капитальное строительство</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00"/>
        </w:trPr>
        <w:tc>
          <w:tcPr>
            <w:tcW w:w="6340" w:type="dxa"/>
            <w:hideMark/>
          </w:tcPr>
          <w:p w:rsidR="00650245" w:rsidRPr="00650245" w:rsidRDefault="00650245" w:rsidP="00650245">
            <w:pPr>
              <w:jc w:val="center"/>
              <w:rPr>
                <w:i/>
                <w:iCs/>
                <w:sz w:val="20"/>
              </w:rPr>
            </w:pPr>
            <w:r w:rsidRPr="00650245">
              <w:rPr>
                <w:i/>
                <w:iCs/>
                <w:sz w:val="20"/>
              </w:rPr>
              <w:t>в разрезе объектов по отраслям экономики</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00"/>
        </w:trPr>
        <w:tc>
          <w:tcPr>
            <w:tcW w:w="6340" w:type="dxa"/>
            <w:hideMark/>
          </w:tcPr>
          <w:p w:rsidR="00650245" w:rsidRPr="00650245" w:rsidRDefault="00650245" w:rsidP="00650245">
            <w:pPr>
              <w:jc w:val="center"/>
              <w:rPr>
                <w:sz w:val="20"/>
              </w:rPr>
            </w:pPr>
            <w:r w:rsidRPr="00650245">
              <w:rPr>
                <w:sz w:val="20"/>
              </w:rPr>
              <w:t>Приобретение оборудования</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00"/>
        </w:trPr>
        <w:tc>
          <w:tcPr>
            <w:tcW w:w="6340" w:type="dxa"/>
            <w:hideMark/>
          </w:tcPr>
          <w:p w:rsidR="00650245" w:rsidRPr="00650245" w:rsidRDefault="00650245" w:rsidP="00650245">
            <w:pPr>
              <w:jc w:val="center"/>
              <w:rPr>
                <w:i/>
                <w:iCs/>
                <w:sz w:val="20"/>
              </w:rPr>
            </w:pPr>
            <w:r w:rsidRPr="00650245">
              <w:rPr>
                <w:i/>
                <w:iCs/>
                <w:sz w:val="20"/>
              </w:rPr>
              <w:t>по разделам бюджетной классификации</w:t>
            </w:r>
          </w:p>
        </w:tc>
        <w:tc>
          <w:tcPr>
            <w:tcW w:w="2640" w:type="dxa"/>
            <w:noWrap/>
            <w:hideMark/>
          </w:tcPr>
          <w:p w:rsidR="00650245" w:rsidRPr="00650245" w:rsidRDefault="00650245" w:rsidP="00650245">
            <w:pPr>
              <w:jc w:val="center"/>
              <w:rPr>
                <w:sz w:val="20"/>
              </w:rPr>
            </w:pPr>
            <w:r w:rsidRPr="00650245">
              <w:rPr>
                <w:sz w:val="20"/>
              </w:rPr>
              <w:t>120</w:t>
            </w:r>
          </w:p>
        </w:tc>
      </w:tr>
      <w:tr w:rsidR="00650245" w:rsidRPr="00650245" w:rsidTr="00650245">
        <w:trPr>
          <w:trHeight w:val="300"/>
        </w:trPr>
        <w:tc>
          <w:tcPr>
            <w:tcW w:w="6340" w:type="dxa"/>
            <w:hideMark/>
          </w:tcPr>
          <w:p w:rsidR="00650245" w:rsidRPr="00650245" w:rsidRDefault="00650245" w:rsidP="00650245">
            <w:pPr>
              <w:jc w:val="center"/>
              <w:rPr>
                <w:sz w:val="20"/>
              </w:rPr>
            </w:pPr>
            <w:r w:rsidRPr="00650245">
              <w:rPr>
                <w:sz w:val="20"/>
              </w:rPr>
              <w:t>Иные расходы</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00"/>
        </w:trPr>
        <w:tc>
          <w:tcPr>
            <w:tcW w:w="6340" w:type="dxa"/>
            <w:hideMark/>
          </w:tcPr>
          <w:p w:rsidR="00650245" w:rsidRPr="00650245" w:rsidRDefault="00650245" w:rsidP="00650245">
            <w:pPr>
              <w:jc w:val="center"/>
              <w:rPr>
                <w:i/>
                <w:iCs/>
                <w:sz w:val="20"/>
              </w:rPr>
            </w:pPr>
            <w:r w:rsidRPr="00650245">
              <w:rPr>
                <w:i/>
                <w:iCs/>
                <w:sz w:val="20"/>
              </w:rPr>
              <w:t>по разделам бюджетной классификации</w:t>
            </w:r>
          </w:p>
        </w:tc>
        <w:tc>
          <w:tcPr>
            <w:tcW w:w="2640" w:type="dxa"/>
            <w:noWrap/>
            <w:hideMark/>
          </w:tcPr>
          <w:p w:rsidR="00650245" w:rsidRPr="00650245" w:rsidRDefault="00650245" w:rsidP="00650245">
            <w:pPr>
              <w:jc w:val="center"/>
              <w:rPr>
                <w:sz w:val="20"/>
              </w:rPr>
            </w:pPr>
            <w:r w:rsidRPr="00650245">
              <w:rPr>
                <w:sz w:val="20"/>
              </w:rPr>
              <w:t> </w:t>
            </w:r>
          </w:p>
        </w:tc>
      </w:tr>
      <w:tr w:rsidR="00650245" w:rsidRPr="00650245" w:rsidTr="00650245">
        <w:trPr>
          <w:trHeight w:val="375"/>
        </w:trPr>
        <w:tc>
          <w:tcPr>
            <w:tcW w:w="6340" w:type="dxa"/>
            <w:hideMark/>
          </w:tcPr>
          <w:p w:rsidR="00650245" w:rsidRPr="00650245" w:rsidRDefault="00650245" w:rsidP="00650245">
            <w:pPr>
              <w:jc w:val="center"/>
              <w:rPr>
                <w:b/>
                <w:bCs/>
                <w:sz w:val="20"/>
              </w:rPr>
            </w:pPr>
            <w:r w:rsidRPr="00650245">
              <w:rPr>
                <w:b/>
                <w:bCs/>
                <w:sz w:val="20"/>
              </w:rPr>
              <w:t>ВСЕГО</w:t>
            </w:r>
          </w:p>
        </w:tc>
        <w:tc>
          <w:tcPr>
            <w:tcW w:w="2640" w:type="dxa"/>
            <w:noWrap/>
            <w:hideMark/>
          </w:tcPr>
          <w:p w:rsidR="00650245" w:rsidRPr="00650245" w:rsidRDefault="00650245" w:rsidP="00650245">
            <w:pPr>
              <w:jc w:val="center"/>
              <w:rPr>
                <w:sz w:val="20"/>
              </w:rPr>
            </w:pPr>
            <w:r w:rsidRPr="00650245">
              <w:rPr>
                <w:sz w:val="20"/>
              </w:rPr>
              <w:t>120</w:t>
            </w:r>
          </w:p>
        </w:tc>
      </w:tr>
      <w:tr w:rsidR="00650245" w:rsidRPr="00650245" w:rsidTr="00650245">
        <w:trPr>
          <w:trHeight w:val="315"/>
        </w:trPr>
        <w:tc>
          <w:tcPr>
            <w:tcW w:w="6340" w:type="dxa"/>
            <w:hideMark/>
          </w:tcPr>
          <w:p w:rsidR="00650245" w:rsidRPr="00650245" w:rsidRDefault="00650245" w:rsidP="00650245">
            <w:pPr>
              <w:jc w:val="center"/>
              <w:rPr>
                <w:sz w:val="20"/>
              </w:rPr>
            </w:pPr>
          </w:p>
        </w:tc>
        <w:tc>
          <w:tcPr>
            <w:tcW w:w="2640" w:type="dxa"/>
            <w:noWrap/>
            <w:hideMark/>
          </w:tcPr>
          <w:p w:rsidR="00650245" w:rsidRPr="00650245" w:rsidRDefault="00650245" w:rsidP="00650245">
            <w:pPr>
              <w:jc w:val="center"/>
              <w:rPr>
                <w:sz w:val="20"/>
              </w:rPr>
            </w:pPr>
          </w:p>
        </w:tc>
      </w:tr>
      <w:tr w:rsidR="00650245" w:rsidRPr="00650245" w:rsidTr="00650245">
        <w:trPr>
          <w:trHeight w:val="600"/>
        </w:trPr>
        <w:tc>
          <w:tcPr>
            <w:tcW w:w="8980" w:type="dxa"/>
            <w:gridSpan w:val="2"/>
            <w:hideMark/>
          </w:tcPr>
          <w:p w:rsidR="00650245" w:rsidRPr="00650245" w:rsidRDefault="00650245" w:rsidP="00650245">
            <w:pPr>
              <w:jc w:val="center"/>
              <w:rPr>
                <w:sz w:val="20"/>
              </w:rPr>
            </w:pPr>
            <w:r w:rsidRPr="00650245">
              <w:rPr>
                <w:sz w:val="20"/>
              </w:rPr>
              <w:t xml:space="preserve">* Показатели местного бюджета должны соответствовать аналогичным показателям формы 1 (графа 4) </w:t>
            </w:r>
          </w:p>
        </w:tc>
      </w:tr>
      <w:tr w:rsidR="00650245" w:rsidRPr="00650245" w:rsidTr="00650245">
        <w:trPr>
          <w:trHeight w:val="315"/>
        </w:trPr>
        <w:tc>
          <w:tcPr>
            <w:tcW w:w="6340" w:type="dxa"/>
            <w:hideMark/>
          </w:tcPr>
          <w:p w:rsidR="00650245" w:rsidRPr="00650245" w:rsidRDefault="00650245" w:rsidP="00650245">
            <w:pPr>
              <w:jc w:val="center"/>
              <w:rPr>
                <w:sz w:val="20"/>
              </w:rPr>
            </w:pPr>
          </w:p>
        </w:tc>
        <w:tc>
          <w:tcPr>
            <w:tcW w:w="2640" w:type="dxa"/>
            <w:noWrap/>
            <w:hideMark/>
          </w:tcPr>
          <w:p w:rsidR="00650245" w:rsidRPr="00650245" w:rsidRDefault="00650245" w:rsidP="00650245">
            <w:pPr>
              <w:jc w:val="center"/>
              <w:rPr>
                <w:sz w:val="20"/>
              </w:rPr>
            </w:pPr>
          </w:p>
        </w:tc>
      </w:tr>
      <w:tr w:rsidR="00650245" w:rsidRPr="00650245" w:rsidTr="00650245">
        <w:trPr>
          <w:trHeight w:val="255"/>
        </w:trPr>
        <w:tc>
          <w:tcPr>
            <w:tcW w:w="6340" w:type="dxa"/>
            <w:hideMark/>
          </w:tcPr>
          <w:p w:rsidR="00650245" w:rsidRPr="00650245" w:rsidRDefault="00650245" w:rsidP="00650245">
            <w:pPr>
              <w:jc w:val="center"/>
              <w:rPr>
                <w:sz w:val="20"/>
              </w:rPr>
            </w:pPr>
            <w:r w:rsidRPr="00650245">
              <w:rPr>
                <w:sz w:val="20"/>
              </w:rPr>
              <w:t>Исполнитель: Марина Олеговна Косоротова тел. (86386)34-2-28</w:t>
            </w:r>
          </w:p>
        </w:tc>
        <w:tc>
          <w:tcPr>
            <w:tcW w:w="2640" w:type="dxa"/>
            <w:noWrap/>
            <w:hideMark/>
          </w:tcPr>
          <w:p w:rsidR="00650245" w:rsidRPr="00650245" w:rsidRDefault="00650245" w:rsidP="00650245">
            <w:pPr>
              <w:jc w:val="center"/>
              <w:rPr>
                <w:sz w:val="20"/>
              </w:rPr>
            </w:pPr>
          </w:p>
        </w:tc>
      </w:tr>
    </w:tbl>
    <w:p w:rsidR="00650245" w:rsidRDefault="00650245" w:rsidP="00D0635D">
      <w:pPr>
        <w:jc w:val="center"/>
        <w:rPr>
          <w:sz w:val="20"/>
        </w:rPr>
      </w:pPr>
    </w:p>
    <w:p w:rsidR="00650245" w:rsidRDefault="00650245" w:rsidP="00D0635D">
      <w:pPr>
        <w:jc w:val="center"/>
        <w:rPr>
          <w:sz w:val="20"/>
        </w:rPr>
      </w:pPr>
    </w:p>
    <w:p w:rsidR="00B924EF" w:rsidRDefault="00B924EF" w:rsidP="00D0635D">
      <w:pPr>
        <w:jc w:val="center"/>
        <w:rPr>
          <w:sz w:val="20"/>
        </w:rPr>
      </w:pPr>
    </w:p>
    <w:p w:rsidR="00B924EF" w:rsidRDefault="00B924EF" w:rsidP="00D0635D">
      <w:pPr>
        <w:jc w:val="center"/>
        <w:rPr>
          <w:sz w:val="20"/>
        </w:rPr>
      </w:pPr>
    </w:p>
    <w:p w:rsidR="00B924EF" w:rsidRDefault="00B924EF" w:rsidP="00D0635D">
      <w:pPr>
        <w:jc w:val="center"/>
        <w:rPr>
          <w:sz w:val="20"/>
        </w:rPr>
      </w:pPr>
    </w:p>
    <w:p w:rsidR="00B924EF" w:rsidRDefault="00B924EF" w:rsidP="00D0635D">
      <w:pPr>
        <w:jc w:val="center"/>
        <w:rPr>
          <w:sz w:val="20"/>
        </w:rPr>
      </w:pPr>
    </w:p>
    <w:p w:rsidR="00B924EF" w:rsidRDefault="00B924EF"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135790" w:rsidRDefault="00135790" w:rsidP="00135790">
      <w:pPr>
        <w:rPr>
          <w:sz w:val="20"/>
        </w:rPr>
      </w:pPr>
    </w:p>
    <w:p w:rsidR="00B924EF" w:rsidRPr="00B924EF" w:rsidRDefault="00B924EF" w:rsidP="00B924EF">
      <w:pPr>
        <w:jc w:val="center"/>
        <w:rPr>
          <w:b/>
          <w:sz w:val="20"/>
          <w:szCs w:val="28"/>
        </w:rPr>
      </w:pPr>
      <w:r w:rsidRPr="00B924EF">
        <w:rPr>
          <w:b/>
          <w:sz w:val="20"/>
          <w:szCs w:val="28"/>
        </w:rPr>
        <w:t xml:space="preserve">РОССИЙСКАЯ ФЕДЕРАЦИЯ                    </w:t>
      </w:r>
    </w:p>
    <w:p w:rsidR="00B924EF" w:rsidRPr="00B924EF" w:rsidRDefault="00B924EF" w:rsidP="00B924EF">
      <w:pPr>
        <w:jc w:val="center"/>
        <w:rPr>
          <w:b/>
          <w:sz w:val="20"/>
          <w:szCs w:val="28"/>
        </w:rPr>
      </w:pPr>
      <w:r w:rsidRPr="00B924EF">
        <w:rPr>
          <w:b/>
          <w:sz w:val="20"/>
          <w:szCs w:val="28"/>
        </w:rPr>
        <w:t>РОСТОВСКАЯ ОБЛАСТЬ  ТАРАСОВСКИЙ РАЙОН</w:t>
      </w:r>
    </w:p>
    <w:p w:rsidR="00B924EF" w:rsidRPr="00B924EF" w:rsidRDefault="00B924EF" w:rsidP="00B924EF">
      <w:pPr>
        <w:jc w:val="center"/>
        <w:rPr>
          <w:b/>
          <w:sz w:val="20"/>
          <w:szCs w:val="28"/>
        </w:rPr>
      </w:pPr>
      <w:r w:rsidRPr="00B924EF">
        <w:rPr>
          <w:b/>
          <w:sz w:val="20"/>
          <w:szCs w:val="28"/>
        </w:rPr>
        <w:t>МУНИЦИПАЛЬНОЕ ОБРАЗОВАНИЕ</w:t>
      </w:r>
    </w:p>
    <w:p w:rsidR="00B924EF" w:rsidRPr="00B924EF" w:rsidRDefault="00B924EF" w:rsidP="00B924EF">
      <w:pPr>
        <w:jc w:val="center"/>
        <w:rPr>
          <w:b/>
          <w:sz w:val="20"/>
          <w:szCs w:val="28"/>
        </w:rPr>
      </w:pPr>
      <w:r w:rsidRPr="00B924EF">
        <w:rPr>
          <w:b/>
          <w:sz w:val="20"/>
          <w:szCs w:val="28"/>
        </w:rPr>
        <w:t>«МИТЯКИНСКОЕ СЕЛЬСКОЕ ПОСЕЛЕНИЕ»</w:t>
      </w:r>
    </w:p>
    <w:p w:rsidR="00B924EF" w:rsidRPr="00B924EF" w:rsidRDefault="00B924EF" w:rsidP="00B924EF">
      <w:pPr>
        <w:jc w:val="center"/>
        <w:rPr>
          <w:b/>
          <w:sz w:val="20"/>
          <w:szCs w:val="28"/>
        </w:rPr>
      </w:pPr>
    </w:p>
    <w:p w:rsidR="00B924EF" w:rsidRPr="00B924EF" w:rsidRDefault="00B924EF" w:rsidP="00B924EF">
      <w:pPr>
        <w:jc w:val="center"/>
        <w:rPr>
          <w:b/>
          <w:sz w:val="20"/>
          <w:szCs w:val="28"/>
        </w:rPr>
      </w:pPr>
      <w:r w:rsidRPr="00B924EF">
        <w:rPr>
          <w:b/>
          <w:sz w:val="20"/>
          <w:szCs w:val="28"/>
        </w:rPr>
        <w:t>СОБРАНИЕ ДЕПУТАТОВ МИТЯКИНСКОГО СЕЛЬСКОГО ПОСЕЛЕНИЯ</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РЕШЕНИЕ № 18</w:t>
      </w:r>
    </w:p>
    <w:p w:rsidR="00B924EF" w:rsidRPr="00B924EF" w:rsidRDefault="00B924EF" w:rsidP="00B924EF">
      <w:pPr>
        <w:rPr>
          <w:b/>
          <w:sz w:val="20"/>
          <w:szCs w:val="28"/>
        </w:rPr>
      </w:pPr>
    </w:p>
    <w:p w:rsidR="00B924EF" w:rsidRPr="00B924EF" w:rsidRDefault="00B924EF" w:rsidP="00B924EF">
      <w:pPr>
        <w:rPr>
          <w:sz w:val="20"/>
          <w:szCs w:val="28"/>
        </w:rPr>
      </w:pPr>
    </w:p>
    <w:p w:rsidR="00B924EF" w:rsidRPr="00B924EF" w:rsidRDefault="00B924EF" w:rsidP="00B924EF">
      <w:pPr>
        <w:spacing w:line="216" w:lineRule="auto"/>
        <w:ind w:right="567"/>
        <w:rPr>
          <w:sz w:val="20"/>
          <w:szCs w:val="28"/>
        </w:rPr>
      </w:pPr>
      <w:r w:rsidRPr="00B924EF">
        <w:rPr>
          <w:sz w:val="20"/>
          <w:szCs w:val="28"/>
        </w:rPr>
        <w:t>О денежном содержании главы Администрации</w:t>
      </w:r>
    </w:p>
    <w:p w:rsidR="00B924EF" w:rsidRPr="00B924EF" w:rsidRDefault="00B924EF" w:rsidP="00B924EF">
      <w:pPr>
        <w:spacing w:line="216" w:lineRule="auto"/>
        <w:ind w:right="567"/>
        <w:rPr>
          <w:sz w:val="20"/>
          <w:szCs w:val="28"/>
        </w:rPr>
      </w:pPr>
      <w:r w:rsidRPr="00B924EF">
        <w:rPr>
          <w:sz w:val="20"/>
          <w:szCs w:val="28"/>
        </w:rPr>
        <w:t xml:space="preserve">Митякинского сельского поселения, </w:t>
      </w:r>
    </w:p>
    <w:p w:rsidR="00B924EF" w:rsidRPr="00B924EF" w:rsidRDefault="00B924EF" w:rsidP="00B924EF">
      <w:pPr>
        <w:spacing w:line="216" w:lineRule="auto"/>
        <w:ind w:right="567"/>
        <w:rPr>
          <w:sz w:val="20"/>
          <w:szCs w:val="28"/>
        </w:rPr>
      </w:pPr>
      <w:r w:rsidRPr="00B924EF">
        <w:rPr>
          <w:sz w:val="20"/>
          <w:szCs w:val="28"/>
        </w:rPr>
        <w:t>назначаемого по контракту,</w:t>
      </w:r>
    </w:p>
    <w:p w:rsidR="00B924EF" w:rsidRPr="00B924EF" w:rsidRDefault="00B924EF" w:rsidP="00B924EF">
      <w:pPr>
        <w:jc w:val="both"/>
        <w:rPr>
          <w:sz w:val="20"/>
          <w:szCs w:val="28"/>
        </w:rPr>
      </w:pPr>
      <w:r w:rsidRPr="00B924EF">
        <w:rPr>
          <w:sz w:val="20"/>
          <w:szCs w:val="28"/>
        </w:rPr>
        <w:t xml:space="preserve"> муниципальных служащих</w:t>
      </w:r>
    </w:p>
    <w:p w:rsidR="00B924EF" w:rsidRPr="00B924EF" w:rsidRDefault="00B924EF" w:rsidP="00B924EF">
      <w:pPr>
        <w:jc w:val="both"/>
        <w:rPr>
          <w:sz w:val="20"/>
          <w:szCs w:val="28"/>
        </w:rPr>
      </w:pPr>
      <w:r w:rsidRPr="00B924EF">
        <w:rPr>
          <w:sz w:val="20"/>
          <w:szCs w:val="28"/>
        </w:rPr>
        <w:t xml:space="preserve"> муниципального образования </w:t>
      </w:r>
    </w:p>
    <w:p w:rsidR="00B924EF" w:rsidRPr="00B924EF" w:rsidRDefault="00B924EF" w:rsidP="00B924EF">
      <w:pPr>
        <w:jc w:val="both"/>
        <w:rPr>
          <w:sz w:val="20"/>
          <w:szCs w:val="28"/>
        </w:rPr>
      </w:pPr>
      <w:r w:rsidRPr="00B924EF">
        <w:rPr>
          <w:sz w:val="20"/>
          <w:szCs w:val="28"/>
        </w:rPr>
        <w:t>«Митякинское сельское поселение» и работников,</w:t>
      </w:r>
    </w:p>
    <w:p w:rsidR="00B924EF" w:rsidRPr="00B924EF" w:rsidRDefault="00B924EF" w:rsidP="00B924EF">
      <w:pPr>
        <w:jc w:val="both"/>
        <w:rPr>
          <w:sz w:val="20"/>
          <w:szCs w:val="28"/>
        </w:rPr>
      </w:pPr>
      <w:r w:rsidRPr="00B924EF">
        <w:rPr>
          <w:sz w:val="20"/>
          <w:szCs w:val="28"/>
        </w:rPr>
        <w:t>Осуществляющих техническое обеспечение деятельности</w:t>
      </w:r>
    </w:p>
    <w:p w:rsidR="00B924EF" w:rsidRPr="00B924EF" w:rsidRDefault="00B924EF" w:rsidP="00B924EF">
      <w:pPr>
        <w:jc w:val="both"/>
        <w:rPr>
          <w:sz w:val="20"/>
          <w:szCs w:val="28"/>
        </w:rPr>
      </w:pPr>
      <w:r w:rsidRPr="00B924EF">
        <w:rPr>
          <w:sz w:val="20"/>
          <w:szCs w:val="28"/>
        </w:rPr>
        <w:t xml:space="preserve">Администрации Митякинского сельского поселения </w:t>
      </w:r>
    </w:p>
    <w:p w:rsidR="00B924EF" w:rsidRPr="00B924EF" w:rsidRDefault="00B924EF" w:rsidP="00B924EF">
      <w:pPr>
        <w:rPr>
          <w:sz w:val="20"/>
          <w:szCs w:val="28"/>
        </w:rPr>
      </w:pPr>
    </w:p>
    <w:tbl>
      <w:tblPr>
        <w:tblW w:w="0" w:type="auto"/>
        <w:tblLook w:val="01E0" w:firstRow="1" w:lastRow="1" w:firstColumn="1" w:lastColumn="1" w:noHBand="0" w:noVBand="0"/>
      </w:tblPr>
      <w:tblGrid>
        <w:gridCol w:w="3138"/>
        <w:gridCol w:w="2755"/>
        <w:gridCol w:w="3744"/>
      </w:tblGrid>
      <w:tr w:rsidR="00B924EF" w:rsidRPr="00B924EF" w:rsidTr="00B924EF">
        <w:tc>
          <w:tcPr>
            <w:tcW w:w="3284" w:type="dxa"/>
          </w:tcPr>
          <w:p w:rsidR="00B924EF" w:rsidRPr="00B924EF" w:rsidRDefault="00B924EF" w:rsidP="00B924EF">
            <w:pPr>
              <w:rPr>
                <w:sz w:val="20"/>
                <w:szCs w:val="28"/>
              </w:rPr>
            </w:pPr>
            <w:r w:rsidRPr="00B924EF">
              <w:rPr>
                <w:sz w:val="20"/>
                <w:szCs w:val="28"/>
              </w:rPr>
              <w:t>Принято</w:t>
            </w:r>
          </w:p>
          <w:p w:rsidR="00B924EF" w:rsidRPr="00B924EF" w:rsidRDefault="00B924EF" w:rsidP="00B924EF">
            <w:pPr>
              <w:rPr>
                <w:sz w:val="20"/>
                <w:szCs w:val="28"/>
              </w:rPr>
            </w:pPr>
            <w:r w:rsidRPr="00B924EF">
              <w:rPr>
                <w:sz w:val="20"/>
                <w:szCs w:val="28"/>
              </w:rPr>
              <w:t>Собранием депутатов</w:t>
            </w:r>
          </w:p>
        </w:tc>
        <w:tc>
          <w:tcPr>
            <w:tcW w:w="2944" w:type="dxa"/>
          </w:tcPr>
          <w:p w:rsidR="00B924EF" w:rsidRPr="00B924EF" w:rsidRDefault="00B924EF" w:rsidP="00B924EF">
            <w:pPr>
              <w:rPr>
                <w:sz w:val="20"/>
                <w:szCs w:val="28"/>
              </w:rPr>
            </w:pPr>
          </w:p>
        </w:tc>
        <w:tc>
          <w:tcPr>
            <w:tcW w:w="3960" w:type="dxa"/>
          </w:tcPr>
          <w:p w:rsidR="00B924EF" w:rsidRPr="00B924EF" w:rsidRDefault="00B924EF" w:rsidP="00B924EF">
            <w:pPr>
              <w:rPr>
                <w:sz w:val="20"/>
                <w:szCs w:val="28"/>
              </w:rPr>
            </w:pPr>
          </w:p>
          <w:p w:rsidR="00B924EF" w:rsidRPr="00B924EF" w:rsidRDefault="00B924EF" w:rsidP="00B924EF">
            <w:pPr>
              <w:rPr>
                <w:sz w:val="20"/>
                <w:szCs w:val="28"/>
              </w:rPr>
            </w:pPr>
            <w:r w:rsidRPr="00B924EF">
              <w:rPr>
                <w:sz w:val="20"/>
                <w:szCs w:val="28"/>
              </w:rPr>
              <w:t xml:space="preserve">             01 августа 2017 года</w:t>
            </w:r>
          </w:p>
        </w:tc>
      </w:tr>
      <w:tr w:rsidR="00B924EF" w:rsidRPr="00B924EF" w:rsidTr="00B924EF">
        <w:tc>
          <w:tcPr>
            <w:tcW w:w="3284" w:type="dxa"/>
          </w:tcPr>
          <w:p w:rsidR="00B924EF" w:rsidRPr="00B924EF" w:rsidRDefault="00B924EF" w:rsidP="00B924EF">
            <w:pPr>
              <w:rPr>
                <w:sz w:val="20"/>
                <w:szCs w:val="28"/>
              </w:rPr>
            </w:pPr>
          </w:p>
        </w:tc>
        <w:tc>
          <w:tcPr>
            <w:tcW w:w="2944" w:type="dxa"/>
          </w:tcPr>
          <w:p w:rsidR="00B924EF" w:rsidRPr="00B924EF" w:rsidRDefault="00B924EF" w:rsidP="00B924EF">
            <w:pPr>
              <w:rPr>
                <w:sz w:val="20"/>
                <w:szCs w:val="28"/>
              </w:rPr>
            </w:pPr>
          </w:p>
        </w:tc>
        <w:tc>
          <w:tcPr>
            <w:tcW w:w="3960" w:type="dxa"/>
          </w:tcPr>
          <w:p w:rsidR="00B924EF" w:rsidRPr="00B924EF" w:rsidRDefault="00B924EF" w:rsidP="00B924EF">
            <w:pPr>
              <w:rPr>
                <w:sz w:val="20"/>
                <w:szCs w:val="28"/>
              </w:rPr>
            </w:pPr>
          </w:p>
        </w:tc>
      </w:tr>
    </w:tbl>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jc w:val="both"/>
        <w:rPr>
          <w:sz w:val="20"/>
          <w:szCs w:val="28"/>
        </w:rPr>
      </w:pPr>
      <w:r w:rsidRPr="00B924EF">
        <w:rPr>
          <w:color w:val="FF0000"/>
          <w:sz w:val="20"/>
          <w:szCs w:val="28"/>
        </w:rPr>
        <w:t xml:space="preserve">      </w:t>
      </w:r>
      <w:r w:rsidRPr="00B924EF">
        <w:rPr>
          <w:sz w:val="20"/>
          <w:szCs w:val="28"/>
        </w:rPr>
        <w:t>В соответствии с Федеральным законом от 02.03.2007 № 25-ФЗ «О муниципальной службе в Российской Федерации» и на основании областных законов от 09.10.2007 № 786-ЗС «О муниципальной службе в Ростовской области» и от 13.10.2008 № 103-ЗС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постановления Администрации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Собрание депутатов Митякинского сельского поселения</w:t>
      </w:r>
    </w:p>
    <w:p w:rsidR="00B924EF" w:rsidRPr="00B924EF" w:rsidRDefault="00B924EF" w:rsidP="00B924EF">
      <w:pPr>
        <w:jc w:val="both"/>
        <w:rPr>
          <w:bCs/>
          <w:sz w:val="20"/>
          <w:szCs w:val="28"/>
        </w:rPr>
      </w:pPr>
    </w:p>
    <w:p w:rsidR="00B924EF" w:rsidRPr="00B924EF" w:rsidRDefault="00B924EF" w:rsidP="00B924EF">
      <w:pPr>
        <w:jc w:val="center"/>
        <w:rPr>
          <w:sz w:val="20"/>
          <w:szCs w:val="28"/>
        </w:rPr>
      </w:pPr>
      <w:r w:rsidRPr="00B924EF">
        <w:rPr>
          <w:sz w:val="20"/>
          <w:szCs w:val="28"/>
        </w:rPr>
        <w:t>РЕШИЛО:</w:t>
      </w:r>
    </w:p>
    <w:p w:rsidR="00B924EF" w:rsidRPr="00B924EF" w:rsidRDefault="00B924EF" w:rsidP="00B924EF">
      <w:pPr>
        <w:jc w:val="center"/>
        <w:rPr>
          <w:color w:val="FF0000"/>
          <w:sz w:val="20"/>
          <w:szCs w:val="28"/>
        </w:rPr>
      </w:pPr>
    </w:p>
    <w:p w:rsidR="00B924EF" w:rsidRPr="00B924EF" w:rsidRDefault="00B924EF" w:rsidP="00B924EF">
      <w:pPr>
        <w:rPr>
          <w:sz w:val="20"/>
          <w:szCs w:val="28"/>
        </w:rPr>
      </w:pPr>
      <w:r w:rsidRPr="00B924EF">
        <w:rPr>
          <w:color w:val="FF0000"/>
          <w:sz w:val="20"/>
          <w:szCs w:val="28"/>
        </w:rPr>
        <w:tab/>
      </w:r>
      <w:r w:rsidRPr="00B924EF">
        <w:rPr>
          <w:sz w:val="20"/>
          <w:szCs w:val="28"/>
        </w:rPr>
        <w:t>1. Утвердить:</w:t>
      </w:r>
    </w:p>
    <w:p w:rsidR="00B924EF" w:rsidRPr="00B924EF" w:rsidRDefault="00B924EF" w:rsidP="00B924EF">
      <w:pPr>
        <w:jc w:val="both"/>
        <w:rPr>
          <w:sz w:val="20"/>
          <w:szCs w:val="28"/>
        </w:rPr>
      </w:pPr>
      <w:r w:rsidRPr="00B924EF">
        <w:rPr>
          <w:sz w:val="20"/>
          <w:szCs w:val="28"/>
        </w:rPr>
        <w:t>1.1. Положение о денежном содержании главы Администрации Митякинского сельского поселения, назначаемого по контракту согласно приложению 1.</w:t>
      </w:r>
    </w:p>
    <w:p w:rsidR="00B924EF" w:rsidRPr="00B924EF" w:rsidRDefault="00B924EF" w:rsidP="00B924EF">
      <w:pPr>
        <w:jc w:val="both"/>
        <w:rPr>
          <w:sz w:val="20"/>
          <w:szCs w:val="28"/>
        </w:rPr>
      </w:pPr>
      <w:r w:rsidRPr="00B924EF">
        <w:rPr>
          <w:sz w:val="20"/>
          <w:szCs w:val="28"/>
        </w:rPr>
        <w:t>1.2. Положение о денежном содержании муниципальных служащих муниципального образования «Митякинское сельское поселение» согласно приложению 2.</w:t>
      </w:r>
    </w:p>
    <w:p w:rsidR="00B924EF" w:rsidRPr="00B924EF" w:rsidRDefault="00B924EF" w:rsidP="00B924EF">
      <w:pPr>
        <w:jc w:val="both"/>
        <w:rPr>
          <w:sz w:val="20"/>
          <w:szCs w:val="28"/>
        </w:rPr>
      </w:pPr>
      <w:r w:rsidRPr="00B924EF">
        <w:rPr>
          <w:sz w:val="20"/>
          <w:szCs w:val="28"/>
        </w:rPr>
        <w:t>1.3. Положение о денежном содержании работников, осуществляющих техническое обеспечение деятельности Администрации Митякинского сельского поселения согласно приложению 3.</w:t>
      </w:r>
    </w:p>
    <w:p w:rsidR="00B924EF" w:rsidRPr="00B924EF" w:rsidRDefault="00B924EF" w:rsidP="00B924EF">
      <w:pPr>
        <w:jc w:val="both"/>
        <w:rPr>
          <w:sz w:val="20"/>
          <w:szCs w:val="28"/>
        </w:rPr>
      </w:pPr>
      <w:r w:rsidRPr="00B924EF">
        <w:rPr>
          <w:sz w:val="20"/>
          <w:szCs w:val="28"/>
        </w:rPr>
        <w:t>1.4. Таблицу коэффициентов, применяемых при исчислении должностных окладов Главы Администрации Митякинского сельского поселения, назначаемого по контракту и муниципальных служащих муниципального образования «Митякинское сельское поселение» и размеры ежемесячного денежного поощрения главы Администрации Митякинского сельского поселения и муниципальных служащих муниципального образования «Митякинское сельское поселение» согласно приложению 4.</w:t>
      </w:r>
    </w:p>
    <w:p w:rsidR="00B924EF" w:rsidRPr="00B924EF" w:rsidRDefault="00B924EF" w:rsidP="00B924EF">
      <w:pPr>
        <w:rPr>
          <w:sz w:val="20"/>
          <w:szCs w:val="28"/>
        </w:rPr>
      </w:pPr>
      <w:r w:rsidRPr="00B924EF">
        <w:rPr>
          <w:sz w:val="20"/>
          <w:szCs w:val="28"/>
        </w:rPr>
        <w:t>1.4. Порядок выплаты Главе Администрации Митякинского сельского поселения и муниципальным служащим муниципального образования «Митякинское сельское поселение» премий за выполнение особо важных и сложных заданий согласно приложению 5.</w:t>
      </w:r>
    </w:p>
    <w:p w:rsidR="00B924EF" w:rsidRPr="00B924EF" w:rsidRDefault="00B924EF" w:rsidP="00B924EF">
      <w:pPr>
        <w:rPr>
          <w:sz w:val="20"/>
          <w:szCs w:val="28"/>
        </w:rPr>
      </w:pPr>
      <w:r w:rsidRPr="00B924EF">
        <w:rPr>
          <w:sz w:val="20"/>
          <w:szCs w:val="28"/>
        </w:rPr>
        <w:t>1.5. Иные выплаты главе Главе Администрации Митякинского сельского поселения и муниципальным служащим согласно приложениям 6,7.</w:t>
      </w:r>
    </w:p>
    <w:p w:rsidR="00B924EF" w:rsidRPr="00B924EF" w:rsidRDefault="00B924EF" w:rsidP="00B924EF">
      <w:pPr>
        <w:jc w:val="both"/>
        <w:rPr>
          <w:sz w:val="20"/>
          <w:szCs w:val="28"/>
        </w:rPr>
      </w:pPr>
      <w:r w:rsidRPr="00B924EF">
        <w:rPr>
          <w:sz w:val="20"/>
          <w:szCs w:val="28"/>
        </w:rPr>
        <w:t>1.6. Правила исчисления денежного содержания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B924EF" w:rsidRPr="00B924EF" w:rsidRDefault="00B924EF" w:rsidP="00B924EF">
      <w:pPr>
        <w:jc w:val="both"/>
        <w:rPr>
          <w:sz w:val="20"/>
          <w:szCs w:val="28"/>
        </w:rPr>
      </w:pPr>
      <w:r w:rsidRPr="00B924EF">
        <w:rPr>
          <w:sz w:val="20"/>
          <w:szCs w:val="28"/>
        </w:rPr>
        <w:t>3. Признать утратившими силу: Решение Собрания депутатов Митякинского сельского поселения Тарасовского района от 24.10.2016 № 5 «</w:t>
      </w:r>
      <w:r w:rsidRPr="00B924EF">
        <w:rPr>
          <w:bCs/>
          <w:sz w:val="20"/>
          <w:szCs w:val="28"/>
        </w:rPr>
        <w:t>О денежном содержании главы Митякинского сельского поселения, назначаемого по контракту,  муниципальных служащих  муниципального образования «Митякинское сельское поселение» и работников, осуществляющих техническое обеспечение деятельности Администрации Митякинского сельского поселения</w:t>
      </w:r>
      <w:r w:rsidRPr="00B924EF">
        <w:rPr>
          <w:sz w:val="20"/>
          <w:szCs w:val="28"/>
        </w:rPr>
        <w:t>. Настоящее решение вступает в силу со дня обнародования и распространяется на правоотношения, возникшие с 01.01.2017г.</w:t>
      </w:r>
    </w:p>
    <w:p w:rsidR="00B924EF" w:rsidRPr="00B924EF" w:rsidRDefault="00B924EF" w:rsidP="00B924EF">
      <w:pPr>
        <w:jc w:val="both"/>
        <w:rPr>
          <w:sz w:val="20"/>
          <w:szCs w:val="28"/>
        </w:rPr>
      </w:pPr>
    </w:p>
    <w:p w:rsidR="00B924EF" w:rsidRPr="00B924EF" w:rsidRDefault="00B924EF" w:rsidP="00B924EF">
      <w:pPr>
        <w:jc w:val="both"/>
        <w:rPr>
          <w:sz w:val="20"/>
          <w:szCs w:val="28"/>
        </w:rPr>
      </w:pPr>
    </w:p>
    <w:p w:rsidR="00B924EF" w:rsidRPr="00B924EF" w:rsidRDefault="00B924EF" w:rsidP="00B924EF">
      <w:pPr>
        <w:jc w:val="both"/>
        <w:rPr>
          <w:sz w:val="20"/>
          <w:szCs w:val="28"/>
        </w:rPr>
      </w:pPr>
    </w:p>
    <w:p w:rsidR="00B924EF" w:rsidRPr="00B924EF" w:rsidRDefault="00B924EF" w:rsidP="00B924EF">
      <w:pPr>
        <w:rPr>
          <w:sz w:val="20"/>
          <w:szCs w:val="28"/>
        </w:rPr>
      </w:pPr>
      <w:r w:rsidRPr="00B924EF">
        <w:rPr>
          <w:sz w:val="20"/>
          <w:szCs w:val="28"/>
        </w:rPr>
        <w:t>Председатель Собрания депутатов –</w:t>
      </w:r>
    </w:p>
    <w:p w:rsidR="00B924EF" w:rsidRPr="00B924EF" w:rsidRDefault="00B924EF" w:rsidP="00B924EF">
      <w:pPr>
        <w:rPr>
          <w:sz w:val="20"/>
          <w:szCs w:val="28"/>
        </w:rPr>
      </w:pPr>
      <w:r w:rsidRPr="00B924EF">
        <w:rPr>
          <w:sz w:val="20"/>
          <w:szCs w:val="28"/>
        </w:rPr>
        <w:t xml:space="preserve">Глава Митякинского </w:t>
      </w:r>
    </w:p>
    <w:p w:rsidR="00B924EF" w:rsidRPr="00B924EF" w:rsidRDefault="00B924EF" w:rsidP="00B924EF">
      <w:pPr>
        <w:rPr>
          <w:sz w:val="20"/>
          <w:szCs w:val="28"/>
        </w:rPr>
      </w:pPr>
      <w:r w:rsidRPr="00B924EF">
        <w:rPr>
          <w:sz w:val="20"/>
          <w:szCs w:val="28"/>
        </w:rPr>
        <w:t>сельского поселения                                                                              В.А. Щуров</w:t>
      </w:r>
    </w:p>
    <w:p w:rsidR="00B924EF" w:rsidRPr="00B924EF" w:rsidRDefault="00B924EF" w:rsidP="00B924EF">
      <w:pPr>
        <w:rPr>
          <w:sz w:val="20"/>
          <w:szCs w:val="28"/>
        </w:rPr>
      </w:pPr>
    </w:p>
    <w:p w:rsidR="00B924EF" w:rsidRPr="00B924EF" w:rsidRDefault="00B924EF" w:rsidP="00B924EF">
      <w:pPr>
        <w:jc w:val="right"/>
        <w:rPr>
          <w:sz w:val="20"/>
          <w:szCs w:val="28"/>
        </w:rPr>
      </w:pPr>
      <w:r w:rsidRPr="00B924EF">
        <w:rPr>
          <w:color w:val="FF0000"/>
          <w:sz w:val="20"/>
          <w:szCs w:val="28"/>
        </w:rPr>
        <w:br w:type="page"/>
      </w:r>
      <w:r w:rsidRPr="00B924EF">
        <w:rPr>
          <w:sz w:val="20"/>
          <w:szCs w:val="28"/>
        </w:rPr>
        <w:lastRenderedPageBreak/>
        <w:t xml:space="preserve"> Приложение 1</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right"/>
        <w:rPr>
          <w:b/>
          <w:sz w:val="20"/>
          <w:szCs w:val="28"/>
        </w:rPr>
      </w:pPr>
    </w:p>
    <w:p w:rsidR="00B924EF" w:rsidRPr="00B924EF" w:rsidRDefault="00B924EF" w:rsidP="00B924EF">
      <w:pPr>
        <w:jc w:val="right"/>
        <w:rPr>
          <w:sz w:val="20"/>
          <w:szCs w:val="28"/>
        </w:rPr>
      </w:pP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ПОЛОЖЕНИЕ</w:t>
      </w:r>
    </w:p>
    <w:p w:rsidR="00B924EF" w:rsidRPr="00B924EF" w:rsidRDefault="00B924EF" w:rsidP="00B924EF">
      <w:pPr>
        <w:jc w:val="center"/>
        <w:rPr>
          <w:b/>
          <w:sz w:val="20"/>
          <w:szCs w:val="28"/>
        </w:rPr>
      </w:pPr>
      <w:r w:rsidRPr="00B924EF">
        <w:rPr>
          <w:b/>
          <w:sz w:val="20"/>
          <w:szCs w:val="28"/>
        </w:rPr>
        <w:t>о денежном содержании главы Администрации Митякинского сельского поселения, назначаемого по контракту</w:t>
      </w:r>
    </w:p>
    <w:p w:rsidR="00B924EF" w:rsidRPr="00B924EF" w:rsidRDefault="00B924EF" w:rsidP="00B924EF">
      <w:pPr>
        <w:jc w:val="center"/>
        <w:rPr>
          <w:b/>
          <w:sz w:val="20"/>
          <w:szCs w:val="28"/>
        </w:rPr>
      </w:pPr>
    </w:p>
    <w:p w:rsidR="00B924EF" w:rsidRPr="00B924EF" w:rsidRDefault="00B924EF" w:rsidP="00B924EF">
      <w:pPr>
        <w:jc w:val="center"/>
        <w:rPr>
          <w:sz w:val="20"/>
          <w:szCs w:val="28"/>
        </w:rPr>
      </w:pPr>
      <w:r w:rsidRPr="00B924EF">
        <w:rPr>
          <w:sz w:val="20"/>
          <w:szCs w:val="28"/>
        </w:rPr>
        <w:t xml:space="preserve">Статья 1. Оплата труда главы Администрации Митякинского сельского поселения, назначаемого по контракту </w:t>
      </w:r>
    </w:p>
    <w:p w:rsidR="00B924EF" w:rsidRPr="00B924EF" w:rsidRDefault="00B924EF" w:rsidP="00B924EF">
      <w:pPr>
        <w:rPr>
          <w:sz w:val="20"/>
          <w:szCs w:val="28"/>
        </w:rPr>
      </w:pPr>
    </w:p>
    <w:p w:rsidR="00B924EF" w:rsidRPr="00B924EF" w:rsidRDefault="00B924EF" w:rsidP="00B924EF">
      <w:pPr>
        <w:jc w:val="both"/>
        <w:rPr>
          <w:sz w:val="20"/>
          <w:szCs w:val="28"/>
        </w:rPr>
      </w:pPr>
      <w:r w:rsidRPr="00B924EF">
        <w:rPr>
          <w:sz w:val="20"/>
          <w:szCs w:val="28"/>
        </w:rPr>
        <w:t>1. Оплата труда главы Администрации Митякинского сельского поселения, назначаемого по контракту (далее «глава Администрации Митякинского сельского поселения) производится в виде денежного содержания, которое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 определяемых областным законодательством.</w:t>
      </w:r>
    </w:p>
    <w:p w:rsidR="00B924EF" w:rsidRPr="00B924EF" w:rsidRDefault="00B924EF" w:rsidP="00B924EF">
      <w:pPr>
        <w:jc w:val="both"/>
        <w:rPr>
          <w:sz w:val="20"/>
          <w:szCs w:val="28"/>
        </w:rPr>
      </w:pPr>
      <w:r w:rsidRPr="00B924EF">
        <w:rPr>
          <w:sz w:val="20"/>
          <w:szCs w:val="28"/>
        </w:rPr>
        <w:t>2. К дополнительным выплатам относятся:</w:t>
      </w:r>
    </w:p>
    <w:p w:rsidR="00B924EF" w:rsidRPr="00B924EF" w:rsidRDefault="00B924EF" w:rsidP="00B924EF">
      <w:pPr>
        <w:jc w:val="both"/>
        <w:rPr>
          <w:sz w:val="20"/>
          <w:szCs w:val="28"/>
        </w:rPr>
      </w:pPr>
      <w:r w:rsidRPr="00B924EF">
        <w:rPr>
          <w:sz w:val="20"/>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924EF" w:rsidRPr="00B924EF" w:rsidRDefault="00B924EF" w:rsidP="00B924EF">
      <w:pPr>
        <w:jc w:val="both"/>
        <w:rPr>
          <w:sz w:val="20"/>
          <w:szCs w:val="28"/>
        </w:rPr>
      </w:pPr>
      <w:r w:rsidRPr="00B924EF">
        <w:rPr>
          <w:sz w:val="20"/>
          <w:szCs w:val="28"/>
        </w:rPr>
        <w:t>2) премии за выполнение особо важных и сложных заданий;</w:t>
      </w:r>
    </w:p>
    <w:p w:rsidR="00B924EF" w:rsidRPr="00B924EF" w:rsidRDefault="00B924EF" w:rsidP="00B924EF">
      <w:pPr>
        <w:jc w:val="both"/>
        <w:rPr>
          <w:sz w:val="20"/>
          <w:szCs w:val="28"/>
        </w:rPr>
      </w:pPr>
      <w:r w:rsidRPr="00B924EF">
        <w:rPr>
          <w:sz w:val="20"/>
          <w:szCs w:val="28"/>
        </w:rPr>
        <w:t>3) единовременная выплата при предоставлении ежегодного оплачиваемого отпуска;</w:t>
      </w:r>
    </w:p>
    <w:p w:rsidR="00B924EF" w:rsidRPr="00B924EF" w:rsidRDefault="00B924EF" w:rsidP="00B924EF">
      <w:pPr>
        <w:jc w:val="both"/>
        <w:rPr>
          <w:sz w:val="20"/>
          <w:szCs w:val="28"/>
        </w:rPr>
      </w:pPr>
      <w:r w:rsidRPr="00B924EF">
        <w:rPr>
          <w:sz w:val="20"/>
          <w:szCs w:val="28"/>
        </w:rPr>
        <w:t>4) материальная помощь;</w:t>
      </w:r>
    </w:p>
    <w:p w:rsidR="00B924EF" w:rsidRPr="00B924EF" w:rsidRDefault="00B924EF" w:rsidP="00B924EF">
      <w:pPr>
        <w:jc w:val="both"/>
        <w:rPr>
          <w:sz w:val="20"/>
          <w:szCs w:val="28"/>
        </w:rPr>
      </w:pPr>
      <w:r w:rsidRPr="00B924EF">
        <w:rPr>
          <w:sz w:val="20"/>
          <w:szCs w:val="28"/>
        </w:rPr>
        <w:t>5) ежемесячная квалификационная надбавка к должностному окладу;</w:t>
      </w:r>
    </w:p>
    <w:p w:rsidR="00B924EF" w:rsidRPr="00B924EF" w:rsidRDefault="00B924EF" w:rsidP="00B924EF">
      <w:pPr>
        <w:jc w:val="both"/>
        <w:rPr>
          <w:sz w:val="20"/>
          <w:szCs w:val="28"/>
        </w:rPr>
      </w:pPr>
      <w:r w:rsidRPr="00B924EF">
        <w:rPr>
          <w:sz w:val="20"/>
          <w:szCs w:val="28"/>
        </w:rPr>
        <w:t>6) ежемесячная надбавка к должностному окладу за выслугу лет;</w:t>
      </w:r>
    </w:p>
    <w:p w:rsidR="00B924EF" w:rsidRPr="00B924EF" w:rsidRDefault="00B924EF" w:rsidP="00B924EF">
      <w:pPr>
        <w:jc w:val="both"/>
        <w:rPr>
          <w:sz w:val="20"/>
          <w:szCs w:val="28"/>
        </w:rPr>
      </w:pPr>
      <w:r w:rsidRPr="00B924EF">
        <w:rPr>
          <w:sz w:val="20"/>
          <w:szCs w:val="28"/>
        </w:rPr>
        <w:t>7)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2. Должностной оклад главы Администрации Митякинского сельского поселения</w:t>
      </w:r>
    </w:p>
    <w:p w:rsidR="00B924EF" w:rsidRPr="00B924EF" w:rsidRDefault="00B924EF" w:rsidP="00B924EF">
      <w:pPr>
        <w:rPr>
          <w:sz w:val="20"/>
          <w:szCs w:val="28"/>
        </w:rPr>
      </w:pPr>
    </w:p>
    <w:p w:rsidR="00B924EF" w:rsidRPr="00B924EF" w:rsidRDefault="00B924EF" w:rsidP="00B924EF">
      <w:pPr>
        <w:jc w:val="both"/>
        <w:rPr>
          <w:sz w:val="20"/>
          <w:szCs w:val="28"/>
        </w:rPr>
      </w:pPr>
      <w:r w:rsidRPr="00B924EF">
        <w:rPr>
          <w:sz w:val="20"/>
          <w:szCs w:val="28"/>
        </w:rPr>
        <w:t>1. Должностной оклад главы Администрации Митякинского сельского поселения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B924EF" w:rsidRPr="00B924EF" w:rsidRDefault="00B924EF" w:rsidP="00B924EF">
      <w:pPr>
        <w:jc w:val="both"/>
        <w:rPr>
          <w:sz w:val="20"/>
          <w:szCs w:val="28"/>
        </w:rPr>
      </w:pPr>
      <w:r w:rsidRPr="00B924EF">
        <w:rPr>
          <w:sz w:val="20"/>
          <w:szCs w:val="28"/>
        </w:rPr>
        <w:t xml:space="preserve">2. </w:t>
      </w:r>
      <w:hyperlink r:id="rId11" w:history="1">
        <w:r w:rsidRPr="00B924EF">
          <w:rPr>
            <w:sz w:val="20"/>
            <w:szCs w:val="28"/>
          </w:rPr>
          <w:t>Коэффициенты</w:t>
        </w:r>
      </w:hyperlink>
      <w:r w:rsidRPr="00B924EF">
        <w:rPr>
          <w:sz w:val="20"/>
          <w:szCs w:val="28"/>
        </w:rPr>
        <w:t xml:space="preserve">, применяемые при исчислении размера должностного оклада главы Администрации Митякинского сельского поселения и размера ежемесячного денежного поощрения главы Администрации Митякинского сельского поселения, устанавливаются согласно приложению 3 к настоящему решению. </w:t>
      </w:r>
    </w:p>
    <w:p w:rsidR="00B924EF" w:rsidRPr="00B924EF" w:rsidRDefault="00B924EF" w:rsidP="00B924EF">
      <w:pPr>
        <w:jc w:val="both"/>
        <w:rPr>
          <w:sz w:val="20"/>
          <w:szCs w:val="28"/>
        </w:rPr>
      </w:pPr>
      <w:r w:rsidRPr="00B924EF">
        <w:rPr>
          <w:sz w:val="20"/>
          <w:szCs w:val="28"/>
        </w:rPr>
        <w:t>3. Размер должностного оклада главы Администрации Митякинского сельского поселения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Митякинского сельского поселения его размеры подлежат округлению до целого рубля в сторону увеличения.</w:t>
      </w:r>
    </w:p>
    <w:p w:rsidR="00B924EF" w:rsidRPr="00B924EF" w:rsidRDefault="00B924EF" w:rsidP="00B924EF">
      <w:pPr>
        <w:jc w:val="both"/>
        <w:rPr>
          <w:sz w:val="20"/>
          <w:szCs w:val="28"/>
        </w:rPr>
      </w:pPr>
    </w:p>
    <w:p w:rsidR="00B924EF" w:rsidRPr="00B924EF" w:rsidRDefault="00B924EF" w:rsidP="00B924EF">
      <w:pPr>
        <w:jc w:val="center"/>
        <w:rPr>
          <w:b/>
          <w:sz w:val="20"/>
          <w:szCs w:val="28"/>
        </w:rPr>
      </w:pPr>
      <w:r w:rsidRPr="00B924EF">
        <w:rPr>
          <w:b/>
          <w:sz w:val="20"/>
          <w:szCs w:val="28"/>
        </w:rPr>
        <w:t>Статья 3. Ежемесячная надбавка за работу со сведениями, составляющими государственную тайну</w:t>
      </w:r>
    </w:p>
    <w:p w:rsidR="00B924EF" w:rsidRPr="00B924EF" w:rsidRDefault="00B924EF" w:rsidP="00B924EF">
      <w:pPr>
        <w:jc w:val="center"/>
        <w:rPr>
          <w:sz w:val="20"/>
          <w:szCs w:val="28"/>
        </w:rPr>
      </w:pPr>
    </w:p>
    <w:p w:rsidR="00B924EF" w:rsidRPr="00B924EF" w:rsidRDefault="00B924EF" w:rsidP="00B924EF">
      <w:pPr>
        <w:ind w:firstLine="708"/>
        <w:jc w:val="both"/>
        <w:rPr>
          <w:sz w:val="20"/>
          <w:szCs w:val="28"/>
        </w:rPr>
      </w:pPr>
      <w:r w:rsidRPr="00B924EF">
        <w:rPr>
          <w:sz w:val="20"/>
          <w:szCs w:val="28"/>
        </w:rPr>
        <w:t xml:space="preserve">Ежемесячная надбавка за работу со сведениями, составляющими государственную тайну, устанавливается главой Администрации Митякинского сельского поселения в размерах и порядке, определяемых </w:t>
      </w:r>
      <w:hyperlink r:id="rId12" w:history="1">
        <w:r w:rsidRPr="00B924EF">
          <w:rPr>
            <w:sz w:val="20"/>
            <w:szCs w:val="28"/>
          </w:rPr>
          <w:t>постановлением</w:t>
        </w:r>
      </w:hyperlink>
      <w:r w:rsidRPr="00B924EF">
        <w:rPr>
          <w:sz w:val="20"/>
          <w:szCs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B924EF" w:rsidRPr="00B924EF" w:rsidRDefault="00B924EF" w:rsidP="00B924EF">
      <w:pPr>
        <w:jc w:val="both"/>
        <w:rPr>
          <w:sz w:val="20"/>
          <w:szCs w:val="28"/>
        </w:rPr>
      </w:pPr>
    </w:p>
    <w:p w:rsidR="00B924EF" w:rsidRPr="00B924EF" w:rsidRDefault="00B924EF" w:rsidP="00B924EF">
      <w:pPr>
        <w:jc w:val="center"/>
        <w:rPr>
          <w:b/>
          <w:sz w:val="20"/>
          <w:szCs w:val="28"/>
        </w:rPr>
      </w:pPr>
      <w:r w:rsidRPr="00B924EF">
        <w:rPr>
          <w:b/>
          <w:sz w:val="20"/>
          <w:szCs w:val="28"/>
        </w:rPr>
        <w:t>Статья 4. Премии за выполнение особо важных и сложных заданий</w:t>
      </w:r>
    </w:p>
    <w:p w:rsidR="00B924EF" w:rsidRPr="00B924EF" w:rsidRDefault="00B924EF" w:rsidP="00B924EF">
      <w:pPr>
        <w:rPr>
          <w:sz w:val="20"/>
          <w:szCs w:val="28"/>
        </w:rPr>
      </w:pPr>
    </w:p>
    <w:p w:rsidR="00B924EF" w:rsidRPr="00B924EF" w:rsidRDefault="00B924EF" w:rsidP="00B924EF">
      <w:pPr>
        <w:jc w:val="both"/>
        <w:rPr>
          <w:sz w:val="20"/>
          <w:szCs w:val="28"/>
        </w:rPr>
      </w:pPr>
      <w:r w:rsidRPr="00B924EF">
        <w:rPr>
          <w:sz w:val="20"/>
          <w:szCs w:val="28"/>
        </w:rPr>
        <w:t>1. Главе Администрации Митякинского сельского поселения могут выплачиваться премии за выполнение особо важных и сложных заданий (далее - премии) в пределах установленного фонда оплаты труда Администрации Митякинского сельского поселения.</w:t>
      </w:r>
    </w:p>
    <w:p w:rsidR="00B924EF" w:rsidRPr="00B924EF" w:rsidRDefault="00B924EF" w:rsidP="00B924EF">
      <w:pPr>
        <w:jc w:val="both"/>
        <w:rPr>
          <w:sz w:val="20"/>
          <w:szCs w:val="28"/>
        </w:rPr>
      </w:pPr>
      <w:r w:rsidRPr="00B924EF">
        <w:rPr>
          <w:sz w:val="20"/>
          <w:szCs w:val="28"/>
        </w:rPr>
        <w:t>2. Премии выплачиваются ежеквартально и единовременно.</w:t>
      </w:r>
    </w:p>
    <w:p w:rsidR="00B924EF" w:rsidRPr="00B924EF" w:rsidRDefault="00B924EF" w:rsidP="00B924EF">
      <w:pPr>
        <w:jc w:val="both"/>
        <w:rPr>
          <w:sz w:val="20"/>
          <w:szCs w:val="28"/>
        </w:rPr>
      </w:pPr>
      <w:r w:rsidRPr="00B924EF">
        <w:rPr>
          <w:sz w:val="20"/>
          <w:szCs w:val="28"/>
        </w:rPr>
        <w:t>3. Максимальный размер премий не ограничивается.</w:t>
      </w:r>
    </w:p>
    <w:p w:rsidR="00B924EF" w:rsidRPr="00B924EF" w:rsidRDefault="00B924EF" w:rsidP="00B924EF">
      <w:pPr>
        <w:jc w:val="both"/>
        <w:rPr>
          <w:sz w:val="20"/>
          <w:szCs w:val="28"/>
        </w:rPr>
      </w:pPr>
      <w:r w:rsidRPr="00B924EF">
        <w:rPr>
          <w:sz w:val="20"/>
          <w:szCs w:val="28"/>
        </w:rPr>
        <w:lastRenderedPageBreak/>
        <w:t>4. Порядок и условия выплаты премий главе Администрации Митякинского сельского поселения определяются согласно приложению 4 к настоящему решению.</w:t>
      </w:r>
    </w:p>
    <w:p w:rsidR="00B924EF" w:rsidRPr="00B924EF" w:rsidRDefault="00B924EF" w:rsidP="00B924EF">
      <w:pPr>
        <w:spacing w:after="200" w:line="276" w:lineRule="auto"/>
        <w:jc w:val="center"/>
        <w:rPr>
          <w:rFonts w:eastAsia="Calibri"/>
          <w:b/>
          <w:sz w:val="20"/>
          <w:szCs w:val="28"/>
          <w:lang w:eastAsia="en-US"/>
        </w:rPr>
      </w:pPr>
    </w:p>
    <w:p w:rsidR="00B924EF" w:rsidRPr="00B924EF" w:rsidRDefault="00B924EF" w:rsidP="00B924EF">
      <w:pPr>
        <w:spacing w:after="200" w:line="276" w:lineRule="auto"/>
        <w:jc w:val="center"/>
        <w:rPr>
          <w:rFonts w:eastAsia="Calibri"/>
          <w:b/>
          <w:sz w:val="20"/>
          <w:szCs w:val="28"/>
          <w:lang w:eastAsia="en-US"/>
        </w:rPr>
      </w:pPr>
      <w:r w:rsidRPr="00B924EF">
        <w:rPr>
          <w:rFonts w:eastAsia="Calibri"/>
          <w:b/>
          <w:sz w:val="20"/>
          <w:szCs w:val="28"/>
          <w:lang w:eastAsia="en-US"/>
        </w:rPr>
        <w:t>Статья 5. Размер и условия выплаты ежемесячной квалификационной надбавки к должностному окладу.</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t>1. Ежемесячная квалификационная надбавка к должностному</w:t>
      </w:r>
      <w:r w:rsidRPr="00B924EF">
        <w:rPr>
          <w:rFonts w:eastAsia="Calibri"/>
          <w:color w:val="FF0000"/>
          <w:sz w:val="20"/>
          <w:szCs w:val="28"/>
          <w:lang w:eastAsia="en-US"/>
        </w:rPr>
        <w:t xml:space="preserve"> </w:t>
      </w:r>
      <w:r w:rsidRPr="00B924EF">
        <w:rPr>
          <w:rFonts w:eastAsia="Calibri"/>
          <w:sz w:val="20"/>
          <w:szCs w:val="28"/>
          <w:lang w:eastAsia="en-US"/>
        </w:rPr>
        <w:t>окладу устанавливается в размере не более 50 процентов должностного оклада.</w:t>
      </w:r>
    </w:p>
    <w:p w:rsidR="00B924EF" w:rsidRPr="00B924EF" w:rsidRDefault="00B924EF" w:rsidP="00B924EF">
      <w:pPr>
        <w:autoSpaceDE w:val="0"/>
        <w:autoSpaceDN w:val="0"/>
        <w:adjustRightInd w:val="0"/>
        <w:spacing w:after="200" w:line="276" w:lineRule="auto"/>
        <w:ind w:firstLine="540"/>
        <w:jc w:val="both"/>
        <w:rPr>
          <w:rFonts w:eastAsia="Calibri"/>
          <w:sz w:val="20"/>
          <w:szCs w:val="28"/>
          <w:lang w:eastAsia="en-US"/>
        </w:rPr>
      </w:pPr>
      <w:r w:rsidRPr="00B924EF">
        <w:rPr>
          <w:rFonts w:eastAsia="Calibri"/>
          <w:sz w:val="20"/>
          <w:szCs w:val="28"/>
          <w:lang w:eastAsia="en-US"/>
        </w:rPr>
        <w:t xml:space="preserve">  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профессиональным знаниям и умениям, которые необходимы для исполнения должностных обязанностей, устанавливаются на основе следующих квалификационных требований:</w:t>
      </w:r>
    </w:p>
    <w:p w:rsidR="00B924EF" w:rsidRPr="00B924EF" w:rsidRDefault="00B924EF" w:rsidP="00B924EF">
      <w:pPr>
        <w:autoSpaceDE w:val="0"/>
        <w:autoSpaceDN w:val="0"/>
        <w:adjustRightInd w:val="0"/>
        <w:spacing w:after="200" w:line="276" w:lineRule="auto"/>
        <w:ind w:firstLine="540"/>
        <w:jc w:val="both"/>
        <w:rPr>
          <w:rFonts w:eastAsia="Calibri"/>
          <w:sz w:val="20"/>
          <w:szCs w:val="28"/>
          <w:lang w:eastAsia="en-US"/>
        </w:rPr>
      </w:pPr>
      <w:r w:rsidRPr="00B924EF">
        <w:rPr>
          <w:rFonts w:eastAsia="Calibri"/>
          <w:sz w:val="20"/>
          <w:szCs w:val="28"/>
          <w:lang w:eastAsia="en-US"/>
        </w:rPr>
        <w:tab/>
        <w:t>а) высшее образование;</w:t>
      </w:r>
    </w:p>
    <w:p w:rsidR="00B924EF" w:rsidRPr="00B924EF" w:rsidRDefault="00B924EF" w:rsidP="00B924EF">
      <w:pPr>
        <w:autoSpaceDE w:val="0"/>
        <w:autoSpaceDN w:val="0"/>
        <w:adjustRightInd w:val="0"/>
        <w:spacing w:after="200" w:line="276" w:lineRule="auto"/>
        <w:ind w:firstLine="540"/>
        <w:jc w:val="both"/>
        <w:rPr>
          <w:rFonts w:eastAsia="Calibri"/>
          <w:sz w:val="20"/>
          <w:szCs w:val="28"/>
          <w:lang w:eastAsia="en-US"/>
        </w:rPr>
      </w:pPr>
      <w:r w:rsidRPr="00B924EF">
        <w:rPr>
          <w:rFonts w:eastAsia="Calibri"/>
          <w:sz w:val="20"/>
          <w:szCs w:val="28"/>
          <w:lang w:eastAsia="en-US"/>
        </w:rPr>
        <w:t>б) стаж муниципальной или государственной гражданской службы (государственной службы иных видов) не менее пяти лет или стаж работы по специальности, направлению подготовки не менее шести лет.</w:t>
      </w:r>
    </w:p>
    <w:p w:rsidR="00B924EF" w:rsidRPr="00B924EF" w:rsidRDefault="00B924EF" w:rsidP="00B924EF">
      <w:pPr>
        <w:autoSpaceDE w:val="0"/>
        <w:autoSpaceDN w:val="0"/>
        <w:adjustRightInd w:val="0"/>
        <w:spacing w:after="200" w:line="276" w:lineRule="auto"/>
        <w:ind w:firstLine="540"/>
        <w:jc w:val="center"/>
        <w:rPr>
          <w:rFonts w:eastAsia="Calibri"/>
          <w:b/>
          <w:sz w:val="20"/>
          <w:szCs w:val="28"/>
          <w:lang w:eastAsia="en-US"/>
        </w:rPr>
      </w:pPr>
      <w:r w:rsidRPr="00B924EF">
        <w:rPr>
          <w:rFonts w:eastAsia="Calibri"/>
          <w:b/>
          <w:sz w:val="20"/>
          <w:szCs w:val="28"/>
          <w:lang w:eastAsia="en-US"/>
        </w:rPr>
        <w:t>Статья 6. Установление размера и выплаты ежемесячной надбавки к должностному окладу за выслугу лет</w:t>
      </w:r>
    </w:p>
    <w:p w:rsidR="00B924EF" w:rsidRPr="00B924EF" w:rsidRDefault="00B924EF" w:rsidP="00B924EF">
      <w:pPr>
        <w:spacing w:after="200" w:line="276" w:lineRule="auto"/>
        <w:jc w:val="both"/>
        <w:rPr>
          <w:rFonts w:eastAsia="Calibri"/>
          <w:sz w:val="20"/>
          <w:szCs w:val="28"/>
          <w:lang w:eastAsia="en-US"/>
        </w:rPr>
      </w:pPr>
      <w:r w:rsidRPr="00B924EF">
        <w:rPr>
          <w:rFonts w:eastAsia="Calibri"/>
          <w:sz w:val="20"/>
          <w:szCs w:val="28"/>
          <w:lang w:eastAsia="en-US"/>
        </w:rPr>
        <w:t>1. Ежемесячная надбавка к должностному окладу за выслугу лет  устанавливается в зависимости от стажа муниципальной службы в следующих размерах:</w:t>
      </w:r>
    </w:p>
    <w:p w:rsidR="00B924EF" w:rsidRPr="00B924EF" w:rsidRDefault="00B924EF" w:rsidP="00B924EF">
      <w:pPr>
        <w:spacing w:after="200" w:line="276" w:lineRule="auto"/>
        <w:jc w:val="both"/>
        <w:rPr>
          <w:rFonts w:eastAsia="Calibri"/>
          <w:sz w:val="20"/>
          <w:szCs w:val="28"/>
          <w:lang w:eastAsia="en-US"/>
        </w:rPr>
      </w:pPr>
    </w:p>
    <w:tbl>
      <w:tblPr>
        <w:tblW w:w="0" w:type="auto"/>
        <w:tblLook w:val="01E0" w:firstRow="1" w:lastRow="1" w:firstColumn="1" w:lastColumn="1" w:noHBand="0" w:noVBand="0"/>
      </w:tblPr>
      <w:tblGrid>
        <w:gridCol w:w="4826"/>
        <w:gridCol w:w="4811"/>
      </w:tblGrid>
      <w:tr w:rsidR="00B924EF" w:rsidRPr="00B924EF" w:rsidTr="00B924EF">
        <w:trPr>
          <w:trHeight w:val="368"/>
        </w:trPr>
        <w:tc>
          <w:tcPr>
            <w:tcW w:w="5210"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При стаже муниципальной службы</w:t>
            </w:r>
          </w:p>
        </w:tc>
        <w:tc>
          <w:tcPr>
            <w:tcW w:w="5211"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Процентов должностного оклада</w:t>
            </w:r>
          </w:p>
        </w:tc>
      </w:tr>
      <w:tr w:rsidR="00B924EF" w:rsidRPr="00B924EF" w:rsidTr="00B924EF">
        <w:tc>
          <w:tcPr>
            <w:tcW w:w="5210" w:type="dxa"/>
          </w:tcPr>
          <w:p w:rsidR="00B924EF" w:rsidRPr="00B924EF" w:rsidRDefault="00B924EF" w:rsidP="00B924EF">
            <w:pPr>
              <w:spacing w:after="200" w:line="276" w:lineRule="auto"/>
              <w:rPr>
                <w:rFonts w:eastAsia="Calibri"/>
                <w:sz w:val="20"/>
                <w:szCs w:val="28"/>
                <w:lang w:eastAsia="en-US"/>
              </w:rPr>
            </w:pPr>
            <w:r w:rsidRPr="00B924EF">
              <w:rPr>
                <w:rFonts w:eastAsia="Calibri"/>
                <w:sz w:val="20"/>
                <w:szCs w:val="28"/>
                <w:lang w:eastAsia="en-US"/>
              </w:rPr>
              <w:t>от 1 до 5 лет</w:t>
            </w:r>
          </w:p>
        </w:tc>
        <w:tc>
          <w:tcPr>
            <w:tcW w:w="5211"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10</w:t>
            </w:r>
          </w:p>
        </w:tc>
      </w:tr>
      <w:tr w:rsidR="00B924EF" w:rsidRPr="00B924EF" w:rsidTr="00B924EF">
        <w:tc>
          <w:tcPr>
            <w:tcW w:w="5210" w:type="dxa"/>
          </w:tcPr>
          <w:p w:rsidR="00B924EF" w:rsidRPr="00B924EF" w:rsidRDefault="00B924EF" w:rsidP="00B924EF">
            <w:pPr>
              <w:spacing w:after="200" w:line="276" w:lineRule="auto"/>
              <w:rPr>
                <w:rFonts w:eastAsia="Calibri"/>
                <w:sz w:val="20"/>
                <w:szCs w:val="28"/>
                <w:lang w:eastAsia="en-US"/>
              </w:rPr>
            </w:pPr>
            <w:r w:rsidRPr="00B924EF">
              <w:rPr>
                <w:rFonts w:eastAsia="Calibri"/>
                <w:sz w:val="20"/>
                <w:szCs w:val="28"/>
                <w:lang w:eastAsia="en-US"/>
              </w:rPr>
              <w:t>от 5 лет до 10 лет</w:t>
            </w:r>
          </w:p>
        </w:tc>
        <w:tc>
          <w:tcPr>
            <w:tcW w:w="5211"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15</w:t>
            </w:r>
          </w:p>
        </w:tc>
      </w:tr>
      <w:tr w:rsidR="00B924EF" w:rsidRPr="00B924EF" w:rsidTr="00B924EF">
        <w:tc>
          <w:tcPr>
            <w:tcW w:w="5210" w:type="dxa"/>
          </w:tcPr>
          <w:p w:rsidR="00B924EF" w:rsidRPr="00B924EF" w:rsidRDefault="00B924EF" w:rsidP="00B924EF">
            <w:pPr>
              <w:spacing w:after="200" w:line="276" w:lineRule="auto"/>
              <w:rPr>
                <w:rFonts w:eastAsia="Calibri"/>
                <w:sz w:val="20"/>
                <w:szCs w:val="28"/>
                <w:lang w:eastAsia="en-US"/>
              </w:rPr>
            </w:pPr>
            <w:r w:rsidRPr="00B924EF">
              <w:rPr>
                <w:rFonts w:eastAsia="Calibri"/>
                <w:sz w:val="20"/>
                <w:szCs w:val="28"/>
                <w:lang w:eastAsia="en-US"/>
              </w:rPr>
              <w:t>от 10 лет до 15 лет</w:t>
            </w:r>
          </w:p>
        </w:tc>
        <w:tc>
          <w:tcPr>
            <w:tcW w:w="5211"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20</w:t>
            </w:r>
          </w:p>
        </w:tc>
      </w:tr>
      <w:tr w:rsidR="00B924EF" w:rsidRPr="00B924EF" w:rsidTr="00B924EF">
        <w:tc>
          <w:tcPr>
            <w:tcW w:w="5210" w:type="dxa"/>
          </w:tcPr>
          <w:p w:rsidR="00B924EF" w:rsidRPr="00B924EF" w:rsidRDefault="00B924EF" w:rsidP="00B924EF">
            <w:pPr>
              <w:spacing w:after="200" w:line="276" w:lineRule="auto"/>
              <w:rPr>
                <w:rFonts w:eastAsia="Calibri"/>
                <w:sz w:val="20"/>
                <w:szCs w:val="28"/>
                <w:lang w:eastAsia="en-US"/>
              </w:rPr>
            </w:pPr>
            <w:r w:rsidRPr="00B924EF">
              <w:rPr>
                <w:rFonts w:eastAsia="Calibri"/>
                <w:sz w:val="20"/>
                <w:szCs w:val="28"/>
                <w:lang w:eastAsia="en-US"/>
              </w:rPr>
              <w:t xml:space="preserve">свыше 15 лет </w:t>
            </w:r>
          </w:p>
        </w:tc>
        <w:tc>
          <w:tcPr>
            <w:tcW w:w="5211" w:type="dxa"/>
          </w:tcPr>
          <w:p w:rsidR="00B924EF" w:rsidRPr="00B924EF" w:rsidRDefault="00B924EF" w:rsidP="00B924EF">
            <w:pPr>
              <w:spacing w:after="200" w:line="276" w:lineRule="auto"/>
              <w:jc w:val="center"/>
              <w:rPr>
                <w:rFonts w:eastAsia="Calibri"/>
                <w:sz w:val="20"/>
                <w:szCs w:val="28"/>
                <w:lang w:eastAsia="en-US"/>
              </w:rPr>
            </w:pPr>
            <w:r w:rsidRPr="00B924EF">
              <w:rPr>
                <w:rFonts w:eastAsia="Calibri"/>
                <w:sz w:val="20"/>
                <w:szCs w:val="28"/>
                <w:lang w:eastAsia="en-US"/>
              </w:rPr>
              <w:t>30</w:t>
            </w:r>
          </w:p>
        </w:tc>
      </w:tr>
    </w:tbl>
    <w:p w:rsidR="00B924EF" w:rsidRPr="00B924EF" w:rsidRDefault="00B924EF" w:rsidP="00B924EF">
      <w:pPr>
        <w:spacing w:after="200" w:line="276" w:lineRule="auto"/>
        <w:jc w:val="both"/>
        <w:rPr>
          <w:rFonts w:eastAsia="Calibri"/>
          <w:sz w:val="20"/>
          <w:szCs w:val="28"/>
          <w:lang w:eastAsia="en-US"/>
        </w:rPr>
      </w:pPr>
      <w:r w:rsidRPr="00B924EF">
        <w:rPr>
          <w:rFonts w:eastAsia="Calibri"/>
          <w:sz w:val="20"/>
          <w:szCs w:val="28"/>
          <w:lang w:eastAsia="en-US"/>
        </w:rPr>
        <w:tab/>
        <w:t>2. Надбавка к должностному окладу за выслугу лет  начисляется и выплачивается одновременно с заработной платой.</w:t>
      </w:r>
    </w:p>
    <w:p w:rsidR="00B924EF" w:rsidRPr="00B924EF" w:rsidRDefault="00B924EF" w:rsidP="00B924EF">
      <w:pPr>
        <w:spacing w:after="200" w:line="276" w:lineRule="auto"/>
        <w:ind w:firstLine="708"/>
        <w:jc w:val="both"/>
        <w:rPr>
          <w:rFonts w:eastAsia="Calibri"/>
          <w:sz w:val="20"/>
          <w:szCs w:val="28"/>
          <w:lang w:eastAsia="en-US"/>
        </w:rPr>
      </w:pPr>
      <w:r w:rsidRPr="00B924EF">
        <w:rPr>
          <w:rFonts w:eastAsia="Calibri"/>
          <w:sz w:val="20"/>
          <w:szCs w:val="28"/>
          <w:lang w:eastAsia="en-US"/>
        </w:rPr>
        <w:t xml:space="preserve">3. </w:t>
      </w:r>
      <w:r w:rsidRPr="00B924EF">
        <w:rPr>
          <w:rFonts w:eastAsia="Calibri"/>
          <w:sz w:val="22"/>
          <w:szCs w:val="29"/>
          <w:lang w:eastAsia="en-US"/>
        </w:rPr>
        <w:t xml:space="preserve">В связи  с окончанием полномочий </w:t>
      </w:r>
      <w:r w:rsidRPr="00B924EF">
        <w:rPr>
          <w:rFonts w:eastAsia="Calibri"/>
          <w:sz w:val="20"/>
          <w:szCs w:val="28"/>
          <w:lang w:eastAsia="en-US"/>
        </w:rPr>
        <w:t>надбавка к должностному окладу за выслугу лет начисляется и выплачивается пропорционально отработанному времени.</w:t>
      </w:r>
    </w:p>
    <w:p w:rsidR="00B924EF" w:rsidRPr="00B924EF" w:rsidRDefault="00B924EF" w:rsidP="00B924EF">
      <w:pPr>
        <w:spacing w:after="200" w:line="276" w:lineRule="auto"/>
        <w:ind w:firstLine="708"/>
        <w:jc w:val="center"/>
        <w:rPr>
          <w:rFonts w:eastAsia="Calibri"/>
          <w:b/>
          <w:sz w:val="20"/>
          <w:szCs w:val="28"/>
          <w:lang w:eastAsia="en-US"/>
        </w:rPr>
      </w:pPr>
      <w:r w:rsidRPr="00B924EF">
        <w:rPr>
          <w:rFonts w:eastAsia="Calibri"/>
          <w:b/>
          <w:sz w:val="20"/>
          <w:szCs w:val="28"/>
          <w:lang w:eastAsia="en-US"/>
        </w:rPr>
        <w:t>Статья 7. Установление размера и выплаты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w:t>
      </w:r>
    </w:p>
    <w:p w:rsidR="00B924EF" w:rsidRPr="00B924EF" w:rsidRDefault="00B924EF" w:rsidP="00B924EF">
      <w:pPr>
        <w:spacing w:after="200" w:line="276" w:lineRule="auto"/>
        <w:jc w:val="both"/>
        <w:rPr>
          <w:rFonts w:eastAsia="Calibri"/>
          <w:sz w:val="20"/>
          <w:szCs w:val="28"/>
          <w:lang w:eastAsia="en-US"/>
        </w:rPr>
      </w:pPr>
      <w:r w:rsidRPr="00B924EF">
        <w:rPr>
          <w:rFonts w:eastAsia="Calibri"/>
          <w:sz w:val="20"/>
          <w:szCs w:val="28"/>
          <w:lang w:eastAsia="en-US"/>
        </w:rPr>
        <w:tab/>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(далее по тексту - надбавка) устанавливается главе Администрации  Митякинского сельского поселения не менее 150 и не более 200 процентов должностного оклада.</w:t>
      </w:r>
    </w:p>
    <w:p w:rsidR="00B924EF" w:rsidRPr="00B924EF" w:rsidRDefault="00B924EF" w:rsidP="00B924EF">
      <w:pPr>
        <w:spacing w:after="120" w:line="276" w:lineRule="auto"/>
        <w:ind w:firstLine="360"/>
        <w:jc w:val="both"/>
        <w:rPr>
          <w:rFonts w:eastAsia="Calibri"/>
          <w:sz w:val="20"/>
          <w:szCs w:val="28"/>
          <w:lang w:eastAsia="en-US"/>
        </w:rPr>
      </w:pPr>
      <w:r w:rsidRPr="00B924EF">
        <w:rPr>
          <w:rFonts w:eastAsia="Calibri"/>
          <w:sz w:val="20"/>
          <w:szCs w:val="28"/>
          <w:lang w:eastAsia="en-US"/>
        </w:rPr>
        <w:t>2. Ежемесячная надбавка за особые условия муниципальной службы начисляется и выплачивается ежемесячно с выплатой заработной платы.</w:t>
      </w:r>
    </w:p>
    <w:p w:rsidR="00B924EF" w:rsidRPr="00B924EF" w:rsidRDefault="00B924EF" w:rsidP="00B924EF">
      <w:pPr>
        <w:spacing w:after="200" w:line="276" w:lineRule="auto"/>
        <w:ind w:firstLine="360"/>
        <w:jc w:val="both"/>
        <w:rPr>
          <w:rFonts w:eastAsia="Calibri"/>
          <w:sz w:val="20"/>
          <w:szCs w:val="28"/>
          <w:lang w:eastAsia="en-US"/>
        </w:rPr>
      </w:pPr>
      <w:r w:rsidRPr="00B924EF">
        <w:rPr>
          <w:rFonts w:eastAsia="Calibri"/>
          <w:sz w:val="20"/>
          <w:szCs w:val="28"/>
          <w:lang w:eastAsia="en-US"/>
        </w:rPr>
        <w:t xml:space="preserve">3. </w:t>
      </w:r>
      <w:r w:rsidRPr="00B924EF">
        <w:rPr>
          <w:rFonts w:eastAsia="Calibri"/>
          <w:sz w:val="22"/>
          <w:szCs w:val="29"/>
          <w:lang w:eastAsia="en-US"/>
        </w:rPr>
        <w:t xml:space="preserve">В связи  с окончанием полномочий </w:t>
      </w:r>
      <w:r w:rsidRPr="00B924EF">
        <w:rPr>
          <w:rFonts w:eastAsia="Calibri"/>
          <w:sz w:val="20"/>
          <w:szCs w:val="28"/>
          <w:lang w:eastAsia="en-US"/>
        </w:rPr>
        <w:t>надбавка к должностному окладу за особые условия муниципальной службы начисляется и выплачивается пропорционально отработанному времени.</w:t>
      </w:r>
    </w:p>
    <w:p w:rsidR="00B924EF" w:rsidRPr="00B924EF" w:rsidRDefault="00B924EF" w:rsidP="00B924EF">
      <w:pPr>
        <w:rPr>
          <w:b/>
          <w:sz w:val="20"/>
          <w:szCs w:val="28"/>
        </w:rPr>
      </w:pPr>
    </w:p>
    <w:p w:rsidR="00B924EF" w:rsidRPr="00B924EF" w:rsidRDefault="00B924EF" w:rsidP="00B924EF">
      <w:pPr>
        <w:jc w:val="center"/>
        <w:rPr>
          <w:b/>
          <w:sz w:val="20"/>
          <w:szCs w:val="28"/>
        </w:rPr>
      </w:pPr>
      <w:r w:rsidRPr="00B924EF">
        <w:rPr>
          <w:b/>
          <w:sz w:val="20"/>
          <w:szCs w:val="28"/>
        </w:rPr>
        <w:t>Статья 8. Единовременная выплата при предоставлении ежегодного оплачиваемого отпуска, материальная помощь</w:t>
      </w:r>
    </w:p>
    <w:p w:rsidR="00B924EF" w:rsidRPr="00B924EF" w:rsidRDefault="00B924EF" w:rsidP="00B924EF">
      <w:pPr>
        <w:rPr>
          <w:sz w:val="20"/>
          <w:szCs w:val="28"/>
        </w:rPr>
      </w:pPr>
    </w:p>
    <w:p w:rsidR="00B924EF" w:rsidRPr="00B924EF" w:rsidRDefault="00B924EF" w:rsidP="00B924EF">
      <w:pPr>
        <w:ind w:firstLine="708"/>
        <w:jc w:val="both"/>
        <w:rPr>
          <w:sz w:val="20"/>
          <w:szCs w:val="28"/>
        </w:rPr>
      </w:pPr>
      <w:r w:rsidRPr="00B924EF">
        <w:rPr>
          <w:sz w:val="20"/>
          <w:szCs w:val="28"/>
        </w:rPr>
        <w:t>1. При предоставлении главе Администрации Митякинского сельского поселения ежегодного оплачиваемого отпуска, в том числе части ежегодного оплачиваемого отпуска, один раз в календарном году на основании его письменного заявления производится единовременная выплата в размере двух должностных окладов.</w:t>
      </w:r>
    </w:p>
    <w:p w:rsidR="00B924EF" w:rsidRPr="00B924EF" w:rsidRDefault="00B924EF" w:rsidP="00B924EF">
      <w:pPr>
        <w:ind w:firstLine="708"/>
        <w:jc w:val="both"/>
        <w:rPr>
          <w:sz w:val="20"/>
          <w:szCs w:val="28"/>
        </w:rPr>
      </w:pPr>
      <w:r w:rsidRPr="00B924EF">
        <w:rPr>
          <w:sz w:val="20"/>
          <w:szCs w:val="28"/>
        </w:rPr>
        <w:t>В случае если глава Администрации Митякинского сельского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B924EF" w:rsidRPr="00B924EF" w:rsidRDefault="00B924EF" w:rsidP="00B924EF">
      <w:pPr>
        <w:jc w:val="both"/>
        <w:rPr>
          <w:sz w:val="20"/>
          <w:szCs w:val="28"/>
        </w:rPr>
      </w:pPr>
      <w:r w:rsidRPr="00B924EF">
        <w:rPr>
          <w:sz w:val="20"/>
          <w:szCs w:val="28"/>
        </w:rPr>
        <w:t>2. Материальная помощь выплачивается один раз в квартал без издания дополнительных нормативных актов в размере 0,25 должностного оклада.</w:t>
      </w:r>
    </w:p>
    <w:p w:rsidR="00B924EF" w:rsidRPr="00B924EF" w:rsidRDefault="00B924EF" w:rsidP="00B924EF">
      <w:pPr>
        <w:ind w:firstLine="708"/>
        <w:jc w:val="both"/>
        <w:rPr>
          <w:sz w:val="20"/>
          <w:szCs w:val="28"/>
        </w:rPr>
      </w:pPr>
      <w:r w:rsidRPr="00B924EF">
        <w:rPr>
          <w:sz w:val="20"/>
          <w:szCs w:val="28"/>
        </w:rPr>
        <w:t>Главе Администрации Митякинского сельского поселения, вступившему в должность в течение календарного года, выплата материальной помощи производится один раз в квартал пропорционально полным месяцам, прошедшим со дня вступления главы Администрации Митякинского сельского поселения в должность.</w:t>
      </w:r>
    </w:p>
    <w:p w:rsidR="00B924EF" w:rsidRPr="00B924EF" w:rsidRDefault="00B924EF" w:rsidP="00B924EF">
      <w:pPr>
        <w:ind w:firstLine="708"/>
        <w:jc w:val="both"/>
        <w:rPr>
          <w:sz w:val="20"/>
          <w:szCs w:val="28"/>
        </w:rPr>
      </w:pPr>
      <w:r w:rsidRPr="00B924EF">
        <w:rPr>
          <w:sz w:val="20"/>
          <w:szCs w:val="28"/>
        </w:rPr>
        <w:t xml:space="preserve">При прекращении полномочий главы Администрации Митякинского сельского поселения, в том числе досрочно, выплата материальной помощи производится пропорционально полным месяцам, прошедшим с начала квартала до дня прекращения полномочий. </w:t>
      </w:r>
    </w:p>
    <w:p w:rsidR="00B924EF" w:rsidRPr="00B924EF" w:rsidRDefault="00B924EF" w:rsidP="00B924EF">
      <w:pPr>
        <w:autoSpaceDE w:val="0"/>
        <w:autoSpaceDN w:val="0"/>
        <w:adjustRightInd w:val="0"/>
        <w:ind w:firstLine="720"/>
        <w:jc w:val="both"/>
        <w:rPr>
          <w:sz w:val="20"/>
          <w:szCs w:val="28"/>
        </w:rPr>
      </w:pPr>
      <w:r w:rsidRPr="00B924EF">
        <w:rPr>
          <w:sz w:val="20"/>
          <w:szCs w:val="28"/>
        </w:rPr>
        <w:t>2.1.При наличии экономии денежных средств по фонду оплаты труда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w:t>
      </w:r>
    </w:p>
    <w:p w:rsidR="00B924EF" w:rsidRPr="00B924EF" w:rsidRDefault="00B924EF" w:rsidP="00B924EF">
      <w:pPr>
        <w:jc w:val="both"/>
        <w:rPr>
          <w:sz w:val="20"/>
          <w:szCs w:val="28"/>
        </w:rPr>
      </w:pPr>
      <w:r w:rsidRPr="00B924EF">
        <w:rPr>
          <w:sz w:val="20"/>
          <w:szCs w:val="28"/>
        </w:rPr>
        <w:t>3.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главой Администрации Митякинского сельского поселения соответствующего заявления.</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9. Планирование средств на выплату денежного содержания главе Администрации Митякинского сельского поселения</w:t>
      </w:r>
    </w:p>
    <w:p w:rsidR="00B924EF" w:rsidRPr="00B924EF" w:rsidRDefault="00B924EF" w:rsidP="00B924EF">
      <w:pPr>
        <w:rPr>
          <w:sz w:val="20"/>
          <w:szCs w:val="28"/>
        </w:rPr>
      </w:pPr>
    </w:p>
    <w:p w:rsidR="00B924EF" w:rsidRPr="00B924EF" w:rsidRDefault="00B924EF" w:rsidP="00B924EF">
      <w:pPr>
        <w:ind w:firstLine="708"/>
        <w:jc w:val="both"/>
        <w:rPr>
          <w:sz w:val="20"/>
          <w:szCs w:val="28"/>
        </w:rPr>
      </w:pPr>
      <w:r w:rsidRPr="00B924EF">
        <w:rPr>
          <w:sz w:val="20"/>
          <w:szCs w:val="28"/>
        </w:rPr>
        <w:t>1. Финансирование расходов на выплату денежного содержания главе Администрации Митякинского сельского поселения осуществляется за счет средств местного бюджета.</w:t>
      </w:r>
    </w:p>
    <w:p w:rsidR="00B924EF" w:rsidRPr="00B924EF" w:rsidRDefault="00B924EF" w:rsidP="00B924EF">
      <w:pPr>
        <w:ind w:firstLine="708"/>
        <w:jc w:val="both"/>
        <w:rPr>
          <w:sz w:val="20"/>
          <w:szCs w:val="28"/>
        </w:rPr>
      </w:pPr>
      <w:r w:rsidRPr="00B924EF">
        <w:rPr>
          <w:sz w:val="20"/>
          <w:szCs w:val="28"/>
        </w:rPr>
        <w:t xml:space="preserve">2. При формировании фонда оплаты труда главы Администрации Митякинского сельского поселения, сверх суммы средств, направляемых для выплаты должностных окладов и ежемесячных денежных поощрений, предусматриваются следующие средства для выплаты (в расчете на год) </w:t>
      </w:r>
      <w:r w:rsidRPr="00B924EF">
        <w:rPr>
          <w:rStyle w:val="aff3"/>
          <w:sz w:val="20"/>
          <w:szCs w:val="28"/>
        </w:rPr>
        <w:footnoteReference w:id="1"/>
      </w:r>
      <w:r w:rsidRPr="00B924EF">
        <w:rPr>
          <w:sz w:val="20"/>
          <w:szCs w:val="28"/>
        </w:rPr>
        <w:t>:</w:t>
      </w:r>
    </w:p>
    <w:p w:rsidR="00B924EF" w:rsidRPr="00B924EF" w:rsidRDefault="00B924EF" w:rsidP="00B924EF">
      <w:pPr>
        <w:autoSpaceDE w:val="0"/>
        <w:autoSpaceDN w:val="0"/>
        <w:adjustRightInd w:val="0"/>
        <w:spacing w:after="200" w:line="276" w:lineRule="auto"/>
        <w:ind w:firstLine="720"/>
        <w:jc w:val="both"/>
        <w:outlineLvl w:val="1"/>
        <w:rPr>
          <w:rFonts w:eastAsia="Calibri"/>
          <w:sz w:val="20"/>
          <w:szCs w:val="28"/>
          <w:lang w:eastAsia="en-US"/>
        </w:rPr>
      </w:pPr>
      <w:r w:rsidRPr="00B924EF">
        <w:rPr>
          <w:rFonts w:eastAsia="Calibri"/>
          <w:sz w:val="20"/>
          <w:szCs w:val="28"/>
          <w:lang w:eastAsia="en-US"/>
        </w:rPr>
        <w:t>1) ежемесячной квалификационной надбавки к должностному окладу - в размере не более 6 должностных окладов;</w:t>
      </w:r>
    </w:p>
    <w:p w:rsidR="00B924EF" w:rsidRPr="00B924EF" w:rsidRDefault="00B924EF" w:rsidP="00B924EF">
      <w:pPr>
        <w:autoSpaceDE w:val="0"/>
        <w:autoSpaceDN w:val="0"/>
        <w:adjustRightInd w:val="0"/>
        <w:spacing w:after="200" w:line="276" w:lineRule="auto"/>
        <w:ind w:firstLine="720"/>
        <w:jc w:val="both"/>
        <w:outlineLvl w:val="1"/>
        <w:rPr>
          <w:rFonts w:eastAsia="Calibri"/>
          <w:sz w:val="20"/>
          <w:szCs w:val="28"/>
          <w:lang w:eastAsia="en-US"/>
        </w:rPr>
      </w:pPr>
      <w:r w:rsidRPr="00B924EF">
        <w:rPr>
          <w:rFonts w:eastAsia="Calibri"/>
          <w:sz w:val="20"/>
          <w:szCs w:val="28"/>
          <w:lang w:eastAsia="en-US"/>
        </w:rPr>
        <w:t>2) ежемесячной надбавки к должностному окладу за выслугу лет - в размере  трех должностных окладов;</w:t>
      </w:r>
    </w:p>
    <w:p w:rsidR="00B924EF" w:rsidRPr="00B924EF" w:rsidRDefault="00B924EF" w:rsidP="00B924EF">
      <w:pPr>
        <w:autoSpaceDE w:val="0"/>
        <w:autoSpaceDN w:val="0"/>
        <w:adjustRightInd w:val="0"/>
        <w:spacing w:after="200" w:line="276" w:lineRule="auto"/>
        <w:ind w:firstLine="720"/>
        <w:jc w:val="both"/>
        <w:outlineLvl w:val="1"/>
        <w:rPr>
          <w:rFonts w:eastAsia="Calibri"/>
          <w:sz w:val="20"/>
          <w:szCs w:val="28"/>
          <w:lang w:eastAsia="en-US"/>
        </w:rPr>
      </w:pPr>
      <w:r w:rsidRPr="00B924EF">
        <w:rPr>
          <w:rFonts w:eastAsia="Calibri"/>
          <w:sz w:val="20"/>
          <w:szCs w:val="28"/>
          <w:lang w:eastAsia="en-US"/>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t>4) ежемесячного денежного поощрения - в размере трех должностных окладов;</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t>6) премий за выполнение особо важных и сложных заданий - в размере 2,4 должностных окладов;</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t>7) единовременной выплаты при предоставлении ежегодного оплачиваемого отпуска и материальной помощи - в размере трех должностных окладов;</w:t>
      </w:r>
    </w:p>
    <w:p w:rsidR="00B924EF" w:rsidRPr="00B924EF" w:rsidRDefault="00B924EF" w:rsidP="00B924EF">
      <w:pPr>
        <w:autoSpaceDE w:val="0"/>
        <w:autoSpaceDN w:val="0"/>
        <w:adjustRightInd w:val="0"/>
        <w:spacing w:after="200" w:line="276" w:lineRule="auto"/>
        <w:ind w:firstLine="720"/>
        <w:jc w:val="both"/>
        <w:outlineLvl w:val="2"/>
        <w:rPr>
          <w:rFonts w:eastAsia="Calibri"/>
          <w:sz w:val="20"/>
          <w:szCs w:val="28"/>
          <w:lang w:eastAsia="en-US"/>
        </w:rPr>
      </w:pPr>
      <w:r w:rsidRPr="00B924EF">
        <w:rPr>
          <w:rFonts w:eastAsia="Calibri"/>
          <w:sz w:val="20"/>
          <w:szCs w:val="28"/>
          <w:lang w:eastAsia="en-US"/>
        </w:rPr>
        <w:lastRenderedPageBreak/>
        <w:t>8) ежегодной компенсации на лечение - в размере 4,8 должностных окладов, согласно приложению 5 к настоящему решению.</w:t>
      </w:r>
    </w:p>
    <w:p w:rsidR="00B924EF" w:rsidRPr="00B924EF" w:rsidRDefault="00B924EF" w:rsidP="00B924EF">
      <w:pPr>
        <w:ind w:firstLine="708"/>
        <w:jc w:val="both"/>
        <w:rPr>
          <w:sz w:val="20"/>
          <w:szCs w:val="28"/>
        </w:rPr>
      </w:pPr>
      <w:r w:rsidRPr="00B924EF">
        <w:rPr>
          <w:sz w:val="20"/>
          <w:szCs w:val="28"/>
        </w:rPr>
        <w:t xml:space="preserve">3. Денежные средства по фонду оплаты труда главы Администрации Митякинского сельского поселения могут быть перераспределены между выплатами, предусмотренными </w:t>
      </w:r>
      <w:hyperlink r:id="rId13" w:history="1">
        <w:r w:rsidRPr="00B924EF">
          <w:rPr>
            <w:sz w:val="20"/>
            <w:szCs w:val="28"/>
          </w:rPr>
          <w:t>частью 2</w:t>
        </w:r>
      </w:hyperlink>
      <w:r w:rsidRPr="00B924EF">
        <w:rPr>
          <w:sz w:val="20"/>
          <w:szCs w:val="28"/>
        </w:rPr>
        <w:t xml:space="preserve"> настоящей статьи.</w:t>
      </w:r>
    </w:p>
    <w:p w:rsidR="00B924EF" w:rsidRPr="00B924EF" w:rsidRDefault="00B924EF" w:rsidP="00B924EF">
      <w:pPr>
        <w:ind w:firstLine="708"/>
        <w:jc w:val="both"/>
        <w:rPr>
          <w:sz w:val="20"/>
          <w:szCs w:val="28"/>
        </w:rPr>
      </w:pPr>
      <w:r w:rsidRPr="00B924EF">
        <w:rPr>
          <w:sz w:val="20"/>
          <w:szCs w:val="28"/>
        </w:rPr>
        <w:t>4. Экономия денежных средств по фонду оплаты труда главы Администрации Митякинского сельского поселения изъятию не подлежит и может быть направлена на выплату премий и другие выплаты, предусмотренные действующим законодательством.</w:t>
      </w:r>
    </w:p>
    <w:p w:rsidR="00B924EF" w:rsidRPr="00B924EF" w:rsidRDefault="00B924EF" w:rsidP="00B924EF">
      <w:pPr>
        <w:jc w:val="right"/>
        <w:rPr>
          <w:sz w:val="20"/>
          <w:szCs w:val="28"/>
        </w:rPr>
      </w:pPr>
      <w:r w:rsidRPr="00B924EF">
        <w:rPr>
          <w:sz w:val="20"/>
          <w:szCs w:val="28"/>
        </w:rPr>
        <w:br w:type="page"/>
      </w:r>
      <w:r w:rsidRPr="00B924EF">
        <w:rPr>
          <w:sz w:val="20"/>
          <w:szCs w:val="28"/>
        </w:rPr>
        <w:lastRenderedPageBreak/>
        <w:t>Приложение 2</w:t>
      </w:r>
    </w:p>
    <w:p w:rsidR="00B924EF" w:rsidRPr="00B924EF" w:rsidRDefault="00B924EF" w:rsidP="00B924EF">
      <w:pPr>
        <w:jc w:val="right"/>
        <w:rPr>
          <w:sz w:val="20"/>
          <w:szCs w:val="28"/>
        </w:rPr>
      </w:pPr>
      <w:bookmarkStart w:id="12" w:name="OLE_LINK1"/>
      <w:bookmarkStart w:id="13" w:name="OLE_LINK2"/>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right"/>
        <w:rPr>
          <w:b/>
          <w:sz w:val="20"/>
          <w:szCs w:val="28"/>
        </w:rPr>
      </w:pPr>
    </w:p>
    <w:p w:rsidR="00B924EF" w:rsidRPr="00B924EF" w:rsidRDefault="00B924EF" w:rsidP="00B924EF">
      <w:pPr>
        <w:jc w:val="right"/>
        <w:rPr>
          <w:sz w:val="20"/>
          <w:szCs w:val="28"/>
        </w:rPr>
      </w:pPr>
    </w:p>
    <w:bookmarkEnd w:id="12"/>
    <w:bookmarkEnd w:id="13"/>
    <w:p w:rsidR="00B924EF" w:rsidRPr="00B924EF" w:rsidRDefault="00B924EF" w:rsidP="00B924EF">
      <w:pPr>
        <w:jc w:val="center"/>
        <w:rPr>
          <w:b/>
          <w:sz w:val="20"/>
          <w:szCs w:val="28"/>
        </w:rPr>
      </w:pPr>
      <w:r w:rsidRPr="00B924EF">
        <w:rPr>
          <w:sz w:val="20"/>
          <w:szCs w:val="28"/>
        </w:rPr>
        <w:br/>
      </w:r>
      <w:r w:rsidRPr="00B924EF">
        <w:rPr>
          <w:b/>
          <w:sz w:val="20"/>
          <w:szCs w:val="28"/>
        </w:rPr>
        <w:t>ПОЛОЖЕНИЕ</w:t>
      </w:r>
    </w:p>
    <w:p w:rsidR="00B924EF" w:rsidRPr="00B924EF" w:rsidRDefault="00B924EF" w:rsidP="00B924EF">
      <w:pPr>
        <w:jc w:val="center"/>
        <w:rPr>
          <w:b/>
          <w:sz w:val="20"/>
          <w:szCs w:val="28"/>
        </w:rPr>
      </w:pPr>
      <w:r w:rsidRPr="00B924EF">
        <w:rPr>
          <w:b/>
          <w:sz w:val="20"/>
          <w:szCs w:val="28"/>
        </w:rPr>
        <w:t>о денежном содержании муниципальных служащих муниципального образования «Митякинское сельское поселение»</w:t>
      </w:r>
    </w:p>
    <w:p w:rsidR="00B924EF" w:rsidRPr="00B924EF" w:rsidRDefault="00B924EF" w:rsidP="00B924EF">
      <w:pPr>
        <w:jc w:val="center"/>
        <w:rPr>
          <w:sz w:val="20"/>
          <w:szCs w:val="28"/>
        </w:rPr>
      </w:pPr>
    </w:p>
    <w:p w:rsidR="00B924EF" w:rsidRPr="00B924EF" w:rsidRDefault="00B924EF" w:rsidP="00B924EF">
      <w:pPr>
        <w:ind w:firstLine="708"/>
        <w:jc w:val="center"/>
        <w:rPr>
          <w:b/>
          <w:sz w:val="20"/>
          <w:szCs w:val="28"/>
        </w:rPr>
      </w:pPr>
      <w:r w:rsidRPr="00B924EF">
        <w:rPr>
          <w:b/>
          <w:sz w:val="20"/>
          <w:szCs w:val="28"/>
        </w:rPr>
        <w:t>Статья 1. Оплата труда муниципального служащего муниципального образования «Митякинское сельское поселение»</w:t>
      </w:r>
    </w:p>
    <w:p w:rsidR="00B924EF" w:rsidRPr="00B924EF" w:rsidRDefault="00B924EF" w:rsidP="00B924EF">
      <w:pPr>
        <w:jc w:val="both"/>
        <w:rPr>
          <w:color w:val="FF0000"/>
          <w:sz w:val="20"/>
          <w:szCs w:val="28"/>
        </w:rPr>
      </w:pPr>
    </w:p>
    <w:p w:rsidR="00B924EF" w:rsidRPr="00B924EF" w:rsidRDefault="00B924EF" w:rsidP="00B924EF">
      <w:pPr>
        <w:ind w:firstLine="708"/>
        <w:jc w:val="both"/>
        <w:rPr>
          <w:sz w:val="20"/>
          <w:szCs w:val="28"/>
        </w:rPr>
      </w:pPr>
      <w:r w:rsidRPr="00B924EF">
        <w:rPr>
          <w:sz w:val="20"/>
          <w:szCs w:val="28"/>
        </w:rPr>
        <w:t>1. Оплата труда муниципального служащего муниципального образования «Митякинское сельское поселение»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w:t>
      </w:r>
    </w:p>
    <w:p w:rsidR="00B924EF" w:rsidRPr="00B924EF" w:rsidRDefault="00B924EF" w:rsidP="00B924EF">
      <w:pPr>
        <w:ind w:firstLine="708"/>
        <w:jc w:val="both"/>
        <w:rPr>
          <w:sz w:val="20"/>
          <w:szCs w:val="28"/>
        </w:rPr>
      </w:pPr>
      <w:r w:rsidRPr="00B924EF">
        <w:rPr>
          <w:sz w:val="20"/>
          <w:szCs w:val="28"/>
        </w:rPr>
        <w:t>2. К дополнительным выплатам относятся:</w:t>
      </w:r>
    </w:p>
    <w:p w:rsidR="00B924EF" w:rsidRPr="00B924EF" w:rsidRDefault="00B924EF" w:rsidP="00B924EF">
      <w:pPr>
        <w:ind w:firstLine="708"/>
        <w:jc w:val="both"/>
        <w:rPr>
          <w:sz w:val="20"/>
          <w:szCs w:val="28"/>
        </w:rPr>
      </w:pPr>
      <w:r w:rsidRPr="00B924EF">
        <w:rPr>
          <w:sz w:val="20"/>
          <w:szCs w:val="28"/>
        </w:rPr>
        <w:t>1) ежемесячная квалификационная надбавка к должностному окладу;</w:t>
      </w:r>
    </w:p>
    <w:p w:rsidR="00B924EF" w:rsidRPr="00B924EF" w:rsidRDefault="00B924EF" w:rsidP="00B924EF">
      <w:pPr>
        <w:ind w:firstLine="708"/>
        <w:jc w:val="both"/>
        <w:rPr>
          <w:sz w:val="20"/>
          <w:szCs w:val="28"/>
        </w:rPr>
      </w:pPr>
      <w:r w:rsidRPr="00B924EF">
        <w:rPr>
          <w:sz w:val="20"/>
          <w:szCs w:val="28"/>
        </w:rPr>
        <w:t>2) ежемесячная надбавка к должностному окладу за выслугу лет;</w:t>
      </w:r>
    </w:p>
    <w:p w:rsidR="00B924EF" w:rsidRPr="00B924EF" w:rsidRDefault="00B924EF" w:rsidP="00B924EF">
      <w:pPr>
        <w:ind w:firstLine="708"/>
        <w:jc w:val="both"/>
        <w:rPr>
          <w:sz w:val="20"/>
          <w:szCs w:val="28"/>
        </w:rPr>
      </w:pPr>
      <w:r w:rsidRPr="00B924EF">
        <w:rPr>
          <w:sz w:val="20"/>
          <w:szCs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B924EF" w:rsidRPr="00B924EF" w:rsidRDefault="00B924EF" w:rsidP="00B924EF">
      <w:pPr>
        <w:ind w:firstLine="708"/>
        <w:jc w:val="both"/>
        <w:rPr>
          <w:sz w:val="20"/>
          <w:szCs w:val="28"/>
        </w:rPr>
      </w:pPr>
      <w:r w:rsidRPr="00B924EF">
        <w:rPr>
          <w:sz w:val="20"/>
          <w:szCs w:val="28"/>
        </w:rPr>
        <w:t>4) ежемесячное денежное поощрение;</w:t>
      </w:r>
    </w:p>
    <w:p w:rsidR="00B924EF" w:rsidRPr="00B924EF" w:rsidRDefault="00B924EF" w:rsidP="00B924EF">
      <w:pPr>
        <w:ind w:firstLine="708"/>
        <w:jc w:val="both"/>
        <w:rPr>
          <w:sz w:val="20"/>
          <w:szCs w:val="28"/>
        </w:rPr>
      </w:pPr>
      <w:r w:rsidRPr="00B924EF">
        <w:rPr>
          <w:sz w:val="20"/>
          <w:szCs w:val="28"/>
        </w:rPr>
        <w:t>5) ежемесячная процентная надбавка к должностному окладу за работу со сведениями, составляющими государственную тайну;</w:t>
      </w:r>
    </w:p>
    <w:p w:rsidR="00B924EF" w:rsidRPr="00B924EF" w:rsidRDefault="00B924EF" w:rsidP="00B924EF">
      <w:pPr>
        <w:ind w:firstLine="708"/>
        <w:rPr>
          <w:sz w:val="20"/>
          <w:szCs w:val="28"/>
        </w:rPr>
      </w:pPr>
      <w:r w:rsidRPr="00B924EF">
        <w:rPr>
          <w:sz w:val="20"/>
          <w:szCs w:val="28"/>
        </w:rPr>
        <w:t>6) премии за выполнение особо важных и сложных заданий;</w:t>
      </w:r>
    </w:p>
    <w:p w:rsidR="00B924EF" w:rsidRPr="00B924EF" w:rsidRDefault="00B924EF" w:rsidP="00B924EF">
      <w:pPr>
        <w:ind w:firstLine="708"/>
        <w:rPr>
          <w:sz w:val="20"/>
          <w:szCs w:val="28"/>
        </w:rPr>
      </w:pPr>
      <w:r w:rsidRPr="00B924EF">
        <w:rPr>
          <w:sz w:val="20"/>
          <w:szCs w:val="28"/>
        </w:rPr>
        <w:t>7) единовременная выплата при предоставлении ежегодного оплачиваемого отпуска;</w:t>
      </w:r>
    </w:p>
    <w:p w:rsidR="00B924EF" w:rsidRPr="00B924EF" w:rsidRDefault="00B924EF" w:rsidP="00B924EF">
      <w:pPr>
        <w:ind w:firstLine="708"/>
        <w:rPr>
          <w:sz w:val="20"/>
          <w:szCs w:val="28"/>
        </w:rPr>
      </w:pPr>
      <w:r w:rsidRPr="00B924EF">
        <w:rPr>
          <w:sz w:val="20"/>
          <w:szCs w:val="28"/>
        </w:rPr>
        <w:t>8) материальная помощь;</w:t>
      </w:r>
    </w:p>
    <w:p w:rsidR="00B924EF" w:rsidRPr="00B924EF" w:rsidRDefault="00B924EF" w:rsidP="00B924EF">
      <w:pPr>
        <w:ind w:firstLine="708"/>
        <w:jc w:val="both"/>
        <w:rPr>
          <w:sz w:val="20"/>
          <w:szCs w:val="28"/>
        </w:rPr>
      </w:pPr>
      <w:r w:rsidRPr="00B924EF">
        <w:rPr>
          <w:sz w:val="20"/>
          <w:szCs w:val="28"/>
        </w:rPr>
        <w:t xml:space="preserve">9) </w:t>
      </w:r>
      <w:r w:rsidRPr="00B924EF">
        <w:rPr>
          <w:bCs/>
          <w:sz w:val="20"/>
          <w:szCs w:val="28"/>
        </w:rPr>
        <w:t>денежная доплата за совмещение</w:t>
      </w:r>
      <w:r w:rsidRPr="00B924EF">
        <w:rPr>
          <w:sz w:val="20"/>
          <w:szCs w:val="28"/>
        </w:rPr>
        <w:t xml:space="preserve"> </w:t>
      </w:r>
      <w:r w:rsidRPr="00B924EF">
        <w:rPr>
          <w:bCs/>
          <w:sz w:val="20"/>
          <w:szCs w:val="28"/>
        </w:rPr>
        <w:t>профессий (должностей), расширение зон обслуживания, увеличение объема</w:t>
      </w:r>
      <w:r w:rsidRPr="00B924EF">
        <w:rPr>
          <w:sz w:val="20"/>
          <w:szCs w:val="28"/>
        </w:rPr>
        <w:br/>
      </w:r>
      <w:r w:rsidRPr="00B924EF">
        <w:rPr>
          <w:bCs/>
          <w:sz w:val="20"/>
          <w:szCs w:val="28"/>
        </w:rPr>
        <w:t>работы или исполнение обязанностей временно отсутствующего работника без</w:t>
      </w:r>
      <w:r w:rsidRPr="00B924EF">
        <w:rPr>
          <w:sz w:val="20"/>
          <w:szCs w:val="28"/>
        </w:rPr>
        <w:br/>
      </w:r>
      <w:r w:rsidRPr="00B924EF">
        <w:rPr>
          <w:bCs/>
          <w:sz w:val="20"/>
          <w:szCs w:val="28"/>
        </w:rPr>
        <w:t>освобождения от работы, определенной трудовым договором.</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2. Должностной оклад муниципального служащего</w:t>
      </w:r>
    </w:p>
    <w:p w:rsidR="00B924EF" w:rsidRPr="00B924EF" w:rsidRDefault="00B924EF" w:rsidP="00B924EF">
      <w:pPr>
        <w:jc w:val="center"/>
        <w:rPr>
          <w:b/>
          <w:sz w:val="20"/>
          <w:szCs w:val="28"/>
        </w:rPr>
      </w:pPr>
    </w:p>
    <w:p w:rsidR="00B924EF" w:rsidRPr="00B924EF" w:rsidRDefault="00B924EF" w:rsidP="00B924EF">
      <w:pPr>
        <w:ind w:firstLine="708"/>
        <w:jc w:val="both"/>
        <w:rPr>
          <w:sz w:val="20"/>
          <w:szCs w:val="28"/>
        </w:rPr>
      </w:pPr>
      <w:r w:rsidRPr="00B924EF">
        <w:rPr>
          <w:sz w:val="20"/>
          <w:szCs w:val="28"/>
        </w:rPr>
        <w:t>1.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B924EF" w:rsidRPr="00B924EF" w:rsidRDefault="00B924EF" w:rsidP="00B924EF">
      <w:pPr>
        <w:ind w:firstLine="708"/>
        <w:jc w:val="both"/>
        <w:rPr>
          <w:sz w:val="20"/>
          <w:szCs w:val="28"/>
        </w:rPr>
      </w:pPr>
      <w:r w:rsidRPr="00B924EF">
        <w:rPr>
          <w:sz w:val="20"/>
          <w:szCs w:val="28"/>
        </w:rPr>
        <w:t xml:space="preserve">2. </w:t>
      </w:r>
      <w:hyperlink r:id="rId14" w:history="1">
        <w:r w:rsidRPr="00B924EF">
          <w:rPr>
            <w:sz w:val="20"/>
            <w:szCs w:val="28"/>
          </w:rPr>
          <w:t>Коэффициенты</w:t>
        </w:r>
      </w:hyperlink>
      <w:r w:rsidRPr="00B924EF">
        <w:rPr>
          <w:sz w:val="20"/>
          <w:szCs w:val="28"/>
        </w:rPr>
        <w:t>, применяемые при исчислении должностных окладов муниципальных служащих, устанавливаются согласно приложению 3 к настоящему решению.</w:t>
      </w:r>
    </w:p>
    <w:p w:rsidR="00B924EF" w:rsidRPr="00B924EF" w:rsidRDefault="00B924EF" w:rsidP="00B924EF">
      <w:pPr>
        <w:ind w:firstLine="708"/>
        <w:jc w:val="both"/>
        <w:rPr>
          <w:sz w:val="20"/>
          <w:szCs w:val="28"/>
        </w:rPr>
      </w:pPr>
      <w:r w:rsidRPr="00B924EF">
        <w:rPr>
          <w:sz w:val="20"/>
          <w:szCs w:val="28"/>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B924EF" w:rsidRPr="00B924EF" w:rsidRDefault="00B924EF" w:rsidP="00B924EF">
      <w:pPr>
        <w:jc w:val="both"/>
        <w:rPr>
          <w:sz w:val="20"/>
          <w:szCs w:val="28"/>
        </w:rPr>
      </w:pPr>
    </w:p>
    <w:p w:rsidR="00B924EF" w:rsidRPr="00B924EF" w:rsidRDefault="00B924EF" w:rsidP="00B924EF">
      <w:pPr>
        <w:ind w:firstLine="708"/>
        <w:jc w:val="center"/>
        <w:rPr>
          <w:b/>
          <w:color w:val="FF0000"/>
          <w:sz w:val="20"/>
          <w:szCs w:val="28"/>
        </w:rPr>
      </w:pPr>
      <w:r w:rsidRPr="00B924EF">
        <w:rPr>
          <w:b/>
          <w:color w:val="FF0000"/>
          <w:sz w:val="20"/>
          <w:szCs w:val="28"/>
        </w:rPr>
        <w:t>Статья 3.  Ежемесячная квалификационная надбавка к должностному окладу</w:t>
      </w:r>
    </w:p>
    <w:p w:rsidR="00B924EF" w:rsidRPr="00B924EF" w:rsidRDefault="00B924EF" w:rsidP="00B924EF">
      <w:pPr>
        <w:jc w:val="center"/>
        <w:rPr>
          <w:color w:val="FF0000"/>
          <w:sz w:val="20"/>
          <w:szCs w:val="28"/>
        </w:rPr>
      </w:pPr>
    </w:p>
    <w:p w:rsidR="00B924EF" w:rsidRPr="00B924EF" w:rsidRDefault="00B924EF" w:rsidP="00B924EF">
      <w:pPr>
        <w:ind w:firstLine="708"/>
        <w:jc w:val="both"/>
        <w:rPr>
          <w:sz w:val="20"/>
          <w:szCs w:val="28"/>
        </w:rPr>
      </w:pPr>
      <w:r w:rsidRPr="00B924EF">
        <w:rPr>
          <w:sz w:val="20"/>
          <w:szCs w:val="28"/>
        </w:rPr>
        <w:t>1. Ежемесячная квалификационная надбавка к должностному окладу муниципальному служащему (далее - квалификационная надбавка) устанавливается независимо от занимаемой должности и начисляется ежемесячно к должностному окладу. Предельный размер квалификационной надбавки должен составлять не более 50 процентов должностного оклада.</w:t>
      </w:r>
    </w:p>
    <w:p w:rsidR="00B924EF" w:rsidRPr="00B924EF" w:rsidRDefault="00B924EF" w:rsidP="00B924EF">
      <w:pPr>
        <w:ind w:firstLine="708"/>
        <w:jc w:val="both"/>
        <w:rPr>
          <w:sz w:val="20"/>
          <w:szCs w:val="28"/>
        </w:rPr>
      </w:pPr>
      <w:r w:rsidRPr="00B924EF">
        <w:rPr>
          <w:sz w:val="20"/>
          <w:szCs w:val="28"/>
        </w:rPr>
        <w:t>2. Представитель работодателя (работодатель) устанавливает муниципальному служащему квалификационную надбавку индивидуально, учитывая при этом наличие:</w:t>
      </w:r>
    </w:p>
    <w:p w:rsidR="00B924EF" w:rsidRPr="00B924EF" w:rsidRDefault="00B924EF" w:rsidP="00B924EF">
      <w:pPr>
        <w:ind w:firstLine="708"/>
        <w:jc w:val="both"/>
        <w:rPr>
          <w:sz w:val="20"/>
          <w:szCs w:val="28"/>
        </w:rPr>
      </w:pPr>
      <w:r w:rsidRPr="00B924EF">
        <w:rPr>
          <w:sz w:val="20"/>
          <w:szCs w:val="28"/>
        </w:rPr>
        <w:lastRenderedPageBreak/>
        <w:t>1) Для муниципальных служащих замещающих высшие должности муниципальной службы, главные должности муниципальной службы, ведущие должности муниципальной службы и старшие должности муниципальной службы:</w:t>
      </w:r>
    </w:p>
    <w:p w:rsidR="00B924EF" w:rsidRPr="00B924EF" w:rsidRDefault="00B924EF" w:rsidP="00B924EF">
      <w:pPr>
        <w:jc w:val="both"/>
        <w:rPr>
          <w:sz w:val="20"/>
          <w:szCs w:val="28"/>
        </w:rPr>
      </w:pPr>
      <w:r w:rsidRPr="00B924EF">
        <w:rPr>
          <w:sz w:val="20"/>
          <w:szCs w:val="28"/>
        </w:rPr>
        <w:t>- высшее образование;</w:t>
      </w:r>
    </w:p>
    <w:p w:rsidR="00B924EF" w:rsidRPr="00B924EF" w:rsidRDefault="00B924EF" w:rsidP="00B924EF">
      <w:pPr>
        <w:jc w:val="both"/>
        <w:rPr>
          <w:sz w:val="20"/>
          <w:szCs w:val="28"/>
        </w:rPr>
      </w:pPr>
      <w:r w:rsidRPr="00B924EF">
        <w:rPr>
          <w:sz w:val="20"/>
          <w:szCs w:val="28"/>
        </w:rPr>
        <w:t>- высшее образование соответствующего профилю замещаемой должности;</w:t>
      </w:r>
    </w:p>
    <w:p w:rsidR="00B924EF" w:rsidRPr="00B924EF" w:rsidRDefault="00B924EF" w:rsidP="00B924EF">
      <w:pPr>
        <w:jc w:val="both"/>
        <w:rPr>
          <w:sz w:val="20"/>
          <w:szCs w:val="28"/>
        </w:rPr>
      </w:pPr>
      <w:r w:rsidRPr="00B924EF">
        <w:rPr>
          <w:sz w:val="20"/>
          <w:szCs w:val="28"/>
        </w:rPr>
        <w:t>- стажа муниципальной или государственной гражданской службы или стажа работы по специальности, направлению, подготовки, под вышеуказанным стажем понимаются периоды трудовой деятельности до поступления на муниципальную службу на должностях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w:t>
      </w:r>
    </w:p>
    <w:p w:rsidR="00B924EF" w:rsidRPr="00B924EF" w:rsidRDefault="00B924EF" w:rsidP="00B924EF">
      <w:pPr>
        <w:jc w:val="both"/>
        <w:rPr>
          <w:sz w:val="20"/>
          <w:szCs w:val="28"/>
        </w:rPr>
      </w:pPr>
      <w:r w:rsidRPr="00B924EF">
        <w:rPr>
          <w:sz w:val="20"/>
          <w:szCs w:val="28"/>
        </w:rPr>
        <w:t xml:space="preserve">             2)  Для муниципальных служащих замещающих младшие должности муниципальной службы:</w:t>
      </w:r>
    </w:p>
    <w:p w:rsidR="00B924EF" w:rsidRPr="00B924EF" w:rsidRDefault="00B924EF" w:rsidP="00B924EF">
      <w:pPr>
        <w:jc w:val="both"/>
        <w:rPr>
          <w:sz w:val="20"/>
          <w:szCs w:val="28"/>
        </w:rPr>
      </w:pPr>
      <w:r w:rsidRPr="00B924EF">
        <w:rPr>
          <w:sz w:val="20"/>
          <w:szCs w:val="28"/>
        </w:rPr>
        <w:t>- средне – профессиональное  образование;</w:t>
      </w:r>
    </w:p>
    <w:p w:rsidR="00B924EF" w:rsidRPr="00B924EF" w:rsidRDefault="00B924EF" w:rsidP="00B924EF">
      <w:pPr>
        <w:jc w:val="both"/>
        <w:rPr>
          <w:sz w:val="20"/>
          <w:szCs w:val="28"/>
        </w:rPr>
      </w:pPr>
      <w:r w:rsidRPr="00B924EF">
        <w:rPr>
          <w:sz w:val="20"/>
          <w:szCs w:val="28"/>
        </w:rPr>
        <w:t>- средне - профессиональное образование соответствующего профилю замещаемой должности;</w:t>
      </w:r>
    </w:p>
    <w:p w:rsidR="00B924EF" w:rsidRPr="00B924EF" w:rsidRDefault="00B924EF" w:rsidP="00B924EF">
      <w:pPr>
        <w:jc w:val="both"/>
        <w:rPr>
          <w:sz w:val="20"/>
          <w:szCs w:val="28"/>
        </w:rPr>
      </w:pPr>
      <w:r w:rsidRPr="00B924EF">
        <w:rPr>
          <w:sz w:val="20"/>
          <w:szCs w:val="28"/>
        </w:rPr>
        <w:t>- стажа муниципальной или государственной гражданской службы или стажа работы по специальности, под вышеуказанным стажем понимаются периоды трудовой деятельности до поступления на муниципальную службу на должностях руководителей и специалистов в организациях,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w:t>
      </w:r>
    </w:p>
    <w:p w:rsidR="00B924EF" w:rsidRPr="00B924EF" w:rsidRDefault="00B924EF" w:rsidP="00B924EF">
      <w:pPr>
        <w:jc w:val="both"/>
        <w:rPr>
          <w:sz w:val="20"/>
          <w:szCs w:val="28"/>
        </w:rPr>
      </w:pPr>
      <w:r w:rsidRPr="00B924EF">
        <w:rPr>
          <w:sz w:val="20"/>
          <w:szCs w:val="28"/>
        </w:rPr>
        <w:t>2. Ежемесячная квалификационная надбавка к должностному окладу устанавливается главой Администрации Митякинского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 по соответствующей группе.</w:t>
      </w:r>
    </w:p>
    <w:p w:rsidR="00B924EF" w:rsidRPr="00B924EF" w:rsidRDefault="00B924EF" w:rsidP="00B924EF">
      <w:pPr>
        <w:spacing w:after="200" w:line="276" w:lineRule="auto"/>
        <w:ind w:firstLine="720"/>
        <w:jc w:val="both"/>
        <w:rPr>
          <w:rFonts w:eastAsia="Calibri"/>
          <w:sz w:val="20"/>
          <w:szCs w:val="28"/>
          <w:lang w:eastAsia="en-US"/>
        </w:rPr>
      </w:pPr>
      <w:r w:rsidRPr="00B924EF">
        <w:rPr>
          <w:rFonts w:eastAsia="Calibri"/>
          <w:sz w:val="20"/>
          <w:szCs w:val="28"/>
          <w:lang w:eastAsia="en-US"/>
        </w:rPr>
        <w:t>Ежемесячная квалификационная надбавка к должностному окладу не выплачивается работникам, принятым с испытательным сроком.</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4. Ежемесячная надбавка к должностному окладу муниципального служащего за выслугу лет</w:t>
      </w:r>
    </w:p>
    <w:p w:rsidR="00B924EF" w:rsidRPr="00B924EF" w:rsidRDefault="00B924EF" w:rsidP="00B924EF">
      <w:pPr>
        <w:jc w:val="center"/>
        <w:rPr>
          <w:sz w:val="20"/>
          <w:szCs w:val="28"/>
        </w:rPr>
      </w:pPr>
    </w:p>
    <w:p w:rsidR="00B924EF" w:rsidRPr="00B924EF" w:rsidRDefault="00B924EF" w:rsidP="00B924EF">
      <w:pPr>
        <w:ind w:firstLine="708"/>
        <w:jc w:val="both"/>
        <w:rPr>
          <w:sz w:val="20"/>
          <w:szCs w:val="28"/>
        </w:rPr>
      </w:pPr>
      <w:r w:rsidRPr="00B924EF">
        <w:rPr>
          <w:sz w:val="20"/>
          <w:szCs w:val="28"/>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B924EF" w:rsidRPr="00B924EF" w:rsidRDefault="00B924EF" w:rsidP="00B924EF">
      <w:pPr>
        <w:ind w:firstLine="708"/>
        <w:jc w:val="both"/>
        <w:rPr>
          <w:sz w:val="20"/>
          <w:szCs w:val="28"/>
        </w:rPr>
      </w:pPr>
      <w:r w:rsidRPr="00B924EF">
        <w:rPr>
          <w:sz w:val="20"/>
          <w:szCs w:val="28"/>
        </w:rPr>
        <w:t>1) при стаже муниципальной службы от 1 года до 5 лет - 10 процентов должностного оклада;</w:t>
      </w:r>
    </w:p>
    <w:p w:rsidR="00B924EF" w:rsidRPr="00B924EF" w:rsidRDefault="00B924EF" w:rsidP="00B924EF">
      <w:pPr>
        <w:ind w:firstLine="708"/>
        <w:jc w:val="both"/>
        <w:rPr>
          <w:sz w:val="20"/>
          <w:szCs w:val="28"/>
        </w:rPr>
      </w:pPr>
      <w:r w:rsidRPr="00B924EF">
        <w:rPr>
          <w:sz w:val="20"/>
          <w:szCs w:val="28"/>
        </w:rPr>
        <w:t>2) при стаже муниципальной службы от 5 до 10 лет - 15 процентов должностного оклада;</w:t>
      </w:r>
    </w:p>
    <w:p w:rsidR="00B924EF" w:rsidRPr="00B924EF" w:rsidRDefault="00B924EF" w:rsidP="00B924EF">
      <w:pPr>
        <w:ind w:firstLine="708"/>
        <w:jc w:val="both"/>
        <w:rPr>
          <w:sz w:val="20"/>
          <w:szCs w:val="28"/>
        </w:rPr>
      </w:pPr>
      <w:r w:rsidRPr="00B924EF">
        <w:rPr>
          <w:sz w:val="20"/>
          <w:szCs w:val="28"/>
        </w:rPr>
        <w:t>3) при стаже муниципальной службы от 10 до 15 лет - 20 процентов должностного оклада;</w:t>
      </w:r>
    </w:p>
    <w:p w:rsidR="00B924EF" w:rsidRPr="00B924EF" w:rsidRDefault="00B924EF" w:rsidP="00B924EF">
      <w:pPr>
        <w:ind w:firstLine="708"/>
        <w:jc w:val="both"/>
        <w:rPr>
          <w:sz w:val="20"/>
          <w:szCs w:val="28"/>
        </w:rPr>
      </w:pPr>
      <w:r w:rsidRPr="00B924EF">
        <w:rPr>
          <w:sz w:val="20"/>
          <w:szCs w:val="28"/>
        </w:rPr>
        <w:t>4) при стаже муниципальной службы свыше 15 лет - 30 процентов должностного оклада.</w:t>
      </w:r>
    </w:p>
    <w:p w:rsidR="00B924EF" w:rsidRPr="00B924EF" w:rsidRDefault="00B924EF" w:rsidP="00B924EF">
      <w:pPr>
        <w:autoSpaceDE w:val="0"/>
        <w:autoSpaceDN w:val="0"/>
        <w:adjustRightInd w:val="0"/>
        <w:ind w:firstLine="720"/>
        <w:jc w:val="both"/>
        <w:outlineLvl w:val="3"/>
        <w:rPr>
          <w:rFonts w:eastAsia="Calibri"/>
          <w:sz w:val="20"/>
          <w:szCs w:val="28"/>
          <w:lang w:eastAsia="en-US"/>
        </w:rPr>
      </w:pPr>
      <w:r w:rsidRPr="00B924EF">
        <w:rPr>
          <w:sz w:val="20"/>
          <w:szCs w:val="28"/>
        </w:rPr>
        <w:t xml:space="preserve"> 2.  </w:t>
      </w:r>
      <w:r w:rsidRPr="00B924EF">
        <w:rPr>
          <w:rFonts w:eastAsia="Calibri"/>
          <w:sz w:val="20"/>
          <w:szCs w:val="28"/>
          <w:lang w:eastAsia="en-US"/>
        </w:rPr>
        <w:t>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w:t>
      </w:r>
    </w:p>
    <w:p w:rsidR="00B924EF" w:rsidRPr="00B924EF" w:rsidRDefault="00B924EF" w:rsidP="00B924EF">
      <w:pPr>
        <w:ind w:firstLine="708"/>
        <w:jc w:val="both"/>
        <w:rPr>
          <w:sz w:val="20"/>
          <w:szCs w:val="28"/>
        </w:rPr>
      </w:pPr>
      <w:r w:rsidRPr="00B924EF">
        <w:rPr>
          <w:sz w:val="20"/>
          <w:szCs w:val="28"/>
        </w:rPr>
        <w:t>3. Надбавка за выслугу лет начисляется, исходя из должностного оклада работника, и выплачивается ежемесячно пропорционально отработанному времени.</w:t>
      </w:r>
    </w:p>
    <w:p w:rsidR="00B924EF" w:rsidRPr="00B924EF" w:rsidRDefault="00B924EF" w:rsidP="00B924EF">
      <w:pPr>
        <w:ind w:firstLine="708"/>
        <w:jc w:val="both"/>
        <w:rPr>
          <w:sz w:val="20"/>
          <w:szCs w:val="28"/>
        </w:rPr>
      </w:pPr>
      <w:r w:rsidRPr="00B924EF">
        <w:rPr>
          <w:sz w:val="20"/>
          <w:szCs w:val="28"/>
        </w:rPr>
        <w:t>4. Надбавка за выслугу лет выплачивается с момента возникновения права на назначение или изменение размера этой надбавки.</w:t>
      </w:r>
    </w:p>
    <w:p w:rsidR="00B924EF" w:rsidRPr="00B924EF" w:rsidRDefault="00B924EF" w:rsidP="00B924EF">
      <w:pPr>
        <w:ind w:firstLine="708"/>
        <w:jc w:val="both"/>
        <w:rPr>
          <w:sz w:val="20"/>
          <w:szCs w:val="28"/>
        </w:rPr>
      </w:pPr>
      <w:r w:rsidRPr="00B924EF">
        <w:rPr>
          <w:sz w:val="20"/>
          <w:szCs w:val="28"/>
        </w:rPr>
        <w:t>5. В том случае, если у муниципального служащего право на назначение или изменение размера надбавки за выслугу лет наступило в период, когда за ним сохраняется среднемесячное денежное содержание (во время очередного ежегодного отпуска, при исполнении государственных или общественных обязанностей,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среднемесячного денежного содержания.</w:t>
      </w:r>
    </w:p>
    <w:p w:rsidR="00B924EF" w:rsidRPr="00B924EF" w:rsidRDefault="00B924EF" w:rsidP="00B924EF">
      <w:pPr>
        <w:ind w:firstLine="708"/>
        <w:jc w:val="both"/>
        <w:rPr>
          <w:sz w:val="20"/>
          <w:szCs w:val="28"/>
        </w:rPr>
      </w:pPr>
      <w:r w:rsidRPr="00B924EF">
        <w:rPr>
          <w:sz w:val="20"/>
          <w:szCs w:val="28"/>
        </w:rPr>
        <w:t>5. Надбавка за выслугу лет муниципальным служащим устанавливается при наличии стажа муниципальной службы, дающего право на установление надбавки, на основании протоколов заседаний комиссий по вопросам стажа муниципальной службы.</w:t>
      </w:r>
    </w:p>
    <w:p w:rsidR="00B924EF" w:rsidRPr="00B924EF" w:rsidRDefault="00B924EF" w:rsidP="00B924EF">
      <w:pPr>
        <w:ind w:firstLine="708"/>
        <w:jc w:val="both"/>
        <w:rPr>
          <w:sz w:val="20"/>
          <w:szCs w:val="28"/>
        </w:rPr>
      </w:pPr>
      <w:r w:rsidRPr="00B924EF">
        <w:rPr>
          <w:sz w:val="20"/>
          <w:szCs w:val="28"/>
        </w:rPr>
        <w:t>6. В стаж муниципальной службы муниципального служащего, дающий право на получение надбавки за выслугу лет, так же включаются периоды работы (службы) в соответствии с Указом Президента РФ от 19.11.2007 № 1532 «Об исчислении стажа государственной гражданской службы РФ для установления государственным гражданским служащим РФ ежемесячной надбавки к должностному окладу за выслугу лет на государственной гражданской службе РФ,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РФ».</w:t>
      </w:r>
    </w:p>
    <w:p w:rsidR="00B924EF" w:rsidRPr="00B924EF" w:rsidRDefault="00B924EF" w:rsidP="00B924EF">
      <w:pPr>
        <w:ind w:firstLine="708"/>
        <w:jc w:val="both"/>
        <w:rPr>
          <w:sz w:val="20"/>
          <w:szCs w:val="28"/>
        </w:rPr>
      </w:pPr>
      <w:r w:rsidRPr="00B924EF">
        <w:rPr>
          <w:sz w:val="20"/>
          <w:szCs w:val="28"/>
        </w:rPr>
        <w:t>7. Включение иных периодов работы (службы) в стаж муниципальной службы для установления надбавки за выслугу лет производится, если характер деятельности, связанной с исполнением должностных обязанностей в периоды работы (службы), предлагаемые к включению в стаж муниципальной службы,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w:t>
      </w:r>
    </w:p>
    <w:p w:rsidR="00B924EF" w:rsidRPr="00B924EF" w:rsidRDefault="00B924EF" w:rsidP="00B924EF">
      <w:pPr>
        <w:ind w:firstLine="708"/>
        <w:jc w:val="both"/>
        <w:rPr>
          <w:sz w:val="20"/>
          <w:szCs w:val="28"/>
        </w:rPr>
      </w:pPr>
      <w:r w:rsidRPr="00B924EF">
        <w:rPr>
          <w:sz w:val="20"/>
          <w:szCs w:val="28"/>
        </w:rPr>
        <w:t xml:space="preserve">8. Вопросы о включении иных периодов работы (службы) в стаж муниципальной службы для установления надбавок за выслугу лет рассматривается комиссиями по вопросам стажа муниципальной службы </w:t>
      </w:r>
      <w:r w:rsidRPr="00B924EF">
        <w:rPr>
          <w:sz w:val="20"/>
          <w:szCs w:val="28"/>
        </w:rPr>
        <w:lastRenderedPageBreak/>
        <w:t>Митякинского сельского поселения  Тарасовского района, действующими в соответствии с Положениями о комиссиях.</w:t>
      </w:r>
    </w:p>
    <w:p w:rsidR="00B924EF" w:rsidRPr="00B924EF" w:rsidRDefault="00B924EF" w:rsidP="00B924EF">
      <w:pPr>
        <w:ind w:firstLine="708"/>
        <w:jc w:val="both"/>
        <w:rPr>
          <w:sz w:val="20"/>
          <w:szCs w:val="28"/>
        </w:rPr>
      </w:pPr>
      <w:r w:rsidRPr="00B924EF">
        <w:rPr>
          <w:sz w:val="20"/>
          <w:szCs w:val="28"/>
        </w:rPr>
        <w:t>9. Стаж работы для выплаты надбавки за выслугу лет устанавливается в календарном исчислении.</w:t>
      </w:r>
    </w:p>
    <w:p w:rsidR="00B924EF" w:rsidRPr="00B924EF" w:rsidRDefault="00B924EF" w:rsidP="00B924EF">
      <w:pPr>
        <w:ind w:firstLine="708"/>
        <w:jc w:val="both"/>
        <w:rPr>
          <w:sz w:val="20"/>
          <w:szCs w:val="28"/>
        </w:rPr>
      </w:pPr>
      <w:r w:rsidRPr="00B924EF">
        <w:rPr>
          <w:sz w:val="20"/>
          <w:szCs w:val="28"/>
        </w:rPr>
        <w:t>10. Периоды работы (службы), включаемые в стаж муниципальной службы в соответствии с настоящим Положением, суммируются.</w:t>
      </w:r>
    </w:p>
    <w:p w:rsidR="00B924EF" w:rsidRPr="00B924EF" w:rsidRDefault="00B924EF" w:rsidP="00B924EF">
      <w:pPr>
        <w:ind w:firstLine="708"/>
        <w:jc w:val="both"/>
        <w:rPr>
          <w:sz w:val="20"/>
          <w:szCs w:val="28"/>
        </w:rPr>
      </w:pPr>
      <w:r w:rsidRPr="00B924EF">
        <w:rPr>
          <w:sz w:val="20"/>
          <w:szCs w:val="28"/>
        </w:rPr>
        <w:t>11. 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w:t>
      </w:r>
    </w:p>
    <w:p w:rsidR="00B924EF" w:rsidRPr="00B924EF" w:rsidRDefault="00B924EF" w:rsidP="00B924EF">
      <w:pPr>
        <w:rPr>
          <w:sz w:val="20"/>
          <w:szCs w:val="28"/>
        </w:rPr>
      </w:pPr>
    </w:p>
    <w:p w:rsidR="00B924EF" w:rsidRPr="00B924EF" w:rsidRDefault="00B924EF" w:rsidP="00B924EF">
      <w:pPr>
        <w:ind w:firstLine="708"/>
        <w:jc w:val="center"/>
        <w:rPr>
          <w:b/>
          <w:sz w:val="20"/>
          <w:szCs w:val="28"/>
        </w:rPr>
      </w:pPr>
      <w:r w:rsidRPr="00B924EF">
        <w:rPr>
          <w:b/>
          <w:sz w:val="20"/>
          <w:szCs w:val="28"/>
        </w:rPr>
        <w:t>Статья 5.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B924EF" w:rsidRPr="00B924EF" w:rsidRDefault="00B924EF" w:rsidP="00B924EF">
      <w:pPr>
        <w:jc w:val="both"/>
        <w:rPr>
          <w:sz w:val="20"/>
          <w:szCs w:val="28"/>
        </w:rPr>
      </w:pPr>
    </w:p>
    <w:p w:rsidR="00B924EF" w:rsidRPr="00B924EF" w:rsidRDefault="00B924EF" w:rsidP="00B924EF">
      <w:pPr>
        <w:jc w:val="both"/>
        <w:rPr>
          <w:sz w:val="20"/>
          <w:szCs w:val="28"/>
        </w:rPr>
      </w:pPr>
      <w:r w:rsidRPr="00B924EF">
        <w:rPr>
          <w:sz w:val="20"/>
          <w:szCs w:val="28"/>
        </w:rPr>
        <w:t xml:space="preserve">   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B924EF" w:rsidRPr="00B924EF" w:rsidRDefault="00B924EF" w:rsidP="00B924EF">
      <w:pPr>
        <w:ind w:firstLine="708"/>
        <w:jc w:val="both"/>
        <w:rPr>
          <w:sz w:val="20"/>
          <w:szCs w:val="28"/>
        </w:rPr>
      </w:pPr>
      <w:r w:rsidRPr="00B924EF">
        <w:rPr>
          <w:sz w:val="20"/>
          <w:szCs w:val="28"/>
        </w:rPr>
        <w:t>1) муниципальным служащим, замещающим высшие должности муниципальной службы, - не менее 150 и не более 200 процентов должностного оклада;</w:t>
      </w:r>
    </w:p>
    <w:p w:rsidR="00B924EF" w:rsidRPr="00B924EF" w:rsidRDefault="00B924EF" w:rsidP="00B924EF">
      <w:pPr>
        <w:ind w:firstLine="708"/>
        <w:jc w:val="both"/>
        <w:rPr>
          <w:sz w:val="20"/>
          <w:szCs w:val="28"/>
        </w:rPr>
      </w:pPr>
      <w:r w:rsidRPr="00B924EF">
        <w:rPr>
          <w:sz w:val="20"/>
          <w:szCs w:val="28"/>
        </w:rPr>
        <w:t>2) муниципальным служащим, замещающим главные должности муниципальной службы, - не менее 120 и не более 150 процентов должностного оклада;</w:t>
      </w:r>
    </w:p>
    <w:p w:rsidR="00B924EF" w:rsidRPr="00B924EF" w:rsidRDefault="00B924EF" w:rsidP="00B924EF">
      <w:pPr>
        <w:ind w:firstLine="708"/>
        <w:jc w:val="both"/>
        <w:rPr>
          <w:sz w:val="20"/>
          <w:szCs w:val="28"/>
        </w:rPr>
      </w:pPr>
      <w:r w:rsidRPr="00B924EF">
        <w:rPr>
          <w:sz w:val="20"/>
          <w:szCs w:val="28"/>
        </w:rPr>
        <w:t>3) муниципальным служащим, замещающим ведущие должности муниципальной службы, - не менее 90 и не более 120 процентов должностного оклада;</w:t>
      </w:r>
    </w:p>
    <w:p w:rsidR="00B924EF" w:rsidRPr="00B924EF" w:rsidRDefault="00B924EF" w:rsidP="00B924EF">
      <w:pPr>
        <w:ind w:firstLine="708"/>
        <w:jc w:val="both"/>
        <w:rPr>
          <w:sz w:val="20"/>
          <w:szCs w:val="28"/>
        </w:rPr>
      </w:pPr>
      <w:r w:rsidRPr="00B924EF">
        <w:rPr>
          <w:sz w:val="20"/>
          <w:szCs w:val="28"/>
        </w:rPr>
        <w:t>4) муниципальным служащим, замещающим старшие должности муниципальной службы, - не менее 60 и не более 90 процентов должностного оклада;</w:t>
      </w:r>
    </w:p>
    <w:p w:rsidR="00B924EF" w:rsidRPr="00B924EF" w:rsidRDefault="00B924EF" w:rsidP="00B924EF">
      <w:pPr>
        <w:ind w:firstLine="708"/>
        <w:jc w:val="both"/>
        <w:rPr>
          <w:sz w:val="20"/>
          <w:szCs w:val="28"/>
        </w:rPr>
      </w:pPr>
      <w:r w:rsidRPr="00B924EF">
        <w:rPr>
          <w:sz w:val="20"/>
          <w:szCs w:val="28"/>
        </w:rPr>
        <w:t>5) муниципальным служащим, замещающим младшие должности муниципальной службы, - не более 60 процентов должностного оклада.</w:t>
      </w:r>
    </w:p>
    <w:p w:rsidR="00B924EF" w:rsidRPr="00B924EF" w:rsidRDefault="00B924EF" w:rsidP="00B924EF">
      <w:pPr>
        <w:ind w:firstLine="708"/>
        <w:jc w:val="both"/>
        <w:rPr>
          <w:sz w:val="20"/>
          <w:szCs w:val="28"/>
        </w:rPr>
      </w:pPr>
      <w:r w:rsidRPr="00B924EF">
        <w:rPr>
          <w:sz w:val="20"/>
          <w:szCs w:val="28"/>
        </w:rPr>
        <w:t>2.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главой Администрации Митякинского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w:t>
      </w:r>
    </w:p>
    <w:p w:rsidR="00B924EF" w:rsidRPr="00B924EF" w:rsidRDefault="00B924EF" w:rsidP="00B924EF">
      <w:pPr>
        <w:ind w:firstLine="708"/>
        <w:jc w:val="both"/>
        <w:rPr>
          <w:sz w:val="20"/>
          <w:szCs w:val="28"/>
        </w:rPr>
      </w:pPr>
      <w:r w:rsidRPr="00B924EF">
        <w:rPr>
          <w:sz w:val="20"/>
          <w:szCs w:val="28"/>
        </w:rPr>
        <w:t>3.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rsidR="00B924EF" w:rsidRPr="00B924EF" w:rsidRDefault="00B924EF" w:rsidP="00B924EF">
      <w:pPr>
        <w:rPr>
          <w:sz w:val="20"/>
          <w:szCs w:val="28"/>
        </w:rPr>
      </w:pPr>
    </w:p>
    <w:p w:rsidR="00B924EF" w:rsidRPr="00B924EF" w:rsidRDefault="00B924EF" w:rsidP="00B924EF">
      <w:pPr>
        <w:ind w:left="1416" w:firstLine="708"/>
        <w:jc w:val="both"/>
        <w:rPr>
          <w:b/>
          <w:sz w:val="20"/>
          <w:szCs w:val="28"/>
        </w:rPr>
      </w:pPr>
      <w:r w:rsidRPr="00B924EF">
        <w:rPr>
          <w:b/>
          <w:sz w:val="20"/>
          <w:szCs w:val="28"/>
        </w:rPr>
        <w:t>Статья 6. Ежемесячное денежное поощрение</w:t>
      </w:r>
    </w:p>
    <w:p w:rsidR="00B924EF" w:rsidRPr="00B924EF" w:rsidRDefault="00B924EF" w:rsidP="00B924EF">
      <w:pPr>
        <w:jc w:val="both"/>
        <w:rPr>
          <w:sz w:val="20"/>
          <w:szCs w:val="28"/>
        </w:rPr>
      </w:pPr>
    </w:p>
    <w:p w:rsidR="00B924EF" w:rsidRPr="00B924EF" w:rsidRDefault="00B924EF" w:rsidP="00B924EF">
      <w:pPr>
        <w:ind w:firstLine="708"/>
        <w:jc w:val="both"/>
        <w:rPr>
          <w:sz w:val="20"/>
          <w:szCs w:val="28"/>
        </w:rPr>
      </w:pPr>
      <w:r w:rsidRPr="00B924EF">
        <w:rPr>
          <w:sz w:val="20"/>
          <w:szCs w:val="28"/>
        </w:rPr>
        <w:t>Ежемесячное денежное поощрение</w:t>
      </w:r>
      <w:r w:rsidRPr="00B924EF">
        <w:rPr>
          <w:color w:val="FF0000"/>
          <w:sz w:val="20"/>
          <w:szCs w:val="28"/>
        </w:rPr>
        <w:t xml:space="preserve"> </w:t>
      </w:r>
      <w:r w:rsidRPr="00B924EF">
        <w:rPr>
          <w:sz w:val="20"/>
          <w:szCs w:val="28"/>
        </w:rPr>
        <w:t>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3 к настоящему решению.</w:t>
      </w:r>
    </w:p>
    <w:p w:rsidR="00B924EF" w:rsidRPr="00B924EF" w:rsidRDefault="00B924EF" w:rsidP="00B924EF">
      <w:pPr>
        <w:ind w:firstLine="708"/>
        <w:jc w:val="both"/>
        <w:rPr>
          <w:sz w:val="20"/>
          <w:szCs w:val="28"/>
        </w:rPr>
      </w:pPr>
      <w:r w:rsidRPr="00B924EF">
        <w:rPr>
          <w:sz w:val="20"/>
          <w:szCs w:val="28"/>
        </w:rPr>
        <w:t xml:space="preserve">Ежемесячное </w:t>
      </w:r>
      <w:r w:rsidRPr="00B924EF">
        <w:rPr>
          <w:bCs/>
          <w:sz w:val="20"/>
          <w:szCs w:val="28"/>
        </w:rPr>
        <w:t>денежное поощрение</w:t>
      </w:r>
      <w:r w:rsidRPr="00B924EF">
        <w:rPr>
          <w:sz w:val="20"/>
          <w:szCs w:val="28"/>
        </w:rPr>
        <w:t xml:space="preserve"> начисляется и выплачивается за истекший месяц пропорционально отработанному времени без издания распорядительного документа.</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7. Ежемесячная процентная надбавка к должностному окладу работу со сведениями, составляющими государственную тайну</w:t>
      </w:r>
    </w:p>
    <w:p w:rsidR="00B924EF" w:rsidRPr="00B924EF" w:rsidRDefault="00B924EF" w:rsidP="00B924EF">
      <w:pPr>
        <w:jc w:val="center"/>
        <w:rPr>
          <w:sz w:val="20"/>
          <w:szCs w:val="28"/>
        </w:rPr>
      </w:pPr>
    </w:p>
    <w:p w:rsidR="00B924EF" w:rsidRPr="00B924EF" w:rsidRDefault="00B924EF" w:rsidP="00B924EF">
      <w:pPr>
        <w:ind w:firstLine="708"/>
        <w:jc w:val="both"/>
        <w:rPr>
          <w:sz w:val="20"/>
          <w:szCs w:val="28"/>
        </w:rPr>
      </w:pPr>
      <w:r w:rsidRPr="00B924EF">
        <w:rPr>
          <w:sz w:val="20"/>
          <w:szCs w:val="28"/>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Митякинского сельского поселения в размерах и порядке, определяемых </w:t>
      </w:r>
      <w:hyperlink r:id="rId15" w:history="1">
        <w:r w:rsidRPr="00B924EF">
          <w:rPr>
            <w:sz w:val="20"/>
            <w:szCs w:val="28"/>
          </w:rPr>
          <w:t>постановлением</w:t>
        </w:r>
      </w:hyperlink>
      <w:r w:rsidRPr="00B924EF">
        <w:rPr>
          <w:sz w:val="20"/>
          <w:szCs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B924EF" w:rsidRPr="00B924EF" w:rsidRDefault="00B924EF" w:rsidP="00B924EF">
      <w:pPr>
        <w:ind w:firstLine="708"/>
        <w:jc w:val="both"/>
        <w:rPr>
          <w:sz w:val="20"/>
          <w:szCs w:val="28"/>
        </w:rPr>
      </w:pPr>
      <w:r w:rsidRPr="00B924EF">
        <w:rPr>
          <w:sz w:val="20"/>
          <w:szCs w:val="28"/>
        </w:rPr>
        <w:t>1. Ежемесячная процентная надбавка к должностному окладу за работу со сведениями,составляющими государственную тайну, начисляется, исходя из должностного оклада муниципального служащего, и выплачивается ежемесячно пропорционально отработанному времени.</w:t>
      </w:r>
    </w:p>
    <w:p w:rsidR="00B924EF" w:rsidRPr="00B924EF" w:rsidRDefault="00B924EF" w:rsidP="00B924EF">
      <w:pPr>
        <w:ind w:firstLine="708"/>
        <w:jc w:val="both"/>
        <w:rPr>
          <w:sz w:val="20"/>
          <w:szCs w:val="28"/>
        </w:rPr>
      </w:pPr>
      <w:r w:rsidRPr="00B924EF">
        <w:rPr>
          <w:sz w:val="20"/>
          <w:szCs w:val="28"/>
        </w:rPr>
        <w:t>2. Ежемесячная процентная надбавка к должностному окладу за работу со сведениями, составляющими государственную тайну, выплачивается с момента возникновения права на назначение или изменение размера этой надбавки.</w:t>
      </w:r>
    </w:p>
    <w:p w:rsidR="00B924EF" w:rsidRPr="00B924EF" w:rsidRDefault="00B924EF" w:rsidP="00B924EF">
      <w:pPr>
        <w:ind w:firstLine="708"/>
        <w:jc w:val="both"/>
        <w:rPr>
          <w:sz w:val="20"/>
          <w:szCs w:val="28"/>
        </w:rPr>
      </w:pPr>
      <w:r w:rsidRPr="00B924EF">
        <w:rPr>
          <w:sz w:val="20"/>
          <w:szCs w:val="28"/>
        </w:rPr>
        <w:t>3. Ежемесячная процентная надбавка к должностному окладу за работу со сведениями, составляющими государственную тайну, не выплачивается лицам:</w:t>
      </w:r>
    </w:p>
    <w:p w:rsidR="00B924EF" w:rsidRPr="00B924EF" w:rsidRDefault="00B924EF" w:rsidP="00B924EF">
      <w:pPr>
        <w:jc w:val="both"/>
        <w:rPr>
          <w:sz w:val="20"/>
          <w:szCs w:val="28"/>
        </w:rPr>
      </w:pPr>
      <w:r w:rsidRPr="00B924EF">
        <w:rPr>
          <w:sz w:val="20"/>
          <w:szCs w:val="28"/>
        </w:rPr>
        <w:t>- освобожденным от замещаемых должностей;</w:t>
      </w:r>
    </w:p>
    <w:p w:rsidR="00B924EF" w:rsidRPr="00B924EF" w:rsidRDefault="00B924EF" w:rsidP="00B924EF">
      <w:pPr>
        <w:jc w:val="both"/>
        <w:rPr>
          <w:sz w:val="20"/>
          <w:szCs w:val="28"/>
        </w:rPr>
      </w:pPr>
      <w:r w:rsidRPr="00B924EF">
        <w:rPr>
          <w:sz w:val="20"/>
          <w:szCs w:val="28"/>
        </w:rPr>
        <w:t>- в отношении которых, допуск к сведениям, составляющим государственную тайну, прекращен;</w:t>
      </w:r>
    </w:p>
    <w:p w:rsidR="00B924EF" w:rsidRPr="00B924EF" w:rsidRDefault="00B924EF" w:rsidP="00B924EF">
      <w:pPr>
        <w:jc w:val="both"/>
        <w:rPr>
          <w:sz w:val="20"/>
          <w:szCs w:val="28"/>
        </w:rPr>
      </w:pPr>
      <w:r w:rsidRPr="00B924EF">
        <w:rPr>
          <w:sz w:val="20"/>
          <w:szCs w:val="28"/>
        </w:rPr>
        <w:t>- освобожденным от работы на постоянной основе со сведениями, составляющими государственную тайну, распоряжением (приказом) руководителя;</w:t>
      </w:r>
    </w:p>
    <w:p w:rsidR="00B924EF" w:rsidRPr="00B924EF" w:rsidRDefault="00B924EF" w:rsidP="00B924EF">
      <w:pPr>
        <w:jc w:val="both"/>
        <w:rPr>
          <w:sz w:val="20"/>
          <w:szCs w:val="28"/>
        </w:rPr>
      </w:pPr>
      <w:r w:rsidRPr="00B924EF">
        <w:rPr>
          <w:sz w:val="20"/>
          <w:szCs w:val="28"/>
        </w:rPr>
        <w:lastRenderedPageBreak/>
        <w:t>- муниципальным служащим, принятым на работу с испытательным сроком, на период действия установленного срока.</w:t>
      </w:r>
    </w:p>
    <w:p w:rsidR="00B924EF" w:rsidRPr="00B924EF" w:rsidRDefault="00B924EF" w:rsidP="00B924EF">
      <w:pPr>
        <w:ind w:firstLine="708"/>
        <w:jc w:val="both"/>
        <w:rPr>
          <w:sz w:val="20"/>
          <w:szCs w:val="28"/>
        </w:rPr>
      </w:pPr>
      <w:r w:rsidRPr="00B924EF">
        <w:rPr>
          <w:sz w:val="20"/>
          <w:szCs w:val="28"/>
        </w:rPr>
        <w:t>4. Выплата процентной надбавки прекращается со дня, следующего за днем освобождения от должности, прекращения допуска, освобождения от работы со сведениями, составляющими государственную тайну.</w:t>
      </w:r>
    </w:p>
    <w:p w:rsidR="00B924EF" w:rsidRPr="00B924EF" w:rsidRDefault="00B924EF" w:rsidP="00B924EF">
      <w:pPr>
        <w:ind w:firstLine="708"/>
        <w:jc w:val="both"/>
        <w:rPr>
          <w:sz w:val="20"/>
          <w:szCs w:val="28"/>
        </w:rPr>
      </w:pPr>
      <w:r w:rsidRPr="00B924EF">
        <w:rPr>
          <w:sz w:val="20"/>
          <w:szCs w:val="28"/>
        </w:rPr>
        <w:t>5. Указанные выше надбавки не выплачивается сотрудникам:</w:t>
      </w:r>
    </w:p>
    <w:p w:rsidR="00B924EF" w:rsidRPr="00B924EF" w:rsidRDefault="00B924EF" w:rsidP="00B924EF">
      <w:pPr>
        <w:jc w:val="both"/>
        <w:rPr>
          <w:sz w:val="20"/>
          <w:szCs w:val="28"/>
        </w:rPr>
      </w:pPr>
      <w:r w:rsidRPr="00B924EF">
        <w:rPr>
          <w:sz w:val="20"/>
          <w:szCs w:val="28"/>
        </w:rPr>
        <w:t>- освобожденным от замещаемых должностей;</w:t>
      </w:r>
    </w:p>
    <w:p w:rsidR="00B924EF" w:rsidRPr="00B924EF" w:rsidRDefault="00B924EF" w:rsidP="00B924EF">
      <w:pPr>
        <w:jc w:val="both"/>
        <w:rPr>
          <w:sz w:val="20"/>
          <w:szCs w:val="28"/>
        </w:rPr>
      </w:pPr>
      <w:r w:rsidRPr="00B924EF">
        <w:rPr>
          <w:sz w:val="20"/>
          <w:szCs w:val="28"/>
        </w:rPr>
        <w:t>- в отношении которых допуск к сведениям, составляющим государственную тайну, прекращен;</w:t>
      </w:r>
    </w:p>
    <w:p w:rsidR="00B924EF" w:rsidRPr="00B924EF" w:rsidRDefault="00B924EF" w:rsidP="00B924EF">
      <w:pPr>
        <w:jc w:val="both"/>
        <w:rPr>
          <w:sz w:val="20"/>
          <w:szCs w:val="28"/>
        </w:rPr>
      </w:pPr>
      <w:r w:rsidRPr="00B924EF">
        <w:rPr>
          <w:sz w:val="20"/>
          <w:szCs w:val="28"/>
        </w:rPr>
        <w:t>- освобожденным распоряжением (приказом) руководителя от работы на постоянной основе со сведениями, составляющими государственную тайну;</w:t>
      </w:r>
    </w:p>
    <w:p w:rsidR="00B924EF" w:rsidRPr="00B924EF" w:rsidRDefault="00B924EF" w:rsidP="00B924EF">
      <w:pPr>
        <w:jc w:val="both"/>
        <w:rPr>
          <w:sz w:val="20"/>
          <w:szCs w:val="28"/>
        </w:rPr>
      </w:pPr>
      <w:r w:rsidRPr="00B924EF">
        <w:rPr>
          <w:sz w:val="20"/>
          <w:szCs w:val="28"/>
        </w:rPr>
        <w:t>- муниципальным служащим, принятым на работу с испытательным сроком, на период действия установленного срока.</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8. Единовременная выплата при предоставлении ежегодного оплачиваемого отпуска, материальная помощь</w:t>
      </w:r>
    </w:p>
    <w:p w:rsidR="00B924EF" w:rsidRPr="00B924EF" w:rsidRDefault="00B924EF" w:rsidP="00B924EF">
      <w:pPr>
        <w:jc w:val="center"/>
        <w:rPr>
          <w:sz w:val="20"/>
          <w:szCs w:val="28"/>
        </w:rPr>
      </w:pPr>
    </w:p>
    <w:p w:rsidR="00B924EF" w:rsidRPr="00B924EF" w:rsidRDefault="00B924EF" w:rsidP="00B924EF">
      <w:pPr>
        <w:ind w:firstLine="708"/>
        <w:jc w:val="both"/>
        <w:rPr>
          <w:sz w:val="20"/>
          <w:szCs w:val="28"/>
        </w:rPr>
      </w:pPr>
      <w:r w:rsidRPr="00B924EF">
        <w:rPr>
          <w:sz w:val="20"/>
          <w:szCs w:val="2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rsidR="00B924EF" w:rsidRPr="00B924EF" w:rsidRDefault="00B924EF" w:rsidP="00B924EF">
      <w:pPr>
        <w:ind w:firstLine="708"/>
        <w:jc w:val="both"/>
        <w:rPr>
          <w:sz w:val="20"/>
          <w:szCs w:val="28"/>
        </w:rPr>
      </w:pPr>
      <w:r w:rsidRPr="00B924EF">
        <w:rPr>
          <w:sz w:val="20"/>
          <w:szCs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B924EF" w:rsidRPr="00B924EF" w:rsidRDefault="00B924EF" w:rsidP="00B924EF">
      <w:pPr>
        <w:ind w:firstLine="708"/>
        <w:jc w:val="both"/>
        <w:rPr>
          <w:sz w:val="20"/>
          <w:szCs w:val="28"/>
        </w:rPr>
      </w:pPr>
      <w:r w:rsidRPr="00B924EF">
        <w:rPr>
          <w:sz w:val="20"/>
          <w:szCs w:val="28"/>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B924EF" w:rsidRPr="00B924EF" w:rsidRDefault="00B924EF" w:rsidP="00B924EF">
      <w:pPr>
        <w:ind w:firstLine="708"/>
        <w:jc w:val="both"/>
        <w:rPr>
          <w:sz w:val="20"/>
          <w:szCs w:val="28"/>
        </w:rPr>
      </w:pPr>
      <w:r w:rsidRPr="00B924EF">
        <w:rPr>
          <w:sz w:val="20"/>
          <w:szCs w:val="28"/>
        </w:rPr>
        <w:t>2. Материальная помощь выплачивается один раз в квартал без издания дополнительных нормативных актов в размере 0,25 должностного оклада.</w:t>
      </w:r>
    </w:p>
    <w:p w:rsidR="00B924EF" w:rsidRPr="00B924EF" w:rsidRDefault="00B924EF" w:rsidP="00B924EF">
      <w:pPr>
        <w:ind w:firstLine="708"/>
        <w:jc w:val="both"/>
        <w:rPr>
          <w:sz w:val="20"/>
          <w:szCs w:val="28"/>
        </w:rPr>
      </w:pPr>
      <w:r w:rsidRPr="00B924EF">
        <w:rPr>
          <w:sz w:val="20"/>
          <w:szCs w:val="28"/>
        </w:rPr>
        <w:t>Муниципальному служащему, принятому на муниципальную службу в течение календарного года, выплата материальной помощи производится один раз в квартал без издания дополнительных нормативных актов  пропорционально полным месяцам, прошедшим со дня поступления на муниципальную службу.</w:t>
      </w:r>
    </w:p>
    <w:p w:rsidR="00B924EF" w:rsidRPr="00B924EF" w:rsidRDefault="00B924EF" w:rsidP="00B924EF">
      <w:pPr>
        <w:ind w:firstLine="708"/>
        <w:jc w:val="both"/>
        <w:rPr>
          <w:sz w:val="20"/>
          <w:szCs w:val="28"/>
        </w:rPr>
      </w:pPr>
      <w:r w:rsidRPr="00B924EF">
        <w:rPr>
          <w:sz w:val="20"/>
          <w:szCs w:val="28"/>
        </w:rPr>
        <w:t>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один раз в квартал без издания дополнительных нормативных актов пропорционально полным месяцам, прошедшим со дня выхода на муниципальную службу.</w:t>
      </w:r>
    </w:p>
    <w:p w:rsidR="00B924EF" w:rsidRPr="00B924EF" w:rsidRDefault="00B924EF" w:rsidP="00B924EF">
      <w:pPr>
        <w:ind w:firstLine="708"/>
        <w:jc w:val="both"/>
        <w:rPr>
          <w:sz w:val="20"/>
          <w:szCs w:val="28"/>
        </w:rPr>
      </w:pPr>
      <w:r w:rsidRPr="00B924EF">
        <w:rPr>
          <w:sz w:val="20"/>
          <w:szCs w:val="28"/>
        </w:rPr>
        <w:t xml:space="preserve">При увольнении муниципального служащего с муниципальной службы выплата материальной помощи производится пропорционально полным месяцам, прошедшим с начала квартала до дня увольнения со службы. </w:t>
      </w:r>
    </w:p>
    <w:p w:rsidR="00B924EF" w:rsidRPr="00B924EF" w:rsidRDefault="00B924EF" w:rsidP="00B924EF">
      <w:pPr>
        <w:ind w:firstLine="708"/>
        <w:jc w:val="both"/>
        <w:rPr>
          <w:sz w:val="20"/>
          <w:szCs w:val="28"/>
        </w:rPr>
      </w:pPr>
      <w:r w:rsidRPr="00B924EF">
        <w:rPr>
          <w:sz w:val="20"/>
          <w:szCs w:val="28"/>
        </w:rPr>
        <w:t>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материальная помощь не выплачивается.</w:t>
      </w:r>
    </w:p>
    <w:p w:rsidR="00B924EF" w:rsidRPr="00B924EF" w:rsidRDefault="00B924EF" w:rsidP="00B924EF">
      <w:pPr>
        <w:ind w:firstLine="708"/>
        <w:jc w:val="both"/>
        <w:rPr>
          <w:sz w:val="20"/>
          <w:szCs w:val="28"/>
        </w:rPr>
      </w:pPr>
      <w:r w:rsidRPr="00B924EF">
        <w:rPr>
          <w:sz w:val="20"/>
          <w:szCs w:val="28"/>
        </w:rPr>
        <w:t xml:space="preserve">Размер материальной помощи определяется исходя из размеров должностного оклада, установленного на день подачи муниципальным служащим соответствующего заявления. </w:t>
      </w:r>
    </w:p>
    <w:p w:rsidR="00B924EF" w:rsidRPr="00B924EF" w:rsidRDefault="00B924EF" w:rsidP="00B924EF">
      <w:pPr>
        <w:ind w:firstLine="708"/>
        <w:jc w:val="both"/>
        <w:rPr>
          <w:sz w:val="20"/>
          <w:szCs w:val="28"/>
        </w:rPr>
      </w:pPr>
      <w:r w:rsidRPr="00B924EF">
        <w:rPr>
          <w:sz w:val="20"/>
          <w:szCs w:val="28"/>
        </w:rPr>
        <w:t>2.1.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B924EF" w:rsidRPr="00B924EF" w:rsidRDefault="00B924EF" w:rsidP="00B924EF">
      <w:pPr>
        <w:ind w:firstLine="708"/>
        <w:jc w:val="both"/>
        <w:rPr>
          <w:sz w:val="20"/>
          <w:szCs w:val="28"/>
        </w:rPr>
      </w:pPr>
      <w:r w:rsidRPr="00B924EF">
        <w:rPr>
          <w:sz w:val="20"/>
          <w:szCs w:val="28"/>
        </w:rPr>
        <w:t>3.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муниципальным служащим соответствующего заявления.</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9. Премии за выполнение особо важных и сложных заданий</w:t>
      </w:r>
    </w:p>
    <w:p w:rsidR="00B924EF" w:rsidRPr="00B924EF" w:rsidRDefault="00B924EF" w:rsidP="00B924EF">
      <w:pPr>
        <w:jc w:val="both"/>
        <w:rPr>
          <w:sz w:val="20"/>
          <w:szCs w:val="28"/>
        </w:rPr>
      </w:pPr>
    </w:p>
    <w:p w:rsidR="00B924EF" w:rsidRPr="00B924EF" w:rsidRDefault="00B924EF" w:rsidP="00B924EF">
      <w:pPr>
        <w:ind w:firstLine="708"/>
        <w:jc w:val="both"/>
        <w:rPr>
          <w:sz w:val="20"/>
          <w:szCs w:val="28"/>
        </w:rPr>
      </w:pPr>
      <w:r w:rsidRPr="00B924EF">
        <w:rPr>
          <w:sz w:val="20"/>
          <w:szCs w:val="28"/>
        </w:rPr>
        <w:t>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Митякинского сельского поселения и качестве выполнения им должностных обязанностей.</w:t>
      </w:r>
    </w:p>
    <w:p w:rsidR="00B924EF" w:rsidRPr="00B924EF" w:rsidRDefault="00B924EF" w:rsidP="00B924EF">
      <w:pPr>
        <w:ind w:firstLine="708"/>
        <w:jc w:val="both"/>
        <w:rPr>
          <w:sz w:val="20"/>
          <w:szCs w:val="28"/>
        </w:rPr>
      </w:pPr>
      <w:r w:rsidRPr="00B924EF">
        <w:rPr>
          <w:sz w:val="20"/>
          <w:szCs w:val="28"/>
        </w:rPr>
        <w:t>2. Премии выплачиваются ежеквартально и единовременно.</w:t>
      </w:r>
    </w:p>
    <w:p w:rsidR="00B924EF" w:rsidRPr="00B924EF" w:rsidRDefault="00B924EF" w:rsidP="00B924EF">
      <w:pPr>
        <w:ind w:firstLine="708"/>
        <w:jc w:val="both"/>
        <w:rPr>
          <w:sz w:val="20"/>
          <w:szCs w:val="28"/>
        </w:rPr>
      </w:pPr>
      <w:bookmarkStart w:id="14" w:name="OLE_LINK3"/>
      <w:bookmarkStart w:id="15" w:name="OLE_LINK4"/>
      <w:r w:rsidRPr="00B924EF">
        <w:rPr>
          <w:sz w:val="20"/>
          <w:szCs w:val="28"/>
        </w:rPr>
        <w:t>3. Максимальный размер премий не ограничивается.</w:t>
      </w:r>
    </w:p>
    <w:bookmarkEnd w:id="14"/>
    <w:bookmarkEnd w:id="15"/>
    <w:p w:rsidR="00B924EF" w:rsidRPr="00B924EF" w:rsidRDefault="00B924EF" w:rsidP="00B924EF">
      <w:pPr>
        <w:ind w:firstLine="708"/>
        <w:jc w:val="both"/>
        <w:rPr>
          <w:sz w:val="20"/>
          <w:szCs w:val="28"/>
        </w:rPr>
      </w:pPr>
      <w:r w:rsidRPr="00B924EF">
        <w:rPr>
          <w:sz w:val="20"/>
          <w:szCs w:val="28"/>
        </w:rPr>
        <w:t>4. Порядок и условия выплаты премий муниципальному служащему определяются согласно приложению 4 к настоящему решению.</w:t>
      </w:r>
    </w:p>
    <w:p w:rsidR="00B924EF" w:rsidRPr="00B924EF" w:rsidRDefault="00B924EF" w:rsidP="00B924EF">
      <w:pPr>
        <w:jc w:val="both"/>
        <w:rPr>
          <w:b/>
          <w:sz w:val="20"/>
          <w:szCs w:val="28"/>
        </w:rPr>
      </w:pPr>
    </w:p>
    <w:p w:rsidR="00B924EF" w:rsidRPr="00B924EF" w:rsidRDefault="00B924EF" w:rsidP="00B924EF">
      <w:pPr>
        <w:ind w:firstLine="708"/>
        <w:jc w:val="both"/>
        <w:rPr>
          <w:b/>
          <w:sz w:val="20"/>
          <w:szCs w:val="28"/>
        </w:rPr>
      </w:pPr>
      <w:r w:rsidRPr="00B924EF">
        <w:rPr>
          <w:b/>
          <w:sz w:val="20"/>
          <w:szCs w:val="28"/>
        </w:rPr>
        <w:lastRenderedPageBreak/>
        <w:t>Статья 10. Дополнительные гарантии, предоставляемые муниципальным служащим</w:t>
      </w:r>
    </w:p>
    <w:p w:rsidR="00B924EF" w:rsidRPr="00B924EF" w:rsidRDefault="00B924EF" w:rsidP="00B924EF">
      <w:pPr>
        <w:ind w:firstLine="708"/>
        <w:jc w:val="both"/>
        <w:rPr>
          <w:sz w:val="20"/>
          <w:szCs w:val="28"/>
        </w:rPr>
      </w:pPr>
      <w:r w:rsidRPr="00B924EF">
        <w:rPr>
          <w:sz w:val="20"/>
          <w:szCs w:val="28"/>
        </w:rPr>
        <w:t>1. Ежегодная компенсация на лечение:</w:t>
      </w:r>
    </w:p>
    <w:p w:rsidR="00B924EF" w:rsidRPr="00B924EF" w:rsidRDefault="00B924EF" w:rsidP="00B924EF">
      <w:pPr>
        <w:ind w:firstLine="708"/>
        <w:jc w:val="both"/>
        <w:rPr>
          <w:sz w:val="20"/>
          <w:szCs w:val="28"/>
        </w:rPr>
      </w:pPr>
      <w:r w:rsidRPr="00B924EF">
        <w:rPr>
          <w:sz w:val="20"/>
          <w:szCs w:val="28"/>
        </w:rPr>
        <w:t>1.1 Муниципальному служащему за счет средств бюджета Митякинского сельского поселения Тарасовского района выплачивается ежегодная компенсация на лечение.</w:t>
      </w:r>
    </w:p>
    <w:p w:rsidR="00B924EF" w:rsidRPr="00B924EF" w:rsidRDefault="00B924EF" w:rsidP="00B924EF">
      <w:pPr>
        <w:ind w:firstLine="708"/>
        <w:jc w:val="both"/>
        <w:rPr>
          <w:sz w:val="20"/>
          <w:szCs w:val="28"/>
        </w:rPr>
      </w:pPr>
      <w:r w:rsidRPr="00B924EF">
        <w:rPr>
          <w:sz w:val="20"/>
          <w:szCs w:val="28"/>
        </w:rPr>
        <w:t>1.2 Выплата ежегодной компенсации на лечение муниципальным служащим производится в размере 4,8 должностных окладов, исходя из установленного должностного оклада на день выплаты.</w:t>
      </w:r>
    </w:p>
    <w:p w:rsidR="00B924EF" w:rsidRPr="00B924EF" w:rsidRDefault="00B924EF" w:rsidP="00B924EF">
      <w:pPr>
        <w:ind w:firstLine="708"/>
        <w:jc w:val="both"/>
        <w:rPr>
          <w:sz w:val="20"/>
          <w:szCs w:val="28"/>
        </w:rPr>
      </w:pPr>
      <w:r w:rsidRPr="00B924EF">
        <w:rPr>
          <w:sz w:val="20"/>
          <w:szCs w:val="28"/>
        </w:rPr>
        <w:t>1.3 Неиспользованная в текущем календарном году ежегодная компенсация на лечение на последующие годы не переносится.</w:t>
      </w:r>
    </w:p>
    <w:p w:rsidR="00B924EF" w:rsidRPr="00B924EF" w:rsidRDefault="00B924EF" w:rsidP="00B924EF">
      <w:pPr>
        <w:ind w:firstLine="708"/>
        <w:jc w:val="both"/>
        <w:rPr>
          <w:sz w:val="20"/>
          <w:szCs w:val="28"/>
        </w:rPr>
      </w:pPr>
      <w:r w:rsidRPr="00B924EF">
        <w:rPr>
          <w:sz w:val="20"/>
          <w:szCs w:val="28"/>
        </w:rPr>
        <w:t>1.4 Муниципальным служащим, проработавшим неполный период, принятый в качестве расчетного для выплаты ежегодной компенсации на лечение, выплата ежегодной компенсации на лечение производится пропорционально полным отработанным месяцам в текущем календарном году.</w:t>
      </w:r>
    </w:p>
    <w:p w:rsidR="00B924EF" w:rsidRPr="00B924EF" w:rsidRDefault="00B924EF" w:rsidP="00B924EF">
      <w:pPr>
        <w:ind w:firstLine="708"/>
        <w:jc w:val="both"/>
        <w:rPr>
          <w:sz w:val="20"/>
          <w:szCs w:val="28"/>
        </w:rPr>
      </w:pPr>
      <w:r w:rsidRPr="00B924EF">
        <w:rPr>
          <w:sz w:val="20"/>
          <w:szCs w:val="28"/>
        </w:rPr>
        <w:t>1.5 В период работы, дающий право на ежегодную компенсацию на лечение, включаются периоды:</w:t>
      </w:r>
    </w:p>
    <w:p w:rsidR="00B924EF" w:rsidRPr="00B924EF" w:rsidRDefault="00B924EF" w:rsidP="00B924EF">
      <w:pPr>
        <w:jc w:val="both"/>
        <w:rPr>
          <w:sz w:val="20"/>
          <w:szCs w:val="28"/>
        </w:rPr>
      </w:pPr>
      <w:r w:rsidRPr="00B924EF">
        <w:rPr>
          <w:sz w:val="20"/>
          <w:szCs w:val="28"/>
        </w:rPr>
        <w:t>- ежегодных оплачиваемых отпусков;</w:t>
      </w:r>
    </w:p>
    <w:p w:rsidR="00B924EF" w:rsidRPr="00B924EF" w:rsidRDefault="00B924EF" w:rsidP="00B924EF">
      <w:pPr>
        <w:jc w:val="both"/>
        <w:rPr>
          <w:sz w:val="20"/>
          <w:szCs w:val="28"/>
        </w:rPr>
      </w:pPr>
      <w:r w:rsidRPr="00B924EF">
        <w:rPr>
          <w:sz w:val="20"/>
          <w:szCs w:val="28"/>
        </w:rPr>
        <w:t>- временной нетрудоспособности;</w:t>
      </w:r>
    </w:p>
    <w:p w:rsidR="00B924EF" w:rsidRPr="00B924EF" w:rsidRDefault="00B924EF" w:rsidP="00B924EF">
      <w:pPr>
        <w:jc w:val="both"/>
        <w:rPr>
          <w:sz w:val="20"/>
          <w:szCs w:val="28"/>
        </w:rPr>
      </w:pPr>
      <w:r w:rsidRPr="00B924EF">
        <w:rPr>
          <w:sz w:val="20"/>
          <w:szCs w:val="28"/>
        </w:rPr>
        <w:t>- служебных командировок;</w:t>
      </w:r>
    </w:p>
    <w:p w:rsidR="00B924EF" w:rsidRPr="00B924EF" w:rsidRDefault="00B924EF" w:rsidP="00B924EF">
      <w:pPr>
        <w:jc w:val="both"/>
        <w:rPr>
          <w:sz w:val="20"/>
          <w:szCs w:val="28"/>
        </w:rPr>
      </w:pPr>
      <w:r w:rsidRPr="00B924EF">
        <w:rPr>
          <w:sz w:val="20"/>
          <w:szCs w:val="28"/>
        </w:rPr>
        <w:t>- на период нахождения в отпуске по беременности и родам;</w:t>
      </w:r>
    </w:p>
    <w:p w:rsidR="00B924EF" w:rsidRPr="00B924EF" w:rsidRDefault="00B924EF" w:rsidP="00B924EF">
      <w:pPr>
        <w:jc w:val="both"/>
        <w:rPr>
          <w:sz w:val="20"/>
          <w:szCs w:val="28"/>
        </w:rPr>
      </w:pPr>
      <w:r w:rsidRPr="00B924EF">
        <w:rPr>
          <w:sz w:val="20"/>
          <w:szCs w:val="28"/>
        </w:rPr>
        <w:t>- дополнительных отпусков, связанных с обучением, при условии сохранения среднего заработка;</w:t>
      </w:r>
    </w:p>
    <w:p w:rsidR="00B924EF" w:rsidRPr="00B924EF" w:rsidRDefault="00B924EF" w:rsidP="00B924EF">
      <w:pPr>
        <w:jc w:val="both"/>
        <w:rPr>
          <w:sz w:val="20"/>
          <w:szCs w:val="28"/>
        </w:rPr>
      </w:pPr>
      <w:r w:rsidRPr="00B924EF">
        <w:rPr>
          <w:sz w:val="20"/>
          <w:szCs w:val="28"/>
        </w:rPr>
        <w:t>- другие периоды, когда за временно отсутствующим муниципальным служащим, сохраняется среднемесячное денежное содержание.</w:t>
      </w:r>
    </w:p>
    <w:p w:rsidR="00B924EF" w:rsidRPr="00B924EF" w:rsidRDefault="00B924EF" w:rsidP="00B924EF">
      <w:pPr>
        <w:rPr>
          <w:sz w:val="20"/>
          <w:szCs w:val="28"/>
        </w:rPr>
      </w:pPr>
    </w:p>
    <w:p w:rsidR="00B924EF" w:rsidRPr="00B924EF" w:rsidRDefault="00B924EF" w:rsidP="00B924EF">
      <w:pPr>
        <w:autoSpaceDE w:val="0"/>
        <w:autoSpaceDN w:val="0"/>
        <w:adjustRightInd w:val="0"/>
        <w:ind w:firstLine="720"/>
        <w:jc w:val="both"/>
        <w:outlineLvl w:val="1"/>
        <w:rPr>
          <w:b/>
          <w:sz w:val="20"/>
          <w:szCs w:val="28"/>
        </w:rPr>
      </w:pPr>
      <w:r w:rsidRPr="00B924EF">
        <w:rPr>
          <w:b/>
          <w:sz w:val="20"/>
          <w:szCs w:val="28"/>
        </w:rPr>
        <w:t>Статья 11. Планирование средств на выплату денежного содержания и иных выплат муниципальным служащим</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1. Финансирование расходов на выплату денежного содержания и иных выплат муниципальных служащих осуществляется за счет средств местного бюджета.</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2. При формировании фонда оплаты труда муниципальных служащих сверх суммы средств, направляемых для выплаты должностных окладов и ежемесячных денежных поощрений, предусматриваются следующие средства для выплаты (в расчете на год):</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1) ежемесячной квалификационной надбавки к должностному окладу - в размере не более 6 должностных окладов;</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2) ежемесячной надбавки к должностному окладу за выслугу лет - в размере  трех должностных окладов;</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B924EF" w:rsidRPr="00B924EF" w:rsidRDefault="00B924EF" w:rsidP="00B924EF">
      <w:pPr>
        <w:autoSpaceDE w:val="0"/>
        <w:autoSpaceDN w:val="0"/>
        <w:adjustRightInd w:val="0"/>
        <w:ind w:firstLine="720"/>
        <w:jc w:val="both"/>
        <w:outlineLvl w:val="2"/>
        <w:rPr>
          <w:sz w:val="20"/>
          <w:szCs w:val="28"/>
        </w:rPr>
      </w:pPr>
      <w:r w:rsidRPr="00B924EF">
        <w:rPr>
          <w:sz w:val="20"/>
          <w:szCs w:val="28"/>
        </w:rPr>
        <w:t>4) ежемесячного денежного поощрения - в размере трех должностных окладов;</w:t>
      </w:r>
    </w:p>
    <w:p w:rsidR="00B924EF" w:rsidRPr="00B924EF" w:rsidRDefault="00B924EF" w:rsidP="00B924EF">
      <w:pPr>
        <w:autoSpaceDE w:val="0"/>
        <w:autoSpaceDN w:val="0"/>
        <w:adjustRightInd w:val="0"/>
        <w:ind w:firstLine="720"/>
        <w:jc w:val="both"/>
        <w:outlineLvl w:val="2"/>
        <w:rPr>
          <w:sz w:val="20"/>
          <w:szCs w:val="28"/>
        </w:rPr>
      </w:pPr>
      <w:r w:rsidRPr="00B924EF">
        <w:rPr>
          <w:sz w:val="20"/>
          <w:szCs w:val="28"/>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B924EF" w:rsidRPr="00B924EF" w:rsidRDefault="00B924EF" w:rsidP="00B924EF">
      <w:pPr>
        <w:autoSpaceDE w:val="0"/>
        <w:autoSpaceDN w:val="0"/>
        <w:adjustRightInd w:val="0"/>
        <w:ind w:firstLine="720"/>
        <w:jc w:val="both"/>
        <w:outlineLvl w:val="2"/>
        <w:rPr>
          <w:sz w:val="20"/>
          <w:szCs w:val="28"/>
        </w:rPr>
      </w:pPr>
      <w:r w:rsidRPr="00B924EF">
        <w:rPr>
          <w:sz w:val="20"/>
          <w:szCs w:val="28"/>
        </w:rPr>
        <w:t>6) премий за выполнение особо важных и сложных заданий – не более 2,4 должностного оклада;</w:t>
      </w:r>
    </w:p>
    <w:p w:rsidR="00B924EF" w:rsidRPr="00B924EF" w:rsidRDefault="00B924EF" w:rsidP="00B924EF">
      <w:pPr>
        <w:autoSpaceDE w:val="0"/>
        <w:autoSpaceDN w:val="0"/>
        <w:adjustRightInd w:val="0"/>
        <w:ind w:firstLine="720"/>
        <w:jc w:val="both"/>
        <w:outlineLvl w:val="2"/>
        <w:rPr>
          <w:sz w:val="20"/>
          <w:szCs w:val="28"/>
        </w:rPr>
      </w:pPr>
      <w:r w:rsidRPr="00B924EF">
        <w:rPr>
          <w:sz w:val="20"/>
          <w:szCs w:val="28"/>
        </w:rPr>
        <w:t>7) единовременной выплаты при предоставлении ежегодного оплачиваемого отпуска и материальной помощи - в размере трех должностных окладов;</w:t>
      </w:r>
    </w:p>
    <w:p w:rsidR="00B924EF" w:rsidRPr="00B924EF" w:rsidRDefault="00B924EF" w:rsidP="00B924EF">
      <w:pPr>
        <w:autoSpaceDE w:val="0"/>
        <w:autoSpaceDN w:val="0"/>
        <w:adjustRightInd w:val="0"/>
        <w:ind w:firstLine="720"/>
        <w:jc w:val="both"/>
        <w:outlineLvl w:val="2"/>
        <w:rPr>
          <w:sz w:val="20"/>
          <w:szCs w:val="28"/>
        </w:rPr>
      </w:pPr>
      <w:r w:rsidRPr="00B924EF">
        <w:rPr>
          <w:sz w:val="20"/>
          <w:szCs w:val="28"/>
        </w:rPr>
        <w:t>8) ежегодной компенсации на лечение - в размере 4,8 должностных окладов.</w:t>
      </w:r>
    </w:p>
    <w:p w:rsidR="00B924EF" w:rsidRPr="00B924EF" w:rsidRDefault="00B924EF" w:rsidP="00B924EF">
      <w:pPr>
        <w:ind w:firstLine="708"/>
        <w:jc w:val="both"/>
        <w:rPr>
          <w:sz w:val="20"/>
          <w:szCs w:val="28"/>
        </w:rPr>
      </w:pPr>
      <w:r w:rsidRPr="00B924EF">
        <w:rPr>
          <w:sz w:val="20"/>
          <w:szCs w:val="28"/>
        </w:rPr>
        <w:t xml:space="preserve">3. Глава Администрации Митякинского сельского поселения вправе перераспределять средства фонда оплаты труда муниципальных служащих между выплатами, предусмотренными </w:t>
      </w:r>
      <w:hyperlink r:id="rId16" w:history="1">
        <w:r w:rsidRPr="00B924EF">
          <w:rPr>
            <w:sz w:val="20"/>
            <w:szCs w:val="28"/>
          </w:rPr>
          <w:t>частью 2</w:t>
        </w:r>
      </w:hyperlink>
      <w:r w:rsidRPr="00B924EF">
        <w:rPr>
          <w:sz w:val="20"/>
          <w:szCs w:val="28"/>
        </w:rPr>
        <w:t xml:space="preserve"> настоящей статьи.</w:t>
      </w:r>
    </w:p>
    <w:p w:rsidR="00B924EF" w:rsidRPr="00B924EF" w:rsidRDefault="00B924EF" w:rsidP="00B924EF">
      <w:pPr>
        <w:ind w:firstLine="708"/>
        <w:jc w:val="both"/>
        <w:rPr>
          <w:sz w:val="20"/>
          <w:szCs w:val="28"/>
        </w:rPr>
      </w:pPr>
      <w:r w:rsidRPr="00B924EF">
        <w:rPr>
          <w:sz w:val="20"/>
          <w:szCs w:val="28"/>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Митякинского сельского поселения на выплату премий и другие выплаты, предусмотренные действующим законодательством.</w:t>
      </w: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jc w:val="right"/>
        <w:rPr>
          <w:sz w:val="20"/>
          <w:szCs w:val="28"/>
        </w:rPr>
      </w:pPr>
      <w:r w:rsidRPr="00B924EF">
        <w:rPr>
          <w:sz w:val="20"/>
          <w:szCs w:val="28"/>
        </w:rPr>
        <w:lastRenderedPageBreak/>
        <w:t>Приложение 3</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right"/>
        <w:rPr>
          <w:b/>
          <w:sz w:val="20"/>
          <w:szCs w:val="28"/>
        </w:rPr>
      </w:pPr>
    </w:p>
    <w:p w:rsidR="00B924EF" w:rsidRPr="00B924EF" w:rsidRDefault="00B924EF" w:rsidP="00B924EF">
      <w:pPr>
        <w:rPr>
          <w:b/>
          <w:sz w:val="20"/>
          <w:szCs w:val="28"/>
        </w:rPr>
      </w:pPr>
    </w:p>
    <w:p w:rsidR="00B924EF" w:rsidRPr="00B924EF" w:rsidRDefault="00B924EF" w:rsidP="00B924EF">
      <w:pPr>
        <w:jc w:val="center"/>
        <w:rPr>
          <w:b/>
          <w:sz w:val="20"/>
          <w:szCs w:val="28"/>
        </w:rPr>
      </w:pPr>
    </w:p>
    <w:p w:rsidR="00B924EF" w:rsidRPr="00B924EF" w:rsidRDefault="00B924EF" w:rsidP="00B924EF">
      <w:pPr>
        <w:jc w:val="center"/>
        <w:rPr>
          <w:b/>
          <w:sz w:val="20"/>
          <w:szCs w:val="28"/>
        </w:rPr>
      </w:pPr>
    </w:p>
    <w:p w:rsidR="00B924EF" w:rsidRPr="00B924EF" w:rsidRDefault="00B924EF" w:rsidP="00B924EF">
      <w:pPr>
        <w:jc w:val="center"/>
        <w:rPr>
          <w:b/>
          <w:sz w:val="20"/>
          <w:szCs w:val="28"/>
        </w:rPr>
      </w:pPr>
    </w:p>
    <w:p w:rsidR="00B924EF" w:rsidRPr="00B924EF" w:rsidRDefault="00B924EF" w:rsidP="00B924EF">
      <w:pPr>
        <w:jc w:val="center"/>
        <w:rPr>
          <w:b/>
          <w:sz w:val="20"/>
          <w:szCs w:val="28"/>
        </w:rPr>
      </w:pPr>
    </w:p>
    <w:p w:rsidR="00B924EF" w:rsidRPr="00B924EF" w:rsidRDefault="00B924EF" w:rsidP="00B924EF">
      <w:pPr>
        <w:ind w:right="-5"/>
        <w:jc w:val="center"/>
        <w:rPr>
          <w:b/>
          <w:sz w:val="20"/>
          <w:szCs w:val="28"/>
        </w:rPr>
      </w:pPr>
      <w:r w:rsidRPr="00B924EF">
        <w:rPr>
          <w:b/>
          <w:sz w:val="20"/>
          <w:szCs w:val="28"/>
        </w:rPr>
        <w:t>ПОЛОЖЕНИЕ</w:t>
      </w:r>
    </w:p>
    <w:p w:rsidR="00B924EF" w:rsidRPr="00B924EF" w:rsidRDefault="00B924EF" w:rsidP="00B924EF">
      <w:pPr>
        <w:ind w:left="708" w:right="-5"/>
        <w:jc w:val="center"/>
        <w:rPr>
          <w:b/>
          <w:sz w:val="20"/>
          <w:szCs w:val="28"/>
        </w:rPr>
      </w:pPr>
      <w:r w:rsidRPr="00B924EF">
        <w:rPr>
          <w:b/>
          <w:sz w:val="20"/>
          <w:szCs w:val="28"/>
        </w:rPr>
        <w:t>о денежном содержании работников, осуществляющих техническое обеспечение деятельности администрации Митякинского сельского поселения</w:t>
      </w:r>
    </w:p>
    <w:p w:rsidR="00B924EF" w:rsidRPr="00B924EF" w:rsidRDefault="00B924EF" w:rsidP="00B924EF">
      <w:pPr>
        <w:ind w:right="-5"/>
        <w:jc w:val="center"/>
        <w:rPr>
          <w:b/>
          <w:sz w:val="20"/>
          <w:szCs w:val="28"/>
        </w:rPr>
      </w:pPr>
    </w:p>
    <w:p w:rsidR="00B924EF" w:rsidRPr="00B924EF" w:rsidRDefault="00B924EF" w:rsidP="00B924EF">
      <w:pPr>
        <w:jc w:val="center"/>
        <w:rPr>
          <w:rFonts w:eastAsia="Calibri"/>
          <w:sz w:val="20"/>
          <w:szCs w:val="22"/>
          <w:lang w:eastAsia="en-US"/>
        </w:rPr>
      </w:pPr>
      <w:r w:rsidRPr="00B924EF">
        <w:rPr>
          <w:rFonts w:eastAsia="Calibri"/>
          <w:sz w:val="20"/>
          <w:szCs w:val="22"/>
          <w:lang w:eastAsia="en-US"/>
        </w:rPr>
        <w:t>Статья 1. Должностные оклады технического персонала и обслуживающего персонала</w:t>
      </w:r>
    </w:p>
    <w:p w:rsidR="00B924EF" w:rsidRPr="00B924EF" w:rsidRDefault="00B924EF" w:rsidP="00B924EF">
      <w:pPr>
        <w:jc w:val="center"/>
        <w:rPr>
          <w:rFonts w:eastAsia="Calibri"/>
          <w:sz w:val="20"/>
          <w:szCs w:val="22"/>
          <w:lang w:eastAsia="en-US"/>
        </w:rPr>
      </w:pPr>
    </w:p>
    <w:p w:rsidR="00B924EF" w:rsidRPr="00B924EF" w:rsidRDefault="00B924EF" w:rsidP="00B924EF">
      <w:pPr>
        <w:ind w:firstLine="360"/>
        <w:jc w:val="both"/>
        <w:rPr>
          <w:rFonts w:eastAsia="Calibri"/>
          <w:sz w:val="20"/>
          <w:szCs w:val="22"/>
          <w:lang w:eastAsia="en-US"/>
        </w:rPr>
      </w:pPr>
      <w:r w:rsidRPr="00B924EF">
        <w:rPr>
          <w:rFonts w:eastAsia="Calibri"/>
          <w:sz w:val="20"/>
          <w:szCs w:val="22"/>
          <w:lang w:eastAsia="en-US"/>
        </w:rPr>
        <w:t>Размеры должностных окладов и ставок заработной платы работников, осуществляющих техническое обеспечение деятельности администрации Митякинского сельского поселения Тарасовского района, и обслуживающего персонала администрации Митякинского сельского поселения Тарасовского района устанавливаются в размерах, указанных в приложении 1 к настоящему Положению.</w:t>
      </w:r>
    </w:p>
    <w:p w:rsidR="00B924EF" w:rsidRPr="00B924EF" w:rsidRDefault="00B924EF" w:rsidP="00B924EF">
      <w:pPr>
        <w:jc w:val="both"/>
        <w:rPr>
          <w:rFonts w:eastAsia="Calibri"/>
          <w:sz w:val="20"/>
          <w:szCs w:val="22"/>
          <w:lang w:eastAsia="en-US"/>
        </w:rPr>
      </w:pPr>
    </w:p>
    <w:p w:rsidR="00B924EF" w:rsidRPr="00B924EF" w:rsidRDefault="00B924EF" w:rsidP="00B924EF">
      <w:pPr>
        <w:jc w:val="both"/>
        <w:rPr>
          <w:rFonts w:eastAsia="Calibri"/>
          <w:sz w:val="20"/>
          <w:szCs w:val="22"/>
          <w:lang w:eastAsia="en-US"/>
        </w:rPr>
      </w:pPr>
      <w:r w:rsidRPr="00B924EF">
        <w:rPr>
          <w:rFonts w:eastAsia="Calibri"/>
          <w:sz w:val="20"/>
          <w:szCs w:val="22"/>
          <w:lang w:eastAsia="en-US"/>
        </w:rPr>
        <w:t>Статья 2. Ежемесячные выплаты техническому и обслуживающему персоналу.</w:t>
      </w:r>
    </w:p>
    <w:p w:rsidR="00B924EF" w:rsidRPr="00B924EF" w:rsidRDefault="00B924EF" w:rsidP="00B924EF">
      <w:pPr>
        <w:jc w:val="both"/>
        <w:rPr>
          <w:rFonts w:eastAsia="Calibri"/>
          <w:sz w:val="20"/>
          <w:szCs w:val="22"/>
          <w:lang w:eastAsia="en-US"/>
        </w:rPr>
      </w:pP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1.Система оплаты труда технического персонала включает в себя:</w:t>
      </w:r>
    </w:p>
    <w:p w:rsidR="00B924EF" w:rsidRPr="00B924EF" w:rsidRDefault="00B924EF" w:rsidP="00B924EF">
      <w:pPr>
        <w:numPr>
          <w:ilvl w:val="1"/>
          <w:numId w:val="18"/>
        </w:numPr>
        <w:suppressAutoHyphens w:val="0"/>
        <w:jc w:val="both"/>
        <w:rPr>
          <w:rFonts w:eastAsia="Calibri"/>
          <w:sz w:val="20"/>
          <w:szCs w:val="22"/>
          <w:lang w:eastAsia="en-US"/>
        </w:rPr>
      </w:pPr>
      <w:r w:rsidRPr="00B924EF">
        <w:rPr>
          <w:rFonts w:eastAsia="Calibri"/>
          <w:sz w:val="20"/>
          <w:szCs w:val="22"/>
          <w:lang w:eastAsia="en-US"/>
        </w:rPr>
        <w:t>должностной оклад</w:t>
      </w:r>
    </w:p>
    <w:p w:rsidR="00B924EF" w:rsidRPr="00B924EF" w:rsidRDefault="00B924EF" w:rsidP="00B924EF">
      <w:pPr>
        <w:numPr>
          <w:ilvl w:val="1"/>
          <w:numId w:val="18"/>
        </w:numPr>
        <w:suppressAutoHyphens w:val="0"/>
        <w:jc w:val="both"/>
        <w:rPr>
          <w:rFonts w:eastAsia="Calibri"/>
          <w:sz w:val="20"/>
          <w:szCs w:val="22"/>
          <w:lang w:eastAsia="en-US"/>
        </w:rPr>
      </w:pPr>
      <w:r w:rsidRPr="00B924EF">
        <w:rPr>
          <w:rFonts w:eastAsia="Calibri"/>
          <w:sz w:val="20"/>
          <w:szCs w:val="22"/>
          <w:lang w:eastAsia="en-US"/>
        </w:rPr>
        <w:t>выплаты стимулирующего характера.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2.Выплаты стимулирующего характера включают в себя следующие надбавки:</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а) ежемесячная надбавка к должностному окладу за выслугу лет:</w:t>
      </w:r>
    </w:p>
    <w:p w:rsidR="00B924EF" w:rsidRPr="00B924EF" w:rsidRDefault="00B924EF" w:rsidP="00B924EF">
      <w:pPr>
        <w:jc w:val="both"/>
        <w:rPr>
          <w:rFonts w:eastAsia="Calibri"/>
          <w:sz w:val="20"/>
          <w:szCs w:val="22"/>
          <w:lang w:eastAsia="en-US"/>
        </w:rPr>
      </w:pPr>
      <w:r w:rsidRPr="00B924EF">
        <w:rPr>
          <w:rFonts w:eastAsia="Calibri"/>
          <w:sz w:val="20"/>
          <w:szCs w:val="22"/>
          <w:lang w:eastAsia="en-US"/>
        </w:rPr>
        <w:t>Ежемесячная надбавка к должностному окладу за выслугу лет устанавливается техническому персоналу в зависимости от стажа работы в следующем размере:</w:t>
      </w:r>
    </w:p>
    <w:p w:rsidR="00B924EF" w:rsidRPr="00B924EF" w:rsidRDefault="00B924EF" w:rsidP="00B924EF">
      <w:pPr>
        <w:numPr>
          <w:ilvl w:val="0"/>
          <w:numId w:val="17"/>
        </w:numPr>
        <w:tabs>
          <w:tab w:val="left" w:pos="0"/>
          <w:tab w:val="left" w:pos="1134"/>
        </w:tabs>
        <w:suppressAutoHyphens w:val="0"/>
        <w:ind w:left="0" w:firstLine="709"/>
        <w:jc w:val="both"/>
        <w:outlineLvl w:val="2"/>
        <w:rPr>
          <w:rFonts w:eastAsia="Arial" w:cs="Arial"/>
          <w:sz w:val="20"/>
          <w:szCs w:val="28"/>
        </w:rPr>
      </w:pPr>
      <w:r w:rsidRPr="00B924EF">
        <w:rPr>
          <w:rFonts w:eastAsia="Arial" w:cs="Arial"/>
          <w:sz w:val="20"/>
          <w:szCs w:val="28"/>
        </w:rPr>
        <w:t>от 1 до 5 лет - не более 10%;</w:t>
      </w:r>
    </w:p>
    <w:p w:rsidR="00B924EF" w:rsidRPr="00B924EF" w:rsidRDefault="00B924EF" w:rsidP="00B924EF">
      <w:pPr>
        <w:numPr>
          <w:ilvl w:val="0"/>
          <w:numId w:val="17"/>
        </w:numPr>
        <w:tabs>
          <w:tab w:val="left" w:pos="0"/>
          <w:tab w:val="left" w:pos="1134"/>
        </w:tabs>
        <w:suppressAutoHyphens w:val="0"/>
        <w:ind w:left="0" w:firstLine="709"/>
        <w:jc w:val="both"/>
        <w:outlineLvl w:val="2"/>
        <w:rPr>
          <w:rFonts w:eastAsia="Arial" w:cs="Arial"/>
          <w:sz w:val="20"/>
          <w:szCs w:val="28"/>
        </w:rPr>
      </w:pPr>
      <w:r w:rsidRPr="00B924EF">
        <w:rPr>
          <w:rFonts w:eastAsia="Arial" w:cs="Arial"/>
          <w:sz w:val="20"/>
          <w:szCs w:val="28"/>
        </w:rPr>
        <w:t>свыше 5 лет до 10 лет - не более 15%;</w:t>
      </w:r>
    </w:p>
    <w:p w:rsidR="00B924EF" w:rsidRPr="00B924EF" w:rsidRDefault="00B924EF" w:rsidP="00B924EF">
      <w:pPr>
        <w:numPr>
          <w:ilvl w:val="0"/>
          <w:numId w:val="17"/>
        </w:numPr>
        <w:tabs>
          <w:tab w:val="left" w:pos="0"/>
          <w:tab w:val="left" w:pos="1134"/>
        </w:tabs>
        <w:suppressAutoHyphens w:val="0"/>
        <w:ind w:left="0" w:firstLine="709"/>
        <w:jc w:val="both"/>
        <w:outlineLvl w:val="2"/>
        <w:rPr>
          <w:rFonts w:eastAsia="Arial" w:cs="Arial"/>
          <w:sz w:val="20"/>
          <w:szCs w:val="28"/>
        </w:rPr>
      </w:pPr>
      <w:r w:rsidRPr="00B924EF">
        <w:rPr>
          <w:rFonts w:eastAsia="Arial" w:cs="Arial"/>
          <w:sz w:val="20"/>
          <w:szCs w:val="28"/>
        </w:rPr>
        <w:t>свыше 10 лет до 15 лет - не более 20%;</w:t>
      </w:r>
    </w:p>
    <w:p w:rsidR="00B924EF" w:rsidRPr="00B924EF" w:rsidRDefault="00B924EF" w:rsidP="00B924EF">
      <w:pPr>
        <w:numPr>
          <w:ilvl w:val="0"/>
          <w:numId w:val="17"/>
        </w:numPr>
        <w:tabs>
          <w:tab w:val="left" w:pos="0"/>
          <w:tab w:val="left" w:pos="1134"/>
        </w:tabs>
        <w:suppressAutoHyphens w:val="0"/>
        <w:ind w:left="0" w:firstLine="709"/>
        <w:jc w:val="both"/>
        <w:outlineLvl w:val="2"/>
        <w:rPr>
          <w:rFonts w:eastAsia="Arial" w:cs="Arial"/>
          <w:sz w:val="20"/>
          <w:szCs w:val="28"/>
        </w:rPr>
      </w:pPr>
      <w:r w:rsidRPr="00B924EF">
        <w:rPr>
          <w:rFonts w:eastAsia="Arial" w:cs="Arial"/>
          <w:sz w:val="20"/>
          <w:szCs w:val="28"/>
        </w:rPr>
        <w:t>свыше 15 лет - не более 30%.</w:t>
      </w:r>
    </w:p>
    <w:p w:rsidR="00B924EF" w:rsidRPr="00B924EF" w:rsidRDefault="00B924EF" w:rsidP="00B924EF">
      <w:pPr>
        <w:jc w:val="both"/>
        <w:rPr>
          <w:rFonts w:eastAsia="Calibri"/>
          <w:sz w:val="20"/>
          <w:szCs w:val="22"/>
          <w:lang w:eastAsia="en-US"/>
        </w:rPr>
      </w:pPr>
      <w:r w:rsidRPr="00B924EF">
        <w:rPr>
          <w:rFonts w:eastAsia="Calibri"/>
          <w:sz w:val="20"/>
          <w:szCs w:val="22"/>
          <w:lang w:eastAsia="en-US"/>
        </w:rPr>
        <w:t>Стаж на получение надбавки за выслугу лет исчисляется в соответствии с федеральным и областным законодательством.</w:t>
      </w:r>
    </w:p>
    <w:p w:rsidR="00B924EF" w:rsidRPr="00B924EF" w:rsidRDefault="00B924EF" w:rsidP="00B924EF">
      <w:pPr>
        <w:ind w:firstLine="540"/>
        <w:jc w:val="both"/>
        <w:rPr>
          <w:rFonts w:eastAsia="Calibri"/>
          <w:sz w:val="20"/>
          <w:szCs w:val="22"/>
          <w:lang w:eastAsia="en-US"/>
        </w:rPr>
      </w:pPr>
      <w:r w:rsidRPr="00B924EF">
        <w:rPr>
          <w:rFonts w:eastAsia="Calibri"/>
          <w:sz w:val="20"/>
          <w:szCs w:val="22"/>
          <w:lang w:eastAsia="en-US"/>
        </w:rPr>
        <w:t>б) ежемесячная надбавка за интенсивность и высокие результаты работы:</w:t>
      </w:r>
    </w:p>
    <w:p w:rsidR="00B924EF" w:rsidRPr="00B924EF" w:rsidRDefault="00B924EF" w:rsidP="00B924EF">
      <w:pPr>
        <w:ind w:firstLine="540"/>
        <w:jc w:val="both"/>
        <w:rPr>
          <w:rFonts w:eastAsia="Calibri"/>
          <w:sz w:val="20"/>
          <w:szCs w:val="22"/>
          <w:lang w:eastAsia="en-US"/>
        </w:rPr>
      </w:pPr>
      <w:r w:rsidRPr="00B924EF">
        <w:rPr>
          <w:rFonts w:eastAsia="Calibri"/>
          <w:sz w:val="20"/>
          <w:szCs w:val="22"/>
          <w:lang w:eastAsia="en-US"/>
        </w:rPr>
        <w:t>Ежемесячная надбавка за интенсивность и высокие результаты работы устанавливается техническому персоналу к должностному окладу от 50 до 70 процентов должностного оклада.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3. Система оплаты труда обслуживающего персонала включает в себя:</w:t>
      </w:r>
    </w:p>
    <w:p w:rsidR="00B924EF" w:rsidRPr="00B924EF" w:rsidRDefault="00B924EF" w:rsidP="00B924EF">
      <w:pPr>
        <w:numPr>
          <w:ilvl w:val="0"/>
          <w:numId w:val="19"/>
        </w:numPr>
        <w:suppressAutoHyphens w:val="0"/>
        <w:ind w:left="1260" w:hanging="540"/>
        <w:jc w:val="both"/>
        <w:rPr>
          <w:rFonts w:eastAsia="Calibri"/>
          <w:sz w:val="20"/>
          <w:szCs w:val="22"/>
          <w:lang w:eastAsia="en-US"/>
        </w:rPr>
      </w:pPr>
      <w:r w:rsidRPr="00B924EF">
        <w:rPr>
          <w:rFonts w:eastAsia="Calibri"/>
          <w:sz w:val="20"/>
          <w:szCs w:val="22"/>
          <w:lang w:eastAsia="en-US"/>
        </w:rPr>
        <w:t>ставки заработной платы (согласно Приложению __ к настоящему Положению);</w:t>
      </w:r>
    </w:p>
    <w:p w:rsidR="00B924EF" w:rsidRPr="00B924EF" w:rsidRDefault="00B924EF" w:rsidP="00B924EF">
      <w:pPr>
        <w:numPr>
          <w:ilvl w:val="0"/>
          <w:numId w:val="19"/>
        </w:numPr>
        <w:tabs>
          <w:tab w:val="num" w:pos="1260"/>
        </w:tabs>
        <w:suppressAutoHyphens w:val="0"/>
        <w:jc w:val="both"/>
        <w:rPr>
          <w:rFonts w:eastAsia="Calibri"/>
          <w:sz w:val="20"/>
          <w:szCs w:val="22"/>
          <w:lang w:eastAsia="en-US"/>
        </w:rPr>
      </w:pPr>
      <w:r w:rsidRPr="00B924EF">
        <w:rPr>
          <w:rFonts w:eastAsia="Calibri"/>
          <w:sz w:val="20"/>
          <w:szCs w:val="22"/>
          <w:lang w:eastAsia="en-US"/>
        </w:rPr>
        <w:t>выплаты компенсационного характера;</w:t>
      </w:r>
    </w:p>
    <w:p w:rsidR="00B924EF" w:rsidRPr="00B924EF" w:rsidRDefault="00B924EF" w:rsidP="00B924EF">
      <w:pPr>
        <w:numPr>
          <w:ilvl w:val="0"/>
          <w:numId w:val="19"/>
        </w:numPr>
        <w:tabs>
          <w:tab w:val="num" w:pos="1260"/>
        </w:tabs>
        <w:suppressAutoHyphens w:val="0"/>
        <w:jc w:val="both"/>
        <w:rPr>
          <w:rFonts w:eastAsia="Calibri"/>
          <w:sz w:val="20"/>
          <w:szCs w:val="22"/>
          <w:lang w:eastAsia="en-US"/>
        </w:rPr>
      </w:pPr>
      <w:r w:rsidRPr="00B924EF">
        <w:rPr>
          <w:rFonts w:eastAsia="Calibri"/>
          <w:sz w:val="20"/>
          <w:szCs w:val="22"/>
          <w:lang w:eastAsia="en-US"/>
        </w:rPr>
        <w:t>выплаты стимулирующего характера.</w:t>
      </w:r>
    </w:p>
    <w:p w:rsidR="00B924EF" w:rsidRPr="00B924EF" w:rsidRDefault="00B924EF" w:rsidP="00B924EF">
      <w:pPr>
        <w:numPr>
          <w:ilvl w:val="0"/>
          <w:numId w:val="22"/>
        </w:numPr>
        <w:suppressAutoHyphens w:val="0"/>
        <w:jc w:val="both"/>
        <w:rPr>
          <w:rFonts w:eastAsia="Calibri"/>
          <w:sz w:val="20"/>
          <w:szCs w:val="22"/>
        </w:rPr>
      </w:pPr>
      <w:r w:rsidRPr="00B924EF">
        <w:rPr>
          <w:rFonts w:eastAsia="Calibri"/>
          <w:sz w:val="20"/>
          <w:szCs w:val="22"/>
        </w:rPr>
        <w:t>Выплаты стимулирующего характера включают в себя следующие надбавки:</w:t>
      </w:r>
    </w:p>
    <w:p w:rsidR="00B924EF" w:rsidRPr="00B924EF" w:rsidRDefault="00B924EF" w:rsidP="00B924EF">
      <w:pPr>
        <w:ind w:left="540"/>
        <w:jc w:val="both"/>
        <w:rPr>
          <w:rFonts w:eastAsia="Calibri"/>
          <w:sz w:val="20"/>
          <w:szCs w:val="22"/>
        </w:rPr>
      </w:pPr>
      <w:r w:rsidRPr="00B924EF">
        <w:rPr>
          <w:rFonts w:eastAsia="Calibri"/>
          <w:sz w:val="20"/>
          <w:szCs w:val="22"/>
        </w:rPr>
        <w:t>а) ежемесячная надбавка за интенсивность и высокие результаты работы устанавливается обслуживающему персоналу к ставке заработной платы до 50 процентов ставки заработной платы;</w:t>
      </w:r>
    </w:p>
    <w:p w:rsidR="00B924EF" w:rsidRPr="00B924EF" w:rsidRDefault="00B924EF" w:rsidP="00B924EF">
      <w:pPr>
        <w:ind w:left="540"/>
        <w:jc w:val="both"/>
        <w:rPr>
          <w:rFonts w:eastAsia="Calibri"/>
          <w:sz w:val="20"/>
          <w:szCs w:val="22"/>
        </w:rPr>
      </w:pPr>
      <w:r w:rsidRPr="00B924EF">
        <w:rPr>
          <w:rFonts w:eastAsia="Calibri"/>
          <w:sz w:val="20"/>
          <w:szCs w:val="22"/>
        </w:rPr>
        <w:t>б) водителям легковых автомобилей ежемесячно к ставке заработной платы устанавливаются следующие надбавки:</w:t>
      </w:r>
    </w:p>
    <w:p w:rsidR="00B924EF" w:rsidRPr="00B924EF" w:rsidRDefault="00B924EF" w:rsidP="00B924EF">
      <w:pPr>
        <w:ind w:left="540"/>
        <w:jc w:val="both"/>
        <w:rPr>
          <w:rFonts w:eastAsia="Calibri"/>
          <w:sz w:val="20"/>
          <w:szCs w:val="22"/>
        </w:rPr>
      </w:pPr>
      <w:r w:rsidRPr="00B924EF">
        <w:rPr>
          <w:rFonts w:eastAsia="Calibri"/>
          <w:sz w:val="20"/>
          <w:szCs w:val="22"/>
        </w:rPr>
        <w:t>1) за классность водителям легковых автомобилей, имеющим 1-й класс, - в размере 25 процентов, имеющим 2-й класс – в размере 10 процентов;</w:t>
      </w:r>
    </w:p>
    <w:p w:rsidR="00B924EF" w:rsidRPr="00B924EF" w:rsidRDefault="00B924EF" w:rsidP="00B924EF">
      <w:pPr>
        <w:ind w:left="540"/>
        <w:jc w:val="both"/>
        <w:rPr>
          <w:rFonts w:eastAsia="Calibri"/>
          <w:sz w:val="20"/>
          <w:szCs w:val="22"/>
        </w:rPr>
      </w:pPr>
      <w:r w:rsidRPr="00B924EF">
        <w:rPr>
          <w:rFonts w:eastAsia="Calibri"/>
          <w:sz w:val="20"/>
          <w:szCs w:val="22"/>
        </w:rPr>
        <w:t>2) за безаварийную эксплуатацию автомобиля – в размере до 100 процентов ставки заработной платы. Порядок и условия выплаты указанной надбавки устанавливаются нормативными актами главы администрации Митякинского сельского поселения Тарасовского района.</w:t>
      </w:r>
    </w:p>
    <w:p w:rsidR="00B924EF" w:rsidRPr="00B924EF" w:rsidRDefault="00B924EF" w:rsidP="00B924EF">
      <w:pPr>
        <w:ind w:firstLine="720"/>
        <w:jc w:val="both"/>
        <w:rPr>
          <w:rFonts w:eastAsia="Calibri"/>
          <w:sz w:val="20"/>
          <w:szCs w:val="22"/>
        </w:rPr>
      </w:pPr>
      <w:r w:rsidRPr="00B924EF">
        <w:rPr>
          <w:rFonts w:eastAsia="Calibri"/>
          <w:sz w:val="20"/>
          <w:szCs w:val="22"/>
        </w:rPr>
        <w:t>5. Ежемесячные надбавки к должностному окладу технического персонала, к ставке заработной платы обслуживающего персонала выплачиваются за фактически отработанное время.</w:t>
      </w:r>
    </w:p>
    <w:p w:rsidR="00B924EF" w:rsidRPr="00B924EF" w:rsidRDefault="00B924EF" w:rsidP="00B924EF">
      <w:pPr>
        <w:jc w:val="both"/>
        <w:rPr>
          <w:rFonts w:eastAsia="Calibri"/>
          <w:sz w:val="20"/>
          <w:szCs w:val="22"/>
        </w:rPr>
      </w:pPr>
    </w:p>
    <w:p w:rsidR="00B924EF" w:rsidRPr="00B924EF" w:rsidRDefault="00B924EF" w:rsidP="00B924EF">
      <w:pPr>
        <w:jc w:val="center"/>
        <w:rPr>
          <w:rFonts w:eastAsia="Calibri"/>
          <w:sz w:val="20"/>
          <w:szCs w:val="22"/>
        </w:rPr>
      </w:pPr>
      <w:r w:rsidRPr="00B924EF">
        <w:rPr>
          <w:rFonts w:eastAsia="Calibri"/>
          <w:sz w:val="20"/>
          <w:szCs w:val="22"/>
        </w:rPr>
        <w:t>Статья 3. Премирование технического персонала и обслуживающего персонала</w:t>
      </w:r>
    </w:p>
    <w:p w:rsidR="00B924EF" w:rsidRPr="00B924EF" w:rsidRDefault="00B924EF" w:rsidP="00B924EF">
      <w:pPr>
        <w:jc w:val="center"/>
        <w:rPr>
          <w:rFonts w:eastAsia="Calibri"/>
          <w:sz w:val="20"/>
          <w:szCs w:val="22"/>
        </w:rPr>
      </w:pP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 xml:space="preserve">1. В целях усиления материальной заинтересованности должностных лиц в своевременном и добросовестном исполнении своих должностных обязанностей и повышения уровня ответственности за </w:t>
      </w:r>
      <w:r w:rsidRPr="00B924EF">
        <w:rPr>
          <w:rFonts w:eastAsia="Calibri"/>
          <w:sz w:val="20"/>
          <w:szCs w:val="22"/>
          <w:lang w:eastAsia="en-US"/>
        </w:rPr>
        <w:lastRenderedPageBreak/>
        <w:t>порученный участок работы в администрации Митякинского сельского поселения применяются следующие виды премирования работников:</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а) ежемесячная премия;</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б) премирование технического персонала по итогам работы за календарный год;</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в) единовременное премирование работников.</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2. Техническому персоналу и обслуживающему персоналу выплачивается премия по результатам работы за месяц в следующих размерах:</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1) работникам из числа технического персонала – до 25 процентов должностного оклада;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2) рабочим из числа обслуживающего персонала, тарифицируемым по 1-3 разрядам; - до 25 процентов ставки заработной платы;</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3) рабочим из числа обслуживающего персонала, тарифицируемым по 4-8 разрядам, и высококвалифицированным рабочим – 50 процентов ставки заработной платы.</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3. Ежемесячная премия выплачивается без дополнительного издания распорядительного документа в дни выплаты денежного содержания за текущий месяц.</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4. Ежемесячные премии выплачиваются техническому персоналу и обслуживающему персоналу, исполняющим полномочия в течении календарного месяца.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5. Ежемесячные премии выплачиваются техническому персоналу и обслуживающему персоналу в размере, фактически отработанному времени. Техническому персоналу и обслуживающему персоналу, приступившим к своим обязанностям в администрации Митякинского сельского поселения в течении периода, принятого в качестве расчетного для начисления премий (месяц), могут быть премированы с учетом фактически отработанного времени.</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6. За должностными лицами, полномочия которых прекратились, сохраняется право на получение ежемесячной премии за отработанный в администрации Митякинского сельского поселения период независимо от наличия полномочий на последнее число календарного месяца.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7. Лишение премии производится главой администрации Митякинского сельского поселения. Факт нарушения должностной и трудовой дисциплины должен быть подтвержден докладной (служебной) запиской или актом по факту нарушения, объяснительной работника, допустившего нарушение.</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8. Техническому персоналу в пределах утвержденного фонда оплаты труда может быть выплачен, а премия в размере двух должностных окладов по результатам работы за год, согласно распоряжению главы администрации Митякинского сельского поселения.</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Порядок начисления и выплаты премии по итогам работы за календарный год техническому персоналу аналогичен порядку начисления и выплаты премии по итогам работы за календарный год техническому персоналу аналогичен порядку начисления и выплаты премии по итогам работы за календарный год муниципальным служащим.</w:t>
      </w:r>
    </w:p>
    <w:p w:rsidR="00B924EF" w:rsidRPr="00B924EF" w:rsidRDefault="00B924EF" w:rsidP="00B924EF">
      <w:pPr>
        <w:numPr>
          <w:ilvl w:val="0"/>
          <w:numId w:val="23"/>
        </w:numPr>
        <w:suppressAutoHyphens w:val="0"/>
        <w:jc w:val="both"/>
        <w:rPr>
          <w:rFonts w:eastAsia="Calibri"/>
          <w:sz w:val="20"/>
          <w:szCs w:val="22"/>
          <w:lang w:eastAsia="en-US"/>
        </w:rPr>
      </w:pPr>
      <w:r w:rsidRPr="00B924EF">
        <w:rPr>
          <w:rFonts w:eastAsia="Calibri"/>
          <w:sz w:val="20"/>
          <w:szCs w:val="22"/>
          <w:lang w:eastAsia="en-US"/>
        </w:rPr>
        <w:t>Единовременное премирование работников технического и обслуживающего персонала производится аналогично муниципальным служащих.</w:t>
      </w:r>
    </w:p>
    <w:p w:rsidR="00B924EF" w:rsidRPr="00B924EF" w:rsidRDefault="00B924EF" w:rsidP="00B924EF">
      <w:pPr>
        <w:jc w:val="both"/>
        <w:rPr>
          <w:rFonts w:eastAsia="Calibri"/>
          <w:sz w:val="20"/>
          <w:szCs w:val="22"/>
          <w:lang w:eastAsia="en-US"/>
        </w:rPr>
      </w:pPr>
    </w:p>
    <w:p w:rsidR="00B924EF" w:rsidRPr="00B924EF" w:rsidRDefault="00B924EF" w:rsidP="00B924EF">
      <w:pPr>
        <w:jc w:val="center"/>
        <w:rPr>
          <w:rFonts w:eastAsia="Calibri"/>
          <w:sz w:val="20"/>
          <w:szCs w:val="22"/>
          <w:lang w:eastAsia="en-US"/>
        </w:rPr>
      </w:pPr>
      <w:r w:rsidRPr="00B924EF">
        <w:rPr>
          <w:rFonts w:eastAsia="Calibri"/>
          <w:sz w:val="20"/>
          <w:szCs w:val="22"/>
          <w:lang w:eastAsia="en-US"/>
        </w:rPr>
        <w:t>Статья 4. Выплата материальной помощи техническому персоналу.</w:t>
      </w:r>
    </w:p>
    <w:p w:rsidR="00B924EF" w:rsidRPr="00B924EF" w:rsidRDefault="00B924EF" w:rsidP="00B924EF">
      <w:pPr>
        <w:rPr>
          <w:rFonts w:eastAsia="Calibri"/>
          <w:sz w:val="20"/>
          <w:szCs w:val="22"/>
          <w:lang w:eastAsia="en-US"/>
        </w:rPr>
      </w:pPr>
    </w:p>
    <w:p w:rsidR="00B924EF" w:rsidRPr="00B924EF" w:rsidRDefault="00B924EF" w:rsidP="00B924EF">
      <w:pPr>
        <w:ind w:firstLine="720"/>
        <w:rPr>
          <w:rFonts w:eastAsia="Calibri"/>
          <w:sz w:val="20"/>
          <w:szCs w:val="22"/>
          <w:lang w:eastAsia="en-US"/>
        </w:rPr>
      </w:pPr>
      <w:r w:rsidRPr="00B924EF">
        <w:rPr>
          <w:rFonts w:eastAsia="Calibri"/>
          <w:sz w:val="20"/>
          <w:szCs w:val="22"/>
          <w:lang w:eastAsia="en-US"/>
        </w:rPr>
        <w:t>1. Работникам из числа технического персонала выплачивается материальная помощь в размере 50 процентов должностного оклада.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2. Материальная помощь не выплачивается работникам из числа технического персонала, работающим на условиях внешнего совместительства либо принятым на время выполнения временных (до 2 месяцев) работ.</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3. Размер материальной помощи лицам, работающим на условиях неполного рабочего дня, исчисляется из фактически получаемого должностного оклада.</w:t>
      </w:r>
    </w:p>
    <w:p w:rsidR="00B924EF" w:rsidRPr="00B924EF" w:rsidRDefault="00B924EF" w:rsidP="00B924EF">
      <w:pPr>
        <w:ind w:firstLine="720"/>
        <w:jc w:val="both"/>
        <w:rPr>
          <w:rFonts w:eastAsia="Calibri"/>
          <w:sz w:val="20"/>
          <w:szCs w:val="22"/>
          <w:lang w:eastAsia="en-US"/>
        </w:rPr>
      </w:pPr>
      <w:r w:rsidRPr="00B924EF">
        <w:rPr>
          <w:rFonts w:eastAsia="Calibri"/>
          <w:sz w:val="20"/>
          <w:szCs w:val="22"/>
          <w:lang w:eastAsia="en-US"/>
        </w:rPr>
        <w:t>4. Работникам из числа технического персонала, проработавшим неполный период, принятый в качестве расчетного для выплаты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уходом на пенсию, уволенным по собственному желанию, выплата материальной помощи производится пропорционально отработанному времени.</w:t>
      </w:r>
    </w:p>
    <w:p w:rsidR="00B924EF" w:rsidRPr="00B924EF" w:rsidRDefault="00B924EF" w:rsidP="00B924EF">
      <w:pPr>
        <w:rPr>
          <w:rFonts w:eastAsia="Calibri"/>
          <w:sz w:val="20"/>
          <w:szCs w:val="22"/>
          <w:lang w:eastAsia="en-US"/>
        </w:rPr>
      </w:pPr>
    </w:p>
    <w:p w:rsidR="00B924EF" w:rsidRPr="00B924EF" w:rsidRDefault="00B924EF" w:rsidP="00B924EF">
      <w:pPr>
        <w:jc w:val="center"/>
        <w:rPr>
          <w:rFonts w:eastAsia="Calibri"/>
          <w:sz w:val="20"/>
          <w:szCs w:val="22"/>
          <w:lang w:eastAsia="en-US"/>
        </w:rPr>
      </w:pPr>
      <w:r w:rsidRPr="00B924EF">
        <w:rPr>
          <w:rFonts w:eastAsia="Calibri"/>
          <w:sz w:val="20"/>
          <w:szCs w:val="22"/>
          <w:lang w:eastAsia="en-US"/>
        </w:rPr>
        <w:t>Статья 5. Формирование фонда оплаты труда технического персонала и обслуживающего персонала</w:t>
      </w:r>
    </w:p>
    <w:p w:rsidR="00B924EF" w:rsidRPr="00B924EF" w:rsidRDefault="00B924EF" w:rsidP="00B924EF">
      <w:pPr>
        <w:jc w:val="center"/>
        <w:rPr>
          <w:rFonts w:eastAsia="Calibri"/>
          <w:sz w:val="20"/>
          <w:szCs w:val="22"/>
          <w:lang w:eastAsia="en-US"/>
        </w:rPr>
      </w:pPr>
    </w:p>
    <w:p w:rsidR="00B924EF" w:rsidRPr="00B924EF" w:rsidRDefault="00B924EF" w:rsidP="00B924EF">
      <w:pPr>
        <w:numPr>
          <w:ilvl w:val="1"/>
          <w:numId w:val="19"/>
        </w:numPr>
        <w:tabs>
          <w:tab w:val="clear" w:pos="1819"/>
          <w:tab w:val="num" w:pos="0"/>
        </w:tabs>
        <w:suppressAutoHyphens w:val="0"/>
        <w:ind w:left="709" w:hanging="709"/>
        <w:jc w:val="both"/>
        <w:rPr>
          <w:rFonts w:eastAsia="Calibri"/>
          <w:sz w:val="20"/>
          <w:szCs w:val="22"/>
          <w:lang w:eastAsia="en-US"/>
        </w:rPr>
      </w:pPr>
      <w:r w:rsidRPr="00B924EF">
        <w:rPr>
          <w:rFonts w:eastAsia="Calibri"/>
          <w:sz w:val="20"/>
          <w:szCs w:val="22"/>
          <w:lang w:eastAsia="en-US"/>
        </w:rPr>
        <w:t>Финансирование расходов на оплату труда технического персонала и обслуживающего персонала осуществляется за счет средств бюджета администрации Митякинского сельского поселения.</w:t>
      </w:r>
    </w:p>
    <w:p w:rsidR="00B924EF" w:rsidRPr="00B924EF" w:rsidRDefault="00B924EF" w:rsidP="00B924EF">
      <w:pPr>
        <w:numPr>
          <w:ilvl w:val="1"/>
          <w:numId w:val="19"/>
        </w:numPr>
        <w:tabs>
          <w:tab w:val="num" w:pos="0"/>
        </w:tabs>
        <w:suppressAutoHyphens w:val="0"/>
        <w:ind w:left="709" w:firstLine="720"/>
        <w:jc w:val="both"/>
        <w:rPr>
          <w:rFonts w:eastAsia="Calibri"/>
          <w:sz w:val="20"/>
          <w:szCs w:val="22"/>
          <w:lang w:eastAsia="en-US"/>
        </w:rPr>
      </w:pPr>
      <w:r w:rsidRPr="00B924EF">
        <w:rPr>
          <w:rFonts w:eastAsia="Calibri"/>
          <w:sz w:val="20"/>
          <w:szCs w:val="22"/>
          <w:lang w:eastAsia="en-US"/>
        </w:rPr>
        <w:t>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B924EF" w:rsidRPr="00B924EF" w:rsidRDefault="00B924EF" w:rsidP="00B924EF">
      <w:pPr>
        <w:numPr>
          <w:ilvl w:val="0"/>
          <w:numId w:val="20"/>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надбавки к должностному окладу за интенсивность и высокие результаты работы в размере 8,5 должностного оклада;</w:t>
      </w:r>
    </w:p>
    <w:p w:rsidR="00B924EF" w:rsidRPr="00B924EF" w:rsidRDefault="00B924EF" w:rsidP="00B924EF">
      <w:pPr>
        <w:numPr>
          <w:ilvl w:val="0"/>
          <w:numId w:val="20"/>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надбавки к должностному окладу за выслугу лет – в размере 3 должностных окладов;</w:t>
      </w:r>
    </w:p>
    <w:p w:rsidR="00B924EF" w:rsidRPr="00B924EF" w:rsidRDefault="00B924EF" w:rsidP="00B924EF">
      <w:pPr>
        <w:numPr>
          <w:ilvl w:val="0"/>
          <w:numId w:val="20"/>
        </w:numPr>
        <w:suppressAutoHyphens w:val="0"/>
        <w:ind w:left="709" w:firstLine="720"/>
        <w:jc w:val="both"/>
        <w:rPr>
          <w:rFonts w:eastAsia="Calibri"/>
          <w:sz w:val="20"/>
          <w:szCs w:val="22"/>
          <w:lang w:eastAsia="en-US"/>
        </w:rPr>
      </w:pPr>
      <w:r w:rsidRPr="00B924EF">
        <w:rPr>
          <w:rFonts w:eastAsia="Calibri"/>
          <w:sz w:val="20"/>
          <w:szCs w:val="22"/>
          <w:lang w:eastAsia="en-US"/>
        </w:rPr>
        <w:t>премии по результатам работы за месяц - в размере 3 должностных окладов;</w:t>
      </w:r>
    </w:p>
    <w:p w:rsidR="00B924EF" w:rsidRPr="00B924EF" w:rsidRDefault="00B924EF" w:rsidP="00B924EF">
      <w:pPr>
        <w:numPr>
          <w:ilvl w:val="0"/>
          <w:numId w:val="20"/>
        </w:numPr>
        <w:suppressAutoHyphens w:val="0"/>
        <w:ind w:left="709" w:firstLine="720"/>
        <w:jc w:val="both"/>
        <w:rPr>
          <w:rFonts w:eastAsia="Calibri"/>
          <w:sz w:val="20"/>
          <w:szCs w:val="22"/>
          <w:lang w:eastAsia="en-US"/>
        </w:rPr>
      </w:pPr>
      <w:r w:rsidRPr="00B924EF">
        <w:rPr>
          <w:rFonts w:eastAsia="Calibri"/>
          <w:sz w:val="20"/>
          <w:szCs w:val="22"/>
          <w:lang w:eastAsia="en-US"/>
        </w:rPr>
        <w:t>материальной помощи – в размере 2 должностных окладов;</w:t>
      </w:r>
    </w:p>
    <w:p w:rsidR="00B924EF" w:rsidRPr="00B924EF" w:rsidRDefault="00B924EF" w:rsidP="00B924EF">
      <w:pPr>
        <w:numPr>
          <w:ilvl w:val="1"/>
          <w:numId w:val="19"/>
        </w:numPr>
        <w:tabs>
          <w:tab w:val="num" w:pos="0"/>
        </w:tabs>
        <w:suppressAutoHyphens w:val="0"/>
        <w:ind w:left="709" w:firstLine="720"/>
        <w:jc w:val="both"/>
        <w:rPr>
          <w:rFonts w:eastAsia="Calibri"/>
          <w:sz w:val="20"/>
          <w:szCs w:val="22"/>
          <w:lang w:eastAsia="en-US"/>
        </w:rPr>
      </w:pPr>
      <w:r w:rsidRPr="00B924EF">
        <w:rPr>
          <w:rFonts w:eastAsia="Calibri"/>
          <w:sz w:val="20"/>
          <w:szCs w:val="22"/>
          <w:lang w:eastAsia="en-US"/>
        </w:rPr>
        <w:lastRenderedPageBreak/>
        <w:t>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B924EF" w:rsidRPr="00B924EF" w:rsidRDefault="00B924EF" w:rsidP="00B924EF">
      <w:pPr>
        <w:numPr>
          <w:ilvl w:val="0"/>
          <w:numId w:val="21"/>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надбавки к ставке заработной платы за интенсивность и высокие результаты работы – в размере 6 ставок заработной платы;</w:t>
      </w:r>
    </w:p>
    <w:p w:rsidR="00B924EF" w:rsidRPr="00B924EF" w:rsidRDefault="00B924EF" w:rsidP="00B924EF">
      <w:pPr>
        <w:numPr>
          <w:ilvl w:val="0"/>
          <w:numId w:val="21"/>
        </w:numPr>
        <w:suppressAutoHyphens w:val="0"/>
        <w:ind w:left="709" w:firstLine="720"/>
        <w:jc w:val="both"/>
        <w:rPr>
          <w:rFonts w:eastAsia="Calibri"/>
          <w:sz w:val="20"/>
          <w:szCs w:val="22"/>
          <w:lang w:eastAsia="en-US"/>
        </w:rPr>
      </w:pPr>
      <w:r w:rsidRPr="00B924EF">
        <w:rPr>
          <w:rFonts w:eastAsia="Calibri"/>
          <w:sz w:val="20"/>
          <w:szCs w:val="22"/>
          <w:lang w:eastAsia="en-US"/>
        </w:rPr>
        <w:t>Премии по результатам работы за месяц – в размере 6 ставок заработной платы;</w:t>
      </w:r>
    </w:p>
    <w:p w:rsidR="00B924EF" w:rsidRPr="00B924EF" w:rsidRDefault="00B924EF" w:rsidP="00B924EF">
      <w:pPr>
        <w:numPr>
          <w:ilvl w:val="0"/>
          <w:numId w:val="21"/>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надбавки к ставке заработной платы водителям легковых автомобилей за безаварийную эксплуатацию автомобиля – в размере 12 ставок заработной платы;</w:t>
      </w:r>
    </w:p>
    <w:p w:rsidR="00B924EF" w:rsidRPr="00B924EF" w:rsidRDefault="00B924EF" w:rsidP="00B924EF">
      <w:pPr>
        <w:numPr>
          <w:ilvl w:val="0"/>
          <w:numId w:val="21"/>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надбавки к ставке заработной платы водителям легковых автомобилей за классность – в размере 3 ставок заработной платы;</w:t>
      </w:r>
    </w:p>
    <w:p w:rsidR="00B924EF" w:rsidRPr="00B924EF" w:rsidRDefault="00B924EF" w:rsidP="00B924EF">
      <w:pPr>
        <w:numPr>
          <w:ilvl w:val="0"/>
          <w:numId w:val="21"/>
        </w:numPr>
        <w:suppressAutoHyphens w:val="0"/>
        <w:ind w:left="709" w:firstLine="720"/>
        <w:jc w:val="both"/>
        <w:rPr>
          <w:rFonts w:eastAsia="Calibri"/>
          <w:sz w:val="20"/>
          <w:szCs w:val="22"/>
          <w:lang w:eastAsia="en-US"/>
        </w:rPr>
      </w:pPr>
      <w:r w:rsidRPr="00B924EF">
        <w:rPr>
          <w:rFonts w:eastAsia="Calibri"/>
          <w:sz w:val="20"/>
          <w:szCs w:val="22"/>
          <w:lang w:eastAsia="en-US"/>
        </w:rPr>
        <w:t>ежемесячной доплаты к ставке заработной платы за работу в ночное время – в размере 1,7 ставки заработной платы.</w:t>
      </w:r>
    </w:p>
    <w:p w:rsidR="00B924EF" w:rsidRPr="00B924EF" w:rsidRDefault="00B924EF" w:rsidP="00B924EF">
      <w:pPr>
        <w:ind w:left="709"/>
        <w:jc w:val="both"/>
        <w:rPr>
          <w:rFonts w:eastAsia="Calibri"/>
          <w:sz w:val="20"/>
          <w:szCs w:val="22"/>
          <w:lang w:eastAsia="en-US"/>
        </w:rPr>
      </w:pPr>
    </w:p>
    <w:p w:rsidR="00B924EF" w:rsidRPr="00B924EF" w:rsidRDefault="00B924EF" w:rsidP="00B924EF">
      <w:pPr>
        <w:jc w:val="right"/>
        <w:rPr>
          <w:sz w:val="20"/>
          <w:szCs w:val="28"/>
        </w:rPr>
      </w:pPr>
      <w:r w:rsidRPr="00B924EF">
        <w:rPr>
          <w:sz w:val="20"/>
          <w:szCs w:val="28"/>
        </w:rPr>
        <w:br w:type="page"/>
      </w:r>
      <w:r w:rsidRPr="00B924EF">
        <w:rPr>
          <w:sz w:val="20"/>
          <w:szCs w:val="28"/>
        </w:rPr>
        <w:lastRenderedPageBreak/>
        <w:t>Приложение 4</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center"/>
        <w:rPr>
          <w:b/>
          <w:sz w:val="20"/>
          <w:szCs w:val="28"/>
        </w:rPr>
      </w:pPr>
    </w:p>
    <w:p w:rsidR="00B924EF" w:rsidRPr="00B924EF" w:rsidRDefault="00B924EF" w:rsidP="00B924EF">
      <w:pPr>
        <w:jc w:val="center"/>
        <w:rPr>
          <w:b/>
          <w:sz w:val="20"/>
          <w:szCs w:val="28"/>
        </w:rPr>
      </w:pPr>
      <w:r w:rsidRPr="00B924EF">
        <w:rPr>
          <w:b/>
          <w:sz w:val="20"/>
          <w:szCs w:val="28"/>
        </w:rPr>
        <w:t>ТАБЛИЦА</w:t>
      </w:r>
    </w:p>
    <w:p w:rsidR="00B924EF" w:rsidRPr="00B924EF" w:rsidRDefault="00B924EF" w:rsidP="00B924EF">
      <w:pPr>
        <w:jc w:val="center"/>
        <w:rPr>
          <w:b/>
          <w:sz w:val="20"/>
          <w:szCs w:val="28"/>
        </w:rPr>
      </w:pPr>
      <w:r w:rsidRPr="00B924EF">
        <w:rPr>
          <w:b/>
          <w:sz w:val="20"/>
          <w:szCs w:val="28"/>
        </w:rPr>
        <w:t>коэффициентов, применяемых при исчислении должностных окладов главы Администрации Митякинского сельского поселения, назначаемого по контракту и муниципальных служащих муниципального образования «Митякинское сельское поселение» и размеры ежемесячного денежного поощрения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B924EF" w:rsidRPr="00B924EF" w:rsidRDefault="00B924EF" w:rsidP="00B924EF">
      <w:pPr>
        <w:rPr>
          <w:sz w:val="20"/>
          <w:szCs w:val="28"/>
        </w:rPr>
      </w:pPr>
    </w:p>
    <w:tbl>
      <w:tblPr>
        <w:tblW w:w="9900" w:type="dxa"/>
        <w:tblInd w:w="70" w:type="dxa"/>
        <w:tblLayout w:type="fixed"/>
        <w:tblCellMar>
          <w:left w:w="70" w:type="dxa"/>
          <w:right w:w="70" w:type="dxa"/>
        </w:tblCellMar>
        <w:tblLook w:val="0000" w:firstRow="0" w:lastRow="0" w:firstColumn="0" w:lastColumn="0" w:noHBand="0" w:noVBand="0"/>
      </w:tblPr>
      <w:tblGrid>
        <w:gridCol w:w="720"/>
        <w:gridCol w:w="4140"/>
        <w:gridCol w:w="2340"/>
        <w:gridCol w:w="2700"/>
      </w:tblGrid>
      <w:tr w:rsidR="00B924EF" w:rsidRPr="00B924EF" w:rsidTr="00B924EF">
        <w:trPr>
          <w:cantSplit/>
          <w:trHeight w:val="2680"/>
        </w:trPr>
        <w:tc>
          <w:tcPr>
            <w:tcW w:w="720" w:type="dxa"/>
            <w:tcBorders>
              <w:top w:val="single" w:sz="6" w:space="0" w:color="auto"/>
              <w:left w:val="single" w:sz="6" w:space="0" w:color="auto"/>
              <w:bottom w:val="nil"/>
              <w:right w:val="single" w:sz="6" w:space="0" w:color="auto"/>
            </w:tcBorders>
          </w:tcPr>
          <w:p w:rsidR="00B924EF" w:rsidRPr="00B924EF" w:rsidRDefault="00B924EF" w:rsidP="00B924EF">
            <w:pPr>
              <w:rPr>
                <w:sz w:val="20"/>
                <w:szCs w:val="28"/>
              </w:rPr>
            </w:pPr>
            <w:r w:rsidRPr="00B924EF">
              <w:rPr>
                <w:sz w:val="20"/>
                <w:szCs w:val="28"/>
              </w:rPr>
              <w:t xml:space="preserve">№ </w:t>
            </w:r>
            <w:r w:rsidRPr="00B924EF">
              <w:rPr>
                <w:sz w:val="20"/>
                <w:szCs w:val="28"/>
              </w:rPr>
              <w:br/>
              <w:t>п/п</w:t>
            </w:r>
          </w:p>
        </w:tc>
        <w:tc>
          <w:tcPr>
            <w:tcW w:w="4140" w:type="dxa"/>
            <w:tcBorders>
              <w:top w:val="single" w:sz="6" w:space="0" w:color="auto"/>
              <w:left w:val="single" w:sz="6" w:space="0" w:color="auto"/>
              <w:bottom w:val="nil"/>
              <w:right w:val="single" w:sz="6" w:space="0" w:color="auto"/>
            </w:tcBorders>
          </w:tcPr>
          <w:p w:rsidR="00B924EF" w:rsidRPr="00B924EF" w:rsidRDefault="00B924EF" w:rsidP="00B924EF">
            <w:pPr>
              <w:rPr>
                <w:sz w:val="20"/>
                <w:szCs w:val="28"/>
              </w:rPr>
            </w:pPr>
            <w:r w:rsidRPr="00B924EF">
              <w:rPr>
                <w:sz w:val="20"/>
                <w:szCs w:val="28"/>
              </w:rPr>
              <w:t xml:space="preserve">Наименование    </w:t>
            </w:r>
            <w:r w:rsidRPr="00B924EF">
              <w:rPr>
                <w:sz w:val="20"/>
                <w:szCs w:val="28"/>
              </w:rPr>
              <w:br/>
              <w:t>должности</w:t>
            </w:r>
          </w:p>
        </w:tc>
        <w:tc>
          <w:tcPr>
            <w:tcW w:w="2340" w:type="dxa"/>
            <w:tcBorders>
              <w:top w:val="single" w:sz="6" w:space="0" w:color="auto"/>
              <w:left w:val="single" w:sz="6" w:space="0" w:color="auto"/>
              <w:right w:val="single" w:sz="6" w:space="0" w:color="auto"/>
            </w:tcBorders>
          </w:tcPr>
          <w:p w:rsidR="00B924EF" w:rsidRPr="00B924EF" w:rsidRDefault="00B924EF" w:rsidP="00B924EF">
            <w:pPr>
              <w:rPr>
                <w:sz w:val="20"/>
                <w:szCs w:val="28"/>
              </w:rPr>
            </w:pPr>
            <w:r w:rsidRPr="00B924EF">
              <w:rPr>
                <w:sz w:val="20"/>
                <w:szCs w:val="28"/>
              </w:rPr>
              <w:t>Коэффициенты, применяемые при исчислении размеров должностных окладов Главы Администрации Митякинского сельского поселения и муниципальных служащих</w:t>
            </w:r>
          </w:p>
        </w:tc>
        <w:tc>
          <w:tcPr>
            <w:tcW w:w="2700" w:type="dxa"/>
            <w:tcBorders>
              <w:top w:val="single" w:sz="6" w:space="0" w:color="auto"/>
              <w:left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Размер </w:t>
            </w:r>
          </w:p>
          <w:p w:rsidR="00B924EF" w:rsidRPr="00B924EF" w:rsidRDefault="00B924EF" w:rsidP="00B924EF">
            <w:pPr>
              <w:rPr>
                <w:sz w:val="20"/>
                <w:szCs w:val="28"/>
              </w:rPr>
            </w:pPr>
            <w:r w:rsidRPr="00B924EF">
              <w:rPr>
                <w:sz w:val="20"/>
                <w:szCs w:val="28"/>
              </w:rPr>
              <w:t xml:space="preserve">ежемесячного денежного   </w:t>
            </w:r>
            <w:r w:rsidRPr="00B924EF">
              <w:rPr>
                <w:sz w:val="20"/>
                <w:szCs w:val="28"/>
              </w:rPr>
              <w:br/>
              <w:t>поощрения главы Администрации Митякинского сельского поселения и муниципальных служащих</w:t>
            </w:r>
          </w:p>
          <w:p w:rsidR="00B924EF" w:rsidRPr="00B924EF" w:rsidRDefault="00B924EF" w:rsidP="00B924EF">
            <w:pPr>
              <w:rPr>
                <w:sz w:val="20"/>
                <w:szCs w:val="28"/>
              </w:rPr>
            </w:pPr>
            <w:r w:rsidRPr="00B924EF">
              <w:rPr>
                <w:sz w:val="20"/>
                <w:szCs w:val="28"/>
              </w:rPr>
              <w:t>(должностных окладов)</w:t>
            </w:r>
          </w:p>
        </w:tc>
      </w:tr>
      <w:tr w:rsidR="00B924EF" w:rsidRPr="00B924EF" w:rsidTr="00B924EF">
        <w:trPr>
          <w:cantSplit/>
          <w:trHeight w:val="36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1. </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Глава Администрации муниципального образования, назначаемый по контракту     </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2,0</w:t>
            </w: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0,31</w:t>
            </w:r>
          </w:p>
        </w:tc>
      </w:tr>
      <w:tr w:rsidR="00B924EF" w:rsidRPr="00B924EF" w:rsidTr="00B924EF">
        <w:trPr>
          <w:cantSplit/>
          <w:trHeight w:val="36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2. </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Заведующий сектором</w:t>
            </w:r>
            <w:r w:rsidRPr="00B924EF">
              <w:rPr>
                <w:sz w:val="20"/>
                <w:szCs w:val="28"/>
              </w:rPr>
              <w:br/>
              <w:t>(начальник сектора)</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1,52</w:t>
            </w: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0,28</w:t>
            </w:r>
          </w:p>
        </w:tc>
      </w:tr>
      <w:tr w:rsidR="00B924EF" w:rsidRPr="00B924EF" w:rsidTr="00B924EF">
        <w:trPr>
          <w:cantSplit/>
          <w:trHeight w:val="36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3. </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Главный бухгалтер  </w:t>
            </w:r>
            <w:r w:rsidRPr="00B924EF">
              <w:rPr>
                <w:sz w:val="20"/>
                <w:szCs w:val="28"/>
              </w:rPr>
              <w:br/>
              <w:t xml:space="preserve">Администрации Митякинского сельского поселения        </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1,65</w:t>
            </w: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0,29</w:t>
            </w:r>
          </w:p>
        </w:tc>
      </w:tr>
      <w:tr w:rsidR="00B924EF" w:rsidRPr="00B924EF" w:rsidTr="00B924EF">
        <w:trPr>
          <w:cantSplit/>
          <w:trHeight w:val="24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4. </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Ведущий специалист </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1,21</w:t>
            </w: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0,28</w:t>
            </w:r>
          </w:p>
        </w:tc>
      </w:tr>
      <w:tr w:rsidR="00B924EF" w:rsidRPr="00B924EF" w:rsidTr="00B924EF">
        <w:trPr>
          <w:cantSplit/>
          <w:trHeight w:val="36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5. </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Специалист первой  </w:t>
            </w:r>
            <w:r w:rsidRPr="00B924EF">
              <w:rPr>
                <w:sz w:val="20"/>
                <w:szCs w:val="28"/>
              </w:rPr>
              <w:br/>
              <w:t xml:space="preserve">категории          </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1,0</w:t>
            </w: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0,29</w:t>
            </w:r>
          </w:p>
        </w:tc>
      </w:tr>
      <w:tr w:rsidR="00B924EF" w:rsidRPr="00B924EF" w:rsidTr="00B924EF">
        <w:trPr>
          <w:cantSplit/>
          <w:trHeight w:val="240"/>
        </w:trPr>
        <w:tc>
          <w:tcPr>
            <w:tcW w:w="72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6.</w:t>
            </w:r>
          </w:p>
        </w:tc>
        <w:tc>
          <w:tcPr>
            <w:tcW w:w="41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 xml:space="preserve">Специалист         </w:t>
            </w:r>
          </w:p>
        </w:tc>
        <w:tc>
          <w:tcPr>
            <w:tcW w:w="234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0,83</w:t>
            </w:r>
          </w:p>
          <w:p w:rsidR="00B924EF" w:rsidRPr="00B924EF" w:rsidRDefault="00B924EF" w:rsidP="00B924EF">
            <w:pPr>
              <w:rPr>
                <w:sz w:val="20"/>
                <w:szCs w:val="28"/>
              </w:rPr>
            </w:pPr>
          </w:p>
        </w:tc>
        <w:tc>
          <w:tcPr>
            <w:tcW w:w="2700"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rPr>
                <w:sz w:val="20"/>
                <w:szCs w:val="28"/>
              </w:rPr>
            </w:pPr>
            <w:r w:rsidRPr="00B924EF">
              <w:rPr>
                <w:sz w:val="20"/>
                <w:szCs w:val="28"/>
              </w:rPr>
              <w:t>0,3</w:t>
            </w:r>
          </w:p>
        </w:tc>
      </w:tr>
    </w:tbl>
    <w:p w:rsidR="00B924EF" w:rsidRPr="00B924EF" w:rsidRDefault="00B924EF" w:rsidP="00B924EF">
      <w:pPr>
        <w:rPr>
          <w:sz w:val="20"/>
          <w:szCs w:val="28"/>
        </w:rPr>
      </w:pPr>
    </w:p>
    <w:p w:rsidR="00B924EF" w:rsidRPr="00B924EF" w:rsidRDefault="00B924EF" w:rsidP="00B924EF">
      <w:pPr>
        <w:jc w:val="right"/>
        <w:rPr>
          <w:sz w:val="20"/>
          <w:szCs w:val="28"/>
        </w:rPr>
      </w:pPr>
      <w:r w:rsidRPr="00B924EF">
        <w:rPr>
          <w:sz w:val="20"/>
          <w:szCs w:val="28"/>
        </w:rPr>
        <w:t>Приложение 5</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both"/>
        <w:rPr>
          <w:sz w:val="20"/>
          <w:szCs w:val="28"/>
        </w:rPr>
      </w:pPr>
    </w:p>
    <w:p w:rsidR="00B924EF" w:rsidRPr="00B924EF" w:rsidRDefault="00B924EF" w:rsidP="00B924EF">
      <w:pPr>
        <w:jc w:val="center"/>
        <w:rPr>
          <w:b/>
          <w:sz w:val="20"/>
          <w:szCs w:val="28"/>
        </w:rPr>
      </w:pPr>
      <w:r w:rsidRPr="00B924EF">
        <w:rPr>
          <w:b/>
          <w:sz w:val="20"/>
          <w:szCs w:val="28"/>
        </w:rPr>
        <w:t>ПОРЯДОК</w:t>
      </w:r>
    </w:p>
    <w:p w:rsidR="00B924EF" w:rsidRPr="00B924EF" w:rsidRDefault="00B924EF" w:rsidP="00B924EF">
      <w:pPr>
        <w:jc w:val="center"/>
        <w:rPr>
          <w:b/>
          <w:sz w:val="20"/>
          <w:szCs w:val="28"/>
        </w:rPr>
      </w:pPr>
      <w:r w:rsidRPr="00B924EF">
        <w:rPr>
          <w:b/>
          <w:sz w:val="20"/>
          <w:szCs w:val="28"/>
        </w:rPr>
        <w:t>выплаты главе Администрации Митякинского сельского поселения, назначаемого по контракту и муниципальным служащим муниципального образования «Митякинское сельское поселение» премий за выполнение особо важных и сложных заданий</w:t>
      </w:r>
    </w:p>
    <w:p w:rsidR="00B924EF" w:rsidRPr="00B924EF" w:rsidRDefault="00B924EF" w:rsidP="00B924EF">
      <w:pPr>
        <w:jc w:val="center"/>
        <w:rPr>
          <w:sz w:val="20"/>
          <w:szCs w:val="28"/>
        </w:rPr>
      </w:pPr>
    </w:p>
    <w:p w:rsidR="00B924EF" w:rsidRPr="00B924EF" w:rsidRDefault="00B924EF" w:rsidP="00B924EF">
      <w:pPr>
        <w:jc w:val="center"/>
        <w:rPr>
          <w:b/>
          <w:sz w:val="20"/>
          <w:szCs w:val="28"/>
        </w:rPr>
      </w:pPr>
      <w:r w:rsidRPr="00B924EF">
        <w:rPr>
          <w:b/>
          <w:sz w:val="20"/>
          <w:szCs w:val="28"/>
        </w:rPr>
        <w:t>Статья 1. Премии за выполнение особо важных и сложных заданий</w:t>
      </w:r>
    </w:p>
    <w:p w:rsidR="00B924EF" w:rsidRPr="00B924EF" w:rsidRDefault="00B924EF" w:rsidP="00B924EF">
      <w:pPr>
        <w:jc w:val="both"/>
        <w:rPr>
          <w:b/>
          <w:sz w:val="20"/>
          <w:szCs w:val="28"/>
        </w:rPr>
      </w:pPr>
    </w:p>
    <w:p w:rsidR="00B924EF" w:rsidRPr="00B924EF" w:rsidRDefault="00B924EF" w:rsidP="00B924EF">
      <w:pPr>
        <w:jc w:val="both"/>
        <w:rPr>
          <w:sz w:val="20"/>
          <w:szCs w:val="28"/>
        </w:rPr>
      </w:pPr>
      <w:r w:rsidRPr="00B924EF">
        <w:rPr>
          <w:sz w:val="20"/>
          <w:szCs w:val="28"/>
        </w:rPr>
        <w:t>1. Настоящий Порядок принят в целях определения порядка выплаты муниципальным служащим муниципального образования «Митякинское сельское поселение» (далее - муниципальные служащие) и главе Администрации Митякинского сельского поселения премий за выполнение особо важных и сложных заданий (далее - премии).</w:t>
      </w:r>
    </w:p>
    <w:p w:rsidR="00B924EF" w:rsidRPr="00B924EF" w:rsidRDefault="00B924EF" w:rsidP="00B924EF">
      <w:pPr>
        <w:jc w:val="both"/>
        <w:rPr>
          <w:sz w:val="20"/>
          <w:szCs w:val="28"/>
        </w:rPr>
      </w:pPr>
      <w:r w:rsidRPr="00B924EF">
        <w:rPr>
          <w:sz w:val="20"/>
          <w:szCs w:val="28"/>
        </w:rPr>
        <w:t>2. Премии могут выплачиваться ежеквартально и единовременно.</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lastRenderedPageBreak/>
        <w:t>2.1.Премии, выплачиваемые ежеквартально, учитываются при исчислении средней заработной платы (среднего заработка) для всех случаев определения ее размера, предусмотренных Трудовым кодексом Российской федерации за фактически отработанное время.</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 xml:space="preserve">2.2.Премии, выплачиваемые единовременно, учитываются при исчислении среднего заработка пропорционально времени, отработанному в расчетном периоде, путем деления фактически начисленной суммы на количество рабочих дней по календарю пятидневной рабочей недели в расчетном периоде по норме и умножения на количество рабочих дней по календарю пятидневной рабочей недели, приходящихся на отработанное время.  </w:t>
      </w:r>
    </w:p>
    <w:p w:rsidR="00B924EF" w:rsidRPr="00B924EF" w:rsidRDefault="00B924EF" w:rsidP="00B924EF">
      <w:pPr>
        <w:autoSpaceDE w:val="0"/>
        <w:autoSpaceDN w:val="0"/>
        <w:adjustRightInd w:val="0"/>
        <w:ind w:firstLine="720"/>
        <w:jc w:val="center"/>
        <w:outlineLvl w:val="1"/>
        <w:rPr>
          <w:b/>
          <w:sz w:val="20"/>
          <w:szCs w:val="28"/>
        </w:rPr>
      </w:pPr>
    </w:p>
    <w:p w:rsidR="00B924EF" w:rsidRPr="00B924EF" w:rsidRDefault="00B924EF" w:rsidP="00B924EF">
      <w:pPr>
        <w:autoSpaceDE w:val="0"/>
        <w:autoSpaceDN w:val="0"/>
        <w:adjustRightInd w:val="0"/>
        <w:ind w:firstLine="720"/>
        <w:jc w:val="center"/>
        <w:outlineLvl w:val="1"/>
        <w:rPr>
          <w:b/>
          <w:sz w:val="20"/>
          <w:szCs w:val="28"/>
        </w:rPr>
      </w:pPr>
      <w:r w:rsidRPr="00B924EF">
        <w:rPr>
          <w:b/>
          <w:sz w:val="20"/>
          <w:szCs w:val="28"/>
        </w:rPr>
        <w:t>Статья 2. Источники премирования.</w:t>
      </w:r>
    </w:p>
    <w:p w:rsidR="00B924EF" w:rsidRPr="00B924EF" w:rsidRDefault="00B924EF" w:rsidP="00B924EF">
      <w:pPr>
        <w:autoSpaceDE w:val="0"/>
        <w:autoSpaceDN w:val="0"/>
        <w:adjustRightInd w:val="0"/>
        <w:ind w:firstLine="720"/>
        <w:jc w:val="center"/>
        <w:outlineLvl w:val="1"/>
        <w:rPr>
          <w:b/>
          <w:sz w:val="20"/>
          <w:szCs w:val="28"/>
        </w:rPr>
      </w:pP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1.Премии главе Администрации Митякинского сельского поселения и муниципальным служащим,  выплачиваются за счет средств бюджета Митякинского сельского поселения.</w:t>
      </w:r>
    </w:p>
    <w:p w:rsidR="00B924EF" w:rsidRPr="00B924EF" w:rsidRDefault="00B924EF" w:rsidP="00B924EF">
      <w:pPr>
        <w:autoSpaceDE w:val="0"/>
        <w:autoSpaceDN w:val="0"/>
        <w:adjustRightInd w:val="0"/>
        <w:ind w:firstLine="720"/>
        <w:jc w:val="both"/>
        <w:outlineLvl w:val="1"/>
        <w:rPr>
          <w:sz w:val="20"/>
          <w:szCs w:val="28"/>
        </w:rPr>
      </w:pPr>
    </w:p>
    <w:p w:rsidR="00B924EF" w:rsidRPr="00B924EF" w:rsidRDefault="00B924EF" w:rsidP="00B924EF">
      <w:pPr>
        <w:autoSpaceDE w:val="0"/>
        <w:autoSpaceDN w:val="0"/>
        <w:adjustRightInd w:val="0"/>
        <w:ind w:firstLine="708"/>
        <w:outlineLvl w:val="1"/>
        <w:rPr>
          <w:b/>
          <w:sz w:val="20"/>
          <w:szCs w:val="28"/>
        </w:rPr>
      </w:pPr>
      <w:r w:rsidRPr="00B924EF">
        <w:rPr>
          <w:b/>
          <w:sz w:val="20"/>
          <w:szCs w:val="28"/>
        </w:rPr>
        <w:t>Статья 3.Условия и порядок выплаты ежеквартальных премий.</w:t>
      </w:r>
    </w:p>
    <w:p w:rsidR="00B924EF" w:rsidRPr="00B924EF" w:rsidRDefault="00B924EF" w:rsidP="00B924EF">
      <w:pPr>
        <w:autoSpaceDE w:val="0"/>
        <w:autoSpaceDN w:val="0"/>
        <w:adjustRightInd w:val="0"/>
        <w:ind w:firstLine="708"/>
        <w:outlineLvl w:val="1"/>
        <w:rPr>
          <w:b/>
          <w:sz w:val="20"/>
          <w:szCs w:val="28"/>
        </w:rPr>
      </w:pP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 xml:space="preserve">1. Фонд для выплаты ежеквартальных премий главе Администрации Митякинского сельского поселения формируется в пределах утвержденного фонда оплаты труда администрации Митякинского сельского поселения. </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Митякинского сельского поселения.</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2. Сектор экономики и финансов (главный бухгалтер) Администрации Митякинского сельского поселения  ежеквартально определяет:</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 xml:space="preserve">  размер премиального фонда муниципального органа. При расчете премиального фонда муниципального органа также учитывается 70 процентов сложившейся экономии по фонду оплаты труда.</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3.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Оценку эффективности работы муниципальных служащих и принятие решения об установлении им конкретных коэффициентов осуществляет глава Администрации Митякинского сельского поселения.</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 xml:space="preserve">4. Специалист по кадровой работе Администрации Митякинского сельского поселения представляет в сектор экономики и финансов (главному бухгалтеру) письменную информацию, утвержденной главой Администрации Митякинского сельского поселения, об установлении коэффициентов в отношении каждого муниципального служащего до 10 месяца, следующего за учетным периодом, за </w:t>
      </w:r>
      <w:r w:rsidRPr="00B924EF">
        <w:rPr>
          <w:sz w:val="20"/>
          <w:szCs w:val="28"/>
          <w:lang w:val="en-US"/>
        </w:rPr>
        <w:t>IV</w:t>
      </w:r>
      <w:r w:rsidRPr="00B924EF">
        <w:rPr>
          <w:sz w:val="20"/>
          <w:szCs w:val="28"/>
        </w:rPr>
        <w:t xml:space="preserve"> квартал – до 10 декабря.</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Конкретный размер ежеквартальной премии муниципальным служащим, соответствующий установленному коэффициенту, рассчитывает сектор экономики и финансов (главный бухгалтер).</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5. Решение о выплате премии главе Администрации Митякинского сельского поселения оформляется распоряжением Председателя Собрания депутатов.</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6. Решение о выплате ежеквартальных премий оформляется распоряжением Администрации Митякинского сельского поселения.</w:t>
      </w:r>
    </w:p>
    <w:p w:rsidR="00B924EF" w:rsidRPr="00B924EF" w:rsidRDefault="00B924EF" w:rsidP="00B924EF">
      <w:pPr>
        <w:autoSpaceDE w:val="0"/>
        <w:autoSpaceDN w:val="0"/>
        <w:adjustRightInd w:val="0"/>
        <w:ind w:firstLine="720"/>
        <w:jc w:val="both"/>
        <w:outlineLvl w:val="1"/>
        <w:rPr>
          <w:sz w:val="20"/>
          <w:szCs w:val="28"/>
        </w:rPr>
      </w:pPr>
      <w:r w:rsidRPr="00B924EF">
        <w:rPr>
          <w:sz w:val="20"/>
          <w:szCs w:val="28"/>
        </w:rPr>
        <w:t>7. Выплата премий в I, II, III кварталах осуществляется не позднее 25 числа месяца, следующего за учетным периодом, в IV квартале - не позднее 25 декабря учетного периода.</w:t>
      </w: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Статья 4. Порядок выплаты единовременных премий</w:t>
      </w:r>
    </w:p>
    <w:p w:rsidR="00B924EF" w:rsidRPr="00B924EF" w:rsidRDefault="00B924EF" w:rsidP="00B924EF">
      <w:pPr>
        <w:jc w:val="both"/>
        <w:rPr>
          <w:b/>
          <w:sz w:val="20"/>
          <w:szCs w:val="28"/>
        </w:rPr>
      </w:pPr>
    </w:p>
    <w:p w:rsidR="00B924EF" w:rsidRPr="00B924EF" w:rsidRDefault="00B924EF" w:rsidP="00B924EF">
      <w:pPr>
        <w:ind w:firstLine="708"/>
        <w:jc w:val="both"/>
        <w:rPr>
          <w:sz w:val="20"/>
          <w:szCs w:val="28"/>
        </w:rPr>
      </w:pPr>
      <w:r w:rsidRPr="00B924EF">
        <w:rPr>
          <w:sz w:val="20"/>
          <w:szCs w:val="28"/>
        </w:rPr>
        <w:t xml:space="preserve">1. По результатам выполнения разовых поручений и иных должностных обязанностей муниципальным служащим, определенным в </w:t>
      </w:r>
      <w:hyperlink r:id="rId17" w:history="1">
        <w:r w:rsidRPr="00B924EF">
          <w:rPr>
            <w:sz w:val="20"/>
            <w:szCs w:val="28"/>
          </w:rPr>
          <w:t>статье 1</w:t>
        </w:r>
      </w:hyperlink>
      <w:r w:rsidRPr="00B924EF">
        <w:rPr>
          <w:sz w:val="20"/>
          <w:szCs w:val="28"/>
        </w:rPr>
        <w:t xml:space="preserve"> настоящего Порядка, при наличии экономии денежных средств по фонду оплаты труда Администрации Митякинского сельского поселения может выплачиваться единовременная премия.</w:t>
      </w:r>
    </w:p>
    <w:p w:rsidR="00B924EF" w:rsidRPr="00B924EF" w:rsidRDefault="00B924EF" w:rsidP="00B924EF">
      <w:pPr>
        <w:ind w:firstLine="708"/>
        <w:jc w:val="both"/>
        <w:rPr>
          <w:sz w:val="20"/>
          <w:szCs w:val="28"/>
        </w:rPr>
      </w:pPr>
      <w:r w:rsidRPr="00B924EF">
        <w:rPr>
          <w:sz w:val="20"/>
          <w:szCs w:val="28"/>
        </w:rPr>
        <w:t>2. Решение о выплате единовременной премии принимается главой Администрации Митякинского сельского поселения.</w:t>
      </w:r>
    </w:p>
    <w:p w:rsidR="00B924EF" w:rsidRPr="00B924EF" w:rsidRDefault="00B924EF" w:rsidP="00B924EF">
      <w:pPr>
        <w:ind w:firstLine="708"/>
        <w:jc w:val="both"/>
        <w:rPr>
          <w:sz w:val="20"/>
          <w:szCs w:val="28"/>
        </w:rPr>
      </w:pPr>
      <w:r w:rsidRPr="00B924EF">
        <w:rPr>
          <w:sz w:val="20"/>
          <w:szCs w:val="28"/>
        </w:rPr>
        <w:t>3. Конкретные размеры премий определяются главой Администрации Митякинского сельского поселения исходя из результатов деятельности Администрации Митякинского сельского поселения и личного вклада главы Администрации Митякинского сельского поселения и муниципальных служащих в результат работы.</w:t>
      </w:r>
    </w:p>
    <w:p w:rsidR="00B924EF" w:rsidRPr="00B924EF" w:rsidRDefault="00B924EF" w:rsidP="00B924EF">
      <w:pPr>
        <w:ind w:firstLine="708"/>
        <w:jc w:val="both"/>
        <w:rPr>
          <w:sz w:val="20"/>
          <w:szCs w:val="28"/>
        </w:rPr>
      </w:pPr>
      <w:r w:rsidRPr="00B924EF">
        <w:rPr>
          <w:sz w:val="20"/>
          <w:szCs w:val="28"/>
        </w:rPr>
        <w:t>4. Решение о выплате единовременной премии оформляется распоряжением Администрации Митякинского сельского поселения.</w:t>
      </w:r>
    </w:p>
    <w:p w:rsidR="00B924EF" w:rsidRPr="00B924EF" w:rsidRDefault="00B924EF" w:rsidP="00B924EF">
      <w:pPr>
        <w:jc w:val="both"/>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rPr>
          <w:color w:val="FF0000"/>
          <w:sz w:val="20"/>
          <w:szCs w:val="28"/>
        </w:rPr>
      </w:pPr>
    </w:p>
    <w:p w:rsidR="00B924EF" w:rsidRPr="00B924EF" w:rsidRDefault="00B924EF" w:rsidP="00B924EF">
      <w:pPr>
        <w:rPr>
          <w:b/>
          <w:color w:val="FF0000"/>
          <w:sz w:val="20"/>
          <w:szCs w:val="28"/>
        </w:rPr>
      </w:pPr>
    </w:p>
    <w:p w:rsidR="00B924EF" w:rsidRPr="00B924EF" w:rsidRDefault="00B924EF" w:rsidP="00B924EF">
      <w:pPr>
        <w:autoSpaceDE w:val="0"/>
        <w:autoSpaceDN w:val="0"/>
        <w:adjustRightInd w:val="0"/>
        <w:ind w:left="4860"/>
        <w:jc w:val="right"/>
        <w:outlineLvl w:val="1"/>
        <w:rPr>
          <w:sz w:val="20"/>
          <w:szCs w:val="28"/>
        </w:rPr>
      </w:pPr>
      <w:r w:rsidRPr="00B924EF">
        <w:rPr>
          <w:sz w:val="20"/>
          <w:szCs w:val="28"/>
        </w:rPr>
        <w:t>Приложение 6</w:t>
      </w:r>
    </w:p>
    <w:p w:rsidR="00B924EF" w:rsidRPr="00B924EF" w:rsidRDefault="00B924EF" w:rsidP="00B924EF">
      <w:pPr>
        <w:jc w:val="right"/>
        <w:rPr>
          <w:sz w:val="20"/>
          <w:szCs w:val="28"/>
        </w:rPr>
      </w:pPr>
      <w:r w:rsidRPr="00B924EF">
        <w:rPr>
          <w:sz w:val="18"/>
          <w:szCs w:val="28"/>
        </w:rPr>
        <w:t xml:space="preserve"> </w:t>
      </w: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pStyle w:val="afc"/>
        <w:ind w:right="-1"/>
        <w:jc w:val="right"/>
        <w:rPr>
          <w:sz w:val="20"/>
          <w:szCs w:val="28"/>
        </w:rPr>
      </w:pPr>
      <w:r w:rsidRPr="00B924EF">
        <w:rPr>
          <w:sz w:val="20"/>
          <w:szCs w:val="28"/>
        </w:rPr>
        <w:t xml:space="preserve"> </w:t>
      </w:r>
    </w:p>
    <w:p w:rsidR="00B924EF" w:rsidRPr="00B924EF" w:rsidRDefault="00B924EF" w:rsidP="00B924EF">
      <w:pPr>
        <w:pStyle w:val="afc"/>
        <w:ind w:right="-1"/>
        <w:jc w:val="right"/>
        <w:rPr>
          <w:sz w:val="20"/>
          <w:szCs w:val="28"/>
        </w:rPr>
      </w:pPr>
    </w:p>
    <w:p w:rsidR="00B924EF" w:rsidRPr="00B924EF" w:rsidRDefault="00B924EF" w:rsidP="00B924EF">
      <w:pPr>
        <w:pStyle w:val="afc"/>
        <w:ind w:right="-1"/>
        <w:rPr>
          <w:b/>
          <w:sz w:val="20"/>
          <w:szCs w:val="28"/>
        </w:rPr>
      </w:pPr>
      <w:r w:rsidRPr="00B924EF">
        <w:rPr>
          <w:b/>
          <w:sz w:val="20"/>
          <w:szCs w:val="28"/>
        </w:rPr>
        <w:t>Иные выплаты главе Администрации Митякинского сельского поселения, назначаемого по контракту  и муниципальным служащим</w:t>
      </w:r>
    </w:p>
    <w:p w:rsidR="00B924EF" w:rsidRPr="00B924EF" w:rsidRDefault="00B924EF" w:rsidP="00B924EF">
      <w:pPr>
        <w:pStyle w:val="afc"/>
        <w:ind w:right="-1"/>
        <w:jc w:val="both"/>
        <w:rPr>
          <w:b/>
          <w:sz w:val="20"/>
          <w:szCs w:val="28"/>
        </w:rPr>
      </w:pPr>
      <w:r w:rsidRPr="00B924EF">
        <w:rPr>
          <w:b/>
          <w:sz w:val="20"/>
          <w:szCs w:val="28"/>
        </w:rPr>
        <w:tab/>
      </w:r>
    </w:p>
    <w:p w:rsidR="00B924EF" w:rsidRPr="00B924EF" w:rsidRDefault="00B924EF" w:rsidP="00B924EF">
      <w:pPr>
        <w:pStyle w:val="afc"/>
        <w:ind w:right="-1" w:firstLine="540"/>
        <w:jc w:val="both"/>
        <w:rPr>
          <w:sz w:val="20"/>
          <w:szCs w:val="28"/>
        </w:rPr>
      </w:pPr>
      <w:r w:rsidRPr="00B924EF">
        <w:rPr>
          <w:sz w:val="20"/>
          <w:szCs w:val="28"/>
        </w:rPr>
        <w:t>Ежегодная компенсация на лечение выплачивается в размере 4,8 должностных окладов в календарном году.</w:t>
      </w:r>
    </w:p>
    <w:p w:rsidR="00B924EF" w:rsidRPr="00B924EF" w:rsidRDefault="00B924EF" w:rsidP="00B924EF">
      <w:pPr>
        <w:pStyle w:val="afc"/>
        <w:ind w:right="-1"/>
        <w:rPr>
          <w:b/>
          <w:sz w:val="20"/>
          <w:szCs w:val="28"/>
        </w:rPr>
      </w:pPr>
    </w:p>
    <w:p w:rsidR="00B924EF" w:rsidRPr="00B924EF" w:rsidRDefault="00B924EF" w:rsidP="00B924EF">
      <w:pPr>
        <w:autoSpaceDE w:val="0"/>
        <w:autoSpaceDN w:val="0"/>
        <w:adjustRightInd w:val="0"/>
        <w:ind w:firstLine="540"/>
        <w:jc w:val="both"/>
        <w:outlineLvl w:val="2"/>
        <w:rPr>
          <w:sz w:val="20"/>
          <w:szCs w:val="28"/>
        </w:rPr>
      </w:pPr>
      <w:r w:rsidRPr="00B924EF">
        <w:rPr>
          <w:sz w:val="18"/>
          <w:szCs w:val="28"/>
        </w:rPr>
        <w:t>Главе</w:t>
      </w:r>
      <w:r w:rsidRPr="00B924EF">
        <w:rPr>
          <w:b/>
          <w:sz w:val="18"/>
          <w:szCs w:val="28"/>
        </w:rPr>
        <w:t xml:space="preserve"> </w:t>
      </w:r>
      <w:r w:rsidRPr="00B924EF">
        <w:rPr>
          <w:sz w:val="20"/>
          <w:szCs w:val="28"/>
        </w:rPr>
        <w:t>Администрации Митякинского сельского поселения и  муниципальным служащим за счет средств местного  бюджета один раз в квартал выплачивается ежегодная компенсация на лечение в размере 1,2 должностных окладов, установленных на день выплаты.</w:t>
      </w:r>
    </w:p>
    <w:p w:rsidR="00B924EF" w:rsidRPr="00B924EF" w:rsidRDefault="00B924EF" w:rsidP="00B924EF">
      <w:pPr>
        <w:pStyle w:val="afc"/>
        <w:ind w:right="-1"/>
        <w:jc w:val="both"/>
        <w:rPr>
          <w:sz w:val="20"/>
          <w:szCs w:val="28"/>
        </w:rPr>
      </w:pPr>
      <w:r w:rsidRPr="00B924EF">
        <w:rPr>
          <w:sz w:val="20"/>
          <w:szCs w:val="28"/>
        </w:rPr>
        <w:t xml:space="preserve">         Лицу, замещающему должность муниципальной службы, муниципальному служащему, принятому на муниципальную службу в течение календарного года, выплата ежегодной компенсации на лечение производится в конце квартала без издания дополнительных нормативных актов пропорционально полным месяцам, прошедшим со дня поступления на муниципальную службу.</w:t>
      </w:r>
    </w:p>
    <w:p w:rsidR="00B924EF" w:rsidRPr="00B924EF" w:rsidRDefault="00B924EF" w:rsidP="00B924EF">
      <w:pPr>
        <w:pStyle w:val="afc"/>
        <w:ind w:right="-1"/>
        <w:jc w:val="both"/>
        <w:rPr>
          <w:sz w:val="20"/>
          <w:szCs w:val="28"/>
        </w:rPr>
      </w:pPr>
      <w:r w:rsidRPr="00B924EF">
        <w:rPr>
          <w:sz w:val="20"/>
          <w:szCs w:val="28"/>
        </w:rPr>
        <w:t xml:space="preserve">         При выходе на муниципальную службу муниципального служащего, находившегося в отпуске по уходу за ребенком, выплата ежегодной компенсации на лечение производится в конце квартала, без издания дополнительных нормативных актов,  пропорционально полным месяцам,  прошедшим со дня выхода на муниципальную службу.</w:t>
      </w:r>
    </w:p>
    <w:p w:rsidR="00B924EF" w:rsidRPr="00B924EF" w:rsidRDefault="00B924EF" w:rsidP="00B924EF">
      <w:pPr>
        <w:pStyle w:val="afc"/>
        <w:ind w:right="-1"/>
        <w:jc w:val="both"/>
        <w:rPr>
          <w:sz w:val="20"/>
          <w:szCs w:val="28"/>
        </w:rPr>
      </w:pPr>
      <w:r w:rsidRPr="00B924EF">
        <w:rPr>
          <w:sz w:val="20"/>
          <w:szCs w:val="28"/>
        </w:rPr>
        <w:t xml:space="preserve">         При увольнении муниципального служащего с муниципальной службы выплата ежегодной компенсации на лечение производится пропорционально полным месяцам, прошедшим с начала квартала до дня увольнения со службы.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B924EF" w:rsidRPr="00B924EF" w:rsidRDefault="00B924EF" w:rsidP="00B924EF">
      <w:pPr>
        <w:pStyle w:val="afc"/>
        <w:ind w:right="-1"/>
        <w:jc w:val="both"/>
        <w:rPr>
          <w:sz w:val="20"/>
          <w:szCs w:val="28"/>
        </w:rPr>
      </w:pPr>
      <w:r w:rsidRPr="00B924EF">
        <w:rPr>
          <w:sz w:val="20"/>
          <w:szCs w:val="28"/>
        </w:rPr>
        <w:t xml:space="preserve">         Ежегодная компенсация на лечение выплачивается на основании распоряжения главы Администрации Митякинского сельского поселения.</w:t>
      </w:r>
    </w:p>
    <w:p w:rsidR="00B924EF" w:rsidRPr="00B924EF" w:rsidRDefault="00B924EF" w:rsidP="00B924EF">
      <w:pPr>
        <w:pStyle w:val="afc"/>
        <w:ind w:right="-1"/>
        <w:jc w:val="both"/>
        <w:rPr>
          <w:sz w:val="20"/>
          <w:szCs w:val="28"/>
        </w:rPr>
      </w:pPr>
    </w:p>
    <w:p w:rsidR="00B924EF" w:rsidRPr="00B924EF" w:rsidRDefault="00B924EF" w:rsidP="00B924EF">
      <w:pPr>
        <w:pStyle w:val="afc"/>
        <w:ind w:right="-1"/>
        <w:jc w:val="both"/>
        <w:rPr>
          <w:sz w:val="20"/>
          <w:szCs w:val="28"/>
        </w:rPr>
      </w:pPr>
    </w:p>
    <w:p w:rsidR="00B924EF" w:rsidRPr="00B924EF" w:rsidRDefault="00B924EF" w:rsidP="00B924EF">
      <w:pPr>
        <w:pStyle w:val="afc"/>
        <w:ind w:right="-1"/>
        <w:jc w:val="both"/>
        <w:rPr>
          <w:sz w:val="20"/>
          <w:szCs w:val="28"/>
        </w:rPr>
      </w:pPr>
    </w:p>
    <w:p w:rsidR="00B924EF" w:rsidRPr="00B924EF" w:rsidRDefault="00B924EF" w:rsidP="00B924EF">
      <w:pPr>
        <w:pStyle w:val="afc"/>
        <w:ind w:right="-1"/>
        <w:jc w:val="both"/>
        <w:rPr>
          <w:sz w:val="20"/>
          <w:szCs w:val="28"/>
        </w:rPr>
      </w:pPr>
    </w:p>
    <w:p w:rsidR="00B924EF" w:rsidRPr="00B924EF" w:rsidRDefault="00B924EF" w:rsidP="00B924EF">
      <w:pPr>
        <w:pStyle w:val="a7"/>
        <w:rPr>
          <w:lang w:eastAsia="ru-RU"/>
        </w:rPr>
      </w:pPr>
    </w:p>
    <w:p w:rsidR="00B924EF" w:rsidRPr="00B924EF" w:rsidRDefault="00B924EF" w:rsidP="00B924EF">
      <w:pPr>
        <w:jc w:val="right"/>
        <w:rPr>
          <w:sz w:val="20"/>
          <w:szCs w:val="28"/>
        </w:rPr>
      </w:pPr>
      <w:r w:rsidRPr="00B924EF">
        <w:rPr>
          <w:sz w:val="20"/>
          <w:szCs w:val="28"/>
        </w:rPr>
        <w:t>Приложение 7</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w:t>
      </w:r>
    </w:p>
    <w:p w:rsidR="00B924EF" w:rsidRPr="00B924EF" w:rsidRDefault="00B924EF" w:rsidP="00B924EF">
      <w:pPr>
        <w:jc w:val="right"/>
        <w:rPr>
          <w:sz w:val="20"/>
          <w:szCs w:val="28"/>
        </w:rPr>
      </w:pPr>
      <w:r w:rsidRPr="00B924EF">
        <w:rPr>
          <w:sz w:val="20"/>
          <w:szCs w:val="28"/>
        </w:rPr>
        <w:t>осуществляющих техническое обеспечение</w:t>
      </w:r>
    </w:p>
    <w:p w:rsidR="00B924EF" w:rsidRPr="00B924EF" w:rsidRDefault="00B924EF" w:rsidP="00B924EF">
      <w:pPr>
        <w:jc w:val="right"/>
        <w:rPr>
          <w:sz w:val="20"/>
          <w:szCs w:val="28"/>
        </w:rPr>
      </w:pPr>
      <w:r w:rsidRPr="00B924EF">
        <w:rPr>
          <w:sz w:val="20"/>
          <w:szCs w:val="28"/>
        </w:rPr>
        <w:t xml:space="preserve"> деятельности муниципального</w:t>
      </w:r>
    </w:p>
    <w:p w:rsidR="00B924EF" w:rsidRPr="00B924EF" w:rsidRDefault="00B924EF" w:rsidP="00B924EF">
      <w:pPr>
        <w:pStyle w:val="afc"/>
        <w:ind w:right="-1"/>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pStyle w:val="afc"/>
        <w:ind w:right="-1"/>
        <w:jc w:val="right"/>
        <w:rPr>
          <w:color w:val="FF0000"/>
          <w:sz w:val="20"/>
          <w:szCs w:val="28"/>
        </w:rPr>
      </w:pPr>
    </w:p>
    <w:p w:rsidR="00B924EF" w:rsidRPr="00B924EF" w:rsidRDefault="00B924EF" w:rsidP="00B924EF">
      <w:pPr>
        <w:pStyle w:val="afc"/>
        <w:ind w:right="-1"/>
        <w:jc w:val="right"/>
        <w:rPr>
          <w:sz w:val="20"/>
          <w:szCs w:val="28"/>
        </w:rPr>
      </w:pPr>
    </w:p>
    <w:p w:rsidR="00B924EF" w:rsidRPr="00B924EF" w:rsidRDefault="00B924EF" w:rsidP="00B924EF">
      <w:pPr>
        <w:jc w:val="center"/>
        <w:rPr>
          <w:rFonts w:ascii="Times New Roman CYR" w:hAnsi="Times New Roman CYR" w:cs="Times New Roman CYR"/>
          <w:b/>
          <w:bCs/>
          <w:sz w:val="18"/>
        </w:rPr>
      </w:pPr>
      <w:r w:rsidRPr="00B924EF">
        <w:rPr>
          <w:rFonts w:ascii="Times New Roman CYR" w:hAnsi="Times New Roman CYR" w:cs="Times New Roman CYR"/>
          <w:b/>
          <w:bCs/>
          <w:sz w:val="18"/>
        </w:rPr>
        <w:t>ПОРЯДОК</w:t>
      </w:r>
      <w:r w:rsidRPr="00B924EF">
        <w:rPr>
          <w:rFonts w:ascii="Times New Roman CYR" w:hAnsi="Times New Roman CYR" w:cs="Times New Roman CYR"/>
          <w:sz w:val="18"/>
        </w:rPr>
        <w:br/>
      </w:r>
      <w:r w:rsidRPr="00B924EF">
        <w:rPr>
          <w:rFonts w:ascii="Times New Roman CYR" w:hAnsi="Times New Roman CYR" w:cs="Times New Roman CYR"/>
          <w:b/>
          <w:bCs/>
          <w:sz w:val="18"/>
        </w:rPr>
        <w:t>денежной доплаты муниципальным служащим администрации Митякинского</w:t>
      </w:r>
      <w:r w:rsidRPr="00B924EF">
        <w:rPr>
          <w:rFonts w:ascii="Times New Roman CYR" w:hAnsi="Times New Roman CYR" w:cs="Times New Roman CYR"/>
          <w:sz w:val="18"/>
        </w:rPr>
        <w:br/>
      </w:r>
      <w:r w:rsidRPr="00B924EF">
        <w:rPr>
          <w:rFonts w:ascii="Times New Roman CYR" w:hAnsi="Times New Roman CYR" w:cs="Times New Roman CYR"/>
          <w:b/>
          <w:bCs/>
          <w:sz w:val="18"/>
        </w:rPr>
        <w:lastRenderedPageBreak/>
        <w:t>сельского поселения за совмещение</w:t>
      </w:r>
      <w:r w:rsidRPr="00B924EF">
        <w:rPr>
          <w:rFonts w:ascii="Times New Roman CYR" w:hAnsi="Times New Roman CYR" w:cs="Times New Roman CYR"/>
          <w:sz w:val="18"/>
        </w:rPr>
        <w:t xml:space="preserve"> </w:t>
      </w:r>
      <w:r w:rsidRPr="00B924EF">
        <w:rPr>
          <w:rFonts w:ascii="Times New Roman CYR" w:hAnsi="Times New Roman CYR" w:cs="Times New Roman CYR"/>
          <w:b/>
          <w:bCs/>
          <w:sz w:val="18"/>
        </w:rPr>
        <w:t>профессий (должностей), расширение зон обслуживания, увеличение объема</w:t>
      </w:r>
      <w:r w:rsidRPr="00B924EF">
        <w:rPr>
          <w:rFonts w:ascii="Times New Roman CYR" w:hAnsi="Times New Roman CYR" w:cs="Times New Roman CYR"/>
          <w:sz w:val="18"/>
        </w:rPr>
        <w:t xml:space="preserve"> </w:t>
      </w:r>
      <w:r w:rsidRPr="00B924EF">
        <w:rPr>
          <w:rFonts w:ascii="Times New Roman CYR" w:hAnsi="Times New Roman CYR" w:cs="Times New Roman CYR"/>
          <w:b/>
          <w:bCs/>
          <w:sz w:val="18"/>
        </w:rPr>
        <w:t>работы или исполнение обязанностей временно отсутствующего работника без</w:t>
      </w:r>
      <w:r w:rsidRPr="00B924EF">
        <w:rPr>
          <w:rFonts w:ascii="Times New Roman CYR" w:hAnsi="Times New Roman CYR" w:cs="Times New Roman CYR"/>
          <w:sz w:val="18"/>
        </w:rPr>
        <w:t xml:space="preserve"> </w:t>
      </w:r>
      <w:r w:rsidRPr="00B924EF">
        <w:rPr>
          <w:rFonts w:ascii="Times New Roman CYR" w:hAnsi="Times New Roman CYR" w:cs="Times New Roman CYR"/>
          <w:b/>
          <w:bCs/>
          <w:sz w:val="18"/>
        </w:rPr>
        <w:t>освобождения от работы, определенной трудовым договором</w:t>
      </w:r>
      <w:r w:rsidRPr="00B924EF">
        <w:rPr>
          <w:rFonts w:ascii="Times New Roman CYR" w:hAnsi="Times New Roman CYR" w:cs="Times New Roman CYR"/>
          <w:sz w:val="18"/>
        </w:rPr>
        <w:br/>
      </w:r>
    </w:p>
    <w:p w:rsidR="00B924EF" w:rsidRPr="00B924EF" w:rsidRDefault="00B924EF" w:rsidP="00B924EF">
      <w:pPr>
        <w:jc w:val="center"/>
        <w:rPr>
          <w:rFonts w:ascii="Times New Roman CYR" w:hAnsi="Times New Roman CYR" w:cs="Times New Roman CYR"/>
          <w:b/>
          <w:bCs/>
          <w:sz w:val="18"/>
        </w:rPr>
      </w:pPr>
      <w:r w:rsidRPr="00B924EF">
        <w:rPr>
          <w:rFonts w:ascii="Times New Roman CYR" w:hAnsi="Times New Roman CYR" w:cs="Times New Roman CYR"/>
          <w:b/>
          <w:bCs/>
          <w:sz w:val="18"/>
        </w:rPr>
        <w:t>1.Общие положения</w:t>
      </w:r>
    </w:p>
    <w:p w:rsidR="00B924EF" w:rsidRPr="00B924EF" w:rsidRDefault="00B924EF" w:rsidP="00B924EF">
      <w:pPr>
        <w:jc w:val="both"/>
        <w:rPr>
          <w:rFonts w:ascii="Times New Roman CYR" w:hAnsi="Times New Roman CYR" w:cs="Times New Roman CYR"/>
          <w:sz w:val="18"/>
        </w:rPr>
      </w:pPr>
      <w:r w:rsidRPr="00B924EF">
        <w:rPr>
          <w:rFonts w:ascii="Times New Roman CYR" w:hAnsi="Times New Roman CYR" w:cs="Times New Roman CYR"/>
          <w:sz w:val="18"/>
        </w:rPr>
        <w:t xml:space="preserve"> </w:t>
      </w:r>
    </w:p>
    <w:p w:rsidR="00B924EF" w:rsidRPr="00B924EF" w:rsidRDefault="00B924EF" w:rsidP="00B924EF">
      <w:pPr>
        <w:jc w:val="both"/>
        <w:rPr>
          <w:rFonts w:ascii="Times New Roman CYR" w:hAnsi="Times New Roman CYR" w:cs="Times New Roman CYR"/>
          <w:b/>
          <w:bCs/>
          <w:sz w:val="20"/>
          <w:szCs w:val="28"/>
        </w:rPr>
      </w:pPr>
      <w:r w:rsidRPr="00B924EF">
        <w:rPr>
          <w:rFonts w:ascii="Times New Roman CYR" w:hAnsi="Times New Roman CYR" w:cs="Times New Roman CYR"/>
          <w:sz w:val="20"/>
          <w:szCs w:val="28"/>
        </w:rPr>
        <w:t xml:space="preserve">1.1. Настоящий Порядок разработан на основании статей 135, 144, 151 </w:t>
      </w:r>
      <w:r w:rsidRPr="00B924EF">
        <w:rPr>
          <w:sz w:val="20"/>
          <w:szCs w:val="28"/>
        </w:rPr>
        <w:t>Трудового</w:t>
      </w:r>
      <w:r w:rsidRPr="00B924EF">
        <w:rPr>
          <w:sz w:val="20"/>
          <w:szCs w:val="28"/>
        </w:rPr>
        <w:br/>
        <w:t xml:space="preserve">кодекса Российской Федерации, </w:t>
      </w:r>
      <w:r w:rsidRPr="00B924EF">
        <w:rPr>
          <w:rFonts w:ascii="Times New Roman CYR" w:hAnsi="Times New Roman CYR" w:cs="Times New Roman CYR"/>
          <w:sz w:val="20"/>
          <w:szCs w:val="28"/>
        </w:rPr>
        <w:t>и устанавливает условия назначения, размеры и порядок осуществления денежных доплат муниципальным служащим администрации Митякинского сельского поселения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sidRPr="00B924EF">
        <w:rPr>
          <w:rFonts w:ascii="Times New Roman CYR" w:hAnsi="Times New Roman CYR" w:cs="Times New Roman CYR"/>
          <w:sz w:val="20"/>
          <w:szCs w:val="28"/>
        </w:rPr>
        <w:br/>
      </w:r>
    </w:p>
    <w:p w:rsidR="00B924EF" w:rsidRPr="00B924EF" w:rsidRDefault="00B924EF" w:rsidP="00B924EF">
      <w:pPr>
        <w:jc w:val="center"/>
        <w:rPr>
          <w:rFonts w:ascii="Times New Roman CYR" w:hAnsi="Times New Roman CYR" w:cs="Times New Roman CYR"/>
          <w:sz w:val="18"/>
        </w:rPr>
      </w:pPr>
      <w:r w:rsidRPr="00B924EF">
        <w:rPr>
          <w:rFonts w:ascii="Times New Roman CYR" w:hAnsi="Times New Roman CYR" w:cs="Times New Roman CYR"/>
          <w:b/>
          <w:bCs/>
          <w:sz w:val="18"/>
        </w:rPr>
        <w:t>2.Условия назначения денежной доплаты</w:t>
      </w:r>
    </w:p>
    <w:p w:rsidR="00B924EF" w:rsidRPr="00B924EF" w:rsidRDefault="00B924EF" w:rsidP="00B924EF">
      <w:pPr>
        <w:jc w:val="both"/>
        <w:rPr>
          <w:rFonts w:ascii="Times New Roman CYR" w:hAnsi="Times New Roman CYR" w:cs="Times New Roman CYR"/>
          <w:sz w:val="18"/>
        </w:rPr>
      </w:pP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2.1. Денежная доплата муниципальному служащему администрации Митякинского</w:t>
      </w:r>
      <w:r w:rsidRPr="00B924EF">
        <w:rPr>
          <w:rFonts w:ascii="Times New Roman CYR" w:hAnsi="Times New Roman CYR" w:cs="Times New Roman CYR"/>
          <w:sz w:val="20"/>
          <w:szCs w:val="28"/>
        </w:rPr>
        <w:br/>
        <w:t>сельского поселения (далее - муниципальный</w:t>
      </w:r>
      <w:r w:rsidRPr="00B924EF">
        <w:rPr>
          <w:rFonts w:ascii="Times New Roman CYR" w:hAnsi="Times New Roman CYR" w:cs="Times New Roman CYR"/>
          <w:sz w:val="20"/>
          <w:szCs w:val="28"/>
        </w:rPr>
        <w:br/>
        <w:t xml:space="preserve">служащий) устанавливается при следующих условиях: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совмещение профессий (должностей);</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 расширение зон обслуживания;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увеличение объема работы;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исполнение обязанностей временно отсутствующего работника.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2.2. Необходимым условием для установления денежной доплаты является также</w:t>
      </w:r>
      <w:r w:rsidRPr="00B924EF">
        <w:rPr>
          <w:rFonts w:ascii="Times New Roman CYR" w:hAnsi="Times New Roman CYR" w:cs="Times New Roman CYR"/>
          <w:sz w:val="20"/>
          <w:szCs w:val="28"/>
        </w:rPr>
        <w:br/>
        <w:t>выполнение вышеуказанной работы без освобождения от работы, определенной</w:t>
      </w:r>
      <w:r w:rsidRPr="00B924EF">
        <w:rPr>
          <w:rFonts w:ascii="Times New Roman CYR" w:hAnsi="Times New Roman CYR" w:cs="Times New Roman CYR"/>
          <w:sz w:val="20"/>
          <w:szCs w:val="28"/>
        </w:rPr>
        <w:br/>
        <w:t>трудовым договором.</w:t>
      </w:r>
    </w:p>
    <w:p w:rsidR="00B924EF" w:rsidRPr="00B924EF" w:rsidRDefault="00B924EF" w:rsidP="00B924EF">
      <w:pPr>
        <w:rPr>
          <w:rFonts w:ascii="Times New Roman CYR" w:hAnsi="Times New Roman CYR" w:cs="Times New Roman CYR"/>
          <w:b/>
          <w:bCs/>
          <w:color w:val="FF0000"/>
          <w:sz w:val="20"/>
          <w:szCs w:val="28"/>
        </w:rPr>
      </w:pPr>
      <w:r w:rsidRPr="00B924EF">
        <w:rPr>
          <w:rFonts w:ascii="Times New Roman CYR" w:hAnsi="Times New Roman CYR" w:cs="Times New Roman CYR"/>
          <w:sz w:val="20"/>
          <w:szCs w:val="28"/>
        </w:rPr>
        <w:t xml:space="preserve"> 2.3. Денежная доплата, назначаемая в соответствии с настоящим Порядком, не</w:t>
      </w:r>
      <w:r w:rsidRPr="00B924EF">
        <w:rPr>
          <w:rFonts w:ascii="Times New Roman CYR" w:hAnsi="Times New Roman CYR" w:cs="Times New Roman CYR"/>
          <w:sz w:val="20"/>
          <w:szCs w:val="28"/>
        </w:rPr>
        <w:br/>
        <w:t>является ежемесячной выплатой, носит персональный и временный характер, и</w:t>
      </w:r>
      <w:r w:rsidRPr="00B924EF">
        <w:rPr>
          <w:rFonts w:ascii="Times New Roman CYR" w:hAnsi="Times New Roman CYR" w:cs="Times New Roman CYR"/>
          <w:sz w:val="20"/>
          <w:szCs w:val="28"/>
        </w:rPr>
        <w:br/>
        <w:t>назначается только на период выполнения муниципальным служащим указанной в пункте 2.1. Порядка, работы.</w:t>
      </w:r>
      <w:r w:rsidRPr="00B924EF">
        <w:rPr>
          <w:rFonts w:ascii="Times New Roman CYR" w:hAnsi="Times New Roman CYR" w:cs="Times New Roman CYR"/>
          <w:sz w:val="20"/>
          <w:szCs w:val="28"/>
        </w:rPr>
        <w:br/>
      </w:r>
    </w:p>
    <w:p w:rsidR="00B924EF" w:rsidRPr="00B924EF" w:rsidRDefault="00B924EF" w:rsidP="00B924EF">
      <w:pPr>
        <w:jc w:val="center"/>
        <w:rPr>
          <w:rFonts w:ascii="Times New Roman CYR" w:hAnsi="Times New Roman CYR" w:cs="Times New Roman CYR"/>
          <w:sz w:val="20"/>
          <w:szCs w:val="28"/>
        </w:rPr>
      </w:pPr>
      <w:r w:rsidRPr="00B924EF">
        <w:rPr>
          <w:rFonts w:ascii="Times New Roman CYR" w:hAnsi="Times New Roman CYR" w:cs="Times New Roman CYR"/>
          <w:b/>
          <w:bCs/>
          <w:sz w:val="20"/>
          <w:szCs w:val="28"/>
        </w:rPr>
        <w:t>3. Размер денежных доплат</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3.1.Размер денежной доплаты составляет соответственно:</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 за совмещение профессий - 30 % должностного оклада муниципального</w:t>
      </w:r>
      <w:r w:rsidRPr="00B924EF">
        <w:rPr>
          <w:rFonts w:ascii="Times New Roman CYR" w:hAnsi="Times New Roman CYR" w:cs="Times New Roman CYR"/>
          <w:sz w:val="20"/>
          <w:szCs w:val="28"/>
        </w:rPr>
        <w:br/>
        <w:t>служащего по занимаемой должности;</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 за совмещение вакантной должности - 30 % должностного оклада,</w:t>
      </w:r>
      <w:r w:rsidRPr="00B924EF">
        <w:rPr>
          <w:rFonts w:ascii="Times New Roman CYR" w:hAnsi="Times New Roman CYR" w:cs="Times New Roman CYR"/>
          <w:sz w:val="20"/>
          <w:szCs w:val="28"/>
        </w:rPr>
        <w:br/>
        <w:t>установленного для вакантной должности, которую совмещает муниципальный</w:t>
      </w:r>
      <w:r w:rsidRPr="00B924EF">
        <w:rPr>
          <w:rFonts w:ascii="Times New Roman CYR" w:hAnsi="Times New Roman CYR" w:cs="Times New Roman CYR"/>
          <w:sz w:val="20"/>
          <w:szCs w:val="28"/>
        </w:rPr>
        <w:br/>
        <w:t xml:space="preserve">служащий;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за расширение зон обслуживания - до 30% должностного оклада</w:t>
      </w:r>
      <w:r w:rsidRPr="00B924EF">
        <w:rPr>
          <w:rFonts w:ascii="Times New Roman CYR" w:hAnsi="Times New Roman CYR" w:cs="Times New Roman CYR"/>
          <w:sz w:val="20"/>
          <w:szCs w:val="28"/>
        </w:rPr>
        <w:br/>
        <w:t>муниципального служащего по занимаемой должности.</w:t>
      </w:r>
      <w:r w:rsidRPr="00B924EF">
        <w:rPr>
          <w:rFonts w:ascii="Times New Roman CYR" w:hAnsi="Times New Roman CYR" w:cs="Times New Roman CYR"/>
          <w:color w:val="FF0000"/>
          <w:sz w:val="20"/>
          <w:szCs w:val="28"/>
        </w:rPr>
        <w:t xml:space="preserve"> </w:t>
      </w:r>
      <w:r w:rsidRPr="00B924EF">
        <w:rPr>
          <w:rFonts w:ascii="Times New Roman CYR" w:hAnsi="Times New Roman CYR" w:cs="Times New Roman CYR"/>
          <w:sz w:val="20"/>
          <w:szCs w:val="28"/>
        </w:rPr>
        <w:t>Конкретный размер денежной доплаты устанавливается главой Администрации</w:t>
      </w:r>
      <w:r w:rsidRPr="00B924EF">
        <w:rPr>
          <w:rFonts w:ascii="Times New Roman CYR" w:hAnsi="Times New Roman CYR" w:cs="Times New Roman CYR"/>
          <w:sz w:val="20"/>
          <w:szCs w:val="28"/>
        </w:rPr>
        <w:br/>
        <w:t xml:space="preserve">Митякинского сельского поселения по заявлению муниципального служащего, который выполняет работу с учетом расширения зон обслуживания;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за увеличение объема работы - до 30% должностного оклада муниципального</w:t>
      </w:r>
      <w:r w:rsidRPr="00B924EF">
        <w:rPr>
          <w:rFonts w:ascii="Times New Roman CYR" w:hAnsi="Times New Roman CYR" w:cs="Times New Roman CYR"/>
          <w:sz w:val="20"/>
          <w:szCs w:val="28"/>
        </w:rPr>
        <w:br/>
        <w:t xml:space="preserve">служащего по занимаемой должности. Конкретный размер денежной доплаты </w:t>
      </w:r>
      <w:r w:rsidRPr="00B924EF">
        <w:rPr>
          <w:rFonts w:ascii="Times New Roman CYR" w:hAnsi="Times New Roman CYR" w:cs="Times New Roman CYR"/>
          <w:sz w:val="20"/>
          <w:szCs w:val="28"/>
        </w:rPr>
        <w:br/>
        <w:t>устанавливается главой Митякинского сельского поселения по заявлению муниципального служащего, который выполняет работу</w:t>
      </w:r>
      <w:r w:rsidRPr="00B924EF">
        <w:rPr>
          <w:rFonts w:ascii="Times New Roman CYR" w:hAnsi="Times New Roman CYR" w:cs="Times New Roman CYR"/>
          <w:sz w:val="20"/>
          <w:szCs w:val="28"/>
        </w:rPr>
        <w:br/>
        <w:t>с учетом увеличения объема работы. В заявлении должны быть изложены обоснованные мотивы для назначения указанной доплаты;</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исполнение обязанностей временно отсутствующего работника - 30% должностного оклада временно отсутствующего работника.</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 xml:space="preserve"> 3.2. На размер денежной доплаты начисляется надбавка за особые условия</w:t>
      </w:r>
      <w:r w:rsidRPr="00B924EF">
        <w:rPr>
          <w:rFonts w:ascii="Times New Roman CYR" w:hAnsi="Times New Roman CYR" w:cs="Times New Roman CYR"/>
          <w:sz w:val="20"/>
          <w:szCs w:val="28"/>
        </w:rPr>
        <w:br/>
        <w:t xml:space="preserve">муниципальной службы, установленная для муниципального служащего по занимаемой должности муниципальной службы. </w:t>
      </w:r>
    </w:p>
    <w:p w:rsidR="00B924EF" w:rsidRPr="00B924EF" w:rsidRDefault="00B924EF" w:rsidP="00B924EF">
      <w:pPr>
        <w:jc w:val="both"/>
        <w:rPr>
          <w:rFonts w:ascii="Times New Roman CYR" w:hAnsi="Times New Roman CYR" w:cs="Times New Roman CYR"/>
          <w:b/>
          <w:bCs/>
          <w:color w:val="FF0000"/>
          <w:sz w:val="20"/>
          <w:szCs w:val="28"/>
        </w:rPr>
      </w:pPr>
      <w:r w:rsidRPr="00B924EF">
        <w:rPr>
          <w:rFonts w:ascii="Times New Roman CYR" w:hAnsi="Times New Roman CYR" w:cs="Times New Roman CYR"/>
          <w:sz w:val="20"/>
          <w:szCs w:val="28"/>
        </w:rPr>
        <w:t>3.3. При наличии в Администрации вакантной должности либо при</w:t>
      </w:r>
      <w:r w:rsidRPr="00B924EF">
        <w:rPr>
          <w:rFonts w:ascii="Times New Roman CYR" w:hAnsi="Times New Roman CYR" w:cs="Times New Roman CYR"/>
          <w:sz w:val="20"/>
          <w:szCs w:val="28"/>
        </w:rPr>
        <w:br/>
        <w:t>временном отсутствии работника, допускается производить денежную доплату</w:t>
      </w:r>
      <w:r w:rsidRPr="00B924EF">
        <w:rPr>
          <w:rFonts w:ascii="Times New Roman CYR" w:hAnsi="Times New Roman CYR" w:cs="Times New Roman CYR"/>
          <w:sz w:val="20"/>
          <w:szCs w:val="28"/>
        </w:rPr>
        <w:br/>
        <w:t>нескольким муниципальным служащим Администрации. В этом случае,</w:t>
      </w:r>
      <w:r w:rsidRPr="00B924EF">
        <w:rPr>
          <w:rFonts w:ascii="Times New Roman CYR" w:hAnsi="Times New Roman CYR" w:cs="Times New Roman CYR"/>
          <w:sz w:val="20"/>
          <w:szCs w:val="28"/>
        </w:rPr>
        <w:br/>
        <w:t>денежная доплата производится в соответствии с объемами перераспределяемых между муниципальными служащими функций отсутствующего работника. Общий размер денежных доплат не должен превышать 30% должностного оклада по вакантной должности (должности отсутствующего работника).</w:t>
      </w:r>
      <w:r w:rsidRPr="00B924EF">
        <w:rPr>
          <w:rFonts w:ascii="Times New Roman CYR" w:hAnsi="Times New Roman CYR" w:cs="Times New Roman CYR"/>
          <w:sz w:val="20"/>
          <w:szCs w:val="28"/>
        </w:rPr>
        <w:br/>
      </w:r>
    </w:p>
    <w:p w:rsidR="00B924EF" w:rsidRPr="00B924EF" w:rsidRDefault="00B924EF" w:rsidP="00B924EF">
      <w:pPr>
        <w:jc w:val="center"/>
        <w:rPr>
          <w:rFonts w:ascii="Times New Roman CYR" w:hAnsi="Times New Roman CYR" w:cs="Times New Roman CYR"/>
          <w:sz w:val="20"/>
          <w:szCs w:val="28"/>
        </w:rPr>
      </w:pPr>
      <w:r w:rsidRPr="00B924EF">
        <w:rPr>
          <w:rFonts w:ascii="Times New Roman CYR" w:hAnsi="Times New Roman CYR" w:cs="Times New Roman CYR"/>
          <w:b/>
          <w:bCs/>
          <w:sz w:val="20"/>
          <w:szCs w:val="28"/>
        </w:rPr>
        <w:t>4. Порядок назначения и выплаты денежной доплаты</w:t>
      </w:r>
    </w:p>
    <w:p w:rsidR="00B924EF" w:rsidRPr="00B924EF" w:rsidRDefault="00B924EF" w:rsidP="00B924EF">
      <w:pPr>
        <w:jc w:val="both"/>
        <w:rPr>
          <w:rFonts w:ascii="Times New Roman CYR" w:hAnsi="Times New Roman CYR" w:cs="Times New Roman CYR"/>
          <w:sz w:val="20"/>
          <w:szCs w:val="28"/>
        </w:rPr>
      </w:pP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4.1. Для назначения денежной доплаты, муниципальный служащий, имеющий</w:t>
      </w:r>
      <w:r w:rsidRPr="00B924EF">
        <w:rPr>
          <w:rFonts w:ascii="Times New Roman CYR" w:hAnsi="Times New Roman CYR" w:cs="Times New Roman CYR"/>
          <w:sz w:val="20"/>
          <w:szCs w:val="28"/>
        </w:rPr>
        <w:br/>
        <w:t xml:space="preserve">право на денежную доплату, подает на имя главы Митякинского сельского поселения, заявление о назначении денежной доплаты.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lastRenderedPageBreak/>
        <w:t>4.2. В случае временного отсутствия работника в связи с его убытием в отпуск,</w:t>
      </w:r>
      <w:r w:rsidRPr="00B924EF">
        <w:rPr>
          <w:rFonts w:ascii="Times New Roman CYR" w:hAnsi="Times New Roman CYR" w:cs="Times New Roman CYR"/>
          <w:sz w:val="20"/>
          <w:szCs w:val="28"/>
        </w:rPr>
        <w:br/>
        <w:t>временной нетрудоспособностью, длительной свыше одного месяца служебной</w:t>
      </w:r>
      <w:r w:rsidRPr="00B924EF">
        <w:rPr>
          <w:rFonts w:ascii="Times New Roman CYR" w:hAnsi="Times New Roman CYR" w:cs="Times New Roman CYR"/>
          <w:sz w:val="20"/>
          <w:szCs w:val="28"/>
        </w:rPr>
        <w:br/>
        <w:t>командировки, ходатайство о необходимости производить денежную доплату</w:t>
      </w:r>
      <w:r w:rsidRPr="00B924EF">
        <w:rPr>
          <w:rFonts w:ascii="Times New Roman CYR" w:hAnsi="Times New Roman CYR" w:cs="Times New Roman CYR"/>
          <w:sz w:val="20"/>
          <w:szCs w:val="28"/>
        </w:rPr>
        <w:br/>
        <w:t>муниципальному(ым) служащему(щим), выполняющим работу временно</w:t>
      </w:r>
      <w:r w:rsidRPr="00B924EF">
        <w:rPr>
          <w:rFonts w:ascii="Times New Roman CYR" w:hAnsi="Times New Roman CYR" w:cs="Times New Roman CYR"/>
          <w:sz w:val="20"/>
          <w:szCs w:val="28"/>
        </w:rPr>
        <w:br/>
        <w:t>отсутствующего работника, может быть изложено в заявлении на отпуск, в</w:t>
      </w:r>
      <w:r w:rsidRPr="00B924EF">
        <w:rPr>
          <w:rFonts w:ascii="Times New Roman CYR" w:hAnsi="Times New Roman CYR" w:cs="Times New Roman CYR"/>
          <w:sz w:val="20"/>
          <w:szCs w:val="28"/>
        </w:rPr>
        <w:br/>
        <w:t xml:space="preserve">распоряжении на командировку. </w:t>
      </w:r>
    </w:p>
    <w:p w:rsidR="00B924EF" w:rsidRPr="00B924EF" w:rsidRDefault="00B924EF" w:rsidP="00B924EF">
      <w:pPr>
        <w:jc w:val="both"/>
        <w:rPr>
          <w:rFonts w:ascii="Times New Roman CYR" w:hAnsi="Times New Roman CYR" w:cs="Times New Roman CYR"/>
          <w:sz w:val="20"/>
          <w:szCs w:val="28"/>
        </w:rPr>
      </w:pPr>
      <w:r w:rsidRPr="00B924EF">
        <w:rPr>
          <w:rFonts w:ascii="Times New Roman CYR" w:hAnsi="Times New Roman CYR" w:cs="Times New Roman CYR"/>
          <w:sz w:val="20"/>
          <w:szCs w:val="28"/>
        </w:rPr>
        <w:t>4.3.</w:t>
      </w:r>
      <w:r w:rsidRPr="00B924EF">
        <w:rPr>
          <w:sz w:val="18"/>
        </w:rPr>
        <w:t xml:space="preserve"> </w:t>
      </w:r>
      <w:r w:rsidRPr="00B924EF">
        <w:rPr>
          <w:rFonts w:ascii="Times New Roman CYR" w:hAnsi="Times New Roman CYR" w:cs="Times New Roman CYR"/>
          <w:sz w:val="20"/>
          <w:szCs w:val="28"/>
        </w:rPr>
        <w:t>Основанием для выплаты денежной доплаты является соответствующее</w:t>
      </w:r>
      <w:r w:rsidRPr="00B924EF">
        <w:rPr>
          <w:rFonts w:ascii="Times New Roman CYR" w:hAnsi="Times New Roman CYR" w:cs="Times New Roman CYR"/>
          <w:sz w:val="20"/>
          <w:szCs w:val="28"/>
        </w:rPr>
        <w:br/>
        <w:t xml:space="preserve">распоряжение. </w:t>
      </w:r>
    </w:p>
    <w:p w:rsidR="00B924EF" w:rsidRPr="00B924EF" w:rsidRDefault="00B924EF" w:rsidP="00B924EF">
      <w:pPr>
        <w:jc w:val="both"/>
        <w:rPr>
          <w:rFonts w:ascii="Times New Roman CYR" w:hAnsi="Times New Roman CYR" w:cs="Times New Roman CYR"/>
          <w:color w:val="000000"/>
          <w:sz w:val="20"/>
          <w:szCs w:val="28"/>
        </w:rPr>
      </w:pPr>
      <w:r w:rsidRPr="00B924EF">
        <w:rPr>
          <w:rFonts w:ascii="Times New Roman CYR" w:hAnsi="Times New Roman CYR" w:cs="Times New Roman CYR"/>
          <w:color w:val="000000"/>
          <w:sz w:val="20"/>
          <w:szCs w:val="28"/>
        </w:rPr>
        <w:t>4.4. Денежная доплата выплачивается один раз в месяц одновременно с выдачей</w:t>
      </w:r>
      <w:r w:rsidRPr="00B924EF">
        <w:rPr>
          <w:rFonts w:ascii="Times New Roman CYR" w:hAnsi="Times New Roman CYR" w:cs="Times New Roman CYR"/>
          <w:color w:val="000000"/>
          <w:sz w:val="20"/>
          <w:szCs w:val="28"/>
        </w:rPr>
        <w:br/>
        <w:t>заработной платы. Денежная доплата не назначается и не выплачивается за время</w:t>
      </w:r>
      <w:r w:rsidRPr="00B924EF">
        <w:rPr>
          <w:rFonts w:ascii="Times New Roman CYR" w:hAnsi="Times New Roman CYR" w:cs="Times New Roman CYR"/>
          <w:color w:val="000000"/>
          <w:sz w:val="20"/>
          <w:szCs w:val="28"/>
        </w:rPr>
        <w:br/>
        <w:t>нахождения муниципального служащего в отпуске, невыхода на работу вследствие</w:t>
      </w:r>
      <w:r w:rsidRPr="00B924EF">
        <w:rPr>
          <w:rFonts w:ascii="Times New Roman CYR" w:hAnsi="Times New Roman CYR" w:cs="Times New Roman CYR"/>
          <w:color w:val="000000"/>
          <w:sz w:val="20"/>
          <w:szCs w:val="28"/>
        </w:rPr>
        <w:br/>
      </w:r>
    </w:p>
    <w:p w:rsidR="00B924EF" w:rsidRPr="00B924EF" w:rsidRDefault="00B924EF" w:rsidP="00B924EF">
      <w:pPr>
        <w:rPr>
          <w:rFonts w:ascii="Times New Roman CYR" w:hAnsi="Times New Roman CYR" w:cs="Times New Roman CYR"/>
          <w:b/>
          <w:bCs/>
          <w:color w:val="000000"/>
          <w:sz w:val="20"/>
          <w:szCs w:val="28"/>
        </w:rPr>
      </w:pPr>
      <w:r w:rsidRPr="00B924EF">
        <w:rPr>
          <w:rFonts w:ascii="Times New Roman CYR" w:hAnsi="Times New Roman CYR" w:cs="Times New Roman CYR"/>
          <w:color w:val="000000"/>
          <w:sz w:val="20"/>
          <w:szCs w:val="28"/>
        </w:rPr>
        <w:t>временной нетрудоспособности.</w:t>
      </w:r>
      <w:r w:rsidRPr="00B924EF">
        <w:rPr>
          <w:rFonts w:ascii="Times New Roman CYR" w:hAnsi="Times New Roman CYR" w:cs="Times New Roman CYR"/>
          <w:color w:val="000000"/>
          <w:sz w:val="20"/>
          <w:szCs w:val="28"/>
        </w:rPr>
        <w:br/>
      </w:r>
    </w:p>
    <w:p w:rsidR="00B924EF" w:rsidRPr="00B924EF" w:rsidRDefault="00B924EF" w:rsidP="00B924EF">
      <w:pPr>
        <w:jc w:val="center"/>
        <w:rPr>
          <w:rFonts w:ascii="Times New Roman CYR" w:hAnsi="Times New Roman CYR" w:cs="Times New Roman CYR"/>
          <w:color w:val="000000"/>
          <w:sz w:val="20"/>
          <w:szCs w:val="28"/>
        </w:rPr>
      </w:pPr>
      <w:r w:rsidRPr="00B924EF">
        <w:rPr>
          <w:rFonts w:ascii="Times New Roman CYR" w:hAnsi="Times New Roman CYR" w:cs="Times New Roman CYR"/>
          <w:b/>
          <w:bCs/>
          <w:color w:val="000000"/>
          <w:sz w:val="20"/>
          <w:szCs w:val="28"/>
        </w:rPr>
        <w:t>5. Финансовое обеспечение расходов, связанных с реализацией настоящего</w:t>
      </w:r>
      <w:r w:rsidRPr="00B924EF">
        <w:rPr>
          <w:rFonts w:ascii="Times New Roman CYR" w:hAnsi="Times New Roman CYR" w:cs="Times New Roman CYR"/>
          <w:color w:val="000000"/>
          <w:sz w:val="20"/>
          <w:szCs w:val="28"/>
        </w:rPr>
        <w:br/>
      </w:r>
      <w:r w:rsidRPr="00B924EF">
        <w:rPr>
          <w:rFonts w:ascii="Times New Roman CYR" w:hAnsi="Times New Roman CYR" w:cs="Times New Roman CYR"/>
          <w:b/>
          <w:bCs/>
          <w:color w:val="000000"/>
          <w:sz w:val="20"/>
          <w:szCs w:val="28"/>
        </w:rPr>
        <w:t>Порядка.</w:t>
      </w:r>
    </w:p>
    <w:p w:rsidR="00B924EF" w:rsidRPr="00B924EF" w:rsidRDefault="00B924EF" w:rsidP="00B924EF">
      <w:pPr>
        <w:jc w:val="both"/>
        <w:rPr>
          <w:rFonts w:ascii="Times New Roman CYR" w:hAnsi="Times New Roman CYR" w:cs="Times New Roman CYR"/>
          <w:color w:val="000000"/>
          <w:sz w:val="20"/>
          <w:szCs w:val="28"/>
        </w:rPr>
      </w:pPr>
    </w:p>
    <w:p w:rsidR="00B924EF" w:rsidRPr="00B924EF" w:rsidRDefault="00B924EF" w:rsidP="00B924EF">
      <w:pPr>
        <w:jc w:val="both"/>
        <w:rPr>
          <w:color w:val="FF0000"/>
          <w:sz w:val="20"/>
          <w:szCs w:val="28"/>
        </w:rPr>
      </w:pPr>
      <w:r w:rsidRPr="00B924EF">
        <w:rPr>
          <w:rFonts w:ascii="Times New Roman CYR" w:hAnsi="Times New Roman CYR" w:cs="Times New Roman CYR"/>
          <w:color w:val="000000"/>
          <w:sz w:val="20"/>
          <w:szCs w:val="28"/>
        </w:rPr>
        <w:t>5.1. Расходы, связанные с реализацией настоящего Порядка, в части денежных</w:t>
      </w:r>
      <w:r w:rsidRPr="00B924EF">
        <w:rPr>
          <w:rFonts w:ascii="Times New Roman CYR" w:hAnsi="Times New Roman CYR" w:cs="Times New Roman CYR"/>
          <w:color w:val="000000"/>
          <w:sz w:val="20"/>
          <w:szCs w:val="28"/>
        </w:rPr>
        <w:br/>
        <w:t>доплат муниципальным служащим, деятельность которых финансируется за счет</w:t>
      </w:r>
      <w:r w:rsidRPr="00B924EF">
        <w:rPr>
          <w:rFonts w:ascii="Times New Roman CYR" w:hAnsi="Times New Roman CYR" w:cs="Times New Roman CYR"/>
          <w:color w:val="000000"/>
          <w:sz w:val="20"/>
          <w:szCs w:val="28"/>
        </w:rPr>
        <w:br/>
        <w:t>средств бюджета Митякинского сельского поселения Тарасовского района, осуществляются за счет средств, предусматриваемых в бюджете Митякинского сельского поселения Тарасовского района, на оплату труда.</w:t>
      </w:r>
    </w:p>
    <w:p w:rsidR="00B924EF" w:rsidRPr="00B924EF" w:rsidRDefault="00B924EF" w:rsidP="00B924EF">
      <w:pPr>
        <w:jc w:val="both"/>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color w:val="FF0000"/>
          <w:sz w:val="20"/>
          <w:szCs w:val="28"/>
        </w:rPr>
      </w:pPr>
    </w:p>
    <w:p w:rsidR="00B924EF" w:rsidRPr="00B924EF" w:rsidRDefault="00B924EF" w:rsidP="00B924EF">
      <w:pPr>
        <w:rPr>
          <w:sz w:val="20"/>
          <w:szCs w:val="28"/>
        </w:rPr>
      </w:pPr>
      <w:r w:rsidRPr="00B924EF">
        <w:rPr>
          <w:sz w:val="20"/>
          <w:szCs w:val="28"/>
        </w:rPr>
        <w:t>Председатель Собрания депутатов –</w:t>
      </w:r>
    </w:p>
    <w:p w:rsidR="00B924EF" w:rsidRPr="00B924EF" w:rsidRDefault="00B924EF" w:rsidP="00B924EF">
      <w:pPr>
        <w:pStyle w:val="afc"/>
        <w:ind w:right="-1"/>
        <w:jc w:val="both"/>
        <w:rPr>
          <w:sz w:val="20"/>
          <w:szCs w:val="28"/>
        </w:rPr>
      </w:pPr>
      <w:r w:rsidRPr="00B924EF">
        <w:rPr>
          <w:sz w:val="20"/>
          <w:szCs w:val="28"/>
        </w:rPr>
        <w:t>глава Митякинского сельского поселения                                               В.А. Щуров</w:t>
      </w:r>
    </w:p>
    <w:p w:rsidR="00B924EF" w:rsidRPr="00B924EF" w:rsidRDefault="00B924EF" w:rsidP="00B924EF">
      <w:pPr>
        <w:autoSpaceDE w:val="0"/>
        <w:autoSpaceDN w:val="0"/>
        <w:adjustRightInd w:val="0"/>
        <w:jc w:val="both"/>
        <w:outlineLvl w:val="0"/>
        <w:rPr>
          <w:sz w:val="20"/>
          <w:szCs w:val="28"/>
        </w:rPr>
      </w:pPr>
    </w:p>
    <w:p w:rsidR="00B924EF" w:rsidRPr="00B924EF" w:rsidRDefault="00B924EF" w:rsidP="00B924EF">
      <w:pPr>
        <w:autoSpaceDE w:val="0"/>
        <w:autoSpaceDN w:val="0"/>
        <w:adjustRightInd w:val="0"/>
        <w:ind w:firstLine="540"/>
        <w:jc w:val="both"/>
        <w:outlineLvl w:val="0"/>
        <w:rPr>
          <w:sz w:val="20"/>
          <w:szCs w:val="28"/>
        </w:rPr>
      </w:pPr>
    </w:p>
    <w:tbl>
      <w:tblPr>
        <w:tblW w:w="10008" w:type="dxa"/>
        <w:tblLook w:val="01E0" w:firstRow="1" w:lastRow="1" w:firstColumn="1" w:lastColumn="1" w:noHBand="0" w:noVBand="0"/>
      </w:tblPr>
      <w:tblGrid>
        <w:gridCol w:w="5148"/>
        <w:gridCol w:w="4860"/>
      </w:tblGrid>
      <w:tr w:rsidR="00B924EF" w:rsidRPr="00B924EF" w:rsidTr="00B924EF">
        <w:tc>
          <w:tcPr>
            <w:tcW w:w="5148" w:type="dxa"/>
          </w:tcPr>
          <w:p w:rsidR="00B924EF" w:rsidRPr="00B924EF" w:rsidRDefault="00B924EF" w:rsidP="00B924EF">
            <w:pPr>
              <w:rPr>
                <w:sz w:val="20"/>
                <w:szCs w:val="28"/>
              </w:rPr>
            </w:pPr>
          </w:p>
        </w:tc>
        <w:tc>
          <w:tcPr>
            <w:tcW w:w="4860" w:type="dxa"/>
          </w:tcPr>
          <w:p w:rsidR="00B924EF" w:rsidRPr="00B924EF" w:rsidRDefault="00B924EF" w:rsidP="00B924EF">
            <w:pPr>
              <w:jc w:val="right"/>
              <w:rPr>
                <w:sz w:val="20"/>
                <w:szCs w:val="28"/>
              </w:rPr>
            </w:pPr>
          </w:p>
          <w:p w:rsidR="00B924EF" w:rsidRPr="00B924EF" w:rsidRDefault="00B924EF" w:rsidP="00B924EF">
            <w:pPr>
              <w:jc w:val="right"/>
              <w:rPr>
                <w:sz w:val="20"/>
                <w:szCs w:val="28"/>
              </w:rPr>
            </w:pPr>
          </w:p>
          <w:p w:rsidR="00B924EF" w:rsidRPr="00B924EF" w:rsidRDefault="00B924EF" w:rsidP="00B924EF">
            <w:pPr>
              <w:jc w:val="right"/>
              <w:rPr>
                <w:sz w:val="20"/>
                <w:szCs w:val="28"/>
              </w:rPr>
            </w:pPr>
          </w:p>
          <w:p w:rsidR="00B924EF" w:rsidRPr="00B924EF" w:rsidRDefault="00B924EF" w:rsidP="00A57A54">
            <w:pPr>
              <w:rPr>
                <w:sz w:val="20"/>
                <w:szCs w:val="28"/>
              </w:rPr>
            </w:pPr>
          </w:p>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jc w:val="right"/>
              <w:rPr>
                <w:sz w:val="20"/>
                <w:szCs w:val="28"/>
              </w:rPr>
            </w:pPr>
          </w:p>
          <w:p w:rsidR="00B924EF" w:rsidRPr="00B924EF" w:rsidRDefault="00B924EF" w:rsidP="00B924EF">
            <w:pPr>
              <w:jc w:val="right"/>
              <w:rPr>
                <w:sz w:val="20"/>
                <w:szCs w:val="28"/>
              </w:rPr>
            </w:pPr>
            <w:r w:rsidRPr="00B924EF">
              <w:rPr>
                <w:sz w:val="20"/>
                <w:szCs w:val="28"/>
              </w:rPr>
              <w:t>Приложение 8</w:t>
            </w:r>
          </w:p>
          <w:p w:rsidR="00B924EF" w:rsidRPr="00B924EF" w:rsidRDefault="00B924EF" w:rsidP="00B924EF">
            <w:pPr>
              <w:jc w:val="right"/>
              <w:rPr>
                <w:sz w:val="20"/>
                <w:szCs w:val="28"/>
              </w:rPr>
            </w:pPr>
            <w:r w:rsidRPr="00B924EF">
              <w:rPr>
                <w:sz w:val="20"/>
                <w:szCs w:val="28"/>
              </w:rPr>
              <w:t xml:space="preserve">к решению Собрания депутатов </w:t>
            </w:r>
          </w:p>
          <w:p w:rsidR="00B924EF" w:rsidRPr="00B924EF" w:rsidRDefault="00B924EF" w:rsidP="00B924EF">
            <w:pPr>
              <w:jc w:val="right"/>
              <w:rPr>
                <w:sz w:val="20"/>
                <w:szCs w:val="28"/>
              </w:rPr>
            </w:pPr>
            <w:r w:rsidRPr="00B924EF">
              <w:rPr>
                <w:sz w:val="20"/>
                <w:szCs w:val="28"/>
              </w:rPr>
              <w:t>Митякинского сельского поселения</w:t>
            </w:r>
          </w:p>
          <w:p w:rsidR="00B924EF" w:rsidRPr="00B924EF" w:rsidRDefault="00B924EF" w:rsidP="00B924EF">
            <w:pPr>
              <w:jc w:val="right"/>
              <w:rPr>
                <w:sz w:val="20"/>
                <w:szCs w:val="28"/>
              </w:rPr>
            </w:pPr>
            <w:r w:rsidRPr="00B924EF">
              <w:rPr>
                <w:sz w:val="20"/>
                <w:szCs w:val="28"/>
              </w:rPr>
              <w:t>«О денежном содержании главы</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 </w:t>
            </w:r>
          </w:p>
          <w:p w:rsidR="00B924EF" w:rsidRPr="00B924EF" w:rsidRDefault="00B924EF" w:rsidP="00B924EF">
            <w:pPr>
              <w:jc w:val="right"/>
              <w:rPr>
                <w:sz w:val="20"/>
                <w:szCs w:val="28"/>
              </w:rPr>
            </w:pPr>
            <w:r w:rsidRPr="00B924EF">
              <w:rPr>
                <w:sz w:val="20"/>
                <w:szCs w:val="28"/>
              </w:rPr>
              <w:t xml:space="preserve"> муниципальных служащих и работников, осуществляющих техническое обеспечение деятельности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w:t>
            </w:r>
          </w:p>
          <w:p w:rsidR="00B924EF" w:rsidRPr="00B924EF" w:rsidRDefault="00B924EF" w:rsidP="00B924EF">
            <w:pPr>
              <w:jc w:val="right"/>
              <w:rPr>
                <w:sz w:val="20"/>
                <w:szCs w:val="28"/>
              </w:rPr>
            </w:pPr>
          </w:p>
        </w:tc>
      </w:tr>
    </w:tbl>
    <w:p w:rsidR="00B924EF" w:rsidRPr="00B924EF" w:rsidRDefault="00B924EF" w:rsidP="00B924EF">
      <w:pPr>
        <w:jc w:val="center"/>
        <w:rPr>
          <w:color w:val="FF0000"/>
          <w:sz w:val="20"/>
          <w:szCs w:val="28"/>
        </w:rPr>
      </w:pPr>
    </w:p>
    <w:p w:rsidR="00B924EF" w:rsidRPr="00B924EF" w:rsidRDefault="00B924EF" w:rsidP="00B924EF">
      <w:pPr>
        <w:jc w:val="center"/>
        <w:rPr>
          <w:sz w:val="20"/>
          <w:szCs w:val="28"/>
        </w:rPr>
      </w:pPr>
      <w:r w:rsidRPr="00B924EF">
        <w:rPr>
          <w:sz w:val="20"/>
          <w:szCs w:val="28"/>
        </w:rPr>
        <w:t>Правила</w:t>
      </w:r>
    </w:p>
    <w:p w:rsidR="00B924EF" w:rsidRPr="00B924EF" w:rsidRDefault="00B924EF" w:rsidP="00B924EF">
      <w:pPr>
        <w:jc w:val="center"/>
        <w:rPr>
          <w:sz w:val="20"/>
          <w:szCs w:val="28"/>
        </w:rPr>
      </w:pPr>
      <w:r w:rsidRPr="00B924EF">
        <w:rPr>
          <w:sz w:val="20"/>
          <w:szCs w:val="28"/>
        </w:rPr>
        <w:t>исчисления денежного содержания главы Администрации Митякинского сельского поселения и муниципальных служащих муниципального образования «Митякинское сельское поселение»</w:t>
      </w:r>
    </w:p>
    <w:p w:rsidR="00B924EF" w:rsidRPr="00B924EF" w:rsidRDefault="00B924EF" w:rsidP="00B924EF">
      <w:pPr>
        <w:jc w:val="center"/>
        <w:rPr>
          <w:sz w:val="20"/>
          <w:szCs w:val="28"/>
        </w:rPr>
      </w:pPr>
    </w:p>
    <w:p w:rsidR="00B924EF" w:rsidRPr="00B924EF" w:rsidRDefault="00B924EF" w:rsidP="00B924EF">
      <w:pPr>
        <w:ind w:firstLine="708"/>
        <w:jc w:val="both"/>
        <w:rPr>
          <w:sz w:val="20"/>
          <w:szCs w:val="28"/>
        </w:rPr>
      </w:pPr>
      <w:r w:rsidRPr="00B924EF">
        <w:rPr>
          <w:sz w:val="20"/>
          <w:szCs w:val="28"/>
        </w:rPr>
        <w:t>1. Настоящие Правила определяют порядок исчисления денежного содержания главы Администрации Митякинского сельского поселения и муниципальных служащих:</w:t>
      </w:r>
    </w:p>
    <w:p w:rsidR="00B924EF" w:rsidRPr="00B924EF" w:rsidRDefault="00B924EF" w:rsidP="00B924EF">
      <w:pPr>
        <w:ind w:firstLine="708"/>
        <w:jc w:val="both"/>
        <w:rPr>
          <w:sz w:val="20"/>
          <w:szCs w:val="28"/>
        </w:rPr>
      </w:pPr>
      <w:r w:rsidRPr="00B924EF">
        <w:rPr>
          <w:sz w:val="20"/>
          <w:szCs w:val="28"/>
        </w:rPr>
        <w:t>1) на период нахождения в ежегодном оплачиваемом отпуске;</w:t>
      </w:r>
    </w:p>
    <w:p w:rsidR="00B924EF" w:rsidRPr="00B924EF" w:rsidRDefault="00B924EF" w:rsidP="00B924EF">
      <w:pPr>
        <w:ind w:firstLine="708"/>
        <w:jc w:val="both"/>
        <w:rPr>
          <w:sz w:val="20"/>
          <w:szCs w:val="28"/>
        </w:rPr>
      </w:pPr>
      <w:r w:rsidRPr="00B924EF">
        <w:rPr>
          <w:sz w:val="20"/>
          <w:szCs w:val="28"/>
        </w:rPr>
        <w:t>2) на период временной нетрудоспособности;</w:t>
      </w:r>
    </w:p>
    <w:p w:rsidR="00B924EF" w:rsidRPr="00B924EF" w:rsidRDefault="00B924EF" w:rsidP="00B924EF">
      <w:pPr>
        <w:ind w:firstLine="708"/>
        <w:jc w:val="both"/>
        <w:rPr>
          <w:sz w:val="20"/>
          <w:szCs w:val="28"/>
        </w:rPr>
      </w:pPr>
      <w:r w:rsidRPr="00B924EF">
        <w:rPr>
          <w:sz w:val="20"/>
          <w:szCs w:val="28"/>
        </w:rPr>
        <w:t>3) на период профессиональной подготовки, переподготовки, повышения квалификации или стажировки;</w:t>
      </w:r>
    </w:p>
    <w:p w:rsidR="00B924EF" w:rsidRPr="00B924EF" w:rsidRDefault="00B924EF" w:rsidP="00B924EF">
      <w:pPr>
        <w:ind w:firstLine="708"/>
        <w:jc w:val="both"/>
        <w:rPr>
          <w:sz w:val="20"/>
          <w:szCs w:val="28"/>
        </w:rPr>
      </w:pPr>
      <w:r w:rsidRPr="00B924EF">
        <w:rPr>
          <w:sz w:val="20"/>
          <w:szCs w:val="28"/>
        </w:rPr>
        <w:t>4) на период нахождения в служебной командировке;</w:t>
      </w:r>
    </w:p>
    <w:p w:rsidR="00B924EF" w:rsidRPr="00B924EF" w:rsidRDefault="00B924EF" w:rsidP="00B924EF">
      <w:pPr>
        <w:ind w:firstLine="708"/>
        <w:jc w:val="both"/>
        <w:rPr>
          <w:sz w:val="20"/>
          <w:szCs w:val="28"/>
        </w:rPr>
      </w:pPr>
      <w:r w:rsidRPr="00B924EF">
        <w:rPr>
          <w:sz w:val="20"/>
          <w:szCs w:val="28"/>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B924EF" w:rsidRPr="00B924EF" w:rsidRDefault="00B924EF" w:rsidP="00B924EF">
      <w:pPr>
        <w:ind w:firstLine="708"/>
        <w:jc w:val="both"/>
        <w:rPr>
          <w:sz w:val="20"/>
          <w:szCs w:val="28"/>
        </w:rPr>
      </w:pPr>
      <w:r w:rsidRPr="00B924EF">
        <w:rPr>
          <w:sz w:val="20"/>
          <w:szCs w:val="28"/>
        </w:rPr>
        <w:lastRenderedPageBreak/>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B924EF" w:rsidRPr="00B924EF" w:rsidRDefault="00B924EF" w:rsidP="00B924EF">
      <w:pPr>
        <w:ind w:firstLine="708"/>
        <w:jc w:val="both"/>
        <w:rPr>
          <w:sz w:val="20"/>
          <w:szCs w:val="28"/>
        </w:rPr>
      </w:pPr>
      <w:r w:rsidRPr="00B924EF">
        <w:rPr>
          <w:sz w:val="20"/>
          <w:szCs w:val="28"/>
        </w:rPr>
        <w:t>7) на период проведения служебной проверки;</w:t>
      </w:r>
    </w:p>
    <w:p w:rsidR="00B924EF" w:rsidRPr="00B924EF" w:rsidRDefault="00B924EF" w:rsidP="00B924EF">
      <w:pPr>
        <w:ind w:firstLine="708"/>
        <w:jc w:val="both"/>
        <w:rPr>
          <w:sz w:val="20"/>
          <w:szCs w:val="28"/>
        </w:rPr>
      </w:pPr>
      <w:r w:rsidRPr="00B924EF">
        <w:rPr>
          <w:sz w:val="20"/>
          <w:szCs w:val="28"/>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B924EF" w:rsidRPr="00B924EF" w:rsidRDefault="00B924EF" w:rsidP="00B924EF">
      <w:pPr>
        <w:ind w:firstLine="708"/>
        <w:jc w:val="both"/>
        <w:rPr>
          <w:sz w:val="20"/>
          <w:szCs w:val="28"/>
        </w:rPr>
      </w:pPr>
      <w:r w:rsidRPr="00B924EF">
        <w:rPr>
          <w:sz w:val="20"/>
          <w:szCs w:val="28"/>
        </w:rPr>
        <w:t>2. В случаях, предусмотренных подпунктами 3, 4, 6 и 7 пункта 1 настоящих Правил, главе Администрации Митякинского сельского поселения и муниципальным служащим сохраняется денежное содержание за весь соответствующий период как за фактически отработанное время.</w:t>
      </w:r>
    </w:p>
    <w:p w:rsidR="00B924EF" w:rsidRPr="00B924EF" w:rsidRDefault="00B924EF" w:rsidP="00B924EF">
      <w:pPr>
        <w:ind w:firstLine="708"/>
        <w:jc w:val="both"/>
        <w:rPr>
          <w:sz w:val="20"/>
          <w:szCs w:val="28"/>
        </w:rPr>
      </w:pPr>
      <w:r w:rsidRPr="00B924EF">
        <w:rPr>
          <w:sz w:val="20"/>
          <w:szCs w:val="28"/>
        </w:rPr>
        <w:t>3. При исчислении денежного содержания главы Митякинского сельского поселения и муниципальных служащих в случае, предусмотренном подпунктом 1 пункта 1 настоящих Правил, дополнительно учитываются выплаты, предусмотренные пунктами 3 и 4 части 2 статьи 1 Приложения 1 и пунктами 7 и 8 части 2 статьи 1 Приложения 2, в размере 1/12 каждой из фактически начисленных выплат за 12 календарных месяцев, предшествующих дню ухода в ежегодный оплачиваемый отпуск. При этом размер денежного содержания определяется путем деления исчисленного денежного содержания на 29,4 (среднемесячное число календарных дней) и умножения на число календарных дней отпуска.</w:t>
      </w:r>
    </w:p>
    <w:p w:rsidR="00B924EF" w:rsidRPr="00B924EF" w:rsidRDefault="00B924EF" w:rsidP="00B924EF">
      <w:pPr>
        <w:ind w:firstLine="708"/>
        <w:jc w:val="both"/>
        <w:rPr>
          <w:sz w:val="20"/>
          <w:szCs w:val="28"/>
        </w:rPr>
      </w:pPr>
      <w:r w:rsidRPr="00B924EF">
        <w:rPr>
          <w:sz w:val="20"/>
          <w:szCs w:val="28"/>
        </w:rPr>
        <w:t>4. В случае, предусмотренном подпунктом 8 пункта 1 настоящих Правил, за главой Администрации Митякинского сельского поселения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B924EF" w:rsidRPr="00B924EF" w:rsidRDefault="00B924EF" w:rsidP="00B924EF">
      <w:pPr>
        <w:ind w:firstLine="708"/>
        <w:jc w:val="both"/>
        <w:rPr>
          <w:sz w:val="20"/>
          <w:szCs w:val="28"/>
        </w:rPr>
      </w:pPr>
      <w:r w:rsidRPr="00B924EF">
        <w:rPr>
          <w:sz w:val="20"/>
          <w:szCs w:val="28"/>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B924EF" w:rsidRPr="00B924EF" w:rsidRDefault="00B924EF" w:rsidP="00B924EF">
      <w:pPr>
        <w:ind w:firstLine="708"/>
        <w:jc w:val="both"/>
        <w:rPr>
          <w:sz w:val="20"/>
          <w:szCs w:val="28"/>
        </w:rPr>
      </w:pPr>
      <w:r w:rsidRPr="00B924EF">
        <w:rPr>
          <w:sz w:val="20"/>
          <w:szCs w:val="28"/>
        </w:rPr>
        <w:t>Месячное денежное содержание, предусмотренное в настоящем  пункте, исчисляется исходя из установленных муниципальному служащему на дату расторжения с ним трудового договора размера должностного оклада и дополнительных выплат, предусмотренных пунктами 1 – 6 части 2 статьи 1 Приложения 2, а также 1/12 размера предусмотренных пунктами 7 - 8 части 2 статьи 1 Приложения 2 дополнительных выплат, фактически начисленных ему в течение 12 календарных месяцев, предшествующих дате расторжения трудового договора.</w:t>
      </w:r>
    </w:p>
    <w:p w:rsidR="00B924EF" w:rsidRPr="00B924EF" w:rsidRDefault="00B924EF" w:rsidP="00B924EF">
      <w:pPr>
        <w:ind w:firstLine="708"/>
        <w:jc w:val="both"/>
        <w:rPr>
          <w:sz w:val="20"/>
          <w:szCs w:val="28"/>
        </w:rPr>
      </w:pPr>
      <w:r w:rsidRPr="00B924EF">
        <w:rPr>
          <w:sz w:val="20"/>
          <w:szCs w:val="28"/>
        </w:rPr>
        <w:t>В случае если на день расторжения трудового договора муниципальный служащий замещал должность муниципальной службы менее 12 календарных месяцев, то при расчете месячного денежного содержания дополнительные выплаты также учитываются в размере 1/12 дополнительных выплат, фактически начисленных за отработанное время.</w:t>
      </w:r>
    </w:p>
    <w:p w:rsidR="00B924EF" w:rsidRPr="00B924EF" w:rsidRDefault="00B924EF" w:rsidP="00B924EF">
      <w:pPr>
        <w:ind w:firstLine="708"/>
        <w:jc w:val="both"/>
        <w:rPr>
          <w:sz w:val="20"/>
          <w:szCs w:val="28"/>
        </w:rPr>
      </w:pPr>
      <w:r w:rsidRPr="00B924EF">
        <w:rPr>
          <w:sz w:val="20"/>
          <w:szCs w:val="28"/>
        </w:rPr>
        <w:t>6.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B924EF" w:rsidRPr="00B924EF" w:rsidRDefault="00B924EF" w:rsidP="00B924EF">
      <w:pPr>
        <w:ind w:firstLine="708"/>
        <w:jc w:val="both"/>
        <w:rPr>
          <w:sz w:val="20"/>
          <w:szCs w:val="28"/>
        </w:rPr>
      </w:pPr>
      <w:r w:rsidRPr="00B924EF">
        <w:rPr>
          <w:sz w:val="20"/>
          <w:szCs w:val="28"/>
        </w:rPr>
        <w:t>7. В случае если в период сохранения денежного содержания произошло увеличение (индексация) должностного оклада и (или) дополнительных выплат, то исчисленное денежное содержание индексируется со дня вступления в силу решения об увеличении (индексации) и до окончания указанного периода.</w:t>
      </w:r>
    </w:p>
    <w:p w:rsidR="00B924EF" w:rsidRPr="00B924EF" w:rsidRDefault="00B924EF" w:rsidP="00B924EF">
      <w:pPr>
        <w:ind w:firstLine="708"/>
        <w:jc w:val="both"/>
        <w:rPr>
          <w:sz w:val="20"/>
          <w:szCs w:val="28"/>
        </w:rPr>
      </w:pPr>
    </w:p>
    <w:p w:rsidR="00B924EF" w:rsidRPr="00B924EF" w:rsidRDefault="00B924EF" w:rsidP="00B924EF">
      <w:pPr>
        <w:tabs>
          <w:tab w:val="left" w:pos="7320"/>
        </w:tabs>
        <w:jc w:val="both"/>
        <w:rPr>
          <w:sz w:val="20"/>
          <w:szCs w:val="28"/>
        </w:rPr>
      </w:pPr>
    </w:p>
    <w:p w:rsidR="00B924EF" w:rsidRPr="00B924EF" w:rsidRDefault="00B924EF" w:rsidP="00B924EF">
      <w:pPr>
        <w:tabs>
          <w:tab w:val="left" w:pos="7320"/>
        </w:tabs>
        <w:jc w:val="both"/>
        <w:rPr>
          <w:sz w:val="20"/>
          <w:szCs w:val="28"/>
        </w:rPr>
      </w:pPr>
    </w:p>
    <w:p w:rsidR="00B924EF" w:rsidRPr="00B924EF" w:rsidRDefault="00B924EF" w:rsidP="00B924EF">
      <w:pPr>
        <w:rPr>
          <w:sz w:val="20"/>
          <w:szCs w:val="28"/>
        </w:rPr>
      </w:pPr>
      <w:r w:rsidRPr="00B924EF">
        <w:rPr>
          <w:sz w:val="20"/>
          <w:szCs w:val="28"/>
        </w:rPr>
        <w:t>Председатель Собрания депутатов –</w:t>
      </w:r>
    </w:p>
    <w:p w:rsidR="00B924EF" w:rsidRPr="00B924EF" w:rsidRDefault="00B924EF" w:rsidP="00B924EF">
      <w:pPr>
        <w:tabs>
          <w:tab w:val="left" w:pos="7320"/>
        </w:tabs>
        <w:jc w:val="both"/>
        <w:rPr>
          <w:sz w:val="20"/>
          <w:szCs w:val="28"/>
        </w:rPr>
      </w:pPr>
      <w:r w:rsidRPr="00B924EF">
        <w:rPr>
          <w:sz w:val="20"/>
          <w:szCs w:val="28"/>
        </w:rPr>
        <w:t>глава</w:t>
      </w:r>
      <w:r w:rsidRPr="00B924EF">
        <w:rPr>
          <w:sz w:val="18"/>
        </w:rPr>
        <w:t xml:space="preserve"> </w:t>
      </w:r>
      <w:r w:rsidRPr="00B924EF">
        <w:rPr>
          <w:sz w:val="20"/>
          <w:szCs w:val="28"/>
        </w:rPr>
        <w:t>Митякинского сельского поселения</w:t>
      </w:r>
      <w:r w:rsidRPr="00B924EF">
        <w:rPr>
          <w:sz w:val="20"/>
          <w:szCs w:val="28"/>
        </w:rPr>
        <w:tab/>
        <w:t xml:space="preserve">             В.А. Щуров</w:t>
      </w:r>
    </w:p>
    <w:p w:rsidR="00B924EF" w:rsidRPr="00B924EF" w:rsidRDefault="00B924EF" w:rsidP="00B924EF">
      <w:pPr>
        <w:jc w:val="center"/>
        <w:rPr>
          <w:color w:val="FF0000"/>
          <w:sz w:val="18"/>
        </w:rPr>
      </w:pPr>
    </w:p>
    <w:p w:rsidR="00B924EF" w:rsidRPr="00B924EF" w:rsidRDefault="00B924EF" w:rsidP="00B924EF">
      <w:pPr>
        <w:jc w:val="center"/>
        <w:rPr>
          <w:color w:val="FF0000"/>
          <w:szCs w:val="36"/>
        </w:rPr>
      </w:pPr>
    </w:p>
    <w:p w:rsidR="00B924EF" w:rsidRPr="00B924EF" w:rsidRDefault="00B924EF" w:rsidP="00B924EF">
      <w:pPr>
        <w:jc w:val="center"/>
        <w:rPr>
          <w:color w:val="FF0000"/>
          <w:sz w:val="18"/>
        </w:rPr>
      </w:pPr>
    </w:p>
    <w:p w:rsidR="00B924EF" w:rsidRPr="00B924EF" w:rsidRDefault="00B924EF" w:rsidP="00B924EF">
      <w:pPr>
        <w:jc w:val="center"/>
        <w:rPr>
          <w:color w:val="FF0000"/>
          <w:sz w:val="18"/>
        </w:rPr>
      </w:pPr>
    </w:p>
    <w:p w:rsidR="00B924EF" w:rsidRPr="00B924EF" w:rsidRDefault="00B924EF" w:rsidP="00B924EF">
      <w:pPr>
        <w:jc w:val="center"/>
        <w:rPr>
          <w:color w:val="FF0000"/>
          <w:sz w:val="18"/>
        </w:rPr>
      </w:pPr>
    </w:p>
    <w:p w:rsidR="00B924EF" w:rsidRPr="00B924EF" w:rsidRDefault="00B924EF" w:rsidP="00B924EF">
      <w:pPr>
        <w:rPr>
          <w:color w:val="FF0000"/>
          <w:sz w:val="18"/>
        </w:rPr>
      </w:pPr>
    </w:p>
    <w:p w:rsidR="00B924EF" w:rsidRPr="00B924EF" w:rsidRDefault="00B924EF" w:rsidP="00B924EF">
      <w:pPr>
        <w:rPr>
          <w:b/>
          <w:color w:val="FF0000"/>
          <w:sz w:val="20"/>
          <w:szCs w:val="28"/>
        </w:rPr>
      </w:pPr>
    </w:p>
    <w:p w:rsidR="00B924EF" w:rsidRPr="00B924EF" w:rsidRDefault="00B924EF" w:rsidP="00B924EF">
      <w:pPr>
        <w:autoSpaceDE w:val="0"/>
        <w:autoSpaceDN w:val="0"/>
        <w:adjustRightInd w:val="0"/>
        <w:ind w:left="4860"/>
        <w:jc w:val="right"/>
        <w:outlineLvl w:val="1"/>
        <w:rPr>
          <w:sz w:val="20"/>
          <w:szCs w:val="28"/>
        </w:rPr>
      </w:pPr>
      <w:r w:rsidRPr="00B924EF">
        <w:rPr>
          <w:sz w:val="20"/>
          <w:szCs w:val="28"/>
        </w:rPr>
        <w:t>Приложение 1</w:t>
      </w:r>
    </w:p>
    <w:p w:rsidR="00B924EF" w:rsidRPr="00B924EF" w:rsidRDefault="00B924EF" w:rsidP="00B924EF">
      <w:pPr>
        <w:ind w:right="-5"/>
        <w:jc w:val="center"/>
        <w:rPr>
          <w:sz w:val="20"/>
          <w:szCs w:val="28"/>
        </w:rPr>
      </w:pPr>
      <w:r w:rsidRPr="00B924EF">
        <w:rPr>
          <w:sz w:val="20"/>
          <w:szCs w:val="28"/>
        </w:rPr>
        <w:t xml:space="preserve">                                                                         к Положению о денежном содержании</w:t>
      </w:r>
    </w:p>
    <w:p w:rsidR="00B924EF" w:rsidRPr="00B924EF" w:rsidRDefault="00B924EF" w:rsidP="00B924EF">
      <w:pPr>
        <w:ind w:right="-5"/>
        <w:jc w:val="center"/>
        <w:rPr>
          <w:sz w:val="20"/>
          <w:szCs w:val="28"/>
        </w:rPr>
      </w:pPr>
      <w:r w:rsidRPr="00B924EF">
        <w:rPr>
          <w:sz w:val="20"/>
          <w:szCs w:val="28"/>
        </w:rPr>
        <w:t xml:space="preserve">                                                                       работников, осуществляющих техническое</w:t>
      </w:r>
    </w:p>
    <w:p w:rsidR="00B924EF" w:rsidRPr="00B924EF" w:rsidRDefault="00B924EF" w:rsidP="00B924EF">
      <w:pPr>
        <w:ind w:right="-5"/>
        <w:jc w:val="center"/>
        <w:rPr>
          <w:sz w:val="20"/>
          <w:szCs w:val="28"/>
        </w:rPr>
      </w:pPr>
      <w:r w:rsidRPr="00B924EF">
        <w:rPr>
          <w:sz w:val="20"/>
          <w:szCs w:val="28"/>
        </w:rPr>
        <w:t xml:space="preserve">                                                                       обеспечение деятельности администрации</w:t>
      </w:r>
    </w:p>
    <w:p w:rsidR="00B924EF" w:rsidRPr="00B924EF" w:rsidRDefault="00B924EF" w:rsidP="00B924EF">
      <w:pPr>
        <w:ind w:right="-5"/>
        <w:jc w:val="center"/>
        <w:rPr>
          <w:sz w:val="20"/>
          <w:szCs w:val="28"/>
        </w:rPr>
      </w:pPr>
      <w:r w:rsidRPr="00B924EF">
        <w:rPr>
          <w:sz w:val="20"/>
          <w:szCs w:val="28"/>
        </w:rPr>
        <w:t xml:space="preserve">                                                                       Митякинского сельского поселения</w:t>
      </w:r>
    </w:p>
    <w:p w:rsidR="00B924EF" w:rsidRPr="00B924EF" w:rsidRDefault="00B924EF" w:rsidP="00B924EF">
      <w:pPr>
        <w:ind w:right="-5"/>
        <w:jc w:val="center"/>
        <w:rPr>
          <w:sz w:val="20"/>
          <w:szCs w:val="28"/>
        </w:rPr>
      </w:pPr>
    </w:p>
    <w:p w:rsidR="00B924EF" w:rsidRPr="00B924EF" w:rsidRDefault="00B924EF" w:rsidP="00B924EF">
      <w:pPr>
        <w:ind w:right="-5"/>
        <w:jc w:val="center"/>
        <w:rPr>
          <w:sz w:val="20"/>
          <w:szCs w:val="28"/>
        </w:rPr>
      </w:pPr>
      <w:r w:rsidRPr="00B924EF">
        <w:rPr>
          <w:sz w:val="20"/>
          <w:szCs w:val="28"/>
        </w:rPr>
        <w:t>Размеры должностных окладов работников, осуществляющих техническое обеспечение деятельности администрации Митякинского сельского поселения</w:t>
      </w:r>
    </w:p>
    <w:p w:rsidR="00B924EF" w:rsidRPr="00B924EF" w:rsidRDefault="00B924EF" w:rsidP="00B924EF">
      <w:pPr>
        <w:ind w:right="-5"/>
        <w:jc w:val="center"/>
        <w:rPr>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159"/>
        <w:gridCol w:w="4680"/>
      </w:tblGrid>
      <w:tr w:rsidR="00B924EF" w:rsidRPr="00B924EF" w:rsidTr="00B924EF">
        <w:tc>
          <w:tcPr>
            <w:tcW w:w="828" w:type="dxa"/>
            <w:shd w:val="clear" w:color="auto" w:fill="auto"/>
          </w:tcPr>
          <w:p w:rsidR="00B924EF" w:rsidRPr="00B924EF" w:rsidRDefault="00B924EF" w:rsidP="00B924EF">
            <w:pPr>
              <w:ind w:right="-5"/>
              <w:jc w:val="center"/>
              <w:rPr>
                <w:sz w:val="18"/>
              </w:rPr>
            </w:pPr>
            <w:r w:rsidRPr="00B924EF">
              <w:rPr>
                <w:sz w:val="18"/>
              </w:rPr>
              <w:t>№ п/п</w:t>
            </w:r>
          </w:p>
        </w:tc>
        <w:tc>
          <w:tcPr>
            <w:tcW w:w="4500" w:type="dxa"/>
            <w:shd w:val="clear" w:color="auto" w:fill="auto"/>
          </w:tcPr>
          <w:p w:rsidR="00B924EF" w:rsidRPr="00B924EF" w:rsidRDefault="00B924EF" w:rsidP="00B924EF">
            <w:pPr>
              <w:ind w:right="-5"/>
              <w:jc w:val="center"/>
              <w:rPr>
                <w:sz w:val="18"/>
              </w:rPr>
            </w:pPr>
            <w:r w:rsidRPr="00B924EF">
              <w:rPr>
                <w:sz w:val="18"/>
              </w:rPr>
              <w:t>Наименование должностей</w:t>
            </w:r>
          </w:p>
        </w:tc>
        <w:tc>
          <w:tcPr>
            <w:tcW w:w="5093" w:type="dxa"/>
            <w:shd w:val="clear" w:color="auto" w:fill="auto"/>
          </w:tcPr>
          <w:p w:rsidR="00B924EF" w:rsidRPr="00B924EF" w:rsidRDefault="00B924EF" w:rsidP="00B924EF">
            <w:pPr>
              <w:ind w:right="-5"/>
              <w:jc w:val="center"/>
              <w:rPr>
                <w:sz w:val="18"/>
              </w:rPr>
            </w:pPr>
            <w:r w:rsidRPr="00B924EF">
              <w:rPr>
                <w:sz w:val="18"/>
              </w:rPr>
              <w:t>Должностной оклад (рублей в месяц)</w:t>
            </w:r>
          </w:p>
        </w:tc>
      </w:tr>
      <w:tr w:rsidR="00B924EF" w:rsidRPr="00B924EF" w:rsidTr="00B924EF">
        <w:tc>
          <w:tcPr>
            <w:tcW w:w="828" w:type="dxa"/>
            <w:shd w:val="clear" w:color="auto" w:fill="auto"/>
          </w:tcPr>
          <w:p w:rsidR="00B924EF" w:rsidRPr="00B924EF" w:rsidRDefault="00B924EF" w:rsidP="00B924EF">
            <w:pPr>
              <w:ind w:right="-5"/>
              <w:jc w:val="center"/>
              <w:rPr>
                <w:sz w:val="18"/>
              </w:rPr>
            </w:pPr>
            <w:r w:rsidRPr="00B924EF">
              <w:rPr>
                <w:sz w:val="18"/>
              </w:rPr>
              <w:t>1</w:t>
            </w:r>
          </w:p>
        </w:tc>
        <w:tc>
          <w:tcPr>
            <w:tcW w:w="4500" w:type="dxa"/>
            <w:shd w:val="clear" w:color="auto" w:fill="auto"/>
          </w:tcPr>
          <w:p w:rsidR="00B924EF" w:rsidRPr="00B924EF" w:rsidRDefault="00B924EF" w:rsidP="00B924EF">
            <w:pPr>
              <w:ind w:right="-5"/>
              <w:jc w:val="center"/>
              <w:rPr>
                <w:sz w:val="18"/>
              </w:rPr>
            </w:pPr>
            <w:r w:rsidRPr="00B924EF">
              <w:rPr>
                <w:sz w:val="18"/>
              </w:rPr>
              <w:t>Инспектор</w:t>
            </w:r>
          </w:p>
        </w:tc>
        <w:tc>
          <w:tcPr>
            <w:tcW w:w="5093" w:type="dxa"/>
            <w:shd w:val="clear" w:color="auto" w:fill="auto"/>
          </w:tcPr>
          <w:p w:rsidR="00B924EF" w:rsidRPr="00B924EF" w:rsidRDefault="00B924EF" w:rsidP="00B924EF">
            <w:pPr>
              <w:ind w:right="-5"/>
              <w:jc w:val="center"/>
              <w:rPr>
                <w:sz w:val="18"/>
              </w:rPr>
            </w:pPr>
            <w:r w:rsidRPr="00B924EF">
              <w:rPr>
                <w:sz w:val="18"/>
              </w:rPr>
              <w:t>4 494,00</w:t>
            </w:r>
          </w:p>
        </w:tc>
      </w:tr>
    </w:tbl>
    <w:p w:rsidR="00B924EF" w:rsidRPr="00B924EF" w:rsidRDefault="00B924EF" w:rsidP="00B924EF">
      <w:pPr>
        <w:ind w:right="-5"/>
        <w:jc w:val="center"/>
        <w:rPr>
          <w:sz w:val="20"/>
          <w:szCs w:val="28"/>
        </w:rPr>
      </w:pPr>
    </w:p>
    <w:p w:rsidR="00B924EF" w:rsidRPr="00B924EF" w:rsidRDefault="00B924EF" w:rsidP="00B924EF">
      <w:pPr>
        <w:ind w:right="-5"/>
        <w:rPr>
          <w:sz w:val="20"/>
          <w:szCs w:val="28"/>
        </w:rPr>
      </w:pPr>
    </w:p>
    <w:p w:rsidR="00B924EF" w:rsidRPr="00B924EF" w:rsidRDefault="00B924EF" w:rsidP="00B924EF">
      <w:pPr>
        <w:autoSpaceDE w:val="0"/>
        <w:autoSpaceDN w:val="0"/>
        <w:adjustRightInd w:val="0"/>
        <w:ind w:left="4860"/>
        <w:jc w:val="center"/>
        <w:outlineLvl w:val="1"/>
        <w:rPr>
          <w:sz w:val="20"/>
          <w:szCs w:val="28"/>
        </w:rPr>
      </w:pPr>
      <w:r w:rsidRPr="00B924EF">
        <w:rPr>
          <w:sz w:val="20"/>
          <w:szCs w:val="28"/>
        </w:rPr>
        <w:t>Приложение 2</w:t>
      </w:r>
    </w:p>
    <w:p w:rsidR="00B924EF" w:rsidRPr="00B924EF" w:rsidRDefault="00B924EF" w:rsidP="00B924EF">
      <w:pPr>
        <w:ind w:right="-5"/>
        <w:jc w:val="center"/>
        <w:rPr>
          <w:sz w:val="20"/>
          <w:szCs w:val="28"/>
        </w:rPr>
      </w:pPr>
      <w:r w:rsidRPr="00B924EF">
        <w:rPr>
          <w:sz w:val="20"/>
          <w:szCs w:val="28"/>
        </w:rPr>
        <w:t xml:space="preserve">                                                                         к Положению о денежном содержании</w:t>
      </w:r>
    </w:p>
    <w:p w:rsidR="00B924EF" w:rsidRPr="00B924EF" w:rsidRDefault="00B924EF" w:rsidP="00B924EF">
      <w:pPr>
        <w:ind w:right="-5"/>
        <w:jc w:val="center"/>
        <w:rPr>
          <w:sz w:val="20"/>
          <w:szCs w:val="28"/>
        </w:rPr>
      </w:pPr>
      <w:r w:rsidRPr="00B924EF">
        <w:rPr>
          <w:sz w:val="20"/>
          <w:szCs w:val="28"/>
        </w:rPr>
        <w:t xml:space="preserve">                                                                       работников, осуществляющих техническое</w:t>
      </w:r>
    </w:p>
    <w:p w:rsidR="00B924EF" w:rsidRPr="00B924EF" w:rsidRDefault="00B924EF" w:rsidP="00B924EF">
      <w:pPr>
        <w:ind w:right="-5"/>
        <w:jc w:val="center"/>
        <w:rPr>
          <w:sz w:val="20"/>
          <w:szCs w:val="28"/>
        </w:rPr>
      </w:pPr>
      <w:r w:rsidRPr="00B924EF">
        <w:rPr>
          <w:sz w:val="20"/>
          <w:szCs w:val="28"/>
        </w:rPr>
        <w:lastRenderedPageBreak/>
        <w:t xml:space="preserve">                                                                       обеспечение деятельности администрации</w:t>
      </w:r>
    </w:p>
    <w:p w:rsidR="00B924EF" w:rsidRPr="00B924EF" w:rsidRDefault="00B924EF" w:rsidP="00B924EF">
      <w:pPr>
        <w:ind w:right="-5"/>
        <w:jc w:val="center"/>
        <w:rPr>
          <w:sz w:val="20"/>
          <w:szCs w:val="28"/>
        </w:rPr>
      </w:pPr>
      <w:r w:rsidRPr="00B924EF">
        <w:rPr>
          <w:sz w:val="20"/>
          <w:szCs w:val="28"/>
        </w:rPr>
        <w:t xml:space="preserve">                                                                       Митякинского сельского поселения</w:t>
      </w:r>
    </w:p>
    <w:p w:rsidR="00B924EF" w:rsidRPr="00B924EF" w:rsidRDefault="00B924EF" w:rsidP="00B924EF">
      <w:pPr>
        <w:ind w:right="-5"/>
        <w:rPr>
          <w:sz w:val="20"/>
          <w:szCs w:val="28"/>
        </w:rPr>
      </w:pPr>
    </w:p>
    <w:p w:rsidR="00B924EF" w:rsidRPr="00B924EF" w:rsidRDefault="00B924EF" w:rsidP="00B924EF">
      <w:pPr>
        <w:ind w:right="-5"/>
        <w:jc w:val="center"/>
        <w:rPr>
          <w:sz w:val="20"/>
          <w:szCs w:val="28"/>
        </w:rPr>
      </w:pPr>
      <w:r w:rsidRPr="00B924EF">
        <w:rPr>
          <w:sz w:val="20"/>
          <w:szCs w:val="28"/>
        </w:rPr>
        <w:t>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администрации Митякинского сельского поселения</w:t>
      </w:r>
    </w:p>
    <w:p w:rsidR="00B924EF" w:rsidRPr="00B924EF" w:rsidRDefault="00B924EF" w:rsidP="00B924EF">
      <w:pPr>
        <w:ind w:right="-5"/>
        <w:jc w:val="center"/>
        <w:rPr>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795"/>
        <w:gridCol w:w="796"/>
        <w:gridCol w:w="796"/>
        <w:gridCol w:w="796"/>
        <w:gridCol w:w="796"/>
        <w:gridCol w:w="796"/>
        <w:gridCol w:w="796"/>
        <w:gridCol w:w="796"/>
        <w:gridCol w:w="1516"/>
      </w:tblGrid>
      <w:tr w:rsidR="00B924EF" w:rsidRPr="00B924EF" w:rsidTr="00B924EF">
        <w:tc>
          <w:tcPr>
            <w:tcW w:w="1042" w:type="dxa"/>
            <w:shd w:val="clear" w:color="auto" w:fill="auto"/>
          </w:tcPr>
          <w:p w:rsidR="00B924EF" w:rsidRPr="00B924EF" w:rsidRDefault="00B924EF" w:rsidP="00B924EF">
            <w:pPr>
              <w:ind w:right="-5"/>
              <w:jc w:val="center"/>
              <w:rPr>
                <w:sz w:val="18"/>
              </w:rPr>
            </w:pPr>
            <w:r w:rsidRPr="00B924EF">
              <w:rPr>
                <w:sz w:val="18"/>
              </w:rPr>
              <w:t>Квалификационные разряды</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1</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2</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4</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5</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6</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7</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8</w:t>
            </w:r>
          </w:p>
        </w:tc>
        <w:tc>
          <w:tcPr>
            <w:tcW w:w="1043" w:type="dxa"/>
            <w:shd w:val="clear" w:color="auto" w:fill="auto"/>
          </w:tcPr>
          <w:p w:rsidR="00B924EF" w:rsidRPr="00B924EF" w:rsidRDefault="00B924EF" w:rsidP="00B924EF">
            <w:pPr>
              <w:ind w:right="-5"/>
              <w:jc w:val="center"/>
              <w:rPr>
                <w:sz w:val="18"/>
              </w:rPr>
            </w:pPr>
            <w:r w:rsidRPr="00B924EF">
              <w:rPr>
                <w:sz w:val="18"/>
              </w:rPr>
              <w:t>Высококвалифи-цированные рабочие</w:t>
            </w:r>
          </w:p>
        </w:tc>
      </w:tr>
      <w:tr w:rsidR="00B924EF" w:rsidRPr="00B924EF" w:rsidTr="00B924EF">
        <w:tc>
          <w:tcPr>
            <w:tcW w:w="1042" w:type="dxa"/>
            <w:shd w:val="clear" w:color="auto" w:fill="auto"/>
          </w:tcPr>
          <w:p w:rsidR="00B924EF" w:rsidRPr="00B924EF" w:rsidRDefault="00B924EF" w:rsidP="00B924EF">
            <w:pPr>
              <w:ind w:right="-5"/>
              <w:jc w:val="center"/>
              <w:rPr>
                <w:sz w:val="18"/>
              </w:rPr>
            </w:pPr>
            <w:r w:rsidRPr="00B924EF">
              <w:rPr>
                <w:sz w:val="18"/>
              </w:rPr>
              <w:t>Размер ставки заработной платы (рублей в месяц)</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2900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3070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3250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3450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3650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3860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4080</w:t>
            </w:r>
          </w:p>
        </w:tc>
        <w:tc>
          <w:tcPr>
            <w:tcW w:w="1042" w:type="dxa"/>
            <w:shd w:val="clear" w:color="auto" w:fill="auto"/>
          </w:tcPr>
          <w:p w:rsidR="00B924EF" w:rsidRPr="00B924EF" w:rsidRDefault="00B924EF" w:rsidP="00B924EF">
            <w:pPr>
              <w:ind w:right="-5"/>
              <w:jc w:val="center"/>
              <w:rPr>
                <w:sz w:val="20"/>
                <w:szCs w:val="28"/>
              </w:rPr>
            </w:pPr>
            <w:r w:rsidRPr="00B924EF">
              <w:rPr>
                <w:sz w:val="20"/>
                <w:szCs w:val="28"/>
              </w:rPr>
              <w:t>4320</w:t>
            </w:r>
          </w:p>
        </w:tc>
        <w:tc>
          <w:tcPr>
            <w:tcW w:w="1043" w:type="dxa"/>
            <w:shd w:val="clear" w:color="auto" w:fill="auto"/>
          </w:tcPr>
          <w:p w:rsidR="00B924EF" w:rsidRPr="00B924EF" w:rsidRDefault="00B924EF" w:rsidP="00B924EF">
            <w:pPr>
              <w:ind w:right="-5"/>
              <w:jc w:val="center"/>
              <w:rPr>
                <w:sz w:val="20"/>
                <w:szCs w:val="28"/>
              </w:rPr>
            </w:pPr>
            <w:r w:rsidRPr="00B924EF">
              <w:rPr>
                <w:sz w:val="20"/>
                <w:szCs w:val="28"/>
              </w:rPr>
              <w:t>4590</w:t>
            </w:r>
          </w:p>
        </w:tc>
      </w:tr>
    </w:tbl>
    <w:p w:rsidR="00B924EF" w:rsidRPr="00B924EF" w:rsidRDefault="00B924EF" w:rsidP="00B924EF">
      <w:pPr>
        <w:ind w:right="-5"/>
        <w:jc w:val="center"/>
        <w:rPr>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p>
    <w:p w:rsidR="00B924EF" w:rsidRPr="00B924EF" w:rsidRDefault="00B924EF" w:rsidP="00B924EF">
      <w:pPr>
        <w:jc w:val="right"/>
        <w:rPr>
          <w:b/>
          <w:sz w:val="20"/>
          <w:szCs w:val="28"/>
        </w:rPr>
      </w:pPr>
      <w:r w:rsidRPr="00B924EF">
        <w:rPr>
          <w:b/>
          <w:sz w:val="20"/>
          <w:szCs w:val="28"/>
        </w:rPr>
        <w:t xml:space="preserve">Приложение </w:t>
      </w:r>
    </w:p>
    <w:tbl>
      <w:tblPr>
        <w:tblW w:w="10008" w:type="dxa"/>
        <w:tblLook w:val="01E0" w:firstRow="1" w:lastRow="1" w:firstColumn="1" w:lastColumn="1" w:noHBand="0" w:noVBand="0"/>
      </w:tblPr>
      <w:tblGrid>
        <w:gridCol w:w="10008"/>
      </w:tblGrid>
      <w:tr w:rsidR="00B924EF" w:rsidRPr="00B924EF" w:rsidTr="00B924EF">
        <w:tc>
          <w:tcPr>
            <w:tcW w:w="4860" w:type="dxa"/>
          </w:tcPr>
          <w:p w:rsidR="00B924EF" w:rsidRPr="00B924EF" w:rsidRDefault="00B924EF" w:rsidP="00B924EF">
            <w:pPr>
              <w:jc w:val="right"/>
              <w:rPr>
                <w:sz w:val="20"/>
                <w:szCs w:val="28"/>
              </w:rPr>
            </w:pPr>
            <w:r w:rsidRPr="00B924EF">
              <w:rPr>
                <w:sz w:val="20"/>
                <w:szCs w:val="28"/>
              </w:rPr>
              <w:t>к Порядку выплаты главе</w:t>
            </w:r>
          </w:p>
          <w:p w:rsidR="00B924EF" w:rsidRPr="00B924EF" w:rsidRDefault="00B924EF" w:rsidP="00B924EF">
            <w:pPr>
              <w:jc w:val="right"/>
              <w:rPr>
                <w:sz w:val="20"/>
                <w:szCs w:val="28"/>
              </w:rPr>
            </w:pPr>
            <w:r w:rsidRPr="00B924EF">
              <w:rPr>
                <w:sz w:val="20"/>
                <w:szCs w:val="28"/>
              </w:rPr>
              <w:t xml:space="preserve"> Администрации Митякинского сельского поселения</w:t>
            </w:r>
          </w:p>
          <w:p w:rsidR="00B924EF" w:rsidRPr="00B924EF" w:rsidRDefault="00B924EF" w:rsidP="00B924EF">
            <w:pPr>
              <w:jc w:val="right"/>
              <w:rPr>
                <w:sz w:val="20"/>
                <w:szCs w:val="28"/>
              </w:rPr>
            </w:pPr>
            <w:r w:rsidRPr="00B924EF">
              <w:rPr>
                <w:sz w:val="20"/>
                <w:szCs w:val="28"/>
              </w:rPr>
              <w:t xml:space="preserve"> назначаемого по контракту, </w:t>
            </w:r>
          </w:p>
          <w:p w:rsidR="00B924EF" w:rsidRPr="00B924EF" w:rsidRDefault="00B924EF" w:rsidP="00B924EF">
            <w:pPr>
              <w:jc w:val="right"/>
              <w:rPr>
                <w:sz w:val="20"/>
                <w:szCs w:val="28"/>
              </w:rPr>
            </w:pPr>
            <w:r w:rsidRPr="00B924EF">
              <w:rPr>
                <w:sz w:val="20"/>
                <w:szCs w:val="28"/>
              </w:rPr>
              <w:t xml:space="preserve"> муниципальным служащим муниципального</w:t>
            </w:r>
          </w:p>
          <w:p w:rsidR="00B924EF" w:rsidRPr="00B924EF" w:rsidRDefault="00B924EF" w:rsidP="00B924EF">
            <w:pPr>
              <w:jc w:val="right"/>
              <w:rPr>
                <w:sz w:val="20"/>
                <w:szCs w:val="28"/>
              </w:rPr>
            </w:pPr>
            <w:r w:rsidRPr="00B924EF">
              <w:rPr>
                <w:sz w:val="20"/>
                <w:szCs w:val="28"/>
              </w:rPr>
              <w:t xml:space="preserve"> образования «Митякинское сельское поселение» </w:t>
            </w:r>
          </w:p>
          <w:p w:rsidR="00B924EF" w:rsidRPr="00B924EF" w:rsidRDefault="00B924EF" w:rsidP="00B924EF">
            <w:pPr>
              <w:jc w:val="right"/>
              <w:rPr>
                <w:sz w:val="20"/>
                <w:szCs w:val="28"/>
              </w:rPr>
            </w:pPr>
            <w:r w:rsidRPr="00B924EF">
              <w:rPr>
                <w:sz w:val="20"/>
                <w:szCs w:val="28"/>
              </w:rPr>
              <w:t>премий за выполнение особо важных и сложных заданий</w:t>
            </w:r>
          </w:p>
          <w:p w:rsidR="00B924EF" w:rsidRPr="00B924EF" w:rsidRDefault="00B924EF" w:rsidP="00B924EF">
            <w:pPr>
              <w:jc w:val="right"/>
              <w:rPr>
                <w:sz w:val="20"/>
                <w:szCs w:val="28"/>
              </w:rPr>
            </w:pPr>
          </w:p>
        </w:tc>
      </w:tr>
    </w:tbl>
    <w:p w:rsidR="00B924EF" w:rsidRPr="00B924EF" w:rsidRDefault="00B924EF" w:rsidP="00B924EF">
      <w:pPr>
        <w:rPr>
          <w:sz w:val="20"/>
          <w:szCs w:val="28"/>
        </w:rPr>
      </w:pPr>
    </w:p>
    <w:p w:rsidR="00B924EF" w:rsidRPr="00B924EF" w:rsidRDefault="00B924EF" w:rsidP="00B924EF">
      <w:pPr>
        <w:rPr>
          <w:sz w:val="20"/>
          <w:szCs w:val="28"/>
        </w:rPr>
      </w:pPr>
    </w:p>
    <w:p w:rsidR="00B924EF" w:rsidRPr="00B924EF" w:rsidRDefault="00B924EF" w:rsidP="00B924EF">
      <w:pPr>
        <w:jc w:val="center"/>
        <w:rPr>
          <w:b/>
          <w:sz w:val="20"/>
          <w:szCs w:val="28"/>
        </w:rPr>
      </w:pPr>
      <w:r w:rsidRPr="00B924EF">
        <w:rPr>
          <w:b/>
          <w:sz w:val="20"/>
          <w:szCs w:val="28"/>
        </w:rPr>
        <w:t>КРИТЕРИИ</w:t>
      </w:r>
    </w:p>
    <w:p w:rsidR="00B924EF" w:rsidRPr="00B924EF" w:rsidRDefault="00B924EF" w:rsidP="00B924EF">
      <w:pPr>
        <w:jc w:val="center"/>
        <w:rPr>
          <w:b/>
          <w:sz w:val="20"/>
          <w:szCs w:val="28"/>
        </w:rPr>
      </w:pPr>
      <w:r w:rsidRPr="00B924EF">
        <w:rPr>
          <w:b/>
          <w:sz w:val="20"/>
          <w:szCs w:val="28"/>
        </w:rPr>
        <w:t>оценки эффективности работы муниципальных служащих муниципального образования «Митякинское сельское поселение»</w:t>
      </w:r>
    </w:p>
    <w:p w:rsidR="00B924EF" w:rsidRPr="00B924EF" w:rsidRDefault="00B924EF" w:rsidP="00B924EF">
      <w:pPr>
        <w:rPr>
          <w:sz w:val="20"/>
          <w:szCs w:val="28"/>
        </w:rPr>
      </w:pPr>
    </w:p>
    <w:tbl>
      <w:tblPr>
        <w:tblW w:w="10274" w:type="dxa"/>
        <w:tblInd w:w="70" w:type="dxa"/>
        <w:tblLayout w:type="fixed"/>
        <w:tblCellMar>
          <w:left w:w="70" w:type="dxa"/>
          <w:right w:w="70" w:type="dxa"/>
        </w:tblCellMar>
        <w:tblLook w:val="0000" w:firstRow="0" w:lastRow="0" w:firstColumn="0" w:lastColumn="0" w:noHBand="0" w:noVBand="0"/>
      </w:tblPr>
      <w:tblGrid>
        <w:gridCol w:w="3023"/>
        <w:gridCol w:w="7251"/>
      </w:tblGrid>
      <w:tr w:rsidR="00B924EF" w:rsidRPr="00B924EF" w:rsidTr="00B924EF">
        <w:trPr>
          <w:cantSplit/>
          <w:trHeight w:val="693"/>
        </w:trPr>
        <w:tc>
          <w:tcPr>
            <w:tcW w:w="3023" w:type="dxa"/>
            <w:tcBorders>
              <w:top w:val="single" w:sz="6" w:space="0" w:color="auto"/>
              <w:left w:val="single" w:sz="6" w:space="0" w:color="auto"/>
              <w:bottom w:val="nil"/>
              <w:right w:val="single" w:sz="6" w:space="0" w:color="auto"/>
            </w:tcBorders>
          </w:tcPr>
          <w:p w:rsidR="00B924EF" w:rsidRPr="00B924EF" w:rsidRDefault="00B924EF" w:rsidP="00B924EF">
            <w:pPr>
              <w:jc w:val="both"/>
              <w:rPr>
                <w:sz w:val="20"/>
                <w:szCs w:val="28"/>
              </w:rPr>
            </w:pPr>
            <w:r w:rsidRPr="00B924EF">
              <w:rPr>
                <w:sz w:val="20"/>
                <w:szCs w:val="28"/>
              </w:rPr>
              <w:t>Коэффициенты</w:t>
            </w:r>
          </w:p>
        </w:tc>
        <w:tc>
          <w:tcPr>
            <w:tcW w:w="7251" w:type="dxa"/>
            <w:tcBorders>
              <w:top w:val="single" w:sz="6" w:space="0" w:color="auto"/>
              <w:left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Критерии оценки эффективности работы муниципальных служащих муниципального образования «Митякинское сельское поселение»</w:t>
            </w:r>
          </w:p>
        </w:tc>
      </w:tr>
      <w:tr w:rsidR="00B924EF" w:rsidRPr="00B924EF" w:rsidTr="00B924EF">
        <w:trPr>
          <w:cantSplit/>
          <w:trHeight w:val="360"/>
        </w:trPr>
        <w:tc>
          <w:tcPr>
            <w:tcW w:w="3023"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1,1-1,5</w:t>
            </w:r>
          </w:p>
        </w:tc>
        <w:tc>
          <w:tcPr>
            <w:tcW w:w="7251"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B924EF" w:rsidRPr="00B924EF" w:rsidTr="00B924EF">
        <w:trPr>
          <w:cantSplit/>
          <w:trHeight w:val="600"/>
        </w:trPr>
        <w:tc>
          <w:tcPr>
            <w:tcW w:w="3023"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0,6-1,0</w:t>
            </w:r>
          </w:p>
        </w:tc>
        <w:tc>
          <w:tcPr>
            <w:tcW w:w="7251"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Полученные задания выполнялись в полном объеме, самостоятельно, с соблюдением установленных сроков</w:t>
            </w:r>
          </w:p>
        </w:tc>
      </w:tr>
      <w:tr w:rsidR="00B924EF" w:rsidRPr="00B924EF" w:rsidTr="00B924EF">
        <w:trPr>
          <w:cantSplit/>
          <w:trHeight w:val="600"/>
        </w:trPr>
        <w:tc>
          <w:tcPr>
            <w:tcW w:w="3023"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0,3-0,5</w:t>
            </w:r>
          </w:p>
        </w:tc>
        <w:tc>
          <w:tcPr>
            <w:tcW w:w="7251"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Полученные задания выполнялись своевременно, но при постоянном контроле и необходимой помощи со стороны руководителя</w:t>
            </w:r>
          </w:p>
        </w:tc>
      </w:tr>
      <w:tr w:rsidR="00B924EF" w:rsidRPr="00B924EF" w:rsidTr="00B924EF">
        <w:trPr>
          <w:cantSplit/>
          <w:trHeight w:val="600"/>
        </w:trPr>
        <w:tc>
          <w:tcPr>
            <w:tcW w:w="3023"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0,1-0,2</w:t>
            </w:r>
          </w:p>
        </w:tc>
        <w:tc>
          <w:tcPr>
            <w:tcW w:w="7251"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Полученные задания выполнялись своевременно, но при постоянной помощи со стороны руководителя</w:t>
            </w:r>
          </w:p>
        </w:tc>
      </w:tr>
      <w:tr w:rsidR="00B924EF" w:rsidRPr="00B924EF" w:rsidTr="00B924EF">
        <w:trPr>
          <w:cantSplit/>
          <w:trHeight w:val="360"/>
        </w:trPr>
        <w:tc>
          <w:tcPr>
            <w:tcW w:w="3023"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0</w:t>
            </w:r>
          </w:p>
        </w:tc>
        <w:tc>
          <w:tcPr>
            <w:tcW w:w="7251" w:type="dxa"/>
            <w:tcBorders>
              <w:top w:val="single" w:sz="6" w:space="0" w:color="auto"/>
              <w:left w:val="single" w:sz="6" w:space="0" w:color="auto"/>
              <w:bottom w:val="single" w:sz="6" w:space="0" w:color="auto"/>
              <w:right w:val="single" w:sz="6" w:space="0" w:color="auto"/>
            </w:tcBorders>
          </w:tcPr>
          <w:p w:rsidR="00B924EF" w:rsidRPr="00B924EF" w:rsidRDefault="00B924EF" w:rsidP="00B924EF">
            <w:pPr>
              <w:jc w:val="both"/>
              <w:rPr>
                <w:sz w:val="20"/>
                <w:szCs w:val="28"/>
              </w:rPr>
            </w:pPr>
            <w:r w:rsidRPr="00B924EF">
              <w:rPr>
                <w:sz w:val="20"/>
                <w:szCs w:val="28"/>
              </w:rPr>
              <w:t>При наличии дисциплинарного взыскания</w:t>
            </w:r>
          </w:p>
        </w:tc>
      </w:tr>
    </w:tbl>
    <w:p w:rsidR="00B924EF" w:rsidRPr="00B924EF" w:rsidRDefault="00B924EF" w:rsidP="00B924EF">
      <w:pPr>
        <w:rPr>
          <w:sz w:val="20"/>
          <w:szCs w:val="28"/>
        </w:rPr>
      </w:pPr>
    </w:p>
    <w:p w:rsidR="00B924EF" w:rsidRPr="00B924EF" w:rsidRDefault="00B924EF" w:rsidP="00B924EF">
      <w:pPr>
        <w:rPr>
          <w:sz w:val="20"/>
          <w:szCs w:val="28"/>
        </w:rPr>
      </w:pPr>
    </w:p>
    <w:p w:rsidR="00B924EF" w:rsidRPr="00A57A54" w:rsidRDefault="00B924EF" w:rsidP="00D0635D">
      <w:pPr>
        <w:jc w:val="center"/>
        <w:rPr>
          <w:sz w:val="16"/>
        </w:rPr>
      </w:pPr>
    </w:p>
    <w:p w:rsidR="00A57A54" w:rsidRPr="00A57A54" w:rsidRDefault="00A57A54" w:rsidP="00A57A54">
      <w:pPr>
        <w:jc w:val="center"/>
        <w:rPr>
          <w:b/>
          <w:sz w:val="20"/>
        </w:rPr>
      </w:pPr>
      <w:r w:rsidRPr="00A57A54">
        <w:rPr>
          <w:b/>
          <w:sz w:val="20"/>
        </w:rPr>
        <w:t>Российская Федерация</w:t>
      </w:r>
    </w:p>
    <w:p w:rsidR="00A57A54" w:rsidRPr="00A57A54" w:rsidRDefault="00A57A54" w:rsidP="00A57A54">
      <w:pPr>
        <w:jc w:val="center"/>
        <w:rPr>
          <w:b/>
          <w:sz w:val="20"/>
        </w:rPr>
      </w:pPr>
      <w:r w:rsidRPr="00A57A54">
        <w:rPr>
          <w:b/>
          <w:sz w:val="20"/>
        </w:rPr>
        <w:lastRenderedPageBreak/>
        <w:t>Ростовская область</w:t>
      </w:r>
    </w:p>
    <w:p w:rsidR="00A57A54" w:rsidRPr="00A57A54" w:rsidRDefault="00A57A54" w:rsidP="00A57A54">
      <w:pPr>
        <w:jc w:val="center"/>
        <w:rPr>
          <w:b/>
          <w:sz w:val="20"/>
        </w:rPr>
      </w:pPr>
      <w:r w:rsidRPr="00A57A54">
        <w:rPr>
          <w:b/>
          <w:sz w:val="20"/>
        </w:rPr>
        <w:t>Тарасовский район</w:t>
      </w:r>
    </w:p>
    <w:p w:rsidR="00A57A54" w:rsidRPr="00A57A54" w:rsidRDefault="00A57A54" w:rsidP="00A57A54">
      <w:pPr>
        <w:jc w:val="center"/>
        <w:rPr>
          <w:b/>
          <w:sz w:val="20"/>
        </w:rPr>
      </w:pPr>
      <w:r w:rsidRPr="00A57A54">
        <w:rPr>
          <w:b/>
          <w:sz w:val="20"/>
        </w:rPr>
        <w:t>Муниципальное образование</w:t>
      </w:r>
    </w:p>
    <w:p w:rsidR="00A57A54" w:rsidRPr="00A57A54" w:rsidRDefault="00A57A54" w:rsidP="00A57A54">
      <w:pPr>
        <w:jc w:val="center"/>
        <w:rPr>
          <w:b/>
          <w:sz w:val="20"/>
        </w:rPr>
      </w:pPr>
      <w:r w:rsidRPr="00A57A54">
        <w:rPr>
          <w:b/>
          <w:sz w:val="20"/>
        </w:rPr>
        <w:t>«Митякинское сельское поселение»</w:t>
      </w:r>
    </w:p>
    <w:p w:rsidR="00A57A54" w:rsidRPr="00A57A54" w:rsidRDefault="00A57A54" w:rsidP="00A57A54">
      <w:pPr>
        <w:jc w:val="center"/>
        <w:rPr>
          <w:b/>
          <w:sz w:val="20"/>
        </w:rPr>
      </w:pPr>
    </w:p>
    <w:p w:rsidR="00A57A54" w:rsidRPr="00A57A54" w:rsidRDefault="00A57A54" w:rsidP="00A57A54">
      <w:pPr>
        <w:jc w:val="center"/>
        <w:rPr>
          <w:b/>
          <w:sz w:val="20"/>
        </w:rPr>
      </w:pPr>
    </w:p>
    <w:p w:rsidR="00A57A54" w:rsidRPr="00A57A54" w:rsidRDefault="00A57A54" w:rsidP="00A57A54">
      <w:pPr>
        <w:jc w:val="center"/>
        <w:rPr>
          <w:b/>
          <w:sz w:val="20"/>
        </w:rPr>
      </w:pPr>
      <w:r w:rsidRPr="00A57A54">
        <w:rPr>
          <w:b/>
          <w:sz w:val="20"/>
        </w:rPr>
        <w:t>СОБРАНИЕ ДЕПУТАТОВ МИТЯКИНСКОГО СЕЛЬСКОГО ПОСЕЛЕНИЯ</w:t>
      </w:r>
    </w:p>
    <w:p w:rsidR="00A57A54" w:rsidRPr="00A57A54" w:rsidRDefault="00A57A54" w:rsidP="00A57A54">
      <w:pPr>
        <w:jc w:val="center"/>
        <w:rPr>
          <w:sz w:val="20"/>
        </w:rPr>
      </w:pPr>
    </w:p>
    <w:p w:rsidR="00A57A54" w:rsidRPr="00A57A54" w:rsidRDefault="00A57A54" w:rsidP="00A57A54">
      <w:pPr>
        <w:tabs>
          <w:tab w:val="left" w:pos="1440"/>
        </w:tabs>
        <w:jc w:val="center"/>
        <w:rPr>
          <w:b/>
          <w:szCs w:val="32"/>
          <w:u w:val="single"/>
        </w:rPr>
      </w:pPr>
      <w:r w:rsidRPr="00A57A54">
        <w:rPr>
          <w:b/>
          <w:sz w:val="28"/>
          <w:szCs w:val="36"/>
        </w:rPr>
        <w:t xml:space="preserve"> </w:t>
      </w:r>
    </w:p>
    <w:p w:rsidR="00A57A54" w:rsidRPr="00A57A54" w:rsidRDefault="00A57A54" w:rsidP="00A57A54">
      <w:pPr>
        <w:ind w:firstLine="1378"/>
        <w:jc w:val="center"/>
        <w:rPr>
          <w:b/>
          <w:szCs w:val="32"/>
          <w:u w:val="single"/>
        </w:rPr>
      </w:pPr>
    </w:p>
    <w:p w:rsidR="00A57A54" w:rsidRPr="00A57A54" w:rsidRDefault="00A57A54" w:rsidP="00A57A54">
      <w:pPr>
        <w:ind w:left="-1620" w:firstLine="1380"/>
        <w:jc w:val="center"/>
        <w:rPr>
          <w:b/>
          <w:szCs w:val="32"/>
        </w:rPr>
      </w:pPr>
      <w:r w:rsidRPr="00A57A54">
        <w:rPr>
          <w:b/>
          <w:szCs w:val="32"/>
        </w:rPr>
        <w:t>РЕШЕНИЕ № 19</w:t>
      </w:r>
    </w:p>
    <w:p w:rsidR="00A57A54" w:rsidRPr="00A57A54" w:rsidRDefault="00A57A54" w:rsidP="00A57A54">
      <w:pPr>
        <w:jc w:val="center"/>
        <w:rPr>
          <w:sz w:val="20"/>
        </w:rPr>
      </w:pPr>
    </w:p>
    <w:p w:rsidR="00A57A54" w:rsidRPr="00A57A54" w:rsidRDefault="00A57A54" w:rsidP="00A57A54">
      <w:pPr>
        <w:rPr>
          <w:sz w:val="20"/>
        </w:rPr>
      </w:pPr>
      <w:r w:rsidRPr="00A57A54">
        <w:rPr>
          <w:sz w:val="20"/>
        </w:rPr>
        <w:t>01.08. 2017  года</w:t>
      </w:r>
      <w:r w:rsidRPr="00A57A54">
        <w:rPr>
          <w:sz w:val="20"/>
        </w:rPr>
        <w:tab/>
      </w:r>
      <w:r w:rsidRPr="00A57A54">
        <w:rPr>
          <w:sz w:val="20"/>
        </w:rPr>
        <w:tab/>
      </w:r>
      <w:r w:rsidRPr="00A57A54">
        <w:rPr>
          <w:sz w:val="20"/>
        </w:rPr>
        <w:tab/>
      </w:r>
      <w:r w:rsidRPr="00A57A54">
        <w:rPr>
          <w:sz w:val="20"/>
        </w:rPr>
        <w:tab/>
        <w:t xml:space="preserve">                                                   </w:t>
      </w:r>
    </w:p>
    <w:p w:rsidR="00A57A54" w:rsidRPr="00A57A54" w:rsidRDefault="00A57A54" w:rsidP="00A57A54">
      <w:pPr>
        <w:rPr>
          <w:sz w:val="20"/>
        </w:rPr>
      </w:pPr>
    </w:p>
    <w:tbl>
      <w:tblPr>
        <w:tblW w:w="0" w:type="auto"/>
        <w:tblLook w:val="01E0" w:firstRow="1" w:lastRow="1" w:firstColumn="1" w:lastColumn="1" w:noHBand="0" w:noVBand="0"/>
      </w:tblPr>
      <w:tblGrid>
        <w:gridCol w:w="4182"/>
      </w:tblGrid>
      <w:tr w:rsidR="00A57A54" w:rsidRPr="00A57A54" w:rsidTr="00B215D2">
        <w:tc>
          <w:tcPr>
            <w:tcW w:w="4182" w:type="dxa"/>
          </w:tcPr>
          <w:p w:rsidR="00A57A54" w:rsidRPr="00A57A54" w:rsidRDefault="00A57A54" w:rsidP="00B215D2">
            <w:pPr>
              <w:jc w:val="both"/>
              <w:rPr>
                <w:sz w:val="20"/>
              </w:rPr>
            </w:pPr>
            <w:r w:rsidRPr="00A57A54">
              <w:rPr>
                <w:sz w:val="20"/>
              </w:rPr>
              <w:t xml:space="preserve">Об утверждении Реестра муниципальных должностей, должностей муниципальной службы в Митякинском  сельском поселении </w:t>
            </w:r>
          </w:p>
        </w:tc>
      </w:tr>
    </w:tbl>
    <w:p w:rsidR="00A57A54" w:rsidRPr="00A57A54" w:rsidRDefault="00A57A54" w:rsidP="00A57A54">
      <w:pPr>
        <w:pStyle w:val="afc"/>
        <w:tabs>
          <w:tab w:val="left" w:pos="426"/>
        </w:tabs>
        <w:jc w:val="left"/>
        <w:rPr>
          <w:b/>
          <w:sz w:val="22"/>
        </w:rPr>
      </w:pPr>
      <w:r w:rsidRPr="00A57A54">
        <w:rPr>
          <w:sz w:val="22"/>
          <w:szCs w:val="28"/>
        </w:rPr>
        <w:t>Руководствуясь Федеральным Законом от 06.10.2006 № 131 «Об общих принципах организации местного  самоуправления  в РФ», областными  законами  «О муниципальной службе  в Ростовской области» от  09.01.2007г. № 786 –ЗС  и «О реестре  муниципальных должностей и реестре  должностей муниципальной   службы в Ростовской области» от 09.10.2007 № 787 –ЗС, Уставом муниципального образования «</w:t>
      </w:r>
      <w:r w:rsidRPr="00A57A54">
        <w:rPr>
          <w:sz w:val="22"/>
          <w:szCs w:val="28"/>
          <w:lang w:val="ru-RU"/>
        </w:rPr>
        <w:t>Митякин</w:t>
      </w:r>
      <w:r w:rsidRPr="00A57A54">
        <w:rPr>
          <w:sz w:val="22"/>
          <w:szCs w:val="28"/>
        </w:rPr>
        <w:t xml:space="preserve">ское сельское поселение»  Собрание депутатов Митякинского сельского поселения </w:t>
      </w:r>
    </w:p>
    <w:p w:rsidR="00A57A54" w:rsidRPr="00A57A54" w:rsidRDefault="00A57A54" w:rsidP="00A57A54">
      <w:pPr>
        <w:rPr>
          <w:color w:val="FF0000"/>
          <w:sz w:val="20"/>
        </w:rPr>
      </w:pPr>
    </w:p>
    <w:p w:rsidR="00A57A54" w:rsidRPr="00A57A54" w:rsidRDefault="00A57A54" w:rsidP="00A57A54">
      <w:pPr>
        <w:ind w:firstLine="360"/>
        <w:jc w:val="both"/>
        <w:rPr>
          <w:color w:val="FF0000"/>
          <w:sz w:val="20"/>
        </w:rPr>
      </w:pPr>
    </w:p>
    <w:p w:rsidR="00A57A54" w:rsidRPr="00A57A54" w:rsidRDefault="00A57A54" w:rsidP="00A57A54">
      <w:pPr>
        <w:pStyle w:val="afc"/>
        <w:tabs>
          <w:tab w:val="left" w:pos="426"/>
        </w:tabs>
        <w:rPr>
          <w:b/>
          <w:sz w:val="22"/>
        </w:rPr>
      </w:pPr>
      <w:r w:rsidRPr="00A57A54">
        <w:rPr>
          <w:b/>
          <w:sz w:val="22"/>
        </w:rPr>
        <w:t>РЕШИЛО:</w:t>
      </w:r>
    </w:p>
    <w:p w:rsidR="00A57A54" w:rsidRPr="00A57A54" w:rsidRDefault="00A57A54" w:rsidP="00A57A54">
      <w:pPr>
        <w:jc w:val="center"/>
        <w:rPr>
          <w:b/>
          <w:sz w:val="20"/>
        </w:rPr>
      </w:pPr>
    </w:p>
    <w:p w:rsidR="00A57A54" w:rsidRPr="00A57A54" w:rsidRDefault="00A57A54" w:rsidP="00A57A54">
      <w:pPr>
        <w:tabs>
          <w:tab w:val="left" w:pos="720"/>
        </w:tabs>
        <w:jc w:val="both"/>
        <w:rPr>
          <w:sz w:val="20"/>
        </w:rPr>
      </w:pPr>
      <w:r w:rsidRPr="00A57A54">
        <w:rPr>
          <w:sz w:val="20"/>
        </w:rPr>
        <w:t>1.Утвердить Реестр муниципальных должностей и реестр должностей муниципальной службы Митякинского сельского поселения  (Приложение).</w:t>
      </w:r>
    </w:p>
    <w:p w:rsidR="00A57A54" w:rsidRPr="00A57A54" w:rsidRDefault="00A57A54" w:rsidP="00A57A54">
      <w:pPr>
        <w:jc w:val="both"/>
        <w:rPr>
          <w:sz w:val="20"/>
        </w:rPr>
      </w:pPr>
      <w:r w:rsidRPr="00A57A54">
        <w:rPr>
          <w:sz w:val="20"/>
        </w:rPr>
        <w:t>2.Решение Собрания депутатов Митякинского сельского поселения от 30.11.2007 г. № 33 считать утратившим силу.</w:t>
      </w:r>
    </w:p>
    <w:p w:rsidR="00A57A54" w:rsidRPr="00A57A54" w:rsidRDefault="00A57A54" w:rsidP="00A57A54">
      <w:pPr>
        <w:jc w:val="both"/>
        <w:rPr>
          <w:sz w:val="20"/>
        </w:rPr>
      </w:pPr>
      <w:r w:rsidRPr="00A57A54">
        <w:rPr>
          <w:sz w:val="20"/>
        </w:rPr>
        <w:t>3.Настоящее решение вступает в силу с момента обнародования и распространяется на правоотношения, возникшие с 1 января 2017 года.</w:t>
      </w:r>
    </w:p>
    <w:p w:rsidR="00A57A54" w:rsidRPr="00A57A54" w:rsidRDefault="00A57A54" w:rsidP="00A57A54">
      <w:pPr>
        <w:rPr>
          <w:sz w:val="20"/>
        </w:rPr>
      </w:pPr>
      <w:r w:rsidRPr="00A57A54">
        <w:rPr>
          <w:sz w:val="20"/>
        </w:rPr>
        <w:t>4. Контроль за исполнением настоящего решения оставляю за собой.</w:t>
      </w:r>
    </w:p>
    <w:p w:rsidR="00A57A54" w:rsidRPr="00A57A54" w:rsidRDefault="00A57A54" w:rsidP="00A57A54">
      <w:pPr>
        <w:jc w:val="center"/>
        <w:rPr>
          <w:b/>
          <w:sz w:val="20"/>
        </w:rPr>
      </w:pPr>
    </w:p>
    <w:p w:rsidR="00A57A54" w:rsidRPr="00A57A54" w:rsidRDefault="00A57A54" w:rsidP="00A57A54">
      <w:pPr>
        <w:ind w:firstLine="708"/>
        <w:jc w:val="both"/>
        <w:rPr>
          <w:sz w:val="20"/>
        </w:rPr>
      </w:pPr>
    </w:p>
    <w:p w:rsidR="00A57A54" w:rsidRPr="00A57A54" w:rsidRDefault="00A57A54" w:rsidP="00A57A54">
      <w:pPr>
        <w:jc w:val="both"/>
        <w:rPr>
          <w:sz w:val="20"/>
        </w:rPr>
      </w:pPr>
      <w:r w:rsidRPr="00A57A54">
        <w:rPr>
          <w:sz w:val="20"/>
        </w:rPr>
        <w:tab/>
      </w:r>
    </w:p>
    <w:p w:rsidR="00A57A54" w:rsidRPr="00A57A54" w:rsidRDefault="00A57A54" w:rsidP="00A57A54">
      <w:pPr>
        <w:jc w:val="both"/>
        <w:rPr>
          <w:sz w:val="20"/>
        </w:rPr>
      </w:pPr>
    </w:p>
    <w:p w:rsidR="00A57A54" w:rsidRPr="00A57A54" w:rsidRDefault="00A57A54" w:rsidP="00A57A54">
      <w:pPr>
        <w:jc w:val="both"/>
        <w:rPr>
          <w:sz w:val="20"/>
        </w:rPr>
      </w:pPr>
      <w:r w:rsidRPr="00A57A54">
        <w:rPr>
          <w:sz w:val="20"/>
        </w:rPr>
        <w:t>Председатель Собрания депутатов –</w:t>
      </w:r>
    </w:p>
    <w:p w:rsidR="00A57A54" w:rsidRPr="00A57A54" w:rsidRDefault="00A57A54" w:rsidP="00A57A54">
      <w:pPr>
        <w:tabs>
          <w:tab w:val="left" w:pos="7973"/>
          <w:tab w:val="left" w:pos="9079"/>
        </w:tabs>
        <w:jc w:val="both"/>
        <w:rPr>
          <w:sz w:val="20"/>
        </w:rPr>
      </w:pPr>
      <w:r w:rsidRPr="00A57A54">
        <w:rPr>
          <w:sz w:val="20"/>
        </w:rPr>
        <w:t xml:space="preserve">Глава Митякинского сельского поселения </w:t>
      </w:r>
      <w:r w:rsidRPr="00A57A54">
        <w:rPr>
          <w:sz w:val="20"/>
        </w:rPr>
        <w:tab/>
        <w:t>В.А. Щуров</w:t>
      </w:r>
    </w:p>
    <w:p w:rsidR="00A57A54" w:rsidRPr="00A57A54" w:rsidRDefault="00A57A54" w:rsidP="00A57A54">
      <w:pPr>
        <w:jc w:val="both"/>
        <w:rPr>
          <w:sz w:val="20"/>
        </w:rPr>
      </w:pPr>
    </w:p>
    <w:p w:rsidR="00A57A54" w:rsidRPr="00A57A54" w:rsidRDefault="00A57A54" w:rsidP="00A57A54">
      <w:pPr>
        <w:rPr>
          <w:rFonts w:eastAsia="Calibri"/>
          <w:sz w:val="20"/>
          <w:lang w:eastAsia="en-US"/>
        </w:rPr>
      </w:pPr>
      <w:r w:rsidRPr="00A57A54">
        <w:rPr>
          <w:rFonts w:eastAsia="Calibri"/>
          <w:sz w:val="20"/>
          <w:lang w:eastAsia="en-US"/>
        </w:rPr>
        <w:t xml:space="preserve">                                                                                                     </w:t>
      </w:r>
    </w:p>
    <w:p w:rsidR="00A57A54" w:rsidRPr="00A57A54" w:rsidRDefault="00A57A54" w:rsidP="00A57A54">
      <w:pPr>
        <w:rPr>
          <w:sz w:val="16"/>
        </w:rPr>
      </w:pPr>
      <w:r w:rsidRPr="00A57A54">
        <w:rPr>
          <w:rFonts w:eastAsia="Calibri"/>
          <w:sz w:val="20"/>
          <w:lang w:eastAsia="en-US"/>
        </w:rPr>
        <w:t xml:space="preserve">                                    </w:t>
      </w:r>
    </w:p>
    <w:p w:rsidR="00A57A54" w:rsidRPr="00A57A54" w:rsidRDefault="00A57A54" w:rsidP="00A57A54">
      <w:pPr>
        <w:pStyle w:val="a6"/>
        <w:jc w:val="right"/>
        <w:rPr>
          <w:rFonts w:ascii="Times New Roman" w:hAnsi="Times New Roman"/>
          <w:sz w:val="18"/>
        </w:rPr>
      </w:pPr>
      <w:r w:rsidRPr="00A57A54">
        <w:rPr>
          <w:rFonts w:ascii="Times New Roman" w:hAnsi="Times New Roman"/>
          <w:sz w:val="18"/>
        </w:rPr>
        <w:t>Приложение № 1  к решению</w:t>
      </w:r>
    </w:p>
    <w:p w:rsidR="00A57A54" w:rsidRPr="00A57A54" w:rsidRDefault="00A57A54" w:rsidP="00A57A54">
      <w:pPr>
        <w:pStyle w:val="a6"/>
        <w:jc w:val="right"/>
        <w:rPr>
          <w:rFonts w:ascii="Times New Roman" w:hAnsi="Times New Roman"/>
          <w:sz w:val="18"/>
        </w:rPr>
      </w:pPr>
      <w:r w:rsidRPr="00A57A54">
        <w:rPr>
          <w:rFonts w:ascii="Times New Roman" w:hAnsi="Times New Roman"/>
          <w:sz w:val="18"/>
        </w:rPr>
        <w:t xml:space="preserve">         Собрания депутатов Митякинского сельского поселения </w:t>
      </w:r>
    </w:p>
    <w:p w:rsidR="00A57A54" w:rsidRPr="00A57A54" w:rsidRDefault="00A57A54" w:rsidP="00A57A54">
      <w:pPr>
        <w:pStyle w:val="a6"/>
        <w:jc w:val="right"/>
        <w:rPr>
          <w:rFonts w:ascii="Times New Roman" w:hAnsi="Times New Roman"/>
          <w:sz w:val="18"/>
        </w:rPr>
      </w:pPr>
      <w:r w:rsidRPr="00A57A54">
        <w:rPr>
          <w:rFonts w:ascii="Times New Roman" w:hAnsi="Times New Roman"/>
          <w:sz w:val="18"/>
        </w:rPr>
        <w:t xml:space="preserve">          от 01.08.2017 №19    </w:t>
      </w:r>
    </w:p>
    <w:p w:rsidR="00A57A54" w:rsidRPr="00A57A54" w:rsidRDefault="00A57A54" w:rsidP="00A57A54">
      <w:pPr>
        <w:pStyle w:val="a6"/>
        <w:rPr>
          <w:rFonts w:ascii="Times New Roman" w:hAnsi="Times New Roman"/>
          <w:b/>
          <w:sz w:val="18"/>
        </w:rPr>
      </w:pPr>
    </w:p>
    <w:p w:rsidR="00A57A54" w:rsidRPr="00A57A54" w:rsidRDefault="00A57A54" w:rsidP="00A57A54">
      <w:pPr>
        <w:pStyle w:val="a6"/>
        <w:jc w:val="center"/>
        <w:rPr>
          <w:rFonts w:ascii="Times New Roman" w:hAnsi="Times New Roman"/>
          <w:b/>
          <w:szCs w:val="28"/>
        </w:rPr>
      </w:pPr>
      <w:r w:rsidRPr="00A57A54">
        <w:rPr>
          <w:rFonts w:ascii="Times New Roman" w:hAnsi="Times New Roman"/>
          <w:b/>
          <w:szCs w:val="28"/>
        </w:rPr>
        <w:t>Реестр муниципальных должностей в Митякинском сельском поселении</w:t>
      </w:r>
    </w:p>
    <w:p w:rsidR="00A57A54" w:rsidRPr="00A57A54" w:rsidRDefault="00A57A54" w:rsidP="00A57A54">
      <w:pPr>
        <w:pStyle w:val="a6"/>
        <w:jc w:val="center"/>
        <w:rPr>
          <w:rFonts w:ascii="Times New Roman" w:hAnsi="Times New Roman"/>
          <w:szCs w:val="28"/>
        </w:rPr>
      </w:pPr>
    </w:p>
    <w:p w:rsidR="00A57A54" w:rsidRPr="00A57A54" w:rsidRDefault="00A57A54" w:rsidP="00A57A54">
      <w:pPr>
        <w:pStyle w:val="a6"/>
        <w:jc w:val="center"/>
        <w:rPr>
          <w:rFonts w:ascii="Times New Roman" w:hAnsi="Times New Roman"/>
          <w:szCs w:val="28"/>
        </w:rPr>
      </w:pPr>
      <w:r w:rsidRPr="00A57A54">
        <w:rPr>
          <w:rFonts w:ascii="Times New Roman" w:hAnsi="Times New Roman"/>
          <w:szCs w:val="28"/>
        </w:rPr>
        <w:t>Председатель Собрания депутатов - глава Митякинского сельского поселения</w:t>
      </w:r>
    </w:p>
    <w:p w:rsidR="00A57A54" w:rsidRPr="00A57A54" w:rsidRDefault="00A57A54" w:rsidP="00A57A54">
      <w:pPr>
        <w:pStyle w:val="a6"/>
        <w:jc w:val="center"/>
        <w:rPr>
          <w:rFonts w:ascii="Times New Roman" w:hAnsi="Times New Roman"/>
          <w:szCs w:val="28"/>
        </w:rPr>
      </w:pPr>
    </w:p>
    <w:p w:rsidR="00A57A54" w:rsidRPr="00A57A54" w:rsidRDefault="00A57A54" w:rsidP="00A57A54">
      <w:pPr>
        <w:pStyle w:val="a6"/>
        <w:jc w:val="center"/>
        <w:rPr>
          <w:rFonts w:ascii="Times New Roman" w:hAnsi="Times New Roman"/>
          <w:b/>
          <w:szCs w:val="28"/>
        </w:rPr>
      </w:pPr>
      <w:r w:rsidRPr="00A57A54">
        <w:rPr>
          <w:rFonts w:ascii="Times New Roman" w:hAnsi="Times New Roman"/>
          <w:b/>
          <w:szCs w:val="28"/>
        </w:rPr>
        <w:t>Реестр должностей муниципальной службы в Митякинского сельском поселении</w:t>
      </w:r>
    </w:p>
    <w:p w:rsidR="00A57A54" w:rsidRPr="00A57A54" w:rsidRDefault="00A57A54" w:rsidP="00A57A54">
      <w:pPr>
        <w:pStyle w:val="a6"/>
        <w:jc w:val="center"/>
        <w:rPr>
          <w:rFonts w:ascii="Times New Roman" w:hAnsi="Times New Roman"/>
          <w:b/>
          <w:szCs w:val="28"/>
        </w:rPr>
      </w:pPr>
    </w:p>
    <w:p w:rsidR="00A57A54" w:rsidRPr="00A57A54" w:rsidRDefault="00A57A54" w:rsidP="00A57A54">
      <w:pPr>
        <w:pStyle w:val="a6"/>
        <w:jc w:val="center"/>
        <w:rPr>
          <w:rFonts w:ascii="Times New Roman" w:hAnsi="Times New Roman"/>
          <w:b/>
          <w:szCs w:val="28"/>
        </w:rPr>
      </w:pPr>
      <w:r w:rsidRPr="00A57A54">
        <w:rPr>
          <w:rFonts w:ascii="Times New Roman" w:hAnsi="Times New Roman"/>
          <w:b/>
          <w:szCs w:val="28"/>
        </w:rPr>
        <w:t>Перечень должностей</w:t>
      </w:r>
    </w:p>
    <w:p w:rsidR="00A57A54" w:rsidRPr="00A57A54" w:rsidRDefault="00A57A54" w:rsidP="00A57A54">
      <w:pPr>
        <w:pStyle w:val="a6"/>
        <w:jc w:val="center"/>
        <w:rPr>
          <w:rFonts w:ascii="Times New Roman" w:hAnsi="Times New Roman"/>
          <w:b/>
          <w:szCs w:val="28"/>
        </w:rPr>
      </w:pPr>
      <w:r w:rsidRPr="00A57A54">
        <w:rPr>
          <w:rFonts w:ascii="Times New Roman" w:hAnsi="Times New Roman"/>
          <w:b/>
          <w:szCs w:val="28"/>
        </w:rPr>
        <w:t>муниципальной службы в аппарате Администрации Митякинского сельского поселения</w:t>
      </w:r>
    </w:p>
    <w:p w:rsidR="00A57A54" w:rsidRPr="00A57A54" w:rsidRDefault="00A57A54" w:rsidP="00A57A54">
      <w:pPr>
        <w:pStyle w:val="a6"/>
        <w:rPr>
          <w:rFonts w:ascii="Times New Roman" w:hAnsi="Times New Roman"/>
          <w:b/>
          <w:color w:val="FF0000"/>
          <w:szCs w:val="28"/>
        </w:rPr>
      </w:pPr>
    </w:p>
    <w:p w:rsidR="00A57A54" w:rsidRPr="00A57A54" w:rsidRDefault="00A57A54" w:rsidP="00A57A54">
      <w:pPr>
        <w:pStyle w:val="a6"/>
        <w:rPr>
          <w:rFonts w:ascii="Times New Roman" w:hAnsi="Times New Roman"/>
          <w:b/>
          <w:color w:val="FF0000"/>
          <w:szCs w:val="28"/>
        </w:rPr>
      </w:pPr>
    </w:p>
    <w:p w:rsidR="00A57A54" w:rsidRPr="00A57A54" w:rsidRDefault="00A57A54" w:rsidP="00A57A54">
      <w:pPr>
        <w:pStyle w:val="a6"/>
        <w:spacing w:line="360" w:lineRule="auto"/>
        <w:rPr>
          <w:rFonts w:ascii="Times New Roman" w:hAnsi="Times New Roman"/>
          <w:i/>
          <w:szCs w:val="28"/>
        </w:rPr>
      </w:pPr>
      <w:r w:rsidRPr="00A57A54">
        <w:rPr>
          <w:rFonts w:ascii="Times New Roman" w:hAnsi="Times New Roman"/>
          <w:i/>
          <w:szCs w:val="28"/>
        </w:rPr>
        <w:t>Высшая группа должностей</w:t>
      </w:r>
    </w:p>
    <w:p w:rsidR="00A57A54" w:rsidRPr="00A57A54" w:rsidRDefault="00A57A54" w:rsidP="00A57A54">
      <w:pPr>
        <w:pStyle w:val="a6"/>
        <w:spacing w:line="360" w:lineRule="auto"/>
        <w:rPr>
          <w:rFonts w:ascii="Times New Roman" w:hAnsi="Times New Roman"/>
          <w:i/>
          <w:szCs w:val="28"/>
        </w:rPr>
      </w:pPr>
      <w:r w:rsidRPr="00A57A54">
        <w:rPr>
          <w:rFonts w:ascii="Times New Roman" w:hAnsi="Times New Roman"/>
          <w:szCs w:val="28"/>
        </w:rPr>
        <w:t xml:space="preserve"> Глава Администрации Митякинского сельского поселения</w:t>
      </w:r>
    </w:p>
    <w:p w:rsidR="00A57A54" w:rsidRPr="00A57A54" w:rsidRDefault="00A57A54" w:rsidP="00A57A54">
      <w:pPr>
        <w:pStyle w:val="a6"/>
        <w:rPr>
          <w:rFonts w:ascii="Times New Roman" w:hAnsi="Times New Roman"/>
          <w:szCs w:val="28"/>
        </w:rPr>
      </w:pPr>
      <w:r w:rsidRPr="00A57A54">
        <w:rPr>
          <w:rFonts w:ascii="Times New Roman" w:hAnsi="Times New Roman"/>
          <w:szCs w:val="28"/>
        </w:rPr>
        <w:tab/>
      </w:r>
    </w:p>
    <w:p w:rsidR="00A57A54" w:rsidRPr="00A57A54" w:rsidRDefault="00A57A54" w:rsidP="00A57A54">
      <w:pPr>
        <w:pStyle w:val="a6"/>
        <w:rPr>
          <w:rFonts w:ascii="Times New Roman" w:hAnsi="Times New Roman"/>
          <w:i/>
          <w:szCs w:val="28"/>
        </w:rPr>
      </w:pPr>
      <w:r w:rsidRPr="00A57A54">
        <w:rPr>
          <w:rFonts w:ascii="Times New Roman" w:hAnsi="Times New Roman"/>
          <w:i/>
          <w:szCs w:val="28"/>
        </w:rPr>
        <w:t>Ведущая группа должностей</w:t>
      </w:r>
    </w:p>
    <w:p w:rsidR="00A57A54" w:rsidRPr="00A57A54" w:rsidRDefault="00A57A54" w:rsidP="00A57A54">
      <w:pPr>
        <w:pStyle w:val="a6"/>
        <w:rPr>
          <w:rFonts w:ascii="Times New Roman" w:hAnsi="Times New Roman"/>
          <w:szCs w:val="28"/>
        </w:rPr>
      </w:pPr>
    </w:p>
    <w:p w:rsidR="00A57A54" w:rsidRPr="00A57A54" w:rsidRDefault="00A57A54" w:rsidP="00A57A54">
      <w:pPr>
        <w:pStyle w:val="a6"/>
        <w:rPr>
          <w:rFonts w:ascii="Times New Roman" w:hAnsi="Times New Roman"/>
          <w:szCs w:val="28"/>
        </w:rPr>
      </w:pPr>
      <w:r w:rsidRPr="00A57A54">
        <w:rPr>
          <w:rFonts w:ascii="Times New Roman" w:hAnsi="Times New Roman"/>
          <w:szCs w:val="28"/>
        </w:rPr>
        <w:t>Заведующий сектором экономики и финансов  (Начальник сектора);</w:t>
      </w:r>
    </w:p>
    <w:p w:rsidR="00A57A54" w:rsidRPr="00A57A54" w:rsidRDefault="00A57A54" w:rsidP="00A57A54">
      <w:pPr>
        <w:pStyle w:val="a6"/>
        <w:rPr>
          <w:rFonts w:ascii="Times New Roman" w:hAnsi="Times New Roman"/>
          <w:i/>
          <w:szCs w:val="28"/>
        </w:rPr>
      </w:pPr>
      <w:r w:rsidRPr="00A57A54">
        <w:rPr>
          <w:rFonts w:ascii="Times New Roman" w:hAnsi="Times New Roman"/>
          <w:szCs w:val="28"/>
        </w:rPr>
        <w:t>Главный бухгалтер.</w:t>
      </w:r>
    </w:p>
    <w:p w:rsidR="00A57A54" w:rsidRPr="00A57A54" w:rsidRDefault="00A57A54" w:rsidP="00A57A54">
      <w:pPr>
        <w:pStyle w:val="a6"/>
        <w:rPr>
          <w:rFonts w:ascii="Times New Roman" w:hAnsi="Times New Roman"/>
          <w:i/>
          <w:color w:val="FF0000"/>
          <w:szCs w:val="28"/>
        </w:rPr>
      </w:pPr>
    </w:p>
    <w:p w:rsidR="00A57A54" w:rsidRPr="00A57A54" w:rsidRDefault="00A57A54" w:rsidP="00A57A54">
      <w:pPr>
        <w:pStyle w:val="a6"/>
        <w:spacing w:line="360" w:lineRule="auto"/>
        <w:rPr>
          <w:rFonts w:ascii="Times New Roman" w:hAnsi="Times New Roman"/>
          <w:i/>
          <w:szCs w:val="28"/>
        </w:rPr>
      </w:pPr>
      <w:r w:rsidRPr="00A57A54">
        <w:rPr>
          <w:rFonts w:ascii="Times New Roman" w:hAnsi="Times New Roman"/>
          <w:i/>
          <w:szCs w:val="28"/>
        </w:rPr>
        <w:t>Старшая группа должностей</w:t>
      </w:r>
    </w:p>
    <w:p w:rsidR="00A57A54" w:rsidRPr="00A57A54" w:rsidRDefault="00A57A54" w:rsidP="00A57A54">
      <w:pPr>
        <w:pStyle w:val="a6"/>
        <w:spacing w:line="360" w:lineRule="auto"/>
        <w:rPr>
          <w:rFonts w:ascii="Times New Roman" w:hAnsi="Times New Roman"/>
          <w:szCs w:val="28"/>
        </w:rPr>
      </w:pPr>
      <w:r w:rsidRPr="00A57A54">
        <w:rPr>
          <w:rFonts w:ascii="Times New Roman" w:hAnsi="Times New Roman"/>
          <w:szCs w:val="28"/>
        </w:rPr>
        <w:t>Главный специалист;</w:t>
      </w:r>
    </w:p>
    <w:p w:rsidR="00A57A54" w:rsidRPr="00A57A54" w:rsidRDefault="00A57A54" w:rsidP="00A57A54">
      <w:pPr>
        <w:pStyle w:val="a6"/>
        <w:spacing w:line="360" w:lineRule="auto"/>
        <w:rPr>
          <w:rFonts w:ascii="Times New Roman" w:hAnsi="Times New Roman"/>
          <w:szCs w:val="28"/>
        </w:rPr>
      </w:pPr>
      <w:r w:rsidRPr="00A57A54">
        <w:rPr>
          <w:rFonts w:ascii="Times New Roman" w:hAnsi="Times New Roman"/>
          <w:szCs w:val="28"/>
        </w:rPr>
        <w:t>Ведущий специалист.</w:t>
      </w:r>
    </w:p>
    <w:p w:rsidR="00A57A54" w:rsidRPr="00A57A54" w:rsidRDefault="00A57A54" w:rsidP="00A57A54">
      <w:pPr>
        <w:pStyle w:val="a6"/>
        <w:rPr>
          <w:rFonts w:ascii="Times New Roman" w:hAnsi="Times New Roman"/>
          <w:i/>
          <w:szCs w:val="28"/>
        </w:rPr>
      </w:pPr>
    </w:p>
    <w:p w:rsidR="00A57A54" w:rsidRPr="00A57A54" w:rsidRDefault="00A57A54" w:rsidP="00A57A54">
      <w:pPr>
        <w:pStyle w:val="a6"/>
        <w:rPr>
          <w:rFonts w:ascii="Times New Roman" w:hAnsi="Times New Roman"/>
          <w:i/>
          <w:szCs w:val="28"/>
        </w:rPr>
      </w:pPr>
      <w:r w:rsidRPr="00A57A54">
        <w:rPr>
          <w:rFonts w:ascii="Times New Roman" w:hAnsi="Times New Roman"/>
          <w:i/>
          <w:szCs w:val="28"/>
        </w:rPr>
        <w:t>Младшая группа</w:t>
      </w:r>
    </w:p>
    <w:p w:rsidR="00A57A54" w:rsidRPr="00A57A54" w:rsidRDefault="00A57A54" w:rsidP="00A57A54">
      <w:pPr>
        <w:pStyle w:val="a6"/>
        <w:rPr>
          <w:rFonts w:ascii="Times New Roman" w:hAnsi="Times New Roman"/>
          <w:i/>
          <w:szCs w:val="28"/>
        </w:rPr>
      </w:pPr>
    </w:p>
    <w:p w:rsidR="00A57A54" w:rsidRPr="00A57A54" w:rsidRDefault="00A57A54" w:rsidP="00A57A54">
      <w:pPr>
        <w:pStyle w:val="a6"/>
        <w:rPr>
          <w:rFonts w:ascii="Times New Roman" w:hAnsi="Times New Roman"/>
          <w:szCs w:val="28"/>
        </w:rPr>
      </w:pPr>
      <w:r w:rsidRPr="00A57A54">
        <w:rPr>
          <w:rFonts w:ascii="Times New Roman" w:hAnsi="Times New Roman"/>
          <w:szCs w:val="28"/>
        </w:rPr>
        <w:t>Специалист первой категории;</w:t>
      </w:r>
    </w:p>
    <w:p w:rsidR="00A57A54" w:rsidRPr="00A57A54" w:rsidRDefault="00A57A54" w:rsidP="00A57A54">
      <w:pPr>
        <w:pStyle w:val="a6"/>
        <w:rPr>
          <w:rFonts w:ascii="Times New Roman" w:hAnsi="Times New Roman"/>
          <w:szCs w:val="28"/>
        </w:rPr>
      </w:pPr>
      <w:r w:rsidRPr="00A57A54">
        <w:rPr>
          <w:rFonts w:ascii="Times New Roman" w:hAnsi="Times New Roman"/>
          <w:szCs w:val="28"/>
        </w:rPr>
        <w:t>Специалист второй категории;</w:t>
      </w:r>
    </w:p>
    <w:p w:rsidR="00A57A54" w:rsidRPr="00A57A54" w:rsidRDefault="00A57A54" w:rsidP="00A57A54">
      <w:pPr>
        <w:pStyle w:val="a6"/>
        <w:rPr>
          <w:rFonts w:ascii="Times New Roman" w:hAnsi="Times New Roman"/>
          <w:szCs w:val="28"/>
        </w:rPr>
      </w:pPr>
      <w:r w:rsidRPr="00A57A54">
        <w:rPr>
          <w:rFonts w:ascii="Times New Roman" w:hAnsi="Times New Roman"/>
          <w:szCs w:val="28"/>
        </w:rPr>
        <w:t>Специалист</w:t>
      </w:r>
    </w:p>
    <w:p w:rsidR="00A57A54" w:rsidRPr="00A57A54" w:rsidRDefault="00A57A54" w:rsidP="00A57A54">
      <w:pPr>
        <w:pStyle w:val="a6"/>
        <w:rPr>
          <w:rFonts w:ascii="Times New Roman" w:hAnsi="Times New Roman"/>
          <w:b/>
          <w:szCs w:val="28"/>
          <w:highlight w:val="yellow"/>
        </w:rPr>
      </w:pPr>
    </w:p>
    <w:p w:rsidR="00A57A54" w:rsidRPr="00A57A54" w:rsidRDefault="00A57A54" w:rsidP="00A57A54">
      <w:pPr>
        <w:pStyle w:val="a6"/>
        <w:rPr>
          <w:rFonts w:ascii="Times New Roman" w:hAnsi="Times New Roman"/>
          <w:color w:val="FF0000"/>
          <w:szCs w:val="28"/>
          <w:highlight w:val="yellow"/>
        </w:rPr>
      </w:pPr>
    </w:p>
    <w:p w:rsidR="00A57A54" w:rsidRPr="00A57A54" w:rsidRDefault="00A57A54" w:rsidP="00A57A54">
      <w:pPr>
        <w:pStyle w:val="a6"/>
        <w:rPr>
          <w:rFonts w:ascii="Times New Roman" w:hAnsi="Times New Roman"/>
          <w:color w:val="FF0000"/>
          <w:szCs w:val="28"/>
          <w:highlight w:val="yellow"/>
        </w:rPr>
      </w:pPr>
    </w:p>
    <w:p w:rsidR="00A57A54" w:rsidRPr="00A57A54" w:rsidRDefault="00A57A54" w:rsidP="00A57A54">
      <w:pPr>
        <w:pStyle w:val="a6"/>
        <w:rPr>
          <w:rFonts w:ascii="Times New Roman" w:hAnsi="Times New Roman"/>
          <w:color w:val="FF0000"/>
          <w:szCs w:val="28"/>
          <w:highlight w:val="yellow"/>
        </w:rPr>
      </w:pPr>
    </w:p>
    <w:p w:rsidR="00A57A54" w:rsidRPr="00A57A54" w:rsidRDefault="00A57A54" w:rsidP="00A57A54">
      <w:pPr>
        <w:pStyle w:val="a6"/>
        <w:rPr>
          <w:rFonts w:ascii="Times New Roman" w:hAnsi="Times New Roman"/>
          <w:color w:val="FF0000"/>
          <w:szCs w:val="28"/>
          <w:highlight w:val="yellow"/>
        </w:rPr>
      </w:pPr>
    </w:p>
    <w:p w:rsidR="00A57A54" w:rsidRPr="00A57A54" w:rsidRDefault="00A57A54" w:rsidP="00A57A54">
      <w:pPr>
        <w:pStyle w:val="a6"/>
        <w:rPr>
          <w:rFonts w:ascii="Times New Roman" w:hAnsi="Times New Roman"/>
          <w:szCs w:val="28"/>
        </w:rPr>
      </w:pPr>
      <w:r w:rsidRPr="00A57A54">
        <w:rPr>
          <w:rFonts w:ascii="Times New Roman" w:hAnsi="Times New Roman"/>
          <w:szCs w:val="28"/>
        </w:rPr>
        <w:t>Председатель Собрания депутатов- Глава</w:t>
      </w:r>
    </w:p>
    <w:p w:rsidR="00A57A54" w:rsidRPr="00A57A54" w:rsidRDefault="00A57A54" w:rsidP="00A57A54">
      <w:pPr>
        <w:pStyle w:val="a6"/>
        <w:rPr>
          <w:rFonts w:ascii="Times New Roman" w:hAnsi="Times New Roman"/>
          <w:szCs w:val="28"/>
        </w:rPr>
      </w:pPr>
      <w:r w:rsidRPr="00A57A54">
        <w:rPr>
          <w:rFonts w:ascii="Times New Roman" w:hAnsi="Times New Roman"/>
          <w:szCs w:val="28"/>
        </w:rPr>
        <w:t xml:space="preserve"> Митякинского  сельского поселения                                                     В.А. Щуров</w:t>
      </w:r>
    </w:p>
    <w:p w:rsidR="00A57A54" w:rsidRPr="00A57A54" w:rsidRDefault="00A57A54" w:rsidP="00A57A54">
      <w:pPr>
        <w:pStyle w:val="a6"/>
        <w:rPr>
          <w:rFonts w:ascii="Times New Roman" w:hAnsi="Times New Roman"/>
          <w:color w:val="FF0000"/>
          <w:szCs w:val="28"/>
        </w:rPr>
      </w:pPr>
    </w:p>
    <w:p w:rsidR="00A57A54" w:rsidRPr="00A57A54" w:rsidRDefault="00A57A54" w:rsidP="00A57A54">
      <w:pPr>
        <w:pStyle w:val="a6"/>
        <w:rPr>
          <w:rFonts w:ascii="Times New Roman" w:hAnsi="Times New Roman"/>
          <w:color w:val="FF0000"/>
          <w:szCs w:val="28"/>
        </w:rPr>
      </w:pPr>
    </w:p>
    <w:p w:rsidR="00A57A54" w:rsidRPr="00B5182C" w:rsidRDefault="00A57A54" w:rsidP="00A57A54">
      <w:pPr>
        <w:pStyle w:val="a6"/>
        <w:rPr>
          <w:rFonts w:ascii="Times New Roman" w:hAnsi="Times New Roman"/>
          <w:color w:val="FF0000"/>
          <w:sz w:val="28"/>
          <w:szCs w:val="28"/>
        </w:rPr>
      </w:pPr>
    </w:p>
    <w:p w:rsidR="00A57A54" w:rsidRPr="00A57A54" w:rsidRDefault="00A57A54" w:rsidP="00A57A54">
      <w:pPr>
        <w:jc w:val="center"/>
        <w:rPr>
          <w:caps/>
          <w:sz w:val="22"/>
          <w:szCs w:val="28"/>
        </w:rPr>
      </w:pPr>
      <w:r w:rsidRPr="00A57A54">
        <w:rPr>
          <w:caps/>
          <w:sz w:val="22"/>
          <w:szCs w:val="28"/>
        </w:rPr>
        <w:t>С О Б Р А Н И Е   Д Е П У Т А Т О В</w:t>
      </w:r>
    </w:p>
    <w:p w:rsidR="00A57A54" w:rsidRPr="00A57A54" w:rsidRDefault="00A57A54" w:rsidP="00A57A54">
      <w:pPr>
        <w:jc w:val="center"/>
        <w:rPr>
          <w:caps/>
          <w:sz w:val="22"/>
          <w:szCs w:val="28"/>
        </w:rPr>
      </w:pPr>
      <w:r w:rsidRPr="00A57A54">
        <w:rPr>
          <w:caps/>
          <w:sz w:val="22"/>
          <w:szCs w:val="28"/>
        </w:rPr>
        <w:t>Митякинского  СЕЛЬСКого ПОСЕЛЕНИя</w:t>
      </w:r>
    </w:p>
    <w:p w:rsidR="00A57A54" w:rsidRPr="00A57A54" w:rsidRDefault="00A57A54" w:rsidP="00A57A54">
      <w:pPr>
        <w:jc w:val="center"/>
        <w:rPr>
          <w:caps/>
          <w:sz w:val="22"/>
          <w:szCs w:val="28"/>
        </w:rPr>
      </w:pPr>
      <w:r w:rsidRPr="00A57A54">
        <w:rPr>
          <w:caps/>
          <w:sz w:val="22"/>
          <w:szCs w:val="28"/>
        </w:rPr>
        <w:t>ТАРАСОВСКого РАЙОНа</w:t>
      </w:r>
    </w:p>
    <w:p w:rsidR="00A57A54" w:rsidRPr="00A57A54" w:rsidRDefault="00A57A54" w:rsidP="00A57A54">
      <w:pPr>
        <w:jc w:val="center"/>
        <w:rPr>
          <w:caps/>
          <w:sz w:val="28"/>
        </w:rPr>
      </w:pPr>
      <w:r w:rsidRPr="00A57A54">
        <w:rPr>
          <w:caps/>
          <w:sz w:val="22"/>
          <w:szCs w:val="28"/>
        </w:rPr>
        <w:t>РОСТОВСКой  ОБЛАСТи</w:t>
      </w:r>
    </w:p>
    <w:p w:rsidR="00A57A54" w:rsidRPr="00A57A54" w:rsidRDefault="00A57A54" w:rsidP="00A57A54">
      <w:pPr>
        <w:jc w:val="center"/>
        <w:rPr>
          <w:caps/>
          <w:sz w:val="22"/>
        </w:rPr>
      </w:pPr>
    </w:p>
    <w:p w:rsidR="00A57A54" w:rsidRPr="00A57A54" w:rsidRDefault="00A57A54" w:rsidP="00A57A54">
      <w:pPr>
        <w:jc w:val="center"/>
        <w:rPr>
          <w:sz w:val="20"/>
        </w:rPr>
      </w:pPr>
      <w:r w:rsidRPr="00A57A54">
        <w:rPr>
          <w:sz w:val="20"/>
        </w:rPr>
        <w:t>Р Е Ш Е Н И Е</w:t>
      </w:r>
    </w:p>
    <w:p w:rsidR="00A57A54" w:rsidRPr="00A57A54" w:rsidRDefault="00A57A54" w:rsidP="00A57A54">
      <w:pPr>
        <w:rPr>
          <w:sz w:val="22"/>
          <w:szCs w:val="28"/>
          <w:lang w:eastAsia="en-US"/>
        </w:rPr>
      </w:pPr>
    </w:p>
    <w:p w:rsidR="00A57A54" w:rsidRPr="00A57A54" w:rsidRDefault="00A57A54" w:rsidP="00A57A54">
      <w:pPr>
        <w:rPr>
          <w:sz w:val="22"/>
          <w:szCs w:val="28"/>
          <w:lang w:eastAsia="en-US"/>
        </w:rPr>
      </w:pPr>
      <w:r w:rsidRPr="00A57A54">
        <w:rPr>
          <w:sz w:val="22"/>
          <w:szCs w:val="28"/>
          <w:lang w:eastAsia="en-US"/>
        </w:rPr>
        <w:t>« 25 » августа 2017 года                        №  20                                ст. Митякинская</w:t>
      </w:r>
    </w:p>
    <w:p w:rsidR="00A57A54" w:rsidRPr="00A57A54" w:rsidRDefault="00A57A54" w:rsidP="00A57A54">
      <w:pPr>
        <w:rPr>
          <w:sz w:val="22"/>
          <w:szCs w:val="28"/>
          <w:lang w:eastAsia="en-US"/>
        </w:rPr>
      </w:pPr>
    </w:p>
    <w:p w:rsidR="00A57A54" w:rsidRPr="00A57A54" w:rsidRDefault="00A57A54" w:rsidP="00A57A54">
      <w:pPr>
        <w:jc w:val="center"/>
        <w:rPr>
          <w:b/>
          <w:sz w:val="22"/>
          <w:szCs w:val="28"/>
          <w:lang w:eastAsia="en-US"/>
        </w:rPr>
      </w:pPr>
      <w:r w:rsidRPr="00A57A54">
        <w:rPr>
          <w:b/>
          <w:sz w:val="22"/>
          <w:szCs w:val="28"/>
        </w:rPr>
        <w:t xml:space="preserve">«О внесении изменений в Решение Собрания депутатов Митякинского сельского поселения от 27.12.2016г. №10 </w:t>
      </w:r>
      <w:r w:rsidRPr="00A57A54">
        <w:rPr>
          <w:b/>
          <w:sz w:val="22"/>
          <w:szCs w:val="28"/>
          <w:lang w:eastAsia="en-US"/>
        </w:rPr>
        <w:t xml:space="preserve">«О бюджете Митякинского сельского поселения Тарасовского района на 2017 год и </w:t>
      </w:r>
    </w:p>
    <w:p w:rsidR="00A57A54" w:rsidRPr="00A57A54" w:rsidRDefault="00A57A54" w:rsidP="00A57A54">
      <w:pPr>
        <w:jc w:val="center"/>
        <w:rPr>
          <w:b/>
          <w:sz w:val="22"/>
          <w:szCs w:val="28"/>
          <w:lang w:eastAsia="en-US"/>
        </w:rPr>
      </w:pPr>
      <w:r w:rsidRPr="00A57A54">
        <w:rPr>
          <w:b/>
          <w:sz w:val="22"/>
          <w:szCs w:val="28"/>
          <w:lang w:eastAsia="en-US"/>
        </w:rPr>
        <w:t>на плановый период 2018 и 2019 годов»</w:t>
      </w:r>
    </w:p>
    <w:p w:rsidR="00A57A54" w:rsidRPr="00A57A54" w:rsidRDefault="00A57A54" w:rsidP="00A57A54">
      <w:pPr>
        <w:jc w:val="center"/>
        <w:rPr>
          <w:b/>
          <w:sz w:val="22"/>
          <w:szCs w:val="28"/>
          <w:lang w:eastAsia="en-US"/>
        </w:rPr>
      </w:pPr>
    </w:p>
    <w:p w:rsidR="00A57A54" w:rsidRPr="00A57A54" w:rsidRDefault="00A57A54" w:rsidP="00A57A54">
      <w:pPr>
        <w:pStyle w:val="ConsPlusTitle"/>
        <w:jc w:val="right"/>
        <w:rPr>
          <w:sz w:val="22"/>
          <w:szCs w:val="28"/>
        </w:rPr>
      </w:pPr>
    </w:p>
    <w:p w:rsidR="00A57A54" w:rsidRPr="00A57A54" w:rsidRDefault="00A57A54" w:rsidP="00A57A54">
      <w:pPr>
        <w:pStyle w:val="ConsPlusTitle"/>
        <w:jc w:val="center"/>
        <w:rPr>
          <w:sz w:val="22"/>
          <w:szCs w:val="28"/>
        </w:rPr>
      </w:pPr>
      <w:r w:rsidRPr="00A57A54">
        <w:rPr>
          <w:sz w:val="22"/>
          <w:szCs w:val="28"/>
        </w:rPr>
        <w:t>РЕШИЛО:</w:t>
      </w:r>
    </w:p>
    <w:p w:rsidR="00A57A54" w:rsidRPr="00A57A54" w:rsidRDefault="00A57A54" w:rsidP="00A57A54">
      <w:pPr>
        <w:pStyle w:val="ConsPlusTitle"/>
        <w:jc w:val="right"/>
        <w:rPr>
          <w:color w:val="FF0000"/>
          <w:sz w:val="22"/>
          <w:szCs w:val="28"/>
        </w:rPr>
      </w:pPr>
    </w:p>
    <w:p w:rsidR="00A57A54" w:rsidRPr="00A57A54" w:rsidRDefault="00A57A54" w:rsidP="00A57A54">
      <w:pPr>
        <w:pStyle w:val="ConsPlusTitle"/>
        <w:ind w:firstLine="708"/>
        <w:jc w:val="both"/>
        <w:rPr>
          <w:b w:val="0"/>
          <w:bCs w:val="0"/>
          <w:sz w:val="22"/>
          <w:szCs w:val="28"/>
        </w:rPr>
      </w:pPr>
      <w:r w:rsidRPr="00A57A54">
        <w:rPr>
          <w:b w:val="0"/>
          <w:sz w:val="22"/>
          <w:szCs w:val="28"/>
        </w:rPr>
        <w:t xml:space="preserve">Внести в </w:t>
      </w:r>
      <w:r w:rsidRPr="00A57A54">
        <w:rPr>
          <w:b w:val="0"/>
          <w:bCs w:val="0"/>
          <w:sz w:val="22"/>
          <w:szCs w:val="28"/>
        </w:rPr>
        <w:t xml:space="preserve">решение Собрания депутатов Митякинского сельского поселения от 27.12.2016 № 10 «О бюджете </w:t>
      </w:r>
      <w:r w:rsidRPr="00A57A54">
        <w:rPr>
          <w:b w:val="0"/>
          <w:sz w:val="22"/>
          <w:szCs w:val="28"/>
        </w:rPr>
        <w:t>Митякинского сельского поселения Тарасовского района на 2017 год и на плановый период 2018 и 2019 годов</w:t>
      </w:r>
      <w:r w:rsidRPr="00A57A54">
        <w:rPr>
          <w:b w:val="0"/>
          <w:bCs w:val="0"/>
          <w:sz w:val="22"/>
          <w:szCs w:val="28"/>
        </w:rPr>
        <w:t>» следующие изменения:</w:t>
      </w:r>
    </w:p>
    <w:p w:rsidR="00A57A54" w:rsidRPr="00A57A54" w:rsidRDefault="00A57A54" w:rsidP="00A57A54">
      <w:pPr>
        <w:pStyle w:val="ConsPlusNormal"/>
        <w:spacing w:after="120"/>
        <w:ind w:left="360" w:firstLine="0"/>
        <w:rPr>
          <w:rFonts w:ascii="Times New Roman" w:hAnsi="Times New Roman" w:cs="Times New Roman"/>
          <w:b/>
          <w:sz w:val="22"/>
          <w:szCs w:val="28"/>
        </w:rPr>
      </w:pPr>
      <w:r w:rsidRPr="00A57A54">
        <w:rPr>
          <w:rFonts w:ascii="Times New Roman" w:hAnsi="Times New Roman" w:cs="Times New Roman"/>
          <w:b/>
          <w:sz w:val="22"/>
          <w:szCs w:val="28"/>
        </w:rPr>
        <w:t>Статья 4.</w:t>
      </w:r>
    </w:p>
    <w:p w:rsidR="00A57A54" w:rsidRPr="00A57A54" w:rsidRDefault="00A57A54" w:rsidP="00A57A54">
      <w:pPr>
        <w:ind w:firstLine="142"/>
        <w:rPr>
          <w:sz w:val="22"/>
          <w:szCs w:val="28"/>
        </w:rPr>
      </w:pPr>
      <w:r w:rsidRPr="00A57A54">
        <w:rPr>
          <w:bCs/>
          <w:sz w:val="22"/>
          <w:szCs w:val="28"/>
        </w:rPr>
        <w:t xml:space="preserve">1) </w:t>
      </w:r>
      <w:r w:rsidRPr="00A57A54">
        <w:rPr>
          <w:sz w:val="22"/>
          <w:szCs w:val="28"/>
        </w:rPr>
        <w:t>в части 1 статьи 4:</w:t>
      </w:r>
    </w:p>
    <w:p w:rsidR="00A57A54" w:rsidRPr="00A57A54" w:rsidRDefault="00A57A54" w:rsidP="00A57A54">
      <w:pPr>
        <w:ind w:firstLine="142"/>
        <w:rPr>
          <w:bCs/>
          <w:sz w:val="22"/>
          <w:szCs w:val="28"/>
        </w:rPr>
      </w:pPr>
      <w:r w:rsidRPr="00A57A54">
        <w:rPr>
          <w:sz w:val="22"/>
          <w:szCs w:val="28"/>
        </w:rPr>
        <w:t xml:space="preserve">       а) приложение 8 к </w:t>
      </w:r>
      <w:r w:rsidRPr="00A57A54">
        <w:rPr>
          <w:bCs/>
          <w:sz w:val="22"/>
          <w:szCs w:val="28"/>
        </w:rPr>
        <w:t xml:space="preserve">решению Собрания депутатов Митякинского сельского поселения от 27.12.2016 № 10 «О бюджете </w:t>
      </w:r>
      <w:r w:rsidRPr="00A57A54">
        <w:rPr>
          <w:sz w:val="22"/>
          <w:szCs w:val="28"/>
        </w:rPr>
        <w:t>Митякинского сельского поселения Тарасовского района на 2017 год и на плановый период 2018 и 2019 годов</w:t>
      </w:r>
      <w:r w:rsidRPr="00A57A54">
        <w:rPr>
          <w:bCs/>
          <w:sz w:val="22"/>
          <w:szCs w:val="28"/>
        </w:rPr>
        <w:t>» изложить в новой редакции;</w:t>
      </w:r>
    </w:p>
    <w:p w:rsidR="00A57A54" w:rsidRPr="00A57A54" w:rsidRDefault="00A57A54" w:rsidP="00A57A54">
      <w:pPr>
        <w:ind w:firstLine="142"/>
        <w:rPr>
          <w:sz w:val="22"/>
          <w:szCs w:val="28"/>
        </w:rPr>
      </w:pPr>
      <w:r w:rsidRPr="00A57A54">
        <w:rPr>
          <w:bCs/>
          <w:sz w:val="22"/>
          <w:szCs w:val="28"/>
        </w:rPr>
        <w:t xml:space="preserve">2) </w:t>
      </w:r>
      <w:r w:rsidRPr="00A57A54">
        <w:rPr>
          <w:sz w:val="22"/>
          <w:szCs w:val="28"/>
        </w:rPr>
        <w:t>в части 2 статьи 4:</w:t>
      </w:r>
    </w:p>
    <w:p w:rsidR="00A57A54" w:rsidRPr="00A57A54" w:rsidRDefault="00A57A54" w:rsidP="00A57A54">
      <w:pPr>
        <w:ind w:firstLine="142"/>
        <w:rPr>
          <w:bCs/>
          <w:sz w:val="22"/>
          <w:szCs w:val="28"/>
        </w:rPr>
      </w:pPr>
      <w:r w:rsidRPr="00A57A54">
        <w:rPr>
          <w:sz w:val="22"/>
          <w:szCs w:val="28"/>
        </w:rPr>
        <w:t xml:space="preserve">       а) приложение 10 к </w:t>
      </w:r>
      <w:r w:rsidRPr="00A57A54">
        <w:rPr>
          <w:bCs/>
          <w:sz w:val="22"/>
          <w:szCs w:val="28"/>
        </w:rPr>
        <w:t xml:space="preserve">решению Собрания депутатов Митякинского сельского поселения от 27.12.2016 № 10 «О бюджете </w:t>
      </w:r>
      <w:r w:rsidRPr="00A57A54">
        <w:rPr>
          <w:sz w:val="22"/>
          <w:szCs w:val="28"/>
        </w:rPr>
        <w:t>Митякинского сельского поселения Тарасовского района на 2017 год и на плановый период 2018 и 2019 годов</w:t>
      </w:r>
      <w:r w:rsidRPr="00A57A54">
        <w:rPr>
          <w:bCs/>
          <w:sz w:val="22"/>
          <w:szCs w:val="28"/>
        </w:rPr>
        <w:t>» изложить в новой редакции;</w:t>
      </w:r>
    </w:p>
    <w:p w:rsidR="00A57A54" w:rsidRPr="00A57A54" w:rsidRDefault="00A57A54" w:rsidP="00A57A54">
      <w:pPr>
        <w:ind w:firstLine="142"/>
        <w:rPr>
          <w:sz w:val="22"/>
          <w:szCs w:val="28"/>
        </w:rPr>
      </w:pPr>
      <w:r w:rsidRPr="00A57A54">
        <w:rPr>
          <w:bCs/>
          <w:sz w:val="22"/>
          <w:szCs w:val="28"/>
        </w:rPr>
        <w:t xml:space="preserve">3) </w:t>
      </w:r>
      <w:r w:rsidRPr="00A57A54">
        <w:rPr>
          <w:sz w:val="22"/>
          <w:szCs w:val="28"/>
        </w:rPr>
        <w:t>в части 3 статьи 4:</w:t>
      </w:r>
    </w:p>
    <w:p w:rsidR="00A57A54" w:rsidRPr="00A57A54" w:rsidRDefault="00A57A54" w:rsidP="00A57A54">
      <w:pPr>
        <w:ind w:firstLine="142"/>
        <w:rPr>
          <w:bCs/>
          <w:sz w:val="22"/>
          <w:szCs w:val="28"/>
        </w:rPr>
      </w:pPr>
      <w:r w:rsidRPr="00A57A54">
        <w:rPr>
          <w:sz w:val="22"/>
          <w:szCs w:val="28"/>
        </w:rPr>
        <w:t xml:space="preserve">       а) приложение 12 к </w:t>
      </w:r>
      <w:r w:rsidRPr="00A57A54">
        <w:rPr>
          <w:bCs/>
          <w:sz w:val="22"/>
          <w:szCs w:val="28"/>
        </w:rPr>
        <w:t xml:space="preserve">решению Собрания депутатов Митякинского сельского поселения от 27.12.2016 № 10 «О бюджете </w:t>
      </w:r>
      <w:r w:rsidRPr="00A57A54">
        <w:rPr>
          <w:sz w:val="22"/>
          <w:szCs w:val="28"/>
        </w:rPr>
        <w:t>Митякинского сельского поселения Тарасовского района на 2017 год и на плановый период 2018 и 2019 годов</w:t>
      </w:r>
      <w:r w:rsidRPr="00A57A54">
        <w:rPr>
          <w:bCs/>
          <w:sz w:val="22"/>
          <w:szCs w:val="28"/>
        </w:rPr>
        <w:t>» изложить в новой редакции.</w:t>
      </w:r>
    </w:p>
    <w:p w:rsidR="00A57A54" w:rsidRPr="00A57A54" w:rsidRDefault="00A57A54" w:rsidP="00A57A54">
      <w:pPr>
        <w:ind w:left="2340" w:hanging="1440"/>
        <w:rPr>
          <w:b/>
          <w:sz w:val="22"/>
          <w:szCs w:val="28"/>
        </w:rPr>
      </w:pPr>
      <w:r w:rsidRPr="00A57A54">
        <w:rPr>
          <w:b/>
          <w:sz w:val="22"/>
          <w:szCs w:val="28"/>
        </w:rPr>
        <w:lastRenderedPageBreak/>
        <w:t>Статья 7.</w:t>
      </w:r>
    </w:p>
    <w:p w:rsidR="00A57A54" w:rsidRPr="00A57A54" w:rsidRDefault="00A57A54" w:rsidP="00A57A54">
      <w:pPr>
        <w:numPr>
          <w:ilvl w:val="0"/>
          <w:numId w:val="8"/>
        </w:numPr>
        <w:suppressAutoHyphens w:val="0"/>
        <w:autoSpaceDE w:val="0"/>
        <w:autoSpaceDN w:val="0"/>
        <w:adjustRightInd w:val="0"/>
        <w:jc w:val="both"/>
        <w:outlineLvl w:val="1"/>
        <w:rPr>
          <w:rFonts w:cs="Arial"/>
          <w:sz w:val="22"/>
          <w:szCs w:val="40"/>
        </w:rPr>
      </w:pPr>
      <w:r w:rsidRPr="00A57A54">
        <w:rPr>
          <w:sz w:val="22"/>
          <w:szCs w:val="28"/>
        </w:rPr>
        <w:t xml:space="preserve">Настоящее решение вступает в силу со дня его официального опубликования. </w:t>
      </w:r>
    </w:p>
    <w:p w:rsidR="00A57A54" w:rsidRPr="00A57A54" w:rsidRDefault="00A57A54" w:rsidP="00A57A54">
      <w:pPr>
        <w:spacing w:after="200" w:line="276" w:lineRule="auto"/>
        <w:rPr>
          <w:sz w:val="22"/>
          <w:szCs w:val="28"/>
        </w:rPr>
      </w:pPr>
    </w:p>
    <w:p w:rsidR="00A57A54" w:rsidRPr="00A57A54" w:rsidRDefault="00A57A54" w:rsidP="00A57A54">
      <w:pPr>
        <w:spacing w:after="200" w:line="276" w:lineRule="auto"/>
        <w:rPr>
          <w:sz w:val="22"/>
          <w:szCs w:val="28"/>
        </w:rPr>
      </w:pPr>
    </w:p>
    <w:p w:rsidR="00A57A54" w:rsidRPr="00A57A54" w:rsidRDefault="00A57A54" w:rsidP="00A57A54">
      <w:pPr>
        <w:spacing w:after="200" w:line="276" w:lineRule="auto"/>
        <w:rPr>
          <w:sz w:val="22"/>
          <w:szCs w:val="28"/>
        </w:rPr>
      </w:pPr>
      <w:r w:rsidRPr="00A57A54">
        <w:rPr>
          <w:sz w:val="22"/>
          <w:szCs w:val="28"/>
        </w:rPr>
        <w:t>Председатель Собрания депутатов -</w:t>
      </w:r>
    </w:p>
    <w:p w:rsidR="00A57A54" w:rsidRPr="00A57A54" w:rsidRDefault="00A57A54" w:rsidP="00A57A54">
      <w:pPr>
        <w:spacing w:after="200" w:line="276" w:lineRule="auto"/>
        <w:rPr>
          <w:sz w:val="22"/>
          <w:szCs w:val="28"/>
        </w:rPr>
      </w:pPr>
      <w:r w:rsidRPr="00A57A54">
        <w:rPr>
          <w:sz w:val="22"/>
          <w:szCs w:val="28"/>
        </w:rPr>
        <w:t>Глава Митякинского сельского поселения</w:t>
      </w:r>
      <w:r w:rsidRPr="00A57A54">
        <w:rPr>
          <w:sz w:val="22"/>
          <w:szCs w:val="28"/>
        </w:rPr>
        <w:tab/>
      </w:r>
      <w:r w:rsidRPr="00A57A54">
        <w:rPr>
          <w:sz w:val="22"/>
          <w:szCs w:val="28"/>
        </w:rPr>
        <w:tab/>
      </w:r>
      <w:r w:rsidRPr="00A57A54">
        <w:rPr>
          <w:sz w:val="22"/>
          <w:szCs w:val="28"/>
        </w:rPr>
        <w:tab/>
      </w:r>
      <w:r w:rsidRPr="00A57A54">
        <w:rPr>
          <w:sz w:val="22"/>
          <w:szCs w:val="28"/>
        </w:rPr>
        <w:tab/>
        <w:t>В.А. Щуров</w:t>
      </w:r>
    </w:p>
    <w:p w:rsidR="00A57A54" w:rsidRDefault="00A57A54" w:rsidP="00D0635D">
      <w:pPr>
        <w:jc w:val="center"/>
        <w:rPr>
          <w:sz w:val="16"/>
        </w:rPr>
      </w:pPr>
    </w:p>
    <w:p w:rsidR="00A57A54" w:rsidRDefault="00A57A54" w:rsidP="00D0635D">
      <w:pPr>
        <w:jc w:val="center"/>
        <w:rPr>
          <w:sz w:val="16"/>
        </w:rPr>
      </w:pPr>
    </w:p>
    <w:p w:rsidR="00A57A54" w:rsidRPr="00A57A54" w:rsidRDefault="00A57A54" w:rsidP="00A57A54">
      <w:pPr>
        <w:ind w:firstLine="709"/>
        <w:jc w:val="center"/>
        <w:rPr>
          <w:b/>
          <w:bCs/>
          <w:szCs w:val="32"/>
          <w:lang w:val="x-none"/>
        </w:rPr>
      </w:pPr>
      <w:r w:rsidRPr="00A57A54">
        <w:rPr>
          <w:b/>
          <w:bCs/>
          <w:szCs w:val="32"/>
          <w:lang w:val="x-none"/>
        </w:rPr>
        <w:t>Пояснительная записка</w:t>
      </w:r>
    </w:p>
    <w:p w:rsidR="00A57A54" w:rsidRPr="00A57A54" w:rsidRDefault="00A57A54" w:rsidP="00A57A54">
      <w:pPr>
        <w:ind w:firstLine="709"/>
        <w:jc w:val="center"/>
        <w:rPr>
          <w:b/>
          <w:szCs w:val="32"/>
          <w:lang w:val="x-none"/>
        </w:rPr>
      </w:pPr>
      <w:r w:rsidRPr="00A57A54">
        <w:rPr>
          <w:b/>
          <w:bCs/>
          <w:szCs w:val="32"/>
          <w:lang w:val="x-none"/>
        </w:rPr>
        <w:t xml:space="preserve"> </w:t>
      </w:r>
      <w:r w:rsidRPr="00A57A54">
        <w:rPr>
          <w:b/>
          <w:szCs w:val="32"/>
          <w:lang w:val="x-none"/>
        </w:rPr>
        <w:t xml:space="preserve">к </w:t>
      </w:r>
      <w:r w:rsidRPr="00A57A54">
        <w:rPr>
          <w:b/>
          <w:szCs w:val="32"/>
        </w:rPr>
        <w:t>р</w:t>
      </w:r>
      <w:r w:rsidRPr="00A57A54">
        <w:rPr>
          <w:b/>
          <w:szCs w:val="32"/>
          <w:lang w:val="x-none"/>
        </w:rPr>
        <w:t>ешени</w:t>
      </w:r>
      <w:r w:rsidRPr="00A57A54">
        <w:rPr>
          <w:b/>
          <w:szCs w:val="32"/>
        </w:rPr>
        <w:t>ю</w:t>
      </w:r>
      <w:r w:rsidRPr="00A57A54">
        <w:rPr>
          <w:b/>
          <w:szCs w:val="32"/>
          <w:lang w:val="x-none"/>
        </w:rPr>
        <w:t xml:space="preserve"> Собрания депутатов Митякинского сельского поселения </w:t>
      </w:r>
      <w:r w:rsidRPr="00A57A54">
        <w:rPr>
          <w:b/>
          <w:szCs w:val="32"/>
        </w:rPr>
        <w:t>от 25.08.2017г. №20 «О внесении изменений в Решение Собрания депутатов от 27.12.2016г. №10</w:t>
      </w:r>
      <w:r w:rsidRPr="00A57A54">
        <w:rPr>
          <w:b/>
          <w:szCs w:val="32"/>
          <w:lang w:val="x-none"/>
        </w:rPr>
        <w:t xml:space="preserve"> «О бюджете Митякинского сельского поселения Тарасовского района 201</w:t>
      </w:r>
      <w:r w:rsidRPr="00A57A54">
        <w:rPr>
          <w:b/>
          <w:szCs w:val="32"/>
        </w:rPr>
        <w:t>7</w:t>
      </w:r>
      <w:r w:rsidRPr="00A57A54">
        <w:rPr>
          <w:b/>
          <w:szCs w:val="32"/>
          <w:lang w:val="x-none"/>
        </w:rPr>
        <w:t xml:space="preserve"> год и на плановый период 2018 и 2019 годов» </w:t>
      </w:r>
    </w:p>
    <w:p w:rsidR="00A57A54" w:rsidRPr="00A57A54" w:rsidRDefault="00A57A54" w:rsidP="00A57A54">
      <w:pPr>
        <w:autoSpaceDE w:val="0"/>
        <w:autoSpaceDN w:val="0"/>
        <w:adjustRightInd w:val="0"/>
        <w:ind w:left="870"/>
        <w:jc w:val="center"/>
        <w:rPr>
          <w:b/>
          <w:bCs/>
          <w:color w:val="FF0000"/>
          <w:sz w:val="22"/>
          <w:szCs w:val="28"/>
          <w:lang w:val="x-none"/>
        </w:rPr>
      </w:pPr>
    </w:p>
    <w:p w:rsidR="00A57A54" w:rsidRPr="00A57A54" w:rsidRDefault="00A57A54" w:rsidP="00A57A54">
      <w:pPr>
        <w:jc w:val="both"/>
        <w:rPr>
          <w:color w:val="FF0000"/>
          <w:sz w:val="22"/>
          <w:szCs w:val="28"/>
        </w:rPr>
      </w:pPr>
    </w:p>
    <w:p w:rsidR="00A57A54" w:rsidRPr="00A57A54" w:rsidRDefault="00A57A54" w:rsidP="00A57A54">
      <w:pPr>
        <w:widowControl w:val="0"/>
        <w:tabs>
          <w:tab w:val="center" w:pos="7623"/>
        </w:tabs>
        <w:autoSpaceDE w:val="0"/>
        <w:autoSpaceDN w:val="0"/>
        <w:adjustRightInd w:val="0"/>
        <w:jc w:val="both"/>
        <w:rPr>
          <w:bCs/>
          <w:color w:val="FF0000"/>
          <w:sz w:val="22"/>
          <w:szCs w:val="28"/>
        </w:rPr>
      </w:pPr>
    </w:p>
    <w:p w:rsidR="00A57A54" w:rsidRPr="00A57A54" w:rsidRDefault="00A57A54" w:rsidP="00A57A54">
      <w:pPr>
        <w:jc w:val="center"/>
        <w:rPr>
          <w:b/>
          <w:color w:val="FF0000"/>
          <w:sz w:val="22"/>
          <w:szCs w:val="28"/>
        </w:rPr>
      </w:pPr>
    </w:p>
    <w:p w:rsidR="00A57A54" w:rsidRPr="00A57A54" w:rsidRDefault="00A57A54" w:rsidP="00A57A54">
      <w:pPr>
        <w:jc w:val="center"/>
        <w:rPr>
          <w:b/>
          <w:sz w:val="22"/>
          <w:szCs w:val="28"/>
        </w:rPr>
      </w:pPr>
      <w:r w:rsidRPr="00A57A54">
        <w:rPr>
          <w:b/>
          <w:sz w:val="22"/>
          <w:szCs w:val="28"/>
        </w:rPr>
        <w:t xml:space="preserve">РАСХОДЫ БЮДЖЕТА </w:t>
      </w:r>
    </w:p>
    <w:p w:rsidR="00A57A54" w:rsidRPr="00A57A54" w:rsidRDefault="00A57A54" w:rsidP="00A57A54">
      <w:pPr>
        <w:jc w:val="center"/>
        <w:rPr>
          <w:b/>
          <w:sz w:val="20"/>
        </w:rPr>
      </w:pPr>
    </w:p>
    <w:p w:rsidR="00A57A54" w:rsidRPr="00A57A54" w:rsidRDefault="00A57A54" w:rsidP="00A57A54">
      <w:pPr>
        <w:overflowPunct w:val="0"/>
        <w:autoSpaceDE w:val="0"/>
        <w:autoSpaceDN w:val="0"/>
        <w:adjustRightInd w:val="0"/>
        <w:jc w:val="both"/>
        <w:rPr>
          <w:sz w:val="22"/>
          <w:szCs w:val="28"/>
        </w:rPr>
      </w:pPr>
      <w:r w:rsidRPr="00A57A54">
        <w:rPr>
          <w:sz w:val="20"/>
        </w:rPr>
        <w:t xml:space="preserve">         </w:t>
      </w:r>
      <w:r w:rsidRPr="00A57A54">
        <w:rPr>
          <w:sz w:val="22"/>
          <w:szCs w:val="28"/>
        </w:rPr>
        <w:t xml:space="preserve">Изменения в решение Собрания депутатов Митякинского сельского поселения от 27.12.2016 № 10 «О бюджете Митякинского сельского поселения Тарасовского района на 2017 год и на плановый период 2018 и 2019 годов» вносятся в </w:t>
      </w:r>
      <w:r w:rsidRPr="00A57A54">
        <w:rPr>
          <w:iCs/>
          <w:sz w:val="22"/>
          <w:szCs w:val="28"/>
        </w:rPr>
        <w:t xml:space="preserve">связи приведением решения Собрания депутатов от 27.12.2016 №10 «О бюджете Митякинского сельского поселения Тарасовского района на 2017 год и на плановый период 2018 и 2019 годов» в соответствие с действующим законодательством и </w:t>
      </w:r>
      <w:r w:rsidRPr="00A57A54">
        <w:rPr>
          <w:sz w:val="22"/>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A57A54">
        <w:rPr>
          <w:sz w:val="22"/>
          <w:szCs w:val="28"/>
        </w:rPr>
        <w:t xml:space="preserve">. </w:t>
      </w:r>
    </w:p>
    <w:p w:rsidR="00A57A54" w:rsidRPr="00A57A54" w:rsidRDefault="00A57A54" w:rsidP="00A57A54">
      <w:pPr>
        <w:overflowPunct w:val="0"/>
        <w:autoSpaceDE w:val="0"/>
        <w:autoSpaceDN w:val="0"/>
        <w:adjustRightInd w:val="0"/>
        <w:jc w:val="both"/>
        <w:rPr>
          <w:sz w:val="22"/>
          <w:szCs w:val="28"/>
        </w:rPr>
      </w:pPr>
      <w:r w:rsidRPr="00A57A54">
        <w:rPr>
          <w:color w:val="FF0000"/>
          <w:sz w:val="22"/>
          <w:szCs w:val="28"/>
        </w:rPr>
        <w:t xml:space="preserve">         </w:t>
      </w:r>
      <w:r w:rsidRPr="00A57A54">
        <w:rPr>
          <w:sz w:val="22"/>
          <w:szCs w:val="28"/>
        </w:rPr>
        <w:t>Основные показатели бюджета Митякинского сельского поселения на 2017 год  с учетом внесенных изменений оцениваются следующим образом:</w:t>
      </w:r>
    </w:p>
    <w:p w:rsidR="00A57A54" w:rsidRPr="00A57A54" w:rsidRDefault="00A57A54" w:rsidP="00A57A54">
      <w:pPr>
        <w:overflowPunct w:val="0"/>
        <w:autoSpaceDE w:val="0"/>
        <w:autoSpaceDN w:val="0"/>
        <w:adjustRightInd w:val="0"/>
        <w:jc w:val="right"/>
        <w:rPr>
          <w:sz w:val="20"/>
        </w:rPr>
      </w:pPr>
      <w:r w:rsidRPr="00A57A54">
        <w:rPr>
          <w:sz w:val="22"/>
          <w:szCs w:val="28"/>
        </w:rPr>
        <w:t xml:space="preserve">                                                       </w:t>
      </w:r>
      <w:r w:rsidRPr="00A57A54">
        <w:rPr>
          <w:sz w:val="20"/>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1"/>
        <w:gridCol w:w="3031"/>
      </w:tblGrid>
      <w:tr w:rsidR="00A57A54" w:rsidRPr="00A57A54" w:rsidTr="00B215D2">
        <w:trPr>
          <w:trHeight w:val="633"/>
        </w:trPr>
        <w:tc>
          <w:tcPr>
            <w:tcW w:w="67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both"/>
              <w:rPr>
                <w:sz w:val="22"/>
                <w:szCs w:val="28"/>
                <w:lang w:eastAsia="en-US"/>
              </w:rPr>
            </w:pPr>
            <w:r w:rsidRPr="00A57A54">
              <w:rPr>
                <w:sz w:val="22"/>
                <w:szCs w:val="28"/>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Сумма</w:t>
            </w:r>
          </w:p>
        </w:tc>
      </w:tr>
      <w:tr w:rsidR="00A57A54" w:rsidRPr="00A57A54" w:rsidTr="00B215D2">
        <w:tc>
          <w:tcPr>
            <w:tcW w:w="67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Доходы</w:t>
            </w:r>
          </w:p>
        </w:tc>
        <w:tc>
          <w:tcPr>
            <w:tcW w:w="3118"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9 401,5</w:t>
            </w:r>
          </w:p>
        </w:tc>
      </w:tr>
      <w:tr w:rsidR="00A57A54" w:rsidRPr="00A57A54" w:rsidTr="00B215D2">
        <w:tc>
          <w:tcPr>
            <w:tcW w:w="67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10 870,9</w:t>
            </w:r>
          </w:p>
        </w:tc>
      </w:tr>
      <w:tr w:rsidR="00A57A54" w:rsidRPr="00A57A54" w:rsidTr="00B215D2">
        <w:tc>
          <w:tcPr>
            <w:tcW w:w="67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A57A54" w:rsidRPr="00A57A54" w:rsidRDefault="00A57A54" w:rsidP="00B215D2">
            <w:pPr>
              <w:overflowPunct w:val="0"/>
              <w:autoSpaceDE w:val="0"/>
              <w:autoSpaceDN w:val="0"/>
              <w:adjustRightInd w:val="0"/>
              <w:spacing w:line="276" w:lineRule="auto"/>
              <w:jc w:val="center"/>
              <w:rPr>
                <w:sz w:val="22"/>
                <w:szCs w:val="28"/>
                <w:lang w:eastAsia="en-US"/>
              </w:rPr>
            </w:pPr>
            <w:r w:rsidRPr="00A57A54">
              <w:rPr>
                <w:sz w:val="22"/>
                <w:szCs w:val="28"/>
                <w:lang w:eastAsia="en-US"/>
              </w:rPr>
              <w:t>- 1 469,4</w:t>
            </w:r>
          </w:p>
        </w:tc>
      </w:tr>
    </w:tbl>
    <w:p w:rsidR="00A57A54" w:rsidRPr="00A57A54" w:rsidRDefault="00A57A54" w:rsidP="00A57A54">
      <w:pPr>
        <w:overflowPunct w:val="0"/>
        <w:autoSpaceDE w:val="0"/>
        <w:autoSpaceDN w:val="0"/>
        <w:adjustRightInd w:val="0"/>
        <w:jc w:val="both"/>
        <w:rPr>
          <w:sz w:val="22"/>
          <w:szCs w:val="28"/>
        </w:rPr>
      </w:pPr>
      <w:r w:rsidRPr="00A57A54">
        <w:rPr>
          <w:sz w:val="22"/>
          <w:szCs w:val="28"/>
        </w:rPr>
        <w:t xml:space="preserve">                  </w:t>
      </w:r>
    </w:p>
    <w:p w:rsidR="00A57A54" w:rsidRPr="00A57A54" w:rsidRDefault="00A57A54" w:rsidP="00A57A54">
      <w:pPr>
        <w:keepNext/>
        <w:keepLines/>
        <w:overflowPunct w:val="0"/>
        <w:autoSpaceDE w:val="0"/>
        <w:autoSpaceDN w:val="0"/>
        <w:adjustRightInd w:val="0"/>
        <w:spacing w:before="200"/>
        <w:jc w:val="center"/>
        <w:outlineLvl w:val="2"/>
        <w:rPr>
          <w:bCs/>
          <w:i/>
          <w:sz w:val="22"/>
          <w:szCs w:val="28"/>
          <w:u w:val="single"/>
        </w:rPr>
      </w:pPr>
      <w:r w:rsidRPr="00A57A54">
        <w:rPr>
          <w:bCs/>
          <w:i/>
          <w:sz w:val="22"/>
          <w:szCs w:val="28"/>
          <w:u w:val="single"/>
        </w:rPr>
        <w:t>ДОХОДЫ</w:t>
      </w:r>
    </w:p>
    <w:p w:rsidR="00A57A54" w:rsidRPr="00A57A54" w:rsidRDefault="00A57A54" w:rsidP="00A57A54">
      <w:pPr>
        <w:overflowPunct w:val="0"/>
        <w:autoSpaceDE w:val="0"/>
        <w:autoSpaceDN w:val="0"/>
        <w:adjustRightInd w:val="0"/>
        <w:jc w:val="both"/>
        <w:rPr>
          <w:sz w:val="22"/>
          <w:szCs w:val="28"/>
        </w:rPr>
      </w:pPr>
    </w:p>
    <w:p w:rsidR="00A57A54" w:rsidRPr="00A57A54" w:rsidRDefault="00A57A54" w:rsidP="00A57A54">
      <w:pPr>
        <w:tabs>
          <w:tab w:val="left" w:pos="7560"/>
        </w:tabs>
        <w:overflowPunct w:val="0"/>
        <w:autoSpaceDE w:val="0"/>
        <w:autoSpaceDN w:val="0"/>
        <w:adjustRightInd w:val="0"/>
        <w:jc w:val="both"/>
        <w:rPr>
          <w:sz w:val="22"/>
        </w:rPr>
      </w:pPr>
      <w:r w:rsidRPr="00A57A54">
        <w:rPr>
          <w:b/>
          <w:sz w:val="22"/>
          <w:szCs w:val="28"/>
        </w:rPr>
        <w:t xml:space="preserve">          </w:t>
      </w:r>
      <w:r w:rsidRPr="00A57A54">
        <w:rPr>
          <w:sz w:val="22"/>
          <w:szCs w:val="28"/>
        </w:rPr>
        <w:t xml:space="preserve">  Доходы бюджета сельского поселения на 2017 год</w:t>
      </w:r>
      <w:r w:rsidRPr="00A57A54">
        <w:rPr>
          <w:b/>
          <w:sz w:val="22"/>
          <w:szCs w:val="28"/>
        </w:rPr>
        <w:t xml:space="preserve"> </w:t>
      </w:r>
      <w:r w:rsidRPr="00A57A54">
        <w:rPr>
          <w:sz w:val="22"/>
          <w:szCs w:val="28"/>
        </w:rPr>
        <w:t xml:space="preserve"> запланированы в объеме 9 401,5 тыс. рублей,</w:t>
      </w:r>
      <w:r w:rsidRPr="00A57A54">
        <w:rPr>
          <w:sz w:val="22"/>
        </w:rPr>
        <w:t xml:space="preserve"> и сохраняются на текущую дату в том же объеме.  </w:t>
      </w:r>
    </w:p>
    <w:p w:rsidR="00A57A54" w:rsidRPr="00A57A54" w:rsidRDefault="00A57A54" w:rsidP="00A57A54">
      <w:pPr>
        <w:keepNext/>
        <w:keepLines/>
        <w:overflowPunct w:val="0"/>
        <w:autoSpaceDE w:val="0"/>
        <w:autoSpaceDN w:val="0"/>
        <w:adjustRightInd w:val="0"/>
        <w:spacing w:before="200"/>
        <w:jc w:val="center"/>
        <w:outlineLvl w:val="2"/>
        <w:rPr>
          <w:bCs/>
          <w:i/>
          <w:sz w:val="22"/>
          <w:szCs w:val="28"/>
          <w:u w:val="single"/>
        </w:rPr>
      </w:pPr>
      <w:r w:rsidRPr="00A57A54">
        <w:rPr>
          <w:bCs/>
          <w:i/>
          <w:sz w:val="22"/>
          <w:szCs w:val="28"/>
          <w:u w:val="single"/>
        </w:rPr>
        <w:t>РАСХОДЫ</w:t>
      </w:r>
    </w:p>
    <w:p w:rsidR="00A57A54" w:rsidRPr="00A57A54" w:rsidRDefault="00A57A54" w:rsidP="00A57A54">
      <w:pPr>
        <w:overflowPunct w:val="0"/>
        <w:autoSpaceDE w:val="0"/>
        <w:autoSpaceDN w:val="0"/>
        <w:adjustRightInd w:val="0"/>
        <w:jc w:val="center"/>
        <w:rPr>
          <w:color w:val="FF0000"/>
          <w:sz w:val="22"/>
          <w:szCs w:val="28"/>
        </w:rPr>
      </w:pPr>
    </w:p>
    <w:p w:rsidR="00A57A54" w:rsidRPr="00A57A54" w:rsidRDefault="00A57A54" w:rsidP="00A57A54">
      <w:pPr>
        <w:spacing w:after="200" w:line="276" w:lineRule="auto"/>
        <w:jc w:val="both"/>
        <w:rPr>
          <w:sz w:val="22"/>
          <w:szCs w:val="28"/>
          <w:lang w:eastAsia="en-US" w:bidi="en-US"/>
        </w:rPr>
      </w:pPr>
      <w:r w:rsidRPr="00A57A54">
        <w:rPr>
          <w:sz w:val="22"/>
          <w:szCs w:val="28"/>
          <w:lang w:eastAsia="en-US" w:bidi="en-US"/>
        </w:rPr>
        <w:t xml:space="preserve">           Бюджет сельского поселения на 2017 год по расходам сформирован исходя из принципа сбалансированности с имеющимися финансовыми ресурсами. При этом соблюдены приоритеты, предусмотренные основными направлениями бюджетной и налоговой политики Митякинского сельского поселения на  2017-2019 годы. </w:t>
      </w:r>
    </w:p>
    <w:p w:rsidR="00A57A54" w:rsidRPr="00A57A54" w:rsidRDefault="00A57A54" w:rsidP="00A57A54">
      <w:pPr>
        <w:spacing w:after="200" w:line="276" w:lineRule="auto"/>
        <w:jc w:val="both"/>
        <w:rPr>
          <w:sz w:val="22"/>
          <w:szCs w:val="28"/>
          <w:lang w:eastAsia="en-US" w:bidi="en-US"/>
        </w:rPr>
      </w:pPr>
      <w:r w:rsidRPr="00A57A54">
        <w:rPr>
          <w:sz w:val="22"/>
          <w:szCs w:val="28"/>
          <w:lang w:eastAsia="en-US" w:bidi="en-US"/>
        </w:rPr>
        <w:t xml:space="preserve"> </w:t>
      </w:r>
      <w:r w:rsidRPr="00A57A54">
        <w:rPr>
          <w:sz w:val="22"/>
          <w:szCs w:val="28"/>
          <w:lang w:eastAsia="en-US" w:bidi="en-US"/>
        </w:rPr>
        <w:tab/>
        <w:t>Бюджетная политика в сфере расходов  бюджета  сельского поселения направлена на  осуществление первоочередных расходов, связанных с выплатой заработной платы и начислений на неё, социальным обеспечением населения сельского поселения, оплатой коммунальных услуг,  иными расходами для обеспечения текущей деятельности сельского поселения.</w:t>
      </w:r>
    </w:p>
    <w:p w:rsidR="00A57A54" w:rsidRPr="00A57A54" w:rsidRDefault="00A57A54" w:rsidP="00A57A54">
      <w:pPr>
        <w:overflowPunct w:val="0"/>
        <w:autoSpaceDE w:val="0"/>
        <w:autoSpaceDN w:val="0"/>
        <w:adjustRightInd w:val="0"/>
        <w:jc w:val="both"/>
        <w:rPr>
          <w:sz w:val="22"/>
          <w:szCs w:val="28"/>
        </w:rPr>
      </w:pPr>
      <w:r w:rsidRPr="00A57A54">
        <w:rPr>
          <w:sz w:val="22"/>
          <w:szCs w:val="28"/>
        </w:rPr>
        <w:lastRenderedPageBreak/>
        <w:t xml:space="preserve">         Общий объем расходов бюджета сельского поселения на 2017 год с учетом  изменений  составил  </w:t>
      </w:r>
      <w:r w:rsidRPr="00A57A54">
        <w:rPr>
          <w:b/>
          <w:sz w:val="22"/>
          <w:szCs w:val="28"/>
        </w:rPr>
        <w:t>10 870,9</w:t>
      </w:r>
      <w:r w:rsidRPr="00A57A54">
        <w:rPr>
          <w:sz w:val="22"/>
          <w:szCs w:val="28"/>
        </w:rPr>
        <w:t xml:space="preserve"> тыс. рублей, т.е.  остался на прежнем уровне. Изменения осуществлены посредством передвижения ассигнований между  подразделами бюджета сельского поселения.</w:t>
      </w:r>
    </w:p>
    <w:p w:rsidR="00A57A54" w:rsidRPr="00A57A54" w:rsidRDefault="00A57A54" w:rsidP="00A57A54">
      <w:pPr>
        <w:overflowPunct w:val="0"/>
        <w:autoSpaceDE w:val="0"/>
        <w:autoSpaceDN w:val="0"/>
        <w:adjustRightInd w:val="0"/>
        <w:rPr>
          <w:color w:val="FF0000"/>
          <w:sz w:val="22"/>
          <w:szCs w:val="28"/>
        </w:rPr>
      </w:pPr>
    </w:p>
    <w:p w:rsidR="00A57A54" w:rsidRPr="00A57A54" w:rsidRDefault="00A57A54" w:rsidP="00A57A54">
      <w:pPr>
        <w:overflowPunct w:val="0"/>
        <w:autoSpaceDE w:val="0"/>
        <w:autoSpaceDN w:val="0"/>
        <w:adjustRightInd w:val="0"/>
        <w:jc w:val="center"/>
        <w:rPr>
          <w:b/>
          <w:sz w:val="22"/>
          <w:szCs w:val="28"/>
        </w:rPr>
      </w:pPr>
      <w:r w:rsidRPr="00A57A54">
        <w:rPr>
          <w:b/>
          <w:sz w:val="22"/>
          <w:szCs w:val="28"/>
        </w:rPr>
        <w:t>Приложения 8,10,12</w:t>
      </w:r>
    </w:p>
    <w:p w:rsidR="00A57A54" w:rsidRPr="00A57A54" w:rsidRDefault="00A57A54" w:rsidP="00A57A54">
      <w:pPr>
        <w:jc w:val="center"/>
        <w:rPr>
          <w:b/>
          <w:sz w:val="22"/>
          <w:szCs w:val="28"/>
        </w:rPr>
      </w:pPr>
    </w:p>
    <w:p w:rsidR="00A57A54" w:rsidRPr="00A57A54" w:rsidRDefault="00A57A54" w:rsidP="00A57A54">
      <w:pPr>
        <w:pStyle w:val="31"/>
        <w:jc w:val="center"/>
        <w:rPr>
          <w:b/>
          <w:bCs/>
          <w:sz w:val="12"/>
        </w:rPr>
      </w:pPr>
      <w:r w:rsidRPr="00A57A54">
        <w:rPr>
          <w:b/>
          <w:bCs/>
          <w:sz w:val="12"/>
        </w:rPr>
        <w:t>Раздел 01 «Общегосударственные вопросы»</w:t>
      </w:r>
    </w:p>
    <w:p w:rsidR="00A57A54" w:rsidRPr="00A57A54" w:rsidRDefault="00A57A54" w:rsidP="00A57A54">
      <w:pPr>
        <w:pStyle w:val="31"/>
        <w:jc w:val="center"/>
        <w:rPr>
          <w:b/>
          <w:bCs/>
          <w:sz w:val="12"/>
        </w:rPr>
      </w:pPr>
    </w:p>
    <w:p w:rsidR="00A57A54" w:rsidRPr="00A57A54" w:rsidRDefault="00A57A54" w:rsidP="00A57A54">
      <w:pPr>
        <w:pStyle w:val="31"/>
        <w:jc w:val="both"/>
        <w:rPr>
          <w:sz w:val="12"/>
          <w:szCs w:val="28"/>
        </w:rPr>
      </w:pPr>
      <w:r w:rsidRPr="00A57A54">
        <w:rPr>
          <w:sz w:val="12"/>
        </w:rPr>
        <w:t>Передвижение ассигнований по разделу «Общегосударственные вопросы» - 6,5 тыс. рублей: уменьшаются лимиты ГСМ на 2,0 тыс. рублей и обеспечение дополнительного профессионального образования, повышение квалификации, участие в семинарах муниципальных служащих с подраздела 0113 переносится на подраздел 0705 в сумме +4,5 тыс. рублей.</w:t>
      </w:r>
      <w:r w:rsidRPr="00A57A54">
        <w:rPr>
          <w:bCs/>
          <w:sz w:val="12"/>
          <w:szCs w:val="28"/>
        </w:rPr>
        <w:t xml:space="preserve"> </w:t>
      </w:r>
    </w:p>
    <w:p w:rsidR="00A57A54" w:rsidRPr="00A57A54" w:rsidRDefault="00A57A54" w:rsidP="00A57A54">
      <w:pPr>
        <w:ind w:left="1429"/>
        <w:jc w:val="both"/>
        <w:rPr>
          <w:sz w:val="22"/>
          <w:szCs w:val="28"/>
        </w:rPr>
      </w:pPr>
    </w:p>
    <w:p w:rsidR="00A57A54" w:rsidRPr="00A57A54" w:rsidRDefault="00A57A54" w:rsidP="00A57A54">
      <w:pPr>
        <w:ind w:firstLine="34"/>
        <w:jc w:val="center"/>
        <w:rPr>
          <w:b/>
          <w:sz w:val="22"/>
          <w:szCs w:val="28"/>
        </w:rPr>
      </w:pPr>
      <w:r w:rsidRPr="00A57A54">
        <w:rPr>
          <w:b/>
          <w:sz w:val="22"/>
          <w:szCs w:val="28"/>
        </w:rPr>
        <w:t>Раздел 07 «Образование»</w:t>
      </w:r>
    </w:p>
    <w:p w:rsidR="00A57A54" w:rsidRPr="00A57A54" w:rsidRDefault="00A57A54" w:rsidP="00A57A54">
      <w:pPr>
        <w:ind w:firstLine="34"/>
        <w:jc w:val="center"/>
        <w:rPr>
          <w:b/>
          <w:sz w:val="22"/>
          <w:szCs w:val="28"/>
        </w:rPr>
      </w:pPr>
    </w:p>
    <w:p w:rsidR="00A57A54" w:rsidRPr="00A57A54" w:rsidRDefault="00A57A54" w:rsidP="00A57A54">
      <w:pPr>
        <w:pStyle w:val="a9"/>
        <w:jc w:val="both"/>
        <w:rPr>
          <w:b/>
          <w:color w:val="FF0000"/>
          <w:sz w:val="20"/>
          <w:szCs w:val="28"/>
        </w:rPr>
      </w:pPr>
      <w:r w:rsidRPr="00A57A54">
        <w:rPr>
          <w:b/>
          <w:sz w:val="20"/>
        </w:rPr>
        <w:t>Ассигнования по разделу «Образование» увеличиваются в сумме 6,5 тыс. рублей.</w:t>
      </w:r>
    </w:p>
    <w:p w:rsidR="00A57A54" w:rsidRPr="00A57A54" w:rsidRDefault="00A57A54" w:rsidP="00A57A54">
      <w:pPr>
        <w:pStyle w:val="31"/>
        <w:jc w:val="both"/>
        <w:rPr>
          <w:sz w:val="12"/>
          <w:szCs w:val="28"/>
        </w:rPr>
      </w:pPr>
    </w:p>
    <w:p w:rsidR="00A57A54" w:rsidRPr="00A57A54" w:rsidRDefault="00A57A54" w:rsidP="00A57A54">
      <w:pPr>
        <w:pStyle w:val="31"/>
        <w:jc w:val="both"/>
        <w:rPr>
          <w:color w:val="FF0000"/>
          <w:sz w:val="12"/>
          <w:szCs w:val="28"/>
        </w:rPr>
      </w:pPr>
    </w:p>
    <w:p w:rsidR="00A57A54" w:rsidRPr="00A57A54" w:rsidRDefault="00A57A54" w:rsidP="00A57A54">
      <w:pPr>
        <w:ind w:firstLine="34"/>
        <w:jc w:val="center"/>
        <w:rPr>
          <w:b/>
          <w:sz w:val="22"/>
          <w:szCs w:val="28"/>
        </w:rPr>
      </w:pPr>
      <w:r w:rsidRPr="00A57A54">
        <w:rPr>
          <w:b/>
          <w:sz w:val="22"/>
          <w:szCs w:val="28"/>
        </w:rPr>
        <w:t>Раздел 08 «Культура, кинематография»</w:t>
      </w:r>
    </w:p>
    <w:p w:rsidR="00A57A54" w:rsidRPr="00A57A54" w:rsidRDefault="00A57A54" w:rsidP="00A57A54">
      <w:pPr>
        <w:pStyle w:val="a9"/>
        <w:ind w:left="1080"/>
        <w:jc w:val="both"/>
        <w:rPr>
          <w:b/>
          <w:sz w:val="20"/>
          <w:szCs w:val="28"/>
        </w:rPr>
      </w:pPr>
    </w:p>
    <w:p w:rsidR="00A57A54" w:rsidRPr="00A57A54" w:rsidRDefault="00A57A54" w:rsidP="00A57A54">
      <w:pPr>
        <w:pStyle w:val="a9"/>
        <w:ind w:left="1080"/>
        <w:jc w:val="both"/>
        <w:rPr>
          <w:b/>
          <w:sz w:val="20"/>
          <w:szCs w:val="28"/>
        </w:rPr>
      </w:pPr>
      <w:r w:rsidRPr="00A57A54">
        <w:rPr>
          <w:b/>
          <w:sz w:val="20"/>
          <w:szCs w:val="28"/>
        </w:rPr>
        <w:t>Приведены в соответствие  КБК:</w:t>
      </w:r>
    </w:p>
    <w:p w:rsidR="00A57A54" w:rsidRPr="00A57A54" w:rsidRDefault="00A57A54" w:rsidP="00A57A54">
      <w:pPr>
        <w:numPr>
          <w:ilvl w:val="0"/>
          <w:numId w:val="9"/>
        </w:numPr>
        <w:suppressAutoHyphens w:val="0"/>
        <w:autoSpaceDE w:val="0"/>
        <w:autoSpaceDN w:val="0"/>
        <w:adjustRightInd w:val="0"/>
        <w:ind w:left="1353"/>
        <w:jc w:val="both"/>
        <w:rPr>
          <w:rFonts w:eastAsia="Calibri"/>
          <w:sz w:val="22"/>
          <w:szCs w:val="28"/>
        </w:rPr>
      </w:pPr>
      <w:r w:rsidRPr="00A57A54">
        <w:rPr>
          <w:sz w:val="22"/>
          <w:szCs w:val="28"/>
        </w:rPr>
        <w:t>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r w:rsidRPr="00A57A54">
        <w:rPr>
          <w:b/>
          <w:sz w:val="22"/>
          <w:szCs w:val="28"/>
        </w:rPr>
        <w:t xml:space="preserve">  951 0801 06 1 00 </w:t>
      </w:r>
      <w:r w:rsidRPr="00A57A54">
        <w:rPr>
          <w:b/>
          <w:sz w:val="22"/>
          <w:szCs w:val="28"/>
          <w:lang w:val="en-US"/>
        </w:rPr>
        <w:t>S</w:t>
      </w:r>
      <w:r w:rsidRPr="00A57A54">
        <w:rPr>
          <w:b/>
          <w:sz w:val="22"/>
          <w:szCs w:val="28"/>
        </w:rPr>
        <w:t xml:space="preserve">3850 </w:t>
      </w:r>
      <w:r w:rsidRPr="00A57A54">
        <w:rPr>
          <w:bCs/>
          <w:sz w:val="20"/>
          <w:szCs w:val="28"/>
        </w:rPr>
        <w:t xml:space="preserve">     </w:t>
      </w:r>
    </w:p>
    <w:p w:rsidR="00A57A54" w:rsidRPr="00A57A54" w:rsidRDefault="00A57A54" w:rsidP="00A57A54">
      <w:pPr>
        <w:rPr>
          <w:sz w:val="22"/>
          <w:szCs w:val="28"/>
        </w:rPr>
      </w:pPr>
    </w:p>
    <w:p w:rsidR="00A57A54" w:rsidRPr="00A57A54" w:rsidRDefault="00A57A54" w:rsidP="00A57A54">
      <w:pPr>
        <w:rPr>
          <w:sz w:val="22"/>
          <w:szCs w:val="28"/>
        </w:rPr>
      </w:pPr>
    </w:p>
    <w:p w:rsidR="00A57A54" w:rsidRPr="00A57A54" w:rsidRDefault="00A57A54" w:rsidP="00A57A54">
      <w:pPr>
        <w:rPr>
          <w:sz w:val="22"/>
          <w:szCs w:val="28"/>
        </w:rPr>
      </w:pPr>
    </w:p>
    <w:p w:rsidR="00A57A54" w:rsidRPr="00A57A54" w:rsidRDefault="00A57A54" w:rsidP="00A57A54">
      <w:pPr>
        <w:rPr>
          <w:sz w:val="22"/>
          <w:szCs w:val="28"/>
        </w:rPr>
      </w:pPr>
      <w:r w:rsidRPr="00A57A54">
        <w:rPr>
          <w:sz w:val="22"/>
          <w:szCs w:val="28"/>
        </w:rPr>
        <w:t>Заведующий сектором экономики и финансов                    М.О. Косоротова</w:t>
      </w:r>
    </w:p>
    <w:p w:rsidR="00A57A54" w:rsidRPr="00A57A54" w:rsidRDefault="00A57A54" w:rsidP="00A57A54">
      <w:pPr>
        <w:rPr>
          <w:sz w:val="22"/>
          <w:szCs w:val="28"/>
        </w:rPr>
      </w:pPr>
    </w:p>
    <w:p w:rsidR="00A57A54" w:rsidRPr="00A57A54" w:rsidRDefault="00A57A54" w:rsidP="00A57A54">
      <w:pPr>
        <w:rPr>
          <w:sz w:val="20"/>
        </w:rPr>
      </w:pPr>
    </w:p>
    <w:p w:rsidR="00A57A54" w:rsidRPr="00A57A54" w:rsidRDefault="00A57A54" w:rsidP="00A57A54">
      <w:pPr>
        <w:rPr>
          <w:color w:val="FF0000"/>
          <w:sz w:val="20"/>
        </w:rPr>
      </w:pPr>
    </w:p>
    <w:p w:rsidR="00A57A54" w:rsidRPr="00A57A54" w:rsidRDefault="00A57A54" w:rsidP="00A57A54">
      <w:pPr>
        <w:rPr>
          <w:color w:val="FF0000"/>
          <w:sz w:val="20"/>
        </w:rPr>
      </w:pPr>
    </w:p>
    <w:p w:rsidR="00A57A54" w:rsidRPr="00A57A54" w:rsidRDefault="00A57A54" w:rsidP="00A57A54">
      <w:pPr>
        <w:rPr>
          <w:sz w:val="20"/>
        </w:rPr>
      </w:pPr>
      <w:r w:rsidRPr="00A57A54">
        <w:rPr>
          <w:sz w:val="20"/>
        </w:rPr>
        <w:t>Исполнитель: Марина Олеговна Косоротова</w:t>
      </w:r>
    </w:p>
    <w:p w:rsidR="00A57A54" w:rsidRPr="00A57A54" w:rsidRDefault="00A57A54" w:rsidP="00A57A54">
      <w:pPr>
        <w:tabs>
          <w:tab w:val="left" w:pos="1766"/>
        </w:tabs>
        <w:rPr>
          <w:sz w:val="20"/>
        </w:rPr>
      </w:pPr>
      <w:r w:rsidRPr="00A57A54">
        <w:rPr>
          <w:sz w:val="20"/>
        </w:rPr>
        <w:tab/>
        <w:t>Тел. 8 (86386)34228</w:t>
      </w:r>
    </w:p>
    <w:p w:rsidR="00A57A54" w:rsidRPr="00A57A54" w:rsidRDefault="00A57A54" w:rsidP="00A57A54">
      <w:pPr>
        <w:rPr>
          <w:sz w:val="20"/>
        </w:rPr>
      </w:pPr>
    </w:p>
    <w:p w:rsidR="00A57A54" w:rsidRPr="008A27C3" w:rsidRDefault="00A57A54" w:rsidP="00A57A54">
      <w:pPr>
        <w:rPr>
          <w:color w:val="FF0000"/>
          <w:sz w:val="28"/>
          <w:szCs w:val="28"/>
        </w:rPr>
      </w:pPr>
    </w:p>
    <w:p w:rsidR="00A57A54" w:rsidRPr="00A57A54" w:rsidRDefault="00A57A54" w:rsidP="00D0635D">
      <w:pPr>
        <w:jc w:val="center"/>
        <w:rPr>
          <w:sz w:val="10"/>
        </w:rPr>
      </w:pPr>
    </w:p>
    <w:tbl>
      <w:tblPr>
        <w:tblpPr w:leftFromText="180" w:rightFromText="180" w:horzAnchor="margin" w:tblpY="-702"/>
        <w:tblW w:w="9498" w:type="dxa"/>
        <w:tblLook w:val="04A0" w:firstRow="1" w:lastRow="0" w:firstColumn="1" w:lastColumn="0" w:noHBand="0" w:noVBand="1"/>
      </w:tblPr>
      <w:tblGrid>
        <w:gridCol w:w="4656"/>
        <w:gridCol w:w="605"/>
        <w:gridCol w:w="605"/>
        <w:gridCol w:w="1505"/>
        <w:gridCol w:w="709"/>
        <w:gridCol w:w="1418"/>
      </w:tblGrid>
      <w:tr w:rsidR="00A57A54" w:rsidRPr="00A57A54" w:rsidTr="00A57A54">
        <w:trPr>
          <w:trHeight w:val="375"/>
        </w:trPr>
        <w:tc>
          <w:tcPr>
            <w:tcW w:w="4656" w:type="dxa"/>
            <w:tcBorders>
              <w:top w:val="nil"/>
              <w:left w:val="nil"/>
              <w:bottom w:val="nil"/>
              <w:right w:val="nil"/>
            </w:tcBorders>
            <w:shd w:val="clear" w:color="auto" w:fill="auto"/>
            <w:hideMark/>
          </w:tcPr>
          <w:p w:rsidR="00A57A54" w:rsidRPr="00A57A54" w:rsidRDefault="00A57A54" w:rsidP="00B215D2">
            <w:pPr>
              <w:jc w:val="right"/>
              <w:rPr>
                <w:color w:val="FF0000"/>
                <w:sz w:val="20"/>
                <w:szCs w:val="28"/>
                <w:lang w:eastAsia="ru-RU"/>
              </w:rPr>
            </w:pPr>
          </w:p>
        </w:tc>
        <w:tc>
          <w:tcPr>
            <w:tcW w:w="4842" w:type="dxa"/>
            <w:gridSpan w:val="5"/>
            <w:vAlign w:val="bottom"/>
            <w:hideMark/>
          </w:tcPr>
          <w:p w:rsidR="00A57A54" w:rsidRPr="00A57A54" w:rsidRDefault="00A57A54" w:rsidP="00B215D2">
            <w:pPr>
              <w:jc w:val="right"/>
              <w:rPr>
                <w:sz w:val="20"/>
                <w:szCs w:val="28"/>
                <w:lang w:eastAsia="ru-RU"/>
              </w:rPr>
            </w:pPr>
            <w:r w:rsidRPr="00A57A54">
              <w:rPr>
                <w:sz w:val="20"/>
                <w:szCs w:val="28"/>
              </w:rPr>
              <w:t>Приложение 8</w:t>
            </w:r>
          </w:p>
        </w:tc>
      </w:tr>
      <w:tr w:rsidR="00A57A54" w:rsidRPr="00A57A54" w:rsidTr="00A57A54">
        <w:trPr>
          <w:trHeight w:val="375"/>
        </w:trPr>
        <w:tc>
          <w:tcPr>
            <w:tcW w:w="4656" w:type="dxa"/>
            <w:tcBorders>
              <w:top w:val="nil"/>
              <w:left w:val="nil"/>
              <w:bottom w:val="nil"/>
              <w:right w:val="nil"/>
            </w:tcBorders>
            <w:shd w:val="clear" w:color="auto" w:fill="auto"/>
            <w:hideMark/>
          </w:tcPr>
          <w:p w:rsidR="00A57A54" w:rsidRPr="00A57A54" w:rsidRDefault="00A57A54" w:rsidP="00B215D2">
            <w:pPr>
              <w:rPr>
                <w:color w:val="FF0000"/>
                <w:sz w:val="20"/>
                <w:szCs w:val="28"/>
                <w:lang w:eastAsia="ru-RU"/>
              </w:rPr>
            </w:pPr>
          </w:p>
        </w:tc>
        <w:tc>
          <w:tcPr>
            <w:tcW w:w="4842" w:type="dxa"/>
            <w:gridSpan w:val="5"/>
            <w:vAlign w:val="bottom"/>
            <w:hideMark/>
          </w:tcPr>
          <w:p w:rsidR="00A57A54" w:rsidRPr="00A57A54" w:rsidRDefault="00A57A54" w:rsidP="00B215D2">
            <w:pPr>
              <w:jc w:val="right"/>
              <w:rPr>
                <w:sz w:val="20"/>
                <w:szCs w:val="28"/>
              </w:rPr>
            </w:pPr>
            <w:r w:rsidRPr="00A57A54">
              <w:rPr>
                <w:sz w:val="20"/>
                <w:szCs w:val="28"/>
              </w:rPr>
              <w:t xml:space="preserve">Решению Собрания депутатов </w:t>
            </w:r>
          </w:p>
        </w:tc>
      </w:tr>
      <w:tr w:rsidR="00A57A54" w:rsidRPr="00A57A54" w:rsidTr="00A57A54">
        <w:trPr>
          <w:trHeight w:val="375"/>
        </w:trPr>
        <w:tc>
          <w:tcPr>
            <w:tcW w:w="4656" w:type="dxa"/>
            <w:tcBorders>
              <w:top w:val="nil"/>
              <w:left w:val="nil"/>
              <w:bottom w:val="nil"/>
              <w:right w:val="nil"/>
            </w:tcBorders>
            <w:shd w:val="clear" w:color="auto" w:fill="auto"/>
            <w:hideMark/>
          </w:tcPr>
          <w:p w:rsidR="00A57A54" w:rsidRPr="00A57A54" w:rsidRDefault="00A57A54" w:rsidP="00B215D2">
            <w:pPr>
              <w:rPr>
                <w:color w:val="FF0000"/>
                <w:sz w:val="20"/>
                <w:szCs w:val="28"/>
                <w:lang w:eastAsia="ru-RU"/>
              </w:rPr>
            </w:pPr>
          </w:p>
        </w:tc>
        <w:tc>
          <w:tcPr>
            <w:tcW w:w="4842" w:type="dxa"/>
            <w:gridSpan w:val="5"/>
            <w:vAlign w:val="bottom"/>
            <w:hideMark/>
          </w:tcPr>
          <w:p w:rsidR="00A57A54" w:rsidRPr="00A57A54" w:rsidRDefault="00A57A54" w:rsidP="00B215D2">
            <w:pPr>
              <w:jc w:val="right"/>
              <w:rPr>
                <w:sz w:val="20"/>
                <w:szCs w:val="28"/>
              </w:rPr>
            </w:pPr>
            <w:r w:rsidRPr="00A57A54">
              <w:rPr>
                <w:sz w:val="20"/>
                <w:szCs w:val="28"/>
              </w:rPr>
              <w:t>Митякинского сельского поселения</w:t>
            </w:r>
          </w:p>
          <w:p w:rsidR="00A57A54" w:rsidRPr="00A57A54" w:rsidRDefault="00A57A54" w:rsidP="00B215D2">
            <w:pPr>
              <w:jc w:val="right"/>
              <w:rPr>
                <w:sz w:val="20"/>
                <w:szCs w:val="28"/>
              </w:rPr>
            </w:pPr>
            <w:r w:rsidRPr="00A57A54">
              <w:rPr>
                <w:sz w:val="20"/>
                <w:szCs w:val="28"/>
              </w:rPr>
              <w:t>От 25.08.2017г.№20</w:t>
            </w:r>
          </w:p>
          <w:p w:rsidR="00A57A54" w:rsidRPr="00A57A54" w:rsidRDefault="00A57A54" w:rsidP="00B215D2">
            <w:pPr>
              <w:jc w:val="right"/>
              <w:rPr>
                <w:sz w:val="20"/>
                <w:szCs w:val="28"/>
              </w:rPr>
            </w:pPr>
            <w:r w:rsidRPr="00A57A54">
              <w:rPr>
                <w:sz w:val="20"/>
                <w:szCs w:val="28"/>
              </w:rPr>
              <w:t xml:space="preserve">«О внесении изменений в решение </w:t>
            </w:r>
          </w:p>
          <w:p w:rsidR="00A57A54" w:rsidRPr="00A57A54" w:rsidRDefault="00A57A54" w:rsidP="00B215D2">
            <w:pPr>
              <w:jc w:val="right"/>
              <w:rPr>
                <w:sz w:val="20"/>
                <w:szCs w:val="28"/>
              </w:rPr>
            </w:pPr>
            <w:r w:rsidRPr="00A57A54">
              <w:rPr>
                <w:sz w:val="20"/>
                <w:szCs w:val="28"/>
              </w:rPr>
              <w:t>Собрания депутатов от 27.12.2016г. №10</w:t>
            </w:r>
          </w:p>
        </w:tc>
      </w:tr>
      <w:tr w:rsidR="00A57A54" w:rsidRPr="00A57A54" w:rsidTr="00A57A54">
        <w:trPr>
          <w:trHeight w:val="375"/>
        </w:trPr>
        <w:tc>
          <w:tcPr>
            <w:tcW w:w="4656" w:type="dxa"/>
            <w:tcBorders>
              <w:top w:val="nil"/>
              <w:left w:val="nil"/>
              <w:bottom w:val="nil"/>
              <w:right w:val="nil"/>
            </w:tcBorders>
            <w:shd w:val="clear" w:color="auto" w:fill="auto"/>
          </w:tcPr>
          <w:p w:rsidR="00A57A54" w:rsidRPr="00A57A54" w:rsidRDefault="00A57A54" w:rsidP="00B215D2">
            <w:pPr>
              <w:jc w:val="right"/>
              <w:rPr>
                <w:color w:val="FF0000"/>
                <w:sz w:val="20"/>
                <w:szCs w:val="28"/>
                <w:lang w:eastAsia="ru-RU"/>
              </w:rPr>
            </w:pPr>
            <w:r w:rsidRPr="00A57A54">
              <w:rPr>
                <w:color w:val="FF0000"/>
                <w:sz w:val="20"/>
                <w:szCs w:val="28"/>
                <w:lang w:eastAsia="ru-RU"/>
              </w:rPr>
              <w:t xml:space="preserve">                </w:t>
            </w:r>
          </w:p>
        </w:tc>
        <w:tc>
          <w:tcPr>
            <w:tcW w:w="4842" w:type="dxa"/>
            <w:gridSpan w:val="5"/>
            <w:vAlign w:val="bottom"/>
          </w:tcPr>
          <w:p w:rsidR="00A57A54" w:rsidRPr="00A57A54" w:rsidRDefault="00A57A54" w:rsidP="00B215D2">
            <w:pPr>
              <w:ind w:left="-369" w:firstLine="142"/>
              <w:rPr>
                <w:sz w:val="20"/>
                <w:szCs w:val="28"/>
              </w:rPr>
            </w:pPr>
            <w:r w:rsidRPr="00A57A54">
              <w:rPr>
                <w:sz w:val="20"/>
                <w:szCs w:val="28"/>
              </w:rPr>
              <w:t>«О бюджете Митякинского сельского поселения</w:t>
            </w:r>
          </w:p>
          <w:p w:rsidR="00A57A54" w:rsidRPr="00A57A54" w:rsidRDefault="00A57A54" w:rsidP="00B215D2">
            <w:pPr>
              <w:jc w:val="right"/>
              <w:rPr>
                <w:sz w:val="20"/>
                <w:szCs w:val="28"/>
              </w:rPr>
            </w:pPr>
            <w:r w:rsidRPr="00A57A54">
              <w:rPr>
                <w:sz w:val="20"/>
                <w:szCs w:val="28"/>
              </w:rPr>
              <w:t>Тарасовского района на 2017 год</w:t>
            </w:r>
          </w:p>
        </w:tc>
      </w:tr>
      <w:tr w:rsidR="00A57A54" w:rsidRPr="00A57A54" w:rsidTr="00A57A54">
        <w:trPr>
          <w:trHeight w:val="375"/>
        </w:trPr>
        <w:tc>
          <w:tcPr>
            <w:tcW w:w="4656" w:type="dxa"/>
            <w:tcBorders>
              <w:top w:val="nil"/>
              <w:left w:val="nil"/>
              <w:bottom w:val="nil"/>
              <w:right w:val="nil"/>
            </w:tcBorders>
            <w:shd w:val="clear" w:color="auto" w:fill="auto"/>
            <w:hideMark/>
          </w:tcPr>
          <w:p w:rsidR="00A57A54" w:rsidRPr="00A57A54" w:rsidRDefault="00A57A54" w:rsidP="00B215D2">
            <w:pPr>
              <w:rPr>
                <w:color w:val="FF0000"/>
                <w:sz w:val="20"/>
                <w:szCs w:val="28"/>
                <w:lang w:eastAsia="ru-RU"/>
              </w:rPr>
            </w:pPr>
          </w:p>
        </w:tc>
        <w:tc>
          <w:tcPr>
            <w:tcW w:w="4842" w:type="dxa"/>
            <w:gridSpan w:val="5"/>
            <w:noWrap/>
            <w:vAlign w:val="bottom"/>
            <w:hideMark/>
          </w:tcPr>
          <w:p w:rsidR="00A57A54" w:rsidRPr="00A57A54" w:rsidRDefault="00A57A54" w:rsidP="00B215D2">
            <w:pPr>
              <w:jc w:val="right"/>
              <w:rPr>
                <w:sz w:val="20"/>
                <w:szCs w:val="28"/>
              </w:rPr>
            </w:pPr>
            <w:r w:rsidRPr="00A57A54">
              <w:rPr>
                <w:sz w:val="20"/>
                <w:szCs w:val="28"/>
              </w:rPr>
              <w:t>и на плановый период 2018 и 2019 годов»</w:t>
            </w:r>
          </w:p>
        </w:tc>
      </w:tr>
      <w:tr w:rsidR="00A57A54" w:rsidRPr="00A57A54" w:rsidTr="00A57A54">
        <w:trPr>
          <w:trHeight w:val="375"/>
        </w:trPr>
        <w:tc>
          <w:tcPr>
            <w:tcW w:w="4656" w:type="dxa"/>
            <w:tcBorders>
              <w:top w:val="nil"/>
              <w:left w:val="nil"/>
              <w:bottom w:val="nil"/>
              <w:right w:val="nil"/>
            </w:tcBorders>
            <w:shd w:val="clear" w:color="auto" w:fill="auto"/>
            <w:hideMark/>
          </w:tcPr>
          <w:p w:rsidR="00A57A54" w:rsidRPr="00A57A54" w:rsidRDefault="00A57A54" w:rsidP="00B215D2">
            <w:pPr>
              <w:rPr>
                <w:color w:val="FF0000"/>
                <w:sz w:val="20"/>
                <w:szCs w:val="28"/>
                <w:lang w:eastAsia="ru-RU"/>
              </w:rPr>
            </w:pPr>
          </w:p>
        </w:tc>
        <w:tc>
          <w:tcPr>
            <w:tcW w:w="4842" w:type="dxa"/>
            <w:gridSpan w:val="5"/>
            <w:tcBorders>
              <w:top w:val="nil"/>
              <w:left w:val="nil"/>
              <w:bottom w:val="nil"/>
              <w:right w:val="nil"/>
            </w:tcBorders>
            <w:shd w:val="clear" w:color="auto" w:fill="auto"/>
            <w:noWrap/>
            <w:hideMark/>
          </w:tcPr>
          <w:p w:rsidR="00A57A54" w:rsidRPr="00A57A54" w:rsidRDefault="00A57A54" w:rsidP="00B215D2">
            <w:pPr>
              <w:jc w:val="center"/>
              <w:rPr>
                <w:sz w:val="20"/>
                <w:szCs w:val="28"/>
                <w:lang w:eastAsia="ru-RU"/>
              </w:rPr>
            </w:pPr>
          </w:p>
          <w:p w:rsidR="00A57A54" w:rsidRPr="00A57A54" w:rsidRDefault="00A57A54" w:rsidP="00B215D2">
            <w:pPr>
              <w:jc w:val="center"/>
              <w:rPr>
                <w:sz w:val="20"/>
                <w:szCs w:val="28"/>
                <w:lang w:eastAsia="ru-RU"/>
              </w:rPr>
            </w:pPr>
          </w:p>
          <w:p w:rsidR="00A57A54" w:rsidRPr="00A57A54" w:rsidRDefault="00A57A54" w:rsidP="00B215D2">
            <w:pPr>
              <w:jc w:val="center"/>
              <w:rPr>
                <w:sz w:val="20"/>
                <w:szCs w:val="28"/>
                <w:lang w:eastAsia="ru-RU"/>
              </w:rPr>
            </w:pPr>
          </w:p>
        </w:tc>
      </w:tr>
      <w:tr w:rsidR="00A57A54" w:rsidRPr="00A57A54" w:rsidTr="00A57A54">
        <w:trPr>
          <w:trHeight w:val="375"/>
        </w:trPr>
        <w:tc>
          <w:tcPr>
            <w:tcW w:w="9498" w:type="dxa"/>
            <w:gridSpan w:val="6"/>
            <w:tcBorders>
              <w:top w:val="nil"/>
              <w:left w:val="nil"/>
              <w:bottom w:val="nil"/>
              <w:right w:val="nil"/>
            </w:tcBorders>
            <w:shd w:val="clear" w:color="auto" w:fill="auto"/>
            <w:hideMark/>
          </w:tcPr>
          <w:p w:rsidR="00A57A54" w:rsidRPr="00A57A54" w:rsidRDefault="00A57A54" w:rsidP="00B215D2">
            <w:pPr>
              <w:jc w:val="center"/>
              <w:rPr>
                <w:b/>
                <w:bCs/>
                <w:sz w:val="20"/>
                <w:szCs w:val="28"/>
                <w:lang w:eastAsia="ru-RU"/>
              </w:rPr>
            </w:pPr>
            <w:r w:rsidRPr="00A57A54">
              <w:rPr>
                <w:b/>
                <w:bCs/>
                <w:sz w:val="20"/>
                <w:szCs w:val="28"/>
                <w:lang w:eastAsia="ru-RU"/>
              </w:rPr>
              <w:t>Распределение бюджетных ассигнований</w:t>
            </w:r>
          </w:p>
        </w:tc>
      </w:tr>
      <w:tr w:rsidR="00A57A54" w:rsidRPr="00A57A54" w:rsidTr="00A57A54">
        <w:trPr>
          <w:trHeight w:val="375"/>
        </w:trPr>
        <w:tc>
          <w:tcPr>
            <w:tcW w:w="9498" w:type="dxa"/>
            <w:gridSpan w:val="6"/>
            <w:tcBorders>
              <w:top w:val="nil"/>
              <w:left w:val="nil"/>
              <w:bottom w:val="nil"/>
              <w:right w:val="nil"/>
            </w:tcBorders>
            <w:shd w:val="clear" w:color="auto" w:fill="auto"/>
            <w:hideMark/>
          </w:tcPr>
          <w:p w:rsidR="00A57A54" w:rsidRPr="00A57A54" w:rsidRDefault="00A57A54" w:rsidP="00B215D2">
            <w:pPr>
              <w:jc w:val="center"/>
              <w:rPr>
                <w:b/>
                <w:bCs/>
                <w:sz w:val="20"/>
                <w:szCs w:val="28"/>
                <w:lang w:eastAsia="ru-RU"/>
              </w:rPr>
            </w:pPr>
            <w:r w:rsidRPr="00A57A54">
              <w:rPr>
                <w:b/>
                <w:bCs/>
                <w:sz w:val="20"/>
                <w:szCs w:val="28"/>
                <w:lang w:eastAsia="ru-RU"/>
              </w:rPr>
              <w:t>по разделам, подразделам, целевым статьям (муниципальным</w:t>
            </w:r>
          </w:p>
        </w:tc>
      </w:tr>
      <w:tr w:rsidR="00A57A54" w:rsidRPr="00A57A54" w:rsidTr="00A57A54">
        <w:trPr>
          <w:trHeight w:val="375"/>
        </w:trPr>
        <w:tc>
          <w:tcPr>
            <w:tcW w:w="9498" w:type="dxa"/>
            <w:gridSpan w:val="6"/>
            <w:tcBorders>
              <w:top w:val="nil"/>
              <w:left w:val="nil"/>
              <w:bottom w:val="nil"/>
              <w:right w:val="nil"/>
            </w:tcBorders>
            <w:shd w:val="clear" w:color="auto" w:fill="auto"/>
            <w:hideMark/>
          </w:tcPr>
          <w:p w:rsidR="00A57A54" w:rsidRPr="00A57A54" w:rsidRDefault="00A57A54" w:rsidP="00B215D2">
            <w:pPr>
              <w:jc w:val="center"/>
              <w:rPr>
                <w:b/>
                <w:bCs/>
                <w:sz w:val="20"/>
                <w:szCs w:val="28"/>
                <w:lang w:eastAsia="ru-RU"/>
              </w:rPr>
            </w:pPr>
            <w:r w:rsidRPr="00A57A54">
              <w:rPr>
                <w:b/>
                <w:bCs/>
                <w:sz w:val="20"/>
                <w:szCs w:val="28"/>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A57A54" w:rsidRPr="00A57A54" w:rsidTr="00A57A54">
        <w:trPr>
          <w:trHeight w:val="375"/>
        </w:trPr>
        <w:tc>
          <w:tcPr>
            <w:tcW w:w="9498" w:type="dxa"/>
            <w:gridSpan w:val="6"/>
            <w:tcBorders>
              <w:top w:val="nil"/>
              <w:left w:val="nil"/>
              <w:bottom w:val="nil"/>
              <w:right w:val="nil"/>
            </w:tcBorders>
            <w:shd w:val="clear" w:color="auto" w:fill="auto"/>
            <w:hideMark/>
          </w:tcPr>
          <w:p w:rsidR="00A57A54" w:rsidRPr="00A57A54" w:rsidRDefault="00A57A54" w:rsidP="00B215D2">
            <w:pPr>
              <w:jc w:val="center"/>
              <w:rPr>
                <w:b/>
                <w:bCs/>
                <w:sz w:val="20"/>
                <w:szCs w:val="28"/>
                <w:lang w:eastAsia="ru-RU"/>
              </w:rPr>
            </w:pPr>
            <w:r w:rsidRPr="00A57A54">
              <w:rPr>
                <w:b/>
                <w:bCs/>
                <w:sz w:val="20"/>
                <w:szCs w:val="28"/>
                <w:lang w:eastAsia="ru-RU"/>
              </w:rPr>
              <w:t>расходов классификации расходов областного бюджета на 2017 год</w:t>
            </w:r>
          </w:p>
        </w:tc>
      </w:tr>
      <w:tr w:rsidR="00A57A54" w:rsidRPr="00A57A54" w:rsidTr="00A57A54">
        <w:trPr>
          <w:trHeight w:val="375"/>
        </w:trPr>
        <w:tc>
          <w:tcPr>
            <w:tcW w:w="9498" w:type="dxa"/>
            <w:gridSpan w:val="6"/>
            <w:tcBorders>
              <w:top w:val="nil"/>
              <w:left w:val="nil"/>
              <w:bottom w:val="nil"/>
              <w:right w:val="nil"/>
            </w:tcBorders>
            <w:shd w:val="clear" w:color="auto" w:fill="auto"/>
            <w:hideMark/>
          </w:tcPr>
          <w:p w:rsidR="00A57A54" w:rsidRPr="00A57A54" w:rsidRDefault="00A57A54" w:rsidP="00B215D2">
            <w:pPr>
              <w:jc w:val="center"/>
              <w:rPr>
                <w:b/>
                <w:bCs/>
                <w:sz w:val="20"/>
                <w:szCs w:val="28"/>
                <w:lang w:eastAsia="ru-RU"/>
              </w:rPr>
            </w:pPr>
          </w:p>
          <w:p w:rsidR="00A57A54" w:rsidRPr="00A57A54" w:rsidRDefault="00A57A54" w:rsidP="00B215D2">
            <w:pPr>
              <w:jc w:val="center"/>
              <w:rPr>
                <w:b/>
                <w:bCs/>
                <w:sz w:val="20"/>
                <w:szCs w:val="28"/>
                <w:lang w:eastAsia="ru-RU"/>
              </w:rPr>
            </w:pPr>
          </w:p>
          <w:p w:rsidR="00A57A54" w:rsidRPr="00A57A54" w:rsidRDefault="00A57A54" w:rsidP="00B215D2">
            <w:pPr>
              <w:jc w:val="center"/>
              <w:rPr>
                <w:b/>
                <w:bCs/>
                <w:sz w:val="20"/>
                <w:szCs w:val="28"/>
                <w:lang w:eastAsia="ru-RU"/>
              </w:rPr>
            </w:pPr>
          </w:p>
        </w:tc>
      </w:tr>
      <w:tr w:rsidR="00A57A54" w:rsidRPr="00A57A54" w:rsidTr="00A57A54">
        <w:trPr>
          <w:trHeight w:val="360"/>
        </w:trPr>
        <w:tc>
          <w:tcPr>
            <w:tcW w:w="4656" w:type="dxa"/>
            <w:tcBorders>
              <w:top w:val="nil"/>
              <w:left w:val="nil"/>
              <w:bottom w:val="nil"/>
              <w:right w:val="nil"/>
            </w:tcBorders>
            <w:shd w:val="clear" w:color="auto" w:fill="auto"/>
            <w:hideMark/>
          </w:tcPr>
          <w:p w:rsidR="00A57A54" w:rsidRPr="00A57A54" w:rsidRDefault="00A57A54" w:rsidP="00B215D2">
            <w:pPr>
              <w:rPr>
                <w:color w:val="FF0000"/>
                <w:sz w:val="20"/>
                <w:szCs w:val="28"/>
                <w:lang w:eastAsia="ru-RU"/>
              </w:rPr>
            </w:pPr>
          </w:p>
        </w:tc>
        <w:tc>
          <w:tcPr>
            <w:tcW w:w="605" w:type="dxa"/>
            <w:tcBorders>
              <w:top w:val="nil"/>
              <w:left w:val="nil"/>
              <w:bottom w:val="nil"/>
              <w:right w:val="nil"/>
            </w:tcBorders>
            <w:shd w:val="clear" w:color="auto" w:fill="auto"/>
            <w:hideMark/>
          </w:tcPr>
          <w:p w:rsidR="00A57A54" w:rsidRPr="00A57A54" w:rsidRDefault="00A57A54" w:rsidP="00B215D2">
            <w:pPr>
              <w:rPr>
                <w:sz w:val="20"/>
                <w:szCs w:val="28"/>
                <w:lang w:eastAsia="ru-RU"/>
              </w:rPr>
            </w:pPr>
          </w:p>
        </w:tc>
        <w:tc>
          <w:tcPr>
            <w:tcW w:w="605" w:type="dxa"/>
            <w:tcBorders>
              <w:top w:val="nil"/>
              <w:left w:val="nil"/>
              <w:bottom w:val="nil"/>
              <w:right w:val="nil"/>
            </w:tcBorders>
            <w:shd w:val="clear" w:color="auto" w:fill="auto"/>
            <w:hideMark/>
          </w:tcPr>
          <w:p w:rsidR="00A57A54" w:rsidRPr="00A57A54" w:rsidRDefault="00A57A54" w:rsidP="00B215D2">
            <w:pPr>
              <w:rPr>
                <w:sz w:val="20"/>
                <w:szCs w:val="28"/>
                <w:lang w:eastAsia="ru-RU"/>
              </w:rPr>
            </w:pPr>
          </w:p>
        </w:tc>
        <w:tc>
          <w:tcPr>
            <w:tcW w:w="3632" w:type="dxa"/>
            <w:gridSpan w:val="3"/>
            <w:tcBorders>
              <w:top w:val="nil"/>
              <w:left w:val="nil"/>
              <w:bottom w:val="single" w:sz="4" w:space="0" w:color="auto"/>
              <w:right w:val="nil"/>
            </w:tcBorders>
            <w:shd w:val="clear" w:color="auto" w:fill="auto"/>
            <w:hideMark/>
          </w:tcPr>
          <w:p w:rsidR="00A57A54" w:rsidRPr="00A57A54" w:rsidRDefault="00A57A54" w:rsidP="00B215D2">
            <w:pPr>
              <w:jc w:val="right"/>
              <w:rPr>
                <w:b/>
                <w:bCs/>
                <w:sz w:val="20"/>
                <w:szCs w:val="28"/>
                <w:lang w:eastAsia="ru-RU"/>
              </w:rPr>
            </w:pPr>
            <w:r w:rsidRPr="00A57A54">
              <w:rPr>
                <w:b/>
                <w:bCs/>
                <w:sz w:val="20"/>
                <w:szCs w:val="28"/>
                <w:lang w:eastAsia="ru-RU"/>
              </w:rPr>
              <w:t>(тыс. рублей)</w:t>
            </w:r>
          </w:p>
        </w:tc>
      </w:tr>
      <w:tr w:rsidR="00A57A54" w:rsidRPr="00A57A54" w:rsidTr="00A57A54">
        <w:trPr>
          <w:trHeight w:val="375"/>
        </w:trPr>
        <w:tc>
          <w:tcPr>
            <w:tcW w:w="4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Наименование</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ПР</w:t>
            </w:r>
          </w:p>
        </w:tc>
        <w:tc>
          <w:tcPr>
            <w:tcW w:w="1505" w:type="dxa"/>
            <w:tcBorders>
              <w:top w:val="nil"/>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ВР</w:t>
            </w:r>
          </w:p>
        </w:tc>
        <w:tc>
          <w:tcPr>
            <w:tcW w:w="1418" w:type="dxa"/>
            <w:tcBorders>
              <w:top w:val="nil"/>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Сумма</w:t>
            </w:r>
          </w:p>
        </w:tc>
      </w:tr>
      <w:tr w:rsidR="00A57A54" w:rsidRPr="00A57A54" w:rsidTr="00A57A54">
        <w:trPr>
          <w:trHeight w:val="242"/>
          <w:tblHeader/>
        </w:trPr>
        <w:tc>
          <w:tcPr>
            <w:tcW w:w="4656"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1</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2</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3</w:t>
            </w:r>
          </w:p>
        </w:tc>
        <w:tc>
          <w:tcPr>
            <w:tcW w:w="1505"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6</w:t>
            </w:r>
          </w:p>
        </w:tc>
      </w:tr>
      <w:tr w:rsidR="00A57A54" w:rsidRPr="00A57A54" w:rsidTr="00A57A54">
        <w:trPr>
          <w:trHeight w:val="375"/>
        </w:trPr>
        <w:tc>
          <w:tcPr>
            <w:tcW w:w="4656"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ВСЕГО</w:t>
            </w: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505"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single"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10 870,9</w:t>
            </w:r>
          </w:p>
        </w:tc>
      </w:tr>
      <w:tr w:rsidR="00A57A54" w:rsidRPr="00A57A54" w:rsidTr="00A57A54">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5 869,9</w:t>
            </w:r>
          </w:p>
        </w:tc>
      </w:tr>
      <w:tr w:rsidR="00A57A54" w:rsidRPr="00A57A54" w:rsidTr="00A57A54">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4 112,2</w:t>
            </w:r>
          </w:p>
        </w:tc>
      </w:tr>
      <w:tr w:rsidR="00A57A54" w:rsidRPr="00A57A54" w:rsidTr="00A57A54">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89 1 00 00 110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3 361,3</w:t>
            </w:r>
          </w:p>
        </w:tc>
      </w:tr>
      <w:tr w:rsidR="00A57A54" w:rsidRPr="00A57A54" w:rsidTr="00A57A54">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01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225,4</w:t>
            </w:r>
          </w:p>
        </w:tc>
      </w:tr>
      <w:tr w:rsidR="00A57A54" w:rsidRPr="00A57A54" w:rsidTr="00A57A54">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525,3</w:t>
            </w:r>
          </w:p>
        </w:tc>
      </w:tr>
      <w:tr w:rsidR="00A57A54" w:rsidRPr="00A57A54" w:rsidTr="00A57A54">
        <w:trPr>
          <w:trHeight w:val="98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0,2</w:t>
            </w:r>
          </w:p>
        </w:tc>
      </w:tr>
      <w:tr w:rsidR="00A57A54" w:rsidRPr="00A57A54" w:rsidTr="00A57A54">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Другие 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1 757,7</w:t>
            </w:r>
          </w:p>
        </w:tc>
      </w:tr>
      <w:tr w:rsidR="00A57A54" w:rsidRPr="00A57A54" w:rsidTr="00A57A54">
        <w:trPr>
          <w:trHeight w:val="169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01 1 00 20120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45,0</w:t>
            </w:r>
          </w:p>
        </w:tc>
      </w:tr>
      <w:tr w:rsidR="00A57A54" w:rsidRPr="00A57A54" w:rsidTr="00A57A54">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18,0</w:t>
            </w:r>
          </w:p>
        </w:tc>
      </w:tr>
      <w:tr w:rsidR="00A57A54" w:rsidRPr="00A57A54" w:rsidTr="00A57A54">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390,2</w:t>
            </w:r>
          </w:p>
        </w:tc>
      </w:tr>
      <w:tr w:rsidR="00A57A54" w:rsidRPr="00A57A54" w:rsidTr="00A57A54">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99 9 00 20140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629,3</w:t>
            </w:r>
          </w:p>
        </w:tc>
      </w:tr>
      <w:tr w:rsidR="00A57A54" w:rsidRPr="00A57A54" w:rsidTr="00A57A54">
        <w:trPr>
          <w:trHeight w:val="306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99 9 00 20010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21,0</w:t>
            </w:r>
          </w:p>
        </w:tc>
      </w:tr>
      <w:tr w:rsidR="00A57A54" w:rsidRPr="00A57A54" w:rsidTr="00A57A54">
        <w:trPr>
          <w:trHeight w:val="266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150,0</w:t>
            </w:r>
          </w:p>
        </w:tc>
      </w:tr>
      <w:tr w:rsidR="00A57A54" w:rsidRPr="00A57A54" w:rsidTr="00A57A54">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850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494,2</w:t>
            </w:r>
          </w:p>
        </w:tc>
      </w:tr>
      <w:tr w:rsidR="00A57A54" w:rsidRPr="00A57A54" w:rsidTr="00A57A54">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Взносы в Ассоциацию «Совет муниципальных образований Ростовской области»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99 9 00 20300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850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10,0</w:t>
            </w:r>
          </w:p>
        </w:tc>
      </w:tr>
      <w:tr w:rsidR="00A57A54" w:rsidRPr="00A57A54" w:rsidTr="00A57A54">
        <w:trPr>
          <w:trHeight w:val="43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НАЦИОНАЛЬНАЯ ОБОРОНА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173,3</w:t>
            </w:r>
          </w:p>
        </w:tc>
      </w:tr>
      <w:tr w:rsidR="00A57A54" w:rsidRPr="00A57A54" w:rsidTr="00A57A54">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Мобилизационная и вневойсковая подготовка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173,3</w:t>
            </w:r>
          </w:p>
        </w:tc>
      </w:tr>
      <w:tr w:rsidR="00A57A54" w:rsidRPr="00A57A54" w:rsidTr="00A57A54">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99 9 00 51180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161,2</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99 9 00 51180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12,1</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b/>
                <w:sz w:val="20"/>
                <w:szCs w:val="28"/>
                <w:lang w:eastAsia="ru-RU"/>
              </w:rPr>
            </w:pPr>
            <w:r w:rsidRPr="00A57A54">
              <w:rPr>
                <w:b/>
                <w:sz w:val="20"/>
                <w:szCs w:val="28"/>
                <w:lang w:eastAsia="ru-RU"/>
              </w:rPr>
              <w:t>НАЦИОНАЛЬНАЯ БЕЗОПАСНОСТЬ И ПРАВООХРАНИТЕЛЬНАЯ ДЕЯТЕЛЬНОСТЬ</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285,7</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Обеспечение пожарной безопасности</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285,7</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02 1 00 71180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266,5</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02 1 00 </w:t>
            </w:r>
            <w:r w:rsidRPr="00A57A54">
              <w:rPr>
                <w:sz w:val="20"/>
                <w:szCs w:val="28"/>
                <w:lang w:val="en-US" w:eastAsia="ru-RU"/>
              </w:rPr>
              <w:t>S</w:t>
            </w:r>
            <w:r w:rsidRPr="00A57A54">
              <w:rPr>
                <w:sz w:val="20"/>
                <w:szCs w:val="28"/>
                <w:lang w:eastAsia="ru-RU"/>
              </w:rPr>
              <w:t>1180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19,2</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НАЦИОНАЛЬНАЯ ЭКОНОМИКА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1 274,1</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Дорожное хозяйство (дорожные фонды)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09</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 xml:space="preserve">1 274,1 </w:t>
            </w:r>
          </w:p>
        </w:tc>
      </w:tr>
      <w:tr w:rsidR="00A57A54" w:rsidRPr="00A57A54" w:rsidTr="00A57A54">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09</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1 274,1</w:t>
            </w:r>
          </w:p>
        </w:tc>
      </w:tr>
      <w:tr w:rsidR="00A57A54" w:rsidRPr="00A57A54" w:rsidTr="00A57A54">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ЖИЛИЩНО-КОММУНАЛЬНОЕ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1 196,0</w:t>
            </w:r>
          </w:p>
        </w:tc>
      </w:tr>
      <w:tr w:rsidR="00A57A54" w:rsidRPr="00A57A54" w:rsidTr="00A57A54">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115,0</w:t>
            </w:r>
          </w:p>
        </w:tc>
      </w:tr>
      <w:tr w:rsidR="00A57A54" w:rsidRPr="00A57A54" w:rsidTr="00A57A54">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1505"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15,0</w:t>
            </w:r>
          </w:p>
        </w:tc>
      </w:tr>
      <w:tr w:rsidR="00A57A54" w:rsidRPr="00A57A54" w:rsidTr="00A57A54">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02</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04 1 00 20360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100,0</w:t>
            </w:r>
          </w:p>
        </w:tc>
      </w:tr>
      <w:tr w:rsidR="00A57A54" w:rsidRPr="00A57A54" w:rsidTr="00A57A54">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Благоустройство</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1 081,0</w:t>
            </w:r>
          </w:p>
        </w:tc>
      </w:tr>
      <w:tr w:rsidR="00A57A54" w:rsidRPr="00A57A54" w:rsidTr="00A57A54">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04 2 00 20310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642,0</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9,0</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w:t>
            </w:r>
            <w:r w:rsidRPr="00A57A54">
              <w:rPr>
                <w:sz w:val="20"/>
                <w:szCs w:val="28"/>
                <w:lang w:eastAsia="ru-RU"/>
              </w:rPr>
              <w:lastRenderedPageBreak/>
              <w:t>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350,0</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04 2 00 20320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1,2</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04 2 00 20340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96,0</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ОБРАЗОВАНИЕ</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6,5</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color w:val="000000"/>
                <w:sz w:val="20"/>
                <w:szCs w:val="28"/>
                <w:lang w:eastAsia="ru-RU"/>
              </w:rPr>
              <w:t>Профессиональная подготовка, переподготовка и повышение квалификации</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6,5</w:t>
            </w:r>
          </w:p>
        </w:tc>
      </w:tr>
      <w:tr w:rsidR="00A57A54" w:rsidRPr="00A57A54" w:rsidTr="00A57A54">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color w:val="000000"/>
                <w:sz w:val="20"/>
                <w:szCs w:val="28"/>
                <w:lang w:eastAsia="ru-RU"/>
              </w:rPr>
            </w:pPr>
            <w:r w:rsidRPr="00A57A54">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05</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6,5</w:t>
            </w:r>
          </w:p>
        </w:tc>
      </w:tr>
      <w:tr w:rsidR="00A57A54" w:rsidRPr="00A57A54" w:rsidTr="00A57A54">
        <w:trPr>
          <w:trHeight w:val="33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КУЛЬТУРА, КИНЕМАТОГРАФИЯ</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1 920,8</w:t>
            </w:r>
          </w:p>
        </w:tc>
      </w:tr>
      <w:tr w:rsidR="00A57A54" w:rsidRPr="00A57A54" w:rsidTr="00A57A54">
        <w:trPr>
          <w:trHeight w:val="42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Культура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18"/>
              </w:rPr>
            </w:pPr>
            <w:r w:rsidRPr="00A57A54">
              <w:rPr>
                <w:sz w:val="20"/>
                <w:szCs w:val="28"/>
                <w:lang w:eastAsia="ru-RU"/>
              </w:rPr>
              <w:t>1 920,8</w:t>
            </w:r>
          </w:p>
        </w:tc>
      </w:tr>
      <w:tr w:rsidR="00A57A54" w:rsidRPr="00A57A54" w:rsidTr="00A57A54">
        <w:trPr>
          <w:trHeight w:val="140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06 1 00 00590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610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18"/>
              </w:rPr>
            </w:pPr>
            <w:r w:rsidRPr="00A57A54">
              <w:rPr>
                <w:sz w:val="20"/>
                <w:szCs w:val="28"/>
                <w:lang w:eastAsia="ru-RU"/>
              </w:rPr>
              <w:t>1 354,2</w:t>
            </w:r>
          </w:p>
        </w:tc>
      </w:tr>
      <w:tr w:rsidR="00A57A54" w:rsidRPr="00A57A54" w:rsidTr="00A57A54">
        <w:trPr>
          <w:trHeight w:val="140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01</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06 1 00 </w:t>
            </w:r>
            <w:r w:rsidRPr="00A57A54">
              <w:rPr>
                <w:sz w:val="20"/>
                <w:szCs w:val="28"/>
                <w:lang w:val="en-US" w:eastAsia="ru-RU"/>
              </w:rPr>
              <w:t>S</w:t>
            </w:r>
            <w:r w:rsidRPr="00A57A54">
              <w:rPr>
                <w:sz w:val="20"/>
                <w:szCs w:val="28"/>
                <w:lang w:eastAsia="ru-RU"/>
              </w:rPr>
              <w:t>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610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20"/>
                <w:szCs w:val="28"/>
                <w:lang w:eastAsia="ru-RU"/>
              </w:rPr>
            </w:pPr>
            <w:r w:rsidRPr="00A57A54">
              <w:rPr>
                <w:sz w:val="20"/>
                <w:szCs w:val="28"/>
                <w:lang w:eastAsia="ru-RU"/>
              </w:rPr>
              <w:t>566,6</w:t>
            </w:r>
          </w:p>
        </w:tc>
      </w:tr>
      <w:tr w:rsidR="00A57A54" w:rsidRPr="00A57A54" w:rsidTr="00A57A54">
        <w:trPr>
          <w:trHeight w:val="237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МЕЖБЮДЖЕТНЫЕ ТРАНСФЕРТЫ ОБЩЕГО ХАРАКТЕРА БЮДЖЕТАМ СУБЪЕКТОВ РОССИЙСКОЙ ФЕДЕРАЦИИ И МУНИЦИПАЛЬНЫХ ОБРАЗОВАНИЙ</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00</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20"/>
                <w:szCs w:val="28"/>
                <w:lang w:eastAsia="ru-RU"/>
              </w:rPr>
            </w:pPr>
            <w:r w:rsidRPr="00A57A54">
              <w:rPr>
                <w:sz w:val="20"/>
                <w:szCs w:val="28"/>
                <w:lang w:eastAsia="ru-RU"/>
              </w:rPr>
              <w:t>144,6</w:t>
            </w:r>
          </w:p>
        </w:tc>
      </w:tr>
      <w:tr w:rsidR="00A57A54" w:rsidRPr="00A57A54" w:rsidTr="00A57A54">
        <w:trPr>
          <w:trHeight w:val="115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ПРОЧИЕ МЕЖБЮДЖЕТНЫЕ ТРАНСФЕРТЫ ОБЩЕГО ХАРАКТЕРА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20"/>
                <w:szCs w:val="28"/>
                <w:lang w:eastAsia="ru-RU"/>
              </w:rPr>
            </w:pPr>
            <w:r w:rsidRPr="00A57A54">
              <w:rPr>
                <w:sz w:val="20"/>
                <w:szCs w:val="28"/>
                <w:lang w:eastAsia="ru-RU"/>
              </w:rPr>
              <w:t>144,6</w:t>
            </w:r>
          </w:p>
        </w:tc>
      </w:tr>
      <w:tr w:rsidR="00A57A54" w:rsidRPr="00A57A54" w:rsidTr="00A57A54">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Предоставление межбюджетных           трансфертов из бюджета Митякинского</w:t>
            </w:r>
          </w:p>
          <w:p w:rsidR="00A57A54" w:rsidRPr="00A57A54" w:rsidRDefault="00A57A54" w:rsidP="00B215D2">
            <w:pPr>
              <w:autoSpaceDE w:val="0"/>
              <w:autoSpaceDN w:val="0"/>
              <w:adjustRightInd w:val="0"/>
              <w:rPr>
                <w:sz w:val="20"/>
                <w:szCs w:val="28"/>
                <w:lang w:eastAsia="ru-RU"/>
              </w:rPr>
            </w:pPr>
            <w:r w:rsidRPr="00A57A54">
              <w:rPr>
                <w:sz w:val="20"/>
                <w:szCs w:val="28"/>
                <w:lang w:eastAsia="ru-RU"/>
              </w:rPr>
              <w:t>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p w:rsidR="00A57A54" w:rsidRPr="00A57A54" w:rsidRDefault="00A57A54" w:rsidP="00B215D2">
            <w:pPr>
              <w:autoSpaceDE w:val="0"/>
              <w:autoSpaceDN w:val="0"/>
              <w:adjustRightInd w:val="0"/>
              <w:rPr>
                <w:sz w:val="20"/>
                <w:szCs w:val="28"/>
                <w:lang w:eastAsia="ru-RU"/>
              </w:rPr>
            </w:pPr>
            <w:r w:rsidRPr="00A57A54">
              <w:rPr>
                <w:sz w:val="20"/>
                <w:szCs w:val="28"/>
                <w:lang w:eastAsia="ru-RU"/>
              </w:rPr>
              <w:t>(Иные межбюджетные трансферты)</w:t>
            </w:r>
          </w:p>
          <w:p w:rsidR="00A57A54" w:rsidRPr="00A57A54" w:rsidRDefault="00A57A54" w:rsidP="00B215D2">
            <w:pPr>
              <w:autoSpaceDE w:val="0"/>
              <w:autoSpaceDN w:val="0"/>
              <w:adjustRightInd w:val="0"/>
              <w:rPr>
                <w:sz w:val="20"/>
                <w:szCs w:val="28"/>
                <w:lang w:eastAsia="ru-RU"/>
              </w:rPr>
            </w:pP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03</w:t>
            </w:r>
          </w:p>
        </w:tc>
        <w:tc>
          <w:tcPr>
            <w:tcW w:w="1505"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540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57A54" w:rsidRPr="00A57A54" w:rsidRDefault="00A57A54" w:rsidP="00B215D2">
            <w:pPr>
              <w:jc w:val="right"/>
              <w:rPr>
                <w:sz w:val="20"/>
                <w:szCs w:val="28"/>
                <w:lang w:eastAsia="ru-RU"/>
              </w:rPr>
            </w:pPr>
            <w:r w:rsidRPr="00A57A54">
              <w:rPr>
                <w:sz w:val="20"/>
                <w:szCs w:val="28"/>
                <w:lang w:eastAsia="ru-RU"/>
              </w:rPr>
              <w:t>144,6</w:t>
            </w:r>
          </w:p>
        </w:tc>
      </w:tr>
    </w:tbl>
    <w:p w:rsidR="00A57A54" w:rsidRPr="00A57A54" w:rsidRDefault="00A57A54" w:rsidP="00A57A54">
      <w:pPr>
        <w:rPr>
          <w:color w:val="FF0000"/>
          <w:sz w:val="20"/>
          <w:szCs w:val="28"/>
        </w:rPr>
      </w:pPr>
    </w:p>
    <w:p w:rsidR="00A57A54" w:rsidRPr="00A57A54" w:rsidRDefault="00A57A54" w:rsidP="00A57A54">
      <w:pPr>
        <w:rPr>
          <w:color w:val="FF0000"/>
          <w:sz w:val="20"/>
          <w:szCs w:val="28"/>
          <w:lang w:eastAsia="ru-RU"/>
        </w:rPr>
      </w:pPr>
    </w:p>
    <w:p w:rsidR="00A57A54" w:rsidRPr="00A57A54" w:rsidRDefault="00A57A54" w:rsidP="00A57A54">
      <w:pPr>
        <w:rPr>
          <w:color w:val="FF0000"/>
          <w:sz w:val="20"/>
          <w:szCs w:val="28"/>
          <w:lang w:eastAsia="ru-RU"/>
        </w:rPr>
      </w:pPr>
    </w:p>
    <w:p w:rsidR="00A57A54" w:rsidRPr="00A57A54" w:rsidRDefault="00A57A54" w:rsidP="00A57A54">
      <w:pPr>
        <w:rPr>
          <w:sz w:val="20"/>
          <w:szCs w:val="28"/>
          <w:lang w:eastAsia="ru-RU"/>
        </w:rPr>
      </w:pPr>
      <w:r w:rsidRPr="00A57A54">
        <w:rPr>
          <w:sz w:val="20"/>
          <w:szCs w:val="28"/>
          <w:lang w:eastAsia="ru-RU"/>
        </w:rPr>
        <w:t>Председатель Собрания депутатов -</w:t>
      </w:r>
    </w:p>
    <w:p w:rsidR="00A57A54" w:rsidRPr="00A57A54" w:rsidRDefault="00A57A54" w:rsidP="00A57A54">
      <w:pPr>
        <w:rPr>
          <w:sz w:val="20"/>
          <w:szCs w:val="28"/>
          <w:lang w:eastAsia="ru-RU"/>
        </w:rPr>
      </w:pPr>
      <w:r w:rsidRPr="00A57A54">
        <w:rPr>
          <w:sz w:val="20"/>
          <w:szCs w:val="28"/>
          <w:lang w:eastAsia="ru-RU"/>
        </w:rPr>
        <w:t>Глава Митякинского сельского поселения</w:t>
      </w:r>
      <w:r w:rsidRPr="00A57A54">
        <w:rPr>
          <w:sz w:val="20"/>
          <w:szCs w:val="28"/>
          <w:lang w:eastAsia="ru-RU"/>
        </w:rPr>
        <w:tab/>
      </w:r>
      <w:r w:rsidRPr="00A57A54">
        <w:rPr>
          <w:sz w:val="20"/>
          <w:szCs w:val="28"/>
          <w:lang w:eastAsia="ru-RU"/>
        </w:rPr>
        <w:tab/>
      </w:r>
      <w:r w:rsidRPr="00A57A54">
        <w:rPr>
          <w:sz w:val="20"/>
          <w:szCs w:val="28"/>
          <w:lang w:eastAsia="ru-RU"/>
        </w:rPr>
        <w:tab/>
      </w:r>
      <w:r w:rsidRPr="00A57A54">
        <w:rPr>
          <w:sz w:val="20"/>
          <w:szCs w:val="28"/>
          <w:lang w:eastAsia="ru-RU"/>
        </w:rPr>
        <w:tab/>
        <w:t>В.А. Щуров</w:t>
      </w:r>
    </w:p>
    <w:p w:rsidR="00A57A54" w:rsidRPr="00A57A54" w:rsidRDefault="00A57A54" w:rsidP="00A57A54">
      <w:pPr>
        <w:rPr>
          <w:sz w:val="20"/>
          <w:szCs w:val="28"/>
        </w:rPr>
      </w:pPr>
    </w:p>
    <w:p w:rsidR="00A57A54" w:rsidRDefault="00A57A54" w:rsidP="00D0635D">
      <w:pPr>
        <w:jc w:val="center"/>
        <w:rPr>
          <w:sz w:val="16"/>
        </w:rPr>
      </w:pPr>
    </w:p>
    <w:p w:rsidR="00A57A54" w:rsidRDefault="00A57A54" w:rsidP="00D0635D">
      <w:pPr>
        <w:jc w:val="center"/>
        <w:rPr>
          <w:sz w:val="16"/>
        </w:rPr>
      </w:pPr>
    </w:p>
    <w:p w:rsidR="00A57A54" w:rsidRDefault="00A57A54" w:rsidP="00D0635D">
      <w:pPr>
        <w:jc w:val="center"/>
        <w:rPr>
          <w:sz w:val="16"/>
        </w:rPr>
      </w:pPr>
    </w:p>
    <w:tbl>
      <w:tblPr>
        <w:tblW w:w="10150" w:type="dxa"/>
        <w:tblInd w:w="-176" w:type="dxa"/>
        <w:tblLayout w:type="fixed"/>
        <w:tblLook w:val="04A0" w:firstRow="1" w:lastRow="0" w:firstColumn="1" w:lastColumn="0" w:noHBand="0" w:noVBand="1"/>
      </w:tblPr>
      <w:tblGrid>
        <w:gridCol w:w="2978"/>
        <w:gridCol w:w="5412"/>
        <w:gridCol w:w="1760"/>
      </w:tblGrid>
      <w:tr w:rsidR="00A57A54" w:rsidRPr="00A57A54" w:rsidTr="009C365B">
        <w:trPr>
          <w:trHeight w:val="377"/>
        </w:trPr>
        <w:tc>
          <w:tcPr>
            <w:tcW w:w="2978"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c>
          <w:tcPr>
            <w:tcW w:w="7172" w:type="dxa"/>
            <w:gridSpan w:val="2"/>
            <w:tcBorders>
              <w:top w:val="nil"/>
              <w:left w:val="nil"/>
              <w:bottom w:val="nil"/>
              <w:right w:val="nil"/>
            </w:tcBorders>
            <w:shd w:val="clear" w:color="auto" w:fill="auto"/>
            <w:noWrap/>
            <w:vAlign w:val="bottom"/>
            <w:hideMark/>
          </w:tcPr>
          <w:p w:rsidR="00A57A54" w:rsidRPr="00A57A54" w:rsidRDefault="00A57A54" w:rsidP="00B215D2">
            <w:pPr>
              <w:ind w:left="2018" w:hanging="851"/>
              <w:jc w:val="right"/>
              <w:rPr>
                <w:sz w:val="20"/>
                <w:szCs w:val="28"/>
                <w:lang w:eastAsia="ru-RU"/>
              </w:rPr>
            </w:pPr>
            <w:r w:rsidRPr="00A57A54">
              <w:rPr>
                <w:sz w:val="20"/>
                <w:szCs w:val="28"/>
                <w:lang w:eastAsia="ru-RU"/>
              </w:rPr>
              <w:t>Приложение 10</w:t>
            </w:r>
          </w:p>
        </w:tc>
      </w:tr>
      <w:tr w:rsidR="00A57A54" w:rsidRPr="00A57A54" w:rsidTr="009C365B">
        <w:trPr>
          <w:trHeight w:val="377"/>
        </w:trPr>
        <w:tc>
          <w:tcPr>
            <w:tcW w:w="2978"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c>
          <w:tcPr>
            <w:tcW w:w="7172" w:type="dxa"/>
            <w:gridSpan w:val="2"/>
            <w:tcBorders>
              <w:top w:val="nil"/>
              <w:left w:val="nil"/>
              <w:bottom w:val="nil"/>
              <w:right w:val="nil"/>
            </w:tcBorders>
            <w:shd w:val="clear" w:color="auto" w:fill="auto"/>
            <w:noWrap/>
            <w:vAlign w:val="bottom"/>
            <w:hideMark/>
          </w:tcPr>
          <w:p w:rsidR="00A57A54" w:rsidRPr="00A57A54" w:rsidRDefault="00A57A54" w:rsidP="00B215D2">
            <w:pPr>
              <w:ind w:left="2018" w:hanging="851"/>
              <w:jc w:val="right"/>
              <w:rPr>
                <w:sz w:val="20"/>
                <w:szCs w:val="28"/>
                <w:lang w:eastAsia="ru-RU"/>
              </w:rPr>
            </w:pPr>
            <w:r w:rsidRPr="00A57A54">
              <w:rPr>
                <w:sz w:val="20"/>
                <w:szCs w:val="28"/>
                <w:lang w:eastAsia="ru-RU"/>
              </w:rPr>
              <w:t>к Решению Собрания депутатов</w:t>
            </w:r>
          </w:p>
          <w:p w:rsidR="00A57A54" w:rsidRPr="00A57A54" w:rsidRDefault="00A57A54" w:rsidP="00B215D2">
            <w:pPr>
              <w:ind w:left="2018" w:hanging="851"/>
              <w:jc w:val="right"/>
              <w:rPr>
                <w:sz w:val="20"/>
                <w:szCs w:val="28"/>
                <w:lang w:eastAsia="ru-RU"/>
              </w:rPr>
            </w:pPr>
            <w:r w:rsidRPr="00A57A54">
              <w:rPr>
                <w:sz w:val="20"/>
                <w:szCs w:val="28"/>
                <w:lang w:eastAsia="ru-RU"/>
              </w:rPr>
              <w:t>Митякинского сельского поселения</w:t>
            </w:r>
          </w:p>
          <w:p w:rsidR="00A57A54" w:rsidRPr="00A57A54" w:rsidRDefault="00A57A54" w:rsidP="00B215D2">
            <w:pPr>
              <w:ind w:left="2018" w:hanging="851"/>
              <w:jc w:val="right"/>
              <w:rPr>
                <w:sz w:val="20"/>
                <w:szCs w:val="28"/>
                <w:lang w:eastAsia="ru-RU"/>
              </w:rPr>
            </w:pPr>
            <w:r w:rsidRPr="00A57A54">
              <w:rPr>
                <w:sz w:val="20"/>
                <w:szCs w:val="28"/>
                <w:lang w:eastAsia="ru-RU"/>
              </w:rPr>
              <w:t>от 25.08.2017 г. №20 «О внесении изменений</w:t>
            </w:r>
          </w:p>
          <w:p w:rsidR="00A57A54" w:rsidRPr="00A57A54" w:rsidRDefault="00A57A54" w:rsidP="00B215D2">
            <w:pPr>
              <w:ind w:left="2018" w:hanging="851"/>
              <w:jc w:val="right"/>
              <w:rPr>
                <w:sz w:val="20"/>
                <w:szCs w:val="28"/>
                <w:lang w:eastAsia="ru-RU"/>
              </w:rPr>
            </w:pPr>
            <w:r w:rsidRPr="00A57A54">
              <w:rPr>
                <w:sz w:val="20"/>
                <w:szCs w:val="28"/>
                <w:lang w:eastAsia="ru-RU"/>
              </w:rPr>
              <w:t>в решение Собрания депутатов</w:t>
            </w:r>
          </w:p>
          <w:p w:rsidR="00A57A54" w:rsidRPr="00A57A54" w:rsidRDefault="00A57A54" w:rsidP="00B215D2">
            <w:pPr>
              <w:ind w:left="2018" w:hanging="851"/>
              <w:jc w:val="right"/>
              <w:rPr>
                <w:sz w:val="20"/>
                <w:szCs w:val="28"/>
                <w:lang w:eastAsia="ru-RU"/>
              </w:rPr>
            </w:pPr>
            <w:r w:rsidRPr="00A57A54">
              <w:rPr>
                <w:sz w:val="20"/>
                <w:szCs w:val="28"/>
                <w:lang w:eastAsia="ru-RU"/>
              </w:rPr>
              <w:t>от 27.12.2016г. №10</w:t>
            </w:r>
          </w:p>
        </w:tc>
      </w:tr>
      <w:tr w:rsidR="00A57A54" w:rsidRPr="00A57A54" w:rsidTr="009C365B">
        <w:trPr>
          <w:trHeight w:val="377"/>
        </w:trPr>
        <w:tc>
          <w:tcPr>
            <w:tcW w:w="2978"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c>
          <w:tcPr>
            <w:tcW w:w="7172" w:type="dxa"/>
            <w:gridSpan w:val="2"/>
            <w:tcBorders>
              <w:top w:val="nil"/>
              <w:left w:val="nil"/>
              <w:bottom w:val="nil"/>
              <w:right w:val="nil"/>
            </w:tcBorders>
            <w:shd w:val="clear" w:color="auto" w:fill="auto"/>
            <w:noWrap/>
            <w:vAlign w:val="bottom"/>
            <w:hideMark/>
          </w:tcPr>
          <w:p w:rsidR="00A57A54" w:rsidRPr="00A57A54" w:rsidRDefault="00A57A54" w:rsidP="00B215D2">
            <w:pPr>
              <w:ind w:left="2018" w:hanging="851"/>
              <w:jc w:val="right"/>
              <w:rPr>
                <w:sz w:val="20"/>
                <w:szCs w:val="28"/>
                <w:lang w:eastAsia="ru-RU"/>
              </w:rPr>
            </w:pPr>
            <w:r w:rsidRPr="00A57A54">
              <w:rPr>
                <w:sz w:val="20"/>
                <w:szCs w:val="28"/>
                <w:lang w:eastAsia="ru-RU"/>
              </w:rPr>
              <w:t>«О бюджете Митякинского сельского поселения Тарасовского района на 2017 год</w:t>
            </w:r>
          </w:p>
        </w:tc>
      </w:tr>
      <w:tr w:rsidR="00A57A54" w:rsidRPr="00A57A54" w:rsidTr="009C365B">
        <w:trPr>
          <w:trHeight w:val="377"/>
        </w:trPr>
        <w:tc>
          <w:tcPr>
            <w:tcW w:w="2978"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c>
          <w:tcPr>
            <w:tcW w:w="7172" w:type="dxa"/>
            <w:gridSpan w:val="2"/>
            <w:tcBorders>
              <w:top w:val="nil"/>
              <w:left w:val="nil"/>
              <w:bottom w:val="nil"/>
              <w:right w:val="nil"/>
            </w:tcBorders>
            <w:shd w:val="clear" w:color="auto" w:fill="auto"/>
            <w:noWrap/>
            <w:vAlign w:val="bottom"/>
            <w:hideMark/>
          </w:tcPr>
          <w:p w:rsidR="00A57A54" w:rsidRPr="00A57A54" w:rsidRDefault="00A57A54" w:rsidP="00B215D2">
            <w:pPr>
              <w:ind w:left="2018" w:hanging="851"/>
              <w:jc w:val="right"/>
              <w:rPr>
                <w:sz w:val="20"/>
                <w:szCs w:val="28"/>
                <w:lang w:eastAsia="ru-RU"/>
              </w:rPr>
            </w:pPr>
            <w:r w:rsidRPr="00A57A54">
              <w:rPr>
                <w:sz w:val="20"/>
                <w:szCs w:val="28"/>
                <w:lang w:eastAsia="ru-RU"/>
              </w:rPr>
              <w:t>и на плановый период 2018 и 2019 годов»</w:t>
            </w:r>
          </w:p>
        </w:tc>
      </w:tr>
      <w:tr w:rsidR="00A57A54" w:rsidRPr="00A57A54" w:rsidTr="009C365B">
        <w:trPr>
          <w:trHeight w:val="377"/>
        </w:trPr>
        <w:tc>
          <w:tcPr>
            <w:tcW w:w="2978" w:type="dxa"/>
            <w:tcBorders>
              <w:top w:val="nil"/>
              <w:left w:val="nil"/>
              <w:bottom w:val="nil"/>
              <w:right w:val="nil"/>
            </w:tcBorders>
            <w:shd w:val="clear" w:color="auto" w:fill="auto"/>
            <w:noWrap/>
            <w:vAlign w:val="bottom"/>
            <w:hideMark/>
          </w:tcPr>
          <w:p w:rsidR="00A57A54" w:rsidRPr="00A57A54" w:rsidRDefault="00A57A54" w:rsidP="00B215D2">
            <w:pPr>
              <w:jc w:val="right"/>
              <w:rPr>
                <w:sz w:val="20"/>
                <w:szCs w:val="28"/>
                <w:lang w:eastAsia="ru-RU"/>
              </w:rPr>
            </w:pPr>
          </w:p>
        </w:tc>
        <w:tc>
          <w:tcPr>
            <w:tcW w:w="5412"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c>
          <w:tcPr>
            <w:tcW w:w="1759" w:type="dxa"/>
            <w:tcBorders>
              <w:top w:val="nil"/>
              <w:left w:val="nil"/>
              <w:bottom w:val="nil"/>
              <w:right w:val="nil"/>
            </w:tcBorders>
            <w:shd w:val="clear" w:color="auto" w:fill="auto"/>
            <w:noWrap/>
            <w:vAlign w:val="bottom"/>
            <w:hideMark/>
          </w:tcPr>
          <w:p w:rsidR="00A57A54" w:rsidRPr="00A57A54" w:rsidRDefault="00A57A54" w:rsidP="00B215D2">
            <w:pPr>
              <w:jc w:val="center"/>
              <w:rPr>
                <w:sz w:val="20"/>
                <w:szCs w:val="28"/>
                <w:lang w:eastAsia="ru-RU"/>
              </w:rPr>
            </w:pPr>
          </w:p>
        </w:tc>
      </w:tr>
    </w:tbl>
    <w:p w:rsidR="00A57A54" w:rsidRPr="00A57A54" w:rsidRDefault="00A57A54" w:rsidP="00A57A54">
      <w:pPr>
        <w:jc w:val="center"/>
        <w:rPr>
          <w:b/>
          <w:sz w:val="20"/>
          <w:szCs w:val="28"/>
        </w:rPr>
      </w:pPr>
      <w:r w:rsidRPr="00A57A54">
        <w:rPr>
          <w:b/>
          <w:sz w:val="20"/>
          <w:szCs w:val="28"/>
        </w:rPr>
        <w:t xml:space="preserve">Ведомственная структура расходов бюджета </w:t>
      </w:r>
      <w:r w:rsidRPr="00A57A54">
        <w:rPr>
          <w:b/>
          <w:sz w:val="20"/>
          <w:szCs w:val="28"/>
          <w:lang w:eastAsia="ru-RU"/>
        </w:rPr>
        <w:t>Митякинского</w:t>
      </w:r>
      <w:r w:rsidRPr="00A57A54">
        <w:rPr>
          <w:b/>
          <w:sz w:val="20"/>
          <w:szCs w:val="28"/>
        </w:rPr>
        <w:t xml:space="preserve"> сельского поселения Тарасовского района на 2017 год</w:t>
      </w:r>
    </w:p>
    <w:tbl>
      <w:tblPr>
        <w:tblW w:w="10099" w:type="dxa"/>
        <w:tblInd w:w="-176" w:type="dxa"/>
        <w:tblLook w:val="04A0" w:firstRow="1" w:lastRow="0" w:firstColumn="1" w:lastColumn="0" w:noHBand="0" w:noVBand="1"/>
      </w:tblPr>
      <w:tblGrid>
        <w:gridCol w:w="4287"/>
        <w:gridCol w:w="851"/>
        <w:gridCol w:w="425"/>
        <w:gridCol w:w="709"/>
        <w:gridCol w:w="1275"/>
        <w:gridCol w:w="993"/>
        <w:gridCol w:w="1559"/>
      </w:tblGrid>
      <w:tr w:rsidR="00A57A54" w:rsidRPr="00A57A54" w:rsidTr="009C365B">
        <w:trPr>
          <w:trHeight w:val="465"/>
        </w:trPr>
        <w:tc>
          <w:tcPr>
            <w:tcW w:w="4287" w:type="dxa"/>
            <w:tcBorders>
              <w:top w:val="nil"/>
              <w:left w:val="nil"/>
              <w:bottom w:val="nil"/>
              <w:right w:val="nil"/>
            </w:tcBorders>
            <w:shd w:val="clear" w:color="auto" w:fill="auto"/>
            <w:hideMark/>
          </w:tcPr>
          <w:p w:rsidR="00A57A54" w:rsidRPr="00A57A54" w:rsidRDefault="00A57A54" w:rsidP="00B215D2">
            <w:pPr>
              <w:rPr>
                <w:sz w:val="20"/>
                <w:szCs w:val="28"/>
                <w:lang w:eastAsia="ru-RU"/>
              </w:rPr>
            </w:pPr>
          </w:p>
        </w:tc>
        <w:tc>
          <w:tcPr>
            <w:tcW w:w="851" w:type="dxa"/>
            <w:tcBorders>
              <w:top w:val="nil"/>
              <w:left w:val="nil"/>
              <w:bottom w:val="nil"/>
              <w:right w:val="nil"/>
            </w:tcBorders>
            <w:shd w:val="clear" w:color="auto" w:fill="auto"/>
            <w:noWrap/>
            <w:vAlign w:val="bottom"/>
            <w:hideMark/>
          </w:tcPr>
          <w:p w:rsidR="00A57A54" w:rsidRPr="00A57A54" w:rsidRDefault="00A57A54" w:rsidP="00B215D2">
            <w:pPr>
              <w:rPr>
                <w:sz w:val="20"/>
                <w:szCs w:val="28"/>
                <w:lang w:eastAsia="ru-RU"/>
              </w:rPr>
            </w:pPr>
          </w:p>
        </w:tc>
        <w:tc>
          <w:tcPr>
            <w:tcW w:w="425" w:type="dxa"/>
            <w:tcBorders>
              <w:top w:val="nil"/>
              <w:left w:val="nil"/>
              <w:bottom w:val="nil"/>
              <w:right w:val="nil"/>
            </w:tcBorders>
            <w:shd w:val="clear" w:color="auto" w:fill="auto"/>
            <w:noWrap/>
            <w:vAlign w:val="bottom"/>
            <w:hideMark/>
          </w:tcPr>
          <w:p w:rsidR="00A57A54" w:rsidRPr="00A57A54" w:rsidRDefault="00A57A54" w:rsidP="00B215D2">
            <w:pPr>
              <w:rPr>
                <w:sz w:val="20"/>
                <w:szCs w:val="28"/>
                <w:lang w:eastAsia="ru-RU"/>
              </w:rPr>
            </w:pPr>
          </w:p>
        </w:tc>
        <w:tc>
          <w:tcPr>
            <w:tcW w:w="709" w:type="dxa"/>
            <w:tcBorders>
              <w:top w:val="nil"/>
              <w:left w:val="nil"/>
              <w:bottom w:val="nil"/>
              <w:right w:val="nil"/>
            </w:tcBorders>
            <w:shd w:val="clear" w:color="auto" w:fill="auto"/>
            <w:noWrap/>
            <w:vAlign w:val="bottom"/>
            <w:hideMark/>
          </w:tcPr>
          <w:p w:rsidR="00A57A54" w:rsidRPr="00A57A54" w:rsidRDefault="00A57A54" w:rsidP="00B215D2">
            <w:pPr>
              <w:rPr>
                <w:sz w:val="20"/>
                <w:szCs w:val="28"/>
                <w:lang w:eastAsia="ru-RU"/>
              </w:rPr>
            </w:pPr>
          </w:p>
        </w:tc>
        <w:tc>
          <w:tcPr>
            <w:tcW w:w="3827" w:type="dxa"/>
            <w:gridSpan w:val="3"/>
            <w:tcBorders>
              <w:top w:val="nil"/>
              <w:left w:val="nil"/>
              <w:bottom w:val="nil"/>
              <w:right w:val="nil"/>
            </w:tcBorders>
            <w:shd w:val="clear" w:color="auto" w:fill="auto"/>
            <w:noWrap/>
            <w:vAlign w:val="bottom"/>
            <w:hideMark/>
          </w:tcPr>
          <w:p w:rsidR="00A57A54" w:rsidRPr="00A57A54" w:rsidRDefault="00A57A54" w:rsidP="00B215D2">
            <w:pPr>
              <w:jc w:val="right"/>
              <w:rPr>
                <w:sz w:val="20"/>
                <w:szCs w:val="28"/>
                <w:lang w:eastAsia="ru-RU"/>
              </w:rPr>
            </w:pPr>
            <w:r w:rsidRPr="00A57A54">
              <w:rPr>
                <w:sz w:val="20"/>
                <w:szCs w:val="28"/>
                <w:lang w:eastAsia="ru-RU"/>
              </w:rPr>
              <w:t>(тыс. рублей)</w:t>
            </w:r>
          </w:p>
        </w:tc>
      </w:tr>
      <w:tr w:rsidR="00A57A54" w:rsidRPr="00A57A54" w:rsidTr="009C365B">
        <w:trPr>
          <w:trHeight w:val="465"/>
        </w:trPr>
        <w:tc>
          <w:tcPr>
            <w:tcW w:w="4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Наименование</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Рз</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ПР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ЦСР</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ВР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b/>
                <w:bCs/>
                <w:sz w:val="20"/>
                <w:szCs w:val="28"/>
                <w:lang w:eastAsia="ru-RU"/>
              </w:rPr>
            </w:pPr>
            <w:r w:rsidRPr="00A57A54">
              <w:rPr>
                <w:b/>
                <w:bCs/>
                <w:sz w:val="20"/>
                <w:szCs w:val="28"/>
                <w:lang w:eastAsia="ru-RU"/>
              </w:rPr>
              <w:t>Сумма</w:t>
            </w:r>
          </w:p>
        </w:tc>
      </w:tr>
    </w:tbl>
    <w:p w:rsidR="00A57A54" w:rsidRPr="00A57A54" w:rsidRDefault="00A57A54" w:rsidP="00A57A54">
      <w:pPr>
        <w:pStyle w:val="a6"/>
        <w:rPr>
          <w:sz w:val="20"/>
          <w:szCs w:val="28"/>
        </w:rPr>
      </w:pPr>
    </w:p>
    <w:tbl>
      <w:tblPr>
        <w:tblW w:w="17777" w:type="dxa"/>
        <w:tblInd w:w="-176" w:type="dxa"/>
        <w:tblLayout w:type="fixed"/>
        <w:tblLook w:val="04A0" w:firstRow="1" w:lastRow="0" w:firstColumn="1" w:lastColumn="0" w:noHBand="0" w:noVBand="1"/>
      </w:tblPr>
      <w:tblGrid>
        <w:gridCol w:w="4431"/>
        <w:gridCol w:w="673"/>
        <w:gridCol w:w="520"/>
        <w:gridCol w:w="605"/>
        <w:gridCol w:w="1313"/>
        <w:gridCol w:w="993"/>
        <w:gridCol w:w="1559"/>
        <w:gridCol w:w="1140"/>
        <w:gridCol w:w="795"/>
        <w:gridCol w:w="1397"/>
        <w:gridCol w:w="1504"/>
        <w:gridCol w:w="1418"/>
        <w:gridCol w:w="1429"/>
      </w:tblGrid>
      <w:tr w:rsidR="00A57A54" w:rsidRPr="00A57A54" w:rsidTr="009C365B">
        <w:trPr>
          <w:gridAfter w:val="6"/>
          <w:wAfter w:w="7683" w:type="dxa"/>
          <w:trHeight w:val="213"/>
          <w:tblHeader/>
        </w:trPr>
        <w:tc>
          <w:tcPr>
            <w:tcW w:w="4431" w:type="dxa"/>
            <w:tcBorders>
              <w:top w:val="single" w:sz="4" w:space="0" w:color="auto"/>
              <w:left w:val="single" w:sz="4" w:space="0" w:color="auto"/>
              <w:bottom w:val="single" w:sz="4" w:space="0" w:color="auto"/>
              <w:right w:val="single" w:sz="4" w:space="0" w:color="auto"/>
            </w:tcBorders>
            <w:shd w:val="clear" w:color="auto" w:fill="auto"/>
            <w:hideMark/>
          </w:tcPr>
          <w:p w:rsidR="00A57A54" w:rsidRPr="00A57A54" w:rsidRDefault="00A57A54" w:rsidP="00B215D2">
            <w:pPr>
              <w:jc w:val="center"/>
              <w:rPr>
                <w:sz w:val="20"/>
                <w:szCs w:val="28"/>
                <w:lang w:eastAsia="ru-RU"/>
              </w:rPr>
            </w:pPr>
            <w:r w:rsidRPr="00A57A54">
              <w:rPr>
                <w:sz w:val="20"/>
                <w:szCs w:val="28"/>
                <w:lang w:eastAsia="ru-RU"/>
              </w:rPr>
              <w:t>1</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4</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57A54" w:rsidRPr="00A57A54" w:rsidRDefault="00A57A54" w:rsidP="00B215D2">
            <w:pPr>
              <w:jc w:val="center"/>
              <w:rPr>
                <w:sz w:val="20"/>
                <w:szCs w:val="28"/>
                <w:lang w:eastAsia="ru-RU"/>
              </w:rPr>
            </w:pPr>
            <w:r w:rsidRPr="00A57A54">
              <w:rPr>
                <w:sz w:val="20"/>
                <w:szCs w:val="28"/>
                <w:lang w:eastAsia="ru-RU"/>
              </w:rPr>
              <w:t>7</w:t>
            </w:r>
          </w:p>
        </w:tc>
      </w:tr>
      <w:tr w:rsidR="00A57A54" w:rsidRPr="00A57A54" w:rsidTr="009C365B">
        <w:trPr>
          <w:gridAfter w:val="5"/>
          <w:wAfter w:w="654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ВСЕГО</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2699" w:type="dxa"/>
            <w:gridSpan w:val="2"/>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10 870,9</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Администрация Митякинского сельского поселения</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10 870,9</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r w:rsidRPr="00A57A54">
              <w:rPr>
                <w:sz w:val="20"/>
                <w:szCs w:val="28"/>
                <w:lang w:eastAsia="ru-RU"/>
              </w:rPr>
              <w:lastRenderedPageBreak/>
              <w:t>поселения (Расходы на выплаты персоналу государственных (муниципальных) органов)</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lastRenderedPageBreak/>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04</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89 1 0000110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120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3 361,3</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5663" w:type="dxa"/>
            <w:gridSpan w:val="6"/>
            <w:tcBorders>
              <w:top w:val="nil"/>
              <w:left w:val="nil"/>
              <w:bottom w:val="nil"/>
              <w:right w:val="nil"/>
            </w:tcBorders>
            <w:shd w:val="clear" w:color="auto" w:fill="auto"/>
          </w:tcPr>
          <w:p w:rsidR="00A57A54" w:rsidRPr="00A57A54" w:rsidRDefault="00A57A54" w:rsidP="00B215D2">
            <w:pPr>
              <w:tabs>
                <w:tab w:val="right" w:pos="5737"/>
              </w:tabs>
              <w:autoSpaceDE w:val="0"/>
              <w:autoSpaceDN w:val="0"/>
              <w:adjustRightInd w:val="0"/>
              <w:rPr>
                <w:sz w:val="20"/>
                <w:szCs w:val="28"/>
                <w:lang w:eastAsia="ru-RU"/>
              </w:rPr>
            </w:pPr>
            <w:r w:rsidRPr="00A57A54">
              <w:rPr>
                <w:sz w:val="20"/>
                <w:szCs w:val="28"/>
                <w:lang w:eastAsia="ru-RU"/>
              </w:rPr>
              <w:t>951     01    04    89  1  0000190  120</w:t>
            </w:r>
            <w:r w:rsidRPr="00A57A54">
              <w:rPr>
                <w:sz w:val="20"/>
                <w:szCs w:val="28"/>
                <w:lang w:eastAsia="ru-RU"/>
              </w:rPr>
              <w:tab/>
              <w:t>225,4</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04</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89 1 0000190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525,3</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04</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99 9 0072390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0,2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13</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01 1 0020120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45,0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63" w:type="dxa"/>
            <w:gridSpan w:val="6"/>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951  01  13  0110020130    240                        18,0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13</w:t>
            </w:r>
          </w:p>
        </w:tc>
        <w:tc>
          <w:tcPr>
            <w:tcW w:w="1313" w:type="dxa"/>
            <w:tcBorders>
              <w:top w:val="nil"/>
              <w:left w:val="nil"/>
              <w:bottom w:val="nil"/>
              <w:right w:val="nil"/>
            </w:tcBorders>
            <w:shd w:val="clear" w:color="auto" w:fill="auto"/>
            <w:hideMark/>
          </w:tcPr>
          <w:p w:rsidR="00A57A54" w:rsidRPr="00A57A54" w:rsidRDefault="00A57A54" w:rsidP="00B215D2">
            <w:pPr>
              <w:tabs>
                <w:tab w:val="center" w:pos="770"/>
              </w:tabs>
              <w:autoSpaceDE w:val="0"/>
              <w:autoSpaceDN w:val="0"/>
              <w:adjustRightInd w:val="0"/>
              <w:rPr>
                <w:sz w:val="20"/>
                <w:szCs w:val="28"/>
                <w:lang w:eastAsia="ru-RU"/>
              </w:rPr>
            </w:pPr>
            <w:r w:rsidRPr="00A57A54">
              <w:rPr>
                <w:sz w:val="20"/>
                <w:szCs w:val="28"/>
                <w:lang w:eastAsia="ru-RU"/>
              </w:rPr>
              <w:t>01 1 0099990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390,2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tc>
        <w:tc>
          <w:tcPr>
            <w:tcW w:w="5663" w:type="dxa"/>
            <w:gridSpan w:val="6"/>
            <w:tcBorders>
              <w:top w:val="nil"/>
              <w:left w:val="nil"/>
              <w:bottom w:val="nil"/>
            </w:tcBorders>
            <w:shd w:val="clear" w:color="auto" w:fill="auto"/>
          </w:tcPr>
          <w:p w:rsidR="00A57A54" w:rsidRPr="00A57A54" w:rsidRDefault="00A57A54" w:rsidP="00B215D2">
            <w:pPr>
              <w:tabs>
                <w:tab w:val="left" w:pos="3833"/>
                <w:tab w:val="right" w:pos="5737"/>
              </w:tabs>
              <w:autoSpaceDE w:val="0"/>
              <w:autoSpaceDN w:val="0"/>
              <w:adjustRightInd w:val="0"/>
              <w:rPr>
                <w:sz w:val="20"/>
                <w:szCs w:val="28"/>
                <w:lang w:eastAsia="ru-RU"/>
              </w:rPr>
            </w:pP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Оценка муниципального имущества, признание прав и регулирование отношений по </w:t>
            </w:r>
            <w:r w:rsidRPr="00A57A54">
              <w:rPr>
                <w:sz w:val="20"/>
                <w:szCs w:val="28"/>
                <w:lang w:eastAsia="ru-RU"/>
              </w:rPr>
              <w:lastRenderedPageBreak/>
              <w:t>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lastRenderedPageBreak/>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13</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99 9 0020140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629,3</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63" w:type="dxa"/>
            <w:gridSpan w:val="6"/>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951   01  13  99 9 00 99990   240                   150,0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13</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99 9 0099990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850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494,2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13</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99 9 0020010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21,0</w:t>
            </w:r>
          </w:p>
        </w:tc>
      </w:tr>
      <w:tr w:rsidR="00A57A54" w:rsidRPr="00A57A54" w:rsidTr="009C365B">
        <w:trPr>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Взносы в Ассоциацию «Совет муниципальных образований Ростовской области» в рамках непрограммных расходов органа  местного самоуправления Митякинского сельского поселения (Уплата налогов, сборов и иных платежей)</w:t>
            </w:r>
          </w:p>
        </w:tc>
        <w:tc>
          <w:tcPr>
            <w:tcW w:w="5663" w:type="dxa"/>
            <w:gridSpan w:val="6"/>
            <w:tcBorders>
              <w:top w:val="nil"/>
              <w:left w:val="nil"/>
              <w:bottom w:val="nil"/>
              <w:right w:val="nil"/>
            </w:tcBorders>
            <w:shd w:val="clear" w:color="auto" w:fill="auto"/>
          </w:tcPr>
          <w:p w:rsidR="00A57A54" w:rsidRPr="00A57A54" w:rsidRDefault="00A57A54" w:rsidP="00B215D2">
            <w:pPr>
              <w:tabs>
                <w:tab w:val="right" w:pos="5737"/>
              </w:tabs>
              <w:autoSpaceDE w:val="0"/>
              <w:autoSpaceDN w:val="0"/>
              <w:adjustRightInd w:val="0"/>
              <w:rPr>
                <w:sz w:val="20"/>
                <w:szCs w:val="28"/>
                <w:lang w:eastAsia="ru-RU"/>
              </w:rPr>
            </w:pPr>
            <w:r w:rsidRPr="00A57A54">
              <w:rPr>
                <w:sz w:val="20"/>
                <w:szCs w:val="28"/>
                <w:lang w:eastAsia="ru-RU"/>
              </w:rPr>
              <w:t>951 01 13 99 9 00 20300           850</w:t>
            </w:r>
            <w:r w:rsidRPr="00A57A54">
              <w:rPr>
                <w:sz w:val="20"/>
                <w:szCs w:val="28"/>
                <w:lang w:eastAsia="ru-RU"/>
              </w:rPr>
              <w:tab/>
              <w:t>10,0</w:t>
            </w:r>
          </w:p>
        </w:tc>
        <w:tc>
          <w:tcPr>
            <w:tcW w:w="1935" w:type="dxa"/>
            <w:gridSpan w:val="2"/>
          </w:tcPr>
          <w:p w:rsidR="00A57A54" w:rsidRPr="00A57A54" w:rsidRDefault="00A57A54" w:rsidP="00B215D2">
            <w:pPr>
              <w:autoSpaceDE w:val="0"/>
              <w:autoSpaceDN w:val="0"/>
              <w:adjustRightInd w:val="0"/>
              <w:jc w:val="center"/>
              <w:rPr>
                <w:color w:val="FF0000"/>
                <w:sz w:val="20"/>
                <w:szCs w:val="28"/>
                <w:lang w:eastAsia="ru-RU"/>
              </w:rPr>
            </w:pPr>
            <w:r w:rsidRPr="00A57A54">
              <w:rPr>
                <w:color w:val="FF0000"/>
                <w:sz w:val="20"/>
                <w:szCs w:val="28"/>
                <w:lang w:eastAsia="ru-RU"/>
              </w:rPr>
              <w:t>01</w:t>
            </w:r>
          </w:p>
        </w:tc>
        <w:tc>
          <w:tcPr>
            <w:tcW w:w="1397" w:type="dxa"/>
          </w:tcPr>
          <w:p w:rsidR="00A57A54" w:rsidRPr="00A57A54" w:rsidRDefault="00A57A54" w:rsidP="00B215D2">
            <w:pPr>
              <w:autoSpaceDE w:val="0"/>
              <w:autoSpaceDN w:val="0"/>
              <w:adjustRightInd w:val="0"/>
              <w:jc w:val="center"/>
              <w:rPr>
                <w:color w:val="FF0000"/>
                <w:sz w:val="20"/>
                <w:szCs w:val="28"/>
                <w:lang w:eastAsia="ru-RU"/>
              </w:rPr>
            </w:pPr>
            <w:r w:rsidRPr="00A57A54">
              <w:rPr>
                <w:color w:val="FF0000"/>
                <w:sz w:val="20"/>
                <w:szCs w:val="28"/>
                <w:lang w:eastAsia="ru-RU"/>
              </w:rPr>
              <w:t>04</w:t>
            </w:r>
          </w:p>
        </w:tc>
        <w:tc>
          <w:tcPr>
            <w:tcW w:w="1504" w:type="dxa"/>
          </w:tcPr>
          <w:p w:rsidR="00A57A54" w:rsidRPr="00A57A54" w:rsidRDefault="00A57A54" w:rsidP="00B215D2">
            <w:pPr>
              <w:autoSpaceDE w:val="0"/>
              <w:autoSpaceDN w:val="0"/>
              <w:adjustRightInd w:val="0"/>
              <w:jc w:val="center"/>
              <w:rPr>
                <w:color w:val="FF0000"/>
                <w:sz w:val="20"/>
                <w:szCs w:val="28"/>
                <w:lang w:eastAsia="ru-RU"/>
              </w:rPr>
            </w:pPr>
            <w:r w:rsidRPr="00A57A54">
              <w:rPr>
                <w:color w:val="FF0000"/>
                <w:sz w:val="20"/>
                <w:szCs w:val="28"/>
                <w:lang w:eastAsia="ru-RU"/>
              </w:rPr>
              <w:t>89 1 0000190</w:t>
            </w:r>
          </w:p>
        </w:tc>
        <w:tc>
          <w:tcPr>
            <w:tcW w:w="1418" w:type="dxa"/>
          </w:tcPr>
          <w:p w:rsidR="00A57A54" w:rsidRPr="00A57A54" w:rsidRDefault="00A57A54" w:rsidP="00B215D2">
            <w:pPr>
              <w:autoSpaceDE w:val="0"/>
              <w:autoSpaceDN w:val="0"/>
              <w:adjustRightInd w:val="0"/>
              <w:jc w:val="center"/>
              <w:rPr>
                <w:color w:val="FF0000"/>
                <w:sz w:val="20"/>
                <w:szCs w:val="28"/>
                <w:lang w:eastAsia="ru-RU"/>
              </w:rPr>
            </w:pPr>
            <w:r w:rsidRPr="00A57A54">
              <w:rPr>
                <w:color w:val="FF0000"/>
                <w:sz w:val="20"/>
                <w:szCs w:val="28"/>
                <w:lang w:eastAsia="ru-RU"/>
              </w:rPr>
              <w:t>850</w:t>
            </w:r>
          </w:p>
        </w:tc>
        <w:tc>
          <w:tcPr>
            <w:tcW w:w="1429" w:type="dxa"/>
          </w:tcPr>
          <w:p w:rsidR="00A57A54" w:rsidRPr="00A57A54" w:rsidRDefault="00A57A54" w:rsidP="00B215D2">
            <w:pPr>
              <w:autoSpaceDE w:val="0"/>
              <w:autoSpaceDN w:val="0"/>
              <w:adjustRightInd w:val="0"/>
              <w:jc w:val="right"/>
              <w:rPr>
                <w:color w:val="FF0000"/>
                <w:sz w:val="20"/>
                <w:szCs w:val="28"/>
                <w:lang w:eastAsia="ru-RU"/>
              </w:rPr>
            </w:pPr>
            <w:r w:rsidRPr="00A57A54">
              <w:rPr>
                <w:color w:val="FF0000"/>
                <w:sz w:val="20"/>
                <w:szCs w:val="28"/>
                <w:lang w:eastAsia="ru-RU"/>
              </w:rPr>
              <w:t>10,0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5663" w:type="dxa"/>
            <w:gridSpan w:val="6"/>
            <w:tcBorders>
              <w:top w:val="nil"/>
              <w:left w:val="nil"/>
              <w:bottom w:val="nil"/>
              <w:right w:val="nil"/>
            </w:tcBorders>
            <w:shd w:val="clear" w:color="auto" w:fill="auto"/>
          </w:tcPr>
          <w:p w:rsidR="00A57A54" w:rsidRPr="00A57A54" w:rsidRDefault="00A57A54" w:rsidP="00B215D2">
            <w:pPr>
              <w:tabs>
                <w:tab w:val="left" w:pos="3833"/>
              </w:tabs>
              <w:autoSpaceDE w:val="0"/>
              <w:autoSpaceDN w:val="0"/>
              <w:adjustRightInd w:val="0"/>
              <w:rPr>
                <w:sz w:val="20"/>
                <w:szCs w:val="28"/>
                <w:lang w:eastAsia="ru-RU"/>
              </w:rPr>
            </w:pPr>
            <w:r w:rsidRPr="00A57A54">
              <w:rPr>
                <w:sz w:val="20"/>
                <w:szCs w:val="28"/>
                <w:lang w:eastAsia="ru-RU"/>
              </w:rPr>
              <w:t>951 02 03  99 9 00 51180</w:t>
            </w:r>
            <w:r w:rsidRPr="00A57A54">
              <w:rPr>
                <w:sz w:val="20"/>
                <w:szCs w:val="28"/>
                <w:lang w:eastAsia="ru-RU"/>
              </w:rPr>
              <w:tab/>
              <w:t>120            161,2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02</w:t>
            </w:r>
          </w:p>
        </w:tc>
        <w:tc>
          <w:tcPr>
            <w:tcW w:w="605"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03</w:t>
            </w:r>
          </w:p>
        </w:tc>
        <w:tc>
          <w:tcPr>
            <w:tcW w:w="131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99 9 0051180</w:t>
            </w:r>
          </w:p>
        </w:tc>
        <w:tc>
          <w:tcPr>
            <w:tcW w:w="993" w:type="dxa"/>
            <w:tcBorders>
              <w:top w:val="nil"/>
              <w:left w:val="nil"/>
              <w:bottom w:val="nil"/>
              <w:right w:val="nil"/>
            </w:tcBorders>
            <w:shd w:val="clear" w:color="auto" w:fill="auto"/>
            <w:hideMark/>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hideMark/>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12,1</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63" w:type="dxa"/>
            <w:gridSpan w:val="6"/>
            <w:tcBorders>
              <w:top w:val="nil"/>
              <w:left w:val="nil"/>
              <w:bottom w:val="nil"/>
            </w:tcBorders>
            <w:shd w:val="clear" w:color="auto" w:fill="auto"/>
          </w:tcPr>
          <w:p w:rsidR="00A57A54" w:rsidRPr="00A57A54" w:rsidRDefault="00A57A54" w:rsidP="00B215D2">
            <w:pPr>
              <w:tabs>
                <w:tab w:val="left" w:pos="3935"/>
                <w:tab w:val="right" w:pos="5737"/>
              </w:tabs>
              <w:autoSpaceDE w:val="0"/>
              <w:autoSpaceDN w:val="0"/>
              <w:adjustRightInd w:val="0"/>
              <w:rPr>
                <w:sz w:val="20"/>
                <w:szCs w:val="28"/>
                <w:lang w:eastAsia="ru-RU"/>
              </w:rPr>
            </w:pPr>
            <w:r w:rsidRPr="00A57A54">
              <w:rPr>
                <w:sz w:val="20"/>
                <w:szCs w:val="28"/>
                <w:lang w:eastAsia="ru-RU"/>
              </w:rPr>
              <w:t>951  03  10  02 1 00 71180</w:t>
            </w:r>
            <w:r w:rsidRPr="00A57A54">
              <w:rPr>
                <w:sz w:val="20"/>
                <w:szCs w:val="28"/>
                <w:lang w:eastAsia="ru-RU"/>
              </w:rPr>
              <w:tab/>
              <w:t>240</w:t>
            </w:r>
            <w:r w:rsidRPr="00A57A54">
              <w:rPr>
                <w:sz w:val="20"/>
                <w:szCs w:val="28"/>
                <w:lang w:eastAsia="ru-RU"/>
              </w:rPr>
              <w:tab/>
              <w:t>266,5</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663" w:type="dxa"/>
            <w:gridSpan w:val="6"/>
            <w:tcBorders>
              <w:top w:val="nil"/>
              <w:left w:val="nil"/>
              <w:bottom w:val="nil"/>
            </w:tcBorders>
            <w:shd w:val="clear" w:color="auto" w:fill="auto"/>
          </w:tcPr>
          <w:p w:rsidR="00A57A54" w:rsidRPr="00A57A54" w:rsidRDefault="00A57A54" w:rsidP="00B215D2">
            <w:pPr>
              <w:tabs>
                <w:tab w:val="left" w:pos="3559"/>
                <w:tab w:val="right" w:pos="5737"/>
              </w:tabs>
              <w:autoSpaceDE w:val="0"/>
              <w:autoSpaceDN w:val="0"/>
              <w:adjustRightInd w:val="0"/>
              <w:rPr>
                <w:sz w:val="20"/>
                <w:szCs w:val="28"/>
                <w:lang w:eastAsia="ru-RU"/>
              </w:rPr>
            </w:pPr>
            <w:r w:rsidRPr="00A57A54">
              <w:rPr>
                <w:sz w:val="20"/>
                <w:szCs w:val="28"/>
                <w:lang w:eastAsia="ru-RU"/>
              </w:rPr>
              <w:t xml:space="preserve">951 03 10 02 1 00 </w:t>
            </w:r>
            <w:r w:rsidRPr="00A57A54">
              <w:rPr>
                <w:sz w:val="20"/>
                <w:szCs w:val="28"/>
                <w:lang w:val="en-US" w:eastAsia="ru-RU"/>
              </w:rPr>
              <w:t>S1180</w:t>
            </w:r>
            <w:r w:rsidRPr="00A57A54">
              <w:rPr>
                <w:sz w:val="20"/>
                <w:szCs w:val="28"/>
                <w:lang w:val="en-US" w:eastAsia="ru-RU"/>
              </w:rPr>
              <w:tab/>
              <w:t>240</w:t>
            </w:r>
            <w:r w:rsidRPr="00A57A54">
              <w:rPr>
                <w:sz w:val="20"/>
                <w:szCs w:val="28"/>
                <w:lang w:val="en-US" w:eastAsia="ru-RU"/>
              </w:rPr>
              <w:tab/>
              <w:t>19</w:t>
            </w:r>
            <w:r w:rsidRPr="00A57A54">
              <w:rPr>
                <w:sz w:val="20"/>
                <w:szCs w:val="28"/>
                <w:lang w:eastAsia="ru-RU"/>
              </w:rPr>
              <w:t>,</w:t>
            </w:r>
            <w:r w:rsidRPr="00A57A54">
              <w:rPr>
                <w:sz w:val="20"/>
                <w:szCs w:val="28"/>
                <w:lang w:val="en-US" w:eastAsia="ru-RU"/>
              </w:rPr>
              <w:t>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663" w:type="dxa"/>
            <w:gridSpan w:val="6"/>
            <w:tcBorders>
              <w:top w:val="nil"/>
              <w:left w:val="nil"/>
              <w:bottom w:val="nil"/>
            </w:tcBorders>
            <w:shd w:val="clear" w:color="auto" w:fill="auto"/>
          </w:tcPr>
          <w:p w:rsidR="00A57A54" w:rsidRPr="00A57A54" w:rsidRDefault="00A57A54" w:rsidP="00B215D2">
            <w:pPr>
              <w:tabs>
                <w:tab w:val="right" w:pos="5737"/>
              </w:tabs>
              <w:autoSpaceDE w:val="0"/>
              <w:autoSpaceDN w:val="0"/>
              <w:adjustRightInd w:val="0"/>
              <w:rPr>
                <w:sz w:val="20"/>
                <w:szCs w:val="28"/>
                <w:lang w:eastAsia="ru-RU"/>
              </w:rPr>
            </w:pPr>
            <w:r w:rsidRPr="00A57A54">
              <w:rPr>
                <w:sz w:val="20"/>
                <w:szCs w:val="28"/>
                <w:lang w:eastAsia="ru-RU"/>
              </w:rPr>
              <w:t>951 04 09   03 1 00 20150      240</w:t>
            </w:r>
            <w:r w:rsidRPr="00A57A54">
              <w:rPr>
                <w:sz w:val="20"/>
                <w:szCs w:val="28"/>
                <w:lang w:eastAsia="ru-RU"/>
              </w:rPr>
              <w:tab/>
              <w:t>1 274,1</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05</w:t>
            </w:r>
          </w:p>
        </w:tc>
        <w:tc>
          <w:tcPr>
            <w:tcW w:w="605"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02</w:t>
            </w:r>
          </w:p>
        </w:tc>
        <w:tc>
          <w:tcPr>
            <w:tcW w:w="131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04 1 0020020</w:t>
            </w:r>
          </w:p>
        </w:tc>
        <w:tc>
          <w:tcPr>
            <w:tcW w:w="99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tcPr>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15,0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63" w:type="dxa"/>
            <w:gridSpan w:val="6"/>
            <w:tcBorders>
              <w:top w:val="nil"/>
              <w:left w:val="nil"/>
              <w:bottom w:val="nil"/>
            </w:tcBorders>
            <w:shd w:val="clear" w:color="auto" w:fill="auto"/>
          </w:tcPr>
          <w:p w:rsidR="00A57A54" w:rsidRPr="00A57A54" w:rsidRDefault="00A57A54" w:rsidP="00B215D2">
            <w:pPr>
              <w:tabs>
                <w:tab w:val="right" w:pos="5737"/>
              </w:tabs>
              <w:autoSpaceDE w:val="0"/>
              <w:autoSpaceDN w:val="0"/>
              <w:adjustRightInd w:val="0"/>
              <w:rPr>
                <w:sz w:val="20"/>
                <w:szCs w:val="28"/>
                <w:lang w:eastAsia="ru-RU"/>
              </w:rPr>
            </w:pPr>
          </w:p>
          <w:p w:rsidR="00A57A54" w:rsidRPr="00A57A54" w:rsidRDefault="00A57A54" w:rsidP="00B215D2">
            <w:pPr>
              <w:tabs>
                <w:tab w:val="right" w:pos="5737"/>
              </w:tabs>
              <w:autoSpaceDE w:val="0"/>
              <w:autoSpaceDN w:val="0"/>
              <w:adjustRightInd w:val="0"/>
              <w:rPr>
                <w:sz w:val="20"/>
                <w:szCs w:val="28"/>
                <w:lang w:eastAsia="ru-RU"/>
              </w:rPr>
            </w:pPr>
            <w:r w:rsidRPr="00A57A54">
              <w:rPr>
                <w:sz w:val="20"/>
                <w:szCs w:val="28"/>
                <w:lang w:eastAsia="ru-RU"/>
              </w:rPr>
              <w:t>951  05  02  04  1  00 20360   240</w:t>
            </w:r>
            <w:r w:rsidRPr="00A57A54">
              <w:rPr>
                <w:sz w:val="20"/>
                <w:szCs w:val="28"/>
                <w:lang w:eastAsia="ru-RU"/>
              </w:rPr>
              <w:tab/>
              <w:t>100,0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7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05</w:t>
            </w:r>
          </w:p>
        </w:tc>
        <w:tc>
          <w:tcPr>
            <w:tcW w:w="605"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03</w:t>
            </w:r>
          </w:p>
        </w:tc>
        <w:tc>
          <w:tcPr>
            <w:tcW w:w="131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04 2 0020060</w:t>
            </w:r>
          </w:p>
        </w:tc>
        <w:tc>
          <w:tcPr>
            <w:tcW w:w="99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240</w:t>
            </w:r>
          </w:p>
        </w:tc>
        <w:tc>
          <w:tcPr>
            <w:tcW w:w="1559" w:type="dxa"/>
            <w:tcBorders>
              <w:top w:val="nil"/>
              <w:left w:val="nil"/>
              <w:bottom w:val="nil"/>
              <w:right w:val="nil"/>
            </w:tcBorders>
            <w:shd w:val="clear" w:color="auto" w:fill="auto"/>
            <w:noWrap/>
          </w:tcPr>
          <w:p w:rsidR="00A57A54" w:rsidRPr="00A57A54" w:rsidRDefault="00A57A54" w:rsidP="00B215D2">
            <w:pPr>
              <w:autoSpaceDE w:val="0"/>
              <w:autoSpaceDN w:val="0"/>
              <w:adjustRightInd w:val="0"/>
              <w:jc w:val="right"/>
              <w:rPr>
                <w:sz w:val="20"/>
                <w:szCs w:val="28"/>
                <w:lang w:eastAsia="ru-RU"/>
              </w:rPr>
            </w:pPr>
          </w:p>
          <w:p w:rsidR="00A57A54" w:rsidRPr="00A57A54" w:rsidRDefault="00A57A54" w:rsidP="00B215D2">
            <w:pPr>
              <w:autoSpaceDE w:val="0"/>
              <w:autoSpaceDN w:val="0"/>
              <w:adjustRightInd w:val="0"/>
              <w:jc w:val="right"/>
              <w:rPr>
                <w:sz w:val="20"/>
                <w:szCs w:val="28"/>
                <w:lang w:eastAsia="ru-RU"/>
              </w:rPr>
            </w:pPr>
            <w:r w:rsidRPr="00A57A54">
              <w:rPr>
                <w:sz w:val="20"/>
                <w:szCs w:val="28"/>
                <w:lang w:eastAsia="ru-RU"/>
              </w:rPr>
              <w:t>9,0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63" w:type="dxa"/>
            <w:gridSpan w:val="6"/>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951 05 03 04 2 00 20310           240              642,0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 xml:space="preserve">Расходы на благоустройство на территории Митякинского сельского поселения, в рамках подпрограммы «Организация благоустройства </w:t>
            </w:r>
            <w:r w:rsidRPr="00A57A54">
              <w:rPr>
                <w:sz w:val="20"/>
                <w:szCs w:val="28"/>
                <w:lang w:eastAsia="ru-RU"/>
              </w:rPr>
              <w:lastRenderedPageBreak/>
              <w:t>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63" w:type="dxa"/>
            <w:gridSpan w:val="6"/>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lastRenderedPageBreak/>
              <w:t>951 05 03 04 2 00 20070       240                   332,8</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63" w:type="dxa"/>
            <w:gridSpan w:val="6"/>
            <w:tcBorders>
              <w:top w:val="nil"/>
              <w:left w:val="nil"/>
              <w:bottom w:val="nil"/>
              <w:right w:val="nil"/>
            </w:tcBorders>
            <w:shd w:val="clear" w:color="auto" w:fill="auto"/>
          </w:tcPr>
          <w:p w:rsidR="00A57A54" w:rsidRPr="00A57A54" w:rsidRDefault="00A57A54" w:rsidP="00B215D2">
            <w:pPr>
              <w:tabs>
                <w:tab w:val="right" w:pos="5737"/>
              </w:tabs>
              <w:autoSpaceDE w:val="0"/>
              <w:autoSpaceDN w:val="0"/>
              <w:adjustRightInd w:val="0"/>
              <w:rPr>
                <w:sz w:val="20"/>
                <w:szCs w:val="28"/>
                <w:lang w:eastAsia="ru-RU"/>
              </w:rPr>
            </w:pPr>
          </w:p>
          <w:p w:rsidR="00A57A54" w:rsidRPr="00A57A54" w:rsidRDefault="00A57A54" w:rsidP="00B215D2">
            <w:pPr>
              <w:tabs>
                <w:tab w:val="right" w:pos="5737"/>
              </w:tabs>
              <w:autoSpaceDE w:val="0"/>
              <w:autoSpaceDN w:val="0"/>
              <w:adjustRightInd w:val="0"/>
              <w:rPr>
                <w:sz w:val="20"/>
                <w:szCs w:val="28"/>
                <w:lang w:eastAsia="ru-RU"/>
              </w:rPr>
            </w:pPr>
            <w:r w:rsidRPr="00A57A54">
              <w:rPr>
                <w:sz w:val="20"/>
                <w:szCs w:val="28"/>
                <w:lang w:eastAsia="ru-RU"/>
              </w:rPr>
              <w:t>951  05  03  04  2  00 20320   240</w:t>
            </w:r>
            <w:r w:rsidRPr="00A57A54">
              <w:rPr>
                <w:sz w:val="20"/>
                <w:szCs w:val="28"/>
                <w:lang w:eastAsia="ru-RU"/>
              </w:rPr>
              <w:tab/>
              <w:t>1,2</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63" w:type="dxa"/>
            <w:gridSpan w:val="6"/>
            <w:tcBorders>
              <w:top w:val="nil"/>
              <w:left w:val="nil"/>
              <w:bottom w:val="nil"/>
            </w:tcBorders>
            <w:shd w:val="clear" w:color="auto" w:fill="auto"/>
          </w:tcPr>
          <w:p w:rsidR="00A57A54" w:rsidRPr="00A57A54" w:rsidRDefault="00A57A54" w:rsidP="00B215D2">
            <w:pPr>
              <w:tabs>
                <w:tab w:val="left" w:pos="4918"/>
              </w:tabs>
              <w:autoSpaceDE w:val="0"/>
              <w:autoSpaceDN w:val="0"/>
              <w:adjustRightInd w:val="0"/>
              <w:rPr>
                <w:sz w:val="20"/>
                <w:szCs w:val="28"/>
                <w:lang w:eastAsia="ru-RU"/>
              </w:rPr>
            </w:pPr>
          </w:p>
          <w:p w:rsidR="00A57A54" w:rsidRPr="00A57A54" w:rsidRDefault="00A57A54" w:rsidP="00B215D2">
            <w:pPr>
              <w:tabs>
                <w:tab w:val="left" w:pos="4918"/>
              </w:tabs>
              <w:autoSpaceDE w:val="0"/>
              <w:autoSpaceDN w:val="0"/>
              <w:adjustRightInd w:val="0"/>
              <w:rPr>
                <w:sz w:val="20"/>
                <w:szCs w:val="28"/>
                <w:lang w:eastAsia="ru-RU"/>
              </w:rPr>
            </w:pPr>
            <w:r w:rsidRPr="00A57A54">
              <w:rPr>
                <w:sz w:val="20"/>
                <w:szCs w:val="28"/>
                <w:lang w:eastAsia="ru-RU"/>
              </w:rPr>
              <w:t>951  05  03  04  2  00  20340   240</w:t>
            </w:r>
            <w:r w:rsidRPr="00A57A54">
              <w:rPr>
                <w:sz w:val="20"/>
                <w:szCs w:val="28"/>
                <w:lang w:eastAsia="ru-RU"/>
              </w:rPr>
              <w:tab/>
              <w:t>96,0</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5663" w:type="dxa"/>
            <w:gridSpan w:val="6"/>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r w:rsidRPr="00A57A54">
              <w:rPr>
                <w:sz w:val="20"/>
                <w:szCs w:val="28"/>
                <w:lang w:eastAsia="ru-RU"/>
              </w:rPr>
              <w:t>951   07  05  07 1 0020180</w:t>
            </w:r>
            <w:r w:rsidRPr="00A57A54">
              <w:rPr>
                <w:sz w:val="20"/>
                <w:szCs w:val="28"/>
                <w:lang w:eastAsia="ru-RU"/>
              </w:rPr>
              <w:tab/>
              <w:t>240</w:t>
            </w:r>
            <w:r w:rsidRPr="00A57A54">
              <w:rPr>
                <w:sz w:val="20"/>
                <w:szCs w:val="28"/>
                <w:lang w:eastAsia="ru-RU"/>
              </w:rPr>
              <w:tab/>
              <w:t xml:space="preserve">                6,5</w:t>
            </w:r>
          </w:p>
        </w:tc>
      </w:tr>
      <w:tr w:rsidR="00A57A54" w:rsidRPr="00A57A54" w:rsidTr="009C365B">
        <w:trPr>
          <w:gridAfter w:val="6"/>
          <w:wAfter w:w="7683" w:type="dxa"/>
          <w:trHeight w:val="465"/>
        </w:trPr>
        <w:tc>
          <w:tcPr>
            <w:tcW w:w="4431" w:type="dxa"/>
            <w:tcBorders>
              <w:top w:val="nil"/>
              <w:left w:val="nil"/>
              <w:bottom w:val="nil"/>
              <w:right w:val="nil"/>
            </w:tcBorders>
            <w:shd w:val="clear" w:color="auto" w:fill="auto"/>
          </w:tcPr>
          <w:p w:rsidR="00A57A54" w:rsidRPr="00A57A54" w:rsidRDefault="00A57A54" w:rsidP="00B215D2">
            <w:pPr>
              <w:autoSpaceDE w:val="0"/>
              <w:autoSpaceDN w:val="0"/>
              <w:adjustRightInd w:val="0"/>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67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951</w:t>
            </w:r>
          </w:p>
        </w:tc>
        <w:tc>
          <w:tcPr>
            <w:tcW w:w="520"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rPr>
                <w:sz w:val="20"/>
                <w:szCs w:val="28"/>
                <w:lang w:eastAsia="ru-RU"/>
              </w:rPr>
            </w:pPr>
            <w:r w:rsidRPr="00A57A54">
              <w:rPr>
                <w:sz w:val="20"/>
                <w:szCs w:val="28"/>
                <w:lang w:eastAsia="ru-RU"/>
              </w:rPr>
              <w:t>08</w:t>
            </w:r>
          </w:p>
        </w:tc>
        <w:tc>
          <w:tcPr>
            <w:tcW w:w="605"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01</w:t>
            </w:r>
          </w:p>
        </w:tc>
        <w:tc>
          <w:tcPr>
            <w:tcW w:w="131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06 1 0000590</w:t>
            </w:r>
          </w:p>
        </w:tc>
        <w:tc>
          <w:tcPr>
            <w:tcW w:w="993" w:type="dxa"/>
            <w:tcBorders>
              <w:top w:val="nil"/>
              <w:left w:val="nil"/>
              <w:bottom w:val="nil"/>
              <w:right w:val="nil"/>
            </w:tcBorders>
            <w:shd w:val="clear" w:color="auto" w:fill="auto"/>
          </w:tcPr>
          <w:p w:rsidR="00A57A54" w:rsidRPr="00A57A54" w:rsidRDefault="00A57A54" w:rsidP="00B215D2">
            <w:pPr>
              <w:autoSpaceDE w:val="0"/>
              <w:autoSpaceDN w:val="0"/>
              <w:adjustRightInd w:val="0"/>
              <w:jc w:val="center"/>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610</w:t>
            </w:r>
          </w:p>
        </w:tc>
        <w:tc>
          <w:tcPr>
            <w:tcW w:w="1559" w:type="dxa"/>
            <w:tcBorders>
              <w:top w:val="nil"/>
              <w:left w:val="nil"/>
              <w:bottom w:val="nil"/>
              <w:right w:val="nil"/>
            </w:tcBorders>
            <w:shd w:val="clear" w:color="auto" w:fill="auto"/>
            <w:noWrap/>
          </w:tcPr>
          <w:p w:rsidR="00A57A54" w:rsidRPr="00A57A54" w:rsidRDefault="00A57A54" w:rsidP="00B215D2">
            <w:pPr>
              <w:autoSpaceDE w:val="0"/>
              <w:autoSpaceDN w:val="0"/>
              <w:adjustRightInd w:val="0"/>
              <w:jc w:val="right"/>
              <w:rPr>
                <w:sz w:val="20"/>
                <w:szCs w:val="28"/>
                <w:lang w:eastAsia="ru-RU"/>
              </w:rPr>
            </w:pPr>
          </w:p>
          <w:p w:rsidR="00A57A54" w:rsidRPr="00A57A54" w:rsidRDefault="00A57A54" w:rsidP="00B215D2">
            <w:pPr>
              <w:autoSpaceDE w:val="0"/>
              <w:autoSpaceDN w:val="0"/>
              <w:adjustRightInd w:val="0"/>
              <w:jc w:val="center"/>
              <w:rPr>
                <w:sz w:val="20"/>
                <w:szCs w:val="28"/>
                <w:lang w:eastAsia="ru-RU"/>
              </w:rPr>
            </w:pPr>
            <w:r w:rsidRPr="00A57A54">
              <w:rPr>
                <w:sz w:val="20"/>
                <w:szCs w:val="28"/>
                <w:lang w:eastAsia="ru-RU"/>
              </w:rPr>
              <w:t>1 354,2</w:t>
            </w:r>
          </w:p>
        </w:tc>
      </w:tr>
      <w:tr w:rsidR="00A57A54" w:rsidRPr="00A57A54" w:rsidTr="009C365B">
        <w:trPr>
          <w:gridAfter w:val="6"/>
          <w:wAfter w:w="7683" w:type="dxa"/>
          <w:trHeight w:val="360"/>
        </w:trPr>
        <w:tc>
          <w:tcPr>
            <w:tcW w:w="10094" w:type="dxa"/>
            <w:gridSpan w:val="7"/>
            <w:tcBorders>
              <w:top w:val="nil"/>
              <w:left w:val="nil"/>
              <w:bottom w:val="nil"/>
              <w:right w:val="nil"/>
            </w:tcBorders>
            <w:shd w:val="clear" w:color="auto" w:fill="auto"/>
          </w:tcPr>
          <w:p w:rsidR="00A57A54" w:rsidRPr="00A57A54" w:rsidRDefault="00A57A54" w:rsidP="00B215D2">
            <w:pPr>
              <w:tabs>
                <w:tab w:val="left" w:pos="9654"/>
              </w:tabs>
              <w:rPr>
                <w:sz w:val="20"/>
                <w:szCs w:val="28"/>
                <w:lang w:eastAsia="ru-RU"/>
              </w:rPr>
            </w:pPr>
            <w:r w:rsidRPr="00A57A54">
              <w:rPr>
                <w:sz w:val="20"/>
                <w:szCs w:val="28"/>
                <w:lang w:eastAsia="ru-RU"/>
              </w:rPr>
              <w:t xml:space="preserve">Расходы на повышение заработной    951   08  01  06 1  00 </w:t>
            </w:r>
            <w:r w:rsidRPr="00A57A54">
              <w:rPr>
                <w:sz w:val="20"/>
                <w:szCs w:val="28"/>
                <w:lang w:val="en-US" w:eastAsia="ru-RU"/>
              </w:rPr>
              <w:t>S</w:t>
            </w:r>
            <w:r w:rsidRPr="00A57A54">
              <w:rPr>
                <w:sz w:val="20"/>
                <w:szCs w:val="28"/>
                <w:lang w:eastAsia="ru-RU"/>
              </w:rPr>
              <w:t>3850    610</w:t>
            </w:r>
            <w:r w:rsidRPr="00A57A54">
              <w:rPr>
                <w:sz w:val="20"/>
                <w:szCs w:val="28"/>
                <w:lang w:eastAsia="ru-RU"/>
              </w:rPr>
              <w:tab/>
              <w:t>566,6</w:t>
            </w:r>
          </w:p>
          <w:p w:rsidR="00A57A54" w:rsidRPr="00A57A54" w:rsidRDefault="00A57A54" w:rsidP="00B215D2">
            <w:pPr>
              <w:rPr>
                <w:sz w:val="20"/>
                <w:szCs w:val="28"/>
                <w:lang w:eastAsia="ru-RU"/>
              </w:rPr>
            </w:pPr>
            <w:r w:rsidRPr="00A57A54">
              <w:rPr>
                <w:sz w:val="20"/>
                <w:szCs w:val="28"/>
                <w:lang w:eastAsia="ru-RU"/>
              </w:rPr>
              <w:t xml:space="preserve">платы работникам муниципальных </w:t>
            </w:r>
          </w:p>
          <w:p w:rsidR="00A57A54" w:rsidRPr="00A57A54" w:rsidRDefault="00A57A54" w:rsidP="00B215D2">
            <w:pPr>
              <w:rPr>
                <w:sz w:val="20"/>
                <w:szCs w:val="28"/>
                <w:lang w:eastAsia="ru-RU"/>
              </w:rPr>
            </w:pPr>
            <w:r w:rsidRPr="00A57A54">
              <w:rPr>
                <w:sz w:val="20"/>
                <w:szCs w:val="28"/>
                <w:lang w:eastAsia="ru-RU"/>
              </w:rPr>
              <w:t>учреждений культуры  в рамках под-</w:t>
            </w:r>
          </w:p>
          <w:p w:rsidR="00A57A54" w:rsidRPr="00A57A54" w:rsidRDefault="00A57A54" w:rsidP="00B215D2">
            <w:pPr>
              <w:rPr>
                <w:sz w:val="20"/>
                <w:szCs w:val="28"/>
                <w:lang w:eastAsia="ru-RU"/>
              </w:rPr>
            </w:pPr>
            <w:r w:rsidRPr="00A57A54">
              <w:rPr>
                <w:sz w:val="20"/>
                <w:szCs w:val="28"/>
                <w:lang w:eastAsia="ru-RU"/>
              </w:rPr>
              <w:t>программы «Развитие культуры» му-</w:t>
            </w:r>
          </w:p>
          <w:p w:rsidR="00A57A54" w:rsidRPr="00A57A54" w:rsidRDefault="00A57A54" w:rsidP="00B215D2">
            <w:pPr>
              <w:rPr>
                <w:sz w:val="20"/>
                <w:szCs w:val="28"/>
                <w:lang w:eastAsia="ru-RU"/>
              </w:rPr>
            </w:pPr>
            <w:r w:rsidRPr="00A57A54">
              <w:rPr>
                <w:sz w:val="20"/>
                <w:szCs w:val="28"/>
                <w:lang w:eastAsia="ru-RU"/>
              </w:rPr>
              <w:t>ниципальной программы Митякинс-</w:t>
            </w:r>
          </w:p>
          <w:p w:rsidR="00A57A54" w:rsidRPr="00A57A54" w:rsidRDefault="00A57A54" w:rsidP="00B215D2">
            <w:pPr>
              <w:rPr>
                <w:sz w:val="20"/>
                <w:szCs w:val="28"/>
                <w:lang w:eastAsia="ru-RU"/>
              </w:rPr>
            </w:pPr>
            <w:r w:rsidRPr="00A57A54">
              <w:rPr>
                <w:sz w:val="20"/>
                <w:szCs w:val="28"/>
                <w:lang w:eastAsia="ru-RU"/>
              </w:rPr>
              <w:t xml:space="preserve">кого сельского поселения «Развитие </w:t>
            </w:r>
          </w:p>
          <w:p w:rsidR="00A57A54" w:rsidRPr="00A57A54" w:rsidRDefault="00A57A54" w:rsidP="00B215D2">
            <w:pPr>
              <w:rPr>
                <w:sz w:val="20"/>
                <w:szCs w:val="28"/>
                <w:lang w:eastAsia="ru-RU"/>
              </w:rPr>
            </w:pPr>
            <w:r w:rsidRPr="00A57A54">
              <w:rPr>
                <w:sz w:val="20"/>
                <w:szCs w:val="28"/>
                <w:lang w:eastAsia="ru-RU"/>
              </w:rPr>
              <w:t xml:space="preserve">культуры» (Субсидии бюджетным </w:t>
            </w:r>
          </w:p>
          <w:p w:rsidR="00A57A54" w:rsidRPr="00A57A54" w:rsidRDefault="00A57A54" w:rsidP="00B215D2">
            <w:pPr>
              <w:rPr>
                <w:sz w:val="20"/>
                <w:szCs w:val="28"/>
                <w:lang w:eastAsia="ru-RU"/>
              </w:rPr>
            </w:pPr>
            <w:r w:rsidRPr="00A57A54">
              <w:rPr>
                <w:sz w:val="20"/>
                <w:szCs w:val="28"/>
                <w:lang w:eastAsia="ru-RU"/>
              </w:rPr>
              <w:t xml:space="preserve">учреждениям) </w:t>
            </w:r>
          </w:p>
          <w:p w:rsidR="00A57A54" w:rsidRPr="00A57A54" w:rsidRDefault="00A57A54" w:rsidP="00B215D2">
            <w:pPr>
              <w:rPr>
                <w:sz w:val="20"/>
                <w:szCs w:val="28"/>
                <w:lang w:eastAsia="ru-RU"/>
              </w:rPr>
            </w:pPr>
          </w:p>
        </w:tc>
      </w:tr>
      <w:tr w:rsidR="00A57A54" w:rsidRPr="00A57A54" w:rsidTr="009C365B">
        <w:trPr>
          <w:gridAfter w:val="6"/>
          <w:wAfter w:w="7683" w:type="dxa"/>
          <w:trHeight w:val="360"/>
        </w:trPr>
        <w:tc>
          <w:tcPr>
            <w:tcW w:w="10094" w:type="dxa"/>
            <w:gridSpan w:val="7"/>
            <w:tcBorders>
              <w:top w:val="nil"/>
              <w:left w:val="nil"/>
              <w:bottom w:val="nil"/>
              <w:right w:val="nil"/>
            </w:tcBorders>
            <w:shd w:val="clear" w:color="auto" w:fill="auto"/>
          </w:tcPr>
          <w:p w:rsidR="00A57A54" w:rsidRPr="00A57A54" w:rsidRDefault="00A57A54" w:rsidP="00B215D2">
            <w:pPr>
              <w:rPr>
                <w:sz w:val="20"/>
                <w:szCs w:val="28"/>
                <w:lang w:eastAsia="ru-RU"/>
              </w:rPr>
            </w:pPr>
          </w:p>
        </w:tc>
      </w:tr>
      <w:tr w:rsidR="00A57A54" w:rsidRPr="00A57A54" w:rsidTr="009C365B">
        <w:trPr>
          <w:gridAfter w:val="6"/>
          <w:wAfter w:w="7683" w:type="dxa"/>
          <w:trHeight w:val="360"/>
        </w:trPr>
        <w:tc>
          <w:tcPr>
            <w:tcW w:w="10094" w:type="dxa"/>
            <w:gridSpan w:val="7"/>
            <w:tcBorders>
              <w:top w:val="nil"/>
              <w:left w:val="nil"/>
              <w:bottom w:val="nil"/>
              <w:right w:val="nil"/>
            </w:tcBorders>
            <w:shd w:val="clear" w:color="auto" w:fill="auto"/>
          </w:tcPr>
          <w:p w:rsidR="00A57A54" w:rsidRPr="00A57A54" w:rsidRDefault="00A57A54" w:rsidP="00B215D2">
            <w:pPr>
              <w:rPr>
                <w:sz w:val="20"/>
                <w:szCs w:val="28"/>
                <w:lang w:eastAsia="ru-RU"/>
              </w:rPr>
            </w:pPr>
          </w:p>
        </w:tc>
      </w:tr>
      <w:tr w:rsidR="00A57A54" w:rsidRPr="00A57A54" w:rsidTr="009C365B">
        <w:trPr>
          <w:gridAfter w:val="6"/>
          <w:wAfter w:w="7683" w:type="dxa"/>
          <w:trHeight w:val="360"/>
        </w:trPr>
        <w:tc>
          <w:tcPr>
            <w:tcW w:w="10094" w:type="dxa"/>
            <w:gridSpan w:val="7"/>
            <w:tcBorders>
              <w:top w:val="nil"/>
              <w:left w:val="nil"/>
              <w:bottom w:val="nil"/>
              <w:right w:val="nil"/>
            </w:tcBorders>
            <w:shd w:val="clear" w:color="auto" w:fill="auto"/>
          </w:tcPr>
          <w:p w:rsidR="00A57A54" w:rsidRPr="00A57A54" w:rsidRDefault="00A57A54" w:rsidP="00B215D2">
            <w:pPr>
              <w:tabs>
                <w:tab w:val="left" w:pos="4655"/>
                <w:tab w:val="right" w:pos="10416"/>
              </w:tabs>
              <w:rPr>
                <w:sz w:val="20"/>
                <w:szCs w:val="28"/>
                <w:lang w:eastAsia="ru-RU"/>
              </w:rPr>
            </w:pPr>
            <w:r w:rsidRPr="00A57A54">
              <w:rPr>
                <w:sz w:val="20"/>
                <w:szCs w:val="28"/>
                <w:lang w:eastAsia="ru-RU"/>
              </w:rPr>
              <w:t xml:space="preserve">Предоставление межбюджетных </w:t>
            </w:r>
            <w:r w:rsidRPr="00A57A54">
              <w:rPr>
                <w:sz w:val="20"/>
                <w:szCs w:val="28"/>
                <w:lang w:eastAsia="ru-RU"/>
              </w:rPr>
              <w:tab/>
              <w:t xml:space="preserve">951   14 03  99 9 00 85010  540 </w:t>
            </w:r>
            <w:r w:rsidRPr="00A57A54">
              <w:rPr>
                <w:sz w:val="20"/>
                <w:szCs w:val="28"/>
                <w:lang w:eastAsia="ru-RU"/>
              </w:rPr>
              <w:tab/>
              <w:t>144,6</w:t>
            </w:r>
          </w:p>
          <w:p w:rsidR="00A57A54" w:rsidRPr="00A57A54" w:rsidRDefault="00A57A54" w:rsidP="00B215D2">
            <w:pPr>
              <w:rPr>
                <w:sz w:val="20"/>
                <w:szCs w:val="28"/>
                <w:lang w:eastAsia="ru-RU"/>
              </w:rPr>
            </w:pPr>
            <w:r w:rsidRPr="00A57A54">
              <w:rPr>
                <w:sz w:val="20"/>
                <w:szCs w:val="28"/>
                <w:lang w:eastAsia="ru-RU"/>
              </w:rPr>
              <w:t>трансфертов из бюджета Митякинс-</w:t>
            </w:r>
          </w:p>
          <w:p w:rsidR="00A57A54" w:rsidRPr="00A57A54" w:rsidRDefault="00A57A54" w:rsidP="00B215D2">
            <w:pPr>
              <w:rPr>
                <w:sz w:val="20"/>
                <w:szCs w:val="28"/>
                <w:lang w:eastAsia="ru-RU"/>
              </w:rPr>
            </w:pPr>
            <w:r w:rsidRPr="00A57A54">
              <w:rPr>
                <w:sz w:val="20"/>
                <w:szCs w:val="28"/>
                <w:lang w:eastAsia="ru-RU"/>
              </w:rPr>
              <w:t xml:space="preserve">кого сельского поселения бюджету </w:t>
            </w:r>
          </w:p>
          <w:p w:rsidR="00A57A54" w:rsidRPr="00A57A54" w:rsidRDefault="00A57A54" w:rsidP="00B215D2">
            <w:pPr>
              <w:rPr>
                <w:sz w:val="20"/>
                <w:szCs w:val="28"/>
                <w:lang w:eastAsia="ru-RU"/>
              </w:rPr>
            </w:pPr>
            <w:r w:rsidRPr="00A57A54">
              <w:rPr>
                <w:sz w:val="20"/>
                <w:szCs w:val="28"/>
                <w:lang w:eastAsia="ru-RU"/>
              </w:rPr>
              <w:t>Тарасовского района согласно пере-</w:t>
            </w:r>
          </w:p>
          <w:p w:rsidR="00A57A54" w:rsidRPr="00A57A54" w:rsidRDefault="00A57A54" w:rsidP="00B215D2">
            <w:pPr>
              <w:rPr>
                <w:sz w:val="20"/>
                <w:szCs w:val="28"/>
                <w:lang w:eastAsia="ru-RU"/>
              </w:rPr>
            </w:pPr>
            <w:r w:rsidRPr="00A57A54">
              <w:rPr>
                <w:sz w:val="20"/>
                <w:szCs w:val="28"/>
                <w:lang w:eastAsia="ru-RU"/>
              </w:rPr>
              <w:t>данным полномочиям в рамках не-</w:t>
            </w:r>
          </w:p>
          <w:p w:rsidR="00A57A54" w:rsidRPr="00A57A54" w:rsidRDefault="00A57A54" w:rsidP="00B215D2">
            <w:pPr>
              <w:rPr>
                <w:sz w:val="20"/>
                <w:szCs w:val="28"/>
                <w:lang w:eastAsia="ru-RU"/>
              </w:rPr>
            </w:pPr>
            <w:r w:rsidRPr="00A57A54">
              <w:rPr>
                <w:sz w:val="20"/>
                <w:szCs w:val="28"/>
                <w:lang w:eastAsia="ru-RU"/>
              </w:rPr>
              <w:t>программных расходов органов мест-</w:t>
            </w:r>
          </w:p>
          <w:p w:rsidR="00A57A54" w:rsidRPr="00A57A54" w:rsidRDefault="00A57A54" w:rsidP="00B215D2">
            <w:pPr>
              <w:rPr>
                <w:sz w:val="20"/>
                <w:szCs w:val="28"/>
                <w:lang w:eastAsia="ru-RU"/>
              </w:rPr>
            </w:pPr>
            <w:r w:rsidRPr="00A57A54">
              <w:rPr>
                <w:sz w:val="20"/>
                <w:szCs w:val="28"/>
                <w:lang w:eastAsia="ru-RU"/>
              </w:rPr>
              <w:t>ного самоуправления Митякинского</w:t>
            </w:r>
          </w:p>
          <w:p w:rsidR="00A57A54" w:rsidRPr="00A57A54" w:rsidRDefault="00A57A54" w:rsidP="00B215D2">
            <w:pPr>
              <w:rPr>
                <w:sz w:val="20"/>
                <w:szCs w:val="28"/>
                <w:lang w:eastAsia="ru-RU"/>
              </w:rPr>
            </w:pPr>
            <w:r w:rsidRPr="00A57A54">
              <w:rPr>
                <w:sz w:val="20"/>
                <w:szCs w:val="28"/>
                <w:lang w:eastAsia="ru-RU"/>
              </w:rPr>
              <w:t xml:space="preserve"> сельского поселения (Иные межбюд-</w:t>
            </w:r>
          </w:p>
          <w:p w:rsidR="00A57A54" w:rsidRPr="00A57A54" w:rsidRDefault="00A57A54" w:rsidP="00B215D2">
            <w:pPr>
              <w:rPr>
                <w:sz w:val="20"/>
                <w:szCs w:val="28"/>
                <w:lang w:eastAsia="ru-RU"/>
              </w:rPr>
            </w:pPr>
            <w:r w:rsidRPr="00A57A54">
              <w:rPr>
                <w:sz w:val="20"/>
                <w:szCs w:val="28"/>
                <w:lang w:eastAsia="ru-RU"/>
              </w:rPr>
              <w:t>жетные трансферты)</w:t>
            </w:r>
          </w:p>
        </w:tc>
      </w:tr>
    </w:tbl>
    <w:p w:rsidR="00A57A54" w:rsidRPr="00A57A54" w:rsidRDefault="00A57A54" w:rsidP="00A57A54">
      <w:pPr>
        <w:spacing w:line="360" w:lineRule="auto"/>
        <w:ind w:firstLine="709"/>
        <w:rPr>
          <w:color w:val="FF0000"/>
          <w:sz w:val="20"/>
          <w:szCs w:val="28"/>
        </w:rPr>
      </w:pPr>
    </w:p>
    <w:p w:rsidR="00A57A54" w:rsidRPr="00A57A54" w:rsidRDefault="00A57A54" w:rsidP="00A57A54">
      <w:pPr>
        <w:rPr>
          <w:sz w:val="20"/>
          <w:szCs w:val="28"/>
          <w:lang w:eastAsia="ru-RU"/>
        </w:rPr>
      </w:pPr>
      <w:r w:rsidRPr="00A57A54">
        <w:rPr>
          <w:sz w:val="20"/>
          <w:szCs w:val="28"/>
          <w:lang w:eastAsia="ru-RU"/>
        </w:rPr>
        <w:t>Председатель Собрания депутатов -</w:t>
      </w:r>
    </w:p>
    <w:p w:rsidR="00A57A54" w:rsidRPr="00A57A54" w:rsidRDefault="00A57A54" w:rsidP="00A57A54">
      <w:pPr>
        <w:rPr>
          <w:sz w:val="20"/>
          <w:szCs w:val="28"/>
          <w:lang w:eastAsia="ru-RU"/>
        </w:rPr>
      </w:pPr>
      <w:r w:rsidRPr="00A57A54">
        <w:rPr>
          <w:sz w:val="20"/>
          <w:szCs w:val="28"/>
          <w:lang w:eastAsia="ru-RU"/>
        </w:rPr>
        <w:t>Глава Митякинского сельского поселения</w:t>
      </w:r>
      <w:r w:rsidRPr="00A57A54">
        <w:rPr>
          <w:sz w:val="20"/>
          <w:szCs w:val="28"/>
          <w:lang w:eastAsia="ru-RU"/>
        </w:rPr>
        <w:tab/>
      </w:r>
      <w:r w:rsidRPr="00A57A54">
        <w:rPr>
          <w:sz w:val="20"/>
          <w:szCs w:val="28"/>
          <w:lang w:eastAsia="ru-RU"/>
        </w:rPr>
        <w:tab/>
      </w:r>
      <w:r w:rsidRPr="00A57A54">
        <w:rPr>
          <w:sz w:val="20"/>
          <w:szCs w:val="28"/>
          <w:lang w:eastAsia="ru-RU"/>
        </w:rPr>
        <w:tab/>
      </w:r>
      <w:r w:rsidRPr="00A57A54">
        <w:rPr>
          <w:sz w:val="20"/>
          <w:szCs w:val="28"/>
          <w:lang w:eastAsia="ru-RU"/>
        </w:rPr>
        <w:tab/>
        <w:t>В.А. Щуров</w:t>
      </w:r>
    </w:p>
    <w:p w:rsidR="00A57A54" w:rsidRDefault="00A57A54" w:rsidP="00A57A54">
      <w:pPr>
        <w:rPr>
          <w:sz w:val="20"/>
          <w:szCs w:val="28"/>
        </w:rPr>
      </w:pPr>
    </w:p>
    <w:p w:rsidR="009C365B" w:rsidRDefault="009C365B" w:rsidP="00A57A54">
      <w:pPr>
        <w:rPr>
          <w:sz w:val="20"/>
          <w:szCs w:val="28"/>
        </w:rPr>
      </w:pPr>
    </w:p>
    <w:p w:rsidR="009C365B" w:rsidRDefault="009C365B" w:rsidP="00A57A54">
      <w:pPr>
        <w:rPr>
          <w:sz w:val="20"/>
          <w:szCs w:val="28"/>
        </w:rPr>
      </w:pPr>
    </w:p>
    <w:p w:rsidR="009C365B" w:rsidRDefault="009C365B" w:rsidP="00A57A54">
      <w:pPr>
        <w:rPr>
          <w:sz w:val="20"/>
          <w:szCs w:val="28"/>
        </w:rPr>
      </w:pPr>
    </w:p>
    <w:p w:rsidR="009C365B" w:rsidRDefault="009C365B" w:rsidP="00A57A54">
      <w:pPr>
        <w:rPr>
          <w:sz w:val="20"/>
          <w:szCs w:val="28"/>
        </w:rPr>
      </w:pPr>
    </w:p>
    <w:tbl>
      <w:tblPr>
        <w:tblW w:w="9700" w:type="dxa"/>
        <w:tblInd w:w="-176" w:type="dxa"/>
        <w:tblLayout w:type="fixed"/>
        <w:tblLook w:val="04A0" w:firstRow="1" w:lastRow="0" w:firstColumn="1" w:lastColumn="0" w:noHBand="0" w:noVBand="1"/>
      </w:tblPr>
      <w:tblGrid>
        <w:gridCol w:w="2846"/>
        <w:gridCol w:w="5172"/>
        <w:gridCol w:w="1682"/>
      </w:tblGrid>
      <w:tr w:rsidR="009C365B" w:rsidRPr="009C365B" w:rsidTr="009C365B">
        <w:trPr>
          <w:trHeight w:val="353"/>
        </w:trPr>
        <w:tc>
          <w:tcPr>
            <w:tcW w:w="2846"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c>
          <w:tcPr>
            <w:tcW w:w="6854" w:type="dxa"/>
            <w:gridSpan w:val="2"/>
            <w:tcBorders>
              <w:top w:val="nil"/>
              <w:left w:val="nil"/>
              <w:bottom w:val="nil"/>
              <w:right w:val="nil"/>
            </w:tcBorders>
            <w:shd w:val="clear" w:color="auto" w:fill="auto"/>
            <w:noWrap/>
            <w:vAlign w:val="bottom"/>
            <w:hideMark/>
          </w:tcPr>
          <w:p w:rsidR="009C365B" w:rsidRPr="009C365B" w:rsidRDefault="009C365B" w:rsidP="00B215D2">
            <w:pPr>
              <w:ind w:left="2018" w:hanging="851"/>
              <w:jc w:val="right"/>
              <w:rPr>
                <w:sz w:val="20"/>
                <w:szCs w:val="28"/>
                <w:lang w:eastAsia="ru-RU"/>
              </w:rPr>
            </w:pPr>
            <w:r w:rsidRPr="009C365B">
              <w:rPr>
                <w:sz w:val="20"/>
                <w:szCs w:val="28"/>
                <w:lang w:eastAsia="ru-RU"/>
              </w:rPr>
              <w:t>Приложение 12</w:t>
            </w:r>
          </w:p>
        </w:tc>
      </w:tr>
      <w:tr w:rsidR="009C365B" w:rsidRPr="009C365B" w:rsidTr="009C365B">
        <w:trPr>
          <w:trHeight w:val="353"/>
        </w:trPr>
        <w:tc>
          <w:tcPr>
            <w:tcW w:w="2846"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c>
          <w:tcPr>
            <w:tcW w:w="6854" w:type="dxa"/>
            <w:gridSpan w:val="2"/>
            <w:tcBorders>
              <w:top w:val="nil"/>
              <w:left w:val="nil"/>
              <w:bottom w:val="nil"/>
              <w:right w:val="nil"/>
            </w:tcBorders>
            <w:shd w:val="clear" w:color="auto" w:fill="auto"/>
            <w:noWrap/>
            <w:vAlign w:val="bottom"/>
            <w:hideMark/>
          </w:tcPr>
          <w:p w:rsidR="009C365B" w:rsidRPr="009C365B" w:rsidRDefault="009C365B" w:rsidP="00B215D2">
            <w:pPr>
              <w:ind w:left="2018" w:hanging="851"/>
              <w:jc w:val="right"/>
              <w:rPr>
                <w:sz w:val="20"/>
                <w:szCs w:val="28"/>
                <w:lang w:eastAsia="ru-RU"/>
              </w:rPr>
            </w:pPr>
            <w:r w:rsidRPr="009C365B">
              <w:rPr>
                <w:sz w:val="20"/>
                <w:szCs w:val="28"/>
                <w:lang w:eastAsia="ru-RU"/>
              </w:rPr>
              <w:t>к Решению Собрания депутатов</w:t>
            </w:r>
          </w:p>
          <w:p w:rsidR="009C365B" w:rsidRPr="009C365B" w:rsidRDefault="009C365B" w:rsidP="00B215D2">
            <w:pPr>
              <w:ind w:left="2018" w:hanging="851"/>
              <w:jc w:val="right"/>
              <w:rPr>
                <w:sz w:val="20"/>
                <w:szCs w:val="28"/>
                <w:lang w:eastAsia="ru-RU"/>
              </w:rPr>
            </w:pPr>
            <w:r w:rsidRPr="009C365B">
              <w:rPr>
                <w:sz w:val="20"/>
                <w:szCs w:val="28"/>
                <w:lang w:eastAsia="ru-RU"/>
              </w:rPr>
              <w:t>Митякинского сельского поселения</w:t>
            </w:r>
          </w:p>
          <w:p w:rsidR="009C365B" w:rsidRPr="009C365B" w:rsidRDefault="009C365B" w:rsidP="00B215D2">
            <w:pPr>
              <w:ind w:left="2018" w:hanging="851"/>
              <w:jc w:val="right"/>
              <w:rPr>
                <w:sz w:val="20"/>
                <w:szCs w:val="28"/>
                <w:lang w:eastAsia="ru-RU"/>
              </w:rPr>
            </w:pPr>
            <w:r w:rsidRPr="009C365B">
              <w:rPr>
                <w:sz w:val="20"/>
                <w:szCs w:val="28"/>
                <w:lang w:eastAsia="ru-RU"/>
              </w:rPr>
              <w:t>От 25.08.2017г. №20 «О внесении изменений в решение Собрания депутатов</w:t>
            </w:r>
          </w:p>
          <w:p w:rsidR="009C365B" w:rsidRPr="009C365B" w:rsidRDefault="009C365B" w:rsidP="00B215D2">
            <w:pPr>
              <w:ind w:left="2018" w:hanging="851"/>
              <w:jc w:val="right"/>
              <w:rPr>
                <w:sz w:val="20"/>
                <w:szCs w:val="28"/>
                <w:lang w:eastAsia="ru-RU"/>
              </w:rPr>
            </w:pPr>
            <w:r w:rsidRPr="009C365B">
              <w:rPr>
                <w:sz w:val="20"/>
                <w:szCs w:val="28"/>
                <w:lang w:eastAsia="ru-RU"/>
              </w:rPr>
              <w:t xml:space="preserve">от 27.12.2016г. №10 </w:t>
            </w:r>
          </w:p>
        </w:tc>
      </w:tr>
      <w:tr w:rsidR="009C365B" w:rsidRPr="009C365B" w:rsidTr="009C365B">
        <w:trPr>
          <w:trHeight w:val="353"/>
        </w:trPr>
        <w:tc>
          <w:tcPr>
            <w:tcW w:w="2846"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c>
          <w:tcPr>
            <w:tcW w:w="6854" w:type="dxa"/>
            <w:gridSpan w:val="2"/>
            <w:tcBorders>
              <w:top w:val="nil"/>
              <w:left w:val="nil"/>
              <w:bottom w:val="nil"/>
              <w:right w:val="nil"/>
            </w:tcBorders>
            <w:shd w:val="clear" w:color="auto" w:fill="auto"/>
            <w:noWrap/>
            <w:vAlign w:val="bottom"/>
            <w:hideMark/>
          </w:tcPr>
          <w:p w:rsidR="009C365B" w:rsidRPr="009C365B" w:rsidRDefault="009C365B" w:rsidP="00B215D2">
            <w:pPr>
              <w:ind w:left="2018" w:hanging="851"/>
              <w:jc w:val="right"/>
              <w:rPr>
                <w:sz w:val="20"/>
                <w:szCs w:val="28"/>
                <w:lang w:eastAsia="ru-RU"/>
              </w:rPr>
            </w:pPr>
            <w:r w:rsidRPr="009C365B">
              <w:rPr>
                <w:sz w:val="20"/>
                <w:szCs w:val="28"/>
                <w:lang w:eastAsia="ru-RU"/>
              </w:rPr>
              <w:t>«О бюджете сельского поселения Тарасовского района на 2017 год</w:t>
            </w:r>
          </w:p>
        </w:tc>
      </w:tr>
      <w:tr w:rsidR="009C365B" w:rsidRPr="009C365B" w:rsidTr="009C365B">
        <w:trPr>
          <w:trHeight w:val="353"/>
        </w:trPr>
        <w:tc>
          <w:tcPr>
            <w:tcW w:w="2846"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c>
          <w:tcPr>
            <w:tcW w:w="6854" w:type="dxa"/>
            <w:gridSpan w:val="2"/>
            <w:tcBorders>
              <w:top w:val="nil"/>
              <w:left w:val="nil"/>
              <w:bottom w:val="nil"/>
              <w:right w:val="nil"/>
            </w:tcBorders>
            <w:shd w:val="clear" w:color="auto" w:fill="auto"/>
            <w:noWrap/>
            <w:vAlign w:val="bottom"/>
            <w:hideMark/>
          </w:tcPr>
          <w:p w:rsidR="009C365B" w:rsidRPr="009C365B" w:rsidRDefault="009C365B" w:rsidP="00B215D2">
            <w:pPr>
              <w:ind w:left="2018" w:hanging="851"/>
              <w:jc w:val="right"/>
              <w:rPr>
                <w:sz w:val="20"/>
                <w:szCs w:val="28"/>
                <w:lang w:eastAsia="ru-RU"/>
              </w:rPr>
            </w:pPr>
            <w:r w:rsidRPr="009C365B">
              <w:rPr>
                <w:sz w:val="20"/>
                <w:szCs w:val="28"/>
                <w:lang w:eastAsia="ru-RU"/>
              </w:rPr>
              <w:t>и на плановый период 2018 и 2019 годов»</w:t>
            </w:r>
          </w:p>
        </w:tc>
      </w:tr>
      <w:tr w:rsidR="009C365B" w:rsidRPr="009C365B" w:rsidTr="009C365B">
        <w:trPr>
          <w:trHeight w:val="353"/>
        </w:trPr>
        <w:tc>
          <w:tcPr>
            <w:tcW w:w="2846" w:type="dxa"/>
            <w:tcBorders>
              <w:top w:val="nil"/>
              <w:left w:val="nil"/>
              <w:bottom w:val="nil"/>
              <w:right w:val="nil"/>
            </w:tcBorders>
            <w:shd w:val="clear" w:color="auto" w:fill="auto"/>
            <w:noWrap/>
            <w:vAlign w:val="bottom"/>
            <w:hideMark/>
          </w:tcPr>
          <w:p w:rsidR="009C365B" w:rsidRPr="009C365B" w:rsidRDefault="009C365B" w:rsidP="00B215D2">
            <w:pPr>
              <w:jc w:val="right"/>
              <w:rPr>
                <w:sz w:val="20"/>
                <w:szCs w:val="28"/>
                <w:lang w:eastAsia="ru-RU"/>
              </w:rPr>
            </w:pPr>
          </w:p>
        </w:tc>
        <w:tc>
          <w:tcPr>
            <w:tcW w:w="5172"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c>
          <w:tcPr>
            <w:tcW w:w="1681" w:type="dxa"/>
            <w:tcBorders>
              <w:top w:val="nil"/>
              <w:left w:val="nil"/>
              <w:bottom w:val="nil"/>
              <w:right w:val="nil"/>
            </w:tcBorders>
            <w:shd w:val="clear" w:color="auto" w:fill="auto"/>
            <w:noWrap/>
            <w:vAlign w:val="bottom"/>
            <w:hideMark/>
          </w:tcPr>
          <w:p w:rsidR="009C365B" w:rsidRPr="009C365B" w:rsidRDefault="009C365B" w:rsidP="00B215D2">
            <w:pPr>
              <w:jc w:val="center"/>
              <w:rPr>
                <w:sz w:val="20"/>
                <w:szCs w:val="28"/>
                <w:lang w:eastAsia="ru-RU"/>
              </w:rPr>
            </w:pPr>
          </w:p>
        </w:tc>
      </w:tr>
    </w:tbl>
    <w:p w:rsidR="009C365B" w:rsidRPr="009C365B" w:rsidRDefault="009C365B" w:rsidP="009C365B">
      <w:pPr>
        <w:pStyle w:val="a6"/>
        <w:jc w:val="center"/>
        <w:rPr>
          <w:rFonts w:ascii="Times New Roman" w:hAnsi="Times New Roman"/>
          <w:b/>
          <w:sz w:val="20"/>
          <w:szCs w:val="28"/>
        </w:rPr>
      </w:pPr>
      <w:r w:rsidRPr="009C365B">
        <w:rPr>
          <w:rFonts w:ascii="Times New Roman" w:hAnsi="Times New Roman"/>
          <w:b/>
          <w:sz w:val="20"/>
          <w:szCs w:val="28"/>
        </w:rPr>
        <w:t>Распределение бюджетных ассигнований по целевым статьям</w:t>
      </w:r>
    </w:p>
    <w:p w:rsidR="009C365B" w:rsidRPr="009C365B" w:rsidRDefault="009C365B" w:rsidP="009C365B">
      <w:pPr>
        <w:pStyle w:val="a6"/>
        <w:jc w:val="center"/>
        <w:rPr>
          <w:rFonts w:ascii="Times New Roman" w:hAnsi="Times New Roman"/>
          <w:b/>
          <w:sz w:val="20"/>
          <w:szCs w:val="28"/>
        </w:rPr>
      </w:pPr>
      <w:r w:rsidRPr="009C365B">
        <w:rPr>
          <w:rFonts w:ascii="Times New Roman" w:hAnsi="Times New Roman"/>
          <w:b/>
          <w:sz w:val="20"/>
          <w:szCs w:val="28"/>
        </w:rPr>
        <w:t xml:space="preserve">(муниципальным программам </w:t>
      </w:r>
      <w:r w:rsidRPr="009C365B">
        <w:rPr>
          <w:rFonts w:ascii="Times New Roman" w:eastAsia="Times New Roman" w:hAnsi="Times New Roman"/>
          <w:b/>
          <w:sz w:val="20"/>
          <w:szCs w:val="28"/>
          <w:lang w:eastAsia="ru-RU"/>
        </w:rPr>
        <w:t>Митякинского</w:t>
      </w:r>
      <w:r w:rsidRPr="009C365B">
        <w:rPr>
          <w:rFonts w:ascii="Times New Roman" w:hAnsi="Times New Roman"/>
          <w:b/>
          <w:sz w:val="20"/>
          <w:szCs w:val="28"/>
        </w:rPr>
        <w:t xml:space="preserve"> сельского поселения</w:t>
      </w:r>
    </w:p>
    <w:p w:rsidR="009C365B" w:rsidRPr="009C365B" w:rsidRDefault="009C365B" w:rsidP="009C365B">
      <w:pPr>
        <w:pStyle w:val="a6"/>
        <w:jc w:val="center"/>
        <w:rPr>
          <w:rFonts w:ascii="Times New Roman" w:hAnsi="Times New Roman"/>
          <w:b/>
          <w:sz w:val="20"/>
          <w:szCs w:val="28"/>
        </w:rPr>
      </w:pPr>
      <w:r w:rsidRPr="009C365B">
        <w:rPr>
          <w:rFonts w:ascii="Times New Roman" w:hAnsi="Times New Roman"/>
          <w:b/>
          <w:sz w:val="20"/>
          <w:szCs w:val="28"/>
        </w:rPr>
        <w:t>и непрограммным направлениям деятельности), группам и подгруппам видов расходов, разделам, подразделам классификации расходов бюджетов</w:t>
      </w:r>
    </w:p>
    <w:p w:rsidR="009C365B" w:rsidRPr="009C365B" w:rsidRDefault="009C365B" w:rsidP="009C365B">
      <w:pPr>
        <w:pStyle w:val="a6"/>
        <w:jc w:val="center"/>
        <w:rPr>
          <w:rFonts w:ascii="Times New Roman" w:hAnsi="Times New Roman"/>
          <w:b/>
          <w:sz w:val="20"/>
          <w:szCs w:val="28"/>
        </w:rPr>
      </w:pPr>
      <w:r w:rsidRPr="009C365B">
        <w:rPr>
          <w:rFonts w:ascii="Times New Roman" w:hAnsi="Times New Roman"/>
          <w:b/>
          <w:sz w:val="20"/>
          <w:szCs w:val="28"/>
        </w:rPr>
        <w:t>на 2017 год</w:t>
      </w:r>
    </w:p>
    <w:tbl>
      <w:tblPr>
        <w:tblW w:w="10099" w:type="dxa"/>
        <w:tblInd w:w="-176" w:type="dxa"/>
        <w:tblLook w:val="04A0" w:firstRow="1" w:lastRow="0" w:firstColumn="1" w:lastColumn="0" w:noHBand="0" w:noVBand="1"/>
      </w:tblPr>
      <w:tblGrid>
        <w:gridCol w:w="4571"/>
        <w:gridCol w:w="1559"/>
        <w:gridCol w:w="992"/>
        <w:gridCol w:w="943"/>
        <w:gridCol w:w="605"/>
        <w:gridCol w:w="1429"/>
      </w:tblGrid>
      <w:tr w:rsidR="009C365B" w:rsidRPr="009C365B" w:rsidTr="009C365B">
        <w:trPr>
          <w:trHeight w:val="405"/>
        </w:trPr>
        <w:tc>
          <w:tcPr>
            <w:tcW w:w="4571" w:type="dxa"/>
            <w:tcBorders>
              <w:top w:val="nil"/>
              <w:left w:val="nil"/>
              <w:bottom w:val="nil"/>
              <w:right w:val="nil"/>
            </w:tcBorders>
            <w:shd w:val="clear" w:color="auto" w:fill="auto"/>
            <w:hideMark/>
          </w:tcPr>
          <w:p w:rsidR="009C365B" w:rsidRPr="009C365B" w:rsidRDefault="009C365B" w:rsidP="00B215D2">
            <w:pPr>
              <w:rPr>
                <w:sz w:val="20"/>
                <w:szCs w:val="28"/>
                <w:lang w:eastAsia="ru-RU"/>
              </w:rPr>
            </w:pPr>
          </w:p>
        </w:tc>
        <w:tc>
          <w:tcPr>
            <w:tcW w:w="1559" w:type="dxa"/>
            <w:tcBorders>
              <w:top w:val="nil"/>
              <w:left w:val="nil"/>
              <w:bottom w:val="nil"/>
              <w:right w:val="nil"/>
            </w:tcBorders>
            <w:shd w:val="clear" w:color="auto" w:fill="auto"/>
            <w:hideMark/>
          </w:tcPr>
          <w:p w:rsidR="009C365B" w:rsidRPr="009C365B" w:rsidRDefault="009C365B" w:rsidP="00B215D2">
            <w:pPr>
              <w:jc w:val="center"/>
              <w:rPr>
                <w:sz w:val="20"/>
                <w:szCs w:val="28"/>
                <w:lang w:eastAsia="ru-RU"/>
              </w:rPr>
            </w:pPr>
          </w:p>
        </w:tc>
        <w:tc>
          <w:tcPr>
            <w:tcW w:w="992" w:type="dxa"/>
            <w:tcBorders>
              <w:top w:val="nil"/>
              <w:left w:val="nil"/>
              <w:bottom w:val="nil"/>
              <w:right w:val="nil"/>
            </w:tcBorders>
            <w:shd w:val="clear" w:color="auto" w:fill="auto"/>
            <w:hideMark/>
          </w:tcPr>
          <w:p w:rsidR="009C365B" w:rsidRPr="009C365B" w:rsidRDefault="009C365B" w:rsidP="00B215D2">
            <w:pPr>
              <w:jc w:val="center"/>
              <w:rPr>
                <w:b/>
                <w:bCs/>
                <w:sz w:val="20"/>
                <w:szCs w:val="28"/>
                <w:lang w:eastAsia="ru-RU"/>
              </w:rPr>
            </w:pPr>
          </w:p>
        </w:tc>
        <w:tc>
          <w:tcPr>
            <w:tcW w:w="943" w:type="dxa"/>
            <w:tcBorders>
              <w:top w:val="nil"/>
              <w:left w:val="nil"/>
              <w:bottom w:val="nil"/>
              <w:right w:val="nil"/>
            </w:tcBorders>
            <w:shd w:val="clear" w:color="auto" w:fill="auto"/>
            <w:hideMark/>
          </w:tcPr>
          <w:p w:rsidR="009C365B" w:rsidRPr="009C365B" w:rsidRDefault="009C365B" w:rsidP="00B215D2">
            <w:pPr>
              <w:jc w:val="center"/>
              <w:rPr>
                <w:sz w:val="20"/>
                <w:szCs w:val="28"/>
                <w:lang w:eastAsia="ru-RU"/>
              </w:rPr>
            </w:pPr>
          </w:p>
        </w:tc>
        <w:tc>
          <w:tcPr>
            <w:tcW w:w="2034" w:type="dxa"/>
            <w:gridSpan w:val="2"/>
            <w:tcBorders>
              <w:top w:val="nil"/>
              <w:left w:val="nil"/>
              <w:bottom w:val="nil"/>
              <w:right w:val="nil"/>
            </w:tcBorders>
            <w:shd w:val="clear" w:color="auto" w:fill="auto"/>
            <w:hideMark/>
          </w:tcPr>
          <w:p w:rsidR="009C365B" w:rsidRPr="009C365B" w:rsidRDefault="009C365B" w:rsidP="00B215D2">
            <w:pPr>
              <w:jc w:val="right"/>
              <w:rPr>
                <w:sz w:val="20"/>
                <w:szCs w:val="28"/>
                <w:lang w:eastAsia="ru-RU"/>
              </w:rPr>
            </w:pPr>
            <w:r w:rsidRPr="009C365B">
              <w:rPr>
                <w:sz w:val="20"/>
                <w:szCs w:val="28"/>
                <w:lang w:eastAsia="ru-RU"/>
              </w:rPr>
              <w:t>(тыс. рублей)</w:t>
            </w:r>
          </w:p>
        </w:tc>
      </w:tr>
      <w:tr w:rsidR="009C365B" w:rsidRPr="009C365B" w:rsidTr="009C365B">
        <w:trPr>
          <w:trHeight w:val="405"/>
        </w:trPr>
        <w:tc>
          <w:tcPr>
            <w:tcW w:w="4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ЦСР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ВР</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ПР</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9C365B" w:rsidRPr="009C365B" w:rsidRDefault="009C365B" w:rsidP="00B215D2">
            <w:pPr>
              <w:jc w:val="center"/>
              <w:rPr>
                <w:b/>
                <w:bCs/>
                <w:sz w:val="20"/>
                <w:szCs w:val="28"/>
                <w:lang w:eastAsia="ru-RU"/>
              </w:rPr>
            </w:pPr>
            <w:r w:rsidRPr="009C365B">
              <w:rPr>
                <w:b/>
                <w:bCs/>
                <w:sz w:val="20"/>
                <w:szCs w:val="28"/>
                <w:lang w:eastAsia="ru-RU"/>
              </w:rPr>
              <w:t>Сумма</w:t>
            </w:r>
          </w:p>
        </w:tc>
      </w:tr>
    </w:tbl>
    <w:p w:rsidR="009C365B" w:rsidRPr="009C365B" w:rsidRDefault="009C365B" w:rsidP="009C365B">
      <w:pPr>
        <w:pStyle w:val="a6"/>
        <w:rPr>
          <w:sz w:val="20"/>
          <w:szCs w:val="28"/>
        </w:rPr>
      </w:pPr>
    </w:p>
    <w:tbl>
      <w:tblPr>
        <w:tblW w:w="10094" w:type="dxa"/>
        <w:tblInd w:w="-176" w:type="dxa"/>
        <w:tblLook w:val="04A0" w:firstRow="1" w:lastRow="0" w:firstColumn="1" w:lastColumn="0" w:noHBand="0" w:noVBand="1"/>
      </w:tblPr>
      <w:tblGrid>
        <w:gridCol w:w="4566"/>
        <w:gridCol w:w="1559"/>
        <w:gridCol w:w="992"/>
        <w:gridCol w:w="969"/>
        <w:gridCol w:w="600"/>
        <w:gridCol w:w="1408"/>
      </w:tblGrid>
      <w:tr w:rsidR="009C365B" w:rsidRPr="009C365B" w:rsidTr="009C365B">
        <w:trPr>
          <w:trHeight w:val="213"/>
          <w:tblHeader/>
        </w:trPr>
        <w:tc>
          <w:tcPr>
            <w:tcW w:w="4566" w:type="dxa"/>
            <w:tcBorders>
              <w:top w:val="single" w:sz="4" w:space="0" w:color="auto"/>
              <w:left w:val="single" w:sz="4" w:space="0" w:color="auto"/>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1</w:t>
            </w:r>
          </w:p>
        </w:tc>
        <w:tc>
          <w:tcPr>
            <w:tcW w:w="1559" w:type="dxa"/>
            <w:tcBorders>
              <w:top w:val="single" w:sz="4" w:space="0" w:color="auto"/>
              <w:left w:val="nil"/>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2</w:t>
            </w:r>
          </w:p>
        </w:tc>
        <w:tc>
          <w:tcPr>
            <w:tcW w:w="992" w:type="dxa"/>
            <w:tcBorders>
              <w:top w:val="single" w:sz="4" w:space="0" w:color="auto"/>
              <w:left w:val="nil"/>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3</w:t>
            </w:r>
          </w:p>
        </w:tc>
        <w:tc>
          <w:tcPr>
            <w:tcW w:w="969" w:type="dxa"/>
            <w:tcBorders>
              <w:top w:val="single" w:sz="4" w:space="0" w:color="auto"/>
              <w:left w:val="nil"/>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4</w:t>
            </w:r>
          </w:p>
        </w:tc>
        <w:tc>
          <w:tcPr>
            <w:tcW w:w="600" w:type="dxa"/>
            <w:tcBorders>
              <w:top w:val="single" w:sz="4" w:space="0" w:color="auto"/>
              <w:left w:val="nil"/>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5</w:t>
            </w:r>
          </w:p>
        </w:tc>
        <w:tc>
          <w:tcPr>
            <w:tcW w:w="1408" w:type="dxa"/>
            <w:tcBorders>
              <w:top w:val="single" w:sz="4" w:space="0" w:color="auto"/>
              <w:left w:val="nil"/>
              <w:bottom w:val="single" w:sz="4" w:space="0" w:color="auto"/>
              <w:right w:val="single" w:sz="4" w:space="0" w:color="auto"/>
            </w:tcBorders>
            <w:shd w:val="clear" w:color="auto" w:fill="auto"/>
            <w:hideMark/>
          </w:tcPr>
          <w:p w:rsidR="009C365B" w:rsidRPr="009C365B" w:rsidRDefault="009C365B" w:rsidP="00B215D2">
            <w:pPr>
              <w:jc w:val="center"/>
              <w:rPr>
                <w:sz w:val="20"/>
                <w:szCs w:val="28"/>
                <w:lang w:eastAsia="ru-RU"/>
              </w:rPr>
            </w:pPr>
            <w:r w:rsidRPr="009C365B">
              <w:rPr>
                <w:sz w:val="20"/>
                <w:szCs w:val="28"/>
                <w:lang w:eastAsia="ru-RU"/>
              </w:rPr>
              <w:t>6</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ВСЕГО</w:t>
            </w:r>
          </w:p>
        </w:tc>
        <w:tc>
          <w:tcPr>
            <w:tcW w:w="155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992"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10 870,9</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Муниципальная программа Митякинского сельского поселения «Информационное общество»</w:t>
            </w:r>
          </w:p>
        </w:tc>
        <w:tc>
          <w:tcPr>
            <w:tcW w:w="5528" w:type="dxa"/>
            <w:gridSpan w:val="5"/>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01 0 00 00000                                      453,2</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5528" w:type="dxa"/>
            <w:gridSpan w:val="5"/>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01 1 00 00000                                       453,2</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w:t>
            </w:r>
            <w:r w:rsidRPr="009C365B">
              <w:rPr>
                <w:sz w:val="20"/>
                <w:szCs w:val="28"/>
                <w:lang w:eastAsia="ru-RU"/>
              </w:rPr>
              <w:lastRenderedPageBreak/>
              <w:t>товаров, работ и услуг для обеспечения государственных (муниципальных) нужд)</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lastRenderedPageBreak/>
              <w:t>01 1 00 20120  240 01 13</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45,0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01 1 00 20130 240 01 13</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18,0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01 1 00 99990     240   01  13               390,2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02 0 00 00000</w:t>
            </w:r>
            <w:r w:rsidRPr="009C365B">
              <w:rPr>
                <w:sz w:val="20"/>
                <w:szCs w:val="28"/>
                <w:lang w:eastAsia="ru-RU"/>
              </w:rPr>
              <w:tab/>
              <w:t>285,7</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«Пожарная безопасность»</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02 1 00 00000</w:t>
            </w:r>
            <w:r w:rsidRPr="009C365B">
              <w:rPr>
                <w:sz w:val="20"/>
                <w:szCs w:val="28"/>
                <w:lang w:eastAsia="ru-RU"/>
              </w:rPr>
              <w:tab/>
              <w:t>285,7</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2053"/>
                <w:tab w:val="right" w:pos="5029"/>
              </w:tabs>
              <w:autoSpaceDE w:val="0"/>
              <w:autoSpaceDN w:val="0"/>
              <w:adjustRightInd w:val="0"/>
              <w:rPr>
                <w:sz w:val="20"/>
                <w:szCs w:val="28"/>
                <w:lang w:eastAsia="ru-RU"/>
              </w:rPr>
            </w:pPr>
            <w:r w:rsidRPr="009C365B">
              <w:rPr>
                <w:sz w:val="20"/>
                <w:szCs w:val="28"/>
                <w:lang w:eastAsia="ru-RU"/>
              </w:rPr>
              <w:t>02 1 00 71180</w:t>
            </w:r>
            <w:r w:rsidRPr="009C365B">
              <w:rPr>
                <w:sz w:val="20"/>
                <w:szCs w:val="28"/>
                <w:lang w:eastAsia="ru-RU"/>
              </w:rPr>
              <w:tab/>
              <w:t>240  03 10</w:t>
            </w:r>
            <w:r w:rsidRPr="009C365B">
              <w:rPr>
                <w:sz w:val="20"/>
                <w:szCs w:val="28"/>
                <w:lang w:eastAsia="ru-RU"/>
              </w:rPr>
              <w:tab/>
              <w:t>266,5</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Софинансирование расходов на приобретение пожарного оборудования и снаряжения в рамках подпрограммы «Пожарная безопасность» муниципальной программы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 xml:space="preserve">02 1 00 </w:t>
            </w:r>
            <w:r w:rsidRPr="009C365B">
              <w:rPr>
                <w:sz w:val="20"/>
                <w:szCs w:val="28"/>
                <w:lang w:val="en-US" w:eastAsia="ru-RU"/>
              </w:rPr>
              <w:t>S</w:t>
            </w:r>
            <w:r w:rsidRPr="009C365B">
              <w:rPr>
                <w:sz w:val="20"/>
                <w:szCs w:val="28"/>
                <w:lang w:eastAsia="ru-RU"/>
              </w:rPr>
              <w:t>1180  240 03 10</w:t>
            </w:r>
            <w:r w:rsidRPr="009C365B">
              <w:rPr>
                <w:sz w:val="20"/>
                <w:szCs w:val="28"/>
                <w:lang w:eastAsia="ru-RU"/>
              </w:rPr>
              <w:tab/>
              <w:t>19,2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Муниципальная программа Митякинского сельского поселения «Развитие транспортной системы»</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4202"/>
              </w:tabs>
              <w:autoSpaceDE w:val="0"/>
              <w:autoSpaceDN w:val="0"/>
              <w:adjustRightInd w:val="0"/>
              <w:rPr>
                <w:sz w:val="20"/>
                <w:szCs w:val="28"/>
                <w:lang w:eastAsia="ru-RU"/>
              </w:rPr>
            </w:pPr>
            <w:r w:rsidRPr="009C365B">
              <w:rPr>
                <w:sz w:val="20"/>
                <w:szCs w:val="28"/>
                <w:lang w:eastAsia="ru-RU"/>
              </w:rPr>
              <w:t>03 0 00 00000                                   1 274,1</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«Развитие транспортной инфраструктуры Митякинского сельского поселения»</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4213"/>
              </w:tabs>
              <w:autoSpaceDE w:val="0"/>
              <w:autoSpaceDN w:val="0"/>
              <w:adjustRightInd w:val="0"/>
              <w:rPr>
                <w:sz w:val="20"/>
                <w:szCs w:val="28"/>
                <w:lang w:eastAsia="ru-RU"/>
              </w:rPr>
            </w:pPr>
            <w:r w:rsidRPr="009C365B">
              <w:rPr>
                <w:sz w:val="20"/>
                <w:szCs w:val="28"/>
                <w:lang w:eastAsia="ru-RU"/>
              </w:rPr>
              <w:t>03 1 00 00000                                   1 274,1</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сельского поселения» муниципальной программы Митякинского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528" w:type="dxa"/>
            <w:gridSpan w:val="5"/>
            <w:tcBorders>
              <w:top w:val="nil"/>
              <w:left w:val="nil"/>
              <w:bottom w:val="nil"/>
            </w:tcBorders>
            <w:shd w:val="clear" w:color="auto" w:fill="auto"/>
          </w:tcPr>
          <w:p w:rsidR="009C365B" w:rsidRPr="009C365B" w:rsidRDefault="009C365B" w:rsidP="00B215D2">
            <w:pPr>
              <w:tabs>
                <w:tab w:val="left" w:pos="4051"/>
              </w:tabs>
              <w:autoSpaceDE w:val="0"/>
              <w:autoSpaceDN w:val="0"/>
              <w:adjustRightInd w:val="0"/>
              <w:rPr>
                <w:sz w:val="20"/>
                <w:szCs w:val="28"/>
                <w:lang w:eastAsia="ru-RU"/>
              </w:rPr>
            </w:pPr>
            <w:r w:rsidRPr="009C365B">
              <w:rPr>
                <w:sz w:val="20"/>
                <w:szCs w:val="28"/>
                <w:lang w:eastAsia="ru-RU"/>
              </w:rPr>
              <w:t>03 1 00 20150    240  04 09</w:t>
            </w:r>
            <w:r w:rsidRPr="009C365B">
              <w:rPr>
                <w:sz w:val="20"/>
                <w:szCs w:val="28"/>
                <w:lang w:eastAsia="ru-RU"/>
              </w:rPr>
              <w:tab/>
              <w:t>1 274,1</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Муниципальная программа Митякинского сельского поселения «Обеспечение качественными жилищно-коммунальными </w:t>
            </w:r>
            <w:r w:rsidRPr="009C365B">
              <w:rPr>
                <w:sz w:val="20"/>
                <w:szCs w:val="28"/>
                <w:lang w:eastAsia="ru-RU"/>
              </w:rPr>
              <w:lastRenderedPageBreak/>
              <w:t>услугами населения Митякинского сельского поселения Тарасовского района»</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lastRenderedPageBreak/>
              <w:t>04 0 00 0000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1 196,0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04 1 00 00000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115,0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hideMark/>
          </w:tcPr>
          <w:p w:rsidR="009C365B" w:rsidRPr="009C365B" w:rsidRDefault="009C365B" w:rsidP="00B215D2">
            <w:pPr>
              <w:tabs>
                <w:tab w:val="left" w:pos="4020"/>
              </w:tabs>
              <w:autoSpaceDE w:val="0"/>
              <w:autoSpaceDN w:val="0"/>
              <w:adjustRightInd w:val="0"/>
              <w:rPr>
                <w:sz w:val="20"/>
                <w:szCs w:val="28"/>
                <w:lang w:eastAsia="ru-RU"/>
              </w:rPr>
            </w:pPr>
            <w:r w:rsidRPr="009C365B">
              <w:rPr>
                <w:sz w:val="20"/>
                <w:szCs w:val="28"/>
                <w:lang w:eastAsia="ru-RU"/>
              </w:rPr>
              <w:t>04 1 00 20020     240  05 02                   15,0</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04 1 00 20360  240  05 02</w:t>
            </w:r>
            <w:r w:rsidRPr="009C365B">
              <w:rPr>
                <w:sz w:val="20"/>
                <w:szCs w:val="28"/>
                <w:lang w:eastAsia="ru-RU"/>
              </w:rPr>
              <w:tab/>
              <w:t>100,0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«Организация благоустройства территории Митякинского сельского поселения»</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04 2 00 00000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1 081,0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hideMark/>
          </w:tcPr>
          <w:p w:rsidR="009C365B" w:rsidRPr="009C365B" w:rsidRDefault="009C365B" w:rsidP="00B215D2">
            <w:pPr>
              <w:tabs>
                <w:tab w:val="left" w:pos="4308"/>
              </w:tabs>
              <w:autoSpaceDE w:val="0"/>
              <w:autoSpaceDN w:val="0"/>
              <w:adjustRightInd w:val="0"/>
              <w:rPr>
                <w:sz w:val="20"/>
                <w:szCs w:val="28"/>
                <w:lang w:eastAsia="ru-RU"/>
              </w:rPr>
            </w:pPr>
            <w:r w:rsidRPr="009C365B">
              <w:rPr>
                <w:sz w:val="20"/>
                <w:szCs w:val="28"/>
                <w:lang w:eastAsia="ru-RU"/>
              </w:rPr>
              <w:t>04 2 00 20060   240  05  03</w:t>
            </w:r>
            <w:r w:rsidRPr="009C365B">
              <w:rPr>
                <w:sz w:val="20"/>
                <w:szCs w:val="28"/>
                <w:lang w:eastAsia="ru-RU"/>
              </w:rPr>
              <w:tab/>
              <w:t xml:space="preserve">     9,0</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4299"/>
              </w:tabs>
              <w:autoSpaceDE w:val="0"/>
              <w:autoSpaceDN w:val="0"/>
              <w:adjustRightInd w:val="0"/>
              <w:rPr>
                <w:sz w:val="20"/>
                <w:szCs w:val="28"/>
                <w:lang w:eastAsia="ru-RU"/>
              </w:rPr>
            </w:pPr>
            <w:r w:rsidRPr="009C365B">
              <w:rPr>
                <w:sz w:val="20"/>
                <w:szCs w:val="28"/>
                <w:lang w:eastAsia="ru-RU"/>
              </w:rPr>
              <w:t>04 2 00 20310  240      05 03</w:t>
            </w:r>
            <w:r w:rsidRPr="009C365B">
              <w:rPr>
                <w:sz w:val="20"/>
                <w:szCs w:val="28"/>
                <w:lang w:eastAsia="ru-RU"/>
              </w:rPr>
              <w:tab/>
              <w:t>642,0</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w:t>
            </w:r>
            <w:r w:rsidRPr="009C365B">
              <w:rPr>
                <w:sz w:val="20"/>
                <w:szCs w:val="28"/>
                <w:lang w:eastAsia="ru-RU"/>
              </w:rPr>
              <w:lastRenderedPageBreak/>
              <w:t>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2783"/>
              </w:tabs>
              <w:autoSpaceDE w:val="0"/>
              <w:autoSpaceDN w:val="0"/>
              <w:adjustRightInd w:val="0"/>
              <w:rPr>
                <w:sz w:val="20"/>
                <w:szCs w:val="28"/>
                <w:lang w:eastAsia="ru-RU"/>
              </w:rPr>
            </w:pPr>
            <w:r w:rsidRPr="009C365B">
              <w:rPr>
                <w:sz w:val="20"/>
                <w:szCs w:val="28"/>
                <w:lang w:eastAsia="ru-RU"/>
              </w:rPr>
              <w:lastRenderedPageBreak/>
              <w:t>04 2 00 20070   240</w:t>
            </w:r>
            <w:r w:rsidRPr="009C365B">
              <w:rPr>
                <w:sz w:val="20"/>
                <w:szCs w:val="28"/>
                <w:lang w:eastAsia="ru-RU"/>
              </w:rPr>
              <w:tab/>
              <w:t>05 03             332,8</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4299"/>
              </w:tabs>
              <w:autoSpaceDE w:val="0"/>
              <w:autoSpaceDN w:val="0"/>
              <w:adjustRightInd w:val="0"/>
              <w:rPr>
                <w:sz w:val="20"/>
                <w:szCs w:val="28"/>
                <w:lang w:eastAsia="ru-RU"/>
              </w:rPr>
            </w:pPr>
            <w:r w:rsidRPr="009C365B">
              <w:rPr>
                <w:sz w:val="20"/>
                <w:szCs w:val="28"/>
                <w:lang w:eastAsia="ru-RU"/>
              </w:rPr>
              <w:t>04 2 00 20320  240  05 03</w:t>
            </w:r>
            <w:r w:rsidRPr="009C365B">
              <w:rPr>
                <w:sz w:val="20"/>
                <w:szCs w:val="28"/>
                <w:lang w:eastAsia="ru-RU"/>
              </w:rPr>
              <w:tab/>
              <w:t>1,2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04 2 00 20340  240  05 03</w:t>
            </w:r>
            <w:r w:rsidRPr="009C365B">
              <w:rPr>
                <w:sz w:val="20"/>
                <w:szCs w:val="28"/>
                <w:lang w:eastAsia="ru-RU"/>
              </w:rPr>
              <w:tab/>
              <w:t>96,0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Муниципальная программа Митякинского сельского поселения «Развитие культуры»</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06 0 00 00000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1 920,8</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«Развитие культуры»</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06 1 00 00000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1 920,8</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06 1 00 00590 610 08 01</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1 354,2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5528" w:type="dxa"/>
            <w:gridSpan w:val="5"/>
            <w:tcBorders>
              <w:top w:val="nil"/>
              <w:left w:val="nil"/>
              <w:bottom w:val="nil"/>
            </w:tcBorders>
            <w:shd w:val="clear" w:color="auto" w:fill="auto"/>
          </w:tcPr>
          <w:p w:rsidR="009C365B" w:rsidRPr="009C365B" w:rsidRDefault="009C365B" w:rsidP="00B215D2">
            <w:pPr>
              <w:tabs>
                <w:tab w:val="right" w:pos="5029"/>
              </w:tabs>
              <w:autoSpaceDE w:val="0"/>
              <w:autoSpaceDN w:val="0"/>
              <w:adjustRightInd w:val="0"/>
              <w:rPr>
                <w:sz w:val="20"/>
                <w:szCs w:val="28"/>
                <w:lang w:eastAsia="ru-RU"/>
              </w:rPr>
            </w:pPr>
            <w:r w:rsidRPr="009C365B">
              <w:rPr>
                <w:sz w:val="20"/>
                <w:szCs w:val="28"/>
                <w:lang w:eastAsia="ru-RU"/>
              </w:rPr>
              <w:t xml:space="preserve">06 1 00 </w:t>
            </w:r>
            <w:r w:rsidRPr="009C365B">
              <w:rPr>
                <w:sz w:val="20"/>
                <w:szCs w:val="28"/>
                <w:lang w:val="en-US" w:eastAsia="ru-RU"/>
              </w:rPr>
              <w:t>S</w:t>
            </w:r>
            <w:r w:rsidRPr="009C365B">
              <w:rPr>
                <w:sz w:val="20"/>
                <w:szCs w:val="28"/>
                <w:lang w:eastAsia="ru-RU"/>
              </w:rPr>
              <w:t>3850  610  08 01</w:t>
            </w:r>
            <w:r w:rsidRPr="009C365B">
              <w:rPr>
                <w:sz w:val="20"/>
                <w:szCs w:val="28"/>
                <w:lang w:eastAsia="ru-RU"/>
              </w:rPr>
              <w:tab/>
              <w:t>566,6</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Муниципальная программа Митякинского сельского поселения «Муниципальная</w:t>
            </w:r>
          </w:p>
          <w:p w:rsidR="009C365B" w:rsidRPr="009C365B" w:rsidRDefault="009C365B" w:rsidP="00B215D2">
            <w:pPr>
              <w:autoSpaceDE w:val="0"/>
              <w:autoSpaceDN w:val="0"/>
              <w:adjustRightInd w:val="0"/>
              <w:rPr>
                <w:sz w:val="20"/>
                <w:szCs w:val="28"/>
                <w:lang w:eastAsia="ru-RU"/>
              </w:rPr>
            </w:pPr>
            <w:r w:rsidRPr="009C365B">
              <w:rPr>
                <w:sz w:val="20"/>
                <w:szCs w:val="28"/>
                <w:lang w:eastAsia="ru-RU"/>
              </w:rPr>
              <w:t>политика»</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117"/>
              </w:tabs>
              <w:autoSpaceDE w:val="0"/>
              <w:autoSpaceDN w:val="0"/>
              <w:adjustRightInd w:val="0"/>
              <w:rPr>
                <w:sz w:val="20"/>
                <w:szCs w:val="28"/>
                <w:lang w:eastAsia="ru-RU"/>
              </w:rPr>
            </w:pPr>
            <w:r w:rsidRPr="009C365B">
              <w:rPr>
                <w:sz w:val="20"/>
                <w:szCs w:val="28"/>
                <w:lang w:eastAsia="ru-RU"/>
              </w:rPr>
              <w:t>07 0 00 00000</w:t>
            </w:r>
            <w:r w:rsidRPr="009C365B">
              <w:rPr>
                <w:sz w:val="20"/>
                <w:szCs w:val="28"/>
                <w:lang w:eastAsia="ru-RU"/>
              </w:rPr>
              <w:tab/>
              <w:t>6,5</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Подпрограмма «Развитие муниципальной службы»</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117"/>
              </w:tabs>
              <w:autoSpaceDE w:val="0"/>
              <w:autoSpaceDN w:val="0"/>
              <w:adjustRightInd w:val="0"/>
              <w:jc w:val="both"/>
              <w:rPr>
                <w:sz w:val="20"/>
                <w:szCs w:val="28"/>
                <w:lang w:eastAsia="ru-RU"/>
              </w:rPr>
            </w:pPr>
            <w:r w:rsidRPr="009C365B">
              <w:rPr>
                <w:sz w:val="20"/>
                <w:szCs w:val="28"/>
                <w:lang w:eastAsia="ru-RU"/>
              </w:rPr>
              <w:t>07 1 00 00000</w:t>
            </w:r>
            <w:r w:rsidRPr="009C365B">
              <w:rPr>
                <w:sz w:val="20"/>
                <w:szCs w:val="28"/>
                <w:lang w:eastAsia="ru-RU"/>
              </w:rPr>
              <w:tab/>
              <w:t>6,5</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5528" w:type="dxa"/>
            <w:gridSpan w:val="5"/>
            <w:tcBorders>
              <w:top w:val="nil"/>
              <w:left w:val="nil"/>
              <w:bottom w:val="nil"/>
              <w:right w:val="nil"/>
            </w:tcBorders>
            <w:shd w:val="clear" w:color="auto" w:fill="auto"/>
          </w:tcPr>
          <w:p w:rsidR="009C365B" w:rsidRPr="009C365B" w:rsidRDefault="009C365B" w:rsidP="00B215D2">
            <w:pPr>
              <w:tabs>
                <w:tab w:val="right" w:pos="5117"/>
              </w:tabs>
              <w:autoSpaceDE w:val="0"/>
              <w:autoSpaceDN w:val="0"/>
              <w:adjustRightInd w:val="0"/>
              <w:rPr>
                <w:sz w:val="20"/>
                <w:szCs w:val="28"/>
                <w:lang w:eastAsia="ru-RU"/>
              </w:rPr>
            </w:pPr>
            <w:r w:rsidRPr="009C365B">
              <w:rPr>
                <w:sz w:val="20"/>
                <w:szCs w:val="28"/>
                <w:lang w:eastAsia="ru-RU"/>
              </w:rPr>
              <w:t>07 1 00 20180  240 07 05</w:t>
            </w:r>
            <w:r w:rsidRPr="009C365B">
              <w:rPr>
                <w:sz w:val="20"/>
                <w:szCs w:val="28"/>
                <w:lang w:eastAsia="ru-RU"/>
              </w:rPr>
              <w:tab/>
              <w:t>6,5</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Обеспечение деятельности Администрации Митякинского сельского поселения</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89 0 00 00000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4 112,0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Администрация Митякинского сельского поселения</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89 1 00 00000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4 112,0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r w:rsidRPr="009C365B">
              <w:rPr>
                <w:sz w:val="20"/>
                <w:szCs w:val="28"/>
                <w:lang w:eastAsia="ru-RU"/>
              </w:rPr>
              <w:lastRenderedPageBreak/>
              <w:t>поселения (Расходы на выплаты персоналу государственных (муниципальных) органов)</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lastRenderedPageBreak/>
              <w:t>89 1 00 00110 120 01 04</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3 361,3</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5528" w:type="dxa"/>
            <w:gridSpan w:val="5"/>
            <w:tcBorders>
              <w:top w:val="nil"/>
              <w:left w:val="nil"/>
              <w:bottom w:val="nil"/>
              <w:right w:val="nil"/>
            </w:tcBorders>
            <w:shd w:val="clear" w:color="auto" w:fill="auto"/>
          </w:tcPr>
          <w:p w:rsidR="009C365B" w:rsidRPr="009C365B" w:rsidRDefault="009C365B" w:rsidP="00B215D2">
            <w:pPr>
              <w:tabs>
                <w:tab w:val="left" w:pos="226"/>
                <w:tab w:val="right" w:pos="5117"/>
              </w:tabs>
              <w:autoSpaceDE w:val="0"/>
              <w:autoSpaceDN w:val="0"/>
              <w:adjustRightInd w:val="0"/>
              <w:rPr>
                <w:sz w:val="20"/>
                <w:szCs w:val="28"/>
                <w:lang w:eastAsia="ru-RU"/>
              </w:rPr>
            </w:pPr>
            <w:r w:rsidRPr="009C365B">
              <w:rPr>
                <w:sz w:val="20"/>
                <w:szCs w:val="28"/>
                <w:lang w:eastAsia="ru-RU"/>
              </w:rPr>
              <w:t>89 1 00 00190 120 01 04</w:t>
            </w:r>
            <w:r w:rsidRPr="009C365B">
              <w:rPr>
                <w:sz w:val="20"/>
                <w:szCs w:val="28"/>
                <w:lang w:eastAsia="ru-RU"/>
              </w:rPr>
              <w:tab/>
              <w:t>225,4</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89 1 00 00190 240 01 04</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525,3</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Непрограммные расходы Администрации Митякинского сельского поселения</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99 0 00 00000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1 622,6</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Непрограммные расходы</w:t>
            </w:r>
          </w:p>
        </w:tc>
        <w:tc>
          <w:tcPr>
            <w:tcW w:w="2551" w:type="dxa"/>
            <w:gridSpan w:val="2"/>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99 9 00 00000</w:t>
            </w:r>
          </w:p>
        </w:tc>
        <w:tc>
          <w:tcPr>
            <w:tcW w:w="969"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600"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1 622,6</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99 9 00 20140 240 01 13</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629,3</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4120" w:type="dxa"/>
            <w:gridSpan w:val="4"/>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99 9 00 51180 120 02 03</w:t>
            </w:r>
          </w:p>
        </w:tc>
        <w:tc>
          <w:tcPr>
            <w:tcW w:w="1408" w:type="dxa"/>
            <w:tcBorders>
              <w:top w:val="nil"/>
              <w:left w:val="nil"/>
              <w:bottom w:val="nil"/>
              <w:right w:val="nil"/>
            </w:tcBorders>
            <w:shd w:val="clear" w:color="auto" w:fill="auto"/>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161,2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120" w:type="dxa"/>
            <w:gridSpan w:val="4"/>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99 9 00 51180 240 02 03</w:t>
            </w:r>
          </w:p>
        </w:tc>
        <w:tc>
          <w:tcPr>
            <w:tcW w:w="1408" w:type="dxa"/>
            <w:tcBorders>
              <w:top w:val="nil"/>
              <w:left w:val="nil"/>
              <w:bottom w:val="nil"/>
              <w:right w:val="nil"/>
            </w:tcBorders>
            <w:shd w:val="clear" w:color="auto" w:fill="auto"/>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12,1</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4120" w:type="dxa"/>
            <w:gridSpan w:val="4"/>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99 9 00 72390 240 01 04</w:t>
            </w:r>
          </w:p>
        </w:tc>
        <w:tc>
          <w:tcPr>
            <w:tcW w:w="1408" w:type="dxa"/>
            <w:tcBorders>
              <w:top w:val="nil"/>
              <w:left w:val="nil"/>
              <w:bottom w:val="nil"/>
              <w:right w:val="nil"/>
            </w:tcBorders>
            <w:shd w:val="clear" w:color="auto" w:fill="auto"/>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0.2</w:t>
            </w:r>
          </w:p>
        </w:tc>
      </w:tr>
      <w:tr w:rsidR="009C365B" w:rsidRPr="009C365B" w:rsidTr="009C365B">
        <w:trPr>
          <w:trHeight w:val="405"/>
        </w:trPr>
        <w:tc>
          <w:tcPr>
            <w:tcW w:w="4566" w:type="dxa"/>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4120" w:type="dxa"/>
            <w:gridSpan w:val="4"/>
            <w:tcBorders>
              <w:top w:val="nil"/>
              <w:left w:val="nil"/>
              <w:bottom w:val="nil"/>
              <w:right w:val="nil"/>
            </w:tcBorders>
            <w:shd w:val="clear" w:color="auto" w:fill="auto"/>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99 9 00 99990 850 01 13</w:t>
            </w:r>
          </w:p>
        </w:tc>
        <w:tc>
          <w:tcPr>
            <w:tcW w:w="1408" w:type="dxa"/>
            <w:tcBorders>
              <w:top w:val="nil"/>
              <w:left w:val="nil"/>
              <w:bottom w:val="nil"/>
              <w:right w:val="nil"/>
            </w:tcBorders>
            <w:shd w:val="clear" w:color="auto" w:fill="auto"/>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494,2</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 xml:space="preserve">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w:t>
            </w:r>
            <w:r w:rsidRPr="009C365B">
              <w:rPr>
                <w:sz w:val="20"/>
                <w:szCs w:val="28"/>
                <w:lang w:eastAsia="ru-RU"/>
              </w:rPr>
              <w:lastRenderedPageBreak/>
              <w:t>для обеспечения государственных (муниципальных) нужд)</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lastRenderedPageBreak/>
              <w:t>99 9 00 20010 240 01 13</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21,0</w:t>
            </w:r>
          </w:p>
        </w:tc>
      </w:tr>
      <w:tr w:rsidR="009C365B" w:rsidRPr="009C365B" w:rsidTr="009C365B">
        <w:trPr>
          <w:trHeight w:val="405"/>
        </w:trPr>
        <w:tc>
          <w:tcPr>
            <w:tcW w:w="4566"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Взносы в Ассоциацию «Совет муниципальных образований Ростовской области» в рамках непрограммных расходов органа  местного самоуправления Митякинского сельского поселения (Уплата налогов, сборов и иных платежей)</w:t>
            </w:r>
          </w:p>
        </w:tc>
        <w:tc>
          <w:tcPr>
            <w:tcW w:w="4120" w:type="dxa"/>
            <w:gridSpan w:val="4"/>
            <w:tcBorders>
              <w:top w:val="nil"/>
              <w:left w:val="nil"/>
              <w:bottom w:val="nil"/>
              <w:right w:val="nil"/>
            </w:tcBorders>
            <w:shd w:val="clear" w:color="auto" w:fill="auto"/>
            <w:hideMark/>
          </w:tcPr>
          <w:p w:rsidR="009C365B" w:rsidRPr="009C365B" w:rsidRDefault="009C365B" w:rsidP="00B215D2">
            <w:pPr>
              <w:autoSpaceDE w:val="0"/>
              <w:autoSpaceDN w:val="0"/>
              <w:adjustRightInd w:val="0"/>
              <w:rPr>
                <w:sz w:val="20"/>
                <w:szCs w:val="28"/>
                <w:lang w:eastAsia="ru-RU"/>
              </w:rPr>
            </w:pPr>
            <w:r w:rsidRPr="009C365B">
              <w:rPr>
                <w:sz w:val="20"/>
                <w:szCs w:val="28"/>
                <w:lang w:eastAsia="ru-RU"/>
              </w:rPr>
              <w:t>99 9 00 20300 850 01 13</w:t>
            </w:r>
          </w:p>
        </w:tc>
        <w:tc>
          <w:tcPr>
            <w:tcW w:w="1408" w:type="dxa"/>
            <w:tcBorders>
              <w:top w:val="nil"/>
              <w:left w:val="nil"/>
              <w:bottom w:val="nil"/>
              <w:right w:val="nil"/>
            </w:tcBorders>
            <w:shd w:val="clear" w:color="auto" w:fill="auto"/>
            <w:hideMark/>
          </w:tcPr>
          <w:p w:rsidR="009C365B" w:rsidRPr="009C365B" w:rsidRDefault="009C365B" w:rsidP="00B215D2">
            <w:pPr>
              <w:autoSpaceDE w:val="0"/>
              <w:autoSpaceDN w:val="0"/>
              <w:adjustRightInd w:val="0"/>
              <w:jc w:val="right"/>
              <w:rPr>
                <w:sz w:val="20"/>
                <w:szCs w:val="28"/>
                <w:lang w:eastAsia="ru-RU"/>
              </w:rPr>
            </w:pPr>
            <w:r w:rsidRPr="009C365B">
              <w:rPr>
                <w:sz w:val="20"/>
                <w:szCs w:val="28"/>
                <w:lang w:eastAsia="ru-RU"/>
              </w:rPr>
              <w:t>10,0</w:t>
            </w:r>
          </w:p>
        </w:tc>
      </w:tr>
    </w:tbl>
    <w:p w:rsidR="009C365B" w:rsidRPr="009C365B" w:rsidRDefault="009C365B" w:rsidP="009C365B">
      <w:pPr>
        <w:tabs>
          <w:tab w:val="left" w:pos="5352"/>
          <w:tab w:val="left" w:pos="9392"/>
        </w:tabs>
        <w:ind w:left="-142"/>
        <w:rPr>
          <w:sz w:val="20"/>
          <w:szCs w:val="28"/>
          <w:lang w:eastAsia="ru-RU"/>
        </w:rPr>
      </w:pPr>
      <w:r w:rsidRPr="009C365B">
        <w:rPr>
          <w:sz w:val="20"/>
          <w:szCs w:val="28"/>
          <w:lang w:eastAsia="ru-RU"/>
        </w:rPr>
        <w:t xml:space="preserve">Реализация направления расходов в рам-   99 9 00 99990  240  01 13 </w:t>
      </w:r>
      <w:r w:rsidRPr="009C365B">
        <w:rPr>
          <w:sz w:val="20"/>
          <w:szCs w:val="28"/>
          <w:lang w:eastAsia="ru-RU"/>
        </w:rPr>
        <w:tab/>
        <w:t>150,0</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 xml:space="preserve">ках непрограммных расходов органов </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 xml:space="preserve">местного самоуправления Митякинского </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 xml:space="preserve">сельского поселения (Иные закупки товаров, </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работ и услуг для обеспечения государствен-</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ных (муниципальных) нужд)</w:t>
      </w:r>
    </w:p>
    <w:p w:rsidR="009C365B" w:rsidRPr="009C365B" w:rsidRDefault="009C365B" w:rsidP="009C365B">
      <w:pPr>
        <w:tabs>
          <w:tab w:val="left" w:pos="5352"/>
          <w:tab w:val="right" w:pos="10205"/>
        </w:tabs>
        <w:ind w:left="-142"/>
        <w:rPr>
          <w:sz w:val="20"/>
          <w:szCs w:val="28"/>
          <w:lang w:eastAsia="ru-RU"/>
        </w:rPr>
      </w:pPr>
      <w:r w:rsidRPr="009C365B">
        <w:rPr>
          <w:sz w:val="20"/>
          <w:szCs w:val="28"/>
          <w:lang w:eastAsia="ru-RU"/>
        </w:rPr>
        <w:t>Предоставление межбюджетных транс-</w:t>
      </w:r>
      <w:r w:rsidRPr="009C365B">
        <w:rPr>
          <w:sz w:val="20"/>
          <w:szCs w:val="28"/>
          <w:lang w:eastAsia="ru-RU"/>
        </w:rPr>
        <w:tab/>
        <w:t>99 9 00 85010 540  14 03</w:t>
      </w:r>
      <w:r w:rsidRPr="009C365B">
        <w:rPr>
          <w:sz w:val="20"/>
          <w:szCs w:val="28"/>
          <w:lang w:eastAsia="ru-RU"/>
        </w:rPr>
        <w:tab/>
        <w:t>144,6</w:t>
      </w:r>
    </w:p>
    <w:p w:rsidR="009C365B" w:rsidRPr="009C365B" w:rsidRDefault="009C365B" w:rsidP="009C365B">
      <w:pPr>
        <w:ind w:left="-142"/>
        <w:rPr>
          <w:sz w:val="20"/>
          <w:szCs w:val="28"/>
          <w:lang w:eastAsia="ru-RU"/>
        </w:rPr>
      </w:pPr>
      <w:r w:rsidRPr="009C365B">
        <w:rPr>
          <w:sz w:val="20"/>
          <w:szCs w:val="28"/>
          <w:lang w:eastAsia="ru-RU"/>
        </w:rPr>
        <w:t>фертов из бюджета Митякинского сельс-</w:t>
      </w:r>
    </w:p>
    <w:p w:rsidR="009C365B" w:rsidRPr="009C365B" w:rsidRDefault="009C365B" w:rsidP="009C365B">
      <w:pPr>
        <w:ind w:left="-142"/>
        <w:rPr>
          <w:sz w:val="20"/>
          <w:szCs w:val="28"/>
          <w:lang w:eastAsia="ru-RU"/>
        </w:rPr>
      </w:pPr>
      <w:r w:rsidRPr="009C365B">
        <w:rPr>
          <w:sz w:val="20"/>
          <w:szCs w:val="28"/>
          <w:lang w:eastAsia="ru-RU"/>
        </w:rPr>
        <w:t xml:space="preserve">кого поселения бюджету Тарасовского </w:t>
      </w:r>
    </w:p>
    <w:p w:rsidR="009C365B" w:rsidRPr="009C365B" w:rsidRDefault="009C365B" w:rsidP="009C365B">
      <w:pPr>
        <w:ind w:left="-142"/>
        <w:rPr>
          <w:sz w:val="20"/>
          <w:szCs w:val="28"/>
          <w:lang w:eastAsia="ru-RU"/>
        </w:rPr>
      </w:pPr>
      <w:r w:rsidRPr="009C365B">
        <w:rPr>
          <w:sz w:val="20"/>
          <w:szCs w:val="28"/>
          <w:lang w:eastAsia="ru-RU"/>
        </w:rPr>
        <w:t>района согласно переданным полномо-</w:t>
      </w:r>
    </w:p>
    <w:p w:rsidR="009C365B" w:rsidRPr="009C365B" w:rsidRDefault="009C365B" w:rsidP="009C365B">
      <w:pPr>
        <w:ind w:left="-142"/>
        <w:rPr>
          <w:sz w:val="20"/>
          <w:szCs w:val="28"/>
          <w:lang w:eastAsia="ru-RU"/>
        </w:rPr>
      </w:pPr>
      <w:r w:rsidRPr="009C365B">
        <w:rPr>
          <w:sz w:val="20"/>
          <w:szCs w:val="28"/>
          <w:lang w:eastAsia="ru-RU"/>
        </w:rPr>
        <w:t xml:space="preserve">чиям в рамках непрограммных расходов </w:t>
      </w:r>
    </w:p>
    <w:p w:rsidR="009C365B" w:rsidRPr="009C365B" w:rsidRDefault="009C365B" w:rsidP="009C365B">
      <w:pPr>
        <w:ind w:left="-142"/>
        <w:rPr>
          <w:sz w:val="20"/>
          <w:szCs w:val="28"/>
          <w:lang w:eastAsia="ru-RU"/>
        </w:rPr>
      </w:pPr>
      <w:r w:rsidRPr="009C365B">
        <w:rPr>
          <w:sz w:val="20"/>
          <w:szCs w:val="28"/>
          <w:lang w:eastAsia="ru-RU"/>
        </w:rPr>
        <w:t>органов местного самоуправления Митя-</w:t>
      </w:r>
    </w:p>
    <w:p w:rsidR="009C365B" w:rsidRPr="009C365B" w:rsidRDefault="009C365B" w:rsidP="009C365B">
      <w:pPr>
        <w:ind w:left="-142"/>
        <w:rPr>
          <w:sz w:val="20"/>
          <w:szCs w:val="28"/>
          <w:lang w:eastAsia="ru-RU"/>
        </w:rPr>
      </w:pPr>
      <w:r w:rsidRPr="009C365B">
        <w:rPr>
          <w:sz w:val="20"/>
          <w:szCs w:val="28"/>
          <w:lang w:eastAsia="ru-RU"/>
        </w:rPr>
        <w:t>кинского сельского поселения (Иные меж-</w:t>
      </w:r>
    </w:p>
    <w:p w:rsidR="009C365B" w:rsidRPr="009C365B" w:rsidRDefault="009C365B" w:rsidP="009C365B">
      <w:pPr>
        <w:ind w:left="-142"/>
        <w:rPr>
          <w:sz w:val="20"/>
          <w:szCs w:val="28"/>
        </w:rPr>
      </w:pPr>
      <w:r w:rsidRPr="009C365B">
        <w:rPr>
          <w:sz w:val="20"/>
          <w:szCs w:val="28"/>
          <w:lang w:eastAsia="ru-RU"/>
        </w:rPr>
        <w:t>бюджетные трансферты)</w:t>
      </w:r>
    </w:p>
    <w:p w:rsidR="009C365B" w:rsidRPr="009C365B" w:rsidRDefault="009C365B" w:rsidP="009C365B">
      <w:pPr>
        <w:rPr>
          <w:color w:val="FF0000"/>
          <w:sz w:val="20"/>
          <w:szCs w:val="28"/>
          <w:lang w:eastAsia="ru-RU"/>
        </w:rPr>
      </w:pPr>
    </w:p>
    <w:p w:rsidR="009C365B" w:rsidRPr="009C365B" w:rsidRDefault="009C365B" w:rsidP="009C365B">
      <w:pPr>
        <w:rPr>
          <w:color w:val="FF0000"/>
          <w:sz w:val="20"/>
          <w:szCs w:val="28"/>
          <w:lang w:eastAsia="ru-RU"/>
        </w:rPr>
      </w:pPr>
    </w:p>
    <w:p w:rsidR="009C365B" w:rsidRPr="009C365B" w:rsidRDefault="009C365B" w:rsidP="009C365B">
      <w:pPr>
        <w:rPr>
          <w:color w:val="FF0000"/>
          <w:sz w:val="20"/>
          <w:szCs w:val="28"/>
          <w:lang w:eastAsia="ru-RU"/>
        </w:rPr>
      </w:pPr>
    </w:p>
    <w:p w:rsidR="009C365B" w:rsidRPr="009C365B" w:rsidRDefault="009C365B" w:rsidP="009C365B">
      <w:pPr>
        <w:rPr>
          <w:sz w:val="20"/>
          <w:szCs w:val="28"/>
          <w:lang w:eastAsia="ru-RU"/>
        </w:rPr>
      </w:pPr>
      <w:r w:rsidRPr="009C365B">
        <w:rPr>
          <w:sz w:val="20"/>
          <w:szCs w:val="28"/>
          <w:lang w:eastAsia="ru-RU"/>
        </w:rPr>
        <w:t>Председатель Собрания депутатов -</w:t>
      </w:r>
    </w:p>
    <w:p w:rsidR="009C365B" w:rsidRPr="009C365B" w:rsidRDefault="009C365B" w:rsidP="009C365B">
      <w:pPr>
        <w:rPr>
          <w:sz w:val="20"/>
          <w:szCs w:val="28"/>
          <w:lang w:eastAsia="ru-RU"/>
        </w:rPr>
      </w:pPr>
      <w:r w:rsidRPr="009C365B">
        <w:rPr>
          <w:sz w:val="20"/>
          <w:szCs w:val="28"/>
          <w:lang w:eastAsia="ru-RU"/>
        </w:rPr>
        <w:t>Глава Митякинского сельского поселения</w:t>
      </w:r>
      <w:r w:rsidRPr="009C365B">
        <w:rPr>
          <w:sz w:val="20"/>
          <w:szCs w:val="28"/>
          <w:lang w:eastAsia="ru-RU"/>
        </w:rPr>
        <w:tab/>
      </w:r>
      <w:r w:rsidRPr="009C365B">
        <w:rPr>
          <w:sz w:val="20"/>
          <w:szCs w:val="28"/>
          <w:lang w:eastAsia="ru-RU"/>
        </w:rPr>
        <w:tab/>
      </w:r>
      <w:r w:rsidRPr="009C365B">
        <w:rPr>
          <w:sz w:val="20"/>
          <w:szCs w:val="28"/>
          <w:lang w:eastAsia="ru-RU"/>
        </w:rPr>
        <w:tab/>
      </w:r>
      <w:r w:rsidRPr="009C365B">
        <w:rPr>
          <w:sz w:val="20"/>
          <w:szCs w:val="28"/>
          <w:lang w:eastAsia="ru-RU"/>
        </w:rPr>
        <w:tab/>
        <w:t>В.А. Щуров</w:t>
      </w:r>
    </w:p>
    <w:p w:rsidR="009C365B" w:rsidRPr="009C365B" w:rsidRDefault="009C365B" w:rsidP="009C365B">
      <w:pPr>
        <w:rPr>
          <w:color w:val="FF0000"/>
          <w:sz w:val="20"/>
          <w:szCs w:val="28"/>
        </w:rPr>
      </w:pPr>
    </w:p>
    <w:p w:rsidR="009C365B" w:rsidRPr="00DA096A" w:rsidRDefault="009C365B" w:rsidP="009C365B">
      <w:pPr>
        <w:spacing w:line="360" w:lineRule="auto"/>
        <w:ind w:firstLine="709"/>
        <w:rPr>
          <w:color w:val="FF0000"/>
          <w:sz w:val="28"/>
          <w:szCs w:val="28"/>
        </w:rPr>
      </w:pPr>
    </w:p>
    <w:p w:rsidR="009C365B" w:rsidRDefault="009C365B" w:rsidP="00A57A54">
      <w:pPr>
        <w:rPr>
          <w:sz w:val="20"/>
          <w:szCs w:val="28"/>
        </w:rPr>
      </w:pPr>
    </w:p>
    <w:p w:rsidR="009C365B" w:rsidRDefault="009C365B" w:rsidP="00A57A54">
      <w:pPr>
        <w:rPr>
          <w:sz w:val="20"/>
          <w:szCs w:val="28"/>
        </w:rPr>
      </w:pPr>
    </w:p>
    <w:p w:rsidR="009C365B" w:rsidRPr="009C365B" w:rsidRDefault="009C365B" w:rsidP="00A57A54">
      <w:pPr>
        <w:rPr>
          <w:sz w:val="14"/>
          <w:szCs w:val="28"/>
        </w:rPr>
      </w:pP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РОССИЙСКАЯ ФЕДЕРАЦИЯ</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 xml:space="preserve">РОСТОВСКАЯ ОБЛАСТЬ </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ТАРАСОВСКИЙ  РАЙОН</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МУНИЦИПАЛЬНОЕ ОБРАЗОВАНИЕ</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«МИТЯКИНСКОЕ СЕЛЬСКОЕ ПОСЕЛЕНИЕ»</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СОБРАНИЕ  ДЕПУТАТОВ МИТЯКИНСКОГО СЕЛЬСКОГО ПОСЕЛЕНИЯ</w:t>
      </w:r>
    </w:p>
    <w:p w:rsidR="009C365B" w:rsidRPr="009C365B" w:rsidRDefault="009C365B" w:rsidP="009C365B">
      <w:pPr>
        <w:pStyle w:val="ConsTitle"/>
        <w:widowControl/>
        <w:spacing w:line="228" w:lineRule="auto"/>
        <w:ind w:right="0" w:firstLine="540"/>
        <w:jc w:val="center"/>
        <w:rPr>
          <w:rFonts w:ascii="Times New Roman" w:hAnsi="Times New Roman"/>
          <w:b w:val="0"/>
          <w:szCs w:val="22"/>
        </w:rPr>
      </w:pP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r w:rsidRPr="009C365B">
        <w:rPr>
          <w:rFonts w:ascii="Times New Roman" w:hAnsi="Times New Roman"/>
          <w:b w:val="0"/>
          <w:sz w:val="20"/>
          <w:szCs w:val="28"/>
        </w:rPr>
        <w:t>РЕШЕНИЕ №  21</w:t>
      </w:r>
    </w:p>
    <w:p w:rsidR="009C365B" w:rsidRPr="009C365B" w:rsidRDefault="009C365B" w:rsidP="009C365B">
      <w:pPr>
        <w:pStyle w:val="ConsTitle"/>
        <w:widowControl/>
        <w:spacing w:line="228" w:lineRule="auto"/>
        <w:ind w:right="0" w:firstLine="540"/>
        <w:jc w:val="center"/>
        <w:rPr>
          <w:rFonts w:ascii="Times New Roman" w:hAnsi="Times New Roman"/>
          <w:b w:val="0"/>
          <w:sz w:val="20"/>
          <w:szCs w:val="28"/>
        </w:rPr>
      </w:pPr>
    </w:p>
    <w:p w:rsidR="009C365B" w:rsidRPr="009C365B" w:rsidRDefault="009C365B" w:rsidP="009C365B">
      <w:pPr>
        <w:pStyle w:val="ConsTitle"/>
        <w:widowControl/>
        <w:tabs>
          <w:tab w:val="left" w:pos="7440"/>
        </w:tabs>
        <w:spacing w:line="228" w:lineRule="auto"/>
        <w:ind w:right="0"/>
        <w:rPr>
          <w:rFonts w:ascii="Times New Roman" w:hAnsi="Times New Roman"/>
          <w:b w:val="0"/>
          <w:sz w:val="20"/>
          <w:szCs w:val="28"/>
        </w:rPr>
      </w:pPr>
      <w:r w:rsidRPr="009C365B">
        <w:rPr>
          <w:rFonts w:ascii="Times New Roman" w:hAnsi="Times New Roman"/>
          <w:b w:val="0"/>
          <w:sz w:val="20"/>
          <w:szCs w:val="28"/>
        </w:rPr>
        <w:t>О налоге на имущество физических лиц</w:t>
      </w:r>
    </w:p>
    <w:p w:rsidR="009C365B" w:rsidRPr="009C365B" w:rsidRDefault="009C365B" w:rsidP="009C365B">
      <w:pPr>
        <w:pStyle w:val="ConsTitle"/>
        <w:widowControl/>
        <w:tabs>
          <w:tab w:val="left" w:pos="7440"/>
        </w:tabs>
        <w:spacing w:line="228" w:lineRule="auto"/>
        <w:ind w:right="0"/>
        <w:rPr>
          <w:rFonts w:ascii="Times New Roman" w:hAnsi="Times New Roman"/>
          <w:b w:val="0"/>
          <w:sz w:val="20"/>
          <w:szCs w:val="28"/>
        </w:rPr>
      </w:pPr>
    </w:p>
    <w:p w:rsidR="009C365B" w:rsidRPr="009C365B" w:rsidRDefault="009C365B" w:rsidP="009C365B">
      <w:pPr>
        <w:spacing w:line="228" w:lineRule="auto"/>
        <w:jc w:val="both"/>
        <w:rPr>
          <w:color w:val="000000"/>
          <w:spacing w:val="-1"/>
          <w:sz w:val="20"/>
          <w:szCs w:val="28"/>
          <w:lang w:eastAsia="ru-RU"/>
        </w:rPr>
      </w:pPr>
      <w:r w:rsidRPr="009C365B">
        <w:rPr>
          <w:color w:val="000000"/>
          <w:spacing w:val="-1"/>
          <w:sz w:val="20"/>
          <w:szCs w:val="28"/>
          <w:lang w:eastAsia="ru-RU"/>
        </w:rPr>
        <w:t xml:space="preserve">         Принято </w:t>
      </w:r>
    </w:p>
    <w:p w:rsidR="009C365B" w:rsidRPr="009C365B" w:rsidRDefault="009C365B" w:rsidP="009C365B">
      <w:pPr>
        <w:pStyle w:val="ConsTitle"/>
        <w:widowControl/>
        <w:tabs>
          <w:tab w:val="left" w:pos="7440"/>
        </w:tabs>
        <w:spacing w:line="228" w:lineRule="auto"/>
        <w:ind w:right="0"/>
        <w:jc w:val="both"/>
        <w:rPr>
          <w:rFonts w:ascii="Times New Roman" w:hAnsi="Times New Roman" w:cs="Times New Roman"/>
          <w:b w:val="0"/>
          <w:bCs w:val="0"/>
          <w:sz w:val="20"/>
          <w:szCs w:val="28"/>
          <w:lang w:eastAsia="ru-RU"/>
        </w:rPr>
      </w:pPr>
      <w:r w:rsidRPr="009C365B">
        <w:rPr>
          <w:rFonts w:ascii="Times New Roman" w:hAnsi="Times New Roman" w:cs="Times New Roman"/>
          <w:b w:val="0"/>
          <w:bCs w:val="0"/>
          <w:color w:val="000000"/>
          <w:spacing w:val="-1"/>
          <w:sz w:val="20"/>
          <w:szCs w:val="28"/>
          <w:lang w:eastAsia="ru-RU"/>
        </w:rPr>
        <w:t>Собранием депутатов                                                         06  сентября  2017 года</w:t>
      </w:r>
      <w:r w:rsidRPr="009C365B">
        <w:rPr>
          <w:rFonts w:ascii="Times New Roman" w:hAnsi="Times New Roman" w:cs="Times New Roman"/>
          <w:b w:val="0"/>
          <w:bCs w:val="0"/>
          <w:sz w:val="20"/>
          <w:szCs w:val="28"/>
          <w:lang w:eastAsia="ru-RU"/>
        </w:rPr>
        <w:t xml:space="preserve">   </w:t>
      </w:r>
    </w:p>
    <w:p w:rsidR="009C365B" w:rsidRPr="009C365B" w:rsidRDefault="009C365B" w:rsidP="009C365B">
      <w:pPr>
        <w:pStyle w:val="ConsTitle"/>
        <w:widowControl/>
        <w:tabs>
          <w:tab w:val="left" w:pos="7440"/>
        </w:tabs>
        <w:spacing w:line="228" w:lineRule="auto"/>
        <w:ind w:right="0"/>
        <w:rPr>
          <w:rFonts w:ascii="Times New Roman" w:hAnsi="Times New Roman" w:cs="Times New Roman"/>
          <w:b w:val="0"/>
          <w:bCs w:val="0"/>
          <w:sz w:val="20"/>
          <w:szCs w:val="28"/>
          <w:lang w:eastAsia="ru-RU"/>
        </w:rPr>
      </w:pPr>
    </w:p>
    <w:p w:rsidR="009C365B" w:rsidRPr="009C365B" w:rsidRDefault="009C365B" w:rsidP="009C365B">
      <w:pPr>
        <w:spacing w:line="228" w:lineRule="auto"/>
        <w:ind w:firstLine="567"/>
        <w:jc w:val="both"/>
        <w:rPr>
          <w:sz w:val="20"/>
          <w:szCs w:val="28"/>
        </w:rPr>
      </w:pPr>
      <w:r w:rsidRPr="009C365B">
        <w:rPr>
          <w:rStyle w:val="FontStyle15"/>
          <w:sz w:val="20"/>
          <w:szCs w:val="28"/>
        </w:rPr>
        <w:t xml:space="preserve">В соответствии с главой 32 Налогового  кодекса Российской Федерации, </w:t>
      </w:r>
      <w:r w:rsidRPr="009C365B">
        <w:rPr>
          <w:sz w:val="20"/>
          <w:szCs w:val="28"/>
        </w:rPr>
        <w:t>Собрание депутатов Митякинского сельского поселения</w:t>
      </w:r>
    </w:p>
    <w:p w:rsidR="009C365B" w:rsidRPr="009C365B" w:rsidRDefault="009C365B" w:rsidP="009C365B">
      <w:pPr>
        <w:pStyle w:val="Style9"/>
        <w:widowControl/>
        <w:spacing w:before="221" w:line="228" w:lineRule="auto"/>
        <w:ind w:left="672"/>
        <w:rPr>
          <w:rStyle w:val="FontStyle15"/>
          <w:rFonts w:ascii="Times New Roman" w:hAnsi="Times New Roman" w:cs="Times New Roman"/>
          <w:b/>
          <w:sz w:val="20"/>
          <w:szCs w:val="28"/>
        </w:rPr>
      </w:pPr>
      <w:r w:rsidRPr="009C365B">
        <w:rPr>
          <w:rFonts w:ascii="Times New Roman" w:hAnsi="Times New Roman" w:cs="Times New Roman"/>
          <w:sz w:val="20"/>
          <w:szCs w:val="28"/>
        </w:rPr>
        <w:t>РЕШИЛО:</w:t>
      </w:r>
    </w:p>
    <w:p w:rsidR="009C365B" w:rsidRPr="009C365B" w:rsidRDefault="009C365B" w:rsidP="009C365B">
      <w:pPr>
        <w:shd w:val="clear" w:color="auto" w:fill="FFFFFF"/>
        <w:tabs>
          <w:tab w:val="left" w:pos="1134"/>
        </w:tabs>
        <w:spacing w:line="228" w:lineRule="auto"/>
        <w:ind w:right="1" w:firstLine="567"/>
        <w:jc w:val="both"/>
        <w:rPr>
          <w:sz w:val="20"/>
          <w:szCs w:val="28"/>
        </w:rPr>
      </w:pPr>
      <w:r w:rsidRPr="009C365B">
        <w:rPr>
          <w:sz w:val="20"/>
          <w:szCs w:val="28"/>
        </w:rPr>
        <w:t xml:space="preserve">1. </w:t>
      </w:r>
      <w:r w:rsidRPr="009C365B">
        <w:rPr>
          <w:sz w:val="20"/>
          <w:szCs w:val="28"/>
        </w:rPr>
        <w:tab/>
        <w:t xml:space="preserve">Ввести на территории муниципального образования «Митякинское сельское поселение» налог на имущество физических лиц. </w:t>
      </w:r>
    </w:p>
    <w:p w:rsidR="009C365B" w:rsidRPr="009C365B" w:rsidRDefault="009C365B" w:rsidP="009C365B">
      <w:pPr>
        <w:shd w:val="clear" w:color="auto" w:fill="FFFFFF"/>
        <w:tabs>
          <w:tab w:val="left" w:pos="1134"/>
        </w:tabs>
        <w:spacing w:line="228" w:lineRule="auto"/>
        <w:ind w:right="1" w:firstLine="567"/>
        <w:jc w:val="both"/>
        <w:rPr>
          <w:sz w:val="10"/>
          <w:szCs w:val="16"/>
        </w:rPr>
      </w:pPr>
    </w:p>
    <w:p w:rsidR="009C365B" w:rsidRPr="009C365B" w:rsidRDefault="009C365B" w:rsidP="009C365B">
      <w:pPr>
        <w:shd w:val="clear" w:color="auto" w:fill="FFFFFF"/>
        <w:tabs>
          <w:tab w:val="left" w:pos="1134"/>
        </w:tabs>
        <w:spacing w:line="228" w:lineRule="auto"/>
        <w:ind w:right="1" w:firstLine="567"/>
        <w:jc w:val="both"/>
        <w:rPr>
          <w:sz w:val="20"/>
          <w:szCs w:val="28"/>
        </w:rPr>
      </w:pPr>
      <w:r w:rsidRPr="009C365B">
        <w:rPr>
          <w:sz w:val="20"/>
          <w:szCs w:val="28"/>
        </w:rPr>
        <w:t xml:space="preserve">2. </w:t>
      </w:r>
      <w:r w:rsidRPr="009C365B">
        <w:rPr>
          <w:sz w:val="20"/>
          <w:szCs w:val="28"/>
        </w:rPr>
        <w:tab/>
        <w:t>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1) 0,1 процента в отношении:</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жилых домов, жилых помещений;</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объектов незавершенного строительства в случае, если проектируемым назначением таких объектов является жилой дом;</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единых недвижимых комплексов, в состав которых входит хотя бы одно жилое помещение (жилой дом);</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гаражей и машино-мест;</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lastRenderedPageBreak/>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 xml:space="preserve">2) 2,0 процента в отношении объектов налогообложения, включенных в перечень, определяемый в соответствии с </w:t>
      </w:r>
      <w:hyperlink r:id="rId18" w:history="1">
        <w:r w:rsidRPr="009C365B">
          <w:rPr>
            <w:sz w:val="20"/>
            <w:szCs w:val="28"/>
            <w:lang w:eastAsia="ru-RU"/>
          </w:rPr>
          <w:t>пунктом 7 статьи 378.2</w:t>
        </w:r>
      </w:hyperlink>
      <w:r w:rsidRPr="009C365B">
        <w:rPr>
          <w:sz w:val="20"/>
          <w:szCs w:val="28"/>
          <w:lang w:eastAsia="ru-RU"/>
        </w:rPr>
        <w:t xml:space="preserve"> настоящего Кодекса, в отношении объектов налогообложения, предусмотренных </w:t>
      </w:r>
      <w:hyperlink r:id="rId19" w:history="1">
        <w:r w:rsidRPr="009C365B">
          <w:rPr>
            <w:sz w:val="20"/>
            <w:szCs w:val="28"/>
            <w:lang w:eastAsia="ru-RU"/>
          </w:rPr>
          <w:t>абзацем вторым пункта 10 статьи 378</w:t>
        </w:r>
      </w:hyperlink>
      <w:r w:rsidRPr="009C365B">
        <w:rPr>
          <w:sz w:val="20"/>
          <w:szCs w:val="28"/>
          <w:vertAlign w:val="superscript"/>
          <w:lang w:eastAsia="ru-RU"/>
        </w:rPr>
        <w:t>2</w:t>
      </w:r>
      <w:r w:rsidRPr="009C365B">
        <w:rPr>
          <w:sz w:val="20"/>
          <w:szCs w:val="28"/>
          <w:lang w:eastAsia="ru-RU"/>
        </w:rPr>
        <w:t xml:space="preserve"> настоящего Кодекса, а также в отношении объектов налогообложения, кадастровая стоимость каждого из которых превышает 300 миллионов рублей;</w:t>
      </w:r>
    </w:p>
    <w:p w:rsidR="009C365B" w:rsidRPr="009C365B" w:rsidRDefault="009C365B" w:rsidP="009C365B">
      <w:pPr>
        <w:autoSpaceDE w:val="0"/>
        <w:autoSpaceDN w:val="0"/>
        <w:adjustRightInd w:val="0"/>
        <w:spacing w:line="228" w:lineRule="auto"/>
        <w:ind w:firstLine="540"/>
        <w:jc w:val="both"/>
        <w:rPr>
          <w:sz w:val="20"/>
          <w:szCs w:val="28"/>
          <w:lang w:eastAsia="ru-RU"/>
        </w:rPr>
      </w:pPr>
      <w:r w:rsidRPr="009C365B">
        <w:rPr>
          <w:sz w:val="20"/>
          <w:szCs w:val="28"/>
          <w:lang w:eastAsia="ru-RU"/>
        </w:rPr>
        <w:t>3) 0,5 процента в отношении прочих объектов налогообложения.</w:t>
      </w:r>
    </w:p>
    <w:p w:rsidR="009C365B" w:rsidRPr="009C365B" w:rsidRDefault="009C365B" w:rsidP="009C365B">
      <w:pPr>
        <w:autoSpaceDE w:val="0"/>
        <w:autoSpaceDN w:val="0"/>
        <w:adjustRightInd w:val="0"/>
        <w:spacing w:line="228" w:lineRule="auto"/>
        <w:ind w:firstLine="540"/>
        <w:jc w:val="both"/>
        <w:rPr>
          <w:sz w:val="10"/>
          <w:szCs w:val="16"/>
          <w:lang w:eastAsia="ru-RU"/>
        </w:rPr>
      </w:pPr>
    </w:p>
    <w:p w:rsidR="009C365B" w:rsidRPr="009C365B" w:rsidRDefault="009C365B" w:rsidP="009C365B">
      <w:pPr>
        <w:shd w:val="clear" w:color="auto" w:fill="FFFFFF"/>
        <w:tabs>
          <w:tab w:val="left" w:pos="1134"/>
        </w:tabs>
        <w:spacing w:line="228" w:lineRule="auto"/>
        <w:ind w:right="1" w:firstLine="567"/>
        <w:jc w:val="both"/>
        <w:rPr>
          <w:sz w:val="20"/>
          <w:szCs w:val="28"/>
        </w:rPr>
      </w:pPr>
      <w:r w:rsidRPr="009C365B">
        <w:rPr>
          <w:rFonts w:eastAsia="Calibri"/>
          <w:sz w:val="20"/>
          <w:szCs w:val="28"/>
        </w:rPr>
        <w:t>3.</w:t>
      </w:r>
      <w:r w:rsidRPr="009C365B">
        <w:rPr>
          <w:rFonts w:eastAsia="Calibri"/>
          <w:sz w:val="20"/>
          <w:szCs w:val="28"/>
        </w:rPr>
        <w:tab/>
        <w:t>П</w:t>
      </w:r>
      <w:r w:rsidRPr="009C365B">
        <w:rPr>
          <w:sz w:val="20"/>
          <w:szCs w:val="28"/>
        </w:rPr>
        <w:t>ризнать утратившим силу</w:t>
      </w:r>
      <w:r w:rsidRPr="009C365B">
        <w:rPr>
          <w:rFonts w:eastAsia="Calibri"/>
          <w:sz w:val="20"/>
          <w:szCs w:val="28"/>
        </w:rPr>
        <w:t xml:space="preserve"> Решение Собрания депутатов Митякинского сельского поселения от 18.11.2014г  № 23 «О налоге на имущество физических лиц»,  от 26.11.2015г № 22 «О внесении изменений в решение Собрания депутатов Митякинского сельского поселения от 18.11.2014г №23 «О налоге на имущество физических лиц». </w:t>
      </w:r>
    </w:p>
    <w:p w:rsidR="009C365B" w:rsidRPr="009C365B" w:rsidRDefault="009C365B" w:rsidP="009C365B">
      <w:pPr>
        <w:shd w:val="clear" w:color="auto" w:fill="FFFFFF"/>
        <w:spacing w:line="228" w:lineRule="auto"/>
        <w:ind w:right="1"/>
        <w:jc w:val="both"/>
        <w:rPr>
          <w:sz w:val="10"/>
          <w:szCs w:val="16"/>
        </w:rPr>
      </w:pPr>
    </w:p>
    <w:p w:rsidR="009C365B" w:rsidRPr="009C365B" w:rsidRDefault="009C365B" w:rsidP="009C365B">
      <w:pPr>
        <w:tabs>
          <w:tab w:val="left" w:pos="1134"/>
        </w:tabs>
        <w:spacing w:line="228" w:lineRule="auto"/>
        <w:ind w:firstLine="567"/>
        <w:jc w:val="both"/>
        <w:rPr>
          <w:sz w:val="20"/>
          <w:szCs w:val="28"/>
          <w:lang w:eastAsia="ru-RU"/>
        </w:rPr>
      </w:pPr>
      <w:r w:rsidRPr="009C365B">
        <w:rPr>
          <w:sz w:val="20"/>
          <w:szCs w:val="28"/>
          <w:lang w:eastAsia="ru-RU"/>
        </w:rPr>
        <w:t xml:space="preserve">4. </w:t>
      </w:r>
      <w:r w:rsidRPr="009C365B">
        <w:rPr>
          <w:sz w:val="20"/>
          <w:szCs w:val="28"/>
          <w:lang w:eastAsia="ru-RU"/>
        </w:rPr>
        <w:tab/>
        <w:t xml:space="preserve">Настоящее решение </w:t>
      </w:r>
      <w:r w:rsidRPr="009C365B">
        <w:rPr>
          <w:sz w:val="20"/>
          <w:szCs w:val="28"/>
        </w:rPr>
        <w:t>вступает в силу с 1 января 2018 года, но не ранее чем по истечении одного месяца со дня его официального опубликования.</w:t>
      </w:r>
    </w:p>
    <w:p w:rsidR="009C365B" w:rsidRPr="009C365B" w:rsidRDefault="009C365B" w:rsidP="009C365B">
      <w:pPr>
        <w:spacing w:line="228" w:lineRule="auto"/>
        <w:rPr>
          <w:sz w:val="20"/>
          <w:szCs w:val="28"/>
          <w:lang w:eastAsia="ru-RU"/>
        </w:rPr>
      </w:pPr>
    </w:p>
    <w:p w:rsidR="009C365B" w:rsidRPr="009C365B" w:rsidRDefault="009C365B" w:rsidP="009C365B">
      <w:pPr>
        <w:spacing w:line="228" w:lineRule="auto"/>
        <w:rPr>
          <w:sz w:val="20"/>
          <w:szCs w:val="28"/>
          <w:lang w:eastAsia="ru-RU"/>
        </w:rPr>
      </w:pPr>
    </w:p>
    <w:p w:rsidR="009C365B" w:rsidRPr="009C365B" w:rsidRDefault="009C365B" w:rsidP="009C365B">
      <w:pPr>
        <w:spacing w:line="228" w:lineRule="auto"/>
        <w:rPr>
          <w:sz w:val="20"/>
          <w:szCs w:val="28"/>
          <w:lang w:eastAsia="ru-RU"/>
        </w:rPr>
      </w:pPr>
    </w:p>
    <w:p w:rsidR="009C365B" w:rsidRPr="009C365B" w:rsidRDefault="009C365B" w:rsidP="009C365B">
      <w:pPr>
        <w:spacing w:line="228" w:lineRule="auto"/>
        <w:rPr>
          <w:sz w:val="20"/>
          <w:szCs w:val="28"/>
          <w:lang w:eastAsia="ru-RU"/>
        </w:rPr>
      </w:pPr>
      <w:r w:rsidRPr="009C365B">
        <w:rPr>
          <w:sz w:val="20"/>
          <w:szCs w:val="28"/>
          <w:lang w:eastAsia="ru-RU"/>
        </w:rPr>
        <w:t>Председатель Собрания депутатов-</w:t>
      </w:r>
    </w:p>
    <w:p w:rsidR="009C365B" w:rsidRDefault="009C365B" w:rsidP="009C365B">
      <w:pPr>
        <w:spacing w:line="228" w:lineRule="auto"/>
        <w:rPr>
          <w:sz w:val="20"/>
          <w:szCs w:val="28"/>
          <w:lang w:eastAsia="ru-RU"/>
        </w:rPr>
      </w:pPr>
      <w:r w:rsidRPr="009C365B">
        <w:rPr>
          <w:sz w:val="20"/>
          <w:szCs w:val="28"/>
          <w:lang w:eastAsia="ru-RU"/>
        </w:rPr>
        <w:t>Глава Митякинского сельского поселения                                   В.А.Щуров</w:t>
      </w: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Default="00735875" w:rsidP="009C365B">
      <w:pPr>
        <w:spacing w:line="228" w:lineRule="auto"/>
        <w:rPr>
          <w:sz w:val="20"/>
          <w:szCs w:val="28"/>
          <w:lang w:eastAsia="ru-RU"/>
        </w:rPr>
      </w:pPr>
    </w:p>
    <w:p w:rsidR="00735875" w:rsidRPr="00735875" w:rsidRDefault="00135790" w:rsidP="00135790">
      <w:pPr>
        <w:shd w:val="clear" w:color="auto" w:fill="FFFFFF"/>
        <w:spacing w:line="274" w:lineRule="exact"/>
        <w:ind w:right="50"/>
        <w:rPr>
          <w:sz w:val="14"/>
        </w:rPr>
      </w:pPr>
      <w:r>
        <w:rPr>
          <w:sz w:val="20"/>
          <w:szCs w:val="28"/>
          <w:lang w:eastAsia="ru-RU"/>
        </w:rPr>
        <w:t xml:space="preserve">                                                                            </w:t>
      </w:r>
      <w:r w:rsidR="00735875" w:rsidRPr="00735875">
        <w:rPr>
          <w:color w:val="000000"/>
          <w:sz w:val="14"/>
        </w:rPr>
        <w:t>РОССИЙСКАЯ ФЕДЕРАЦИЯ</w:t>
      </w:r>
    </w:p>
    <w:p w:rsidR="00735875" w:rsidRPr="00735875" w:rsidRDefault="00735875" w:rsidP="00735875">
      <w:pPr>
        <w:shd w:val="clear" w:color="auto" w:fill="FFFFFF"/>
        <w:spacing w:line="274" w:lineRule="exact"/>
        <w:ind w:right="65"/>
        <w:jc w:val="center"/>
        <w:rPr>
          <w:sz w:val="14"/>
        </w:rPr>
      </w:pPr>
      <w:r w:rsidRPr="00735875">
        <w:rPr>
          <w:color w:val="000000"/>
          <w:spacing w:val="-1"/>
          <w:sz w:val="14"/>
        </w:rPr>
        <w:t>РОСТОВСКАЯ ОБЛАСТЬ</w:t>
      </w:r>
    </w:p>
    <w:p w:rsidR="00735875" w:rsidRPr="00735875" w:rsidRDefault="00735875" w:rsidP="00735875">
      <w:pPr>
        <w:shd w:val="clear" w:color="auto" w:fill="FFFFFF"/>
        <w:spacing w:line="274" w:lineRule="exact"/>
        <w:ind w:right="43"/>
        <w:jc w:val="center"/>
        <w:rPr>
          <w:sz w:val="14"/>
        </w:rPr>
      </w:pPr>
      <w:r w:rsidRPr="00735875">
        <w:rPr>
          <w:color w:val="000000"/>
          <w:spacing w:val="-1"/>
          <w:sz w:val="14"/>
        </w:rPr>
        <w:t>ТАРАСОВСКИЙ РАЙОН</w:t>
      </w:r>
    </w:p>
    <w:p w:rsidR="00735875" w:rsidRPr="00735875" w:rsidRDefault="00735875" w:rsidP="00735875">
      <w:pPr>
        <w:shd w:val="clear" w:color="auto" w:fill="FFFFFF"/>
        <w:spacing w:line="274" w:lineRule="exact"/>
        <w:ind w:right="50"/>
        <w:jc w:val="center"/>
        <w:rPr>
          <w:sz w:val="14"/>
        </w:rPr>
      </w:pPr>
      <w:r w:rsidRPr="00735875">
        <w:rPr>
          <w:color w:val="000000"/>
          <w:sz w:val="14"/>
        </w:rPr>
        <w:t>МУНИЦИПАЛЬНОЕ ОБРАЗОВАНИЕ</w:t>
      </w:r>
    </w:p>
    <w:p w:rsidR="00735875" w:rsidRPr="00735875" w:rsidRDefault="00735875" w:rsidP="00735875">
      <w:pPr>
        <w:shd w:val="clear" w:color="auto" w:fill="FFFFFF"/>
        <w:spacing w:line="274" w:lineRule="exact"/>
        <w:ind w:right="50"/>
        <w:jc w:val="center"/>
        <w:rPr>
          <w:sz w:val="14"/>
        </w:rPr>
      </w:pPr>
      <w:r w:rsidRPr="00735875">
        <w:rPr>
          <w:color w:val="000000"/>
          <w:spacing w:val="-1"/>
          <w:sz w:val="14"/>
        </w:rPr>
        <w:t>«МИТЯКИНСКОЕ СЕЛЬСКОЕ ПОСЕЛЕНИЕ»</w:t>
      </w:r>
    </w:p>
    <w:p w:rsidR="00735875" w:rsidRPr="00735875" w:rsidRDefault="00735875" w:rsidP="00735875">
      <w:pPr>
        <w:shd w:val="clear" w:color="auto" w:fill="FFFFFF"/>
        <w:ind w:left="9893"/>
        <w:rPr>
          <w:sz w:val="14"/>
        </w:rPr>
      </w:pPr>
      <w:r w:rsidRPr="00735875">
        <w:rPr>
          <w:i/>
          <w:iCs/>
          <w:color w:val="000000"/>
          <w:spacing w:val="-1"/>
          <w:sz w:val="2"/>
          <w:szCs w:val="8"/>
        </w:rPr>
        <w:t>.1</w:t>
      </w:r>
    </w:p>
    <w:p w:rsidR="00735875" w:rsidRPr="00735875" w:rsidRDefault="00735875" w:rsidP="00735875">
      <w:pPr>
        <w:shd w:val="clear" w:color="auto" w:fill="FFFFFF"/>
        <w:spacing w:line="547" w:lineRule="exact"/>
        <w:ind w:left="1145"/>
        <w:rPr>
          <w:sz w:val="14"/>
        </w:rPr>
      </w:pPr>
      <w:r w:rsidRPr="00735875">
        <w:rPr>
          <w:color w:val="000000"/>
          <w:sz w:val="14"/>
        </w:rPr>
        <w:t>СОБРАНИЕ ДЕПУТАТОВ МИТЯКЙНСКОГО СЕЛЬСКОГО ПОСЕЛЕНИЯ</w:t>
      </w:r>
    </w:p>
    <w:p w:rsidR="00735875" w:rsidRPr="00735875" w:rsidRDefault="00735875" w:rsidP="00735875">
      <w:pPr>
        <w:shd w:val="clear" w:color="auto" w:fill="FFFFFF"/>
        <w:spacing w:line="547" w:lineRule="exact"/>
        <w:ind w:right="36"/>
        <w:jc w:val="center"/>
        <w:rPr>
          <w:sz w:val="14"/>
        </w:rPr>
      </w:pPr>
      <w:r w:rsidRPr="00735875">
        <w:rPr>
          <w:color w:val="000000"/>
          <w:spacing w:val="1"/>
          <w:sz w:val="14"/>
        </w:rPr>
        <w:t>РЕШЕНИЕ</w:t>
      </w:r>
    </w:p>
    <w:p w:rsidR="00735875" w:rsidRPr="00735875" w:rsidRDefault="00735875" w:rsidP="00735875">
      <w:pPr>
        <w:shd w:val="clear" w:color="auto" w:fill="FFFFFF"/>
        <w:spacing w:line="547" w:lineRule="exact"/>
        <w:ind w:left="202"/>
        <w:rPr>
          <w:sz w:val="14"/>
        </w:rPr>
      </w:pPr>
      <w:r w:rsidRPr="00735875">
        <w:rPr>
          <w:color w:val="000000"/>
          <w:spacing w:val="-1"/>
          <w:sz w:val="14"/>
        </w:rPr>
        <w:t>О принятии проекта Устава муниципального образования «Митякинское сельское поселение»</w:t>
      </w:r>
    </w:p>
    <w:p w:rsidR="00735875" w:rsidRPr="00735875" w:rsidRDefault="00735875" w:rsidP="00735875">
      <w:pPr>
        <w:shd w:val="clear" w:color="auto" w:fill="FFFFFF"/>
        <w:tabs>
          <w:tab w:val="left" w:pos="4248"/>
          <w:tab w:val="left" w:pos="7063"/>
        </w:tabs>
        <w:spacing w:before="79"/>
        <w:ind w:left="518"/>
        <w:rPr>
          <w:sz w:val="14"/>
        </w:rPr>
      </w:pPr>
      <w:r w:rsidRPr="00735875">
        <w:rPr>
          <w:color w:val="000000"/>
          <w:spacing w:val="-3"/>
          <w:sz w:val="14"/>
        </w:rPr>
        <w:t>06 сентября 2017 года</w:t>
      </w:r>
      <w:r w:rsidRPr="00735875">
        <w:rPr>
          <w:color w:val="000000"/>
          <w:sz w:val="14"/>
        </w:rPr>
        <w:tab/>
      </w:r>
      <w:r w:rsidRPr="00735875">
        <w:rPr>
          <w:color w:val="000000"/>
          <w:spacing w:val="-1"/>
          <w:sz w:val="14"/>
        </w:rPr>
        <w:t xml:space="preserve">№ </w:t>
      </w:r>
      <w:r w:rsidRPr="00735875">
        <w:rPr>
          <w:color w:val="000000"/>
          <w:spacing w:val="-1"/>
          <w:sz w:val="14"/>
          <w:u w:val="single"/>
        </w:rPr>
        <w:t>22</w:t>
      </w:r>
      <w:r w:rsidRPr="00735875">
        <w:rPr>
          <w:color w:val="000000"/>
          <w:spacing w:val="-1"/>
          <w:sz w:val="14"/>
        </w:rPr>
        <w:t xml:space="preserve">                            </w:t>
      </w:r>
      <w:r w:rsidRPr="00735875">
        <w:rPr>
          <w:color w:val="000000"/>
          <w:spacing w:val="-2"/>
          <w:sz w:val="14"/>
        </w:rPr>
        <w:t>Ст.Митякинская</w:t>
      </w:r>
    </w:p>
    <w:p w:rsidR="00735875" w:rsidRPr="00735875" w:rsidRDefault="00735875" w:rsidP="00735875">
      <w:pPr>
        <w:shd w:val="clear" w:color="auto" w:fill="FFFFFF"/>
        <w:tabs>
          <w:tab w:val="left" w:pos="9893"/>
        </w:tabs>
        <w:spacing w:before="562" w:line="266" w:lineRule="exact"/>
        <w:ind w:right="22" w:firstLine="691"/>
        <w:jc w:val="both"/>
        <w:rPr>
          <w:sz w:val="14"/>
        </w:rPr>
      </w:pPr>
      <w:r w:rsidRPr="00735875">
        <w:rPr>
          <w:color w:val="000000"/>
          <w:spacing w:val="6"/>
          <w:sz w:val="14"/>
        </w:rPr>
        <w:t>В целях приведения Устава муниципального образования «Митякинское сельское</w:t>
      </w:r>
      <w:r w:rsidRPr="00735875">
        <w:rPr>
          <w:color w:val="000000"/>
          <w:spacing w:val="6"/>
          <w:sz w:val="14"/>
        </w:rPr>
        <w:br/>
      </w:r>
      <w:r w:rsidRPr="00735875">
        <w:rPr>
          <w:color w:val="000000"/>
          <w:spacing w:val="1"/>
          <w:sz w:val="14"/>
        </w:rPr>
        <w:t>поселение» в соответствие с федеральным и областным законодательством, в соответствии со</w:t>
      </w:r>
      <w:r w:rsidRPr="00735875">
        <w:rPr>
          <w:color w:val="000000"/>
          <w:spacing w:val="1"/>
          <w:sz w:val="14"/>
        </w:rPr>
        <w:br/>
        <w:t>статьей 44 Федерального закона от 06.10.2003 № 131-ФЗ «Об общих принципах организации</w:t>
      </w:r>
      <w:r w:rsidRPr="00735875">
        <w:rPr>
          <w:color w:val="000000"/>
          <w:spacing w:val="1"/>
          <w:sz w:val="14"/>
        </w:rPr>
        <w:br/>
      </w:r>
      <w:r w:rsidRPr="00735875">
        <w:rPr>
          <w:color w:val="000000"/>
          <w:spacing w:val="4"/>
          <w:sz w:val="14"/>
        </w:rPr>
        <w:t>местного самоуправления в Российской Федерации», статьей 24 Устава муниципального</w:t>
      </w:r>
      <w:r w:rsidRPr="00735875">
        <w:rPr>
          <w:color w:val="000000"/>
          <w:spacing w:val="4"/>
          <w:sz w:val="14"/>
        </w:rPr>
        <w:br/>
      </w:r>
      <w:r w:rsidRPr="00735875">
        <w:rPr>
          <w:color w:val="000000"/>
          <w:sz w:val="14"/>
        </w:rPr>
        <w:t>образования «Митякинское сельское поселение» Собрание депутатов Митякинского сельского</w:t>
      </w:r>
      <w:r w:rsidRPr="00735875">
        <w:rPr>
          <w:color w:val="000000"/>
          <w:sz w:val="14"/>
        </w:rPr>
        <w:br/>
      </w:r>
      <w:r w:rsidRPr="00735875">
        <w:rPr>
          <w:color w:val="000000"/>
          <w:spacing w:val="-7"/>
          <w:sz w:val="14"/>
        </w:rPr>
        <w:t xml:space="preserve">поселения      </w:t>
      </w:r>
      <w:r w:rsidRPr="00735875">
        <w:rPr>
          <w:color w:val="000000"/>
          <w:sz w:val="14"/>
        </w:rPr>
        <w:tab/>
      </w:r>
    </w:p>
    <w:p w:rsidR="00735875" w:rsidRPr="00735875" w:rsidRDefault="00735875" w:rsidP="00735875">
      <w:pPr>
        <w:shd w:val="clear" w:color="auto" w:fill="FFFFFF"/>
        <w:spacing w:before="281"/>
        <w:ind w:left="4874"/>
        <w:rPr>
          <w:sz w:val="14"/>
        </w:rPr>
      </w:pPr>
      <w:r w:rsidRPr="00735875">
        <w:rPr>
          <w:color w:val="000000"/>
          <w:spacing w:val="-4"/>
          <w:sz w:val="14"/>
        </w:rPr>
        <w:t>РЕШИЛО:</w:t>
      </w:r>
    </w:p>
    <w:p w:rsidR="00735875" w:rsidRPr="00735875" w:rsidRDefault="00735875" w:rsidP="00735875">
      <w:pPr>
        <w:shd w:val="clear" w:color="auto" w:fill="FFFFFF"/>
        <w:tabs>
          <w:tab w:val="left" w:pos="1123"/>
        </w:tabs>
        <w:spacing w:before="259" w:line="274" w:lineRule="exact"/>
        <w:ind w:left="22" w:firstLine="727"/>
        <w:jc w:val="both"/>
        <w:rPr>
          <w:sz w:val="14"/>
        </w:rPr>
      </w:pPr>
      <w:r w:rsidRPr="00735875">
        <w:rPr>
          <w:color w:val="000000"/>
          <w:spacing w:val="-26"/>
          <w:sz w:val="14"/>
        </w:rPr>
        <w:t>1.</w:t>
      </w:r>
      <w:r w:rsidRPr="00735875">
        <w:rPr>
          <w:color w:val="000000"/>
          <w:sz w:val="14"/>
        </w:rPr>
        <w:tab/>
      </w:r>
      <w:r w:rsidRPr="00735875">
        <w:rPr>
          <w:color w:val="000000"/>
          <w:spacing w:val="1"/>
          <w:sz w:val="14"/>
        </w:rPr>
        <w:t xml:space="preserve">Одобрить   проект   устава   муниципального   образования   «Митякинское   сельское </w:t>
      </w:r>
      <w:r w:rsidRPr="00735875">
        <w:rPr>
          <w:color w:val="000000"/>
          <w:spacing w:val="-1"/>
          <w:sz w:val="14"/>
        </w:rPr>
        <w:t>поселение» (приложение 1).</w:t>
      </w:r>
    </w:p>
    <w:p w:rsidR="00735875" w:rsidRPr="00735875" w:rsidRDefault="00735875" w:rsidP="00735875">
      <w:pPr>
        <w:shd w:val="clear" w:color="auto" w:fill="FFFFFF"/>
        <w:tabs>
          <w:tab w:val="left" w:pos="972"/>
        </w:tabs>
        <w:spacing w:line="274" w:lineRule="exact"/>
        <w:ind w:left="14" w:firstLine="713"/>
        <w:jc w:val="both"/>
        <w:rPr>
          <w:sz w:val="14"/>
        </w:rPr>
      </w:pPr>
      <w:r w:rsidRPr="00735875">
        <w:rPr>
          <w:color w:val="000000"/>
          <w:spacing w:val="-15"/>
          <w:sz w:val="14"/>
        </w:rPr>
        <w:t>2.</w:t>
      </w:r>
      <w:r w:rsidRPr="00735875">
        <w:rPr>
          <w:color w:val="000000"/>
          <w:sz w:val="14"/>
        </w:rPr>
        <w:tab/>
      </w:r>
      <w:r w:rsidRPr="00735875">
        <w:rPr>
          <w:color w:val="000000"/>
          <w:spacing w:val="-1"/>
          <w:sz w:val="14"/>
        </w:rPr>
        <w:t>Установить порядок учета предложений по проекту устава муниципального образования</w:t>
      </w:r>
      <w:r w:rsidRPr="00735875">
        <w:rPr>
          <w:color w:val="000000"/>
          <w:spacing w:val="-1"/>
          <w:sz w:val="14"/>
        </w:rPr>
        <w:br/>
        <w:t>«Митякинское сельское поселение» и участия граждан в его обсуждении (приложение 2).</w:t>
      </w:r>
    </w:p>
    <w:p w:rsidR="00735875" w:rsidRPr="00735875" w:rsidRDefault="00735875" w:rsidP="00735875">
      <w:pPr>
        <w:shd w:val="clear" w:color="auto" w:fill="FFFFFF"/>
        <w:tabs>
          <w:tab w:val="left" w:pos="1073"/>
        </w:tabs>
        <w:spacing w:line="274" w:lineRule="exact"/>
        <w:ind w:left="22" w:firstLine="706"/>
        <w:jc w:val="both"/>
        <w:rPr>
          <w:sz w:val="14"/>
        </w:rPr>
      </w:pPr>
      <w:r w:rsidRPr="00735875">
        <w:rPr>
          <w:color w:val="000000"/>
          <w:spacing w:val="-15"/>
          <w:sz w:val="14"/>
        </w:rPr>
        <w:t>3.</w:t>
      </w:r>
      <w:r w:rsidRPr="00735875">
        <w:rPr>
          <w:color w:val="000000"/>
          <w:sz w:val="14"/>
        </w:rPr>
        <w:tab/>
      </w:r>
      <w:r w:rsidRPr="00735875">
        <w:rPr>
          <w:color w:val="000000"/>
          <w:spacing w:val="4"/>
          <w:sz w:val="14"/>
        </w:rPr>
        <w:t xml:space="preserve">Назначить  публичные  слушания  по  проекту устава муниципального  образования </w:t>
      </w:r>
      <w:r w:rsidRPr="00735875">
        <w:rPr>
          <w:color w:val="000000"/>
          <w:spacing w:val="7"/>
          <w:sz w:val="14"/>
        </w:rPr>
        <w:t xml:space="preserve">«Митякинское сельское поселение» на 11 часов «20» сентября 2017 года. Провести публичные </w:t>
      </w:r>
      <w:r w:rsidRPr="00735875">
        <w:rPr>
          <w:color w:val="000000"/>
          <w:spacing w:val="-1"/>
          <w:sz w:val="14"/>
        </w:rPr>
        <w:t>слушания в актовом зале ГБОУ НПО ПУ №86 по адресу: ул. Ленина, д. 13, ст.Митякинская.</w:t>
      </w:r>
    </w:p>
    <w:p w:rsidR="00735875" w:rsidRPr="00735875" w:rsidRDefault="00735875" w:rsidP="00735875">
      <w:pPr>
        <w:shd w:val="clear" w:color="auto" w:fill="FFFFFF"/>
        <w:tabs>
          <w:tab w:val="left" w:pos="965"/>
        </w:tabs>
        <w:spacing w:line="274" w:lineRule="exact"/>
        <w:ind w:left="727"/>
        <w:rPr>
          <w:sz w:val="14"/>
        </w:rPr>
      </w:pPr>
      <w:r w:rsidRPr="00735875">
        <w:rPr>
          <w:color w:val="000000"/>
          <w:spacing w:val="-12"/>
          <w:sz w:val="14"/>
        </w:rPr>
        <w:t>4.</w:t>
      </w:r>
      <w:r w:rsidRPr="00735875">
        <w:rPr>
          <w:color w:val="000000"/>
          <w:sz w:val="14"/>
        </w:rPr>
        <w:tab/>
      </w:r>
      <w:r w:rsidRPr="00735875">
        <w:rPr>
          <w:color w:val="000000"/>
          <w:spacing w:val="-1"/>
          <w:sz w:val="14"/>
        </w:rPr>
        <w:t>Настоящее решение вступает в силу со дня его официального обнародования.</w:t>
      </w:r>
    </w:p>
    <w:p w:rsidR="00735875" w:rsidRPr="00735875" w:rsidRDefault="00735875" w:rsidP="00735875">
      <w:pPr>
        <w:spacing w:line="228" w:lineRule="auto"/>
        <w:rPr>
          <w:sz w:val="16"/>
          <w:szCs w:val="28"/>
        </w:rPr>
      </w:pPr>
    </w:p>
    <w:p w:rsidR="00735875" w:rsidRPr="00735875" w:rsidRDefault="00735875" w:rsidP="00735875">
      <w:pPr>
        <w:spacing w:line="228" w:lineRule="auto"/>
        <w:rPr>
          <w:sz w:val="16"/>
          <w:szCs w:val="28"/>
        </w:rPr>
      </w:pPr>
    </w:p>
    <w:p w:rsidR="00735875" w:rsidRPr="00735875" w:rsidRDefault="00735875" w:rsidP="00735875">
      <w:pPr>
        <w:spacing w:line="228" w:lineRule="auto"/>
        <w:rPr>
          <w:sz w:val="16"/>
          <w:szCs w:val="28"/>
        </w:rPr>
      </w:pPr>
    </w:p>
    <w:p w:rsidR="00735875" w:rsidRPr="00735875" w:rsidRDefault="00735875" w:rsidP="00735875">
      <w:pPr>
        <w:spacing w:line="228" w:lineRule="auto"/>
        <w:rPr>
          <w:sz w:val="14"/>
        </w:rPr>
      </w:pPr>
      <w:r w:rsidRPr="00735875">
        <w:rPr>
          <w:sz w:val="14"/>
        </w:rPr>
        <w:t>Председатель Собрания депутатов-</w:t>
      </w:r>
    </w:p>
    <w:p w:rsidR="00735875" w:rsidRPr="00735875" w:rsidRDefault="00735875" w:rsidP="00735875">
      <w:pPr>
        <w:spacing w:line="228" w:lineRule="auto"/>
        <w:rPr>
          <w:sz w:val="14"/>
        </w:rPr>
      </w:pPr>
      <w:r w:rsidRPr="00735875">
        <w:rPr>
          <w:sz w:val="14"/>
        </w:rPr>
        <w:t>глава Митякинского сельского поселения                                       В.А.Щуров</w:t>
      </w:r>
    </w:p>
    <w:p w:rsidR="00735875" w:rsidRPr="00735875" w:rsidRDefault="00735875" w:rsidP="00735875">
      <w:pPr>
        <w:shd w:val="clear" w:color="auto" w:fill="FFFFFF"/>
        <w:spacing w:before="1022"/>
        <w:ind w:left="22"/>
        <w:rPr>
          <w:sz w:val="18"/>
        </w:rPr>
      </w:pPr>
    </w:p>
    <w:p w:rsidR="00A57A54" w:rsidRPr="00735875" w:rsidRDefault="00A57A54" w:rsidP="00A57A54">
      <w:pPr>
        <w:rPr>
          <w:color w:val="FF0000"/>
          <w:sz w:val="14"/>
          <w:szCs w:val="28"/>
        </w:rPr>
      </w:pPr>
    </w:p>
    <w:p w:rsidR="009C365B" w:rsidRPr="00735875" w:rsidRDefault="009C365B" w:rsidP="00A57A54">
      <w:pPr>
        <w:rPr>
          <w:color w:val="FF0000"/>
          <w:sz w:val="14"/>
          <w:szCs w:val="28"/>
        </w:rPr>
      </w:pPr>
    </w:p>
    <w:p w:rsidR="00735875" w:rsidRPr="00735875" w:rsidRDefault="00735875" w:rsidP="00735875">
      <w:pPr>
        <w:jc w:val="both"/>
        <w:rPr>
          <w:sz w:val="20"/>
          <w:szCs w:val="28"/>
        </w:rPr>
      </w:pPr>
    </w:p>
    <w:p w:rsidR="00735875" w:rsidRPr="00735875" w:rsidRDefault="00735875" w:rsidP="00735875">
      <w:pPr>
        <w:pStyle w:val="1"/>
        <w:ind w:left="4860"/>
        <w:jc w:val="right"/>
        <w:rPr>
          <w:b w:val="0"/>
          <w:sz w:val="22"/>
          <w:szCs w:val="28"/>
        </w:rPr>
      </w:pPr>
      <w:r w:rsidRPr="00735875">
        <w:rPr>
          <w:sz w:val="22"/>
          <w:szCs w:val="28"/>
        </w:rPr>
        <w:t>Приложение 1</w:t>
      </w:r>
    </w:p>
    <w:p w:rsidR="00735875" w:rsidRPr="00735875" w:rsidRDefault="00735875" w:rsidP="00735875">
      <w:pPr>
        <w:ind w:left="4860"/>
        <w:jc w:val="right"/>
        <w:rPr>
          <w:sz w:val="20"/>
          <w:szCs w:val="28"/>
        </w:rPr>
      </w:pPr>
      <w:r w:rsidRPr="00735875">
        <w:rPr>
          <w:sz w:val="20"/>
          <w:szCs w:val="28"/>
        </w:rPr>
        <w:t>к решению Собрания депутатов Митякинского сельского поселения от              «06»   сентября 2017г № 22</w:t>
      </w: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rPr>
          <w:bCs/>
          <w:color w:val="FF0000"/>
          <w:sz w:val="20"/>
        </w:rPr>
      </w:pPr>
    </w:p>
    <w:p w:rsidR="00735875" w:rsidRPr="00735875" w:rsidRDefault="00735875" w:rsidP="00735875">
      <w:pPr>
        <w:spacing w:line="240" w:lineRule="atLeast"/>
        <w:jc w:val="center"/>
        <w:rPr>
          <w:b/>
          <w:bCs/>
          <w:sz w:val="20"/>
        </w:rPr>
      </w:pPr>
      <w:r w:rsidRPr="00735875">
        <w:rPr>
          <w:b/>
          <w:bCs/>
          <w:sz w:val="20"/>
        </w:rPr>
        <w:t>УСТАВ</w:t>
      </w:r>
    </w:p>
    <w:p w:rsidR="00735875" w:rsidRPr="00735875" w:rsidRDefault="00735875" w:rsidP="00735875">
      <w:pPr>
        <w:spacing w:line="240" w:lineRule="atLeast"/>
        <w:jc w:val="center"/>
        <w:rPr>
          <w:b/>
          <w:bCs/>
          <w:sz w:val="20"/>
        </w:rPr>
      </w:pPr>
      <w:r w:rsidRPr="00735875">
        <w:rPr>
          <w:b/>
          <w:bCs/>
          <w:sz w:val="20"/>
        </w:rPr>
        <w:t>муниципального образования «Митякинское сельское поселение»</w:t>
      </w:r>
    </w:p>
    <w:p w:rsidR="00735875" w:rsidRPr="00735875" w:rsidRDefault="00735875" w:rsidP="00735875">
      <w:pPr>
        <w:spacing w:line="240" w:lineRule="atLeast"/>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735875" w:rsidP="00735875">
      <w:pPr>
        <w:spacing w:line="240" w:lineRule="atLeast"/>
        <w:ind w:firstLine="709"/>
        <w:rPr>
          <w:bCs/>
          <w:color w:val="FF0000"/>
          <w:sz w:val="20"/>
        </w:rPr>
      </w:pPr>
    </w:p>
    <w:p w:rsidR="00735875" w:rsidRPr="00735875" w:rsidRDefault="00135790" w:rsidP="00135790">
      <w:pPr>
        <w:spacing w:line="240" w:lineRule="atLeast"/>
        <w:rPr>
          <w:bCs/>
          <w:sz w:val="20"/>
        </w:rPr>
      </w:pPr>
      <w:r>
        <w:rPr>
          <w:bCs/>
          <w:color w:val="FF0000"/>
          <w:sz w:val="20"/>
        </w:rPr>
        <w:t xml:space="preserve">                                                                                  </w:t>
      </w:r>
      <w:r w:rsidR="00735875" w:rsidRPr="00735875">
        <w:rPr>
          <w:bCs/>
          <w:sz w:val="20"/>
        </w:rPr>
        <w:t>станица Митякинская</w:t>
      </w:r>
    </w:p>
    <w:p w:rsidR="00735875" w:rsidRPr="00735875" w:rsidRDefault="00735875" w:rsidP="00735875">
      <w:pPr>
        <w:rPr>
          <w:bCs/>
          <w:sz w:val="20"/>
        </w:rPr>
      </w:pPr>
    </w:p>
    <w:p w:rsidR="00735875" w:rsidRPr="00735875" w:rsidRDefault="00735875" w:rsidP="00735875">
      <w:pPr>
        <w:rPr>
          <w:bCs/>
          <w:sz w:val="20"/>
        </w:rPr>
      </w:pPr>
    </w:p>
    <w:p w:rsidR="00735875" w:rsidRPr="00735875" w:rsidRDefault="00735875" w:rsidP="00735875">
      <w:pPr>
        <w:rPr>
          <w:bCs/>
          <w:sz w:val="20"/>
        </w:rPr>
      </w:pP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center"/>
        <w:rPr>
          <w:sz w:val="20"/>
          <w:szCs w:val="28"/>
        </w:rPr>
      </w:pPr>
      <w:r w:rsidRPr="00735875">
        <w:rPr>
          <w:sz w:val="20"/>
          <w:szCs w:val="28"/>
        </w:rPr>
        <w:t>Глава 1. Общие положения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1. Статус и границы муниципального образования «Митякинское сельское поселение»</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Статус и границы муниципального образования «Митякинское сельское поселение» (далее также – Митякинское сельское поселение) определены Областным законом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2. Митякинское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735875" w:rsidRPr="00735875" w:rsidRDefault="00735875" w:rsidP="00735875">
      <w:pPr>
        <w:spacing w:line="240" w:lineRule="atLeast"/>
        <w:ind w:firstLine="709"/>
        <w:jc w:val="both"/>
        <w:rPr>
          <w:sz w:val="20"/>
          <w:szCs w:val="28"/>
        </w:rPr>
      </w:pPr>
      <w:r w:rsidRPr="00735875">
        <w:rPr>
          <w:sz w:val="20"/>
          <w:szCs w:val="28"/>
        </w:rPr>
        <w:t>3. В состав Митякинского сельского поселения входят следующие населенные пункты:</w:t>
      </w:r>
    </w:p>
    <w:p w:rsidR="00735875" w:rsidRPr="00735875" w:rsidRDefault="00735875" w:rsidP="00735875">
      <w:pPr>
        <w:spacing w:line="240" w:lineRule="atLeast"/>
        <w:ind w:firstLine="709"/>
        <w:jc w:val="both"/>
        <w:rPr>
          <w:sz w:val="20"/>
          <w:szCs w:val="28"/>
        </w:rPr>
      </w:pPr>
      <w:r w:rsidRPr="00735875">
        <w:rPr>
          <w:sz w:val="20"/>
          <w:szCs w:val="28"/>
        </w:rPr>
        <w:t>1) станица Митякинская – административный центр;</w:t>
      </w:r>
    </w:p>
    <w:p w:rsidR="00735875" w:rsidRPr="00735875" w:rsidRDefault="00735875" w:rsidP="00735875">
      <w:pPr>
        <w:spacing w:line="240" w:lineRule="atLeast"/>
        <w:ind w:firstLine="709"/>
        <w:jc w:val="both"/>
        <w:rPr>
          <w:sz w:val="20"/>
          <w:szCs w:val="28"/>
        </w:rPr>
      </w:pPr>
      <w:r w:rsidRPr="00735875">
        <w:rPr>
          <w:sz w:val="20"/>
          <w:szCs w:val="28"/>
        </w:rPr>
        <w:t>2) хутор Дубы;</w:t>
      </w:r>
    </w:p>
    <w:p w:rsidR="00735875" w:rsidRPr="00735875" w:rsidRDefault="00735875" w:rsidP="00735875">
      <w:pPr>
        <w:spacing w:line="240" w:lineRule="atLeast"/>
        <w:ind w:firstLine="709"/>
        <w:jc w:val="both"/>
        <w:rPr>
          <w:sz w:val="20"/>
          <w:szCs w:val="28"/>
        </w:rPr>
      </w:pPr>
      <w:r w:rsidRPr="00735875">
        <w:rPr>
          <w:sz w:val="20"/>
          <w:szCs w:val="28"/>
        </w:rPr>
        <w:t>3) хутор Патроновка;</w:t>
      </w:r>
    </w:p>
    <w:p w:rsidR="00735875" w:rsidRPr="00735875" w:rsidRDefault="00735875" w:rsidP="00735875">
      <w:pPr>
        <w:spacing w:line="240" w:lineRule="atLeast"/>
        <w:ind w:firstLine="709"/>
        <w:jc w:val="both"/>
        <w:rPr>
          <w:sz w:val="20"/>
          <w:szCs w:val="28"/>
        </w:rPr>
      </w:pPr>
      <w:r w:rsidRPr="00735875">
        <w:rPr>
          <w:sz w:val="20"/>
          <w:szCs w:val="28"/>
        </w:rPr>
        <w:t>4) хутор Садки;</w:t>
      </w:r>
    </w:p>
    <w:p w:rsidR="00735875" w:rsidRPr="00735875" w:rsidRDefault="00735875" w:rsidP="00735875">
      <w:pPr>
        <w:ind w:firstLine="709"/>
        <w:jc w:val="both"/>
        <w:rPr>
          <w:sz w:val="20"/>
          <w:szCs w:val="28"/>
        </w:rPr>
      </w:pPr>
      <w:r w:rsidRPr="00735875">
        <w:rPr>
          <w:sz w:val="20"/>
          <w:szCs w:val="2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35875" w:rsidRPr="00735875" w:rsidRDefault="00735875" w:rsidP="00735875">
      <w:pPr>
        <w:autoSpaceDE w:val="0"/>
        <w:autoSpaceDN w:val="0"/>
        <w:adjustRightInd w:val="0"/>
        <w:ind w:firstLine="709"/>
        <w:jc w:val="both"/>
        <w:outlineLvl w:val="0"/>
        <w:rPr>
          <w:sz w:val="20"/>
          <w:szCs w:val="28"/>
        </w:rPr>
      </w:pPr>
      <w:r w:rsidRPr="00735875">
        <w:rPr>
          <w:sz w:val="20"/>
          <w:szCs w:val="28"/>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735875" w:rsidRPr="00735875" w:rsidRDefault="00735875" w:rsidP="00735875">
      <w:pPr>
        <w:autoSpaceDE w:val="0"/>
        <w:autoSpaceDN w:val="0"/>
        <w:adjustRightInd w:val="0"/>
        <w:ind w:firstLine="709"/>
        <w:jc w:val="both"/>
        <w:outlineLvl w:val="0"/>
        <w:rPr>
          <w:sz w:val="20"/>
          <w:szCs w:val="28"/>
        </w:rPr>
      </w:pPr>
      <w:r w:rsidRPr="00735875">
        <w:rPr>
          <w:sz w:val="20"/>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735875" w:rsidRPr="00735875" w:rsidRDefault="00735875" w:rsidP="00735875">
      <w:pPr>
        <w:ind w:firstLine="709"/>
        <w:jc w:val="both"/>
        <w:rPr>
          <w:sz w:val="20"/>
          <w:szCs w:val="28"/>
        </w:rPr>
      </w:pPr>
      <w:r w:rsidRPr="00735875">
        <w:rPr>
          <w:sz w:val="20"/>
          <w:szCs w:val="28"/>
        </w:rPr>
        <w:lastRenderedPageBreak/>
        <w:t>6.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ind w:firstLine="709"/>
        <w:rPr>
          <w:sz w:val="20"/>
          <w:szCs w:val="28"/>
        </w:rPr>
      </w:pPr>
      <w:r w:rsidRPr="00735875">
        <w:rPr>
          <w:sz w:val="20"/>
          <w:szCs w:val="28"/>
        </w:rPr>
        <w:t>Статья 2. Вопросы местного значения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pStyle w:val="aff5"/>
        <w:numPr>
          <w:ilvl w:val="0"/>
          <w:numId w:val="35"/>
        </w:numPr>
        <w:spacing w:after="0" w:line="240" w:lineRule="atLeast"/>
        <w:ind w:left="0" w:firstLine="709"/>
        <w:jc w:val="both"/>
        <w:rPr>
          <w:rFonts w:ascii="Times New Roman" w:hAnsi="Times New Roman"/>
          <w:sz w:val="20"/>
          <w:szCs w:val="28"/>
        </w:rPr>
      </w:pPr>
      <w:r w:rsidRPr="00735875">
        <w:rPr>
          <w:rFonts w:ascii="Times New Roman" w:hAnsi="Times New Roman"/>
          <w:sz w:val="20"/>
          <w:szCs w:val="28"/>
        </w:rPr>
        <w:t>К вопросам местного значения Митякинского сельского поселения относятся:</w:t>
      </w:r>
    </w:p>
    <w:p w:rsidR="00735875" w:rsidRPr="00735875" w:rsidRDefault="00735875" w:rsidP="00735875">
      <w:pPr>
        <w:spacing w:line="240" w:lineRule="atLeast"/>
        <w:ind w:firstLine="709"/>
        <w:jc w:val="both"/>
        <w:rPr>
          <w:sz w:val="20"/>
          <w:szCs w:val="28"/>
        </w:rPr>
      </w:pPr>
      <w:r w:rsidRPr="00735875">
        <w:rPr>
          <w:sz w:val="20"/>
          <w:szCs w:val="2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735875" w:rsidRPr="00735875" w:rsidRDefault="00735875" w:rsidP="00735875">
      <w:pPr>
        <w:spacing w:line="240" w:lineRule="atLeast"/>
        <w:ind w:firstLine="709"/>
        <w:jc w:val="both"/>
        <w:rPr>
          <w:sz w:val="20"/>
          <w:szCs w:val="28"/>
        </w:rPr>
      </w:pPr>
      <w:r w:rsidRPr="00735875">
        <w:rPr>
          <w:sz w:val="20"/>
          <w:szCs w:val="28"/>
        </w:rPr>
        <w:t>2) установление, изменение и отмена местных налогов и сборов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владение, пользование и распоряжение имуществом, находящимся в муниципальной собственности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4) организация в границах Митякинского сельского поселения электро-, </w:t>
      </w:r>
      <w:r w:rsidRPr="00735875">
        <w:rPr>
          <w:sz w:val="20"/>
          <w:szCs w:val="28"/>
        </w:rPr>
        <w:br/>
        <w:t>тепло-, газоснабжения, снабжения населения топливом, в пределах полномочий установленных законодательством Российской Федерации;</w:t>
      </w:r>
    </w:p>
    <w:p w:rsidR="00735875" w:rsidRPr="00735875" w:rsidRDefault="00735875" w:rsidP="00735875">
      <w:pPr>
        <w:ind w:firstLine="770"/>
        <w:jc w:val="both"/>
        <w:rPr>
          <w:strike/>
          <w:sz w:val="20"/>
          <w:szCs w:val="28"/>
        </w:rPr>
      </w:pPr>
      <w:r w:rsidRPr="00735875">
        <w:rPr>
          <w:sz w:val="20"/>
          <w:szCs w:val="28"/>
        </w:rPr>
        <w:t xml:space="preserve">5) обеспечение проживающих в Митякинском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6" w:name="OLE_LINK13"/>
      <w:bookmarkStart w:id="17" w:name="OLE_LINK14"/>
      <w:bookmarkStart w:id="18" w:name="OLE_LINK15"/>
      <w:bookmarkStart w:id="19" w:name="OLE_LINK16"/>
      <w:r w:rsidRPr="00735875">
        <w:rPr>
          <w:sz w:val="20"/>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35875">
        <w:rPr>
          <w:sz w:val="20"/>
          <w:szCs w:val="28"/>
          <w:vertAlign w:val="superscript"/>
        </w:rPr>
        <w:t>1</w:t>
      </w:r>
      <w:r w:rsidRPr="00735875">
        <w:rPr>
          <w:sz w:val="20"/>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bookmarkEnd w:id="16"/>
      <w:bookmarkEnd w:id="17"/>
      <w:bookmarkEnd w:id="18"/>
      <w:bookmarkEnd w:id="19"/>
    </w:p>
    <w:p w:rsidR="00735875" w:rsidRPr="00735875" w:rsidRDefault="00735875" w:rsidP="00735875">
      <w:pPr>
        <w:ind w:firstLine="770"/>
        <w:jc w:val="both"/>
        <w:rPr>
          <w:sz w:val="20"/>
          <w:szCs w:val="28"/>
        </w:rPr>
      </w:pPr>
      <w:r w:rsidRPr="00735875">
        <w:rPr>
          <w:sz w:val="20"/>
          <w:szCs w:val="2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735875" w:rsidRPr="00735875" w:rsidRDefault="00735875" w:rsidP="00735875">
      <w:pPr>
        <w:ind w:firstLine="770"/>
        <w:jc w:val="both"/>
        <w:rPr>
          <w:sz w:val="20"/>
          <w:szCs w:val="28"/>
        </w:rPr>
      </w:pPr>
      <w:r w:rsidRPr="00735875">
        <w:rPr>
          <w:sz w:val="20"/>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735875" w:rsidRPr="00735875" w:rsidRDefault="00735875" w:rsidP="00735875">
      <w:pPr>
        <w:ind w:firstLine="770"/>
        <w:jc w:val="both"/>
        <w:rPr>
          <w:sz w:val="20"/>
          <w:szCs w:val="28"/>
        </w:rPr>
      </w:pPr>
      <w:r w:rsidRPr="00735875">
        <w:rPr>
          <w:sz w:val="20"/>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35875" w:rsidRPr="00735875" w:rsidRDefault="00735875" w:rsidP="00735875">
      <w:pPr>
        <w:spacing w:line="240" w:lineRule="atLeast"/>
        <w:ind w:firstLine="709"/>
        <w:jc w:val="both"/>
        <w:rPr>
          <w:sz w:val="20"/>
          <w:szCs w:val="28"/>
        </w:rPr>
      </w:pPr>
      <w:r w:rsidRPr="00735875">
        <w:rPr>
          <w:sz w:val="20"/>
          <w:szCs w:val="28"/>
        </w:rPr>
        <w:t>9) участие в предупреждении и ликвидации последствий чрезвычайных ситуаций в границах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10) обеспечение первичных мер пожарной безопасности в границах населенных пунктов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735875" w:rsidRPr="00735875" w:rsidRDefault="00735875" w:rsidP="00735875">
      <w:pPr>
        <w:spacing w:line="240" w:lineRule="atLeast"/>
        <w:ind w:firstLine="709"/>
        <w:jc w:val="both"/>
        <w:rPr>
          <w:sz w:val="20"/>
          <w:szCs w:val="28"/>
        </w:rPr>
      </w:pPr>
      <w:r w:rsidRPr="00735875">
        <w:rPr>
          <w:sz w:val="20"/>
          <w:szCs w:val="28"/>
        </w:rPr>
        <w:t>12) создание условий для организации досуга и обеспечения жителей Митякинского сельского поселения услугами организаций культуры;</w:t>
      </w:r>
    </w:p>
    <w:p w:rsidR="00735875" w:rsidRPr="00735875" w:rsidRDefault="00735875" w:rsidP="00735875">
      <w:pPr>
        <w:spacing w:line="240" w:lineRule="atLeast"/>
        <w:ind w:firstLine="709"/>
        <w:jc w:val="both"/>
        <w:rPr>
          <w:sz w:val="20"/>
          <w:szCs w:val="28"/>
        </w:rPr>
      </w:pPr>
      <w:r w:rsidRPr="00735875">
        <w:rPr>
          <w:sz w:val="20"/>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Митякинском сельском поселении;</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35875" w:rsidRPr="00735875" w:rsidRDefault="00735875" w:rsidP="00735875">
      <w:pPr>
        <w:spacing w:line="240" w:lineRule="atLeast"/>
        <w:ind w:firstLine="709"/>
        <w:jc w:val="both"/>
        <w:rPr>
          <w:sz w:val="20"/>
          <w:szCs w:val="28"/>
        </w:rPr>
      </w:pPr>
      <w:r w:rsidRPr="00735875">
        <w:rPr>
          <w:sz w:val="20"/>
          <w:szCs w:val="28"/>
        </w:rPr>
        <w:t>16) формирование архивных фондов Митякинского сельского поселения;</w:t>
      </w:r>
    </w:p>
    <w:p w:rsidR="00735875" w:rsidRPr="00735875" w:rsidRDefault="00735875" w:rsidP="00735875">
      <w:pPr>
        <w:spacing w:line="240" w:lineRule="atLeast"/>
        <w:ind w:firstLine="709"/>
        <w:jc w:val="both"/>
        <w:rPr>
          <w:strike/>
          <w:sz w:val="20"/>
          <w:szCs w:val="28"/>
        </w:rPr>
      </w:pPr>
      <w:r w:rsidRPr="00735875">
        <w:rPr>
          <w:sz w:val="20"/>
          <w:szCs w:val="28"/>
        </w:rPr>
        <w:t>17) участие в организации деятельности по сбору (в том числе раздельному сбору) и транспортированию твердых коммунальных отходов;</w:t>
      </w:r>
    </w:p>
    <w:p w:rsidR="00735875" w:rsidRPr="00735875" w:rsidRDefault="00735875" w:rsidP="00735875">
      <w:pPr>
        <w:spacing w:line="240" w:lineRule="atLeast"/>
        <w:ind w:firstLine="709"/>
        <w:jc w:val="both"/>
        <w:rPr>
          <w:sz w:val="20"/>
          <w:szCs w:val="28"/>
        </w:rPr>
      </w:pPr>
      <w:r w:rsidRPr="00735875">
        <w:rPr>
          <w:sz w:val="20"/>
          <w:szCs w:val="28"/>
        </w:rPr>
        <w:t xml:space="preserve">18) утверждение правил благоустройства территории Митякинского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Митякинского сельского поселения (включая освещение </w:t>
      </w:r>
      <w:r w:rsidRPr="00735875">
        <w:rPr>
          <w:sz w:val="20"/>
          <w:szCs w:val="28"/>
        </w:rPr>
        <w:lastRenderedPageBreak/>
        <w:t xml:space="preserve">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 </w:t>
      </w:r>
    </w:p>
    <w:p w:rsidR="00735875" w:rsidRPr="00735875" w:rsidRDefault="00735875" w:rsidP="00735875">
      <w:pPr>
        <w:spacing w:line="240" w:lineRule="atLeast"/>
        <w:ind w:firstLine="709"/>
        <w:jc w:val="both"/>
        <w:rPr>
          <w:sz w:val="20"/>
          <w:szCs w:val="28"/>
        </w:rPr>
      </w:pPr>
      <w:r w:rsidRPr="00735875">
        <w:rPr>
          <w:sz w:val="20"/>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735875" w:rsidRPr="00735875" w:rsidRDefault="00735875" w:rsidP="00735875">
      <w:pPr>
        <w:spacing w:line="240" w:lineRule="atLeast"/>
        <w:ind w:firstLine="709"/>
        <w:jc w:val="both"/>
        <w:rPr>
          <w:sz w:val="20"/>
          <w:szCs w:val="28"/>
        </w:rPr>
      </w:pPr>
      <w:r w:rsidRPr="00735875">
        <w:rPr>
          <w:sz w:val="20"/>
          <w:szCs w:val="28"/>
        </w:rPr>
        <w:t>20) организация ритуальных услуг и содержание мест захоронения;</w:t>
      </w:r>
    </w:p>
    <w:p w:rsidR="00735875" w:rsidRPr="00735875" w:rsidRDefault="00735875" w:rsidP="00735875">
      <w:pPr>
        <w:spacing w:line="240" w:lineRule="atLeast"/>
        <w:ind w:firstLine="709"/>
        <w:jc w:val="both"/>
        <w:rPr>
          <w:sz w:val="20"/>
          <w:szCs w:val="28"/>
        </w:rPr>
      </w:pPr>
      <w:r w:rsidRPr="00735875">
        <w:rPr>
          <w:sz w:val="20"/>
          <w:szCs w:val="28"/>
        </w:rPr>
        <w:t>21) осуществление мероприятий по обеспечению безопасности людей на водных объектах, охране их жизни и здоровья;</w:t>
      </w:r>
    </w:p>
    <w:p w:rsidR="00735875" w:rsidRPr="00735875" w:rsidRDefault="00735875" w:rsidP="00735875">
      <w:pPr>
        <w:spacing w:line="240" w:lineRule="atLeast"/>
        <w:ind w:firstLine="709"/>
        <w:jc w:val="both"/>
        <w:rPr>
          <w:sz w:val="20"/>
          <w:szCs w:val="28"/>
        </w:rPr>
      </w:pPr>
      <w:r w:rsidRPr="00735875">
        <w:rPr>
          <w:sz w:val="20"/>
          <w:szCs w:val="28"/>
        </w:rPr>
        <w:t>22) создание, развитие и обеспечение охраны лечебно-оздоровительных местностей и курортов местного значения на территории Митякинского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t>23) содействие в развитии сельскохозяйственного производства, создание условий для развития малого и среднего предпринимательства;</w:t>
      </w:r>
    </w:p>
    <w:p w:rsidR="00735875" w:rsidRPr="00735875" w:rsidRDefault="00735875" w:rsidP="00735875">
      <w:pPr>
        <w:spacing w:line="240" w:lineRule="atLeast"/>
        <w:ind w:firstLine="709"/>
        <w:jc w:val="both"/>
        <w:rPr>
          <w:sz w:val="20"/>
          <w:szCs w:val="28"/>
        </w:rPr>
      </w:pPr>
      <w:r w:rsidRPr="00735875">
        <w:rPr>
          <w:sz w:val="20"/>
          <w:szCs w:val="28"/>
        </w:rPr>
        <w:t>24) организация и осуществление мероприятий по работе с детьми и молодежью в Митякинском сельском поселении;</w:t>
      </w:r>
    </w:p>
    <w:p w:rsidR="00735875" w:rsidRPr="00735875" w:rsidRDefault="00735875" w:rsidP="00735875">
      <w:pPr>
        <w:spacing w:line="240" w:lineRule="atLeast"/>
        <w:ind w:firstLine="709"/>
        <w:jc w:val="both"/>
        <w:rPr>
          <w:sz w:val="20"/>
          <w:szCs w:val="28"/>
        </w:rPr>
      </w:pPr>
      <w:r w:rsidRPr="00735875">
        <w:rPr>
          <w:sz w:val="20"/>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35875" w:rsidRPr="00735875" w:rsidRDefault="00735875" w:rsidP="00735875">
      <w:pPr>
        <w:spacing w:line="240" w:lineRule="atLeast"/>
        <w:ind w:firstLine="709"/>
        <w:jc w:val="both"/>
        <w:rPr>
          <w:sz w:val="20"/>
          <w:szCs w:val="28"/>
        </w:rPr>
      </w:pPr>
      <w:r w:rsidRPr="00735875">
        <w:rPr>
          <w:sz w:val="20"/>
          <w:szCs w:val="28"/>
        </w:rPr>
        <w:t>26) осуществление муниципального лесного контроля;</w:t>
      </w:r>
    </w:p>
    <w:p w:rsidR="00735875" w:rsidRPr="00735875" w:rsidRDefault="00735875" w:rsidP="00735875">
      <w:pPr>
        <w:spacing w:line="240" w:lineRule="atLeast"/>
        <w:ind w:firstLine="709"/>
        <w:jc w:val="both"/>
        <w:rPr>
          <w:sz w:val="20"/>
          <w:szCs w:val="28"/>
        </w:rPr>
      </w:pPr>
      <w:r w:rsidRPr="00735875">
        <w:rPr>
          <w:sz w:val="20"/>
          <w:szCs w:val="28"/>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35875" w:rsidRPr="00735875" w:rsidRDefault="00735875" w:rsidP="00735875">
      <w:pPr>
        <w:spacing w:line="240" w:lineRule="atLeast"/>
        <w:ind w:firstLine="709"/>
        <w:jc w:val="both"/>
        <w:rPr>
          <w:sz w:val="20"/>
          <w:szCs w:val="28"/>
        </w:rPr>
      </w:pPr>
      <w:r w:rsidRPr="00735875">
        <w:rPr>
          <w:sz w:val="20"/>
          <w:szCs w:val="28"/>
        </w:rPr>
        <w:t>28) оказание поддержки социально ориентированным некоммерческим организациям в пределах полномочий, установленных статьями 31</w:t>
      </w:r>
      <w:r w:rsidRPr="00735875">
        <w:rPr>
          <w:sz w:val="20"/>
          <w:szCs w:val="28"/>
          <w:vertAlign w:val="superscript"/>
        </w:rPr>
        <w:t>1</w:t>
      </w:r>
      <w:r w:rsidRPr="00735875">
        <w:rPr>
          <w:sz w:val="20"/>
          <w:szCs w:val="28"/>
        </w:rPr>
        <w:t>, 31</w:t>
      </w:r>
      <w:r w:rsidRPr="00735875">
        <w:rPr>
          <w:sz w:val="20"/>
          <w:szCs w:val="28"/>
          <w:vertAlign w:val="superscript"/>
        </w:rPr>
        <w:t xml:space="preserve">3 </w:t>
      </w:r>
      <w:r w:rsidRPr="00735875">
        <w:rPr>
          <w:sz w:val="20"/>
          <w:szCs w:val="28"/>
        </w:rPr>
        <w:t>Федерального закона от 12 января 1996 года № 7-ФЗ «О некоммерческих организациях»;</w:t>
      </w:r>
    </w:p>
    <w:p w:rsidR="00735875" w:rsidRPr="00735875" w:rsidRDefault="00735875" w:rsidP="00735875">
      <w:pPr>
        <w:spacing w:line="240" w:lineRule="atLeast"/>
        <w:ind w:firstLine="709"/>
        <w:jc w:val="both"/>
        <w:rPr>
          <w:sz w:val="20"/>
          <w:szCs w:val="28"/>
        </w:rPr>
      </w:pPr>
      <w:r w:rsidRPr="00735875">
        <w:rPr>
          <w:sz w:val="20"/>
          <w:szCs w:val="28"/>
        </w:rPr>
        <w:t>29)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735875" w:rsidRPr="00735875" w:rsidRDefault="00735875" w:rsidP="00735875">
      <w:pPr>
        <w:spacing w:line="240" w:lineRule="atLeast"/>
        <w:ind w:firstLine="709"/>
        <w:jc w:val="both"/>
        <w:rPr>
          <w:sz w:val="20"/>
          <w:szCs w:val="28"/>
        </w:rPr>
      </w:pPr>
      <w:r w:rsidRPr="00735875">
        <w:rPr>
          <w:sz w:val="20"/>
          <w:szCs w:val="28"/>
        </w:rPr>
        <w:t xml:space="preserve">30) обеспечение выполнения работ, необходимых для создания искусственных земельных участков для нужд Митякинского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735875" w:rsidRPr="00735875" w:rsidRDefault="00735875" w:rsidP="00735875">
      <w:pPr>
        <w:spacing w:line="240" w:lineRule="atLeast"/>
        <w:ind w:firstLine="709"/>
        <w:jc w:val="both"/>
        <w:rPr>
          <w:sz w:val="20"/>
          <w:szCs w:val="28"/>
        </w:rPr>
      </w:pPr>
      <w:r w:rsidRPr="00735875">
        <w:rPr>
          <w:sz w:val="20"/>
          <w:szCs w:val="28"/>
        </w:rPr>
        <w:t>31) осуществление мер по противодействию коррупции в границах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32)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735875" w:rsidRPr="00735875" w:rsidRDefault="00735875" w:rsidP="00735875">
      <w:pPr>
        <w:spacing w:line="240" w:lineRule="atLeast"/>
        <w:ind w:firstLine="709"/>
        <w:jc w:val="both"/>
        <w:rPr>
          <w:sz w:val="20"/>
          <w:szCs w:val="28"/>
        </w:rPr>
      </w:pPr>
      <w:r w:rsidRPr="00735875">
        <w:rPr>
          <w:sz w:val="20"/>
          <w:szCs w:val="28"/>
        </w:rPr>
        <w:t>2.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35875" w:rsidRPr="00735875" w:rsidRDefault="00735875" w:rsidP="00735875">
      <w:pPr>
        <w:spacing w:line="240" w:lineRule="atLeast"/>
        <w:ind w:firstLine="709"/>
        <w:jc w:val="both"/>
        <w:rPr>
          <w:sz w:val="20"/>
          <w:szCs w:val="28"/>
        </w:rPr>
      </w:pPr>
      <w:r w:rsidRPr="00735875">
        <w:rPr>
          <w:sz w:val="20"/>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3. Соглашения, указанные в пункте 2 настоящей статьи, заключает Администрация Митякинского сельского поселения по инициативе главы Администрации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735875" w:rsidRPr="00735875" w:rsidRDefault="00735875" w:rsidP="00735875">
      <w:pPr>
        <w:autoSpaceDE w:val="0"/>
        <w:autoSpaceDN w:val="0"/>
        <w:adjustRightInd w:val="0"/>
        <w:ind w:firstLine="708"/>
        <w:jc w:val="both"/>
        <w:rPr>
          <w:bCs/>
          <w:sz w:val="20"/>
          <w:szCs w:val="28"/>
        </w:rPr>
      </w:pPr>
      <w:r w:rsidRPr="00735875">
        <w:rPr>
          <w:sz w:val="20"/>
          <w:szCs w:val="28"/>
        </w:rPr>
        <w:t xml:space="preserve">4. Соглашения, указанные в пункте 2 настоящей статьи, должны быть заключены до принятия бюджета Митякинского сельского поселения на очередной финансовый год </w:t>
      </w:r>
      <w:r w:rsidRPr="00735875">
        <w:rPr>
          <w:bCs/>
          <w:sz w:val="20"/>
          <w:szCs w:val="28"/>
        </w:rPr>
        <w:t>(очередной финансовый год и плановый период).</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lastRenderedPageBreak/>
        <w:t>5.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735875" w:rsidRPr="00735875" w:rsidRDefault="00735875" w:rsidP="00735875">
      <w:pPr>
        <w:spacing w:line="240" w:lineRule="atLeast"/>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Органы местного самоуправления Митякинского сельского поселения имеют право на:</w:t>
      </w:r>
    </w:p>
    <w:p w:rsidR="00735875" w:rsidRPr="00735875" w:rsidRDefault="00735875" w:rsidP="00735875">
      <w:pPr>
        <w:spacing w:line="240" w:lineRule="atLeast"/>
        <w:ind w:firstLine="709"/>
        <w:jc w:val="both"/>
        <w:rPr>
          <w:sz w:val="20"/>
          <w:szCs w:val="28"/>
        </w:rPr>
      </w:pPr>
      <w:r w:rsidRPr="00735875">
        <w:rPr>
          <w:sz w:val="20"/>
          <w:szCs w:val="28"/>
        </w:rPr>
        <w:t>1) создание музеев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совершение нотариальных действий, предусмотренных законодательством, в случае отсутствия в Митякинском сельском поселении нотариуса;</w:t>
      </w:r>
    </w:p>
    <w:p w:rsidR="00735875" w:rsidRPr="00735875" w:rsidRDefault="00735875" w:rsidP="00735875">
      <w:pPr>
        <w:spacing w:line="240" w:lineRule="atLeast"/>
        <w:ind w:firstLine="709"/>
        <w:jc w:val="both"/>
        <w:rPr>
          <w:sz w:val="20"/>
          <w:szCs w:val="28"/>
        </w:rPr>
      </w:pPr>
      <w:r w:rsidRPr="00735875">
        <w:rPr>
          <w:sz w:val="20"/>
          <w:szCs w:val="28"/>
        </w:rPr>
        <w:t>3) участие в осуществлении деятельности по опеке и попечительству;</w:t>
      </w:r>
    </w:p>
    <w:p w:rsidR="00735875" w:rsidRPr="00735875" w:rsidRDefault="00735875" w:rsidP="00735875">
      <w:pPr>
        <w:spacing w:line="240" w:lineRule="atLeast"/>
        <w:ind w:firstLine="709"/>
        <w:jc w:val="both"/>
        <w:rPr>
          <w:sz w:val="20"/>
          <w:szCs w:val="28"/>
        </w:rPr>
      </w:pPr>
      <w:r w:rsidRPr="00735875">
        <w:rPr>
          <w:sz w:val="20"/>
          <w:szCs w:val="2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7) создание муниципальной пожарной охраны;</w:t>
      </w:r>
    </w:p>
    <w:p w:rsidR="00735875" w:rsidRPr="00735875" w:rsidRDefault="00735875" w:rsidP="00735875">
      <w:pPr>
        <w:spacing w:line="240" w:lineRule="atLeast"/>
        <w:ind w:firstLine="709"/>
        <w:jc w:val="both"/>
        <w:rPr>
          <w:sz w:val="20"/>
          <w:szCs w:val="28"/>
        </w:rPr>
      </w:pPr>
      <w:r w:rsidRPr="00735875">
        <w:rPr>
          <w:sz w:val="20"/>
          <w:szCs w:val="28"/>
        </w:rPr>
        <w:t>8) создание условий для развития туризма;</w:t>
      </w:r>
    </w:p>
    <w:p w:rsidR="00735875" w:rsidRPr="00735875" w:rsidRDefault="00735875" w:rsidP="00735875">
      <w:pPr>
        <w:spacing w:line="240" w:lineRule="atLeast"/>
        <w:ind w:firstLine="709"/>
        <w:jc w:val="both"/>
        <w:rPr>
          <w:sz w:val="20"/>
          <w:szCs w:val="28"/>
        </w:rPr>
      </w:pPr>
      <w:r w:rsidRPr="00735875">
        <w:rPr>
          <w:sz w:val="20"/>
          <w:szCs w:val="28"/>
        </w:rPr>
        <w:t>9) участие в организации и финансировании:</w:t>
      </w:r>
    </w:p>
    <w:p w:rsidR="00735875" w:rsidRPr="00735875" w:rsidRDefault="00735875" w:rsidP="00735875">
      <w:pPr>
        <w:spacing w:line="240" w:lineRule="atLeast"/>
        <w:ind w:firstLine="709"/>
        <w:jc w:val="both"/>
        <w:rPr>
          <w:sz w:val="20"/>
          <w:szCs w:val="28"/>
        </w:rPr>
      </w:pPr>
      <w:r w:rsidRPr="00735875">
        <w:rPr>
          <w:sz w:val="20"/>
          <w:szCs w:val="28"/>
        </w:rPr>
        <w:t>проведения оплачиваемых общественных работ;</w:t>
      </w:r>
    </w:p>
    <w:p w:rsidR="00735875" w:rsidRPr="00735875" w:rsidRDefault="00735875" w:rsidP="00735875">
      <w:pPr>
        <w:spacing w:line="240" w:lineRule="atLeast"/>
        <w:ind w:firstLine="709"/>
        <w:jc w:val="both"/>
        <w:rPr>
          <w:sz w:val="20"/>
          <w:szCs w:val="28"/>
          <w:lang w:val="hy-AM"/>
        </w:rPr>
      </w:pPr>
      <w:r w:rsidRPr="00735875">
        <w:rPr>
          <w:sz w:val="20"/>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35875" w:rsidRPr="00735875" w:rsidRDefault="00735875" w:rsidP="00735875">
      <w:pPr>
        <w:spacing w:line="240" w:lineRule="atLeast"/>
        <w:ind w:firstLine="709"/>
        <w:jc w:val="both"/>
        <w:rPr>
          <w:sz w:val="20"/>
          <w:szCs w:val="28"/>
        </w:rPr>
      </w:pPr>
      <w:r w:rsidRPr="00735875">
        <w:rPr>
          <w:sz w:val="20"/>
          <w:szCs w:val="28"/>
        </w:rPr>
        <w:t>ярмарок вакансий и учебных рабочих мест;</w:t>
      </w:r>
    </w:p>
    <w:p w:rsidR="00735875" w:rsidRPr="00735875" w:rsidRDefault="00735875" w:rsidP="00735875">
      <w:pPr>
        <w:spacing w:line="240" w:lineRule="atLeast"/>
        <w:ind w:firstLine="709"/>
        <w:jc w:val="both"/>
        <w:rPr>
          <w:sz w:val="20"/>
          <w:szCs w:val="28"/>
        </w:rPr>
      </w:pPr>
      <w:r w:rsidRPr="00735875">
        <w:rPr>
          <w:sz w:val="20"/>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35875" w:rsidRPr="00735875" w:rsidRDefault="00735875" w:rsidP="00735875">
      <w:pPr>
        <w:spacing w:line="240" w:lineRule="atLeast"/>
        <w:ind w:firstLine="709"/>
        <w:jc w:val="both"/>
        <w:rPr>
          <w:sz w:val="20"/>
          <w:szCs w:val="28"/>
        </w:rPr>
      </w:pPr>
      <w:r w:rsidRPr="00735875">
        <w:rPr>
          <w:sz w:val="20"/>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 w:history="1">
        <w:r w:rsidRPr="00735875">
          <w:rPr>
            <w:sz w:val="20"/>
            <w:szCs w:val="28"/>
          </w:rPr>
          <w:t>законом</w:t>
        </w:r>
      </w:hyperlink>
      <w:r w:rsidRPr="00735875">
        <w:rPr>
          <w:sz w:val="20"/>
          <w:szCs w:val="28"/>
        </w:rPr>
        <w:t xml:space="preserve"> от 24.11.1995 года № 181-ФЗ «О социальной защите инвалидов в Российской Федерации»;</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14) осуществление мероприятий по отлову и содержанию безнадзорных животных, обитающих на территории Митякинского сельского поселения;</w:t>
      </w:r>
    </w:p>
    <w:p w:rsidR="00735875" w:rsidRPr="00735875" w:rsidRDefault="00735875" w:rsidP="00735875">
      <w:pPr>
        <w:pStyle w:val="ConsPlusNormal"/>
        <w:ind w:firstLine="708"/>
        <w:jc w:val="both"/>
        <w:rPr>
          <w:sz w:val="14"/>
        </w:rPr>
      </w:pPr>
      <w:r w:rsidRPr="00735875">
        <w:rPr>
          <w:sz w:val="14"/>
        </w:rPr>
        <w:t xml:space="preserve">15) осуществление мероприятий в сфере профилактики правонарушений, предусмотренных Федеральным </w:t>
      </w:r>
      <w:hyperlink r:id="rId21" w:history="1">
        <w:r w:rsidRPr="00735875">
          <w:rPr>
            <w:sz w:val="14"/>
          </w:rPr>
          <w:t>законом</w:t>
        </w:r>
      </w:hyperlink>
      <w:r w:rsidRPr="00735875">
        <w:rPr>
          <w:sz w:val="14"/>
        </w:rPr>
        <w:t xml:space="preserve"> «Об основах системы профилактики правонарушений в Российской Федерации»;</w:t>
      </w:r>
    </w:p>
    <w:p w:rsidR="00735875" w:rsidRPr="00735875" w:rsidRDefault="00735875" w:rsidP="00735875">
      <w:pPr>
        <w:pStyle w:val="ConsPlusNormal"/>
        <w:ind w:firstLine="708"/>
        <w:jc w:val="both"/>
        <w:rPr>
          <w:sz w:val="14"/>
        </w:rPr>
      </w:pPr>
      <w:r w:rsidRPr="00735875">
        <w:rPr>
          <w:sz w:val="1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35875" w:rsidRPr="00735875" w:rsidRDefault="00735875" w:rsidP="00735875">
      <w:pPr>
        <w:pStyle w:val="ConsPlusNormal"/>
        <w:ind w:firstLine="708"/>
        <w:jc w:val="both"/>
        <w:rPr>
          <w:color w:val="FF0000"/>
          <w:sz w:val="14"/>
        </w:rPr>
      </w:pPr>
    </w:p>
    <w:p w:rsidR="00735875" w:rsidRPr="00735875" w:rsidRDefault="00735875" w:rsidP="00735875">
      <w:pPr>
        <w:spacing w:line="240" w:lineRule="atLeast"/>
        <w:ind w:firstLine="709"/>
        <w:jc w:val="both"/>
        <w:rPr>
          <w:sz w:val="20"/>
          <w:szCs w:val="28"/>
        </w:rPr>
      </w:pPr>
      <w:r w:rsidRPr="00735875">
        <w:rPr>
          <w:sz w:val="20"/>
          <w:szCs w:val="28"/>
        </w:rPr>
        <w:t>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4. Осуществление органами местного самоуправления Митякинского сельского поселения отдельных государственных полномочий</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lastRenderedPageBreak/>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735875" w:rsidRPr="00735875" w:rsidRDefault="00735875" w:rsidP="00735875">
      <w:pPr>
        <w:spacing w:line="240" w:lineRule="atLeast"/>
        <w:ind w:firstLine="709"/>
        <w:jc w:val="both"/>
        <w:rPr>
          <w:sz w:val="20"/>
          <w:szCs w:val="28"/>
        </w:rPr>
      </w:pPr>
      <w:r w:rsidRPr="00735875">
        <w:rPr>
          <w:sz w:val="20"/>
          <w:szCs w:val="2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35875" w:rsidRPr="00735875" w:rsidRDefault="00735875" w:rsidP="00735875">
      <w:pPr>
        <w:spacing w:line="240" w:lineRule="atLeast"/>
        <w:ind w:firstLine="709"/>
        <w:jc w:val="both"/>
        <w:rPr>
          <w:sz w:val="20"/>
          <w:szCs w:val="28"/>
        </w:rPr>
      </w:pPr>
      <w:r w:rsidRPr="00735875">
        <w:rPr>
          <w:sz w:val="20"/>
          <w:szCs w:val="2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t xml:space="preserve">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 </w:t>
      </w:r>
    </w:p>
    <w:p w:rsidR="00735875" w:rsidRPr="00735875" w:rsidRDefault="00735875" w:rsidP="00735875">
      <w:pPr>
        <w:spacing w:line="240" w:lineRule="atLeast"/>
        <w:ind w:firstLine="709"/>
        <w:jc w:val="both"/>
        <w:rPr>
          <w:sz w:val="20"/>
          <w:szCs w:val="28"/>
        </w:rPr>
      </w:pPr>
      <w:r w:rsidRPr="00735875">
        <w:rPr>
          <w:sz w:val="20"/>
          <w:szCs w:val="2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w:t>
      </w:r>
      <w:r w:rsidRPr="00735875">
        <w:rPr>
          <w:color w:val="FF0000"/>
          <w:sz w:val="20"/>
          <w:szCs w:val="28"/>
        </w:rPr>
        <w:t xml:space="preserve"> </w:t>
      </w:r>
      <w:r w:rsidRPr="00735875">
        <w:rPr>
          <w:sz w:val="20"/>
          <w:szCs w:val="28"/>
        </w:rPr>
        <w:t>в Российской Федерации», если возможность осуществления таких расходов предусмотрена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5875" w:rsidRPr="00735875" w:rsidRDefault="00735875" w:rsidP="00735875">
      <w:pPr>
        <w:spacing w:line="240" w:lineRule="atLeast"/>
        <w:ind w:firstLine="709"/>
        <w:jc w:val="both"/>
        <w:rPr>
          <w:sz w:val="20"/>
          <w:szCs w:val="28"/>
        </w:rPr>
      </w:pPr>
      <w:r w:rsidRPr="00735875">
        <w:rPr>
          <w:sz w:val="20"/>
          <w:szCs w:val="2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735875" w:rsidRPr="00735875" w:rsidRDefault="00735875" w:rsidP="00735875">
      <w:pPr>
        <w:spacing w:line="240" w:lineRule="atLeast"/>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5. Официальные символы Митякинского сельского поселения</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Митякинское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35875" w:rsidRPr="00735875" w:rsidRDefault="00735875" w:rsidP="00735875">
      <w:pPr>
        <w:spacing w:line="240" w:lineRule="atLeast"/>
        <w:ind w:firstLine="709"/>
        <w:jc w:val="both"/>
        <w:rPr>
          <w:sz w:val="20"/>
          <w:szCs w:val="28"/>
        </w:rPr>
      </w:pPr>
      <w:r w:rsidRPr="00735875">
        <w:rPr>
          <w:sz w:val="20"/>
          <w:szCs w:val="2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735875" w:rsidRPr="00735875" w:rsidRDefault="00735875" w:rsidP="00735875">
      <w:pPr>
        <w:spacing w:line="240" w:lineRule="atLeast"/>
        <w:ind w:firstLine="709"/>
        <w:jc w:val="both"/>
        <w:rPr>
          <w:sz w:val="20"/>
          <w:szCs w:val="28"/>
        </w:rPr>
      </w:pPr>
      <w:r w:rsidRPr="00735875">
        <w:rPr>
          <w:sz w:val="20"/>
          <w:szCs w:val="28"/>
        </w:rPr>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2. Участие населения Митякинского сельского поселения в решении вопросов местного значения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6. Права граждан на осуществление местного самоуправления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Митякинском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7. Понятие местного референдума и инициатива его проведения</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t>2. Местный референдум может проводиться:</w:t>
      </w:r>
    </w:p>
    <w:p w:rsidR="00735875" w:rsidRPr="00735875" w:rsidRDefault="00735875" w:rsidP="00735875">
      <w:pPr>
        <w:spacing w:line="240" w:lineRule="atLeast"/>
        <w:ind w:firstLine="709"/>
        <w:jc w:val="both"/>
        <w:rPr>
          <w:sz w:val="20"/>
          <w:szCs w:val="28"/>
        </w:rPr>
      </w:pPr>
      <w:r w:rsidRPr="00735875">
        <w:rPr>
          <w:sz w:val="20"/>
          <w:szCs w:val="28"/>
        </w:rPr>
        <w:t>1) по инициативе, выдвинутой гражданами Российской Федерации, имеющими право на участие в местном референдуме;</w:t>
      </w:r>
    </w:p>
    <w:p w:rsidR="00735875" w:rsidRPr="00735875" w:rsidRDefault="00735875" w:rsidP="00735875">
      <w:pPr>
        <w:spacing w:line="240" w:lineRule="atLeast"/>
        <w:ind w:firstLine="709"/>
        <w:jc w:val="both"/>
        <w:rPr>
          <w:sz w:val="20"/>
          <w:szCs w:val="28"/>
        </w:rPr>
      </w:pPr>
      <w:r w:rsidRPr="00735875">
        <w:rPr>
          <w:sz w:val="20"/>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t>3) по инициативе Собрания депутатов Митякинского сельского поселения и главы Администрации Митякинского сельского поселения, выдвинутой ими совместно.</w:t>
      </w:r>
    </w:p>
    <w:p w:rsidR="00735875" w:rsidRPr="00735875" w:rsidRDefault="00735875" w:rsidP="00735875">
      <w:pPr>
        <w:spacing w:line="240" w:lineRule="atLeast"/>
        <w:ind w:firstLine="709"/>
        <w:jc w:val="both"/>
        <w:rPr>
          <w:sz w:val="20"/>
          <w:szCs w:val="28"/>
        </w:rPr>
      </w:pPr>
      <w:r w:rsidRPr="00735875">
        <w:rPr>
          <w:sz w:val="20"/>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35875" w:rsidRPr="00735875" w:rsidRDefault="00735875" w:rsidP="00735875">
      <w:pPr>
        <w:spacing w:line="240" w:lineRule="atLeast"/>
        <w:ind w:firstLine="709"/>
        <w:jc w:val="both"/>
        <w:rPr>
          <w:sz w:val="20"/>
          <w:szCs w:val="28"/>
        </w:rPr>
      </w:pPr>
      <w:r w:rsidRPr="00735875">
        <w:rPr>
          <w:sz w:val="20"/>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t>4. Инициативная группа по проведению местного референдума обращается в Избирательную комиссию Митякинского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735875" w:rsidRPr="00735875" w:rsidRDefault="00735875" w:rsidP="00735875">
      <w:pPr>
        <w:spacing w:line="240" w:lineRule="atLeast"/>
        <w:ind w:firstLine="709"/>
        <w:jc w:val="both"/>
        <w:rPr>
          <w:sz w:val="20"/>
          <w:szCs w:val="28"/>
        </w:rPr>
      </w:pPr>
      <w:r w:rsidRPr="00735875">
        <w:rPr>
          <w:sz w:val="20"/>
          <w:szCs w:val="28"/>
        </w:rPr>
        <w:t>5. Избирательная комиссия Митякинского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35875" w:rsidRPr="00735875" w:rsidRDefault="00735875" w:rsidP="00735875">
      <w:pPr>
        <w:spacing w:line="240" w:lineRule="atLeast"/>
        <w:ind w:firstLine="709"/>
        <w:jc w:val="both"/>
        <w:rPr>
          <w:sz w:val="20"/>
          <w:szCs w:val="28"/>
        </w:rPr>
      </w:pPr>
      <w:r w:rsidRPr="00735875">
        <w:rPr>
          <w:sz w:val="20"/>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в противном случае - об отказе в регистрации инициативной группы.</w:t>
      </w:r>
    </w:p>
    <w:p w:rsidR="00735875" w:rsidRPr="00735875" w:rsidRDefault="00735875" w:rsidP="00735875">
      <w:pPr>
        <w:spacing w:line="240" w:lineRule="atLeast"/>
        <w:ind w:firstLine="709"/>
        <w:jc w:val="both"/>
        <w:rPr>
          <w:sz w:val="20"/>
          <w:szCs w:val="28"/>
        </w:rPr>
      </w:pPr>
      <w:r w:rsidRPr="00735875">
        <w:rPr>
          <w:sz w:val="20"/>
          <w:szCs w:val="28"/>
        </w:rPr>
        <w:t>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735875" w:rsidRPr="00735875" w:rsidRDefault="00735875" w:rsidP="00735875">
      <w:pPr>
        <w:spacing w:line="240" w:lineRule="atLeast"/>
        <w:ind w:firstLine="709"/>
        <w:jc w:val="both"/>
        <w:rPr>
          <w:sz w:val="20"/>
          <w:szCs w:val="28"/>
        </w:rPr>
      </w:pPr>
      <w:r w:rsidRPr="00735875">
        <w:rPr>
          <w:sz w:val="20"/>
          <w:szCs w:val="28"/>
        </w:rPr>
        <w:t>7. Если Собрание депутатов Митякинского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735875" w:rsidRPr="00735875" w:rsidRDefault="00735875" w:rsidP="00735875">
      <w:pPr>
        <w:spacing w:line="240" w:lineRule="atLeast"/>
        <w:ind w:firstLine="709"/>
        <w:jc w:val="both"/>
        <w:rPr>
          <w:sz w:val="20"/>
          <w:szCs w:val="28"/>
        </w:rPr>
      </w:pPr>
      <w:r w:rsidRPr="00735875">
        <w:rPr>
          <w:sz w:val="20"/>
          <w:szCs w:val="28"/>
        </w:rPr>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Митякинского сельского поселения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735875" w:rsidRPr="00735875" w:rsidRDefault="00735875" w:rsidP="00735875">
      <w:pPr>
        <w:spacing w:line="240" w:lineRule="atLeast"/>
        <w:ind w:firstLine="709"/>
        <w:jc w:val="both"/>
        <w:rPr>
          <w:sz w:val="20"/>
          <w:szCs w:val="28"/>
        </w:rPr>
      </w:pPr>
      <w:r w:rsidRPr="00735875">
        <w:rPr>
          <w:sz w:val="20"/>
          <w:szCs w:val="28"/>
        </w:rPr>
        <w:t>8. Для назначения местного референдума инициативная группа по проведению местного референдума должна представить в Избирательную комиссию Митякинского сельского поселения подписи участников местного референдума в поддержку инициативы его проведения.</w:t>
      </w:r>
    </w:p>
    <w:p w:rsidR="00735875" w:rsidRPr="00735875" w:rsidRDefault="00735875" w:rsidP="00735875">
      <w:pPr>
        <w:spacing w:line="240" w:lineRule="atLeast"/>
        <w:ind w:firstLine="709"/>
        <w:jc w:val="both"/>
        <w:rPr>
          <w:sz w:val="20"/>
          <w:szCs w:val="28"/>
        </w:rPr>
      </w:pPr>
      <w:r w:rsidRPr="00735875">
        <w:rPr>
          <w:sz w:val="20"/>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Митякинского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35875" w:rsidRPr="00735875" w:rsidRDefault="00735875" w:rsidP="00735875">
      <w:pPr>
        <w:spacing w:line="240" w:lineRule="atLeast"/>
        <w:ind w:firstLine="709"/>
        <w:jc w:val="both"/>
        <w:rPr>
          <w:sz w:val="20"/>
          <w:szCs w:val="28"/>
        </w:rPr>
      </w:pPr>
      <w:r w:rsidRPr="00735875">
        <w:rPr>
          <w:sz w:val="20"/>
          <w:szCs w:val="28"/>
        </w:rPr>
        <w:lastRenderedPageBreak/>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Митякинского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735875" w:rsidRPr="00735875" w:rsidRDefault="00735875" w:rsidP="00735875">
      <w:pPr>
        <w:spacing w:line="240" w:lineRule="atLeast"/>
        <w:ind w:firstLine="709"/>
        <w:jc w:val="both"/>
        <w:rPr>
          <w:sz w:val="20"/>
          <w:szCs w:val="28"/>
        </w:rPr>
      </w:pPr>
      <w:r w:rsidRPr="00735875">
        <w:rPr>
          <w:sz w:val="20"/>
          <w:szCs w:val="28"/>
        </w:rPr>
        <w:t>10. Инициатива проведения местного референдума, выдвинутая совместно Собранием депутатов Митякинского сельского поселения и главой Администрации Митякинского сельского поселения, оформляется решением Собрания депутатов Митякинского сельского поселения и правовым актом главы Администрации Митякинского сельского поселения.</w:t>
      </w: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8. Назначение и проведение местного референдума</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735875" w:rsidRPr="00735875" w:rsidRDefault="00735875" w:rsidP="00735875">
      <w:pPr>
        <w:spacing w:line="240" w:lineRule="atLeast"/>
        <w:ind w:firstLine="709"/>
        <w:jc w:val="both"/>
        <w:rPr>
          <w:sz w:val="20"/>
          <w:szCs w:val="28"/>
        </w:rPr>
      </w:pPr>
      <w:r w:rsidRPr="00735875">
        <w:rPr>
          <w:sz w:val="20"/>
          <w:szCs w:val="28"/>
        </w:rPr>
        <w:t>Голосование на местном референдуме проводится не позднее чем через 70 дней со дня принятия решения о назначении референдума.</w:t>
      </w:r>
    </w:p>
    <w:p w:rsidR="00735875" w:rsidRPr="00735875" w:rsidRDefault="00735875" w:rsidP="00735875">
      <w:pPr>
        <w:spacing w:line="240" w:lineRule="atLeast"/>
        <w:ind w:firstLine="709"/>
        <w:jc w:val="both"/>
        <w:rPr>
          <w:sz w:val="20"/>
          <w:szCs w:val="28"/>
        </w:rPr>
      </w:pPr>
      <w:r w:rsidRPr="00735875">
        <w:rPr>
          <w:sz w:val="20"/>
          <w:szCs w:val="28"/>
        </w:rPr>
        <w:t>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35875" w:rsidRPr="00735875" w:rsidRDefault="00735875" w:rsidP="00735875">
      <w:pPr>
        <w:spacing w:line="240" w:lineRule="atLeast"/>
        <w:ind w:firstLine="709"/>
        <w:jc w:val="both"/>
        <w:rPr>
          <w:sz w:val="20"/>
          <w:szCs w:val="28"/>
        </w:rPr>
      </w:pPr>
      <w:r w:rsidRPr="00735875">
        <w:rPr>
          <w:sz w:val="20"/>
          <w:szCs w:val="28"/>
        </w:rPr>
        <w:t>3. Округ референдума включает в себя всю территорию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9. Муниципальные выборы</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735875" w:rsidRPr="00735875" w:rsidRDefault="00735875" w:rsidP="00735875">
      <w:pPr>
        <w:spacing w:line="240" w:lineRule="atLeast"/>
        <w:ind w:firstLine="709"/>
        <w:jc w:val="both"/>
        <w:rPr>
          <w:sz w:val="20"/>
          <w:szCs w:val="28"/>
        </w:rPr>
      </w:pPr>
      <w:r w:rsidRPr="00735875">
        <w:rPr>
          <w:sz w:val="20"/>
          <w:szCs w:val="28"/>
        </w:rPr>
        <w:t>2. Муниципальные выборы назначаются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735875" w:rsidRPr="00735875" w:rsidRDefault="00735875" w:rsidP="00735875">
      <w:pPr>
        <w:spacing w:line="240" w:lineRule="atLeast"/>
        <w:ind w:firstLine="709"/>
        <w:jc w:val="both"/>
        <w:rPr>
          <w:sz w:val="20"/>
          <w:szCs w:val="28"/>
        </w:rPr>
      </w:pPr>
      <w:r w:rsidRPr="00735875">
        <w:rPr>
          <w:sz w:val="20"/>
          <w:szCs w:val="28"/>
        </w:rPr>
        <w:t>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735875" w:rsidRPr="00735875" w:rsidRDefault="00735875" w:rsidP="00735875">
      <w:pPr>
        <w:spacing w:line="240" w:lineRule="atLeast"/>
        <w:ind w:firstLine="709"/>
        <w:jc w:val="both"/>
        <w:rPr>
          <w:sz w:val="20"/>
          <w:szCs w:val="28"/>
        </w:rPr>
      </w:pPr>
      <w:r w:rsidRPr="00735875">
        <w:rPr>
          <w:sz w:val="20"/>
          <w:szCs w:val="28"/>
        </w:rPr>
        <w:t>4. Итоги муниципальных выборов подлежат официальному опубликованию (обнародованию).</w:t>
      </w:r>
    </w:p>
    <w:p w:rsidR="00735875" w:rsidRPr="00735875" w:rsidRDefault="00735875" w:rsidP="00735875">
      <w:pPr>
        <w:spacing w:line="240" w:lineRule="atLeast"/>
        <w:ind w:firstLine="709"/>
        <w:jc w:val="both"/>
        <w:rPr>
          <w:sz w:val="20"/>
          <w:szCs w:val="28"/>
        </w:rPr>
      </w:pPr>
      <w:r w:rsidRPr="00735875">
        <w:rPr>
          <w:sz w:val="20"/>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10.  Голосование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голосование по вопросам изменения границ, преобразования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1. Голосование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 xml:space="preserve">2. Основаниями для отзыва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Митякинского сельского поселения, </w:t>
      </w:r>
      <w:r w:rsidRPr="00735875">
        <w:rPr>
          <w:bCs/>
          <w:sz w:val="20"/>
          <w:szCs w:val="28"/>
        </w:rPr>
        <w:t>председателем Собрания депутатов – главой Митякинского сельского поселения</w:t>
      </w:r>
      <w:r w:rsidRPr="00735875">
        <w:rPr>
          <w:sz w:val="20"/>
          <w:szCs w:val="28"/>
        </w:rPr>
        <w:t xml:space="preserve"> своих полномочий, в случае их подтверждения в судебном порядке.</w:t>
      </w:r>
    </w:p>
    <w:p w:rsidR="00735875" w:rsidRPr="00735875" w:rsidRDefault="00735875" w:rsidP="00735875">
      <w:pPr>
        <w:spacing w:line="240" w:lineRule="atLeast"/>
        <w:ind w:firstLine="709"/>
        <w:jc w:val="both"/>
        <w:rPr>
          <w:sz w:val="20"/>
          <w:szCs w:val="28"/>
        </w:rPr>
      </w:pPr>
      <w:r w:rsidRPr="00735875">
        <w:rPr>
          <w:sz w:val="20"/>
          <w:szCs w:val="28"/>
        </w:rPr>
        <w:lastRenderedPageBreak/>
        <w:t xml:space="preserve">3. Депутат Собрания депутатов Митякинского сельского поселения, </w:t>
      </w:r>
      <w:r w:rsidRPr="00735875">
        <w:rPr>
          <w:bCs/>
          <w:sz w:val="20"/>
          <w:szCs w:val="28"/>
        </w:rPr>
        <w:t>председатель Собрания депутатов – глава Митякинского сельского поселения</w:t>
      </w:r>
      <w:r w:rsidRPr="00735875">
        <w:rPr>
          <w:sz w:val="20"/>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735875" w:rsidRPr="00735875" w:rsidRDefault="00735875" w:rsidP="00735875">
      <w:pPr>
        <w:spacing w:line="240" w:lineRule="atLeast"/>
        <w:ind w:firstLine="709"/>
        <w:jc w:val="both"/>
        <w:rPr>
          <w:sz w:val="20"/>
          <w:szCs w:val="28"/>
        </w:rPr>
      </w:pPr>
      <w:r w:rsidRPr="00735875">
        <w:rPr>
          <w:sz w:val="20"/>
          <w:szCs w:val="28"/>
        </w:rPr>
        <w:t xml:space="preserve">4. С инициативой проведения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обращается в Избирательную комиссию Митякинского сельского поселения с ходатайством о регистрации инициативной группы.</w:t>
      </w:r>
    </w:p>
    <w:p w:rsidR="00735875" w:rsidRPr="00735875" w:rsidRDefault="00735875" w:rsidP="00735875">
      <w:pPr>
        <w:spacing w:line="240" w:lineRule="atLeast"/>
        <w:ind w:firstLine="709"/>
        <w:jc w:val="both"/>
        <w:rPr>
          <w:sz w:val="20"/>
          <w:szCs w:val="28"/>
        </w:rPr>
      </w:pPr>
      <w:r w:rsidRPr="00735875">
        <w:rPr>
          <w:sz w:val="20"/>
          <w:szCs w:val="28"/>
        </w:rPr>
        <w:t>5. В ходатайстве о регистрации инициативной группы по проведению голосования по отзыву депутата Собрания депутатов Митякинского сельского</w:t>
      </w:r>
      <w:r w:rsidRPr="00735875">
        <w:rPr>
          <w:color w:val="FF0000"/>
          <w:sz w:val="20"/>
          <w:szCs w:val="28"/>
        </w:rPr>
        <w:t xml:space="preserve"> </w:t>
      </w:r>
      <w:r w:rsidRPr="00735875">
        <w:rPr>
          <w:sz w:val="20"/>
          <w:szCs w:val="28"/>
        </w:rPr>
        <w:t xml:space="preserve">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должны быть указаны фамилия, имя, отчество, должность отзываемого лица, основание для отзыва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35875" w:rsidRPr="00735875" w:rsidRDefault="00735875" w:rsidP="00735875">
      <w:pPr>
        <w:spacing w:line="240" w:lineRule="atLeast"/>
        <w:ind w:firstLine="709"/>
        <w:jc w:val="both"/>
        <w:rPr>
          <w:sz w:val="20"/>
          <w:szCs w:val="28"/>
        </w:rPr>
      </w:pPr>
      <w:r w:rsidRPr="00735875">
        <w:rPr>
          <w:sz w:val="20"/>
          <w:szCs w:val="28"/>
        </w:rPr>
        <w:t xml:space="preserve">6. При рассмотрении ходатайства инициативной группы по проведению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Избирательная комиссия Митякинского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Митякинского сельского поселения, </w:t>
      </w:r>
      <w:r w:rsidRPr="00735875">
        <w:rPr>
          <w:bCs/>
          <w:sz w:val="20"/>
          <w:szCs w:val="28"/>
        </w:rPr>
        <w:t>председателем Собрания депутатов – главой Митякинского сельского поселения</w:t>
      </w:r>
      <w:r w:rsidRPr="00735875">
        <w:rPr>
          <w:sz w:val="20"/>
          <w:szCs w:val="28"/>
        </w:rPr>
        <w:t xml:space="preserve"> противоправных решений или действий (бездействия), выдвигаемых в качестве основания для отзыва.</w:t>
      </w:r>
    </w:p>
    <w:p w:rsidR="00735875" w:rsidRPr="00735875" w:rsidRDefault="00735875" w:rsidP="00735875">
      <w:pPr>
        <w:spacing w:line="240" w:lineRule="atLeast"/>
        <w:ind w:firstLine="709"/>
        <w:jc w:val="both"/>
        <w:rPr>
          <w:sz w:val="20"/>
          <w:szCs w:val="28"/>
        </w:rPr>
      </w:pPr>
      <w:r w:rsidRPr="00735875">
        <w:rPr>
          <w:sz w:val="20"/>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требованиям федерального и областного законодательства, настоящего Устава Избирательная комиссия Митякинского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Митякинского сельского поселения или </w:t>
      </w:r>
      <w:r w:rsidRPr="00735875">
        <w:rPr>
          <w:bCs/>
          <w:sz w:val="20"/>
          <w:szCs w:val="28"/>
        </w:rPr>
        <w:t>председатель Собрания депутатов – глава Митякинского сельского поселения</w:t>
      </w:r>
      <w:r w:rsidRPr="00735875">
        <w:rPr>
          <w:sz w:val="20"/>
          <w:szCs w:val="28"/>
        </w:rPr>
        <w:t>.</w:t>
      </w:r>
    </w:p>
    <w:p w:rsidR="00735875" w:rsidRPr="00735875" w:rsidRDefault="00735875" w:rsidP="00735875">
      <w:pPr>
        <w:autoSpaceDE w:val="0"/>
        <w:autoSpaceDN w:val="0"/>
        <w:adjustRightInd w:val="0"/>
        <w:spacing w:line="240" w:lineRule="atLeast"/>
        <w:ind w:firstLine="680"/>
        <w:jc w:val="both"/>
        <w:rPr>
          <w:sz w:val="20"/>
          <w:szCs w:val="28"/>
          <w:lang w:val="hy-AM" w:eastAsia="hy-AM"/>
        </w:rPr>
      </w:pPr>
      <w:r w:rsidRPr="00735875">
        <w:rPr>
          <w:sz w:val="20"/>
          <w:szCs w:val="28"/>
        </w:rPr>
        <w:t xml:space="preserve">9. Если Собрание депутатов Митякинского сельского поселения признает, что вопрос, выносимый на голосование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отвечает требованиям федерального и областного законодательства, Избирательная комиссия Митякинского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735875">
        <w:rPr>
          <w:sz w:val="20"/>
          <w:szCs w:val="28"/>
          <w:lang w:val="hy-AM" w:eastAsia="hy-AM"/>
        </w:rPr>
        <w:t xml:space="preserve"> а также сообщает об этом в средства массовой информации</w:t>
      </w:r>
      <w:r w:rsidRPr="00735875">
        <w:rPr>
          <w:sz w:val="20"/>
          <w:szCs w:val="28"/>
        </w:rPr>
        <w:t>.</w:t>
      </w:r>
    </w:p>
    <w:p w:rsidR="00735875" w:rsidRPr="00735875" w:rsidRDefault="00735875" w:rsidP="00735875">
      <w:pPr>
        <w:spacing w:line="240" w:lineRule="atLeast"/>
        <w:ind w:firstLine="709"/>
        <w:jc w:val="both"/>
        <w:rPr>
          <w:sz w:val="20"/>
          <w:szCs w:val="28"/>
        </w:rPr>
      </w:pPr>
      <w:r w:rsidRPr="00735875">
        <w:rPr>
          <w:sz w:val="20"/>
          <w:szCs w:val="28"/>
        </w:rPr>
        <w:t xml:space="preserve">Если Собрание депутатов Митякинского сельского поселения признает, что основания для отзыва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отсутствуют, Избирательная комиссия Митякинского сельского поселения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735875" w:rsidRPr="00735875" w:rsidRDefault="00735875" w:rsidP="00735875">
      <w:pPr>
        <w:spacing w:line="240" w:lineRule="atLeast"/>
        <w:ind w:firstLine="709"/>
        <w:jc w:val="both"/>
        <w:rPr>
          <w:sz w:val="20"/>
          <w:szCs w:val="28"/>
        </w:rPr>
      </w:pPr>
      <w:r w:rsidRPr="00735875">
        <w:rPr>
          <w:sz w:val="20"/>
          <w:szCs w:val="28"/>
        </w:rPr>
        <w:t xml:space="preserve">10. Депутат Собрания депутатов Митякинского сельского поселения, </w:t>
      </w:r>
      <w:r w:rsidRPr="00735875">
        <w:rPr>
          <w:bCs/>
          <w:sz w:val="20"/>
          <w:szCs w:val="28"/>
        </w:rPr>
        <w:t>председатель Собрания депутатов – глава Митякинского сельского поселения</w:t>
      </w:r>
      <w:r w:rsidRPr="00735875">
        <w:rPr>
          <w:sz w:val="20"/>
          <w:szCs w:val="28"/>
        </w:rPr>
        <w:t xml:space="preserve"> 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w:t>
      </w:r>
      <w:r w:rsidRPr="00735875">
        <w:rPr>
          <w:sz w:val="20"/>
          <w:szCs w:val="28"/>
        </w:rPr>
        <w:lastRenderedPageBreak/>
        <w:t>оснований для его отзыва, один раз в период со дня регистрации инициативной группы до ноля часов дня, предшествующего дню голосования.</w:t>
      </w:r>
    </w:p>
    <w:p w:rsidR="00735875" w:rsidRPr="00735875" w:rsidRDefault="00735875" w:rsidP="00735875">
      <w:pPr>
        <w:spacing w:line="240" w:lineRule="atLeast"/>
        <w:ind w:firstLine="709"/>
        <w:jc w:val="both"/>
        <w:rPr>
          <w:sz w:val="20"/>
          <w:szCs w:val="28"/>
        </w:rPr>
      </w:pPr>
      <w:r w:rsidRPr="00735875">
        <w:rPr>
          <w:sz w:val="20"/>
          <w:szCs w:val="28"/>
        </w:rPr>
        <w:t xml:space="preserve">Опубликование объяснений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735875" w:rsidRPr="00735875" w:rsidRDefault="00735875" w:rsidP="00735875">
      <w:pPr>
        <w:spacing w:line="240" w:lineRule="atLeast"/>
        <w:ind w:firstLine="709"/>
        <w:jc w:val="both"/>
        <w:rPr>
          <w:sz w:val="20"/>
          <w:szCs w:val="28"/>
        </w:rPr>
      </w:pPr>
      <w:r w:rsidRPr="00735875">
        <w:rPr>
          <w:sz w:val="20"/>
          <w:szCs w:val="28"/>
        </w:rPr>
        <w:t xml:space="preserve">Обнародование объяснений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производится в порядке, установленном пунктом 3 статьи 51 настоящего Устава, в объеме одного печатного листа формата А-4.</w:t>
      </w:r>
    </w:p>
    <w:p w:rsidR="00735875" w:rsidRPr="00735875" w:rsidRDefault="00735875" w:rsidP="00735875">
      <w:pPr>
        <w:spacing w:line="240" w:lineRule="atLeast"/>
        <w:ind w:firstLine="709"/>
        <w:jc w:val="both"/>
        <w:rPr>
          <w:sz w:val="20"/>
          <w:szCs w:val="28"/>
        </w:rPr>
      </w:pPr>
      <w:r w:rsidRPr="00735875">
        <w:rPr>
          <w:sz w:val="20"/>
          <w:szCs w:val="28"/>
        </w:rPr>
        <w:t xml:space="preserve">Решение о способе опубликования (обнародования) объяснений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принимается Собранием депутатов Митякинского сельского поселения при принятии решения о соответствии вопроса, выносимого на голосование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требованиям федерального и областного законодательства.</w:t>
      </w:r>
    </w:p>
    <w:p w:rsidR="00735875" w:rsidRPr="00735875" w:rsidRDefault="00735875" w:rsidP="00735875">
      <w:pPr>
        <w:spacing w:line="240" w:lineRule="atLeast"/>
        <w:ind w:firstLine="709"/>
        <w:jc w:val="both"/>
        <w:rPr>
          <w:sz w:val="20"/>
          <w:szCs w:val="28"/>
        </w:rPr>
      </w:pPr>
      <w:r w:rsidRPr="00735875">
        <w:rPr>
          <w:bCs/>
          <w:sz w:val="20"/>
          <w:szCs w:val="28"/>
        </w:rPr>
        <w:t>Председатель Собрания депутатов – глава Митякинского сельского поселения</w:t>
      </w:r>
      <w:r w:rsidRPr="00735875">
        <w:rPr>
          <w:sz w:val="20"/>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735875" w:rsidRPr="00735875" w:rsidRDefault="00735875" w:rsidP="00735875">
      <w:pPr>
        <w:spacing w:line="240" w:lineRule="atLeast"/>
        <w:ind w:firstLine="709"/>
        <w:jc w:val="both"/>
        <w:rPr>
          <w:sz w:val="20"/>
          <w:szCs w:val="28"/>
        </w:rPr>
      </w:pPr>
      <w:r w:rsidRPr="00735875">
        <w:rPr>
          <w:sz w:val="20"/>
          <w:szCs w:val="28"/>
        </w:rPr>
        <w:t xml:space="preserve">Депутат Собрания депутатов Митякинского сельского поселения, </w:t>
      </w:r>
      <w:r w:rsidRPr="00735875">
        <w:rPr>
          <w:bCs/>
          <w:sz w:val="20"/>
          <w:szCs w:val="28"/>
        </w:rPr>
        <w:t>председатель Собрания депутатов – глава Митякинского сельского поселения</w:t>
      </w:r>
      <w:r w:rsidRPr="00735875">
        <w:rPr>
          <w:sz w:val="20"/>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735875" w:rsidRPr="00735875" w:rsidRDefault="00735875" w:rsidP="00735875">
      <w:pPr>
        <w:spacing w:line="240" w:lineRule="atLeast"/>
        <w:ind w:firstLine="709"/>
        <w:jc w:val="both"/>
        <w:rPr>
          <w:sz w:val="20"/>
          <w:szCs w:val="28"/>
        </w:rPr>
      </w:pPr>
      <w:r w:rsidRPr="00735875">
        <w:rPr>
          <w:sz w:val="20"/>
          <w:szCs w:val="28"/>
        </w:rPr>
        <w:t xml:space="preserve">11. Депутат Собрания депутатов Митякинского сельского поселения, </w:t>
      </w:r>
      <w:r w:rsidRPr="00735875">
        <w:rPr>
          <w:bCs/>
          <w:sz w:val="20"/>
          <w:szCs w:val="28"/>
        </w:rPr>
        <w:t>председатель Собрания депутатов – глава Митякинского сельского поселения</w:t>
      </w:r>
      <w:r w:rsidRPr="00735875">
        <w:rPr>
          <w:sz w:val="20"/>
          <w:szCs w:val="28"/>
        </w:rPr>
        <w:t xml:space="preserve"> считается отозванным, если за отзыв проголосовало не менее половины избирателей, зарегистрированных в Митякинском сельском поселении (избирательном округе).</w:t>
      </w:r>
    </w:p>
    <w:p w:rsidR="00735875" w:rsidRPr="00735875" w:rsidRDefault="00735875" w:rsidP="00735875">
      <w:pPr>
        <w:spacing w:line="240" w:lineRule="atLeast"/>
        <w:ind w:firstLine="709"/>
        <w:jc w:val="both"/>
        <w:rPr>
          <w:sz w:val="20"/>
          <w:szCs w:val="28"/>
        </w:rPr>
      </w:pPr>
      <w:r w:rsidRPr="00735875">
        <w:rPr>
          <w:sz w:val="20"/>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 xml:space="preserve">14. Итоги голосования по отзыву депутата Собрания депутатов Митякинского сельского поселения, </w:t>
      </w:r>
      <w:r w:rsidRPr="00735875">
        <w:rPr>
          <w:bCs/>
          <w:sz w:val="20"/>
          <w:szCs w:val="28"/>
        </w:rPr>
        <w:t>председателя Собрания депутатов – главы Митякинского сельского поселения</w:t>
      </w:r>
      <w:r w:rsidRPr="00735875">
        <w:rPr>
          <w:sz w:val="20"/>
          <w:szCs w:val="28"/>
        </w:rPr>
        <w:t>,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11. Правотворческая инициатива граждан</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735875" w:rsidRPr="00735875" w:rsidRDefault="00735875" w:rsidP="00735875">
      <w:pPr>
        <w:spacing w:line="240" w:lineRule="atLeast"/>
        <w:ind w:firstLine="709"/>
        <w:jc w:val="both"/>
        <w:rPr>
          <w:sz w:val="20"/>
          <w:szCs w:val="28"/>
        </w:rPr>
      </w:pPr>
      <w:r w:rsidRPr="00735875">
        <w:rPr>
          <w:sz w:val="20"/>
          <w:szCs w:val="2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35875" w:rsidRPr="00735875" w:rsidRDefault="00735875" w:rsidP="00735875">
      <w:pPr>
        <w:spacing w:line="240" w:lineRule="atLeast"/>
        <w:ind w:firstLine="709"/>
        <w:jc w:val="both"/>
        <w:rPr>
          <w:sz w:val="20"/>
          <w:szCs w:val="28"/>
        </w:rPr>
      </w:pPr>
      <w:r w:rsidRPr="00735875">
        <w:rPr>
          <w:sz w:val="20"/>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35875" w:rsidRPr="00735875" w:rsidRDefault="00735875" w:rsidP="00735875">
      <w:pPr>
        <w:spacing w:line="240" w:lineRule="atLeast"/>
        <w:ind w:firstLine="709"/>
        <w:jc w:val="both"/>
        <w:rPr>
          <w:sz w:val="20"/>
          <w:szCs w:val="28"/>
        </w:rPr>
      </w:pPr>
      <w:r w:rsidRPr="00735875">
        <w:rPr>
          <w:sz w:val="20"/>
          <w:szCs w:val="28"/>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735875" w:rsidRPr="00735875" w:rsidRDefault="00735875" w:rsidP="00735875">
      <w:pPr>
        <w:spacing w:line="240" w:lineRule="atLeast"/>
        <w:ind w:firstLine="709"/>
        <w:jc w:val="both"/>
        <w:rPr>
          <w:sz w:val="20"/>
          <w:szCs w:val="28"/>
        </w:rPr>
      </w:pPr>
      <w:r w:rsidRPr="00735875">
        <w:rPr>
          <w:sz w:val="20"/>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12. Территориальное общественное самоуправление</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735875" w:rsidRPr="00735875" w:rsidRDefault="00735875" w:rsidP="00735875">
      <w:pPr>
        <w:spacing w:line="240" w:lineRule="atLeast"/>
        <w:ind w:firstLine="709"/>
        <w:jc w:val="both"/>
        <w:rPr>
          <w:sz w:val="20"/>
          <w:szCs w:val="28"/>
        </w:rPr>
      </w:pPr>
      <w:r w:rsidRPr="00735875">
        <w:rPr>
          <w:sz w:val="20"/>
          <w:szCs w:val="28"/>
        </w:rPr>
        <w:t>2. Территориальное общественное самоуправление осуществляется в Митякинском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Митякинского сельского поселения;</w:t>
      </w:r>
      <w:r w:rsidRPr="00735875">
        <w:rPr>
          <w:i/>
          <w:sz w:val="20"/>
          <w:szCs w:val="28"/>
        </w:rPr>
        <w:t xml:space="preserve"> </w:t>
      </w:r>
      <w:r w:rsidRPr="00735875">
        <w:rPr>
          <w:sz w:val="20"/>
          <w:szCs w:val="28"/>
        </w:rPr>
        <w:t>иные территории проживания граждан.</w:t>
      </w:r>
    </w:p>
    <w:p w:rsidR="00735875" w:rsidRPr="00735875" w:rsidRDefault="00735875" w:rsidP="00735875">
      <w:pPr>
        <w:spacing w:line="240" w:lineRule="atLeast"/>
        <w:ind w:firstLine="709"/>
        <w:jc w:val="both"/>
        <w:rPr>
          <w:sz w:val="20"/>
          <w:szCs w:val="28"/>
        </w:rPr>
      </w:pPr>
      <w:r w:rsidRPr="00735875">
        <w:rPr>
          <w:sz w:val="20"/>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35875" w:rsidRPr="00735875" w:rsidRDefault="00735875" w:rsidP="00735875">
      <w:pPr>
        <w:spacing w:line="240" w:lineRule="atLeast"/>
        <w:ind w:firstLine="709"/>
        <w:jc w:val="both"/>
        <w:rPr>
          <w:sz w:val="20"/>
          <w:szCs w:val="28"/>
        </w:rPr>
      </w:pPr>
      <w:r w:rsidRPr="00735875">
        <w:rPr>
          <w:sz w:val="20"/>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В уставе территориального общественного самоуправления устанавливаются:</w:t>
      </w:r>
    </w:p>
    <w:p w:rsidR="00735875" w:rsidRPr="00735875" w:rsidRDefault="00735875" w:rsidP="00735875">
      <w:pPr>
        <w:spacing w:line="240" w:lineRule="atLeast"/>
        <w:ind w:firstLine="709"/>
        <w:jc w:val="both"/>
        <w:rPr>
          <w:sz w:val="20"/>
          <w:szCs w:val="28"/>
        </w:rPr>
      </w:pPr>
      <w:r w:rsidRPr="00735875">
        <w:rPr>
          <w:sz w:val="20"/>
          <w:szCs w:val="28"/>
        </w:rPr>
        <w:t>1) территория, на которой оно осуществляется;</w:t>
      </w:r>
    </w:p>
    <w:p w:rsidR="00735875" w:rsidRPr="00735875" w:rsidRDefault="00735875" w:rsidP="00735875">
      <w:pPr>
        <w:spacing w:line="240" w:lineRule="atLeast"/>
        <w:ind w:firstLine="709"/>
        <w:jc w:val="both"/>
        <w:rPr>
          <w:sz w:val="20"/>
          <w:szCs w:val="28"/>
        </w:rPr>
      </w:pPr>
      <w:r w:rsidRPr="00735875">
        <w:rPr>
          <w:sz w:val="20"/>
          <w:szCs w:val="28"/>
        </w:rPr>
        <w:t>2) цели, задачи, формы и основные направления деятельности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4) порядок принятия решений;</w:t>
      </w:r>
    </w:p>
    <w:p w:rsidR="00735875" w:rsidRPr="00735875" w:rsidRDefault="00735875" w:rsidP="00735875">
      <w:pPr>
        <w:spacing w:line="240" w:lineRule="atLeast"/>
        <w:ind w:firstLine="709"/>
        <w:jc w:val="both"/>
        <w:rPr>
          <w:sz w:val="20"/>
          <w:szCs w:val="28"/>
        </w:rPr>
      </w:pPr>
      <w:r w:rsidRPr="00735875">
        <w:rPr>
          <w:sz w:val="20"/>
          <w:szCs w:val="28"/>
        </w:rPr>
        <w:t>5) порядок приобретения имущества, а также порядок пользования и распоряжения указанным имуществом и финансовыми средствами;</w:t>
      </w:r>
    </w:p>
    <w:p w:rsidR="00735875" w:rsidRPr="00735875" w:rsidRDefault="00735875" w:rsidP="00735875">
      <w:pPr>
        <w:spacing w:line="240" w:lineRule="atLeast"/>
        <w:ind w:firstLine="709"/>
        <w:jc w:val="both"/>
        <w:rPr>
          <w:sz w:val="20"/>
          <w:szCs w:val="28"/>
        </w:rPr>
      </w:pPr>
      <w:r w:rsidRPr="00735875">
        <w:rPr>
          <w:sz w:val="20"/>
          <w:szCs w:val="28"/>
        </w:rPr>
        <w:t>6) порядок прекращения осуществления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35875" w:rsidRPr="00735875" w:rsidRDefault="00735875" w:rsidP="00735875">
      <w:pPr>
        <w:spacing w:line="240" w:lineRule="atLeast"/>
        <w:ind w:firstLine="709"/>
        <w:jc w:val="both"/>
        <w:rPr>
          <w:sz w:val="20"/>
          <w:szCs w:val="28"/>
        </w:rPr>
      </w:pPr>
      <w:r w:rsidRPr="00735875">
        <w:rPr>
          <w:sz w:val="20"/>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735875" w:rsidRPr="00735875" w:rsidRDefault="00735875" w:rsidP="00735875">
      <w:pPr>
        <w:spacing w:line="240" w:lineRule="atLeast"/>
        <w:ind w:firstLine="709"/>
        <w:jc w:val="both"/>
        <w:rPr>
          <w:sz w:val="20"/>
          <w:szCs w:val="28"/>
        </w:rPr>
      </w:pPr>
      <w:r w:rsidRPr="00735875">
        <w:rPr>
          <w:sz w:val="20"/>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735875" w:rsidRPr="00735875" w:rsidRDefault="00735875" w:rsidP="00735875">
      <w:pPr>
        <w:spacing w:line="240" w:lineRule="atLeast"/>
        <w:ind w:firstLine="709"/>
        <w:jc w:val="both"/>
        <w:rPr>
          <w:sz w:val="20"/>
          <w:szCs w:val="28"/>
        </w:rPr>
      </w:pPr>
      <w:r w:rsidRPr="00735875">
        <w:rPr>
          <w:sz w:val="20"/>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735875" w:rsidRPr="00735875" w:rsidRDefault="00735875" w:rsidP="00735875">
      <w:pPr>
        <w:spacing w:line="240" w:lineRule="atLeast"/>
        <w:ind w:firstLine="709"/>
        <w:jc w:val="both"/>
        <w:rPr>
          <w:sz w:val="20"/>
          <w:szCs w:val="28"/>
        </w:rPr>
      </w:pPr>
      <w:r w:rsidRPr="00735875">
        <w:rPr>
          <w:sz w:val="20"/>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Администрации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Митякинского сельского поселения и печатью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Один экземпляр зарегистрированного устава территориального общественного самоуправления и копия правового акта главы Администрации Митякинского сельского поселения, а в случае отказа в регистрации – копия правового акта главы Администрации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735875" w:rsidRPr="00735875" w:rsidRDefault="00735875" w:rsidP="00735875">
      <w:pPr>
        <w:spacing w:line="240" w:lineRule="atLeast"/>
        <w:ind w:firstLine="709"/>
        <w:jc w:val="both"/>
        <w:rPr>
          <w:sz w:val="20"/>
          <w:szCs w:val="28"/>
        </w:rPr>
      </w:pPr>
      <w:r w:rsidRPr="00735875">
        <w:rPr>
          <w:sz w:val="20"/>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35875" w:rsidRPr="00735875" w:rsidRDefault="00735875" w:rsidP="00735875">
      <w:pPr>
        <w:spacing w:line="240" w:lineRule="atLeast"/>
        <w:ind w:firstLine="709"/>
        <w:jc w:val="both"/>
        <w:rPr>
          <w:sz w:val="20"/>
          <w:szCs w:val="28"/>
        </w:rPr>
      </w:pPr>
      <w:r w:rsidRPr="00735875">
        <w:rPr>
          <w:sz w:val="20"/>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35875" w:rsidRPr="00735875" w:rsidRDefault="00735875" w:rsidP="00735875">
      <w:pPr>
        <w:spacing w:line="240" w:lineRule="atLeast"/>
        <w:ind w:firstLine="709"/>
        <w:jc w:val="both"/>
        <w:rPr>
          <w:sz w:val="20"/>
          <w:szCs w:val="28"/>
        </w:rPr>
      </w:pPr>
      <w:r w:rsidRPr="00735875">
        <w:rPr>
          <w:sz w:val="20"/>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35875" w:rsidRPr="00735875" w:rsidRDefault="00735875" w:rsidP="00735875">
      <w:pPr>
        <w:spacing w:line="240" w:lineRule="atLeast"/>
        <w:ind w:firstLine="709"/>
        <w:jc w:val="both"/>
        <w:rPr>
          <w:sz w:val="20"/>
          <w:szCs w:val="28"/>
        </w:rPr>
      </w:pPr>
      <w:r w:rsidRPr="00735875">
        <w:rPr>
          <w:sz w:val="20"/>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735875" w:rsidRPr="00735875" w:rsidRDefault="00735875" w:rsidP="00735875">
      <w:pPr>
        <w:spacing w:line="240" w:lineRule="atLeast"/>
        <w:ind w:firstLine="709"/>
        <w:jc w:val="both"/>
        <w:rPr>
          <w:sz w:val="20"/>
          <w:szCs w:val="28"/>
        </w:rPr>
      </w:pPr>
      <w:r w:rsidRPr="00735875">
        <w:rPr>
          <w:sz w:val="20"/>
          <w:szCs w:val="28"/>
        </w:rPr>
        <w:t>1) установление структуры органов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2) принятие устава территориального общественного самоуправления, внесение в него изменений и дополнений;</w:t>
      </w:r>
    </w:p>
    <w:p w:rsidR="00735875" w:rsidRPr="00735875" w:rsidRDefault="00735875" w:rsidP="00735875">
      <w:pPr>
        <w:spacing w:line="240" w:lineRule="atLeast"/>
        <w:ind w:firstLine="709"/>
        <w:jc w:val="both"/>
        <w:rPr>
          <w:sz w:val="20"/>
          <w:szCs w:val="28"/>
        </w:rPr>
      </w:pPr>
      <w:r w:rsidRPr="00735875">
        <w:rPr>
          <w:sz w:val="20"/>
          <w:szCs w:val="28"/>
        </w:rPr>
        <w:t>3) избрание органов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4) определение основных направлений деятельности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5) утверждение сметы доходов и расходов территориального общественного самоуправления и отчета о ее исполнении;</w:t>
      </w:r>
    </w:p>
    <w:p w:rsidR="00735875" w:rsidRPr="00735875" w:rsidRDefault="00735875" w:rsidP="00735875">
      <w:pPr>
        <w:spacing w:line="240" w:lineRule="atLeast"/>
        <w:ind w:firstLine="709"/>
        <w:jc w:val="both"/>
        <w:rPr>
          <w:sz w:val="20"/>
          <w:szCs w:val="28"/>
        </w:rPr>
      </w:pPr>
      <w:r w:rsidRPr="00735875">
        <w:rPr>
          <w:sz w:val="20"/>
          <w:szCs w:val="28"/>
        </w:rPr>
        <w:t>6) рассмотрение и утверждение отчетов о деятельности органов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14. Органы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1) представляют интересы населения, проживающего на соответствующей территории;</w:t>
      </w:r>
    </w:p>
    <w:p w:rsidR="00735875" w:rsidRPr="00735875" w:rsidRDefault="00735875" w:rsidP="00735875">
      <w:pPr>
        <w:spacing w:line="240" w:lineRule="atLeast"/>
        <w:ind w:firstLine="709"/>
        <w:jc w:val="both"/>
        <w:rPr>
          <w:sz w:val="20"/>
          <w:szCs w:val="28"/>
        </w:rPr>
      </w:pPr>
      <w:r w:rsidRPr="00735875">
        <w:rPr>
          <w:sz w:val="20"/>
          <w:szCs w:val="28"/>
        </w:rPr>
        <w:t>2) обеспечивают исполнение решений, принятых на собраниях и конференциях граждан;</w:t>
      </w:r>
    </w:p>
    <w:p w:rsidR="00735875" w:rsidRPr="00735875" w:rsidRDefault="00735875" w:rsidP="00735875">
      <w:pPr>
        <w:spacing w:line="240" w:lineRule="atLeast"/>
        <w:ind w:firstLine="709"/>
        <w:jc w:val="both"/>
        <w:rPr>
          <w:sz w:val="20"/>
          <w:szCs w:val="28"/>
        </w:rPr>
      </w:pPr>
      <w:r w:rsidRPr="00735875">
        <w:rPr>
          <w:sz w:val="20"/>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35875" w:rsidRPr="00735875" w:rsidRDefault="00735875" w:rsidP="00735875">
      <w:pPr>
        <w:spacing w:line="240" w:lineRule="atLeast"/>
        <w:ind w:firstLine="709"/>
        <w:jc w:val="both"/>
        <w:rPr>
          <w:sz w:val="20"/>
          <w:szCs w:val="28"/>
        </w:rPr>
      </w:pPr>
      <w:r w:rsidRPr="00735875">
        <w:rPr>
          <w:sz w:val="20"/>
          <w:szCs w:val="28"/>
        </w:rPr>
        <w:t>15.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16.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13. Публичные слушания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 </w:t>
      </w:r>
      <w:r w:rsidRPr="00735875">
        <w:rPr>
          <w:bCs/>
          <w:sz w:val="20"/>
          <w:szCs w:val="28"/>
        </w:rPr>
        <w:lastRenderedPageBreak/>
        <w:t>председателем Собрания депутатов – главой Митякинского сельского поселения</w:t>
      </w:r>
      <w:r w:rsidRPr="00735875">
        <w:rPr>
          <w:sz w:val="20"/>
          <w:szCs w:val="28"/>
        </w:rPr>
        <w:t xml:space="preserve"> могут проводиться публичные слушания.</w:t>
      </w:r>
    </w:p>
    <w:p w:rsidR="00735875" w:rsidRPr="00735875" w:rsidRDefault="00735875" w:rsidP="00735875">
      <w:pPr>
        <w:spacing w:line="240" w:lineRule="atLeast"/>
        <w:ind w:firstLine="709"/>
        <w:jc w:val="both"/>
        <w:rPr>
          <w:sz w:val="20"/>
          <w:szCs w:val="28"/>
        </w:rPr>
      </w:pPr>
      <w:r w:rsidRPr="00735875">
        <w:rPr>
          <w:sz w:val="20"/>
          <w:szCs w:val="28"/>
        </w:rPr>
        <w:t xml:space="preserve">2. Публичные слушания проводятся по инициативе населения, Собрания депутатов Митякинского сельского поселения или </w:t>
      </w:r>
      <w:r w:rsidRPr="00735875">
        <w:rPr>
          <w:bCs/>
          <w:sz w:val="20"/>
          <w:szCs w:val="28"/>
        </w:rPr>
        <w:t>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 </w:t>
      </w:r>
      <w:r w:rsidRPr="00735875">
        <w:rPr>
          <w:bCs/>
          <w:sz w:val="20"/>
          <w:szCs w:val="28"/>
        </w:rPr>
        <w:t>председателем Собрания депутатов – главой Митякинского сельского поселения</w:t>
      </w:r>
      <w:r w:rsidRPr="00735875">
        <w:rPr>
          <w:sz w:val="20"/>
          <w:szCs w:val="28"/>
        </w:rPr>
        <w:t>.</w:t>
      </w:r>
    </w:p>
    <w:p w:rsidR="00735875" w:rsidRPr="00735875" w:rsidRDefault="00735875" w:rsidP="00735875">
      <w:pPr>
        <w:ind w:firstLine="709"/>
        <w:jc w:val="both"/>
        <w:rPr>
          <w:sz w:val="20"/>
          <w:szCs w:val="28"/>
        </w:rPr>
      </w:pPr>
      <w:r w:rsidRPr="00735875">
        <w:rPr>
          <w:sz w:val="20"/>
          <w:szCs w:val="28"/>
        </w:rPr>
        <w:t>3. На публичные слушания должны выноситься: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проект устава муниципального образования «Митякинское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«Митякинское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735875" w:rsidRPr="00735875" w:rsidRDefault="00735875" w:rsidP="00735875">
      <w:pPr>
        <w:ind w:firstLine="709"/>
        <w:jc w:val="both"/>
        <w:rPr>
          <w:sz w:val="20"/>
          <w:szCs w:val="28"/>
        </w:rPr>
      </w:pPr>
      <w:r w:rsidRPr="00735875">
        <w:rPr>
          <w:sz w:val="20"/>
          <w:szCs w:val="28"/>
        </w:rPr>
        <w:t>2) проект бюджета Митякинского сельского поселения и отчет о его исполнении;</w:t>
      </w:r>
    </w:p>
    <w:p w:rsidR="00735875" w:rsidRPr="00735875" w:rsidRDefault="00735875" w:rsidP="00735875">
      <w:pPr>
        <w:spacing w:line="240" w:lineRule="atLeast"/>
        <w:ind w:firstLine="709"/>
        <w:jc w:val="both"/>
        <w:rPr>
          <w:sz w:val="20"/>
          <w:szCs w:val="28"/>
        </w:rPr>
      </w:pPr>
      <w:r w:rsidRPr="00735875">
        <w:rPr>
          <w:sz w:val="20"/>
          <w:szCs w:val="28"/>
        </w:rPr>
        <w:t>3) проекты планов и программ развития Митякинского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35875" w:rsidRPr="00735875" w:rsidRDefault="00735875" w:rsidP="00735875">
      <w:pPr>
        <w:spacing w:line="240" w:lineRule="atLeast"/>
        <w:ind w:firstLine="709"/>
        <w:jc w:val="both"/>
        <w:rPr>
          <w:sz w:val="20"/>
          <w:szCs w:val="28"/>
        </w:rPr>
      </w:pPr>
      <w:r w:rsidRPr="00735875">
        <w:rPr>
          <w:sz w:val="20"/>
          <w:szCs w:val="28"/>
        </w:rPr>
        <w:t xml:space="preserve">4) вопросы о преобразовании Митякинского сельского поселения, </w:t>
      </w:r>
      <w:r w:rsidRPr="00735875">
        <w:rPr>
          <w:sz w:val="20"/>
          <w:szCs w:val="28"/>
          <w:lang w:eastAsia="hy-AM"/>
        </w:rPr>
        <w:t xml:space="preserve">за исключением случаев, если в соответствии со статьей 13 Федерального закона                </w:t>
      </w:r>
      <w:r w:rsidRPr="00735875">
        <w:rPr>
          <w:sz w:val="20"/>
          <w:szCs w:val="28"/>
        </w:rPr>
        <w:t xml:space="preserve">«Об общих принципах организации местного самоуправления в Российской Федерации» </w:t>
      </w:r>
      <w:r w:rsidRPr="00735875">
        <w:rPr>
          <w:sz w:val="20"/>
          <w:szCs w:val="2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735875" w:rsidRPr="00735875" w:rsidRDefault="00735875" w:rsidP="00735875">
      <w:pPr>
        <w:spacing w:line="240" w:lineRule="atLeast"/>
        <w:ind w:firstLine="709"/>
        <w:jc w:val="both"/>
        <w:rPr>
          <w:sz w:val="20"/>
          <w:szCs w:val="28"/>
        </w:rPr>
      </w:pPr>
      <w:r w:rsidRPr="00735875">
        <w:rPr>
          <w:sz w:val="20"/>
          <w:szCs w:val="2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735875" w:rsidRPr="00735875" w:rsidRDefault="00735875" w:rsidP="00735875">
      <w:pPr>
        <w:spacing w:line="240" w:lineRule="atLeast"/>
        <w:ind w:firstLine="709"/>
        <w:jc w:val="both"/>
        <w:rPr>
          <w:sz w:val="20"/>
          <w:szCs w:val="28"/>
        </w:rPr>
      </w:pPr>
      <w:r w:rsidRPr="00735875">
        <w:rPr>
          <w:sz w:val="20"/>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735875" w:rsidRPr="00735875" w:rsidRDefault="00735875" w:rsidP="00735875">
      <w:pPr>
        <w:spacing w:line="240" w:lineRule="atLeast"/>
        <w:ind w:firstLine="709"/>
        <w:jc w:val="both"/>
        <w:rPr>
          <w:sz w:val="20"/>
          <w:szCs w:val="28"/>
        </w:rPr>
      </w:pPr>
      <w:r w:rsidRPr="00735875">
        <w:rPr>
          <w:sz w:val="20"/>
          <w:szCs w:val="2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735875" w:rsidRPr="00735875" w:rsidRDefault="00735875" w:rsidP="00735875">
      <w:pPr>
        <w:spacing w:line="240" w:lineRule="atLeast"/>
        <w:ind w:firstLine="709"/>
        <w:jc w:val="both"/>
        <w:rPr>
          <w:sz w:val="20"/>
          <w:szCs w:val="28"/>
        </w:rPr>
      </w:pPr>
      <w:r w:rsidRPr="00735875">
        <w:rPr>
          <w:sz w:val="20"/>
          <w:szCs w:val="2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735875" w:rsidRPr="00735875" w:rsidRDefault="00735875" w:rsidP="00735875">
      <w:pPr>
        <w:spacing w:line="240" w:lineRule="atLeast"/>
        <w:ind w:firstLine="709"/>
        <w:jc w:val="both"/>
        <w:rPr>
          <w:sz w:val="20"/>
          <w:szCs w:val="28"/>
        </w:rPr>
      </w:pPr>
      <w:r w:rsidRPr="00735875">
        <w:rPr>
          <w:sz w:val="20"/>
          <w:szCs w:val="28"/>
        </w:rPr>
        <w:t xml:space="preserve">6. Решение Собрания депутатов Митякинского сельского поселения, постановление </w:t>
      </w:r>
      <w:r w:rsidRPr="00735875">
        <w:rPr>
          <w:bCs/>
          <w:sz w:val="20"/>
          <w:szCs w:val="28"/>
        </w:rPr>
        <w:t>председателя Собрания депутатов – главы Митякинского сельского поселения</w:t>
      </w:r>
      <w:r w:rsidRPr="00735875">
        <w:rPr>
          <w:sz w:val="20"/>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735875" w:rsidRPr="00735875" w:rsidRDefault="00735875" w:rsidP="00735875">
      <w:pPr>
        <w:spacing w:line="240" w:lineRule="atLeast"/>
        <w:ind w:firstLine="709"/>
        <w:jc w:val="both"/>
        <w:rPr>
          <w:sz w:val="20"/>
          <w:szCs w:val="28"/>
        </w:rPr>
      </w:pPr>
      <w:r w:rsidRPr="00735875">
        <w:rPr>
          <w:sz w:val="20"/>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735875" w:rsidRPr="00735875" w:rsidRDefault="00735875" w:rsidP="00735875">
      <w:pPr>
        <w:spacing w:line="240" w:lineRule="atLeast"/>
        <w:ind w:firstLine="709"/>
        <w:jc w:val="both"/>
        <w:rPr>
          <w:sz w:val="20"/>
          <w:szCs w:val="28"/>
        </w:rPr>
      </w:pPr>
      <w:r w:rsidRPr="00735875">
        <w:rPr>
          <w:sz w:val="20"/>
          <w:szCs w:val="28"/>
        </w:rPr>
        <w:t xml:space="preserve">8. На публичных слушаниях председательствует </w:t>
      </w:r>
      <w:r w:rsidRPr="00735875">
        <w:rPr>
          <w:bCs/>
          <w:sz w:val="20"/>
          <w:szCs w:val="28"/>
        </w:rPr>
        <w:t>председатель Собрания депутатов – глава Митякинского сельского поселения</w:t>
      </w:r>
      <w:r w:rsidRPr="00735875">
        <w:rPr>
          <w:sz w:val="20"/>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35875" w:rsidRPr="00735875" w:rsidRDefault="00735875" w:rsidP="00735875">
      <w:pPr>
        <w:spacing w:line="240" w:lineRule="atLeast"/>
        <w:ind w:firstLine="709"/>
        <w:jc w:val="both"/>
        <w:rPr>
          <w:sz w:val="20"/>
          <w:szCs w:val="28"/>
        </w:rPr>
      </w:pPr>
      <w:r w:rsidRPr="00735875">
        <w:rPr>
          <w:sz w:val="20"/>
          <w:szCs w:val="28"/>
        </w:rPr>
        <w:lastRenderedPageBreak/>
        <w:t xml:space="preserve">9. О результатах публичных слушаний составляется заключение с мотивированным обоснованием принятого решения, подписываемое </w:t>
      </w:r>
      <w:r w:rsidRPr="00735875">
        <w:rPr>
          <w:bCs/>
          <w:sz w:val="20"/>
          <w:szCs w:val="28"/>
        </w:rPr>
        <w:t>председателем Собрания депутатов – главой Митякинского сельского поселения</w:t>
      </w:r>
      <w:r w:rsidRPr="00735875">
        <w:rPr>
          <w:sz w:val="20"/>
          <w:szCs w:val="28"/>
        </w:rPr>
        <w:t xml:space="preserve"> или </w:t>
      </w:r>
      <w:r w:rsidRPr="00735875">
        <w:rPr>
          <w:bCs/>
          <w:sz w:val="20"/>
          <w:szCs w:val="28"/>
        </w:rPr>
        <w:t xml:space="preserve">главой Администрации Митякинского сельского поселения. </w:t>
      </w:r>
      <w:r w:rsidRPr="00735875">
        <w:rPr>
          <w:sz w:val="20"/>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735875" w:rsidRPr="00735875" w:rsidRDefault="00735875" w:rsidP="00735875">
      <w:pPr>
        <w:spacing w:line="240" w:lineRule="atLeast"/>
        <w:ind w:firstLine="709"/>
        <w:jc w:val="both"/>
        <w:rPr>
          <w:sz w:val="20"/>
          <w:szCs w:val="28"/>
        </w:rPr>
      </w:pPr>
      <w:r w:rsidRPr="00735875">
        <w:rPr>
          <w:sz w:val="20"/>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735875" w:rsidRPr="00735875" w:rsidRDefault="00735875" w:rsidP="00735875">
      <w:pPr>
        <w:spacing w:line="240" w:lineRule="atLeast"/>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14. Собрание граждан</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2. Собрание граждан проводится по инициативе населения, Собрания депутатов Митякинского сельского поселения, председателя Собрания депутатов - главы Митякинского сельского поселения, а также в случаях, предусмотренных уставом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Собрание граждан, проводимое по инициативе Собрания депутатов Митякинского сельского поселения, председателя Собрания депутатов - главы Митякинского сельского поселения, назначается соответственно Собранием депутатов Митякинского сельского поселения, председателем Собрания депутатов - главой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Собрание граждан, проводимое по инициативе населения, назначается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735875" w:rsidRPr="00735875" w:rsidRDefault="00735875" w:rsidP="00735875">
      <w:pPr>
        <w:spacing w:line="240" w:lineRule="atLeast"/>
        <w:ind w:firstLine="709"/>
        <w:jc w:val="both"/>
        <w:rPr>
          <w:sz w:val="20"/>
          <w:szCs w:val="28"/>
        </w:rPr>
      </w:pPr>
      <w:r w:rsidRPr="00735875">
        <w:rPr>
          <w:sz w:val="20"/>
          <w:szCs w:val="28"/>
        </w:rPr>
        <w:t>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5. Решение Собрания депутатов Митякинского сельского поселения, постановление председателя Собрания депутатов –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35875" w:rsidRPr="00735875" w:rsidRDefault="00735875" w:rsidP="00735875">
      <w:pPr>
        <w:spacing w:line="240" w:lineRule="atLeast"/>
        <w:ind w:firstLine="709"/>
        <w:jc w:val="both"/>
        <w:rPr>
          <w:sz w:val="20"/>
          <w:szCs w:val="28"/>
        </w:rPr>
      </w:pPr>
      <w:r w:rsidRPr="00735875">
        <w:rPr>
          <w:sz w:val="20"/>
          <w:szCs w:val="28"/>
        </w:rPr>
        <w:t>6. Проведение собрания граждан обеспечивается Администрацией Митякинского сельского поселения. На собрании граждан председательствует  председатель Собрания депутатов –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735875" w:rsidRPr="00735875" w:rsidRDefault="00735875" w:rsidP="00735875">
      <w:pPr>
        <w:spacing w:line="240" w:lineRule="atLeast"/>
        <w:ind w:firstLine="709"/>
        <w:jc w:val="both"/>
        <w:rPr>
          <w:sz w:val="20"/>
          <w:szCs w:val="28"/>
        </w:rPr>
      </w:pPr>
      <w:r w:rsidRPr="00735875">
        <w:rPr>
          <w:sz w:val="20"/>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35875" w:rsidRPr="00735875" w:rsidRDefault="00735875" w:rsidP="00735875">
      <w:pPr>
        <w:spacing w:line="240" w:lineRule="atLeast"/>
        <w:ind w:firstLine="709"/>
        <w:jc w:val="both"/>
        <w:rPr>
          <w:sz w:val="20"/>
          <w:szCs w:val="28"/>
        </w:rPr>
      </w:pPr>
      <w:r w:rsidRPr="00735875">
        <w:rPr>
          <w:sz w:val="20"/>
          <w:szCs w:val="28"/>
        </w:rPr>
        <w:lastRenderedPageBreak/>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35875" w:rsidRPr="00735875" w:rsidRDefault="00735875" w:rsidP="00735875">
      <w:pPr>
        <w:spacing w:line="240" w:lineRule="atLeast"/>
        <w:ind w:firstLine="709"/>
        <w:jc w:val="both"/>
        <w:rPr>
          <w:sz w:val="20"/>
          <w:szCs w:val="28"/>
        </w:rPr>
      </w:pPr>
      <w:r w:rsidRPr="00735875">
        <w:rPr>
          <w:sz w:val="20"/>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35875" w:rsidRPr="00735875" w:rsidRDefault="00735875" w:rsidP="00735875">
      <w:pPr>
        <w:spacing w:line="240" w:lineRule="atLeast"/>
        <w:ind w:firstLine="709"/>
        <w:jc w:val="both"/>
        <w:rPr>
          <w:sz w:val="20"/>
          <w:szCs w:val="28"/>
        </w:rPr>
      </w:pPr>
      <w:r w:rsidRPr="00735875">
        <w:rPr>
          <w:sz w:val="20"/>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15. Конференция граждан (собрание делегатов)</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35875" w:rsidRPr="00735875" w:rsidRDefault="00735875" w:rsidP="00735875">
      <w:pPr>
        <w:spacing w:line="240" w:lineRule="atLeast"/>
        <w:ind w:firstLine="709"/>
        <w:jc w:val="both"/>
        <w:rPr>
          <w:sz w:val="20"/>
          <w:szCs w:val="28"/>
        </w:rPr>
      </w:pPr>
      <w:r w:rsidRPr="00735875">
        <w:rPr>
          <w:sz w:val="20"/>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735875" w:rsidRPr="00735875" w:rsidRDefault="00735875" w:rsidP="00735875">
      <w:pPr>
        <w:spacing w:line="240" w:lineRule="atLeast"/>
        <w:ind w:firstLine="709"/>
        <w:jc w:val="both"/>
        <w:rPr>
          <w:sz w:val="20"/>
          <w:szCs w:val="28"/>
        </w:rPr>
      </w:pPr>
      <w:r w:rsidRPr="00735875">
        <w:rPr>
          <w:sz w:val="20"/>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735875" w:rsidRPr="00735875" w:rsidRDefault="00735875" w:rsidP="00735875">
      <w:pPr>
        <w:spacing w:line="240" w:lineRule="atLeast"/>
        <w:ind w:firstLine="709"/>
        <w:jc w:val="both"/>
        <w:rPr>
          <w:sz w:val="20"/>
          <w:szCs w:val="28"/>
        </w:rPr>
      </w:pPr>
      <w:r w:rsidRPr="00735875">
        <w:rPr>
          <w:sz w:val="20"/>
          <w:szCs w:val="2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председателя Собрания депутатов –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735875" w:rsidRPr="00735875" w:rsidRDefault="00735875" w:rsidP="00735875">
      <w:pPr>
        <w:spacing w:line="240" w:lineRule="atLeast"/>
        <w:ind w:firstLine="709"/>
        <w:jc w:val="both"/>
        <w:rPr>
          <w:sz w:val="20"/>
          <w:szCs w:val="28"/>
        </w:rPr>
      </w:pPr>
      <w:r w:rsidRPr="00735875">
        <w:rPr>
          <w:sz w:val="20"/>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735875" w:rsidRPr="00735875" w:rsidRDefault="00735875" w:rsidP="00735875">
      <w:pPr>
        <w:spacing w:line="240" w:lineRule="atLeast"/>
        <w:ind w:firstLine="709"/>
        <w:jc w:val="both"/>
        <w:rPr>
          <w:sz w:val="20"/>
          <w:szCs w:val="28"/>
        </w:rPr>
      </w:pPr>
      <w:r w:rsidRPr="00735875">
        <w:rPr>
          <w:sz w:val="20"/>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735875" w:rsidRPr="00735875" w:rsidRDefault="00735875" w:rsidP="00735875">
      <w:pPr>
        <w:spacing w:line="240" w:lineRule="atLeast"/>
        <w:ind w:firstLine="709"/>
        <w:jc w:val="both"/>
        <w:rPr>
          <w:sz w:val="20"/>
          <w:szCs w:val="28"/>
        </w:rPr>
      </w:pPr>
      <w:r w:rsidRPr="00735875">
        <w:rPr>
          <w:sz w:val="20"/>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735875" w:rsidRPr="00735875" w:rsidRDefault="00735875" w:rsidP="00735875">
      <w:pPr>
        <w:spacing w:line="240" w:lineRule="atLeast"/>
        <w:ind w:firstLine="709"/>
        <w:jc w:val="both"/>
        <w:rPr>
          <w:sz w:val="20"/>
          <w:szCs w:val="28"/>
        </w:rPr>
      </w:pPr>
      <w:r w:rsidRPr="00735875">
        <w:rPr>
          <w:sz w:val="20"/>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16. Опрос граждан</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35875" w:rsidRPr="00735875" w:rsidRDefault="00735875" w:rsidP="00735875">
      <w:pPr>
        <w:spacing w:line="240" w:lineRule="atLeast"/>
        <w:ind w:firstLine="709"/>
        <w:jc w:val="both"/>
        <w:rPr>
          <w:sz w:val="20"/>
          <w:szCs w:val="28"/>
        </w:rPr>
      </w:pPr>
      <w:r w:rsidRPr="00735875">
        <w:rPr>
          <w:sz w:val="20"/>
          <w:szCs w:val="28"/>
        </w:rPr>
        <w:t>Результаты опроса носят рекомендательный характер.</w:t>
      </w:r>
    </w:p>
    <w:p w:rsidR="00735875" w:rsidRPr="00735875" w:rsidRDefault="00735875" w:rsidP="00735875">
      <w:pPr>
        <w:spacing w:line="240" w:lineRule="atLeast"/>
        <w:ind w:firstLine="709"/>
        <w:jc w:val="both"/>
        <w:rPr>
          <w:sz w:val="20"/>
          <w:szCs w:val="28"/>
        </w:rPr>
      </w:pPr>
      <w:r w:rsidRPr="00735875">
        <w:rPr>
          <w:sz w:val="20"/>
          <w:szCs w:val="28"/>
        </w:rPr>
        <w:t>2. В опросе граждан имеют право участвовать жители Митякинского сельского поселения, обладающие избирательным правом.</w:t>
      </w:r>
    </w:p>
    <w:p w:rsidR="00735875" w:rsidRPr="00735875" w:rsidRDefault="00735875" w:rsidP="00735875">
      <w:pPr>
        <w:spacing w:line="240" w:lineRule="atLeast"/>
        <w:ind w:firstLine="709"/>
        <w:jc w:val="both"/>
        <w:rPr>
          <w:sz w:val="20"/>
          <w:szCs w:val="28"/>
        </w:rPr>
      </w:pPr>
      <w:r w:rsidRPr="00735875">
        <w:rPr>
          <w:sz w:val="20"/>
          <w:szCs w:val="28"/>
        </w:rPr>
        <w:t>3. Опрос граждан проводится по инициативе:</w:t>
      </w:r>
    </w:p>
    <w:p w:rsidR="00735875" w:rsidRPr="00735875" w:rsidRDefault="00735875" w:rsidP="00735875">
      <w:pPr>
        <w:spacing w:line="240" w:lineRule="atLeast"/>
        <w:ind w:firstLine="709"/>
        <w:jc w:val="both"/>
        <w:rPr>
          <w:sz w:val="20"/>
          <w:szCs w:val="28"/>
        </w:rPr>
      </w:pPr>
      <w:r w:rsidRPr="00735875">
        <w:rPr>
          <w:sz w:val="20"/>
          <w:szCs w:val="28"/>
        </w:rPr>
        <w:t>1) Собрания депутатов Митякинского сельского поселения или председателя Собрания депутатов – главы Митякинского сельского поселения – по вопросам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lastRenderedPageBreak/>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735875" w:rsidRPr="00735875" w:rsidRDefault="00735875" w:rsidP="00735875">
      <w:pPr>
        <w:spacing w:line="240" w:lineRule="atLeast"/>
        <w:ind w:firstLine="709"/>
        <w:jc w:val="both"/>
        <w:rPr>
          <w:sz w:val="20"/>
          <w:szCs w:val="28"/>
        </w:rPr>
      </w:pPr>
      <w:r w:rsidRPr="00735875">
        <w:rPr>
          <w:sz w:val="20"/>
          <w:szCs w:val="28"/>
        </w:rPr>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735875" w:rsidRPr="00735875" w:rsidRDefault="00735875" w:rsidP="00735875">
      <w:pPr>
        <w:spacing w:line="240" w:lineRule="atLeast"/>
        <w:ind w:firstLine="709"/>
        <w:jc w:val="both"/>
        <w:rPr>
          <w:sz w:val="20"/>
          <w:szCs w:val="28"/>
        </w:rPr>
      </w:pPr>
      <w:r w:rsidRPr="00735875">
        <w:rPr>
          <w:sz w:val="20"/>
          <w:szCs w:val="2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735875" w:rsidRPr="00735875" w:rsidRDefault="00735875" w:rsidP="00735875">
      <w:pPr>
        <w:spacing w:line="240" w:lineRule="atLeast"/>
        <w:ind w:firstLine="709"/>
        <w:jc w:val="both"/>
        <w:rPr>
          <w:sz w:val="20"/>
          <w:szCs w:val="28"/>
        </w:rPr>
      </w:pPr>
      <w:r w:rsidRPr="00735875">
        <w:rPr>
          <w:sz w:val="20"/>
          <w:szCs w:val="28"/>
        </w:rPr>
        <w:t>1) дата и сроки проведения опроса;</w:t>
      </w:r>
    </w:p>
    <w:p w:rsidR="00735875" w:rsidRPr="00735875" w:rsidRDefault="00735875" w:rsidP="00735875">
      <w:pPr>
        <w:spacing w:line="240" w:lineRule="atLeast"/>
        <w:ind w:firstLine="709"/>
        <w:jc w:val="both"/>
        <w:rPr>
          <w:sz w:val="20"/>
          <w:szCs w:val="28"/>
        </w:rPr>
      </w:pPr>
      <w:r w:rsidRPr="00735875">
        <w:rPr>
          <w:sz w:val="20"/>
          <w:szCs w:val="28"/>
        </w:rPr>
        <w:t>2) формулировка вопроса (вопросов), предлагаемого (предлагаемых) при проведении опроса;</w:t>
      </w:r>
    </w:p>
    <w:p w:rsidR="00735875" w:rsidRPr="00735875" w:rsidRDefault="00735875" w:rsidP="00735875">
      <w:pPr>
        <w:spacing w:line="240" w:lineRule="atLeast"/>
        <w:ind w:firstLine="709"/>
        <w:jc w:val="both"/>
        <w:rPr>
          <w:sz w:val="20"/>
          <w:szCs w:val="28"/>
        </w:rPr>
      </w:pPr>
      <w:r w:rsidRPr="00735875">
        <w:rPr>
          <w:sz w:val="20"/>
          <w:szCs w:val="28"/>
        </w:rPr>
        <w:t>3) методика проведения опроса;</w:t>
      </w:r>
    </w:p>
    <w:p w:rsidR="00735875" w:rsidRPr="00735875" w:rsidRDefault="00735875" w:rsidP="00735875">
      <w:pPr>
        <w:spacing w:line="240" w:lineRule="atLeast"/>
        <w:ind w:firstLine="709"/>
        <w:jc w:val="both"/>
        <w:rPr>
          <w:sz w:val="20"/>
          <w:szCs w:val="28"/>
        </w:rPr>
      </w:pPr>
      <w:r w:rsidRPr="00735875">
        <w:rPr>
          <w:sz w:val="20"/>
          <w:szCs w:val="28"/>
        </w:rPr>
        <w:t>4) форма опросного листа;</w:t>
      </w:r>
    </w:p>
    <w:p w:rsidR="00735875" w:rsidRPr="00735875" w:rsidRDefault="00735875" w:rsidP="00735875">
      <w:pPr>
        <w:spacing w:line="240" w:lineRule="atLeast"/>
        <w:ind w:firstLine="709"/>
        <w:jc w:val="both"/>
        <w:rPr>
          <w:sz w:val="20"/>
          <w:szCs w:val="28"/>
        </w:rPr>
      </w:pPr>
      <w:r w:rsidRPr="00735875">
        <w:rPr>
          <w:sz w:val="20"/>
          <w:szCs w:val="28"/>
        </w:rPr>
        <w:t>5) минимальная численность жителей Митякинского сельского поселения, участвующих в опросе.</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735875" w:rsidRPr="00735875" w:rsidRDefault="00735875" w:rsidP="00735875">
      <w:pPr>
        <w:spacing w:line="240" w:lineRule="atLeast"/>
        <w:ind w:firstLine="709"/>
        <w:jc w:val="both"/>
        <w:rPr>
          <w:sz w:val="20"/>
          <w:szCs w:val="28"/>
        </w:rPr>
      </w:pPr>
      <w:r w:rsidRPr="00735875">
        <w:rPr>
          <w:sz w:val="20"/>
          <w:szCs w:val="2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735875" w:rsidRPr="00735875" w:rsidRDefault="00735875" w:rsidP="00735875">
      <w:pPr>
        <w:spacing w:line="240" w:lineRule="atLeast"/>
        <w:ind w:firstLine="709"/>
        <w:jc w:val="both"/>
        <w:rPr>
          <w:sz w:val="20"/>
          <w:szCs w:val="28"/>
        </w:rPr>
      </w:pPr>
      <w:r w:rsidRPr="00735875">
        <w:rPr>
          <w:sz w:val="20"/>
          <w:szCs w:val="28"/>
        </w:rPr>
        <w:t>8. Финансирование мероприятий, связанных с подготовкой и проведением опроса граждан, осуществляется:</w:t>
      </w:r>
    </w:p>
    <w:p w:rsidR="00735875" w:rsidRPr="00735875" w:rsidRDefault="00735875" w:rsidP="00735875">
      <w:pPr>
        <w:spacing w:line="240" w:lineRule="atLeast"/>
        <w:ind w:firstLine="709"/>
        <w:jc w:val="both"/>
        <w:rPr>
          <w:sz w:val="20"/>
          <w:szCs w:val="28"/>
        </w:rPr>
      </w:pPr>
      <w:r w:rsidRPr="00735875">
        <w:rPr>
          <w:sz w:val="20"/>
          <w:szCs w:val="28"/>
        </w:rPr>
        <w:t>1) за счет средств бюджета Митякинского сельского поселения - при проведении опроса по инициативе органов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735875" w:rsidRPr="00735875" w:rsidRDefault="00735875" w:rsidP="00735875">
      <w:pPr>
        <w:spacing w:line="240" w:lineRule="atLeast"/>
        <w:ind w:firstLine="709"/>
        <w:jc w:val="both"/>
        <w:rPr>
          <w:strike/>
          <w:sz w:val="20"/>
          <w:szCs w:val="28"/>
        </w:rPr>
      </w:pPr>
      <w:r w:rsidRPr="00735875">
        <w:rPr>
          <w:sz w:val="20"/>
          <w:szCs w:val="28"/>
        </w:rPr>
        <w:t>9.Для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rPr>
          <w:sz w:val="20"/>
          <w:szCs w:val="28"/>
        </w:rPr>
      </w:pPr>
      <w:r w:rsidRPr="00735875">
        <w:rPr>
          <w:sz w:val="20"/>
          <w:szCs w:val="28"/>
        </w:rPr>
        <w:t>Статья 17. Обращения граждан в органы местного самоуправления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Граждане имеют право на индивидуальные и коллективные обращения в органы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18. Другие формы непосредственного осуществления населением местного самоуправления и участия в его осуществлении</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735875" w:rsidRPr="00735875" w:rsidRDefault="00735875" w:rsidP="00735875">
      <w:pPr>
        <w:spacing w:line="240" w:lineRule="atLeast"/>
        <w:ind w:firstLine="709"/>
        <w:jc w:val="both"/>
        <w:rPr>
          <w:sz w:val="20"/>
          <w:szCs w:val="28"/>
        </w:rPr>
      </w:pPr>
      <w:r w:rsidRPr="00735875">
        <w:rPr>
          <w:sz w:val="20"/>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35875" w:rsidRPr="00735875" w:rsidRDefault="00735875" w:rsidP="00735875">
      <w:pPr>
        <w:spacing w:line="240" w:lineRule="atLeast"/>
        <w:ind w:firstLine="709"/>
        <w:jc w:val="both"/>
        <w:rPr>
          <w:sz w:val="20"/>
          <w:szCs w:val="28"/>
        </w:rPr>
      </w:pPr>
      <w:r w:rsidRPr="00735875">
        <w:rPr>
          <w:sz w:val="20"/>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Глава 3. Казачество</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19. Казачьи общества</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настоящем Уставе под казачеством понимаются граждане Российской Федерации, являющиеся членами казачьих обществ.</w:t>
      </w:r>
    </w:p>
    <w:p w:rsidR="00735875" w:rsidRPr="00735875" w:rsidRDefault="00735875" w:rsidP="00735875">
      <w:pPr>
        <w:spacing w:line="240" w:lineRule="atLeast"/>
        <w:ind w:firstLine="709"/>
        <w:jc w:val="both"/>
        <w:rPr>
          <w:sz w:val="20"/>
          <w:szCs w:val="28"/>
        </w:rPr>
      </w:pPr>
      <w:r w:rsidRPr="00735875">
        <w:rPr>
          <w:sz w:val="20"/>
          <w:szCs w:val="28"/>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ind w:firstLine="709"/>
        <w:rPr>
          <w:sz w:val="20"/>
          <w:szCs w:val="28"/>
        </w:rPr>
      </w:pPr>
      <w:r w:rsidRPr="00735875">
        <w:rPr>
          <w:sz w:val="20"/>
          <w:szCs w:val="28"/>
        </w:rPr>
        <w:t>Статья 20. Муниципальная служба казачества</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21. Участие казачества в решении вопросов местного значения.</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35875" w:rsidRPr="00735875" w:rsidRDefault="00735875" w:rsidP="00735875">
      <w:pPr>
        <w:spacing w:line="240" w:lineRule="atLeast"/>
        <w:ind w:firstLine="709"/>
        <w:jc w:val="both"/>
        <w:rPr>
          <w:sz w:val="20"/>
          <w:szCs w:val="28"/>
        </w:rPr>
      </w:pPr>
      <w:r w:rsidRPr="00735875">
        <w:rPr>
          <w:sz w:val="20"/>
          <w:szCs w:val="28"/>
        </w:rPr>
        <w:t>2. Договор (соглашение) с казачьим обществом подписывается главой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735875" w:rsidRPr="00735875" w:rsidRDefault="00735875" w:rsidP="00735875">
      <w:pPr>
        <w:spacing w:line="240" w:lineRule="atLeast"/>
        <w:ind w:firstLine="709"/>
        <w:jc w:val="both"/>
        <w:rPr>
          <w:sz w:val="20"/>
          <w:szCs w:val="28"/>
        </w:rPr>
      </w:pPr>
      <w:r w:rsidRPr="00735875">
        <w:rPr>
          <w:sz w:val="20"/>
          <w:szCs w:val="2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4. Органы местного самоуправления и должностные лица местного самоуправления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22. Структура органов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Структуру органов местного самоуправления Митякинского сельского поселения составляют:</w:t>
      </w:r>
    </w:p>
    <w:p w:rsidR="00735875" w:rsidRPr="00735875" w:rsidRDefault="00735875" w:rsidP="00735875">
      <w:pPr>
        <w:spacing w:line="240" w:lineRule="atLeast"/>
        <w:ind w:firstLine="709"/>
        <w:jc w:val="both"/>
        <w:rPr>
          <w:sz w:val="20"/>
          <w:szCs w:val="28"/>
        </w:rPr>
      </w:pPr>
      <w:r w:rsidRPr="00735875">
        <w:rPr>
          <w:sz w:val="20"/>
          <w:szCs w:val="28"/>
        </w:rPr>
        <w:t>1) Собрание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председатель Собрания депутатов – глава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Администрация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Изменение структуры органов местного самоуправления осуществляется только путем внесения изменений в настоящий Устав.</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rPr>
          <w:sz w:val="20"/>
          <w:szCs w:val="28"/>
        </w:rPr>
      </w:pPr>
      <w:r w:rsidRPr="00735875">
        <w:rPr>
          <w:sz w:val="20"/>
          <w:szCs w:val="28"/>
        </w:rPr>
        <w:t>Статья 23. Собрание депутатов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Собрание депутатов Митякинского сельского поселения является представительным органом муниципального образования «Митякинское сельское поселение». Собрание депутатов Митякинского сельского поселения подотчетно и подконтрольно населению.</w:t>
      </w:r>
    </w:p>
    <w:p w:rsidR="00735875" w:rsidRPr="00735875" w:rsidRDefault="00735875" w:rsidP="00735875">
      <w:pPr>
        <w:widowControl w:val="0"/>
        <w:autoSpaceDE w:val="0"/>
        <w:autoSpaceDN w:val="0"/>
        <w:adjustRightInd w:val="0"/>
        <w:ind w:firstLine="708"/>
        <w:jc w:val="both"/>
        <w:rPr>
          <w:sz w:val="20"/>
          <w:szCs w:val="28"/>
        </w:rPr>
      </w:pPr>
      <w:r w:rsidRPr="00735875">
        <w:rPr>
          <w:sz w:val="20"/>
          <w:szCs w:val="28"/>
        </w:rPr>
        <w:t xml:space="preserve">2. Собрание депутатов Митякинского сельского поселения состоит из </w:t>
      </w:r>
      <w:r w:rsidRPr="00735875">
        <w:rPr>
          <w:iCs/>
          <w:sz w:val="20"/>
          <w:szCs w:val="28"/>
        </w:rPr>
        <w:t xml:space="preserve">10 </w:t>
      </w:r>
      <w:r w:rsidRPr="00735875">
        <w:rPr>
          <w:sz w:val="20"/>
          <w:szCs w:val="28"/>
        </w:rPr>
        <w:t>депутатов, в состав которых, в том числе, входит председатель Собрания депутатов - глава Митякинского сельского поселения, избираемых на муниципальных выборах</w:t>
      </w:r>
      <w:r w:rsidRPr="00735875">
        <w:rPr>
          <w:color w:val="FF0000"/>
          <w:sz w:val="20"/>
          <w:szCs w:val="28"/>
        </w:rPr>
        <w:t xml:space="preserve"> </w:t>
      </w:r>
      <w:r w:rsidRPr="00735875">
        <w:rPr>
          <w:sz w:val="20"/>
          <w:szCs w:val="28"/>
        </w:rPr>
        <w:t xml:space="preserve">по одномандатным </w:t>
      </w:r>
      <w:r w:rsidRPr="00735875">
        <w:rPr>
          <w:iCs/>
          <w:sz w:val="20"/>
          <w:szCs w:val="28"/>
        </w:rPr>
        <w:t>и (или) многомандатным</w:t>
      </w:r>
      <w:r w:rsidRPr="00735875">
        <w:rPr>
          <w:sz w:val="20"/>
          <w:szCs w:val="28"/>
        </w:rPr>
        <w:t xml:space="preserve"> избирательным округам.</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735875" w:rsidRPr="00735875" w:rsidRDefault="00735875" w:rsidP="00735875">
      <w:pPr>
        <w:widowControl w:val="0"/>
        <w:autoSpaceDE w:val="0"/>
        <w:autoSpaceDN w:val="0"/>
        <w:adjustRightInd w:val="0"/>
        <w:ind w:firstLine="539"/>
        <w:jc w:val="both"/>
        <w:rPr>
          <w:iCs/>
          <w:sz w:val="20"/>
          <w:szCs w:val="28"/>
        </w:rPr>
      </w:pPr>
      <w:r w:rsidRPr="00735875">
        <w:rPr>
          <w:iCs/>
          <w:sz w:val="20"/>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735875" w:rsidRPr="00735875" w:rsidRDefault="00735875" w:rsidP="00735875">
      <w:pPr>
        <w:spacing w:line="240" w:lineRule="atLeast"/>
        <w:ind w:firstLine="709"/>
        <w:jc w:val="both"/>
        <w:rPr>
          <w:sz w:val="20"/>
          <w:szCs w:val="28"/>
        </w:rPr>
      </w:pPr>
      <w:r w:rsidRPr="00735875">
        <w:rPr>
          <w:sz w:val="20"/>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735875" w:rsidRPr="00735875" w:rsidRDefault="00735875" w:rsidP="00735875">
      <w:pPr>
        <w:widowControl w:val="0"/>
        <w:autoSpaceDE w:val="0"/>
        <w:autoSpaceDN w:val="0"/>
        <w:adjustRightInd w:val="0"/>
        <w:ind w:firstLine="708"/>
        <w:jc w:val="both"/>
        <w:rPr>
          <w:sz w:val="20"/>
          <w:szCs w:val="28"/>
        </w:rPr>
      </w:pPr>
      <w:r w:rsidRPr="00735875">
        <w:rPr>
          <w:sz w:val="20"/>
          <w:szCs w:val="28"/>
        </w:rPr>
        <w:t>3. Срок полномочий Собрания депутатов Митякинского сельского поселения составляет 5 лет.</w:t>
      </w:r>
    </w:p>
    <w:p w:rsidR="00735875" w:rsidRPr="00735875" w:rsidRDefault="00735875" w:rsidP="00735875">
      <w:pPr>
        <w:spacing w:line="240" w:lineRule="atLeast"/>
        <w:ind w:firstLine="709"/>
        <w:jc w:val="both"/>
        <w:rPr>
          <w:sz w:val="20"/>
          <w:szCs w:val="28"/>
        </w:rPr>
      </w:pPr>
      <w:r w:rsidRPr="00735875">
        <w:rPr>
          <w:sz w:val="20"/>
          <w:szCs w:val="2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735875" w:rsidRPr="00735875" w:rsidRDefault="00735875" w:rsidP="00735875">
      <w:pPr>
        <w:spacing w:line="240" w:lineRule="atLeast"/>
        <w:ind w:firstLine="709"/>
        <w:jc w:val="both"/>
        <w:rPr>
          <w:sz w:val="20"/>
          <w:szCs w:val="28"/>
        </w:rPr>
      </w:pPr>
      <w:r w:rsidRPr="00735875">
        <w:rPr>
          <w:sz w:val="20"/>
          <w:szCs w:val="28"/>
        </w:rPr>
        <w:lastRenderedPageBreak/>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735875" w:rsidRPr="00735875" w:rsidRDefault="00735875" w:rsidP="00735875">
      <w:pPr>
        <w:spacing w:line="240" w:lineRule="atLeast"/>
        <w:ind w:firstLine="709"/>
        <w:jc w:val="both"/>
        <w:rPr>
          <w:sz w:val="20"/>
          <w:szCs w:val="28"/>
        </w:rPr>
      </w:pPr>
      <w:r w:rsidRPr="00735875">
        <w:rPr>
          <w:sz w:val="20"/>
          <w:szCs w:val="2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35875" w:rsidRPr="00735875" w:rsidRDefault="00735875" w:rsidP="00735875">
      <w:pPr>
        <w:spacing w:line="240" w:lineRule="atLeast"/>
        <w:ind w:firstLine="709"/>
        <w:jc w:val="both"/>
        <w:rPr>
          <w:sz w:val="20"/>
          <w:szCs w:val="28"/>
        </w:rPr>
      </w:pPr>
      <w:r w:rsidRPr="00735875">
        <w:rPr>
          <w:sz w:val="20"/>
          <w:szCs w:val="2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735875" w:rsidRPr="00735875" w:rsidRDefault="00735875" w:rsidP="00735875">
      <w:pPr>
        <w:spacing w:line="240" w:lineRule="atLeast"/>
        <w:ind w:firstLine="709"/>
        <w:jc w:val="both"/>
        <w:rPr>
          <w:sz w:val="20"/>
          <w:szCs w:val="28"/>
        </w:rPr>
      </w:pPr>
      <w:r w:rsidRPr="00735875">
        <w:rPr>
          <w:sz w:val="20"/>
          <w:szCs w:val="28"/>
        </w:rPr>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735875" w:rsidRPr="00735875" w:rsidRDefault="00735875" w:rsidP="00735875">
      <w:pPr>
        <w:spacing w:line="240" w:lineRule="atLeast"/>
        <w:ind w:firstLine="709"/>
        <w:jc w:val="both"/>
        <w:rPr>
          <w:sz w:val="20"/>
          <w:szCs w:val="28"/>
        </w:rPr>
      </w:pPr>
      <w:r w:rsidRPr="00735875">
        <w:rPr>
          <w:sz w:val="20"/>
          <w:szCs w:val="28"/>
        </w:rPr>
        <w:t>1) принятия Собранием депутатов Митякинского сельского поселения решения о самороспуске;</w:t>
      </w:r>
    </w:p>
    <w:p w:rsidR="00735875" w:rsidRPr="00735875" w:rsidRDefault="00735875" w:rsidP="00735875">
      <w:pPr>
        <w:spacing w:line="240" w:lineRule="atLeast"/>
        <w:ind w:firstLine="709"/>
        <w:jc w:val="both"/>
        <w:rPr>
          <w:sz w:val="20"/>
          <w:szCs w:val="28"/>
        </w:rPr>
      </w:pPr>
      <w:r w:rsidRPr="00735875">
        <w:rPr>
          <w:sz w:val="20"/>
          <w:szCs w:val="28"/>
        </w:rPr>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735875" w:rsidRPr="00735875" w:rsidRDefault="00735875" w:rsidP="00735875">
      <w:pPr>
        <w:spacing w:line="240" w:lineRule="atLeast"/>
        <w:ind w:firstLine="709"/>
        <w:jc w:val="both"/>
        <w:rPr>
          <w:sz w:val="20"/>
          <w:szCs w:val="28"/>
        </w:rPr>
      </w:pPr>
      <w:r w:rsidRPr="00735875">
        <w:rPr>
          <w:sz w:val="20"/>
          <w:szCs w:val="28"/>
        </w:rPr>
        <w:t>3) преобразования Митякинского сельского поселения, осуществляемого в соответствии с частями 3, 5, 6</w:t>
      </w:r>
      <w:r w:rsidRPr="00735875">
        <w:rPr>
          <w:sz w:val="20"/>
          <w:szCs w:val="28"/>
          <w:vertAlign w:val="superscript"/>
        </w:rPr>
        <w:t>2</w:t>
      </w:r>
      <w:r w:rsidRPr="00735875">
        <w:rPr>
          <w:sz w:val="20"/>
          <w:szCs w:val="28"/>
        </w:rPr>
        <w:t>,</w:t>
      </w:r>
      <w:r w:rsidRPr="00735875">
        <w:rPr>
          <w:sz w:val="20"/>
          <w:szCs w:val="28"/>
          <w:vertAlign w:val="superscript"/>
        </w:rPr>
        <w:t xml:space="preserve"> </w:t>
      </w:r>
      <w:r w:rsidRPr="00735875">
        <w:rPr>
          <w:sz w:val="20"/>
          <w:szCs w:val="28"/>
        </w:rPr>
        <w:t>7</w:t>
      </w:r>
      <w:r w:rsidRPr="00735875">
        <w:rPr>
          <w:sz w:val="20"/>
          <w:szCs w:val="28"/>
          <w:vertAlign w:val="superscript"/>
        </w:rPr>
        <w:t>2</w:t>
      </w:r>
      <w:r w:rsidRPr="00735875">
        <w:rPr>
          <w:sz w:val="20"/>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утраты Митякинским сельским поселением статуса муниципального образования в связи с его объединением с городским округом;</w:t>
      </w:r>
    </w:p>
    <w:p w:rsidR="00735875" w:rsidRPr="00735875" w:rsidRDefault="00735875" w:rsidP="00735875">
      <w:pPr>
        <w:spacing w:line="240" w:lineRule="atLeast"/>
        <w:ind w:firstLine="709"/>
        <w:jc w:val="both"/>
        <w:rPr>
          <w:sz w:val="20"/>
          <w:szCs w:val="28"/>
        </w:rPr>
      </w:pPr>
      <w:r w:rsidRPr="00735875">
        <w:rPr>
          <w:sz w:val="20"/>
          <w:szCs w:val="2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35875" w:rsidRPr="00735875" w:rsidRDefault="00735875" w:rsidP="00735875">
      <w:pPr>
        <w:spacing w:line="240" w:lineRule="atLeast"/>
        <w:ind w:firstLine="709"/>
        <w:jc w:val="both"/>
        <w:rPr>
          <w:sz w:val="20"/>
          <w:szCs w:val="28"/>
        </w:rPr>
      </w:pPr>
      <w:r w:rsidRPr="00735875">
        <w:rPr>
          <w:sz w:val="20"/>
          <w:szCs w:val="2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35875" w:rsidRPr="00735875" w:rsidRDefault="00735875" w:rsidP="00735875">
      <w:pPr>
        <w:spacing w:line="240" w:lineRule="atLeast"/>
        <w:ind w:firstLine="709"/>
        <w:jc w:val="both"/>
        <w:rPr>
          <w:sz w:val="20"/>
          <w:szCs w:val="28"/>
        </w:rPr>
      </w:pPr>
      <w:r w:rsidRPr="00735875">
        <w:rPr>
          <w:sz w:val="20"/>
          <w:szCs w:val="2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735875" w:rsidRPr="00735875" w:rsidRDefault="00735875" w:rsidP="00735875">
      <w:pPr>
        <w:spacing w:line="240" w:lineRule="atLeast"/>
        <w:ind w:firstLine="709"/>
        <w:jc w:val="both"/>
        <w:rPr>
          <w:sz w:val="20"/>
          <w:szCs w:val="28"/>
        </w:rPr>
      </w:pPr>
      <w:r w:rsidRPr="00735875">
        <w:rPr>
          <w:sz w:val="20"/>
          <w:szCs w:val="2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735875" w:rsidRPr="00735875" w:rsidRDefault="00735875" w:rsidP="00735875">
      <w:pPr>
        <w:spacing w:line="240" w:lineRule="atLeast"/>
        <w:rPr>
          <w:color w:val="FF0000"/>
          <w:sz w:val="20"/>
          <w:szCs w:val="28"/>
        </w:rPr>
      </w:pPr>
    </w:p>
    <w:p w:rsidR="00735875" w:rsidRPr="00735875" w:rsidRDefault="00735875" w:rsidP="00735875">
      <w:pPr>
        <w:spacing w:line="240" w:lineRule="atLeast"/>
        <w:ind w:firstLine="709"/>
        <w:rPr>
          <w:sz w:val="20"/>
          <w:szCs w:val="28"/>
        </w:rPr>
      </w:pPr>
      <w:r w:rsidRPr="00735875">
        <w:rPr>
          <w:sz w:val="20"/>
          <w:szCs w:val="28"/>
        </w:rPr>
        <w:t>Статья 24. Полномочия Собрания депутатов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исключительной компетенции Собрания депутатов Митякинского сельского поселения находятся:</w:t>
      </w:r>
    </w:p>
    <w:p w:rsidR="00735875" w:rsidRPr="00735875" w:rsidRDefault="00735875" w:rsidP="00735875">
      <w:pPr>
        <w:spacing w:line="240" w:lineRule="atLeast"/>
        <w:ind w:firstLine="709"/>
        <w:jc w:val="both"/>
        <w:rPr>
          <w:sz w:val="20"/>
          <w:szCs w:val="28"/>
        </w:rPr>
      </w:pPr>
      <w:r w:rsidRPr="00735875">
        <w:rPr>
          <w:sz w:val="20"/>
          <w:szCs w:val="28"/>
        </w:rPr>
        <w:t>1) принятие Устава муниципального образования «Митякинское сельское поселение» и внесение в него изменений и дополнений;</w:t>
      </w:r>
    </w:p>
    <w:p w:rsidR="00735875" w:rsidRPr="00735875" w:rsidRDefault="00735875" w:rsidP="00735875">
      <w:pPr>
        <w:spacing w:line="240" w:lineRule="atLeast"/>
        <w:ind w:firstLine="709"/>
        <w:jc w:val="both"/>
        <w:rPr>
          <w:sz w:val="20"/>
          <w:szCs w:val="28"/>
        </w:rPr>
      </w:pPr>
      <w:r w:rsidRPr="00735875">
        <w:rPr>
          <w:sz w:val="20"/>
          <w:szCs w:val="28"/>
        </w:rPr>
        <w:t>2) утверждение бюджета Митякинского сельского поселения и отчета о его исполнении;</w:t>
      </w:r>
    </w:p>
    <w:p w:rsidR="00735875" w:rsidRPr="00735875" w:rsidRDefault="00735875" w:rsidP="00735875">
      <w:pPr>
        <w:spacing w:line="240" w:lineRule="atLeast"/>
        <w:ind w:firstLine="709"/>
        <w:jc w:val="both"/>
        <w:rPr>
          <w:sz w:val="20"/>
          <w:szCs w:val="28"/>
        </w:rPr>
      </w:pPr>
      <w:r w:rsidRPr="00735875">
        <w:rPr>
          <w:sz w:val="20"/>
          <w:szCs w:val="2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735875" w:rsidRPr="00735875" w:rsidRDefault="00735875" w:rsidP="00735875">
      <w:pPr>
        <w:spacing w:line="240" w:lineRule="atLeast"/>
        <w:ind w:firstLine="709"/>
        <w:jc w:val="both"/>
        <w:rPr>
          <w:sz w:val="20"/>
          <w:szCs w:val="28"/>
        </w:rPr>
      </w:pPr>
      <w:r w:rsidRPr="00735875">
        <w:rPr>
          <w:sz w:val="20"/>
          <w:szCs w:val="28"/>
        </w:rPr>
        <w:t>4) принятие планов и программ развития Митякинского сельского поселения, утверждение отчетов об их исполнении;</w:t>
      </w:r>
    </w:p>
    <w:p w:rsidR="00735875" w:rsidRPr="00735875" w:rsidRDefault="00735875" w:rsidP="00735875">
      <w:pPr>
        <w:spacing w:line="240" w:lineRule="atLeast"/>
        <w:ind w:firstLine="709"/>
        <w:jc w:val="both"/>
        <w:rPr>
          <w:sz w:val="20"/>
          <w:szCs w:val="28"/>
        </w:rPr>
      </w:pPr>
      <w:r w:rsidRPr="00735875">
        <w:rPr>
          <w:sz w:val="20"/>
          <w:szCs w:val="2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7) определение порядка участия Митякинского сельского поселения в организациях межмуниципального сотрудничества;</w:t>
      </w:r>
    </w:p>
    <w:p w:rsidR="00735875" w:rsidRPr="00735875" w:rsidRDefault="00735875" w:rsidP="00735875">
      <w:pPr>
        <w:spacing w:line="240" w:lineRule="atLeast"/>
        <w:ind w:firstLine="709"/>
        <w:jc w:val="both"/>
        <w:rPr>
          <w:sz w:val="20"/>
          <w:szCs w:val="28"/>
        </w:rPr>
      </w:pPr>
      <w:r w:rsidRPr="00735875">
        <w:rPr>
          <w:sz w:val="20"/>
          <w:szCs w:val="28"/>
        </w:rPr>
        <w:t>8) определение порядка материально-технического и организационного обеспечения деятельности органов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lastRenderedPageBreak/>
        <w:t>10) принятие решения об удалении председателя Собрания депутатов - главы Митякинского сельского поселения в отставку;</w:t>
      </w:r>
    </w:p>
    <w:p w:rsidR="00735875" w:rsidRPr="00735875" w:rsidRDefault="00735875" w:rsidP="00735875">
      <w:pPr>
        <w:spacing w:line="240" w:lineRule="atLeast"/>
        <w:ind w:firstLine="709"/>
        <w:jc w:val="both"/>
        <w:rPr>
          <w:sz w:val="20"/>
          <w:szCs w:val="28"/>
        </w:rPr>
      </w:pPr>
      <w:r w:rsidRPr="00735875">
        <w:rPr>
          <w:sz w:val="20"/>
          <w:szCs w:val="28"/>
        </w:rPr>
        <w:t>11) избрание председателя Собрания депутатов - главы Митякинского сельского поселения из своего состава.</w:t>
      </w:r>
    </w:p>
    <w:p w:rsidR="00735875" w:rsidRPr="00735875" w:rsidRDefault="00735875" w:rsidP="00735875">
      <w:pPr>
        <w:spacing w:line="240" w:lineRule="atLeast"/>
        <w:ind w:firstLine="709"/>
        <w:jc w:val="both"/>
        <w:rPr>
          <w:sz w:val="20"/>
          <w:szCs w:val="28"/>
        </w:rPr>
      </w:pPr>
      <w:r w:rsidRPr="00735875">
        <w:rPr>
          <w:sz w:val="20"/>
          <w:szCs w:val="2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Митякинского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735875" w:rsidRPr="00735875" w:rsidRDefault="00735875" w:rsidP="00735875">
      <w:pPr>
        <w:spacing w:line="240" w:lineRule="atLeast"/>
        <w:ind w:firstLine="709"/>
        <w:jc w:val="both"/>
        <w:rPr>
          <w:sz w:val="20"/>
          <w:szCs w:val="28"/>
        </w:rPr>
      </w:pPr>
      <w:r w:rsidRPr="00735875">
        <w:rPr>
          <w:sz w:val="20"/>
          <w:szCs w:val="28"/>
        </w:rPr>
        <w:t>3. Собрание депутатов Митякинского сельского поселения заслушивает ежегодные отчеты председателя Собрания депутатов - главы Митякинского сельского поселения о результатах его деятельности, ежегодные отчеты главы Администрации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25. Организация деятельности Собрания депутатов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735875" w:rsidRPr="00735875" w:rsidRDefault="00735875" w:rsidP="00735875">
      <w:pPr>
        <w:spacing w:line="240" w:lineRule="atLeast"/>
        <w:ind w:firstLine="709"/>
        <w:jc w:val="both"/>
        <w:rPr>
          <w:sz w:val="20"/>
          <w:szCs w:val="28"/>
        </w:rPr>
      </w:pPr>
      <w:r w:rsidRPr="00735875">
        <w:rPr>
          <w:sz w:val="20"/>
          <w:szCs w:val="2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735875" w:rsidRPr="00735875" w:rsidRDefault="00735875" w:rsidP="00735875">
      <w:pPr>
        <w:ind w:firstLine="708"/>
        <w:jc w:val="both"/>
        <w:rPr>
          <w:sz w:val="20"/>
          <w:szCs w:val="28"/>
        </w:rPr>
      </w:pPr>
      <w:r w:rsidRPr="00735875">
        <w:rPr>
          <w:sz w:val="20"/>
          <w:szCs w:val="28"/>
        </w:rPr>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735875" w:rsidRPr="00735875" w:rsidRDefault="00735875" w:rsidP="00735875">
      <w:pPr>
        <w:widowControl w:val="0"/>
        <w:autoSpaceDE w:val="0"/>
        <w:autoSpaceDN w:val="0"/>
        <w:adjustRightInd w:val="0"/>
        <w:ind w:right="-1" w:firstLine="709"/>
        <w:jc w:val="both"/>
        <w:rPr>
          <w:sz w:val="20"/>
          <w:szCs w:val="28"/>
        </w:rPr>
      </w:pPr>
      <w:r w:rsidRPr="00735875">
        <w:rPr>
          <w:sz w:val="20"/>
          <w:szCs w:val="28"/>
        </w:rPr>
        <w:t xml:space="preserve">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  </w:t>
      </w:r>
    </w:p>
    <w:p w:rsidR="00735875" w:rsidRPr="00735875" w:rsidRDefault="00735875" w:rsidP="00735875">
      <w:pPr>
        <w:autoSpaceDE w:val="0"/>
        <w:autoSpaceDN w:val="0"/>
        <w:adjustRightInd w:val="0"/>
        <w:ind w:firstLine="708"/>
        <w:jc w:val="both"/>
        <w:rPr>
          <w:sz w:val="20"/>
          <w:szCs w:val="28"/>
        </w:rPr>
      </w:pPr>
      <w:r w:rsidRPr="00735875">
        <w:rPr>
          <w:sz w:val="20"/>
          <w:szCs w:val="28"/>
        </w:rPr>
        <w:t>Первое заседание открывает старейший по возрасту депутат Собрания депутатов Митякинского  сельского поселения.</w:t>
      </w:r>
    </w:p>
    <w:p w:rsidR="00735875" w:rsidRPr="00735875" w:rsidRDefault="00735875" w:rsidP="00735875">
      <w:pPr>
        <w:widowControl w:val="0"/>
        <w:autoSpaceDE w:val="0"/>
        <w:autoSpaceDN w:val="0"/>
        <w:adjustRightInd w:val="0"/>
        <w:ind w:right="-1" w:firstLine="709"/>
        <w:jc w:val="both"/>
        <w:rPr>
          <w:sz w:val="20"/>
          <w:szCs w:val="28"/>
        </w:rPr>
      </w:pPr>
      <w:r w:rsidRPr="00735875">
        <w:rPr>
          <w:sz w:val="20"/>
          <w:szCs w:val="28"/>
        </w:rPr>
        <w:t>3. Заседания Собрания депутатов Митякинского сельского поселения созывает председатель Собрания депутатов – глава Митякинского сельского поселения.</w:t>
      </w:r>
    </w:p>
    <w:p w:rsidR="00735875" w:rsidRPr="00735875" w:rsidRDefault="00735875" w:rsidP="00735875">
      <w:pPr>
        <w:widowControl w:val="0"/>
        <w:autoSpaceDE w:val="0"/>
        <w:autoSpaceDN w:val="0"/>
        <w:adjustRightInd w:val="0"/>
        <w:ind w:right="-1" w:firstLine="709"/>
        <w:jc w:val="both"/>
        <w:rPr>
          <w:sz w:val="20"/>
          <w:szCs w:val="28"/>
        </w:rPr>
      </w:pPr>
      <w:r w:rsidRPr="00735875">
        <w:rPr>
          <w:sz w:val="20"/>
          <w:szCs w:val="2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735875" w:rsidRPr="00735875" w:rsidRDefault="00735875" w:rsidP="00735875">
      <w:pPr>
        <w:widowControl w:val="0"/>
        <w:autoSpaceDE w:val="0"/>
        <w:autoSpaceDN w:val="0"/>
        <w:adjustRightInd w:val="0"/>
        <w:ind w:right="-1" w:firstLine="709"/>
        <w:jc w:val="both"/>
        <w:rPr>
          <w:sz w:val="20"/>
          <w:szCs w:val="28"/>
        </w:rPr>
      </w:pPr>
      <w:r w:rsidRPr="00735875">
        <w:rPr>
          <w:sz w:val="20"/>
          <w:szCs w:val="2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 главы Митякинского сельского поселения или группы депутатов в количестве не менее половины от установленной численности депутатов.</w:t>
      </w:r>
    </w:p>
    <w:p w:rsidR="00735875" w:rsidRPr="00735875" w:rsidRDefault="00735875" w:rsidP="00735875">
      <w:pPr>
        <w:ind w:firstLine="709"/>
        <w:jc w:val="both"/>
        <w:rPr>
          <w:sz w:val="20"/>
          <w:szCs w:val="28"/>
        </w:rPr>
      </w:pPr>
      <w:r w:rsidRPr="00735875">
        <w:rPr>
          <w:sz w:val="20"/>
          <w:szCs w:val="28"/>
        </w:rPr>
        <w:t>4. На заседаниях Собрания депутатов Митякинского сельского поселения председательствует председатель Собрания депутатов - глава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735875" w:rsidRPr="00735875" w:rsidRDefault="00735875" w:rsidP="00735875">
      <w:pPr>
        <w:spacing w:line="240" w:lineRule="atLeast"/>
        <w:ind w:firstLine="709"/>
        <w:jc w:val="both"/>
        <w:rPr>
          <w:sz w:val="20"/>
          <w:szCs w:val="28"/>
        </w:rPr>
      </w:pPr>
      <w:r w:rsidRPr="00735875">
        <w:rPr>
          <w:sz w:val="20"/>
          <w:szCs w:val="28"/>
        </w:rPr>
        <w:t>Регламент Собрания депутатов Митякинского сельского поселения утверждается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 </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ind w:firstLine="709"/>
        <w:jc w:val="both"/>
        <w:rPr>
          <w:sz w:val="20"/>
          <w:szCs w:val="28"/>
        </w:rPr>
      </w:pPr>
      <w:r w:rsidRPr="00735875">
        <w:rPr>
          <w:sz w:val="20"/>
          <w:szCs w:val="28"/>
        </w:rPr>
        <w:t>Статья 26. Председатель Собрания депутатов - глава Митякинского сельского поселения.</w:t>
      </w:r>
    </w:p>
    <w:p w:rsidR="00735875" w:rsidRPr="00735875" w:rsidRDefault="00735875" w:rsidP="00735875">
      <w:pPr>
        <w:spacing w:line="240" w:lineRule="atLeast"/>
        <w:rPr>
          <w:sz w:val="20"/>
          <w:szCs w:val="28"/>
        </w:rPr>
      </w:pPr>
    </w:p>
    <w:p w:rsidR="00735875" w:rsidRPr="00735875" w:rsidRDefault="00735875" w:rsidP="00735875">
      <w:pPr>
        <w:ind w:firstLine="709"/>
        <w:jc w:val="both"/>
        <w:rPr>
          <w:sz w:val="20"/>
          <w:szCs w:val="28"/>
        </w:rPr>
      </w:pPr>
      <w:r w:rsidRPr="00735875">
        <w:rPr>
          <w:sz w:val="20"/>
          <w:szCs w:val="28"/>
        </w:rPr>
        <w:t xml:space="preserve">1. Председатель Собрания депутатов - глава Митякинского сельского поселения является главой муниципального образования «Митякинское сельское поселение». </w:t>
      </w:r>
    </w:p>
    <w:p w:rsidR="00735875" w:rsidRPr="00735875" w:rsidRDefault="00735875" w:rsidP="00735875">
      <w:pPr>
        <w:ind w:firstLine="709"/>
        <w:jc w:val="both"/>
        <w:rPr>
          <w:sz w:val="20"/>
          <w:szCs w:val="28"/>
        </w:rPr>
      </w:pPr>
      <w:r w:rsidRPr="00735875">
        <w:rPr>
          <w:sz w:val="20"/>
          <w:szCs w:val="28"/>
        </w:rPr>
        <w:lastRenderedPageBreak/>
        <w:t xml:space="preserve">2. Председатель Собрания депутатов - глава Митякинского сельского поселения избирается Собранием депутатов Митякинского сельского поселения из своего состава и исполняет полномочия его председателя. </w:t>
      </w:r>
    </w:p>
    <w:p w:rsidR="00735875" w:rsidRPr="00735875" w:rsidRDefault="00735875" w:rsidP="00735875">
      <w:pPr>
        <w:ind w:firstLine="709"/>
        <w:jc w:val="both"/>
        <w:rPr>
          <w:sz w:val="20"/>
          <w:szCs w:val="28"/>
        </w:rPr>
      </w:pPr>
      <w:r w:rsidRPr="00735875">
        <w:rPr>
          <w:sz w:val="20"/>
          <w:szCs w:val="28"/>
        </w:rPr>
        <w:t>3. Председатель Собрания депутатов - глава Митякинского сельского поселения подконтролен и подотчетен населению и Собранию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bCs/>
          <w:sz w:val="20"/>
          <w:szCs w:val="28"/>
        </w:rPr>
        <w:t xml:space="preserve">4. </w:t>
      </w:r>
      <w:r w:rsidRPr="00735875">
        <w:rPr>
          <w:sz w:val="20"/>
          <w:szCs w:val="28"/>
        </w:rPr>
        <w:t>Председатель Собрания депутатов - глава Митякинского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Митякинского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5. Председатель Собрания депутатов - глава Митякинского сельского поселения избирается Собранием депутатов Митякинского сельского поселения открытым голосованием.</w:t>
      </w:r>
    </w:p>
    <w:p w:rsidR="00735875" w:rsidRPr="00735875" w:rsidRDefault="00735875" w:rsidP="00735875">
      <w:pPr>
        <w:ind w:firstLine="709"/>
        <w:jc w:val="both"/>
        <w:rPr>
          <w:sz w:val="20"/>
          <w:szCs w:val="28"/>
        </w:rPr>
      </w:pPr>
      <w:r w:rsidRPr="00735875">
        <w:rPr>
          <w:sz w:val="20"/>
          <w:szCs w:val="28"/>
        </w:rPr>
        <w:t>6.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7. В случае досрочного прекращения полномочий председателя Собрания депутатов - главы Митякинского сельского поселения избрание председателя Собрания депутатов - главы Митякинского сельского поселения, избираемого Собранием депутатов Митякинского сельского поселения из своего состава, осуществляется не позднее чем через шесть месяцев со дня такого прекращения полномочий.</w:t>
      </w:r>
    </w:p>
    <w:p w:rsidR="00735875" w:rsidRPr="00735875" w:rsidRDefault="00735875" w:rsidP="00735875">
      <w:pPr>
        <w:spacing w:line="240" w:lineRule="atLeast"/>
        <w:ind w:firstLine="709"/>
        <w:jc w:val="both"/>
        <w:rPr>
          <w:sz w:val="20"/>
          <w:szCs w:val="28"/>
        </w:rPr>
      </w:pPr>
      <w:r w:rsidRPr="00735875">
        <w:rPr>
          <w:sz w:val="20"/>
          <w:szCs w:val="28"/>
        </w:rPr>
        <w:t>При этом если до истечения срока полномочий Собрания депутатов Митякинского сельского поселения осталось менее шести месяцев, избрание председателя Собрания депутатов - главы Митякинского сельского поселения из состава Собрания депутатов Митякинского сельского поселения осуществляется на первом заседании вновь избранного Собрания депутатов Митякинского сельского поселения.</w:t>
      </w:r>
    </w:p>
    <w:p w:rsidR="00735875" w:rsidRPr="00735875" w:rsidRDefault="00735875" w:rsidP="00735875">
      <w:pPr>
        <w:autoSpaceDE w:val="0"/>
        <w:autoSpaceDN w:val="0"/>
        <w:adjustRightInd w:val="0"/>
        <w:ind w:firstLine="709"/>
        <w:jc w:val="both"/>
        <w:rPr>
          <w:sz w:val="20"/>
          <w:szCs w:val="28"/>
        </w:rPr>
      </w:pPr>
      <w:r w:rsidRPr="00735875">
        <w:rPr>
          <w:sz w:val="20"/>
          <w:szCs w:val="28"/>
        </w:rPr>
        <w:t xml:space="preserve">В случае временного отсутствия или досрочного прекращения полномочий </w:t>
      </w:r>
      <w:r w:rsidRPr="00735875">
        <w:rPr>
          <w:bCs/>
          <w:sz w:val="20"/>
          <w:szCs w:val="28"/>
        </w:rPr>
        <w:t xml:space="preserve">председателя Собрания депутатов – главы Митякинского сельского поселения либо </w:t>
      </w:r>
      <w:r w:rsidRPr="00735875">
        <w:rPr>
          <w:sz w:val="20"/>
          <w:szCs w:val="28"/>
        </w:rPr>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Митякинского сельского поселения, либо в случае отсутствия заместителя председателя Собрания депутатов Митякинского сельского поселения – иной депутат, определяемый Собранием депутатов Митякинского сельского поселения в соответствии с его Регламентом.</w:t>
      </w:r>
    </w:p>
    <w:p w:rsidR="00735875" w:rsidRPr="00735875" w:rsidRDefault="00735875" w:rsidP="00735875">
      <w:pPr>
        <w:ind w:firstLine="709"/>
        <w:jc w:val="both"/>
        <w:rPr>
          <w:sz w:val="20"/>
          <w:szCs w:val="28"/>
        </w:rPr>
      </w:pPr>
      <w:r w:rsidRPr="00735875">
        <w:rPr>
          <w:sz w:val="20"/>
          <w:szCs w:val="28"/>
        </w:rPr>
        <w:t>8. Кандидатуры на должность председателя Собрания депутатов - главы Митякинского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735875" w:rsidRPr="00735875" w:rsidRDefault="00735875" w:rsidP="00735875">
      <w:pPr>
        <w:ind w:firstLine="709"/>
        <w:jc w:val="both"/>
        <w:rPr>
          <w:sz w:val="20"/>
          <w:szCs w:val="28"/>
        </w:rPr>
      </w:pPr>
      <w:r w:rsidRPr="00735875">
        <w:rPr>
          <w:sz w:val="20"/>
          <w:szCs w:val="28"/>
        </w:rPr>
        <w:t>В случае досрочного прекращения полномочий председателя Собрания депутатов - главы Митякинского сельского поселения кандидатуры на должность председателя Собрания депутатов - главы Митякинского сельского поселения могут выдвигаться в предварительном порядке также на заседаниях постоянных комиссий, депутатских объединений.</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9. Обсуждение кандидатур проводится в соответствии с Регламентом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735875" w:rsidRPr="00735875" w:rsidRDefault="00735875" w:rsidP="00735875">
      <w:pPr>
        <w:ind w:firstLine="709"/>
        <w:jc w:val="both"/>
        <w:rPr>
          <w:sz w:val="20"/>
          <w:szCs w:val="28"/>
        </w:rPr>
      </w:pPr>
      <w:r w:rsidRPr="00735875">
        <w:rPr>
          <w:sz w:val="20"/>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11. Выдвижение и обсуждение кандидатур прекращается по решению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12. Голосование и определение его результатов осуществляется в соответствии с настоящим Уставом и Регламентом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35875" w:rsidRPr="00735875" w:rsidRDefault="00735875" w:rsidP="00735875">
      <w:pPr>
        <w:ind w:firstLine="709"/>
        <w:jc w:val="both"/>
        <w:rPr>
          <w:sz w:val="20"/>
          <w:szCs w:val="28"/>
        </w:rPr>
      </w:pPr>
      <w:r w:rsidRPr="00735875">
        <w:rPr>
          <w:sz w:val="20"/>
          <w:szCs w:val="28"/>
        </w:rPr>
        <w:t>14. Избранный председатель Собрания депутатов - глава Митякинского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735875" w:rsidRPr="00735875" w:rsidRDefault="00735875" w:rsidP="00735875">
      <w:pPr>
        <w:ind w:firstLine="709"/>
        <w:jc w:val="both"/>
        <w:rPr>
          <w:sz w:val="20"/>
          <w:szCs w:val="28"/>
        </w:rPr>
      </w:pPr>
      <w:r w:rsidRPr="00735875">
        <w:rPr>
          <w:sz w:val="20"/>
          <w:szCs w:val="28"/>
        </w:rPr>
        <w:t>15. О вступлении в должность председатель Собрания депутатов – глава Митякинского сельского поселения издает постановление.</w:t>
      </w:r>
    </w:p>
    <w:p w:rsidR="00735875" w:rsidRPr="00735875" w:rsidRDefault="00735875" w:rsidP="00735875">
      <w:pPr>
        <w:spacing w:line="240" w:lineRule="atLeast"/>
        <w:ind w:firstLine="709"/>
        <w:jc w:val="both"/>
        <w:rPr>
          <w:sz w:val="20"/>
          <w:szCs w:val="28"/>
        </w:rPr>
      </w:pPr>
      <w:r w:rsidRPr="00735875">
        <w:rPr>
          <w:sz w:val="20"/>
          <w:szCs w:val="28"/>
        </w:rPr>
        <w:t>16. Полномочия председателя Собрания депутатов - главы Митякинского сельского поселения прекращаются досрочно в случае:</w:t>
      </w:r>
    </w:p>
    <w:p w:rsidR="00735875" w:rsidRPr="00735875" w:rsidRDefault="00735875" w:rsidP="00735875">
      <w:pPr>
        <w:spacing w:line="240" w:lineRule="atLeast"/>
        <w:ind w:firstLine="709"/>
        <w:jc w:val="both"/>
        <w:rPr>
          <w:sz w:val="20"/>
          <w:szCs w:val="28"/>
        </w:rPr>
      </w:pPr>
      <w:r w:rsidRPr="00735875">
        <w:rPr>
          <w:sz w:val="20"/>
          <w:szCs w:val="28"/>
        </w:rPr>
        <w:t>1) смерти;</w:t>
      </w:r>
    </w:p>
    <w:p w:rsidR="00735875" w:rsidRPr="00735875" w:rsidRDefault="00735875" w:rsidP="00735875">
      <w:pPr>
        <w:spacing w:line="240" w:lineRule="atLeast"/>
        <w:ind w:firstLine="709"/>
        <w:jc w:val="both"/>
        <w:rPr>
          <w:sz w:val="20"/>
          <w:szCs w:val="28"/>
        </w:rPr>
      </w:pPr>
      <w:r w:rsidRPr="00735875">
        <w:rPr>
          <w:sz w:val="20"/>
          <w:szCs w:val="28"/>
        </w:rPr>
        <w:t>2) отставки по собственному желанию;</w:t>
      </w:r>
    </w:p>
    <w:p w:rsidR="00735875" w:rsidRPr="00735875" w:rsidRDefault="00735875" w:rsidP="00735875">
      <w:pPr>
        <w:spacing w:line="240" w:lineRule="atLeast"/>
        <w:ind w:firstLine="709"/>
        <w:jc w:val="both"/>
        <w:rPr>
          <w:sz w:val="20"/>
          <w:szCs w:val="28"/>
        </w:rPr>
      </w:pPr>
      <w:r w:rsidRPr="00735875">
        <w:rPr>
          <w:sz w:val="20"/>
          <w:szCs w:val="28"/>
        </w:rPr>
        <w:t>3) удаления в отставку в соответствии со статьей 74</w:t>
      </w:r>
      <w:r w:rsidRPr="00735875">
        <w:rPr>
          <w:sz w:val="20"/>
          <w:szCs w:val="28"/>
          <w:vertAlign w:val="superscript"/>
        </w:rPr>
        <w:t>1</w:t>
      </w:r>
      <w:r w:rsidRPr="00735875">
        <w:rPr>
          <w:sz w:val="20"/>
          <w:szCs w:val="28"/>
        </w:rPr>
        <w:t xml:space="preserve"> Федерального закона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5) признания судом недееспособным или ограниченно дееспособным;</w:t>
      </w:r>
    </w:p>
    <w:p w:rsidR="00735875" w:rsidRPr="00735875" w:rsidRDefault="00735875" w:rsidP="00735875">
      <w:pPr>
        <w:spacing w:line="240" w:lineRule="atLeast"/>
        <w:ind w:firstLine="709"/>
        <w:jc w:val="both"/>
        <w:rPr>
          <w:sz w:val="20"/>
          <w:szCs w:val="28"/>
        </w:rPr>
      </w:pPr>
      <w:r w:rsidRPr="00735875">
        <w:rPr>
          <w:sz w:val="20"/>
          <w:szCs w:val="28"/>
        </w:rPr>
        <w:t>6) признания судом безвестно отсутствующим или объявления умершим;</w:t>
      </w:r>
    </w:p>
    <w:p w:rsidR="00735875" w:rsidRPr="00735875" w:rsidRDefault="00735875" w:rsidP="00735875">
      <w:pPr>
        <w:spacing w:line="240" w:lineRule="atLeast"/>
        <w:ind w:firstLine="709"/>
        <w:jc w:val="both"/>
        <w:rPr>
          <w:sz w:val="20"/>
          <w:szCs w:val="28"/>
        </w:rPr>
      </w:pPr>
      <w:r w:rsidRPr="00735875">
        <w:rPr>
          <w:sz w:val="20"/>
          <w:szCs w:val="28"/>
        </w:rPr>
        <w:t>7) вступления в отношении его в законную силу обвинительного приговора суда;</w:t>
      </w:r>
    </w:p>
    <w:p w:rsidR="00735875" w:rsidRPr="00735875" w:rsidRDefault="00735875" w:rsidP="00735875">
      <w:pPr>
        <w:spacing w:line="240" w:lineRule="atLeast"/>
        <w:ind w:firstLine="709"/>
        <w:jc w:val="both"/>
        <w:rPr>
          <w:sz w:val="20"/>
          <w:szCs w:val="28"/>
        </w:rPr>
      </w:pPr>
      <w:r w:rsidRPr="00735875">
        <w:rPr>
          <w:sz w:val="20"/>
          <w:szCs w:val="28"/>
        </w:rPr>
        <w:t>8) выезда за пределы Российской Федерации на постоянное место жительства;</w:t>
      </w:r>
    </w:p>
    <w:p w:rsidR="00735875" w:rsidRPr="00735875" w:rsidRDefault="00735875" w:rsidP="00735875">
      <w:pPr>
        <w:spacing w:line="240" w:lineRule="atLeast"/>
        <w:ind w:firstLine="709"/>
        <w:jc w:val="both"/>
        <w:rPr>
          <w:sz w:val="20"/>
          <w:szCs w:val="28"/>
        </w:rPr>
      </w:pPr>
      <w:r w:rsidRPr="00735875">
        <w:rPr>
          <w:sz w:val="20"/>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10) отзыва избирателями;</w:t>
      </w:r>
    </w:p>
    <w:p w:rsidR="00735875" w:rsidRPr="00735875" w:rsidRDefault="00735875" w:rsidP="00735875">
      <w:pPr>
        <w:spacing w:line="240" w:lineRule="atLeast"/>
        <w:ind w:firstLine="709"/>
        <w:jc w:val="both"/>
        <w:rPr>
          <w:sz w:val="20"/>
          <w:szCs w:val="28"/>
        </w:rPr>
      </w:pPr>
      <w:r w:rsidRPr="00735875">
        <w:rPr>
          <w:sz w:val="20"/>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12) преобразования Митякинского сельского поселения, осуществляемого в соответствии с частями 3, 5, 6</w:t>
      </w:r>
      <w:r w:rsidRPr="00735875">
        <w:rPr>
          <w:sz w:val="20"/>
          <w:szCs w:val="28"/>
          <w:vertAlign w:val="superscript"/>
        </w:rPr>
        <w:t>2</w:t>
      </w:r>
      <w:r w:rsidRPr="00735875">
        <w:rPr>
          <w:sz w:val="20"/>
          <w:szCs w:val="28"/>
        </w:rPr>
        <w:t>, 7</w:t>
      </w:r>
      <w:r w:rsidRPr="00735875">
        <w:rPr>
          <w:sz w:val="20"/>
          <w:szCs w:val="28"/>
          <w:vertAlign w:val="superscript"/>
        </w:rPr>
        <w:t>2</w:t>
      </w:r>
      <w:r w:rsidRPr="00735875">
        <w:rPr>
          <w:sz w:val="20"/>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13)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14) утраты Митякинским сельским поселением статуса муниципального образования в связи с его объединением с городским округом.</w:t>
      </w:r>
    </w:p>
    <w:p w:rsidR="00735875" w:rsidRPr="00735875" w:rsidRDefault="00735875" w:rsidP="00735875">
      <w:pPr>
        <w:spacing w:line="240" w:lineRule="atLeast"/>
        <w:ind w:firstLine="709"/>
        <w:jc w:val="both"/>
        <w:rPr>
          <w:sz w:val="20"/>
          <w:szCs w:val="28"/>
        </w:rPr>
      </w:pPr>
      <w:r w:rsidRPr="00735875">
        <w:rPr>
          <w:sz w:val="20"/>
          <w:szCs w:val="28"/>
        </w:rPr>
        <w:t>17. Решение о досрочном прекращении полномочий председателя Собрания депутатов - главы Митякинского сельского поселения за исключением случаев, предусмотренных подпунктами 3, 4, 10, 12 и 14 пункта 16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Если Собрание депутатов Митякинского сельского поселения не принимает соответствующее решение в установленный срок, полномочия председателя Собрания депутатов - главы Митякинского сельского поселения считаются прекращенными со дня, следующего за днем окончания данного срока.</w:t>
      </w:r>
    </w:p>
    <w:p w:rsidR="00735875" w:rsidRPr="00735875" w:rsidRDefault="00735875" w:rsidP="00735875">
      <w:pPr>
        <w:autoSpaceDE w:val="0"/>
        <w:autoSpaceDN w:val="0"/>
        <w:adjustRightInd w:val="0"/>
        <w:ind w:firstLine="709"/>
        <w:jc w:val="both"/>
        <w:rPr>
          <w:sz w:val="20"/>
          <w:szCs w:val="28"/>
        </w:rPr>
      </w:pPr>
      <w:r w:rsidRPr="00735875">
        <w:rPr>
          <w:sz w:val="20"/>
          <w:szCs w:val="28"/>
        </w:rPr>
        <w:t>18. В случае, если председатель Собрания депутатов - глава Митякинского сельского поселения, полномочия которого прекращены досрочно на основании решения Собрания депутатов Митякинского сельского поселения об удалении его в отставку, обжалует в судебном порядке указанное решение, Собрание депутатов Митякинского сельского поселения не вправе принимать решение об избрании председателя Собрания депутатов - главы Митякинского сельского поселения до вступления решения суда в законную силу.</w:t>
      </w:r>
    </w:p>
    <w:p w:rsidR="00735875" w:rsidRPr="00735875" w:rsidRDefault="00735875" w:rsidP="00735875">
      <w:pPr>
        <w:spacing w:line="240" w:lineRule="atLeast"/>
        <w:ind w:firstLine="709"/>
        <w:jc w:val="both"/>
        <w:rPr>
          <w:sz w:val="20"/>
          <w:szCs w:val="28"/>
        </w:rPr>
      </w:pPr>
      <w:r w:rsidRPr="00735875">
        <w:rPr>
          <w:sz w:val="20"/>
          <w:szCs w:val="28"/>
        </w:rPr>
        <w:t>19. Председатель Собрания депутатов - глава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 представляет Митякинское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издает в пределах своих полномочий правовые акты;</w:t>
      </w:r>
    </w:p>
    <w:p w:rsidR="00735875" w:rsidRPr="00735875" w:rsidRDefault="00735875" w:rsidP="00735875">
      <w:pPr>
        <w:spacing w:line="240" w:lineRule="atLeast"/>
        <w:ind w:firstLine="709"/>
        <w:jc w:val="both"/>
        <w:rPr>
          <w:sz w:val="20"/>
          <w:szCs w:val="28"/>
        </w:rPr>
      </w:pPr>
      <w:r w:rsidRPr="00735875">
        <w:rPr>
          <w:sz w:val="20"/>
          <w:szCs w:val="28"/>
        </w:rPr>
        <w:t>4) вправе требовать созыва внеочередного заседания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6) исполняет полномочия председателя Собрания депутатов Митякинского сельского поселения, в том числе:</w:t>
      </w:r>
    </w:p>
    <w:p w:rsidR="00735875" w:rsidRPr="00735875" w:rsidRDefault="00735875" w:rsidP="00735875">
      <w:pPr>
        <w:spacing w:line="240" w:lineRule="atLeast"/>
        <w:ind w:firstLine="709"/>
        <w:jc w:val="both"/>
        <w:rPr>
          <w:sz w:val="20"/>
          <w:szCs w:val="28"/>
        </w:rPr>
      </w:pPr>
      <w:r w:rsidRPr="00735875">
        <w:rPr>
          <w:sz w:val="20"/>
          <w:szCs w:val="28"/>
        </w:rPr>
        <w:t>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созывает заседания Собрания депутатов Митякинского сельского поселения и председательствует на его заседаниях;</w:t>
      </w:r>
    </w:p>
    <w:p w:rsidR="00735875" w:rsidRPr="00735875" w:rsidRDefault="00735875" w:rsidP="00735875">
      <w:pPr>
        <w:spacing w:line="240" w:lineRule="atLeast"/>
        <w:ind w:firstLine="709"/>
        <w:jc w:val="both"/>
        <w:rPr>
          <w:sz w:val="20"/>
          <w:szCs w:val="28"/>
        </w:rPr>
      </w:pPr>
      <w:r w:rsidRPr="00735875">
        <w:rPr>
          <w:sz w:val="20"/>
          <w:szCs w:val="28"/>
        </w:rPr>
        <w:t xml:space="preserve">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 </w:t>
      </w:r>
    </w:p>
    <w:p w:rsidR="00735875" w:rsidRPr="00735875" w:rsidRDefault="00735875" w:rsidP="00735875">
      <w:pPr>
        <w:spacing w:line="240" w:lineRule="atLeast"/>
        <w:ind w:firstLine="709"/>
        <w:jc w:val="both"/>
        <w:rPr>
          <w:sz w:val="20"/>
          <w:szCs w:val="28"/>
        </w:rPr>
      </w:pPr>
      <w:r w:rsidRPr="00735875">
        <w:rPr>
          <w:sz w:val="20"/>
          <w:szCs w:val="28"/>
        </w:rPr>
        <w:t>осуществляет организацию деятельности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оказывает содействие депутатам Собрания депутатов Митякинского сельского поселения в осуществлении ими своих полномочий;</w:t>
      </w:r>
    </w:p>
    <w:p w:rsidR="00735875" w:rsidRPr="00735875" w:rsidRDefault="00735875" w:rsidP="00735875">
      <w:pPr>
        <w:spacing w:line="240" w:lineRule="atLeast"/>
        <w:ind w:firstLine="709"/>
        <w:jc w:val="both"/>
        <w:rPr>
          <w:sz w:val="20"/>
          <w:szCs w:val="28"/>
        </w:rPr>
      </w:pPr>
      <w:r w:rsidRPr="00735875">
        <w:rPr>
          <w:sz w:val="20"/>
          <w:szCs w:val="28"/>
        </w:rPr>
        <w:t>организует в Собрании депутатов Митякинского сельского поселения прием граждан, рассмотрение их обращений;</w:t>
      </w:r>
    </w:p>
    <w:p w:rsidR="00735875" w:rsidRPr="00735875" w:rsidRDefault="00735875" w:rsidP="00735875">
      <w:pPr>
        <w:ind w:firstLine="709"/>
        <w:jc w:val="both"/>
        <w:rPr>
          <w:sz w:val="20"/>
          <w:szCs w:val="28"/>
        </w:rPr>
      </w:pPr>
      <w:r w:rsidRPr="00735875">
        <w:rPr>
          <w:sz w:val="20"/>
          <w:szCs w:val="28"/>
        </w:rPr>
        <w:t>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и иных документов, связанных с организацией деятельности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представляет депутатам проект повестки дня заседания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подписывает протоколы заседаний Собрания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7) осуществляет иные полномочия в соответствии с федеральным и областным законодательством, настоящим Уставом.</w:t>
      </w:r>
    </w:p>
    <w:p w:rsidR="00735875" w:rsidRPr="00735875" w:rsidRDefault="00735875" w:rsidP="00735875">
      <w:pPr>
        <w:ind w:firstLine="709"/>
        <w:jc w:val="both"/>
        <w:rPr>
          <w:sz w:val="20"/>
          <w:szCs w:val="28"/>
        </w:rPr>
      </w:pPr>
      <w:r w:rsidRPr="00735875">
        <w:rPr>
          <w:sz w:val="20"/>
          <w:szCs w:val="28"/>
        </w:rPr>
        <w:t>20. Председатель Собрания депутатов -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в том числе о решении вопросов, поставленных Собранием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 xml:space="preserve">21. Председатель Собрания депутатов - глава Митякинского сельского поселения должен соблюдать ограничения и запреты и исполнять обязанности, которые установлены Федеральным </w:t>
      </w:r>
      <w:hyperlink r:id="rId22" w:history="1">
        <w:r w:rsidRPr="00735875">
          <w:rPr>
            <w:sz w:val="20"/>
            <w:szCs w:val="28"/>
          </w:rPr>
          <w:t>законом</w:t>
        </w:r>
      </w:hyperlink>
      <w:r w:rsidRPr="00735875">
        <w:rPr>
          <w:sz w:val="20"/>
          <w:szCs w:val="28"/>
        </w:rPr>
        <w:t xml:space="preserve"> от 25 декабря 2008 года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27. Заместитель председателя Собрания депутатов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ind w:firstLine="709"/>
        <w:jc w:val="both"/>
        <w:rPr>
          <w:sz w:val="20"/>
          <w:szCs w:val="28"/>
        </w:rPr>
      </w:pPr>
      <w:r w:rsidRPr="00735875">
        <w:rPr>
          <w:sz w:val="20"/>
          <w:szCs w:val="28"/>
        </w:rPr>
        <w:t>1.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 xml:space="preserve">2. В случае досрочного освобождения заместителя председателя Собрания депутатов Митякинского сельского поселения от занимаемой должности, заместитель председателя Собрания депутатов Митякинского сельского поселения избирается на оставшийся срок полномочий Собрания депутатов Митякинского сельского поселения. </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 xml:space="preserve">Кандидатуры для избрания на должность заместителя председателя Собрания депутатов Митякинского сельского поселения могут вноситься председателем Собрания депутатов - главой Митякинского сельского поселения, депутатами Собрания депутатов Митякинского сельского поселения. </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Решение об избрании заместителя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35875" w:rsidRPr="00735875" w:rsidRDefault="00735875" w:rsidP="00735875">
      <w:pPr>
        <w:spacing w:line="240" w:lineRule="atLeast"/>
        <w:ind w:firstLine="709"/>
        <w:jc w:val="both"/>
        <w:rPr>
          <w:sz w:val="20"/>
          <w:szCs w:val="28"/>
        </w:rPr>
      </w:pPr>
      <w:r w:rsidRPr="00735875">
        <w:rPr>
          <w:sz w:val="20"/>
          <w:szCs w:val="28"/>
        </w:rPr>
        <w:t>3. Заместитель председателя Собрания депутатов Митякинского сельского поселения досрочно освобождается от занимаемой должности в случае:</w:t>
      </w:r>
    </w:p>
    <w:p w:rsidR="00735875" w:rsidRPr="00735875" w:rsidRDefault="00735875" w:rsidP="00735875">
      <w:pPr>
        <w:spacing w:line="240" w:lineRule="atLeast"/>
        <w:ind w:firstLine="709"/>
        <w:jc w:val="both"/>
        <w:rPr>
          <w:sz w:val="20"/>
          <w:szCs w:val="28"/>
        </w:rPr>
      </w:pPr>
      <w:r w:rsidRPr="00735875">
        <w:rPr>
          <w:sz w:val="20"/>
          <w:szCs w:val="28"/>
        </w:rPr>
        <w:t>1) досрочного прекращения его полномочий как депутата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отставки по собственному желанию;</w:t>
      </w:r>
    </w:p>
    <w:p w:rsidR="00735875" w:rsidRPr="00735875" w:rsidRDefault="00735875" w:rsidP="00735875">
      <w:pPr>
        <w:spacing w:line="240" w:lineRule="atLeast"/>
        <w:ind w:firstLine="709"/>
        <w:jc w:val="both"/>
        <w:rPr>
          <w:sz w:val="20"/>
          <w:szCs w:val="28"/>
        </w:rPr>
      </w:pPr>
      <w:r w:rsidRPr="00735875">
        <w:rPr>
          <w:sz w:val="20"/>
          <w:szCs w:val="28"/>
        </w:rPr>
        <w:t>3) выражения ему недоверия Собранием депутатов Митякинского сельского поселения в связи с ненадлежащим исполнением полномочий заместителя председателя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в иных случаях, установленных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4.</w:t>
      </w:r>
      <w:r w:rsidRPr="00735875">
        <w:rPr>
          <w:b/>
          <w:sz w:val="20"/>
          <w:szCs w:val="28"/>
        </w:rPr>
        <w:t> </w:t>
      </w:r>
      <w:r w:rsidRPr="00735875">
        <w:rPr>
          <w:sz w:val="20"/>
          <w:szCs w:val="28"/>
        </w:rPr>
        <w:t>Решение Собрания депутатов Митякинского сельского поселения о досрочном освобождении заместителя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735875" w:rsidRPr="00735875" w:rsidRDefault="00735875" w:rsidP="00735875">
      <w:pPr>
        <w:spacing w:line="240" w:lineRule="atLeast"/>
        <w:ind w:firstLine="709"/>
        <w:jc w:val="both"/>
        <w:rPr>
          <w:sz w:val="20"/>
          <w:szCs w:val="28"/>
        </w:rPr>
      </w:pPr>
      <w:r w:rsidRPr="00735875">
        <w:rPr>
          <w:sz w:val="20"/>
          <w:szCs w:val="28"/>
        </w:rPr>
        <w:t>5. Заместитель председателя Собрания депутатов Митякинского сельского поселения:</w:t>
      </w:r>
    </w:p>
    <w:p w:rsidR="00735875" w:rsidRPr="00735875" w:rsidRDefault="00735875" w:rsidP="00735875">
      <w:pPr>
        <w:autoSpaceDE w:val="0"/>
        <w:autoSpaceDN w:val="0"/>
        <w:adjustRightInd w:val="0"/>
        <w:ind w:firstLine="709"/>
        <w:jc w:val="both"/>
        <w:rPr>
          <w:sz w:val="20"/>
          <w:szCs w:val="28"/>
        </w:rPr>
      </w:pPr>
      <w:r w:rsidRPr="00735875">
        <w:rPr>
          <w:sz w:val="20"/>
          <w:szCs w:val="28"/>
        </w:rPr>
        <w:t>1) исполняет полномочия председателя Собрания депутатов – главы Митякинского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35875" w:rsidRPr="00735875" w:rsidRDefault="00735875" w:rsidP="00735875">
      <w:pPr>
        <w:spacing w:line="240" w:lineRule="atLeast"/>
        <w:ind w:firstLine="709"/>
        <w:jc w:val="both"/>
        <w:rPr>
          <w:sz w:val="20"/>
          <w:szCs w:val="28"/>
        </w:rPr>
      </w:pPr>
      <w:r w:rsidRPr="00735875">
        <w:rPr>
          <w:sz w:val="20"/>
          <w:szCs w:val="28"/>
        </w:rPr>
        <w:t>2) координирует деятельность комиссий и рабочих групп Собрания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lastRenderedPageBreak/>
        <w:t>3) по поручению председателя Собрания депутатов - главы Митякинского сельского поселения решает вопросы внутреннего распорядка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28. Администрация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Администрация Митякинского сельского поселения является исполнительно-распорядительным органом муниципального образования «Митякинское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t>2. Администрацию Митякинского сельского поселения возглавляет глава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35875" w:rsidRPr="00735875" w:rsidRDefault="00735875" w:rsidP="00735875">
      <w:pPr>
        <w:spacing w:line="240" w:lineRule="atLeast"/>
        <w:ind w:firstLine="709"/>
        <w:jc w:val="both"/>
        <w:rPr>
          <w:sz w:val="20"/>
          <w:szCs w:val="28"/>
        </w:rPr>
      </w:pPr>
      <w:r w:rsidRPr="00735875">
        <w:rPr>
          <w:sz w:val="20"/>
          <w:szCs w:val="28"/>
        </w:rPr>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735875" w:rsidRPr="00735875" w:rsidRDefault="00735875" w:rsidP="00735875">
      <w:pPr>
        <w:spacing w:line="240" w:lineRule="atLeast"/>
        <w:ind w:firstLine="709"/>
        <w:jc w:val="both"/>
        <w:rPr>
          <w:sz w:val="20"/>
          <w:szCs w:val="28"/>
        </w:rPr>
      </w:pPr>
      <w:r w:rsidRPr="00735875">
        <w:rPr>
          <w:sz w:val="20"/>
          <w:szCs w:val="28"/>
        </w:rPr>
        <w:t>5. Администрация Митякинского сельского поселения подотчетна главе Администрации Митякинского сельского поселения, подконтрольна главе Администрации Митякинского сельского поселения и Собранию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Главой Администрации Митякинского сельского поселения может быть создан совещательный орган - коллегия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Администрации Митякинского сельского поселения в соответствии с их полномочиями, установленными федеральными и областными законами, настоящим Уставом.</w:t>
      </w:r>
    </w:p>
    <w:p w:rsidR="00735875" w:rsidRPr="00735875" w:rsidRDefault="00735875" w:rsidP="00735875">
      <w:pPr>
        <w:spacing w:line="240" w:lineRule="atLeast"/>
        <w:ind w:firstLine="709"/>
        <w:jc w:val="both"/>
        <w:rPr>
          <w:sz w:val="20"/>
          <w:szCs w:val="28"/>
        </w:rPr>
      </w:pPr>
      <w:r w:rsidRPr="00735875">
        <w:rPr>
          <w:sz w:val="20"/>
          <w:szCs w:val="2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735875" w:rsidRPr="00735875" w:rsidRDefault="00735875" w:rsidP="00735875">
      <w:pPr>
        <w:widowControl w:val="0"/>
        <w:autoSpaceDE w:val="0"/>
        <w:autoSpaceDN w:val="0"/>
        <w:adjustRightInd w:val="0"/>
        <w:jc w:val="both"/>
        <w:rPr>
          <w:sz w:val="20"/>
          <w:szCs w:val="28"/>
        </w:rPr>
      </w:pP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Статья 29. Глава Администрации Митякинского сельского поселения</w:t>
      </w:r>
    </w:p>
    <w:p w:rsidR="00735875" w:rsidRPr="00735875" w:rsidRDefault="00735875" w:rsidP="00735875">
      <w:pPr>
        <w:widowControl w:val="0"/>
        <w:autoSpaceDE w:val="0"/>
        <w:autoSpaceDN w:val="0"/>
        <w:adjustRightInd w:val="0"/>
        <w:ind w:firstLine="709"/>
        <w:jc w:val="both"/>
        <w:rPr>
          <w:b/>
          <w:color w:val="FF0000"/>
          <w:sz w:val="20"/>
          <w:szCs w:val="28"/>
        </w:rPr>
      </w:pP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Главой Администрации Митякинского сельского поселения является лицо, назначаемое на должность главы Администрации Митякинского сельского поселения по контракту, заключаемому по результатам конкурса на замещение указанной должности.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Контракт с главой Администрации Митякинского сельского поселения заключается на срок полномочий Собрания депутатов Митякинского сельского поселения, принявшего решение о назначении лица на должность главы Администрации Митякинского сельского поселения (до дня начала работы Собрания депутатов Митякинского сельского поселения нового созыва), но не менее чем на два года.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2. Условия контракта для главы Администрации Митякинского сельского поселения утверждаются Собранием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3. Порядок проведения конкурса на замещение должности главы Администрации Митякинского сельского поселения устанавливается Собранием депутатов Митякинского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Общее число членов конкурсной комиссии в Митякинском сельском поселении устанавливается Собранием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Половина членов конкурсной комиссии назначаются Собранием депутатов Митякинского сельского поселения, а другая половина – главой Администрации Митякинского района.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4. Лицо назначается на должность главы Администрации Митякинского сельского поселения Собранием депутатов Митякинского сельского поселения из числа кандидатов, представленных конкурсной комиссией по результатам конкурса.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Контракт с главой Администрации Митякинского сельского поселения заключается председателем Собрания депутатов - главой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5. Глава Администрации Митякинского сельского поселения, осуществляющий свои полномочия на основе контракта: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подконтролен и подотчетен Собранию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 xml:space="preserve">2) представляет Собранию депутатов Митякинского сельского поселения ежегодные отчеты о результатах своей деятельности и деятельности Администрации Митякинского сельского поселения, в том числе </w:t>
      </w:r>
      <w:r w:rsidRPr="00735875">
        <w:rPr>
          <w:sz w:val="20"/>
          <w:szCs w:val="28"/>
        </w:rPr>
        <w:lastRenderedPageBreak/>
        <w:t>о решении вопросов, поставленных Собранием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3) обеспечивает осуществление Администрацией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6. Глава Администрации Митякинского сельского поселения представляет Митякинское сельское поселение в Совете муниципальных образований Ростовской области.</w:t>
      </w:r>
    </w:p>
    <w:p w:rsidR="00735875" w:rsidRPr="00735875" w:rsidRDefault="00735875" w:rsidP="00735875">
      <w:pPr>
        <w:widowControl w:val="0"/>
        <w:autoSpaceDE w:val="0"/>
        <w:autoSpaceDN w:val="0"/>
        <w:adjustRightInd w:val="0"/>
        <w:ind w:firstLine="709"/>
        <w:jc w:val="both"/>
        <w:rPr>
          <w:sz w:val="20"/>
          <w:szCs w:val="28"/>
        </w:rPr>
      </w:pPr>
      <w:bookmarkStart w:id="20" w:name="Par16"/>
      <w:bookmarkEnd w:id="20"/>
      <w:r w:rsidRPr="00735875">
        <w:rPr>
          <w:sz w:val="20"/>
          <w:szCs w:val="28"/>
        </w:rPr>
        <w:t xml:space="preserve">7. Глава Администрации Митякинского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Глава Администрации Митякинского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rPr>
        <w:t xml:space="preserve">8. Глава Администрации Митякинского сельского поселения </w:t>
      </w:r>
      <w:r w:rsidRPr="00735875">
        <w:rPr>
          <w:sz w:val="20"/>
          <w:szCs w:val="28"/>
          <w:lang w:eastAsia="hy-AM"/>
        </w:rPr>
        <w:t xml:space="preserve">должен соблюдать ограничения, запреты, исполнять обязанности, которые установлены Федеральным </w:t>
      </w:r>
      <w:hyperlink r:id="rId23" w:history="1">
        <w:r w:rsidRPr="00735875">
          <w:rPr>
            <w:sz w:val="20"/>
            <w:szCs w:val="28"/>
            <w:lang w:eastAsia="hy-AM"/>
          </w:rPr>
          <w:t>законом</w:t>
        </w:r>
      </w:hyperlink>
      <w:r w:rsidRPr="00735875">
        <w:rPr>
          <w:sz w:val="20"/>
          <w:szCs w:val="28"/>
          <w:lang w:eastAsia="hy-AM"/>
        </w:rPr>
        <w:t xml:space="preserve"> от 25 декабря 2008 года № 273-ФЗ «О противодействии коррупции», Федеральным </w:t>
      </w:r>
      <w:hyperlink r:id="rId24" w:history="1">
        <w:r w:rsidRPr="00735875">
          <w:rPr>
            <w:sz w:val="20"/>
            <w:szCs w:val="28"/>
            <w:lang w:eastAsia="hy-AM"/>
          </w:rPr>
          <w:t>законом</w:t>
        </w:r>
      </w:hyperlink>
      <w:r w:rsidRPr="00735875">
        <w:rPr>
          <w:sz w:val="20"/>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5" w:history="1">
        <w:r w:rsidRPr="00735875">
          <w:rPr>
            <w:sz w:val="20"/>
            <w:szCs w:val="28"/>
            <w:lang w:eastAsia="hy-AM"/>
          </w:rPr>
          <w:t>законом</w:t>
        </w:r>
      </w:hyperlink>
      <w:r w:rsidRPr="00735875">
        <w:rPr>
          <w:sz w:val="20"/>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9. Денежное содержание главе Администрации Митякинского сельского поселения устанавливается решением Собрания депутатов Митякинского сельского поселения в соответствии с федеральными и областными законами.</w:t>
      </w:r>
    </w:p>
    <w:p w:rsidR="00735875" w:rsidRPr="00735875" w:rsidRDefault="00735875" w:rsidP="00735875">
      <w:pPr>
        <w:widowControl w:val="0"/>
        <w:autoSpaceDE w:val="0"/>
        <w:autoSpaceDN w:val="0"/>
        <w:adjustRightInd w:val="0"/>
        <w:ind w:firstLine="708"/>
        <w:jc w:val="both"/>
        <w:rPr>
          <w:sz w:val="20"/>
          <w:szCs w:val="28"/>
        </w:rPr>
      </w:pPr>
      <w:r w:rsidRPr="00735875">
        <w:rPr>
          <w:sz w:val="20"/>
          <w:szCs w:val="28"/>
        </w:rPr>
        <w:t>10. В случае временного отсутствия главы Администрации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определяемое главой Администрации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В случае неиздания главой Администрации Митякинского сельского поселения соответствующего распоряжения Администрации Митякинского сельского поселения, обязанности главы Администрации Митякинского сельского поселения в период его временного отсутствия исполняет руководитель структурного подразделения Администрации Митякинского сельского поселения или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rPr>
        <w:t>11.  Полномочия представителя нанимателя (работодателя) в отношении главы Администрации Митякинского сельского поселения делегируются в соответствии с частью 4 статьи 2 Областного закона</w:t>
      </w:r>
      <w:r w:rsidRPr="00735875">
        <w:rPr>
          <w:sz w:val="20"/>
          <w:szCs w:val="28"/>
          <w:lang w:eastAsia="hy-AM"/>
        </w:rPr>
        <w:t xml:space="preserve"> от 9 октября 2007 года № 786-ЗС</w:t>
      </w:r>
      <w:r w:rsidRPr="00735875">
        <w:rPr>
          <w:sz w:val="20"/>
          <w:szCs w:val="28"/>
        </w:rPr>
        <w:t xml:space="preserve"> «О муниципальной службе в Ростовской области» главе Администрации Митякинского сельского поселения, за исключением полномочий, предусмотренных статьями 72-76, частью первой статьи 84</w:t>
      </w:r>
      <w:r w:rsidRPr="00735875">
        <w:rPr>
          <w:sz w:val="20"/>
          <w:szCs w:val="28"/>
          <w:vertAlign w:val="superscript"/>
        </w:rPr>
        <w:t xml:space="preserve">1 </w:t>
      </w:r>
      <w:r w:rsidRPr="00735875">
        <w:rPr>
          <w:sz w:val="20"/>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735875">
        <w:rPr>
          <w:sz w:val="20"/>
          <w:szCs w:val="28"/>
          <w:vertAlign w:val="superscript"/>
        </w:rPr>
        <w:t>1</w:t>
      </w:r>
      <w:r w:rsidRPr="00735875">
        <w:rPr>
          <w:sz w:val="20"/>
          <w:szCs w:val="28"/>
        </w:rPr>
        <w:t xml:space="preserve">, 15 Федерального закона </w:t>
      </w:r>
      <w:r w:rsidRPr="00735875">
        <w:rPr>
          <w:sz w:val="20"/>
          <w:szCs w:val="28"/>
          <w:lang w:eastAsia="hy-AM"/>
        </w:rPr>
        <w:t xml:space="preserve">от 2 марта  2007 года № 25-ФЗ </w:t>
      </w:r>
      <w:r w:rsidRPr="00735875">
        <w:rPr>
          <w:sz w:val="20"/>
          <w:szCs w:val="28"/>
        </w:rPr>
        <w:t>«О муниципальной службе в Российской Федерации», статьями 12, 12</w:t>
      </w:r>
      <w:r w:rsidRPr="00735875">
        <w:rPr>
          <w:sz w:val="20"/>
          <w:szCs w:val="28"/>
          <w:vertAlign w:val="superscript"/>
        </w:rPr>
        <w:t xml:space="preserve">1 </w:t>
      </w:r>
      <w:r w:rsidRPr="00735875">
        <w:rPr>
          <w:sz w:val="20"/>
          <w:szCs w:val="28"/>
        </w:rPr>
        <w:t xml:space="preserve">Областного закона </w:t>
      </w:r>
      <w:r w:rsidRPr="00735875">
        <w:rPr>
          <w:sz w:val="20"/>
          <w:szCs w:val="28"/>
          <w:lang w:eastAsia="hy-AM"/>
        </w:rPr>
        <w:t>от 9 октября 2007 года № 786-ЗС</w:t>
      </w:r>
      <w:r w:rsidRPr="00735875">
        <w:rPr>
          <w:sz w:val="20"/>
          <w:szCs w:val="28"/>
        </w:rPr>
        <w:t xml:space="preserve"> «О муниципальной службе в Ростовской области», статьей 31 настоящего Устава.</w:t>
      </w:r>
    </w:p>
    <w:p w:rsidR="00735875" w:rsidRPr="00735875" w:rsidRDefault="00735875" w:rsidP="00735875">
      <w:pPr>
        <w:spacing w:line="240" w:lineRule="atLeast"/>
        <w:ind w:firstLine="709"/>
        <w:jc w:val="both"/>
        <w:rPr>
          <w:sz w:val="20"/>
          <w:szCs w:val="28"/>
        </w:rPr>
      </w:pP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Статья 30. Полномочия главы Администрации Митякинского сельского поселения</w:t>
      </w:r>
    </w:p>
    <w:p w:rsidR="00735875" w:rsidRPr="00735875" w:rsidRDefault="00735875" w:rsidP="00735875">
      <w:pPr>
        <w:widowControl w:val="0"/>
        <w:autoSpaceDE w:val="0"/>
        <w:autoSpaceDN w:val="0"/>
        <w:adjustRightInd w:val="0"/>
        <w:ind w:firstLine="709"/>
        <w:jc w:val="both"/>
        <w:rPr>
          <w:b/>
          <w:color w:val="FF0000"/>
          <w:sz w:val="20"/>
          <w:szCs w:val="28"/>
        </w:rPr>
      </w:pP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Глава Администрации Митякинского сельского поселения руководит Администрацией Митякинского сельского поселения на принципах единоначалия.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2. Глава Администрации Митякинского сельского поселения:</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 xml:space="preserve">2)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lastRenderedPageBreak/>
        <w:t>3) организует взаимодействие Администрации Митякинского сельского поселения с председателем Собрания депутатов – главой Митякинского сельского поселения и Собранием депутатов Митякинского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5) в соответствии с областным законом принимает участие в заседаниях Правительства Ростовской области;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7)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8)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9) организует разработку, утверждение и исполнение муниципальных программ;</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11) издает в пределах своих полномочий правовые акты;</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12) вносит проекты решений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13) утверждает штатное расписание Администрации Митякинского сельского поселения;</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14)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15) ведет прием граждан, рассматривает обращения граждан по вопросам, относящимся к его компетенции;</w:t>
      </w:r>
    </w:p>
    <w:p w:rsidR="00735875" w:rsidRPr="00735875" w:rsidRDefault="00735875" w:rsidP="00735875">
      <w:pPr>
        <w:widowControl w:val="0"/>
        <w:autoSpaceDE w:val="0"/>
        <w:autoSpaceDN w:val="0"/>
        <w:adjustRightInd w:val="0"/>
        <w:ind w:firstLine="709"/>
        <w:jc w:val="both"/>
        <w:outlineLvl w:val="0"/>
        <w:rPr>
          <w:sz w:val="20"/>
          <w:szCs w:val="28"/>
        </w:rPr>
      </w:pPr>
      <w:r w:rsidRPr="00735875">
        <w:rPr>
          <w:sz w:val="20"/>
          <w:szCs w:val="28"/>
        </w:rPr>
        <w:t>16) осуществляет иные полномочия в соответствии с федеральным и областным законодательством, настоящим Уставом.</w:t>
      </w:r>
    </w:p>
    <w:p w:rsidR="00735875" w:rsidRPr="00735875" w:rsidRDefault="00735875" w:rsidP="00735875">
      <w:pPr>
        <w:widowControl w:val="0"/>
        <w:autoSpaceDE w:val="0"/>
        <w:autoSpaceDN w:val="0"/>
        <w:adjustRightInd w:val="0"/>
        <w:jc w:val="both"/>
        <w:rPr>
          <w:sz w:val="20"/>
          <w:szCs w:val="28"/>
        </w:rPr>
      </w:pPr>
    </w:p>
    <w:p w:rsidR="00735875" w:rsidRPr="00735875" w:rsidRDefault="00735875" w:rsidP="00735875">
      <w:pPr>
        <w:widowControl w:val="0"/>
        <w:autoSpaceDE w:val="0"/>
        <w:autoSpaceDN w:val="0"/>
        <w:adjustRightInd w:val="0"/>
        <w:ind w:firstLine="709"/>
        <w:jc w:val="both"/>
        <w:rPr>
          <w:bCs/>
          <w:sz w:val="20"/>
          <w:szCs w:val="28"/>
        </w:rPr>
      </w:pPr>
      <w:r w:rsidRPr="00735875">
        <w:rPr>
          <w:sz w:val="20"/>
          <w:szCs w:val="28"/>
        </w:rPr>
        <w:t>Статья 31. Досрочное п</w:t>
      </w:r>
      <w:r w:rsidRPr="00735875">
        <w:rPr>
          <w:bCs/>
          <w:sz w:val="20"/>
          <w:szCs w:val="28"/>
        </w:rPr>
        <w:t>рекращение полномочий главы Администрации Митякинского сельского поселения</w:t>
      </w:r>
    </w:p>
    <w:p w:rsidR="00735875" w:rsidRPr="00735875" w:rsidRDefault="00735875" w:rsidP="00735875">
      <w:pPr>
        <w:widowControl w:val="0"/>
        <w:tabs>
          <w:tab w:val="left" w:pos="1935"/>
        </w:tabs>
        <w:autoSpaceDE w:val="0"/>
        <w:autoSpaceDN w:val="0"/>
        <w:adjustRightInd w:val="0"/>
        <w:ind w:firstLine="709"/>
        <w:jc w:val="both"/>
        <w:rPr>
          <w:sz w:val="20"/>
          <w:szCs w:val="28"/>
        </w:rPr>
      </w:pPr>
      <w:r w:rsidRPr="00735875">
        <w:rPr>
          <w:sz w:val="20"/>
          <w:szCs w:val="28"/>
        </w:rPr>
        <w:tab/>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 xml:space="preserve">1. Полномочия главы </w:t>
      </w:r>
      <w:r w:rsidRPr="00735875">
        <w:rPr>
          <w:bCs/>
          <w:sz w:val="20"/>
          <w:szCs w:val="28"/>
        </w:rPr>
        <w:t>Администрации Митякинского сельского поселения</w:t>
      </w:r>
      <w:r w:rsidRPr="00735875">
        <w:rPr>
          <w:sz w:val="20"/>
          <w:szCs w:val="28"/>
        </w:rPr>
        <w:t>, осуществляемые на основе контракта, прекращаются досрочно в случае:</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смерти;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2) отставки по собственному желанию;</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3) расторжения контракта в соответствии с частями 11 и 11</w:t>
      </w:r>
      <w:r w:rsidRPr="00735875">
        <w:rPr>
          <w:sz w:val="20"/>
          <w:szCs w:val="28"/>
          <w:vertAlign w:val="superscript"/>
        </w:rPr>
        <w:t>1</w:t>
      </w:r>
      <w:r w:rsidRPr="00735875">
        <w:rPr>
          <w:sz w:val="20"/>
          <w:szCs w:val="28"/>
        </w:rPr>
        <w:t xml:space="preserve"> статьи 37 Федерального закона «Об общих принципах организации местного самоуправления в Российской Федерации»;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5) признания судом недееспособным или ограниченно дееспособным;</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6) признания судом безвестно отсутствующим или объявления умершим;</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7) вступления в отношении его в законную силу обвинительного приговора суда;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8) выезда за пределы Российской Федерации на постоянное место жительства;</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10) призыва на военную службу или направления на заменяющую ее альтернативную гражданскую службу;</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11) преобразования муниципального образования «Митякинское сельское поселение», осуществляемого в соответствии с частями 3, 5, 6</w:t>
      </w:r>
      <w:r w:rsidRPr="00735875">
        <w:rPr>
          <w:sz w:val="20"/>
          <w:szCs w:val="28"/>
          <w:vertAlign w:val="superscript"/>
        </w:rPr>
        <w:t>2</w:t>
      </w:r>
      <w:r w:rsidRPr="00735875">
        <w:rPr>
          <w:sz w:val="20"/>
          <w:szCs w:val="28"/>
        </w:rPr>
        <w:t>, 7</w:t>
      </w:r>
      <w:r w:rsidRPr="00735875">
        <w:rPr>
          <w:sz w:val="20"/>
          <w:szCs w:val="28"/>
          <w:vertAlign w:val="superscript"/>
        </w:rPr>
        <w:t>2</w:t>
      </w:r>
      <w:r w:rsidRPr="00735875">
        <w:rPr>
          <w:sz w:val="20"/>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«Митякинское сельское поселение»;</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lastRenderedPageBreak/>
        <w:t>12) увеличения численности избирателей муниципального образования «Митякинское сельское поселение» более чем на 25 процентов, произошедшего вследствие изменения границ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13) утраты Митякинским сельским поселением статуса муниципального образования в связи с его объединением с городским округом;</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14) вступления в должность Главы Митякинского сельского поселения, исполняющего полномочия главы Администрации Митякинского сельского поселения.</w:t>
      </w:r>
    </w:p>
    <w:p w:rsidR="00735875" w:rsidRPr="00735875" w:rsidRDefault="00735875" w:rsidP="00735875">
      <w:pPr>
        <w:autoSpaceDE w:val="0"/>
        <w:autoSpaceDN w:val="0"/>
        <w:adjustRightInd w:val="0"/>
        <w:ind w:firstLine="709"/>
        <w:jc w:val="both"/>
        <w:outlineLvl w:val="1"/>
        <w:rPr>
          <w:sz w:val="20"/>
          <w:szCs w:val="28"/>
        </w:rPr>
      </w:pPr>
      <w:r w:rsidRPr="00735875">
        <w:rPr>
          <w:sz w:val="20"/>
          <w:szCs w:val="28"/>
        </w:rPr>
        <w:t xml:space="preserve">2. Решение о досрочном прекращении полномочий главы </w:t>
      </w:r>
      <w:r w:rsidRPr="00735875">
        <w:rPr>
          <w:bCs/>
          <w:sz w:val="20"/>
          <w:szCs w:val="28"/>
        </w:rPr>
        <w:t>Администрации Митякинского сельского поселения</w:t>
      </w:r>
      <w:r w:rsidRPr="00735875">
        <w:rPr>
          <w:sz w:val="20"/>
          <w:szCs w:val="28"/>
        </w:rPr>
        <w:t xml:space="preserve"> за исключением случаев, предусмотренных подпунктами 3, 4, 11, 12,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35875" w:rsidRPr="00735875" w:rsidRDefault="00735875" w:rsidP="00735875">
      <w:pPr>
        <w:widowControl w:val="0"/>
        <w:autoSpaceDE w:val="0"/>
        <w:autoSpaceDN w:val="0"/>
        <w:adjustRightInd w:val="0"/>
        <w:ind w:firstLine="709"/>
        <w:jc w:val="both"/>
        <w:rPr>
          <w:sz w:val="20"/>
          <w:szCs w:val="28"/>
        </w:rPr>
      </w:pPr>
      <w:bookmarkStart w:id="21" w:name="Par41"/>
      <w:bookmarkEnd w:id="21"/>
      <w:r w:rsidRPr="00735875">
        <w:rPr>
          <w:sz w:val="20"/>
          <w:szCs w:val="28"/>
        </w:rPr>
        <w:t>3. Контракт с главой Администрации Митякинского сельского поселения может быть расторгнут по соглашению сторон или в судебном порядке на основании заявления: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1) Собрания депутатов Митякинского сельского поселения или председателя Собрания депутатов – главы Митякинского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3) главы Администрации Митякинского сельского поселения – в связи с нарушениями условий контракта органами местного самоуправления Митякинского сельского поселения и (или) органами государственной власти Ростовской области.</w:t>
      </w:r>
    </w:p>
    <w:p w:rsidR="00735875" w:rsidRPr="00735875" w:rsidRDefault="00735875" w:rsidP="00735875">
      <w:pPr>
        <w:autoSpaceDE w:val="0"/>
        <w:autoSpaceDN w:val="0"/>
        <w:adjustRightInd w:val="0"/>
        <w:ind w:firstLine="708"/>
        <w:jc w:val="both"/>
        <w:rPr>
          <w:bCs/>
          <w:sz w:val="20"/>
          <w:szCs w:val="28"/>
          <w:lang w:eastAsia="hy-AM"/>
        </w:rPr>
      </w:pPr>
      <w:r w:rsidRPr="00735875">
        <w:rPr>
          <w:sz w:val="20"/>
          <w:szCs w:val="28"/>
        </w:rPr>
        <w:t xml:space="preserve">4. </w:t>
      </w:r>
      <w:r w:rsidRPr="00735875">
        <w:rPr>
          <w:sz w:val="20"/>
          <w:szCs w:val="28"/>
          <w:lang w:eastAsia="hy-AM"/>
        </w:rPr>
        <w:t xml:space="preserve">Решение о досрочном прекращении полномочий </w:t>
      </w:r>
      <w:r w:rsidRPr="00735875">
        <w:rPr>
          <w:sz w:val="20"/>
          <w:szCs w:val="28"/>
        </w:rPr>
        <w:t xml:space="preserve">главы Администрации Митякинского сельского поселения либо применении в отношении него иного дисциплинарного взыскания в случае </w:t>
      </w:r>
      <w:r w:rsidRPr="00735875">
        <w:rPr>
          <w:rFonts w:eastAsiaTheme="minorHAnsi"/>
          <w:sz w:val="20"/>
          <w:szCs w:val="28"/>
          <w:lang w:eastAsia="en-US"/>
        </w:rPr>
        <w:t xml:space="preserve">несоблюдения им ограничений, запретов, неисполнения обязанностей, </w:t>
      </w:r>
      <w:r w:rsidRPr="00735875">
        <w:rPr>
          <w:sz w:val="20"/>
          <w:szCs w:val="28"/>
          <w:lang w:eastAsia="hy-AM"/>
        </w:rPr>
        <w:t xml:space="preserve">установленных Федеральным </w:t>
      </w:r>
      <w:hyperlink r:id="rId26" w:history="1">
        <w:r w:rsidRPr="00735875">
          <w:rPr>
            <w:sz w:val="20"/>
            <w:szCs w:val="28"/>
            <w:lang w:eastAsia="hy-AM"/>
          </w:rPr>
          <w:t>законом</w:t>
        </w:r>
      </w:hyperlink>
      <w:r w:rsidRPr="00735875">
        <w:rPr>
          <w:sz w:val="20"/>
          <w:szCs w:val="28"/>
          <w:lang w:eastAsia="hy-AM"/>
        </w:rPr>
        <w:t xml:space="preserve"> </w:t>
      </w:r>
      <w:r w:rsidRPr="00735875">
        <w:rPr>
          <w:bCs/>
          <w:sz w:val="20"/>
          <w:szCs w:val="28"/>
          <w:lang w:eastAsia="hy-AM"/>
        </w:rPr>
        <w:t>от 02.03.2007            № 25-ФЗ «О муниципальной службе в Российской Федерации»</w:t>
      </w:r>
      <w:r w:rsidRPr="00735875">
        <w:rPr>
          <w:sz w:val="20"/>
          <w:szCs w:val="28"/>
          <w:lang w:eastAsia="hy-AM"/>
        </w:rPr>
        <w:t xml:space="preserve">, Федеральным </w:t>
      </w:r>
      <w:hyperlink r:id="rId27" w:history="1">
        <w:r w:rsidRPr="00735875">
          <w:rPr>
            <w:sz w:val="20"/>
            <w:szCs w:val="28"/>
            <w:lang w:eastAsia="hy-AM"/>
          </w:rPr>
          <w:t>законом</w:t>
        </w:r>
      </w:hyperlink>
      <w:r w:rsidRPr="00735875">
        <w:rPr>
          <w:sz w:val="20"/>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8" w:history="1">
        <w:r w:rsidRPr="00735875">
          <w:rPr>
            <w:sz w:val="20"/>
            <w:szCs w:val="28"/>
            <w:lang w:eastAsia="hy-AM"/>
          </w:rPr>
          <w:t>законом</w:t>
        </w:r>
      </w:hyperlink>
      <w:r w:rsidRPr="00735875">
        <w:rPr>
          <w:sz w:val="20"/>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r w:rsidRPr="00735875">
        <w:rPr>
          <w:sz w:val="20"/>
          <w:szCs w:val="28"/>
        </w:rPr>
        <w:t xml:space="preserve"> либо применения иного дисциплинарного взыскания. </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5. В случае досрочного прекращения полномочий главы Администрации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Митякинского сельского поселения или иной муниципальный служащий в соответствии с Регламентом Администрации Митякинского сельского поселения.</w:t>
      </w:r>
    </w:p>
    <w:p w:rsidR="00735875" w:rsidRPr="00735875" w:rsidRDefault="00735875" w:rsidP="00735875">
      <w:pPr>
        <w:ind w:firstLine="709"/>
        <w:jc w:val="both"/>
        <w:rPr>
          <w:sz w:val="20"/>
          <w:szCs w:val="28"/>
        </w:rPr>
      </w:pPr>
      <w:r w:rsidRPr="00735875">
        <w:rPr>
          <w:sz w:val="20"/>
          <w:szCs w:val="28"/>
        </w:rPr>
        <w:t>В случае если Регламентом Администрации Митякинского сельского поселения не определен муниципальный служащий, исполняющий обязанности главы Администрации Митякинского сельского поселения, либо в случае отсутствия данного муниципального служащего, обязанности главы Администрации Митякинского сельского поселения исполняет муниципальный служащий Администрации Митякинского сельского поселения, определяемый Собранием депутатов Митякинского сельского поселения.</w:t>
      </w:r>
    </w:p>
    <w:p w:rsidR="00735875" w:rsidRPr="00735875" w:rsidRDefault="00735875" w:rsidP="00735875">
      <w:pPr>
        <w:spacing w:line="240" w:lineRule="atLeast"/>
        <w:rPr>
          <w:sz w:val="20"/>
          <w:szCs w:val="28"/>
        </w:rPr>
      </w:pPr>
    </w:p>
    <w:p w:rsidR="00735875" w:rsidRPr="00735875" w:rsidRDefault="00735875" w:rsidP="00735875">
      <w:pPr>
        <w:spacing w:line="240" w:lineRule="atLeast"/>
        <w:ind w:firstLine="709"/>
        <w:rPr>
          <w:sz w:val="20"/>
          <w:szCs w:val="28"/>
        </w:rPr>
      </w:pPr>
      <w:r w:rsidRPr="00735875">
        <w:rPr>
          <w:sz w:val="20"/>
          <w:szCs w:val="28"/>
        </w:rPr>
        <w:t>Статья 32. Структура Администрации Митякинского сельского поселения</w:t>
      </w:r>
    </w:p>
    <w:p w:rsidR="00735875" w:rsidRPr="00735875" w:rsidRDefault="00735875" w:rsidP="00735875">
      <w:pPr>
        <w:spacing w:line="240" w:lineRule="atLeast"/>
        <w:ind w:firstLine="709"/>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структуру Администрации Митякинского сельского поселения входят: глава Администрации Митякинского сельского поселения, структурные подразделения Администрации Митякинского сельского поселения, должности муниципальной службы, 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Штатное расписание Администрации Митякинского сельского поселения утверждается главой Администрации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4. Глава Администрации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735875" w:rsidRPr="00735875" w:rsidRDefault="00735875" w:rsidP="00735875">
      <w:pPr>
        <w:spacing w:line="240" w:lineRule="atLeast"/>
        <w:ind w:firstLine="709"/>
        <w:jc w:val="both"/>
        <w:rPr>
          <w:sz w:val="20"/>
          <w:szCs w:val="28"/>
        </w:rPr>
      </w:pPr>
      <w:r w:rsidRPr="00735875">
        <w:rPr>
          <w:sz w:val="20"/>
          <w:szCs w:val="2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Администрации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735875" w:rsidRPr="00735875" w:rsidRDefault="00735875" w:rsidP="00735875">
      <w:pPr>
        <w:spacing w:line="240" w:lineRule="atLeast"/>
        <w:ind w:firstLine="709"/>
        <w:jc w:val="both"/>
        <w:rPr>
          <w:sz w:val="20"/>
          <w:szCs w:val="28"/>
        </w:rPr>
      </w:pPr>
      <w:r w:rsidRPr="00735875">
        <w:rPr>
          <w:sz w:val="20"/>
          <w:szCs w:val="28"/>
        </w:rPr>
        <w:t>6. Руководители структурных подразделений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 организуют работу структурного подразделения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разрабатывают и вносят главе Администрации Митякинского сельского поселения проекты правовых актов и иные предложения в пределах своей компетенции;</w:t>
      </w:r>
    </w:p>
    <w:p w:rsidR="00735875" w:rsidRPr="00735875" w:rsidRDefault="00735875" w:rsidP="00735875">
      <w:pPr>
        <w:spacing w:line="240" w:lineRule="atLeast"/>
        <w:ind w:firstLine="709"/>
        <w:jc w:val="both"/>
        <w:rPr>
          <w:sz w:val="20"/>
          <w:szCs w:val="28"/>
        </w:rPr>
      </w:pPr>
      <w:r w:rsidRPr="00735875">
        <w:rPr>
          <w:sz w:val="20"/>
          <w:szCs w:val="28"/>
        </w:rPr>
        <w:t>3) рассматривают обращения граждан, ведут прием граждан по вопросам, относящимся к их компетенции;</w:t>
      </w:r>
    </w:p>
    <w:p w:rsidR="00735875" w:rsidRPr="00735875" w:rsidRDefault="00735875" w:rsidP="00735875">
      <w:pPr>
        <w:spacing w:line="240" w:lineRule="atLeast"/>
        <w:ind w:firstLine="709"/>
        <w:jc w:val="both"/>
        <w:rPr>
          <w:sz w:val="20"/>
          <w:szCs w:val="28"/>
        </w:rPr>
      </w:pPr>
      <w:r w:rsidRPr="00735875">
        <w:rPr>
          <w:sz w:val="20"/>
          <w:szCs w:val="28"/>
        </w:rPr>
        <w:t>4) решают иные вопросы в соответствии с федеральным и областным законодательством, настоящим Уставом.</w:t>
      </w:r>
    </w:p>
    <w:p w:rsidR="00735875" w:rsidRPr="00735875" w:rsidRDefault="00735875" w:rsidP="00735875">
      <w:pPr>
        <w:spacing w:line="240" w:lineRule="atLeast"/>
        <w:ind w:firstLine="709"/>
        <w:jc w:val="both"/>
        <w:rPr>
          <w:i/>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33. Полномочия Администрации Митякинского сельского поселения</w:t>
      </w:r>
    </w:p>
    <w:p w:rsidR="00735875" w:rsidRPr="00735875" w:rsidRDefault="00735875" w:rsidP="00735875">
      <w:pPr>
        <w:spacing w:line="240" w:lineRule="atLeast"/>
        <w:ind w:firstLine="709"/>
        <w:rPr>
          <w:sz w:val="20"/>
          <w:szCs w:val="28"/>
        </w:rPr>
      </w:pPr>
    </w:p>
    <w:p w:rsidR="00735875" w:rsidRPr="00735875" w:rsidRDefault="00735875" w:rsidP="00735875">
      <w:pPr>
        <w:spacing w:line="240" w:lineRule="atLeast"/>
        <w:ind w:firstLine="708"/>
        <w:jc w:val="both"/>
        <w:rPr>
          <w:sz w:val="20"/>
          <w:szCs w:val="28"/>
        </w:rPr>
      </w:pPr>
      <w:r w:rsidRPr="00735875">
        <w:rPr>
          <w:sz w:val="20"/>
          <w:szCs w:val="28"/>
        </w:rPr>
        <w:t>1. Администрация Митякинского сельского поселения под руководством главы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735875" w:rsidRPr="00735875" w:rsidRDefault="00735875" w:rsidP="00735875">
      <w:pPr>
        <w:spacing w:line="240" w:lineRule="atLeast"/>
        <w:ind w:firstLine="709"/>
        <w:jc w:val="both"/>
        <w:rPr>
          <w:sz w:val="20"/>
          <w:szCs w:val="28"/>
        </w:rPr>
      </w:pPr>
      <w:r w:rsidRPr="00735875">
        <w:rPr>
          <w:sz w:val="20"/>
          <w:szCs w:val="2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735875" w:rsidRPr="00735875" w:rsidRDefault="00735875" w:rsidP="00735875">
      <w:pPr>
        <w:ind w:firstLine="770"/>
        <w:jc w:val="both"/>
        <w:rPr>
          <w:sz w:val="20"/>
          <w:szCs w:val="28"/>
        </w:rPr>
      </w:pPr>
      <w:r w:rsidRPr="00735875">
        <w:rPr>
          <w:sz w:val="20"/>
          <w:szCs w:val="28"/>
        </w:rPr>
        <w:t>5) обеспечивает проживающих в Митякинском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35875">
        <w:rPr>
          <w:sz w:val="20"/>
          <w:szCs w:val="28"/>
          <w:vertAlign w:val="superscript"/>
        </w:rPr>
        <w:t>1</w:t>
      </w:r>
      <w:r w:rsidRPr="00735875">
        <w:rPr>
          <w:sz w:val="20"/>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735875">
        <w:rPr>
          <w:sz w:val="20"/>
          <w:szCs w:val="28"/>
          <w:vertAlign w:val="superscript"/>
        </w:rPr>
        <w:t>2</w:t>
      </w:r>
      <w:r w:rsidRPr="00735875">
        <w:rPr>
          <w:sz w:val="20"/>
          <w:szCs w:val="28"/>
        </w:rPr>
        <w:t xml:space="preserve"> Федерального закона от 06.03.2006 № 35-ФЗ </w:t>
      </w:r>
      <w:r w:rsidRPr="00735875">
        <w:rPr>
          <w:sz w:val="20"/>
          <w:szCs w:val="28"/>
          <w:lang w:eastAsia="hy-AM"/>
        </w:rPr>
        <w:t>«О противодействии терроризму»;</w:t>
      </w:r>
    </w:p>
    <w:p w:rsidR="00735875" w:rsidRPr="00735875" w:rsidRDefault="00735875" w:rsidP="00735875">
      <w:pPr>
        <w:ind w:firstLine="770"/>
        <w:jc w:val="both"/>
        <w:rPr>
          <w:sz w:val="20"/>
          <w:szCs w:val="28"/>
        </w:rPr>
      </w:pPr>
      <w:r w:rsidRPr="00735875">
        <w:rPr>
          <w:sz w:val="20"/>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735875" w:rsidRPr="00735875" w:rsidRDefault="00735875" w:rsidP="00735875">
      <w:pPr>
        <w:spacing w:line="240" w:lineRule="atLeast"/>
        <w:ind w:firstLine="709"/>
        <w:jc w:val="both"/>
        <w:rPr>
          <w:sz w:val="20"/>
          <w:szCs w:val="28"/>
        </w:rPr>
      </w:pPr>
      <w:r w:rsidRPr="00735875">
        <w:rPr>
          <w:sz w:val="20"/>
          <w:szCs w:val="28"/>
        </w:rPr>
        <w:t>9) участвует в предупреждении и ликвидации последствий чрезвычайных ситуаций в границах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10) обеспечивает первичные меры пожарной безопасности в границах населенных пунктов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735875" w:rsidRPr="00735875" w:rsidRDefault="00735875" w:rsidP="00735875">
      <w:pPr>
        <w:spacing w:line="240" w:lineRule="atLeast"/>
        <w:ind w:firstLine="709"/>
        <w:jc w:val="both"/>
        <w:rPr>
          <w:sz w:val="20"/>
          <w:szCs w:val="28"/>
        </w:rPr>
      </w:pPr>
      <w:r w:rsidRPr="00735875">
        <w:rPr>
          <w:sz w:val="20"/>
          <w:szCs w:val="28"/>
        </w:rPr>
        <w:t>12) создает условия для организации досуга и обеспечения жителей Митякинского сельского поселения услугами организаций культуры;</w:t>
      </w:r>
    </w:p>
    <w:p w:rsidR="00735875" w:rsidRPr="00735875" w:rsidRDefault="00735875" w:rsidP="00735875">
      <w:pPr>
        <w:spacing w:line="240" w:lineRule="atLeast"/>
        <w:ind w:firstLine="709"/>
        <w:jc w:val="both"/>
        <w:rPr>
          <w:sz w:val="20"/>
          <w:szCs w:val="28"/>
        </w:rPr>
      </w:pPr>
      <w:r w:rsidRPr="00735875">
        <w:rPr>
          <w:sz w:val="20"/>
          <w:szCs w:val="28"/>
        </w:rPr>
        <w:lastRenderedPageBreak/>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Митякинском сельском поселении;</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735875" w:rsidRPr="00735875" w:rsidRDefault="00735875" w:rsidP="00735875">
      <w:pPr>
        <w:spacing w:line="240" w:lineRule="atLeast"/>
        <w:ind w:firstLine="709"/>
        <w:jc w:val="both"/>
        <w:rPr>
          <w:sz w:val="20"/>
          <w:szCs w:val="28"/>
        </w:rPr>
      </w:pPr>
      <w:r w:rsidRPr="00735875">
        <w:rPr>
          <w:sz w:val="20"/>
          <w:szCs w:val="28"/>
        </w:rPr>
        <w:t>16) организует формирование архивных фондов Митякинского сельского поселения;</w:t>
      </w:r>
    </w:p>
    <w:p w:rsidR="00735875" w:rsidRPr="00735875" w:rsidRDefault="00735875" w:rsidP="00735875">
      <w:pPr>
        <w:spacing w:line="240" w:lineRule="atLeast"/>
        <w:ind w:firstLine="709"/>
        <w:jc w:val="both"/>
        <w:rPr>
          <w:strike/>
          <w:sz w:val="20"/>
          <w:szCs w:val="28"/>
        </w:rPr>
      </w:pPr>
      <w:r w:rsidRPr="00735875">
        <w:rPr>
          <w:sz w:val="20"/>
          <w:szCs w:val="28"/>
        </w:rPr>
        <w:t>17) участвует в организации деятельности по сбору (в том числе раздельному сбору) и транспортированию твердых коммунальных отходов;</w:t>
      </w:r>
    </w:p>
    <w:p w:rsidR="00735875" w:rsidRPr="00735875" w:rsidRDefault="00735875" w:rsidP="00735875">
      <w:pPr>
        <w:spacing w:line="240" w:lineRule="atLeast"/>
        <w:ind w:firstLine="709"/>
        <w:jc w:val="both"/>
        <w:rPr>
          <w:sz w:val="20"/>
          <w:szCs w:val="28"/>
        </w:rPr>
      </w:pPr>
      <w:r w:rsidRPr="00735875">
        <w:rPr>
          <w:sz w:val="20"/>
          <w:szCs w:val="28"/>
        </w:rPr>
        <w:t>18) организует утверждение правил благоустройства территории Митякинского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организует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19) осуществляет муниципальный лесной контроль;</w:t>
      </w:r>
    </w:p>
    <w:p w:rsidR="00735875" w:rsidRPr="00735875" w:rsidRDefault="00735875" w:rsidP="00735875">
      <w:pPr>
        <w:spacing w:line="240" w:lineRule="atLeast"/>
        <w:ind w:firstLine="709"/>
        <w:jc w:val="both"/>
        <w:rPr>
          <w:sz w:val="20"/>
          <w:szCs w:val="28"/>
        </w:rPr>
      </w:pPr>
      <w:r w:rsidRPr="00735875">
        <w:rPr>
          <w:sz w:val="20"/>
          <w:szCs w:val="28"/>
        </w:rPr>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735875" w:rsidRPr="00735875" w:rsidRDefault="00735875" w:rsidP="00735875">
      <w:pPr>
        <w:spacing w:line="240" w:lineRule="atLeast"/>
        <w:ind w:firstLine="709"/>
        <w:jc w:val="both"/>
        <w:rPr>
          <w:sz w:val="20"/>
          <w:szCs w:val="28"/>
        </w:rPr>
      </w:pPr>
      <w:r w:rsidRPr="00735875">
        <w:rPr>
          <w:sz w:val="20"/>
          <w:szCs w:val="28"/>
        </w:rPr>
        <w:t>21) организует оказание ритуальных услуг и обеспечивает содержание мест захоронения;</w:t>
      </w:r>
    </w:p>
    <w:p w:rsidR="00735875" w:rsidRPr="00735875" w:rsidRDefault="00735875" w:rsidP="00735875">
      <w:pPr>
        <w:spacing w:line="240" w:lineRule="atLeast"/>
        <w:ind w:firstLine="709"/>
        <w:jc w:val="both"/>
        <w:rPr>
          <w:sz w:val="20"/>
          <w:szCs w:val="28"/>
        </w:rPr>
      </w:pPr>
      <w:r w:rsidRPr="00735875">
        <w:rPr>
          <w:sz w:val="20"/>
          <w:szCs w:val="28"/>
        </w:rPr>
        <w:t>22) осуществляет мероприятия по обеспечению безопасности людей на водных объектах, охране их жизни и здоровья;</w:t>
      </w:r>
    </w:p>
    <w:p w:rsidR="00735875" w:rsidRPr="00735875" w:rsidRDefault="00735875" w:rsidP="00735875">
      <w:pPr>
        <w:spacing w:line="240" w:lineRule="atLeast"/>
        <w:ind w:firstLine="709"/>
        <w:jc w:val="both"/>
        <w:rPr>
          <w:sz w:val="20"/>
          <w:szCs w:val="28"/>
        </w:rPr>
      </w:pPr>
      <w:r w:rsidRPr="00735875">
        <w:rPr>
          <w:sz w:val="20"/>
          <w:szCs w:val="28"/>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Митякинского сельского поселения, а также</w:t>
      </w:r>
      <w:r w:rsidRPr="00735875">
        <w:rPr>
          <w:sz w:val="20"/>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735875" w:rsidRPr="00735875" w:rsidRDefault="00735875" w:rsidP="00735875">
      <w:pPr>
        <w:spacing w:line="240" w:lineRule="atLeast"/>
        <w:ind w:firstLine="709"/>
        <w:jc w:val="both"/>
        <w:rPr>
          <w:sz w:val="20"/>
          <w:szCs w:val="28"/>
        </w:rPr>
      </w:pPr>
      <w:r w:rsidRPr="00735875">
        <w:rPr>
          <w:sz w:val="20"/>
          <w:szCs w:val="28"/>
        </w:rPr>
        <w:t>25) содействует развитию сельскохозяйственного производства, создает условия для развития малого и среднего предпринимательства;</w:t>
      </w:r>
    </w:p>
    <w:p w:rsidR="00735875" w:rsidRPr="00735875" w:rsidRDefault="00735875" w:rsidP="00735875">
      <w:pPr>
        <w:spacing w:line="240" w:lineRule="atLeast"/>
        <w:ind w:firstLine="709"/>
        <w:jc w:val="both"/>
        <w:rPr>
          <w:sz w:val="20"/>
          <w:szCs w:val="28"/>
        </w:rPr>
      </w:pPr>
      <w:r w:rsidRPr="00735875">
        <w:rPr>
          <w:sz w:val="20"/>
          <w:szCs w:val="28"/>
        </w:rPr>
        <w:t>26) организует и осуществляет мероприятия по работе с детьми и молодежью в Ивановском сельском поселении;</w:t>
      </w:r>
    </w:p>
    <w:p w:rsidR="00735875" w:rsidRPr="00735875" w:rsidRDefault="00735875" w:rsidP="00735875">
      <w:pPr>
        <w:spacing w:line="240" w:lineRule="atLeast"/>
        <w:ind w:firstLine="709"/>
        <w:jc w:val="both"/>
        <w:rPr>
          <w:sz w:val="20"/>
          <w:szCs w:val="28"/>
        </w:rPr>
      </w:pPr>
      <w:r w:rsidRPr="00735875">
        <w:rPr>
          <w:sz w:val="20"/>
          <w:szCs w:val="28"/>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735875" w:rsidRPr="00735875" w:rsidRDefault="00735875" w:rsidP="00735875">
      <w:pPr>
        <w:spacing w:line="240" w:lineRule="atLeast"/>
        <w:ind w:firstLine="709"/>
        <w:jc w:val="both"/>
        <w:rPr>
          <w:sz w:val="20"/>
          <w:szCs w:val="28"/>
        </w:rPr>
      </w:pPr>
      <w:r w:rsidRPr="00735875">
        <w:rPr>
          <w:sz w:val="20"/>
          <w:szCs w:val="28"/>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735875" w:rsidRPr="00735875" w:rsidRDefault="00735875" w:rsidP="00735875">
      <w:pPr>
        <w:spacing w:line="240" w:lineRule="atLeast"/>
        <w:ind w:firstLine="709"/>
        <w:jc w:val="both"/>
        <w:rPr>
          <w:sz w:val="20"/>
          <w:szCs w:val="28"/>
        </w:rPr>
      </w:pPr>
      <w:r w:rsidRPr="00735875">
        <w:rPr>
          <w:sz w:val="20"/>
          <w:szCs w:val="28"/>
        </w:rPr>
        <w:t>29) оказывает поддержку социально ориентированным некоммерческим организациям в пределах полномочий, установленных статьями 31</w:t>
      </w:r>
      <w:r w:rsidRPr="00735875">
        <w:rPr>
          <w:sz w:val="20"/>
          <w:szCs w:val="28"/>
          <w:vertAlign w:val="superscript"/>
        </w:rPr>
        <w:t>1</w:t>
      </w:r>
      <w:r w:rsidRPr="00735875">
        <w:rPr>
          <w:sz w:val="20"/>
          <w:szCs w:val="28"/>
        </w:rPr>
        <w:t xml:space="preserve"> и 31</w:t>
      </w:r>
      <w:r w:rsidRPr="00735875">
        <w:rPr>
          <w:sz w:val="20"/>
          <w:szCs w:val="28"/>
          <w:vertAlign w:val="superscript"/>
        </w:rPr>
        <w:t>3</w:t>
      </w:r>
      <w:r w:rsidRPr="00735875">
        <w:rPr>
          <w:sz w:val="20"/>
          <w:szCs w:val="28"/>
        </w:rPr>
        <w:t xml:space="preserve"> Федерального закона от 12 января 1996 года № 7-ФЗ «О некоммерческих организациях»;</w:t>
      </w:r>
    </w:p>
    <w:p w:rsidR="00735875" w:rsidRPr="00735875" w:rsidRDefault="00735875" w:rsidP="00735875">
      <w:pPr>
        <w:spacing w:line="240" w:lineRule="atLeast"/>
        <w:ind w:firstLine="709"/>
        <w:jc w:val="both"/>
        <w:rPr>
          <w:sz w:val="20"/>
          <w:szCs w:val="28"/>
        </w:rPr>
      </w:pPr>
      <w:r w:rsidRPr="00735875">
        <w:rPr>
          <w:sz w:val="20"/>
          <w:szCs w:val="28"/>
        </w:rPr>
        <w:t>30) обеспечивает выполнение работ, необходимых для создания искусственных земельных участков для нужд Митякинского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t>31) осуществляет меры по противодействию коррупции в границах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735875" w:rsidRPr="00735875" w:rsidRDefault="00735875" w:rsidP="00735875">
      <w:pPr>
        <w:spacing w:line="240" w:lineRule="atLeast"/>
        <w:ind w:firstLine="709"/>
        <w:jc w:val="both"/>
        <w:rPr>
          <w:sz w:val="20"/>
          <w:szCs w:val="28"/>
        </w:rPr>
      </w:pPr>
      <w:r w:rsidRPr="00735875">
        <w:rPr>
          <w:sz w:val="20"/>
          <w:szCs w:val="28"/>
        </w:rPr>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Pr="00735875">
        <w:rPr>
          <w:sz w:val="20"/>
          <w:szCs w:val="28"/>
        </w:rPr>
        <w:lastRenderedPageBreak/>
        <w:t>Митякинского сельского поселения, председателя Собрания депутатов – главы Митякинского сельского поселения, голосования по вопросам изменения границ, преобразования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34) разрабатывает проекты и организует выполнение планов и программ комплексного социально-экономического развития Митякинского сельского поселения, а также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Митякинского сельского поселения официальной информации о социально-экономическом и культурном развитии Митякинского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735875" w:rsidRPr="00735875" w:rsidRDefault="00735875" w:rsidP="00735875">
      <w:pPr>
        <w:spacing w:line="240" w:lineRule="atLeast"/>
        <w:ind w:firstLine="709"/>
        <w:jc w:val="both"/>
        <w:rPr>
          <w:sz w:val="20"/>
          <w:szCs w:val="28"/>
        </w:rPr>
      </w:pPr>
      <w:r w:rsidRPr="00735875">
        <w:rPr>
          <w:sz w:val="20"/>
          <w:szCs w:val="28"/>
        </w:rPr>
        <w:t>36) осуществляет международные и внешнеэкономические связи в соответствии с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37) организует профессиональное образование и дополнительное профессиональное образование председателя Собрания депутатов – главы Митякинского сельского поселения, депутатов Собрания депутатов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35875" w:rsidRPr="00735875" w:rsidRDefault="00735875" w:rsidP="00735875">
      <w:pPr>
        <w:spacing w:line="240" w:lineRule="atLeast"/>
        <w:ind w:firstLine="709"/>
        <w:jc w:val="both"/>
        <w:rPr>
          <w:sz w:val="20"/>
          <w:szCs w:val="28"/>
        </w:rPr>
      </w:pPr>
      <w:r w:rsidRPr="00735875">
        <w:rPr>
          <w:sz w:val="20"/>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39) организует и осуществляет муниципальный контроль на территории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40) разрабатывает и принимает административные регламенты проведения проверок при осуществлении муниципального контроля;</w:t>
      </w:r>
    </w:p>
    <w:p w:rsidR="00735875" w:rsidRPr="00735875" w:rsidRDefault="00735875" w:rsidP="00735875">
      <w:pPr>
        <w:spacing w:line="240" w:lineRule="atLeast"/>
        <w:ind w:firstLine="709"/>
        <w:jc w:val="both"/>
        <w:rPr>
          <w:sz w:val="20"/>
          <w:szCs w:val="28"/>
        </w:rPr>
      </w:pPr>
      <w:r w:rsidRPr="00735875">
        <w:rPr>
          <w:sz w:val="20"/>
          <w:szCs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35875" w:rsidRPr="00735875" w:rsidRDefault="00735875" w:rsidP="00735875">
      <w:pPr>
        <w:autoSpaceDE w:val="0"/>
        <w:autoSpaceDN w:val="0"/>
        <w:adjustRightInd w:val="0"/>
        <w:ind w:firstLine="709"/>
        <w:jc w:val="both"/>
        <w:rPr>
          <w:bCs/>
          <w:sz w:val="20"/>
          <w:szCs w:val="28"/>
        </w:rPr>
      </w:pPr>
      <w:r w:rsidRPr="00735875">
        <w:rPr>
          <w:sz w:val="20"/>
          <w:szCs w:val="28"/>
        </w:rPr>
        <w:t xml:space="preserve">42) вправе </w:t>
      </w:r>
      <w:r w:rsidRPr="00735875">
        <w:rPr>
          <w:bCs/>
          <w:sz w:val="20"/>
          <w:szCs w:val="28"/>
        </w:rPr>
        <w:t>создавать муниципальную пожарную охрану;</w:t>
      </w:r>
    </w:p>
    <w:p w:rsidR="00735875" w:rsidRPr="00735875" w:rsidRDefault="00735875" w:rsidP="00735875">
      <w:pPr>
        <w:autoSpaceDE w:val="0"/>
        <w:autoSpaceDN w:val="0"/>
        <w:adjustRightInd w:val="0"/>
        <w:ind w:firstLine="708"/>
        <w:jc w:val="both"/>
        <w:rPr>
          <w:rFonts w:eastAsiaTheme="minorHAnsi"/>
          <w:sz w:val="20"/>
          <w:szCs w:val="28"/>
          <w:lang w:eastAsia="en-US"/>
        </w:rPr>
      </w:pPr>
      <w:r w:rsidRPr="00735875">
        <w:rPr>
          <w:rFonts w:eastAsiaTheme="minorHAnsi"/>
          <w:sz w:val="20"/>
          <w:szCs w:val="28"/>
          <w:lang w:eastAsia="en-US"/>
        </w:rPr>
        <w:t xml:space="preserve">43) разрабатывает и утверждает </w:t>
      </w:r>
      <w:hyperlink r:id="rId29" w:history="1">
        <w:r w:rsidRPr="00735875">
          <w:rPr>
            <w:rFonts w:eastAsiaTheme="minorHAnsi"/>
            <w:sz w:val="20"/>
            <w:szCs w:val="28"/>
            <w:lang w:eastAsia="en-US"/>
          </w:rPr>
          <w:t>программ</w:t>
        </w:r>
      </w:hyperlink>
      <w:r w:rsidRPr="00735875">
        <w:rPr>
          <w:rFonts w:eastAsiaTheme="minorHAnsi"/>
          <w:sz w:val="20"/>
          <w:szCs w:val="28"/>
          <w:lang w:eastAsia="en-US"/>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30" w:history="1">
        <w:r w:rsidRPr="00735875">
          <w:rPr>
            <w:rFonts w:eastAsiaTheme="minorHAnsi"/>
            <w:sz w:val="20"/>
            <w:szCs w:val="28"/>
            <w:lang w:eastAsia="en-US"/>
          </w:rPr>
          <w:t>требования</w:t>
        </w:r>
      </w:hyperlink>
      <w:r w:rsidRPr="00735875">
        <w:rPr>
          <w:rFonts w:eastAsiaTheme="minorHAnsi"/>
          <w:sz w:val="20"/>
          <w:szCs w:val="28"/>
          <w:lang w:eastAsia="en-US"/>
        </w:rPr>
        <w:t xml:space="preserve"> к которым устанавливаются Правительством Российской Федерации;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44) осуществляет полномочия по организации теплоснабжения, предусмотренные Федеральным законом «О теплоснабжении»;</w:t>
      </w:r>
    </w:p>
    <w:p w:rsidR="00735875" w:rsidRPr="00735875" w:rsidRDefault="00735875" w:rsidP="00735875">
      <w:pPr>
        <w:spacing w:line="240" w:lineRule="atLeast"/>
        <w:ind w:firstLine="709"/>
        <w:jc w:val="both"/>
        <w:rPr>
          <w:sz w:val="20"/>
          <w:szCs w:val="28"/>
        </w:rPr>
      </w:pPr>
      <w:r w:rsidRPr="00735875">
        <w:rPr>
          <w:sz w:val="20"/>
          <w:szCs w:val="28"/>
        </w:rPr>
        <w:t>45)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735875" w:rsidRPr="00735875" w:rsidRDefault="00735875" w:rsidP="00735875">
      <w:pPr>
        <w:spacing w:line="240" w:lineRule="atLeast"/>
        <w:ind w:firstLine="709"/>
        <w:jc w:val="both"/>
        <w:rPr>
          <w:sz w:val="20"/>
          <w:szCs w:val="28"/>
        </w:rPr>
      </w:pPr>
      <w:r w:rsidRPr="00735875">
        <w:rPr>
          <w:sz w:val="20"/>
          <w:szCs w:val="28"/>
        </w:rPr>
        <w:t>46) исполняет иные полномочия по решению вопросов местного значения в соответствии с федеральными законами, настоящим Уставом.</w:t>
      </w:r>
    </w:p>
    <w:p w:rsidR="00735875" w:rsidRPr="00735875" w:rsidRDefault="00735875" w:rsidP="00735875">
      <w:pPr>
        <w:spacing w:line="240" w:lineRule="atLeast"/>
        <w:ind w:firstLine="708"/>
        <w:jc w:val="both"/>
        <w:rPr>
          <w:sz w:val="20"/>
          <w:szCs w:val="28"/>
        </w:rPr>
      </w:pPr>
      <w:r w:rsidRPr="00735875">
        <w:rPr>
          <w:sz w:val="20"/>
          <w:szCs w:val="2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735875">
        <w:rPr>
          <w:sz w:val="20"/>
          <w:szCs w:val="28"/>
          <w:vertAlign w:val="superscript"/>
        </w:rPr>
        <w:t>1</w:t>
      </w:r>
      <w:r w:rsidRPr="00735875">
        <w:rPr>
          <w:sz w:val="20"/>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735875" w:rsidRPr="00735875" w:rsidRDefault="00735875" w:rsidP="00735875">
      <w:pPr>
        <w:spacing w:line="240" w:lineRule="atLeast"/>
        <w:ind w:firstLine="709"/>
        <w:jc w:val="both"/>
        <w:rPr>
          <w:sz w:val="20"/>
          <w:szCs w:val="28"/>
        </w:rPr>
      </w:pPr>
      <w:r w:rsidRPr="00735875">
        <w:rPr>
          <w:sz w:val="20"/>
          <w:szCs w:val="28"/>
        </w:rPr>
        <w:t>К социально значимым работам могут быть отнесены только работы, не требующие специальной профессиональной подготовки.</w:t>
      </w:r>
    </w:p>
    <w:p w:rsidR="00735875" w:rsidRPr="00735875" w:rsidRDefault="00735875" w:rsidP="00735875">
      <w:pPr>
        <w:spacing w:line="240" w:lineRule="atLeast"/>
        <w:ind w:firstLine="709"/>
        <w:jc w:val="both"/>
        <w:rPr>
          <w:sz w:val="20"/>
          <w:szCs w:val="28"/>
        </w:rPr>
      </w:pPr>
      <w:r w:rsidRPr="00735875">
        <w:rPr>
          <w:sz w:val="20"/>
          <w:szCs w:val="2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35875" w:rsidRPr="00735875" w:rsidRDefault="00735875" w:rsidP="00735875">
      <w:pPr>
        <w:spacing w:line="240" w:lineRule="atLeast"/>
        <w:ind w:firstLine="709"/>
        <w:jc w:val="both"/>
        <w:rPr>
          <w:sz w:val="20"/>
          <w:szCs w:val="28"/>
        </w:rPr>
      </w:pPr>
      <w:r w:rsidRPr="00735875">
        <w:rPr>
          <w:sz w:val="20"/>
          <w:szCs w:val="2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34. Избирательная комиссия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lastRenderedPageBreak/>
        <w:t>1. Избирательная комиссия Митякинского сельского поселения является муниципальным органом, который не входит в структуру органов местного самоуправления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Избирательная комиссия Митякинского сельского поселения формируется Собранием депутатов Митякинского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3. Избирательная комиссия Митякинского сельского поселения формируется в составе восьми членов с правом решающего голоса сроком на 5 лет.</w:t>
      </w:r>
    </w:p>
    <w:p w:rsidR="00735875" w:rsidRPr="00735875" w:rsidRDefault="00735875" w:rsidP="00735875">
      <w:pPr>
        <w:spacing w:line="240" w:lineRule="atLeast"/>
        <w:ind w:firstLine="709"/>
        <w:jc w:val="both"/>
        <w:rPr>
          <w:sz w:val="20"/>
          <w:szCs w:val="28"/>
        </w:rPr>
      </w:pPr>
      <w:r w:rsidRPr="00735875">
        <w:rPr>
          <w:sz w:val="20"/>
          <w:szCs w:val="28"/>
        </w:rPr>
        <w:t>4. Избирательная комиссия Митякинского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Митякинского сельского поселения, председателя Собрания депутатов - главы Митякинского сельского поселения, голосования по вопросам изменения границ Митякинского сельского поселения, осуществляет иные полномочия в соответствии с федеральными и областными законами, настоящим Уставом.</w:t>
      </w:r>
    </w:p>
    <w:p w:rsidR="00735875" w:rsidRPr="00735875" w:rsidRDefault="00735875" w:rsidP="00735875">
      <w:pPr>
        <w:spacing w:line="240" w:lineRule="atLeast"/>
        <w:ind w:firstLine="709"/>
        <w:jc w:val="both"/>
        <w:rPr>
          <w:sz w:val="20"/>
          <w:szCs w:val="28"/>
        </w:rPr>
      </w:pPr>
      <w:r w:rsidRPr="00735875">
        <w:rPr>
          <w:sz w:val="20"/>
          <w:szCs w:val="28"/>
        </w:rPr>
        <w:t>5. Деятельность Избирательной комиссии Митякинского сельского поселения осуществляется коллегиально.</w:t>
      </w:r>
    </w:p>
    <w:p w:rsidR="00735875" w:rsidRPr="00735875" w:rsidRDefault="00735875" w:rsidP="00735875">
      <w:pPr>
        <w:spacing w:line="240" w:lineRule="atLeast"/>
        <w:ind w:firstLine="709"/>
        <w:jc w:val="both"/>
        <w:rPr>
          <w:sz w:val="20"/>
          <w:szCs w:val="28"/>
        </w:rPr>
      </w:pPr>
      <w:r w:rsidRPr="00735875">
        <w:rPr>
          <w:sz w:val="20"/>
          <w:szCs w:val="28"/>
        </w:rPr>
        <w:t>6. Избирательная комиссия Митякинского сельского поселения принимает постановления.</w:t>
      </w:r>
    </w:p>
    <w:p w:rsidR="00735875" w:rsidRPr="00735875" w:rsidRDefault="00735875" w:rsidP="00735875">
      <w:pPr>
        <w:spacing w:line="240" w:lineRule="atLeast"/>
        <w:ind w:firstLine="709"/>
        <w:jc w:val="both"/>
        <w:rPr>
          <w:sz w:val="20"/>
          <w:szCs w:val="28"/>
        </w:rPr>
      </w:pPr>
      <w:r w:rsidRPr="00735875">
        <w:rPr>
          <w:sz w:val="20"/>
          <w:szCs w:val="28"/>
        </w:rPr>
        <w:t>7. Председатель Избирательной комиссии Митякинского сельского поселения, заместитель председателя и секретарь Избирательной комиссии Митякинского сельского поселения избираются тайным голосованием на ее первом заседании из числа членов Избирательной комиссии Митякинского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8. Председатель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 представляет Избирательную комиссию Митякинского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Митякинского сельского поселения, выдает доверенности на представление интересов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организует работу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созывает и ведет заседания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подписывает постановления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распределяет обязанности между членами Избирательной комиссии Митякинского сельского поселения для организации работы по исполнению принимаемых Избирательной комиссией Митякинского сельского поселения постановлений;</w:t>
      </w:r>
    </w:p>
    <w:p w:rsidR="00735875" w:rsidRPr="00735875" w:rsidRDefault="00735875" w:rsidP="00735875">
      <w:pPr>
        <w:spacing w:line="240" w:lineRule="atLeast"/>
        <w:ind w:firstLine="709"/>
        <w:jc w:val="both"/>
        <w:rPr>
          <w:sz w:val="20"/>
          <w:szCs w:val="28"/>
        </w:rPr>
      </w:pPr>
      <w:r w:rsidRPr="00735875">
        <w:rPr>
          <w:sz w:val="20"/>
          <w:szCs w:val="28"/>
        </w:rPr>
        <w:t>6) дает поручения заместителю председателя, секретарю и членам Избирательной комиссии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7) организует в Избирательной комиссии Митякинского сельского поселения прием граждан, рассмотрение их обращений;</w:t>
      </w:r>
    </w:p>
    <w:p w:rsidR="00735875" w:rsidRPr="00735875" w:rsidRDefault="00735875" w:rsidP="00735875">
      <w:pPr>
        <w:spacing w:line="240" w:lineRule="atLeast"/>
        <w:ind w:firstLine="709"/>
        <w:jc w:val="both"/>
        <w:rPr>
          <w:sz w:val="20"/>
          <w:szCs w:val="28"/>
        </w:rPr>
      </w:pPr>
      <w:r w:rsidRPr="00735875">
        <w:rPr>
          <w:sz w:val="20"/>
          <w:szCs w:val="28"/>
        </w:rPr>
        <w:t>8) осуществляет иные полномочия, предусмотренные федеральными и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t>9. Заместитель председателя Избирательной комиссии Митякинского сельского поселения оказывает содействие председателю Избирательной комиссии Митякинского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Митякинского сельского поселения исполняет его обязанности.</w:t>
      </w:r>
    </w:p>
    <w:p w:rsidR="00735875" w:rsidRPr="00735875" w:rsidRDefault="00735875" w:rsidP="00735875">
      <w:pPr>
        <w:spacing w:line="240" w:lineRule="atLeast"/>
        <w:ind w:firstLine="709"/>
        <w:jc w:val="both"/>
        <w:rPr>
          <w:sz w:val="20"/>
          <w:szCs w:val="28"/>
        </w:rPr>
      </w:pPr>
      <w:r w:rsidRPr="00735875">
        <w:rPr>
          <w:sz w:val="20"/>
          <w:szCs w:val="28"/>
        </w:rPr>
        <w:t>10. Полномочия Избирательной комиссии Митякинского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Митякинского сельского поселения не формируется.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5.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35. Статус депутата Собрания депутатов Митякинского сельского поселения, 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8"/>
        <w:jc w:val="both"/>
        <w:rPr>
          <w:sz w:val="20"/>
          <w:szCs w:val="28"/>
        </w:rPr>
      </w:pPr>
      <w:r w:rsidRPr="00735875">
        <w:rPr>
          <w:sz w:val="20"/>
          <w:szCs w:val="28"/>
        </w:rPr>
        <w:t>1. Председатель Собрания депутатов - глава Митякинского сельского поселения является выборным должностным лицом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2. Депутату Собрания депутатов Митякинского сельского поселения, председателю Собрания депутатов - главе Митякинского сельского поселения обеспечиваются условия для беспрепятственного осуществления своих полномочий.</w:t>
      </w:r>
    </w:p>
    <w:p w:rsidR="00735875" w:rsidRPr="00735875" w:rsidRDefault="00735875" w:rsidP="00735875">
      <w:pPr>
        <w:spacing w:line="240" w:lineRule="atLeast"/>
        <w:ind w:firstLine="709"/>
        <w:jc w:val="both"/>
        <w:rPr>
          <w:sz w:val="20"/>
          <w:szCs w:val="28"/>
        </w:rPr>
      </w:pPr>
      <w:r w:rsidRPr="00735875">
        <w:rPr>
          <w:sz w:val="20"/>
          <w:szCs w:val="28"/>
        </w:rPr>
        <w:t>3. 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735875" w:rsidRPr="00735875" w:rsidRDefault="00735875" w:rsidP="00735875">
      <w:pPr>
        <w:spacing w:line="240" w:lineRule="atLeast"/>
        <w:ind w:firstLine="709"/>
        <w:jc w:val="both"/>
        <w:rPr>
          <w:sz w:val="20"/>
          <w:szCs w:val="28"/>
        </w:rPr>
      </w:pPr>
      <w:r w:rsidRPr="00735875">
        <w:rPr>
          <w:sz w:val="20"/>
          <w:szCs w:val="28"/>
        </w:rPr>
        <w:lastRenderedPageBreak/>
        <w:t>Полномочия председателя Собрания депутатов - главы Митякинского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Срок полномочий депутата Собрания депутатов Митякинского сельского поселения составляет 5 лет.</w:t>
      </w:r>
    </w:p>
    <w:p w:rsidR="00735875" w:rsidRPr="00735875" w:rsidRDefault="00735875" w:rsidP="00735875">
      <w:pPr>
        <w:spacing w:line="240" w:lineRule="atLeast"/>
        <w:ind w:firstLine="709"/>
        <w:jc w:val="both"/>
        <w:rPr>
          <w:sz w:val="20"/>
          <w:szCs w:val="28"/>
        </w:rPr>
      </w:pPr>
      <w:r w:rsidRPr="00735875">
        <w:rPr>
          <w:sz w:val="20"/>
          <w:szCs w:val="28"/>
        </w:rPr>
        <w:t>5.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735875" w:rsidRPr="00735875" w:rsidRDefault="00735875" w:rsidP="00735875">
      <w:pPr>
        <w:autoSpaceDE w:val="0"/>
        <w:autoSpaceDN w:val="0"/>
        <w:adjustRightInd w:val="0"/>
        <w:ind w:firstLine="709"/>
        <w:jc w:val="both"/>
        <w:rPr>
          <w:sz w:val="20"/>
          <w:szCs w:val="28"/>
        </w:rPr>
      </w:pPr>
      <w:r w:rsidRPr="00735875">
        <w:rPr>
          <w:sz w:val="20"/>
          <w:szCs w:val="28"/>
        </w:rPr>
        <w:t xml:space="preserve">6. Председатель Собрания депутатов – глава Митякинского сельского поселения, </w:t>
      </w:r>
      <w:r w:rsidRPr="00735875">
        <w:rPr>
          <w:iCs/>
          <w:sz w:val="20"/>
          <w:szCs w:val="2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735875">
        <w:rPr>
          <w:sz w:val="20"/>
          <w:szCs w:val="28"/>
        </w:rPr>
        <w:t xml:space="preserve"> осуществляют свои полномочия на непостоянной основе.</w:t>
      </w:r>
    </w:p>
    <w:p w:rsidR="00735875" w:rsidRPr="00735875" w:rsidRDefault="00735875" w:rsidP="00735875">
      <w:pPr>
        <w:spacing w:line="240" w:lineRule="atLeast"/>
        <w:ind w:firstLine="709"/>
        <w:jc w:val="both"/>
        <w:rPr>
          <w:sz w:val="20"/>
          <w:szCs w:val="28"/>
        </w:rPr>
      </w:pPr>
      <w:r w:rsidRPr="00735875">
        <w:rPr>
          <w:sz w:val="20"/>
          <w:szCs w:val="28"/>
        </w:rPr>
        <w:t>7. Гарантии осуществления полномочий депутата Собрания депутатов Митякинского сельского поселения, председателя Собрания депутатов – главы Митякинского сельского поселения устанавливаются настоящим Уставом в соответствии с федеральными законами и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t xml:space="preserve">8. Председатель Собрания депутатов – глава Митякинского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735875" w:rsidRPr="00735875" w:rsidRDefault="00735875" w:rsidP="00735875">
      <w:pPr>
        <w:spacing w:line="240" w:lineRule="atLeast"/>
        <w:ind w:firstLine="709"/>
        <w:jc w:val="both"/>
        <w:rPr>
          <w:sz w:val="20"/>
          <w:szCs w:val="28"/>
        </w:rPr>
      </w:pPr>
      <w:r w:rsidRPr="00735875">
        <w:rPr>
          <w:sz w:val="20"/>
          <w:szCs w:val="2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735875" w:rsidRPr="00735875" w:rsidRDefault="00735875" w:rsidP="00735875">
      <w:pPr>
        <w:ind w:firstLine="709"/>
        <w:jc w:val="both"/>
        <w:rPr>
          <w:sz w:val="20"/>
          <w:szCs w:val="28"/>
        </w:rPr>
      </w:pPr>
      <w:r w:rsidRPr="00735875">
        <w:rPr>
          <w:sz w:val="20"/>
          <w:szCs w:val="28"/>
        </w:rPr>
        <w:t xml:space="preserve">9. Депутаты Собрания депутатов Митякинского сельского поселения,  председатель Собрания депутатов – глава Митякинского сельского поселения должны соблюдать ограничения, запреты, исполнять обязанности, которые установлены Федеральным </w:t>
      </w:r>
      <w:hyperlink r:id="rId31" w:history="1">
        <w:r w:rsidRPr="00735875">
          <w:rPr>
            <w:sz w:val="20"/>
            <w:szCs w:val="28"/>
          </w:rPr>
          <w:t>законом</w:t>
        </w:r>
      </w:hyperlink>
      <w:r w:rsidRPr="00735875">
        <w:rPr>
          <w:sz w:val="20"/>
          <w:szCs w:val="28"/>
        </w:rPr>
        <w:t xml:space="preserve"> от 25 декабря 2008 года № 273-ФЗ «О противодействии коррупции», Федеральным </w:t>
      </w:r>
      <w:hyperlink r:id="rId32" w:history="1">
        <w:r w:rsidRPr="00735875">
          <w:rPr>
            <w:sz w:val="20"/>
            <w:szCs w:val="28"/>
          </w:rPr>
          <w:t>законом</w:t>
        </w:r>
      </w:hyperlink>
      <w:r w:rsidRPr="00735875">
        <w:rPr>
          <w:sz w:val="20"/>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735875">
          <w:rPr>
            <w:sz w:val="20"/>
            <w:szCs w:val="28"/>
          </w:rPr>
          <w:t>законом</w:t>
        </w:r>
      </w:hyperlink>
      <w:r w:rsidRPr="00735875">
        <w:rPr>
          <w:sz w:val="20"/>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5875" w:rsidRPr="00735875" w:rsidRDefault="00735875" w:rsidP="00735875">
      <w:pPr>
        <w:ind w:firstLine="709"/>
        <w:jc w:val="both"/>
        <w:rPr>
          <w:sz w:val="20"/>
          <w:szCs w:val="28"/>
        </w:rPr>
      </w:pP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rPr>
        <w:t xml:space="preserve">Полномочия депутата Собрания депутатов Митякинского сельского поселения,  председателя Собрания депутатов – главы Митякинского сельского поселения </w:t>
      </w:r>
      <w:r w:rsidRPr="00735875">
        <w:rPr>
          <w:sz w:val="20"/>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34" w:history="1">
        <w:r w:rsidRPr="00735875">
          <w:rPr>
            <w:sz w:val="20"/>
            <w:szCs w:val="28"/>
            <w:lang w:eastAsia="hy-AM"/>
          </w:rPr>
          <w:t>законом</w:t>
        </w:r>
      </w:hyperlink>
      <w:r w:rsidRPr="00735875">
        <w:rPr>
          <w:sz w:val="20"/>
          <w:szCs w:val="28"/>
          <w:lang w:eastAsia="hy-AM"/>
        </w:rPr>
        <w:t xml:space="preserve"> от 25 декабря 2008 года № 273-ФЗ «О противодействии коррупции», Федеральным </w:t>
      </w:r>
      <w:hyperlink r:id="rId35" w:history="1">
        <w:r w:rsidRPr="00735875">
          <w:rPr>
            <w:sz w:val="20"/>
            <w:szCs w:val="28"/>
            <w:lang w:eastAsia="hy-AM"/>
          </w:rPr>
          <w:t>законом</w:t>
        </w:r>
      </w:hyperlink>
      <w:r w:rsidRPr="00735875">
        <w:rPr>
          <w:sz w:val="20"/>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6" w:history="1">
        <w:r w:rsidRPr="00735875">
          <w:rPr>
            <w:sz w:val="20"/>
            <w:szCs w:val="28"/>
            <w:lang w:eastAsia="hy-AM"/>
          </w:rPr>
          <w:t>законом</w:t>
        </w:r>
      </w:hyperlink>
      <w:r w:rsidRPr="00735875">
        <w:rPr>
          <w:sz w:val="20"/>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 xml:space="preserve">Решение о досрочном прекращении полномочий </w:t>
      </w:r>
      <w:r w:rsidRPr="00735875">
        <w:rPr>
          <w:sz w:val="20"/>
          <w:szCs w:val="28"/>
        </w:rPr>
        <w:t xml:space="preserve">депутата Собрания депутатов Митякинского сельского поселения, председателя Собрания депутатов – главы Митякинского сельского поселения </w:t>
      </w:r>
      <w:r w:rsidRPr="00735875">
        <w:rPr>
          <w:rFonts w:eastAsiaTheme="minorHAnsi"/>
          <w:sz w:val="20"/>
          <w:szCs w:val="28"/>
          <w:lang w:eastAsia="en-US"/>
        </w:rPr>
        <w:t xml:space="preserve">в случае несоблюдения ими указанных ограничений, запретов и неисполнения указанных обязанностей </w:t>
      </w:r>
      <w:r w:rsidRPr="00735875">
        <w:rPr>
          <w:sz w:val="20"/>
          <w:szCs w:val="28"/>
          <w:lang w:eastAsia="hy-AM"/>
        </w:rPr>
        <w:t xml:space="preserve">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 </w:t>
      </w:r>
    </w:p>
    <w:p w:rsidR="00735875" w:rsidRPr="00735875" w:rsidRDefault="00735875" w:rsidP="00735875">
      <w:pPr>
        <w:spacing w:line="240" w:lineRule="atLeast"/>
        <w:ind w:firstLine="709"/>
        <w:jc w:val="both"/>
        <w:rPr>
          <w:sz w:val="20"/>
          <w:szCs w:val="28"/>
        </w:rPr>
      </w:pPr>
      <w:r w:rsidRPr="00735875">
        <w:rPr>
          <w:sz w:val="20"/>
          <w:szCs w:val="28"/>
        </w:rPr>
        <w:t>10. Гарантии прав депутата Собрания депутатов Митякинского сельского поселения, председателя Собрания депутатов – главы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Митякинского сельского поселения, председателя Собрания депутатов – главы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11. Депутат Собрания депутатов Митякинского сельского поселения, председатель Собрания депутатов – глава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Митякинского сельского поселения, председателя Собрания депутатов – главы Митякинского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Митякинского сельского поселения, председателем Собрания депутатов – главой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lastRenderedPageBreak/>
        <w:t>12. Полномочия депутата Собрания депутатов Митякинского сельского поселения прекращаются досрочно в случае:</w:t>
      </w:r>
    </w:p>
    <w:p w:rsidR="00735875" w:rsidRPr="00735875" w:rsidRDefault="00735875" w:rsidP="00735875">
      <w:pPr>
        <w:spacing w:line="240" w:lineRule="atLeast"/>
        <w:ind w:firstLine="709"/>
        <w:jc w:val="both"/>
        <w:rPr>
          <w:sz w:val="20"/>
          <w:szCs w:val="28"/>
        </w:rPr>
      </w:pPr>
      <w:r w:rsidRPr="00735875">
        <w:rPr>
          <w:sz w:val="20"/>
          <w:szCs w:val="28"/>
        </w:rPr>
        <w:t>1) смерти;</w:t>
      </w:r>
    </w:p>
    <w:p w:rsidR="00735875" w:rsidRPr="00735875" w:rsidRDefault="00735875" w:rsidP="00735875">
      <w:pPr>
        <w:spacing w:line="240" w:lineRule="atLeast"/>
        <w:ind w:firstLine="709"/>
        <w:jc w:val="both"/>
        <w:rPr>
          <w:sz w:val="20"/>
          <w:szCs w:val="28"/>
        </w:rPr>
      </w:pPr>
      <w:r w:rsidRPr="00735875">
        <w:rPr>
          <w:sz w:val="20"/>
          <w:szCs w:val="28"/>
        </w:rPr>
        <w:t>2) отставки по собственному желанию;</w:t>
      </w:r>
    </w:p>
    <w:p w:rsidR="00735875" w:rsidRPr="00735875" w:rsidRDefault="00735875" w:rsidP="00735875">
      <w:pPr>
        <w:spacing w:line="240" w:lineRule="atLeast"/>
        <w:ind w:firstLine="709"/>
        <w:jc w:val="both"/>
        <w:rPr>
          <w:sz w:val="20"/>
          <w:szCs w:val="28"/>
        </w:rPr>
      </w:pPr>
      <w:r w:rsidRPr="00735875">
        <w:rPr>
          <w:sz w:val="20"/>
          <w:szCs w:val="28"/>
        </w:rPr>
        <w:t>3) признания судом недееспособным или ограниченно дееспособным;</w:t>
      </w:r>
    </w:p>
    <w:p w:rsidR="00735875" w:rsidRPr="00735875" w:rsidRDefault="00735875" w:rsidP="00735875">
      <w:pPr>
        <w:spacing w:line="240" w:lineRule="atLeast"/>
        <w:ind w:firstLine="709"/>
        <w:jc w:val="both"/>
        <w:rPr>
          <w:sz w:val="20"/>
          <w:szCs w:val="28"/>
        </w:rPr>
      </w:pPr>
      <w:r w:rsidRPr="00735875">
        <w:rPr>
          <w:sz w:val="20"/>
          <w:szCs w:val="28"/>
        </w:rPr>
        <w:t>4) признания судом безвестно отсутствующим или объявления умершим;</w:t>
      </w:r>
    </w:p>
    <w:p w:rsidR="00735875" w:rsidRPr="00735875" w:rsidRDefault="00735875" w:rsidP="00735875">
      <w:pPr>
        <w:spacing w:line="240" w:lineRule="atLeast"/>
        <w:ind w:firstLine="709"/>
        <w:jc w:val="both"/>
        <w:rPr>
          <w:sz w:val="20"/>
          <w:szCs w:val="28"/>
        </w:rPr>
      </w:pPr>
      <w:r w:rsidRPr="00735875">
        <w:rPr>
          <w:sz w:val="20"/>
          <w:szCs w:val="28"/>
        </w:rPr>
        <w:t>5) вступления в отношении его в законную силу обвинительного приговора суда;</w:t>
      </w:r>
    </w:p>
    <w:p w:rsidR="00735875" w:rsidRPr="00735875" w:rsidRDefault="00735875" w:rsidP="00735875">
      <w:pPr>
        <w:spacing w:line="240" w:lineRule="atLeast"/>
        <w:ind w:firstLine="709"/>
        <w:jc w:val="both"/>
        <w:rPr>
          <w:sz w:val="20"/>
          <w:szCs w:val="28"/>
        </w:rPr>
      </w:pPr>
      <w:r w:rsidRPr="00735875">
        <w:rPr>
          <w:sz w:val="20"/>
          <w:szCs w:val="28"/>
        </w:rPr>
        <w:t>6) выезда за пределы Российской Федерации на постоянное место жительства;</w:t>
      </w:r>
    </w:p>
    <w:p w:rsidR="00735875" w:rsidRPr="00735875" w:rsidRDefault="00735875" w:rsidP="00735875">
      <w:pPr>
        <w:spacing w:line="240" w:lineRule="atLeast"/>
        <w:ind w:firstLine="709"/>
        <w:jc w:val="both"/>
        <w:rPr>
          <w:sz w:val="20"/>
          <w:szCs w:val="28"/>
        </w:rPr>
      </w:pPr>
      <w:r w:rsidRPr="00735875">
        <w:rPr>
          <w:sz w:val="20"/>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8) отзыва избирателями;</w:t>
      </w:r>
    </w:p>
    <w:p w:rsidR="00735875" w:rsidRPr="00735875" w:rsidRDefault="00735875" w:rsidP="00735875">
      <w:pPr>
        <w:spacing w:line="240" w:lineRule="atLeast"/>
        <w:ind w:firstLine="709"/>
        <w:jc w:val="both"/>
        <w:rPr>
          <w:sz w:val="20"/>
          <w:szCs w:val="28"/>
        </w:rPr>
      </w:pPr>
      <w:r w:rsidRPr="00735875">
        <w:rPr>
          <w:sz w:val="20"/>
          <w:szCs w:val="28"/>
        </w:rPr>
        <w:t>9) досрочного прекращения полномочий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10) призыва на военную службу или направления на заменяющую ее альтернативную гражданскую службу;</w:t>
      </w:r>
    </w:p>
    <w:p w:rsidR="00735875" w:rsidRPr="00735875" w:rsidRDefault="00735875" w:rsidP="00735875">
      <w:pPr>
        <w:spacing w:line="240" w:lineRule="atLeast"/>
        <w:ind w:firstLine="709"/>
        <w:jc w:val="both"/>
        <w:rPr>
          <w:sz w:val="20"/>
          <w:szCs w:val="28"/>
        </w:rPr>
      </w:pPr>
      <w:r w:rsidRPr="00735875">
        <w:rPr>
          <w:sz w:val="20"/>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35875" w:rsidRPr="00735875" w:rsidRDefault="00735875" w:rsidP="00735875">
      <w:pPr>
        <w:autoSpaceDE w:val="0"/>
        <w:autoSpaceDN w:val="0"/>
        <w:adjustRightInd w:val="0"/>
        <w:ind w:firstLine="709"/>
        <w:jc w:val="both"/>
        <w:outlineLvl w:val="1"/>
        <w:rPr>
          <w:sz w:val="20"/>
          <w:szCs w:val="28"/>
        </w:rPr>
      </w:pPr>
      <w:r w:rsidRPr="00735875">
        <w:rPr>
          <w:sz w:val="20"/>
          <w:szCs w:val="28"/>
        </w:rPr>
        <w:t>13.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35875" w:rsidRPr="00735875" w:rsidRDefault="00735875" w:rsidP="00735875">
      <w:pPr>
        <w:autoSpaceDE w:val="0"/>
        <w:autoSpaceDN w:val="0"/>
        <w:adjustRightInd w:val="0"/>
        <w:spacing w:line="240" w:lineRule="atLeast"/>
        <w:ind w:firstLine="708"/>
        <w:jc w:val="both"/>
        <w:outlineLvl w:val="1"/>
        <w:rPr>
          <w:sz w:val="20"/>
          <w:szCs w:val="28"/>
        </w:rPr>
      </w:pPr>
      <w:r w:rsidRPr="00735875">
        <w:rPr>
          <w:sz w:val="20"/>
          <w:szCs w:val="28"/>
        </w:rPr>
        <w:t>14.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735875" w:rsidRPr="00735875" w:rsidRDefault="00735875" w:rsidP="00735875">
      <w:pPr>
        <w:ind w:firstLine="709"/>
        <w:jc w:val="both"/>
        <w:rPr>
          <w:i/>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36. Право на получение и распространение информации </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При обращении депутата Собрания депутатов Митякинского сельского поселения, председателя Собрания депутатов – главы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735875" w:rsidRPr="00735875" w:rsidRDefault="00735875" w:rsidP="00735875">
      <w:pPr>
        <w:spacing w:line="240" w:lineRule="atLeast"/>
        <w:ind w:firstLine="709"/>
        <w:jc w:val="both"/>
        <w:rPr>
          <w:sz w:val="20"/>
          <w:szCs w:val="28"/>
        </w:rPr>
      </w:pPr>
      <w:r w:rsidRPr="00735875">
        <w:rPr>
          <w:sz w:val="20"/>
          <w:szCs w:val="28"/>
        </w:rPr>
        <w:t>2. Депутат Собрания депутатов Митякинского сельского поселения, председатель Собрания депутатов – глава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Митякинского сельского поселения, председателя Собрания депутатов – главы Митякинского сельского поселения не допускается.</w:t>
      </w:r>
    </w:p>
    <w:p w:rsidR="00735875" w:rsidRPr="00735875" w:rsidRDefault="00735875" w:rsidP="00735875">
      <w:pPr>
        <w:spacing w:line="240" w:lineRule="atLeast"/>
        <w:ind w:firstLine="709"/>
        <w:jc w:val="both"/>
        <w:rPr>
          <w:sz w:val="20"/>
          <w:szCs w:val="28"/>
        </w:rPr>
      </w:pPr>
      <w:r w:rsidRPr="00735875">
        <w:rPr>
          <w:sz w:val="20"/>
          <w:szCs w:val="2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37. Право на обращение </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Депутат Собрания депутатов Митякинского сельского поселения, председатель Собрания депутатов – глава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735875" w:rsidRPr="00735875" w:rsidRDefault="00735875" w:rsidP="00735875">
      <w:pPr>
        <w:spacing w:line="240" w:lineRule="atLeast"/>
        <w:ind w:firstLine="709"/>
        <w:jc w:val="both"/>
        <w:rPr>
          <w:sz w:val="20"/>
          <w:szCs w:val="28"/>
        </w:rPr>
      </w:pPr>
      <w:r w:rsidRPr="00735875">
        <w:rPr>
          <w:sz w:val="20"/>
          <w:szCs w:val="2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депутат Собрания депутатов Митякинского сельского поселения, председатель Собрания депутатов – глава Митякинского сельского поселения, обязаны дать письменный ответ на обращение не позднее 30 дней со дня его получения.</w:t>
      </w:r>
    </w:p>
    <w:p w:rsidR="00735875" w:rsidRPr="00735875" w:rsidRDefault="00735875" w:rsidP="00735875">
      <w:pPr>
        <w:spacing w:line="240" w:lineRule="atLeast"/>
        <w:ind w:firstLine="709"/>
        <w:jc w:val="both"/>
        <w:rPr>
          <w:sz w:val="20"/>
          <w:szCs w:val="28"/>
        </w:rPr>
      </w:pPr>
      <w:r w:rsidRPr="00735875">
        <w:rPr>
          <w:sz w:val="20"/>
          <w:szCs w:val="28"/>
        </w:rPr>
        <w:lastRenderedPageBreak/>
        <w:t>3. Депутат Собрания депутатов Митякинского сельского поселения, председатель Собрания депутатов – глава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депутат Собрания депутатов Митякинского сельского поселения, председатель Собрания депутатов – глава Митякинского сельского поселения должны быть извещены заблаговременно, но не позднее чем за два календарных дня.</w:t>
      </w:r>
    </w:p>
    <w:p w:rsidR="00735875" w:rsidRPr="00735875" w:rsidRDefault="00735875" w:rsidP="00735875">
      <w:pPr>
        <w:spacing w:line="240" w:lineRule="atLeast"/>
        <w:ind w:firstLine="709"/>
        <w:jc w:val="both"/>
        <w:rPr>
          <w:sz w:val="20"/>
          <w:szCs w:val="28"/>
        </w:rPr>
      </w:pPr>
      <w:r w:rsidRPr="00735875">
        <w:rPr>
          <w:sz w:val="20"/>
          <w:szCs w:val="28"/>
        </w:rPr>
        <w:t>4. Вмешательство депутата Собрания депутатов Митякинского сельского поселения, председателя Собрания депутатов – главы Митякинского сельского поселения в деятельность государственных, правоохранительных и судебных органов не допускается.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38. Право на безотлагательный прием должностными лицами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По вопросам, связанным с осуществлением своих полномочий, депутат Собрания депутатов Митякинского сельского поселения, председатель Собрания депутатов – глава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39. Право депутатов Собрания депутатов Митякинского сельского поселения на объединение в депутатские группы и другие объединения депутатов </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Депутаты Собрания депутатов Митякинского сельского поселения имеют право объединяться в депутатские группы, иные объединения депутатов.</w:t>
      </w:r>
    </w:p>
    <w:p w:rsidR="00735875" w:rsidRPr="00735875" w:rsidRDefault="00735875" w:rsidP="00735875">
      <w:pPr>
        <w:spacing w:line="240" w:lineRule="atLeast"/>
        <w:ind w:firstLine="709"/>
        <w:jc w:val="both"/>
        <w:rPr>
          <w:sz w:val="20"/>
          <w:szCs w:val="28"/>
        </w:rPr>
      </w:pPr>
      <w:r w:rsidRPr="00735875">
        <w:rPr>
          <w:sz w:val="20"/>
          <w:szCs w:val="2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40.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Депутату Собрания депутатов Митякинского сельского поселения гарантируются:</w:t>
      </w:r>
    </w:p>
    <w:p w:rsidR="00735875" w:rsidRPr="00735875" w:rsidRDefault="00735875" w:rsidP="00735875">
      <w:pPr>
        <w:spacing w:line="240" w:lineRule="atLeast"/>
        <w:ind w:firstLine="709"/>
        <w:jc w:val="both"/>
        <w:rPr>
          <w:sz w:val="20"/>
          <w:szCs w:val="28"/>
        </w:rPr>
      </w:pPr>
      <w:r w:rsidRPr="00735875">
        <w:rPr>
          <w:sz w:val="20"/>
          <w:szCs w:val="28"/>
        </w:rPr>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3. На заседаниях Собрания депутатов Митякинского сельского поселения депутат Собрания депутатов Митякинского сельского поселения вправе в порядке, установленном регламентом указанного органа:</w:t>
      </w:r>
    </w:p>
    <w:p w:rsidR="00735875" w:rsidRPr="00735875" w:rsidRDefault="00735875" w:rsidP="00735875">
      <w:pPr>
        <w:autoSpaceDE w:val="0"/>
        <w:autoSpaceDN w:val="0"/>
        <w:adjustRightInd w:val="0"/>
        <w:ind w:firstLine="709"/>
        <w:jc w:val="both"/>
        <w:rPr>
          <w:sz w:val="20"/>
          <w:szCs w:val="28"/>
        </w:rPr>
      </w:pPr>
      <w:r w:rsidRPr="00735875">
        <w:rPr>
          <w:sz w:val="20"/>
          <w:szCs w:val="28"/>
        </w:rPr>
        <w:t>1) избирать и быть избранным на должности председателя Собрания депутатов – главы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735875" w:rsidRPr="00735875" w:rsidRDefault="00735875" w:rsidP="00735875">
      <w:pPr>
        <w:ind w:firstLine="709"/>
        <w:jc w:val="both"/>
        <w:rPr>
          <w:sz w:val="20"/>
          <w:szCs w:val="28"/>
        </w:rPr>
      </w:pPr>
      <w:r w:rsidRPr="00735875">
        <w:rPr>
          <w:sz w:val="20"/>
          <w:szCs w:val="2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735875" w:rsidRPr="00735875" w:rsidRDefault="00735875" w:rsidP="00735875">
      <w:pPr>
        <w:spacing w:line="240" w:lineRule="atLeast"/>
        <w:ind w:firstLine="709"/>
        <w:jc w:val="both"/>
        <w:rPr>
          <w:sz w:val="20"/>
          <w:szCs w:val="28"/>
        </w:rPr>
      </w:pPr>
      <w:r w:rsidRPr="00735875">
        <w:rPr>
          <w:sz w:val="20"/>
          <w:szCs w:val="28"/>
        </w:rPr>
        <w:t>3) избирать и быть избранным в состав Собрания депутатов Митякинского района, в случае если областным законом и Уставом муниципального образования «Тарасовский район» предусмотрено, что Собрание депутатов Митякинского района состоит из глав поселений, входящих в состав Митякинского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735875" w:rsidRPr="00735875" w:rsidRDefault="00735875" w:rsidP="00735875">
      <w:pPr>
        <w:ind w:firstLine="709"/>
        <w:jc w:val="both"/>
        <w:rPr>
          <w:sz w:val="20"/>
          <w:szCs w:val="28"/>
        </w:rPr>
      </w:pPr>
      <w:r w:rsidRPr="00735875">
        <w:rPr>
          <w:sz w:val="20"/>
          <w:szCs w:val="28"/>
        </w:rPr>
        <w:t>4) участвовать в прениях, вносить предложения и замечания по существу обсуждаемых вопросов, по порядку ведения заседания;</w:t>
      </w:r>
    </w:p>
    <w:p w:rsidR="00735875" w:rsidRPr="00735875" w:rsidRDefault="00735875" w:rsidP="00735875">
      <w:pPr>
        <w:spacing w:line="240" w:lineRule="atLeast"/>
        <w:ind w:firstLine="709"/>
        <w:jc w:val="both"/>
        <w:rPr>
          <w:sz w:val="20"/>
          <w:szCs w:val="28"/>
        </w:rPr>
      </w:pPr>
      <w:r w:rsidRPr="00735875">
        <w:rPr>
          <w:sz w:val="20"/>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задавать вопросы выступающим, давать справки;</w:t>
      </w:r>
    </w:p>
    <w:p w:rsidR="00735875" w:rsidRPr="00735875" w:rsidRDefault="00735875" w:rsidP="00735875">
      <w:pPr>
        <w:spacing w:line="240" w:lineRule="atLeast"/>
        <w:ind w:firstLine="709"/>
        <w:jc w:val="both"/>
        <w:rPr>
          <w:sz w:val="20"/>
          <w:szCs w:val="28"/>
        </w:rPr>
      </w:pPr>
      <w:r w:rsidRPr="00735875">
        <w:rPr>
          <w:sz w:val="20"/>
          <w:szCs w:val="28"/>
        </w:rPr>
        <w:t>7) выступать по мотивам голосования (до момента голосования);</w:t>
      </w:r>
    </w:p>
    <w:p w:rsidR="00735875" w:rsidRPr="00735875" w:rsidRDefault="00735875" w:rsidP="00735875">
      <w:pPr>
        <w:spacing w:line="240" w:lineRule="atLeast"/>
        <w:ind w:firstLine="709"/>
        <w:jc w:val="both"/>
        <w:rPr>
          <w:sz w:val="20"/>
          <w:szCs w:val="28"/>
        </w:rPr>
      </w:pPr>
      <w:r w:rsidRPr="00735875">
        <w:rPr>
          <w:sz w:val="20"/>
          <w:szCs w:val="28"/>
        </w:rPr>
        <w:t>8) требовать постановки своих предложений на голосование;</w:t>
      </w:r>
    </w:p>
    <w:p w:rsidR="00735875" w:rsidRPr="00735875" w:rsidRDefault="00735875" w:rsidP="00735875">
      <w:pPr>
        <w:spacing w:line="240" w:lineRule="atLeast"/>
        <w:ind w:firstLine="709"/>
        <w:jc w:val="both"/>
        <w:rPr>
          <w:sz w:val="20"/>
          <w:szCs w:val="28"/>
        </w:rPr>
      </w:pPr>
      <w:r w:rsidRPr="00735875">
        <w:rPr>
          <w:sz w:val="20"/>
          <w:szCs w:val="28"/>
        </w:rPr>
        <w:t>9) требовать повторного голосования в случаях установленного нарушения правил голосования;</w:t>
      </w:r>
    </w:p>
    <w:p w:rsidR="00735875" w:rsidRPr="00735875" w:rsidRDefault="00735875" w:rsidP="00735875">
      <w:pPr>
        <w:autoSpaceDE w:val="0"/>
        <w:autoSpaceDN w:val="0"/>
        <w:adjustRightInd w:val="0"/>
        <w:ind w:firstLine="709"/>
        <w:jc w:val="both"/>
        <w:rPr>
          <w:rFonts w:eastAsiaTheme="minorHAnsi"/>
          <w:sz w:val="20"/>
          <w:szCs w:val="28"/>
          <w:lang w:eastAsia="en-US"/>
        </w:rPr>
      </w:pPr>
      <w:r w:rsidRPr="00735875">
        <w:rPr>
          <w:sz w:val="20"/>
          <w:szCs w:val="28"/>
        </w:rPr>
        <w:t xml:space="preserve">10) </w:t>
      </w:r>
      <w:r w:rsidRPr="00735875">
        <w:rPr>
          <w:rFonts w:eastAsiaTheme="minorHAnsi"/>
          <w:sz w:val="20"/>
          <w:szCs w:val="28"/>
          <w:lang w:eastAsia="en-US"/>
        </w:rPr>
        <w:t>пользоваться иными правами в соответствии с настоящим Уставом и регламентом Собрания депутатов Митякинского сельского поселения</w:t>
      </w:r>
      <w:r w:rsidRPr="00735875">
        <w:rPr>
          <w:sz w:val="20"/>
          <w:szCs w:val="28"/>
        </w:rPr>
        <w:t>.</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41. Содействие депутату Собрания депутатов Митякинского сельского поселения в проведении отчетов и встреч с избирателями </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Депутату Собрания депутатов Митякинского сельского поселения обеспечиваются необходимые условия для проведения отчетов и встреч с избирателями. По его просьбе Администрация Митякинского сельского поселения безвозмездно выделяет помещение, извещает граждан о времени и месте проведения отчета депутата Собрания депутатов Митякинского сельского поселения его встреч с избирателями, направляет для участия во встречах своих представителей, оказывает иную помощь.</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Статья 42. Освобождение от выполнения производственных или служебных обязанностей депутата Собрания депутатов Митякинского сельского поселения </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Депутат Собрания депутатов Митякинского сельского поселения освобождается от выполнения производственных или служебных обязанностей на время проведения заседания Собрания депутатов Митякинского сельского поселения, заседания комиссии (комитета) Собрания депутатов Митякинского сельского поселения, а также на срок не более трех дней в месяц для работы с избирателями.</w:t>
      </w:r>
    </w:p>
    <w:p w:rsidR="00735875" w:rsidRPr="00735875" w:rsidRDefault="00735875" w:rsidP="00735875">
      <w:pPr>
        <w:spacing w:line="240" w:lineRule="atLeast"/>
        <w:ind w:firstLine="709"/>
        <w:jc w:val="both"/>
        <w:rPr>
          <w:sz w:val="20"/>
          <w:szCs w:val="28"/>
        </w:rPr>
      </w:pPr>
      <w:r w:rsidRPr="00735875">
        <w:rPr>
          <w:sz w:val="20"/>
          <w:szCs w:val="28"/>
        </w:rPr>
        <w:t>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735875" w:rsidRPr="00735875" w:rsidRDefault="00735875" w:rsidP="00735875">
      <w:pPr>
        <w:spacing w:line="240" w:lineRule="atLeast"/>
        <w:jc w:val="both"/>
        <w:rPr>
          <w:color w:val="FF0000"/>
          <w:sz w:val="20"/>
          <w:szCs w:val="28"/>
        </w:rPr>
      </w:pPr>
    </w:p>
    <w:p w:rsidR="00735875" w:rsidRPr="00735875" w:rsidRDefault="00735875" w:rsidP="00735875">
      <w:pPr>
        <w:autoSpaceDE w:val="0"/>
        <w:autoSpaceDN w:val="0"/>
        <w:adjustRightInd w:val="0"/>
        <w:ind w:firstLine="709"/>
        <w:jc w:val="both"/>
        <w:outlineLvl w:val="0"/>
        <w:rPr>
          <w:bCs/>
          <w:i/>
          <w:sz w:val="20"/>
          <w:szCs w:val="28"/>
        </w:rPr>
      </w:pPr>
      <w:r w:rsidRPr="00735875">
        <w:rPr>
          <w:sz w:val="20"/>
          <w:szCs w:val="28"/>
        </w:rPr>
        <w:t xml:space="preserve">Статья 43. Использование депутатом Собрания депутатов Митякинского сельского поселения, председателем Собрания депутатов – главой Митякинского сельского поселения средств связи, право на пользование транспортом </w:t>
      </w: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Депутат Собрания депутатов Митякинского сельского поселения, председатель Собрания депутатов – глава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депутату Собрания депутатов Митякинского сельского поселения, председателю Собрания депутатов – главе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2. Телефонные переговоры из гостиниц и с домашних телефонов оплачиваются самим депутатом Собрания депутатов Митякинского сельского поселения, председателем Собрания депутатов – главой Митякинского сельского поселения. </w:t>
      </w:r>
    </w:p>
    <w:p w:rsidR="00735875" w:rsidRPr="00735875" w:rsidRDefault="00735875" w:rsidP="00735875">
      <w:pPr>
        <w:spacing w:line="240" w:lineRule="atLeast"/>
        <w:ind w:firstLine="709"/>
        <w:jc w:val="both"/>
        <w:rPr>
          <w:sz w:val="20"/>
          <w:szCs w:val="28"/>
        </w:rPr>
      </w:pPr>
      <w:r w:rsidRPr="00735875">
        <w:rPr>
          <w:sz w:val="20"/>
          <w:szCs w:val="28"/>
        </w:rPr>
        <w:t xml:space="preserve">Статья 45. Финансирование расходов, связанных с предоставлением гарантий депутатам Собрания депутатов Митякинского сельского поселения, </w:t>
      </w:r>
      <w:r w:rsidRPr="00735875">
        <w:rPr>
          <w:bCs/>
          <w:iCs/>
          <w:sz w:val="20"/>
          <w:szCs w:val="28"/>
        </w:rPr>
        <w:t>председателю Собрания депутатов – главе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Расходы, связанные с предоставлением гарантий депутатам Собрания депутатов Митякинского сельского поселения, </w:t>
      </w:r>
      <w:r w:rsidRPr="00735875">
        <w:rPr>
          <w:bCs/>
          <w:iCs/>
          <w:sz w:val="20"/>
          <w:szCs w:val="28"/>
        </w:rPr>
        <w:t>председателю Собрания депутатов – главе Митякинского сельского поселения</w:t>
      </w:r>
      <w:r w:rsidRPr="00735875">
        <w:rPr>
          <w:sz w:val="20"/>
          <w:szCs w:val="28"/>
        </w:rPr>
        <w:t>, финансируются за счет средств бюджета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6. Муниципальные правовые акты</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46. Понятие и система муниципальных правовых актов</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735875" w:rsidRPr="00735875" w:rsidRDefault="00735875" w:rsidP="00735875">
      <w:pPr>
        <w:spacing w:line="240" w:lineRule="atLeast"/>
        <w:ind w:firstLine="709"/>
        <w:jc w:val="both"/>
        <w:rPr>
          <w:sz w:val="20"/>
          <w:szCs w:val="28"/>
        </w:rPr>
      </w:pPr>
      <w:r w:rsidRPr="00735875">
        <w:rPr>
          <w:sz w:val="20"/>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w:t>
      </w:r>
      <w:r w:rsidRPr="00735875">
        <w:rPr>
          <w:sz w:val="20"/>
          <w:szCs w:val="28"/>
        </w:rPr>
        <w:lastRenderedPageBreak/>
        <w:t>Российской Федерации, а также Уставу Ростовской области, областным законам, иным нормативным правовым актам Ростовской области.</w:t>
      </w:r>
    </w:p>
    <w:p w:rsidR="00735875" w:rsidRPr="00735875" w:rsidRDefault="00735875" w:rsidP="00735875">
      <w:pPr>
        <w:spacing w:line="240" w:lineRule="atLeast"/>
        <w:ind w:firstLine="709"/>
        <w:jc w:val="both"/>
        <w:rPr>
          <w:sz w:val="20"/>
          <w:szCs w:val="28"/>
        </w:rPr>
      </w:pPr>
      <w:r w:rsidRPr="00735875">
        <w:rPr>
          <w:sz w:val="20"/>
          <w:szCs w:val="28"/>
        </w:rPr>
        <w:t>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w:t>
      </w:r>
      <w:r w:rsidRPr="00735875">
        <w:rPr>
          <w:color w:val="FF0000"/>
          <w:sz w:val="20"/>
          <w:szCs w:val="28"/>
        </w:rPr>
        <w:t xml:space="preserve"> </w:t>
      </w:r>
      <w:r w:rsidRPr="00735875">
        <w:rPr>
          <w:sz w:val="20"/>
          <w:szCs w:val="28"/>
        </w:rPr>
        <w:t>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w:t>
      </w:r>
      <w:r w:rsidRPr="00735875">
        <w:rPr>
          <w:color w:val="FF0000"/>
          <w:sz w:val="20"/>
          <w:szCs w:val="28"/>
        </w:rPr>
        <w:t xml:space="preserve"> </w:t>
      </w:r>
      <w:r w:rsidRPr="00735875">
        <w:rPr>
          <w:sz w:val="20"/>
          <w:szCs w:val="28"/>
        </w:rPr>
        <w:t>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735875" w:rsidRPr="00735875" w:rsidRDefault="00735875" w:rsidP="00735875">
      <w:pPr>
        <w:spacing w:line="240" w:lineRule="atLeast"/>
        <w:ind w:firstLine="709"/>
        <w:jc w:val="both"/>
        <w:rPr>
          <w:sz w:val="20"/>
          <w:szCs w:val="28"/>
        </w:rPr>
      </w:pPr>
      <w:r w:rsidRPr="00735875">
        <w:rPr>
          <w:sz w:val="20"/>
          <w:szCs w:val="28"/>
        </w:rPr>
        <w:t>5. В систему муниципальных правовых актов Митякинского сельского поселения входят:</w:t>
      </w:r>
    </w:p>
    <w:p w:rsidR="00735875" w:rsidRPr="00735875" w:rsidRDefault="00735875" w:rsidP="00735875">
      <w:pPr>
        <w:spacing w:line="240" w:lineRule="atLeast"/>
        <w:ind w:firstLine="709"/>
        <w:jc w:val="both"/>
        <w:rPr>
          <w:sz w:val="20"/>
          <w:szCs w:val="28"/>
        </w:rPr>
      </w:pPr>
      <w:r w:rsidRPr="00735875">
        <w:rPr>
          <w:sz w:val="20"/>
          <w:szCs w:val="28"/>
        </w:rPr>
        <w:t>1) Устав муниципального образования «Митякинское сельское поселение», правовые акты, принятые на местном референдуме;</w:t>
      </w:r>
    </w:p>
    <w:p w:rsidR="00735875" w:rsidRPr="00735875" w:rsidRDefault="00735875" w:rsidP="00735875">
      <w:pPr>
        <w:spacing w:line="240" w:lineRule="atLeast"/>
        <w:ind w:firstLine="709"/>
        <w:jc w:val="both"/>
        <w:rPr>
          <w:sz w:val="20"/>
          <w:szCs w:val="28"/>
        </w:rPr>
      </w:pPr>
      <w:r w:rsidRPr="00735875">
        <w:rPr>
          <w:sz w:val="20"/>
          <w:szCs w:val="28"/>
        </w:rPr>
        <w:t>2) нормативные и иные правовые акты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735875" w:rsidRPr="00735875" w:rsidRDefault="00735875" w:rsidP="00735875">
      <w:pPr>
        <w:spacing w:line="240" w:lineRule="atLeast"/>
        <w:ind w:firstLine="709"/>
        <w:jc w:val="both"/>
        <w:rPr>
          <w:sz w:val="20"/>
          <w:szCs w:val="28"/>
        </w:rPr>
      </w:pPr>
      <w:r w:rsidRPr="00735875">
        <w:rPr>
          <w:sz w:val="20"/>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Иные муниципальные правовые акты не должны противоречить настоящему Уставу и правовым актам, принятым на местном референдуме.</w:t>
      </w:r>
    </w:p>
    <w:p w:rsidR="00735875" w:rsidRPr="00735875" w:rsidRDefault="00735875" w:rsidP="00735875">
      <w:pPr>
        <w:ind w:firstLine="709"/>
        <w:jc w:val="both"/>
        <w:rPr>
          <w:sz w:val="20"/>
          <w:szCs w:val="28"/>
        </w:rPr>
      </w:pPr>
      <w:r w:rsidRPr="00735875">
        <w:rPr>
          <w:sz w:val="20"/>
          <w:szCs w:val="2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председателя Собрания депутатов - главы Митякинского сельского</w:t>
      </w:r>
      <w:r w:rsidRPr="00735875">
        <w:rPr>
          <w:color w:val="FF0000"/>
          <w:sz w:val="20"/>
          <w:szCs w:val="28"/>
        </w:rPr>
        <w:t xml:space="preserve"> </w:t>
      </w:r>
      <w:r w:rsidRPr="00735875">
        <w:rPr>
          <w:sz w:val="20"/>
          <w:szCs w:val="28"/>
        </w:rPr>
        <w:t>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8. Председатель Собрания депутатов –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 xml:space="preserve">Председатель Собрания депутатов – 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9. Глава Администрации Митякинского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Митякинского сельского поселения, издает постановления Администрации Митякинского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735875" w:rsidRPr="00735875" w:rsidRDefault="00735875" w:rsidP="00735875">
      <w:pPr>
        <w:ind w:firstLine="709"/>
        <w:jc w:val="both"/>
        <w:rPr>
          <w:sz w:val="20"/>
          <w:szCs w:val="28"/>
        </w:rPr>
      </w:pPr>
      <w:r w:rsidRPr="00735875">
        <w:rPr>
          <w:sz w:val="20"/>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47. Устав муниципального образования «Митякинское сельское поселение»</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Проект Устава муниципального образования «Митякинское сельское поселение», проект муниципального правового акта о внесении изменений и дополнений в Устав муниципального образования «Митякинское сельское поселение» не позднее чем за 30 дней до дня рассмотрения вопроса о принятии Устава муниципального образования «Митякинское сельское поселение», внесении изменений и дополнений в Устав муниципального образования «Митякинское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«Митякинское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«Митякинское сельское поселение» в соответствие с этими нормативными правовыми актами.</w:t>
      </w:r>
    </w:p>
    <w:p w:rsidR="00735875" w:rsidRPr="00735875" w:rsidRDefault="00735875" w:rsidP="00735875">
      <w:pPr>
        <w:spacing w:line="240" w:lineRule="atLeast"/>
        <w:ind w:firstLine="709"/>
        <w:jc w:val="both"/>
        <w:rPr>
          <w:sz w:val="20"/>
          <w:szCs w:val="28"/>
        </w:rPr>
      </w:pPr>
      <w:r w:rsidRPr="00735875">
        <w:rPr>
          <w:sz w:val="20"/>
          <w:szCs w:val="28"/>
        </w:rPr>
        <w:t>3.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принимаются большинством в две трети голосов от установленной численности депутатов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государственной регистрации в порядке, установленном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t>5. Отказ в государственной регистрации Устава муниципального образования «Митякинское сельское поселение», муниципального правового акта о внесении изменений и дополнений в Устав муниципального образования «Митякинское сельское поселение», а также нарушение установленных сроков государственной регистрации Устава муниципального образования «Митякинское сельское поселение», муниципального правового акта о внесении в Устав муниципального образования «Митякинское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735875" w:rsidRPr="00735875" w:rsidRDefault="00735875" w:rsidP="00735875">
      <w:pPr>
        <w:spacing w:line="240" w:lineRule="atLeast"/>
        <w:ind w:firstLine="709"/>
        <w:jc w:val="both"/>
        <w:rPr>
          <w:sz w:val="20"/>
          <w:szCs w:val="28"/>
        </w:rPr>
      </w:pPr>
      <w:r w:rsidRPr="00735875">
        <w:rPr>
          <w:sz w:val="20"/>
          <w:szCs w:val="28"/>
        </w:rPr>
        <w:t>6.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35875" w:rsidRPr="00735875" w:rsidRDefault="00735875" w:rsidP="00735875">
      <w:pPr>
        <w:autoSpaceDE w:val="0"/>
        <w:autoSpaceDN w:val="0"/>
        <w:adjustRightInd w:val="0"/>
        <w:ind w:firstLine="709"/>
        <w:jc w:val="both"/>
        <w:outlineLvl w:val="1"/>
        <w:rPr>
          <w:sz w:val="20"/>
          <w:szCs w:val="28"/>
        </w:rPr>
      </w:pPr>
      <w:r w:rsidRPr="00735875">
        <w:rPr>
          <w:sz w:val="20"/>
          <w:szCs w:val="28"/>
        </w:rPr>
        <w:t xml:space="preserve">Председатель Собрания депутатов – глава Митякинского сельского поселения обязан опубликовать (обнародовать) зарегистрированные Устав муниципального образования «Митякинское сельское поселение», муниципальный правовой акт о внесении изменений и дополнений в Устав муниципального образования «Митякинское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735875" w:rsidRPr="00735875" w:rsidRDefault="00735875" w:rsidP="00735875">
      <w:pPr>
        <w:autoSpaceDE w:val="0"/>
        <w:autoSpaceDN w:val="0"/>
        <w:adjustRightInd w:val="0"/>
        <w:ind w:firstLine="709"/>
        <w:jc w:val="both"/>
        <w:outlineLvl w:val="1"/>
        <w:rPr>
          <w:sz w:val="20"/>
          <w:szCs w:val="28"/>
        </w:rPr>
      </w:pPr>
      <w:r w:rsidRPr="00735875">
        <w:rPr>
          <w:sz w:val="20"/>
          <w:szCs w:val="28"/>
        </w:rPr>
        <w:t>Изменения и дополнения, внесенные в Устав муниципального образования «Митякинское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«Митякинское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«Митякинское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«Митякинское сельское поселение».</w:t>
      </w:r>
    </w:p>
    <w:p w:rsidR="00735875" w:rsidRPr="00735875" w:rsidRDefault="00735875" w:rsidP="00735875">
      <w:pPr>
        <w:spacing w:line="240" w:lineRule="atLeast"/>
        <w:ind w:firstLine="709"/>
        <w:jc w:val="both"/>
        <w:rPr>
          <w:sz w:val="20"/>
          <w:szCs w:val="28"/>
        </w:rPr>
      </w:pPr>
      <w:r w:rsidRPr="00735875">
        <w:rPr>
          <w:sz w:val="20"/>
          <w:szCs w:val="28"/>
        </w:rPr>
        <w:t>Изменения и дополнения, внесенные в устав муниципального образования «Митякинское сельское поселение» и предусматривающие создание контрольно-счетного органа муниципального образования «Митякинское сельское поселение», вступают в силу в порядке, предусмотренном абзацем первым настоящего пункта.</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48. Решения, принятые путем прямого волеизъявления граждан</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Решение вопросов местного значения непосредственно гражданами в Ивановском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735875" w:rsidRPr="00735875" w:rsidRDefault="00735875" w:rsidP="00735875">
      <w:pPr>
        <w:spacing w:line="240" w:lineRule="atLeast"/>
        <w:ind w:firstLine="709"/>
        <w:jc w:val="both"/>
        <w:rPr>
          <w:sz w:val="20"/>
          <w:szCs w:val="28"/>
        </w:rPr>
      </w:pPr>
      <w:r w:rsidRPr="00735875">
        <w:rPr>
          <w:sz w:val="20"/>
          <w:szCs w:val="28"/>
        </w:rPr>
        <w:lastRenderedPageBreak/>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35875" w:rsidRPr="00735875" w:rsidRDefault="00735875" w:rsidP="00735875">
      <w:pPr>
        <w:spacing w:line="240" w:lineRule="atLeast"/>
        <w:ind w:firstLine="709"/>
        <w:jc w:val="both"/>
        <w:rPr>
          <w:sz w:val="20"/>
          <w:szCs w:val="28"/>
        </w:rPr>
      </w:pPr>
      <w:r w:rsidRPr="00735875">
        <w:rPr>
          <w:sz w:val="20"/>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Митякинского сельского поселения или досрочного прекращения полномочий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49. Решения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735875" w:rsidRPr="00735875" w:rsidRDefault="00735875" w:rsidP="00735875">
      <w:pPr>
        <w:spacing w:line="240" w:lineRule="atLeast"/>
        <w:ind w:firstLine="709"/>
        <w:jc w:val="both"/>
        <w:rPr>
          <w:sz w:val="20"/>
          <w:szCs w:val="28"/>
        </w:rPr>
      </w:pPr>
      <w:r w:rsidRPr="00735875">
        <w:rPr>
          <w:sz w:val="20"/>
          <w:szCs w:val="2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Голос председателя Собрания депутатов - главы Митякинского сельского поселения учитывается при принятии решений Собрания депутатов Митякинского сельского поселения как голос депутата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Нормативные правовые акты, принятые Собранием депутатов Митякинского сельского поселения, направляются председателю Собрания депутатов – главе Митякинского сельского поселения для подписания и обнародования в течение 10 дней.</w:t>
      </w:r>
    </w:p>
    <w:p w:rsidR="00735875" w:rsidRPr="00735875" w:rsidRDefault="00735875" w:rsidP="00735875">
      <w:pPr>
        <w:spacing w:line="240" w:lineRule="atLeast"/>
        <w:ind w:firstLine="709"/>
        <w:jc w:val="both"/>
        <w:rPr>
          <w:sz w:val="20"/>
          <w:szCs w:val="28"/>
        </w:rPr>
      </w:pPr>
      <w:r w:rsidRPr="00735875">
        <w:rPr>
          <w:sz w:val="20"/>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50. Подготовка муниципальных правовых актов</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Проекты муниципальных правовых актов могут вноситься депутатами Собрания депутатов Митякинского сельского поселения, председателем Собрания депутатов - главой Митякинского сельского поселения, главой Администрации Митякинского сельского поселения, иными должностными лицами местного самоуправления, органами местного самоуправления Митякинского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735875" w:rsidRPr="00735875" w:rsidRDefault="00735875" w:rsidP="00735875">
      <w:pPr>
        <w:spacing w:line="240" w:lineRule="atLeast"/>
        <w:ind w:firstLine="709"/>
        <w:jc w:val="both"/>
        <w:rPr>
          <w:sz w:val="20"/>
          <w:szCs w:val="28"/>
        </w:rPr>
      </w:pPr>
      <w:r w:rsidRPr="00735875">
        <w:rPr>
          <w:sz w:val="20"/>
          <w:szCs w:val="2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Администрации Митякинского сельского поселения или при наличии заключения главы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 xml:space="preserve">1) проектов </w:t>
      </w:r>
      <w:r w:rsidRPr="00735875">
        <w:rPr>
          <w:sz w:val="20"/>
          <w:szCs w:val="28"/>
        </w:rPr>
        <w:t>нормативных правовых актов Собрания депутатов Митякинского сельского поселения</w:t>
      </w:r>
      <w:r w:rsidRPr="00735875">
        <w:rPr>
          <w:sz w:val="20"/>
          <w:szCs w:val="28"/>
          <w:lang w:eastAsia="hy-AM"/>
        </w:rPr>
        <w:t>, устанавливающих, изменяющих, приостанавливающих, отменяющих местные налоги и сборы;</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lastRenderedPageBreak/>
        <w:t xml:space="preserve">2) проектов нормативных правовых актов </w:t>
      </w:r>
      <w:r w:rsidRPr="00735875">
        <w:rPr>
          <w:sz w:val="20"/>
          <w:szCs w:val="28"/>
        </w:rPr>
        <w:t>Собрания депутатов Митякинского сельского поселения</w:t>
      </w:r>
      <w:r w:rsidRPr="00735875">
        <w:rPr>
          <w:sz w:val="20"/>
          <w:szCs w:val="28"/>
          <w:lang w:eastAsia="hy-AM"/>
        </w:rPr>
        <w:t>, регулирующих бюджетные правоотношения.</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735875" w:rsidRPr="00735875" w:rsidRDefault="00735875" w:rsidP="00735875">
      <w:pPr>
        <w:autoSpaceDE w:val="0"/>
        <w:autoSpaceDN w:val="0"/>
        <w:adjustRightInd w:val="0"/>
        <w:ind w:firstLine="709"/>
        <w:jc w:val="both"/>
        <w:rPr>
          <w:sz w:val="20"/>
          <w:szCs w:val="28"/>
          <w:lang w:eastAsia="hy-AM"/>
        </w:rPr>
      </w:pPr>
      <w:r w:rsidRPr="00735875">
        <w:rPr>
          <w:sz w:val="20"/>
          <w:szCs w:val="28"/>
          <w:lang w:eastAsia="hy-AM"/>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735875" w:rsidRPr="00735875" w:rsidRDefault="00735875" w:rsidP="00735875">
      <w:pPr>
        <w:autoSpaceDE w:val="0"/>
        <w:autoSpaceDN w:val="0"/>
        <w:adjustRightInd w:val="0"/>
        <w:ind w:firstLine="709"/>
        <w:jc w:val="both"/>
        <w:rPr>
          <w:sz w:val="20"/>
          <w:szCs w:val="28"/>
          <w:lang w:eastAsia="hy-AM"/>
        </w:rPr>
      </w:pPr>
      <w:bookmarkStart w:id="22" w:name="OLE_LINK92"/>
      <w:bookmarkStart w:id="23" w:name="OLE_LINK93"/>
      <w:r w:rsidRPr="00735875">
        <w:rPr>
          <w:sz w:val="20"/>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24" w:name="OLE_LINK51"/>
      <w:bookmarkStart w:id="25" w:name="OLE_LINK50"/>
      <w:bookmarkStart w:id="26" w:name="OLE_LINK49"/>
      <w:r w:rsidRPr="00735875">
        <w:rPr>
          <w:sz w:val="20"/>
          <w:szCs w:val="28"/>
          <w:lang w:eastAsia="hy-AM"/>
        </w:rPr>
        <w:t>Митякинского сельского поселения</w:t>
      </w:r>
      <w:bookmarkEnd w:id="24"/>
      <w:bookmarkEnd w:id="25"/>
      <w:bookmarkEnd w:id="26"/>
      <w:r w:rsidRPr="00735875">
        <w:rPr>
          <w:sz w:val="20"/>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bookmarkEnd w:id="22"/>
      <w:bookmarkEnd w:id="23"/>
    </w:p>
    <w:p w:rsidR="00735875" w:rsidRPr="00735875" w:rsidRDefault="00735875" w:rsidP="00735875">
      <w:pPr>
        <w:spacing w:line="240" w:lineRule="atLeast"/>
        <w:jc w:val="both"/>
        <w:rPr>
          <w:i/>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51. Вступление в силу муниципальных правовых актов</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Митякинское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35875" w:rsidRPr="00735875" w:rsidRDefault="00735875" w:rsidP="00735875">
      <w:pPr>
        <w:spacing w:line="240" w:lineRule="atLeast"/>
        <w:ind w:firstLine="709"/>
        <w:jc w:val="both"/>
        <w:rPr>
          <w:sz w:val="20"/>
          <w:szCs w:val="28"/>
        </w:rPr>
      </w:pPr>
      <w:r w:rsidRPr="00735875">
        <w:rPr>
          <w:sz w:val="20"/>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735875" w:rsidRPr="00735875" w:rsidRDefault="00735875" w:rsidP="00735875">
      <w:pPr>
        <w:spacing w:line="240" w:lineRule="atLeast"/>
        <w:ind w:firstLine="709"/>
        <w:jc w:val="both"/>
        <w:rPr>
          <w:sz w:val="20"/>
          <w:szCs w:val="28"/>
        </w:rPr>
      </w:pPr>
      <w:r w:rsidRPr="00735875">
        <w:rPr>
          <w:sz w:val="20"/>
          <w:szCs w:val="28"/>
        </w:rPr>
        <w:t>Нормативные правовые акты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Официальное обнародование производится путем доведения текста муниципального правового акта до сведения жителей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Текст муниципального правового акта размещается на информационных стендах в здании Администрации Митякинского сельского поселения, иных местах, определенных главой Администрации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735875" w:rsidRPr="00735875" w:rsidRDefault="00735875" w:rsidP="00735875">
      <w:pPr>
        <w:spacing w:line="240" w:lineRule="atLeast"/>
        <w:ind w:firstLine="709"/>
        <w:jc w:val="both"/>
        <w:rPr>
          <w:sz w:val="20"/>
          <w:szCs w:val="28"/>
        </w:rPr>
      </w:pPr>
      <w:r w:rsidRPr="00735875">
        <w:rPr>
          <w:sz w:val="20"/>
          <w:szCs w:val="28"/>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применяется порядок, установленный пунктами 2 и 3 настоящей статьи.</w:t>
      </w:r>
    </w:p>
    <w:p w:rsidR="00735875" w:rsidRPr="00735875" w:rsidRDefault="00735875" w:rsidP="00735875">
      <w:pPr>
        <w:spacing w:line="240" w:lineRule="atLeast"/>
        <w:ind w:firstLine="709"/>
        <w:jc w:val="both"/>
        <w:rPr>
          <w:sz w:val="20"/>
          <w:szCs w:val="28"/>
        </w:rPr>
      </w:pPr>
      <w:r w:rsidRPr="00735875">
        <w:rPr>
          <w:sz w:val="20"/>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735875" w:rsidRPr="00735875" w:rsidRDefault="00735875" w:rsidP="00735875">
      <w:pPr>
        <w:spacing w:line="240" w:lineRule="atLeast"/>
        <w:ind w:firstLine="709"/>
        <w:jc w:val="both"/>
        <w:rPr>
          <w:sz w:val="20"/>
          <w:szCs w:val="28"/>
        </w:rPr>
      </w:pPr>
      <w:r w:rsidRPr="00735875">
        <w:rPr>
          <w:sz w:val="20"/>
          <w:szCs w:val="28"/>
        </w:rPr>
        <w:lastRenderedPageBreak/>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735875" w:rsidRPr="00735875" w:rsidRDefault="00735875" w:rsidP="00735875">
      <w:pPr>
        <w:widowControl w:val="0"/>
        <w:autoSpaceDE w:val="0"/>
        <w:autoSpaceDN w:val="0"/>
        <w:adjustRightInd w:val="0"/>
        <w:ind w:right="-1" w:firstLine="709"/>
        <w:jc w:val="both"/>
        <w:rPr>
          <w:sz w:val="20"/>
          <w:szCs w:val="28"/>
        </w:rPr>
      </w:pPr>
      <w:r w:rsidRPr="00735875">
        <w:rPr>
          <w:sz w:val="20"/>
          <w:szCs w:val="28"/>
        </w:rPr>
        <w:t>1) Устава муниципального образования «Митякинское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35875" w:rsidRPr="00735875" w:rsidRDefault="00735875" w:rsidP="00735875">
      <w:pPr>
        <w:ind w:firstLine="709"/>
        <w:jc w:val="both"/>
        <w:rPr>
          <w:sz w:val="20"/>
          <w:szCs w:val="28"/>
        </w:rPr>
      </w:pPr>
      <w:r w:rsidRPr="00735875">
        <w:rPr>
          <w:sz w:val="20"/>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735875" w:rsidRPr="00735875" w:rsidRDefault="00735875" w:rsidP="00735875">
      <w:pPr>
        <w:spacing w:line="240" w:lineRule="atLeast"/>
        <w:ind w:firstLine="709"/>
        <w:jc w:val="both"/>
        <w:rPr>
          <w:sz w:val="20"/>
          <w:szCs w:val="28"/>
        </w:rPr>
      </w:pPr>
      <w:r w:rsidRPr="00735875">
        <w:rPr>
          <w:sz w:val="20"/>
          <w:szCs w:val="28"/>
        </w:rPr>
        <w:t>3) нормативных правовых актов Собрания депутатов Митякинского сельского поселения – в течение 30 дней со дня подписания председателем Собрания депутатов – главой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нормативных правовых актов Администрации Митякинского сельского поселения – в течение 30 дней со дня подписания главой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735875" w:rsidRPr="00735875" w:rsidRDefault="00735875" w:rsidP="00735875">
      <w:pPr>
        <w:spacing w:line="240" w:lineRule="atLeast"/>
        <w:ind w:firstLine="709"/>
        <w:jc w:val="both"/>
        <w:rPr>
          <w:sz w:val="20"/>
          <w:szCs w:val="28"/>
        </w:rPr>
      </w:pPr>
      <w:r w:rsidRPr="00735875">
        <w:rPr>
          <w:sz w:val="20"/>
          <w:szCs w:val="28"/>
        </w:rPr>
        <w:t>7.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52. Отмена муниципальных правовых актов и приостановление их действия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7. Муниципальная служба</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53. Муниципальная служба, должности муниципальной службы</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color w:val="FF0000"/>
          <w:sz w:val="20"/>
          <w:szCs w:val="28"/>
        </w:rPr>
        <w:t>1</w:t>
      </w:r>
      <w:r w:rsidRPr="00735875">
        <w:rPr>
          <w:sz w:val="20"/>
          <w:szCs w:val="28"/>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5875" w:rsidRPr="00735875" w:rsidRDefault="00735875" w:rsidP="00735875">
      <w:pPr>
        <w:spacing w:line="240" w:lineRule="atLeast"/>
        <w:ind w:firstLine="709"/>
        <w:jc w:val="both"/>
        <w:rPr>
          <w:sz w:val="20"/>
          <w:szCs w:val="28"/>
        </w:rPr>
      </w:pPr>
      <w:r w:rsidRPr="00735875">
        <w:rPr>
          <w:sz w:val="20"/>
          <w:szCs w:val="2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735875" w:rsidRPr="00735875" w:rsidRDefault="00735875" w:rsidP="00735875">
      <w:pPr>
        <w:autoSpaceDE w:val="0"/>
        <w:autoSpaceDN w:val="0"/>
        <w:adjustRightInd w:val="0"/>
        <w:ind w:firstLine="709"/>
        <w:jc w:val="both"/>
        <w:rPr>
          <w:sz w:val="20"/>
          <w:szCs w:val="28"/>
        </w:rPr>
      </w:pPr>
      <w:r w:rsidRPr="00735875">
        <w:rPr>
          <w:sz w:val="20"/>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w:t>
      </w:r>
      <w:r w:rsidRPr="00735875">
        <w:rPr>
          <w:sz w:val="20"/>
          <w:szCs w:val="28"/>
        </w:rPr>
        <w:lastRenderedPageBreak/>
        <w:t>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735875" w:rsidRPr="00735875" w:rsidRDefault="00735875" w:rsidP="00735875">
      <w:pPr>
        <w:autoSpaceDE w:val="0"/>
        <w:autoSpaceDN w:val="0"/>
        <w:adjustRightInd w:val="0"/>
        <w:ind w:firstLine="709"/>
        <w:jc w:val="both"/>
        <w:rPr>
          <w:sz w:val="20"/>
          <w:szCs w:val="28"/>
        </w:rPr>
      </w:pPr>
      <w:r w:rsidRPr="00735875">
        <w:rPr>
          <w:sz w:val="20"/>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54. Статус муниципального служащего</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55. Условия и порядок прохождения муниципальной службы</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Условия и порядок прохождения муниципальной службы в Митякинском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735875" w:rsidRPr="00735875" w:rsidRDefault="00735875" w:rsidP="00735875">
      <w:pPr>
        <w:spacing w:line="240" w:lineRule="atLeast"/>
        <w:ind w:firstLine="709"/>
        <w:jc w:val="both"/>
        <w:rPr>
          <w:sz w:val="20"/>
          <w:szCs w:val="28"/>
        </w:rPr>
      </w:pPr>
      <w:r w:rsidRPr="00735875">
        <w:rPr>
          <w:sz w:val="20"/>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35875" w:rsidRPr="00735875" w:rsidRDefault="00735875" w:rsidP="00735875">
      <w:pPr>
        <w:spacing w:line="240" w:lineRule="atLeast"/>
        <w:ind w:firstLine="709"/>
        <w:jc w:val="both"/>
        <w:rPr>
          <w:sz w:val="20"/>
          <w:szCs w:val="28"/>
        </w:rPr>
      </w:pPr>
      <w:r w:rsidRPr="00735875">
        <w:rPr>
          <w:sz w:val="20"/>
          <w:szCs w:val="2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8. Экономическая основа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56. Владение, пользование и распоряжение муниципальным имуществом</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35875" w:rsidRPr="00735875" w:rsidRDefault="00735875" w:rsidP="00735875">
      <w:pPr>
        <w:spacing w:line="240" w:lineRule="atLeast"/>
        <w:ind w:firstLine="709"/>
        <w:jc w:val="both"/>
        <w:rPr>
          <w:sz w:val="20"/>
          <w:szCs w:val="28"/>
        </w:rPr>
      </w:pPr>
      <w:r w:rsidRPr="00735875">
        <w:rPr>
          <w:sz w:val="20"/>
          <w:szCs w:val="2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35875" w:rsidRPr="00735875" w:rsidRDefault="00735875" w:rsidP="00735875">
      <w:pPr>
        <w:spacing w:line="240" w:lineRule="atLeast"/>
        <w:ind w:firstLine="709"/>
        <w:jc w:val="both"/>
        <w:rPr>
          <w:sz w:val="20"/>
          <w:szCs w:val="28"/>
        </w:rPr>
      </w:pPr>
      <w:r w:rsidRPr="00735875">
        <w:rPr>
          <w:sz w:val="20"/>
          <w:szCs w:val="2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5. Митякинское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35875" w:rsidRPr="00735875" w:rsidRDefault="00735875" w:rsidP="00735875">
      <w:pPr>
        <w:spacing w:line="240" w:lineRule="atLeast"/>
        <w:ind w:firstLine="709"/>
        <w:jc w:val="both"/>
        <w:rPr>
          <w:sz w:val="20"/>
          <w:szCs w:val="28"/>
        </w:rPr>
      </w:pPr>
      <w:r w:rsidRPr="00735875">
        <w:rPr>
          <w:sz w:val="20"/>
          <w:szCs w:val="2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Органы местного самоуправления Митякинского сельского поселения от имени муниципального образования «Митякинское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35875" w:rsidRPr="00735875" w:rsidRDefault="00735875" w:rsidP="00735875">
      <w:pPr>
        <w:spacing w:line="240" w:lineRule="atLeast"/>
        <w:ind w:firstLine="709"/>
        <w:jc w:val="both"/>
        <w:rPr>
          <w:sz w:val="20"/>
          <w:szCs w:val="28"/>
        </w:rPr>
      </w:pPr>
      <w:r w:rsidRPr="00735875">
        <w:rPr>
          <w:sz w:val="20"/>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35875" w:rsidRPr="00735875" w:rsidRDefault="00735875" w:rsidP="00735875">
      <w:pPr>
        <w:spacing w:line="240" w:lineRule="atLeast"/>
        <w:ind w:firstLine="709"/>
        <w:jc w:val="both"/>
        <w:rPr>
          <w:sz w:val="20"/>
          <w:szCs w:val="28"/>
        </w:rPr>
      </w:pPr>
      <w:r w:rsidRPr="00735875">
        <w:rPr>
          <w:sz w:val="20"/>
          <w:szCs w:val="28"/>
        </w:rPr>
        <w:t>Цели, условия и порядок деятельности муниципальных предприятий и учреждений закрепляются в их уставах.</w:t>
      </w:r>
    </w:p>
    <w:p w:rsidR="00735875" w:rsidRPr="00735875" w:rsidRDefault="00735875" w:rsidP="00735875">
      <w:pPr>
        <w:spacing w:line="240" w:lineRule="atLeast"/>
        <w:ind w:firstLine="709"/>
        <w:jc w:val="both"/>
        <w:rPr>
          <w:sz w:val="20"/>
          <w:szCs w:val="28"/>
        </w:rPr>
      </w:pPr>
      <w:r w:rsidRPr="00735875">
        <w:rPr>
          <w:sz w:val="20"/>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Митякинского сельского поселения. Периодичность и форма отчетов устанавливается главой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Администрации Митякинского сельского поселения могут заслушиваться на заседаниях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9. Участие в управлении хозяйственными обществами, доли в уставных капиталах или акции которых принадлежат Митякинскому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57. Закупки для обеспечения муниципальных нужд</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35875" w:rsidRPr="00735875" w:rsidRDefault="00735875" w:rsidP="00735875">
      <w:pPr>
        <w:spacing w:line="240" w:lineRule="atLeast"/>
        <w:ind w:firstLine="709"/>
        <w:jc w:val="both"/>
        <w:rPr>
          <w:sz w:val="20"/>
          <w:szCs w:val="28"/>
        </w:rPr>
      </w:pPr>
      <w:r w:rsidRPr="00735875">
        <w:rPr>
          <w:sz w:val="20"/>
          <w:szCs w:val="28"/>
        </w:rPr>
        <w:t>2. Закупки товаров, работ, услуг для обеспечения муниципальных нужд осуществляются за счет средств местного бюджета.</w:t>
      </w:r>
    </w:p>
    <w:p w:rsidR="00735875" w:rsidRPr="00735875" w:rsidRDefault="00735875" w:rsidP="00735875">
      <w:pPr>
        <w:spacing w:line="240" w:lineRule="atLeast"/>
        <w:ind w:firstLine="709"/>
        <w:jc w:val="both"/>
        <w:rPr>
          <w:sz w:val="20"/>
          <w:szCs w:val="28"/>
        </w:rPr>
      </w:pPr>
    </w:p>
    <w:p w:rsidR="00735875" w:rsidRPr="00735875" w:rsidRDefault="00735875" w:rsidP="00735875">
      <w:pPr>
        <w:ind w:firstLine="709"/>
        <w:jc w:val="both"/>
        <w:rPr>
          <w:sz w:val="20"/>
          <w:szCs w:val="28"/>
        </w:rPr>
      </w:pPr>
      <w:r w:rsidRPr="00735875">
        <w:rPr>
          <w:sz w:val="20"/>
          <w:szCs w:val="28"/>
        </w:rPr>
        <w:t>Статья 58.</w:t>
      </w:r>
      <w:r w:rsidRPr="00735875">
        <w:rPr>
          <w:b/>
          <w:sz w:val="20"/>
          <w:szCs w:val="28"/>
        </w:rPr>
        <w:t xml:space="preserve"> </w:t>
      </w:r>
      <w:r w:rsidRPr="00735875">
        <w:rPr>
          <w:sz w:val="20"/>
          <w:szCs w:val="28"/>
        </w:rPr>
        <w:t>Муниципально-частное партнерство</w:t>
      </w:r>
    </w:p>
    <w:p w:rsidR="00735875" w:rsidRPr="00735875" w:rsidRDefault="00735875" w:rsidP="00735875">
      <w:pPr>
        <w:ind w:firstLine="709"/>
        <w:jc w:val="both"/>
        <w:rPr>
          <w:sz w:val="20"/>
          <w:szCs w:val="28"/>
        </w:rPr>
      </w:pPr>
    </w:p>
    <w:p w:rsidR="00735875" w:rsidRPr="00735875" w:rsidRDefault="00735875" w:rsidP="00735875">
      <w:pPr>
        <w:ind w:firstLine="709"/>
        <w:jc w:val="both"/>
        <w:rPr>
          <w:sz w:val="20"/>
          <w:szCs w:val="28"/>
        </w:rPr>
      </w:pPr>
      <w:r w:rsidRPr="00735875">
        <w:rPr>
          <w:sz w:val="20"/>
          <w:szCs w:val="28"/>
        </w:rPr>
        <w:t>1. От имени Митякинского сельского поселения, действующего в качестве публичного партнера в муниципально-частном партнерстве, выступает Администрация Митякинского сельского поселения.</w:t>
      </w:r>
    </w:p>
    <w:p w:rsidR="00735875" w:rsidRPr="00735875" w:rsidRDefault="00735875" w:rsidP="00735875">
      <w:pPr>
        <w:ind w:firstLine="709"/>
        <w:jc w:val="both"/>
        <w:rPr>
          <w:sz w:val="20"/>
          <w:szCs w:val="28"/>
        </w:rPr>
      </w:pPr>
      <w:r w:rsidRPr="00735875">
        <w:rPr>
          <w:sz w:val="20"/>
          <w:szCs w:val="28"/>
        </w:rPr>
        <w:t>2. Председатель Собрания депутатов –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35875" w:rsidRPr="00735875" w:rsidRDefault="00735875" w:rsidP="00735875">
      <w:pPr>
        <w:ind w:firstLine="709"/>
        <w:jc w:val="both"/>
        <w:rPr>
          <w:sz w:val="20"/>
          <w:szCs w:val="28"/>
        </w:rPr>
      </w:pPr>
      <w:r w:rsidRPr="00735875">
        <w:rPr>
          <w:sz w:val="20"/>
          <w:szCs w:val="28"/>
        </w:rPr>
        <w:t>3. Председатель Собрания депутатов –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35875" w:rsidRPr="00735875" w:rsidRDefault="00735875" w:rsidP="00735875">
      <w:pPr>
        <w:spacing w:line="240" w:lineRule="atLeast"/>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59. Составление, рассмотрение и утверждение бюджета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Проект бюджета Митякинского сельского поселения составляется Администрацией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735875" w:rsidRPr="00735875" w:rsidRDefault="00735875" w:rsidP="00735875">
      <w:pPr>
        <w:spacing w:line="240" w:lineRule="atLeast"/>
        <w:ind w:firstLine="709"/>
        <w:jc w:val="both"/>
        <w:rPr>
          <w:sz w:val="20"/>
          <w:szCs w:val="28"/>
        </w:rPr>
      </w:pPr>
      <w:r w:rsidRPr="00735875">
        <w:rPr>
          <w:sz w:val="20"/>
          <w:szCs w:val="28"/>
        </w:rPr>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Проект бюджета Митякинского сельского поселения вносится на рассмотрение Собрания депутатов Митякинского сельского поселения главой Администрации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735875" w:rsidRPr="00735875" w:rsidRDefault="00735875" w:rsidP="00735875">
      <w:pPr>
        <w:spacing w:line="240" w:lineRule="atLeast"/>
        <w:ind w:firstLine="709"/>
        <w:jc w:val="both"/>
        <w:rPr>
          <w:sz w:val="20"/>
          <w:szCs w:val="28"/>
        </w:rPr>
      </w:pPr>
      <w:r w:rsidRPr="00735875">
        <w:rPr>
          <w:sz w:val="20"/>
          <w:szCs w:val="28"/>
        </w:rPr>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5. Бюджет Митякинского сельского поселения утверждается Собранием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60. Исполнение бюджета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Исполнение бюджета Митякинского сельского поселения обеспечивается Администрацией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2. Бюджет Митякинского сельского поселения исполняется на основе единства кассы и подведомственности расходов. </w:t>
      </w:r>
    </w:p>
    <w:p w:rsidR="00735875" w:rsidRPr="00735875" w:rsidRDefault="00735875" w:rsidP="00735875">
      <w:pPr>
        <w:spacing w:line="240" w:lineRule="atLeast"/>
        <w:ind w:firstLine="709"/>
        <w:jc w:val="both"/>
        <w:rPr>
          <w:sz w:val="20"/>
          <w:szCs w:val="28"/>
        </w:rPr>
      </w:pPr>
      <w:r w:rsidRPr="00735875">
        <w:rPr>
          <w:sz w:val="20"/>
          <w:szCs w:val="28"/>
        </w:rPr>
        <w:t>Исполнение бюджета Митякинского сельского поселения организуется на основе сводной бюджетной росписи и кассового плана.</w:t>
      </w:r>
    </w:p>
    <w:p w:rsidR="00735875" w:rsidRPr="00735875" w:rsidRDefault="00735875" w:rsidP="00735875">
      <w:pPr>
        <w:spacing w:line="240" w:lineRule="atLeast"/>
        <w:ind w:firstLine="709"/>
        <w:jc w:val="both"/>
        <w:rPr>
          <w:sz w:val="20"/>
          <w:szCs w:val="28"/>
        </w:rPr>
      </w:pPr>
      <w:r w:rsidRPr="00735875">
        <w:rPr>
          <w:sz w:val="20"/>
          <w:szCs w:val="28"/>
        </w:rPr>
        <w:t>3. Бюджет Митякинского сельского поселения исполняется по доходам, расходам и источникам финансирования дефицита бюджета.</w:t>
      </w:r>
    </w:p>
    <w:p w:rsidR="00735875" w:rsidRPr="00735875" w:rsidRDefault="00735875" w:rsidP="00735875">
      <w:pPr>
        <w:spacing w:line="240" w:lineRule="atLeast"/>
        <w:ind w:firstLine="709"/>
        <w:jc w:val="both"/>
        <w:rPr>
          <w:sz w:val="20"/>
          <w:szCs w:val="28"/>
        </w:rPr>
      </w:pPr>
      <w:r w:rsidRPr="00735875">
        <w:rPr>
          <w:sz w:val="20"/>
          <w:szCs w:val="28"/>
        </w:rPr>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61. Контроль за исполнением бюджета Митякинского сельского поселения</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735875" w:rsidRPr="00735875" w:rsidRDefault="00735875" w:rsidP="00735875">
      <w:pPr>
        <w:spacing w:line="240" w:lineRule="atLeast"/>
        <w:ind w:firstLine="709"/>
        <w:jc w:val="both"/>
        <w:rPr>
          <w:sz w:val="20"/>
          <w:szCs w:val="28"/>
        </w:rPr>
      </w:pPr>
      <w:r w:rsidRPr="00735875">
        <w:rPr>
          <w:sz w:val="20"/>
          <w:szCs w:val="28"/>
        </w:rPr>
        <w:t>По представлению главы Администрации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62. Муниципальный долг Митякинского сельского поселения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Предельный объем муниципального долга Митякинского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Митякинского сельского поселения о бюджете Митякинского сельского поселения в рамках ограничений, установленных Бюджетным кодексом Российской Федерации.</w:t>
      </w:r>
    </w:p>
    <w:p w:rsidR="00735875" w:rsidRPr="00735875" w:rsidRDefault="00735875" w:rsidP="00735875">
      <w:pPr>
        <w:spacing w:line="240" w:lineRule="atLeast"/>
        <w:ind w:firstLine="709"/>
        <w:jc w:val="both"/>
        <w:rPr>
          <w:sz w:val="20"/>
          <w:szCs w:val="28"/>
        </w:rPr>
      </w:pPr>
      <w:r w:rsidRPr="00735875">
        <w:rPr>
          <w:sz w:val="20"/>
          <w:szCs w:val="28"/>
        </w:rPr>
        <w:t>Собрание депутатов Митякинского сельского поселения вправе в целях управления муниципальным долгом Митякинского сельского поселения утвердить дополнительные ограничения по муниципальному долгу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2. Муниципальные внутренние заимствования осуществляются в целях финансирования дефицита бюджета Митякинского сельского поселения, а также для погашения долговых обязательств.</w:t>
      </w:r>
    </w:p>
    <w:p w:rsidR="00735875" w:rsidRPr="00735875" w:rsidRDefault="00735875" w:rsidP="00735875">
      <w:pPr>
        <w:spacing w:line="240" w:lineRule="atLeast"/>
        <w:ind w:firstLine="709"/>
        <w:jc w:val="both"/>
        <w:rPr>
          <w:sz w:val="20"/>
          <w:szCs w:val="28"/>
        </w:rPr>
      </w:pPr>
      <w:r w:rsidRPr="00735875">
        <w:rPr>
          <w:sz w:val="20"/>
          <w:szCs w:val="28"/>
        </w:rPr>
        <w:t>От имени Митякинского сельского поселения право осуществления муниципальных внутренних заимствований принадлежит Администрации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Программа муниципальных внутренних заимствований представляется главой Администрации Митякинского сельского поселения Собранию депутатов Митякинского сельского поселения в виде приложения к проекту решения о бюджете Митякинского сельского поселения на очередной финансовый год.</w:t>
      </w:r>
    </w:p>
    <w:p w:rsidR="00735875" w:rsidRPr="00735875" w:rsidRDefault="00735875" w:rsidP="00735875">
      <w:pPr>
        <w:spacing w:line="240" w:lineRule="atLeast"/>
        <w:ind w:firstLine="709"/>
        <w:jc w:val="both"/>
        <w:rPr>
          <w:sz w:val="20"/>
          <w:szCs w:val="28"/>
        </w:rPr>
      </w:pPr>
      <w:r w:rsidRPr="00735875">
        <w:rPr>
          <w:sz w:val="20"/>
          <w:szCs w:val="2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35875" w:rsidRPr="00735875" w:rsidRDefault="00735875" w:rsidP="00735875">
      <w:pPr>
        <w:spacing w:line="240" w:lineRule="atLeast"/>
        <w:ind w:firstLine="709"/>
        <w:jc w:val="both"/>
        <w:rPr>
          <w:sz w:val="20"/>
          <w:szCs w:val="28"/>
        </w:rPr>
      </w:pPr>
      <w:r w:rsidRPr="00735875">
        <w:rPr>
          <w:sz w:val="20"/>
          <w:szCs w:val="28"/>
        </w:rPr>
        <w:t>Общая сумма предоставленных гарантий включается в состав муниципального долга как вид долгового обязательства.</w:t>
      </w:r>
    </w:p>
    <w:p w:rsidR="00735875" w:rsidRPr="00735875" w:rsidRDefault="00735875" w:rsidP="00735875">
      <w:pPr>
        <w:spacing w:line="240" w:lineRule="atLeast"/>
        <w:ind w:firstLine="709"/>
        <w:jc w:val="both"/>
        <w:rPr>
          <w:sz w:val="20"/>
          <w:szCs w:val="28"/>
        </w:rPr>
      </w:pPr>
      <w:r w:rsidRPr="00735875">
        <w:rPr>
          <w:sz w:val="20"/>
          <w:szCs w:val="28"/>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Глава Администрации Митякинского сельского поселения в указанных случаях издает постановление Администрации Митякинского сельского поселения о списании с муниципального долга муниципальных долговых обязательств.</w:t>
      </w:r>
    </w:p>
    <w:p w:rsidR="00735875" w:rsidRPr="00735875" w:rsidRDefault="00735875" w:rsidP="00735875">
      <w:pPr>
        <w:spacing w:line="240" w:lineRule="atLeast"/>
        <w:ind w:firstLine="709"/>
        <w:jc w:val="both"/>
        <w:rPr>
          <w:sz w:val="20"/>
          <w:szCs w:val="28"/>
        </w:rPr>
      </w:pPr>
      <w:r w:rsidRPr="00735875">
        <w:rPr>
          <w:sz w:val="20"/>
          <w:szCs w:val="28"/>
        </w:rPr>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Глава 9. Ответственность органов местного самоуправления и должностных лиц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63. Ответственность органов местного самоуправления и должностных лиц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64. Ответственность депутатов Собрания депутатов Митякинского сельского поселения, председателя Собрания депутатов – главы Митякинского сельского поселения перед населением</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Население Митякинского сельского поселения вправе отозвать депутатов Собрания депутатов Митякинского сельского поселения, председателя Собрания депутатов – главу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65. Ответственность Собрания депутатов Митякинского сельского поселения перед государством</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 xml:space="preserve">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w:t>
      </w:r>
      <w:r w:rsidRPr="00735875">
        <w:rPr>
          <w:sz w:val="20"/>
          <w:szCs w:val="28"/>
        </w:rPr>
        <w:lastRenderedPageBreak/>
        <w:t>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35875" w:rsidRPr="00735875" w:rsidRDefault="00735875" w:rsidP="00735875">
      <w:pPr>
        <w:autoSpaceDE w:val="0"/>
        <w:autoSpaceDN w:val="0"/>
        <w:adjustRightInd w:val="0"/>
        <w:ind w:firstLine="709"/>
        <w:jc w:val="both"/>
        <w:rPr>
          <w:sz w:val="20"/>
          <w:szCs w:val="28"/>
        </w:rPr>
      </w:pPr>
      <w:r w:rsidRPr="00735875">
        <w:rPr>
          <w:sz w:val="20"/>
          <w:szCs w:val="28"/>
        </w:rPr>
        <w:t xml:space="preserve">4. Депутаты Собрания депутатов Митякинского сельского поселения, распущенного  на основании </w:t>
      </w:r>
      <w:hyperlink r:id="rId37" w:history="1">
        <w:r w:rsidRPr="00735875">
          <w:rPr>
            <w:sz w:val="20"/>
            <w:szCs w:val="28"/>
          </w:rPr>
          <w:t>пункта</w:t>
        </w:r>
      </w:hyperlink>
      <w:r w:rsidRPr="00735875">
        <w:rPr>
          <w:sz w:val="20"/>
          <w:szCs w:val="2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735875" w:rsidRPr="00735875" w:rsidRDefault="00735875" w:rsidP="00735875">
      <w:pPr>
        <w:spacing w:line="240" w:lineRule="atLeast"/>
        <w:ind w:firstLine="709"/>
        <w:jc w:val="both"/>
        <w:rPr>
          <w:sz w:val="20"/>
          <w:szCs w:val="28"/>
        </w:rPr>
      </w:pPr>
      <w:r w:rsidRPr="00735875">
        <w:rPr>
          <w:sz w:val="20"/>
          <w:szCs w:val="2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66. Ответственность председателя Собрания депутатов – главы Митякинского сельского поселения, главы Администрации Митякинского сельского поселения перед государством</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1.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в случае:</w:t>
      </w:r>
    </w:p>
    <w:p w:rsidR="00735875" w:rsidRPr="00735875" w:rsidRDefault="00735875" w:rsidP="00735875">
      <w:pPr>
        <w:spacing w:line="240" w:lineRule="atLeast"/>
        <w:ind w:firstLine="709"/>
        <w:jc w:val="both"/>
        <w:rPr>
          <w:sz w:val="20"/>
          <w:szCs w:val="28"/>
        </w:rPr>
      </w:pPr>
      <w:r w:rsidRPr="00735875">
        <w:rPr>
          <w:sz w:val="20"/>
          <w:szCs w:val="28"/>
        </w:rPr>
        <w:t>1) издания председателем Собрания депутатов – главой Митякинского сельского поселения, главой Администрации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35875" w:rsidRPr="00735875" w:rsidRDefault="00735875" w:rsidP="00735875">
      <w:pPr>
        <w:pStyle w:val="ConsPlusNormal"/>
        <w:ind w:firstLine="540"/>
        <w:jc w:val="both"/>
        <w:rPr>
          <w:sz w:val="14"/>
        </w:rPr>
      </w:pPr>
      <w:r w:rsidRPr="00735875">
        <w:rPr>
          <w:sz w:val="14"/>
        </w:rPr>
        <w:t>2) совершения председателем Собрания депутатов – главой Митякинского сельского поселения, главой Администрации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не принял в пределах своих полномочий мер по исполнению решения суда.</w:t>
      </w:r>
    </w:p>
    <w:p w:rsidR="00735875" w:rsidRPr="00735875" w:rsidRDefault="00735875" w:rsidP="00735875">
      <w:pPr>
        <w:spacing w:line="240" w:lineRule="atLeast"/>
        <w:ind w:firstLine="709"/>
        <w:jc w:val="both"/>
        <w:rPr>
          <w:sz w:val="20"/>
          <w:szCs w:val="28"/>
        </w:rPr>
      </w:pPr>
      <w:r w:rsidRPr="00735875">
        <w:rPr>
          <w:sz w:val="20"/>
          <w:szCs w:val="28"/>
        </w:rPr>
        <w:t>2. Срок, в течение которого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67. Удаление председателя Собрания депутатов – главы Митякинского сельского поселения в отставку</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735875" w:rsidRPr="00735875" w:rsidRDefault="00735875" w:rsidP="00735875">
      <w:pPr>
        <w:spacing w:line="240" w:lineRule="atLeast"/>
        <w:ind w:firstLine="709"/>
        <w:jc w:val="both"/>
        <w:rPr>
          <w:sz w:val="20"/>
          <w:szCs w:val="28"/>
        </w:rPr>
      </w:pPr>
      <w:r w:rsidRPr="00735875">
        <w:rPr>
          <w:sz w:val="20"/>
          <w:szCs w:val="28"/>
        </w:rPr>
        <w:t>2. Основаниями для удаления председателя Собрания депутатов – главы Митякинского сельского поселения в отставку являются:</w:t>
      </w:r>
    </w:p>
    <w:p w:rsidR="00735875" w:rsidRPr="00735875" w:rsidRDefault="00735875" w:rsidP="00735875">
      <w:pPr>
        <w:spacing w:line="240" w:lineRule="atLeast"/>
        <w:ind w:firstLine="709"/>
        <w:jc w:val="both"/>
        <w:rPr>
          <w:sz w:val="20"/>
          <w:szCs w:val="28"/>
        </w:rPr>
      </w:pPr>
      <w:r w:rsidRPr="00735875">
        <w:rPr>
          <w:sz w:val="20"/>
          <w:szCs w:val="28"/>
        </w:rPr>
        <w:t xml:space="preserve">1) решения, действия (бездействие) председателя Собрания депутатов –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735875" w:rsidRPr="00735875" w:rsidRDefault="00735875" w:rsidP="00735875">
      <w:pPr>
        <w:spacing w:line="240" w:lineRule="atLeast"/>
        <w:ind w:firstLine="709"/>
        <w:jc w:val="both"/>
        <w:rPr>
          <w:sz w:val="20"/>
          <w:szCs w:val="28"/>
        </w:rPr>
      </w:pPr>
      <w:r w:rsidRPr="00735875">
        <w:rPr>
          <w:sz w:val="20"/>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735875" w:rsidRPr="00735875" w:rsidRDefault="00735875" w:rsidP="00735875">
      <w:pPr>
        <w:spacing w:line="240" w:lineRule="atLeast"/>
        <w:ind w:firstLine="709"/>
        <w:jc w:val="both"/>
        <w:rPr>
          <w:sz w:val="20"/>
          <w:szCs w:val="28"/>
        </w:rPr>
      </w:pPr>
      <w:r w:rsidRPr="00735875">
        <w:rPr>
          <w:sz w:val="20"/>
          <w:szCs w:val="28"/>
        </w:rPr>
        <w:lastRenderedPageBreak/>
        <w:t>3) неудовлетворительная оценка деятельности председателя Собрания депутатов –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735875" w:rsidRPr="00735875" w:rsidRDefault="00735875" w:rsidP="00735875">
      <w:pPr>
        <w:autoSpaceDE w:val="0"/>
        <w:autoSpaceDN w:val="0"/>
        <w:adjustRightInd w:val="0"/>
        <w:ind w:firstLine="709"/>
        <w:jc w:val="both"/>
        <w:rPr>
          <w:sz w:val="20"/>
          <w:szCs w:val="28"/>
        </w:rPr>
      </w:pPr>
      <w:r w:rsidRPr="00735875">
        <w:rPr>
          <w:sz w:val="20"/>
          <w:szCs w:val="28"/>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w:t>
      </w:r>
      <w:hyperlink r:id="rId38" w:history="1">
        <w:r w:rsidRPr="00735875">
          <w:rPr>
            <w:sz w:val="20"/>
            <w:szCs w:val="28"/>
          </w:rPr>
          <w:t>законом</w:t>
        </w:r>
      </w:hyperlink>
      <w:r w:rsidRPr="00735875">
        <w:rPr>
          <w:sz w:val="20"/>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9" w:history="1">
        <w:r w:rsidRPr="00735875">
          <w:rPr>
            <w:sz w:val="20"/>
            <w:szCs w:val="28"/>
          </w:rPr>
          <w:t>законом</w:t>
        </w:r>
      </w:hyperlink>
      <w:r w:rsidRPr="00735875">
        <w:rPr>
          <w:sz w:val="20"/>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5875" w:rsidRPr="00735875" w:rsidRDefault="00735875" w:rsidP="00735875">
      <w:pPr>
        <w:spacing w:line="240" w:lineRule="atLeast"/>
        <w:ind w:firstLine="709"/>
        <w:jc w:val="both"/>
        <w:rPr>
          <w:sz w:val="20"/>
          <w:szCs w:val="28"/>
          <w:lang w:val="hy-AM"/>
        </w:rPr>
      </w:pPr>
      <w:r w:rsidRPr="00735875">
        <w:rPr>
          <w:sz w:val="20"/>
          <w:szCs w:val="28"/>
          <w:lang w:val="hy-AM"/>
        </w:rPr>
        <w:t>5) допущение</w:t>
      </w:r>
      <w:r w:rsidRPr="00735875">
        <w:rPr>
          <w:sz w:val="20"/>
          <w:szCs w:val="28"/>
        </w:rPr>
        <w:t xml:space="preserve"> председателем Собрания депутатов – главой Митякинского сельского поселения</w:t>
      </w:r>
      <w:r w:rsidRPr="00735875">
        <w:rPr>
          <w:sz w:val="20"/>
          <w:szCs w:val="28"/>
          <w:lang w:val="hy-AM"/>
        </w:rPr>
        <w:t xml:space="preserve">, </w:t>
      </w:r>
      <w:r w:rsidRPr="00735875">
        <w:rPr>
          <w:sz w:val="20"/>
          <w:szCs w:val="28"/>
        </w:rPr>
        <w:t>А</w:t>
      </w:r>
      <w:r w:rsidRPr="00735875">
        <w:rPr>
          <w:sz w:val="20"/>
          <w:szCs w:val="28"/>
          <w:lang w:val="hy-AM"/>
        </w:rPr>
        <w:t>дминистрацией</w:t>
      </w:r>
      <w:r w:rsidRPr="00735875">
        <w:rPr>
          <w:sz w:val="20"/>
          <w:szCs w:val="28"/>
        </w:rPr>
        <w:t xml:space="preserve"> Митякинского сельского поселения</w:t>
      </w:r>
      <w:r w:rsidRPr="00735875">
        <w:rPr>
          <w:sz w:val="20"/>
          <w:szCs w:val="2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735875" w:rsidRPr="00735875" w:rsidRDefault="00735875" w:rsidP="00735875">
      <w:pPr>
        <w:spacing w:line="240" w:lineRule="atLeast"/>
        <w:ind w:firstLine="709"/>
        <w:jc w:val="both"/>
        <w:rPr>
          <w:sz w:val="20"/>
          <w:szCs w:val="28"/>
        </w:rPr>
      </w:pPr>
      <w:r w:rsidRPr="00735875">
        <w:rPr>
          <w:sz w:val="20"/>
          <w:szCs w:val="28"/>
        </w:rPr>
        <w:t>3. Инициатива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 выдвижении данной инициативы председатель Собрания депутатов –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4. Рассмотрение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осуществляется с учетом мнения Губернатора Ростовской области.</w:t>
      </w:r>
    </w:p>
    <w:p w:rsidR="00735875" w:rsidRPr="00735875" w:rsidRDefault="00735875" w:rsidP="00735875">
      <w:pPr>
        <w:spacing w:line="240" w:lineRule="atLeast"/>
        <w:ind w:firstLine="709"/>
        <w:jc w:val="both"/>
        <w:rPr>
          <w:sz w:val="20"/>
          <w:szCs w:val="28"/>
        </w:rPr>
      </w:pPr>
      <w:r w:rsidRPr="00735875">
        <w:rPr>
          <w:sz w:val="20"/>
          <w:szCs w:val="28"/>
        </w:rPr>
        <w:t>5. В случае, если при рассмотрении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председателя Собрания депутатов –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Митякинского сельского поселения в отставку может быть принято только при согласии Губернатора Ростовской области.</w:t>
      </w:r>
    </w:p>
    <w:p w:rsidR="00735875" w:rsidRPr="00735875" w:rsidRDefault="00735875" w:rsidP="00735875">
      <w:pPr>
        <w:spacing w:line="240" w:lineRule="atLeast"/>
        <w:ind w:firstLine="709"/>
        <w:jc w:val="both"/>
        <w:rPr>
          <w:sz w:val="20"/>
          <w:szCs w:val="28"/>
        </w:rPr>
      </w:pPr>
      <w:r w:rsidRPr="00735875">
        <w:rPr>
          <w:sz w:val="20"/>
          <w:szCs w:val="28"/>
        </w:rPr>
        <w:t>6. Инициатива Губернатора Ростовской области об удалении председателя Собрания депутатов –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председатель Собрания депутатов –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7. Рассмотрение инициативы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735875" w:rsidRPr="00735875" w:rsidRDefault="00735875" w:rsidP="00735875">
      <w:pPr>
        <w:widowControl w:val="0"/>
        <w:autoSpaceDE w:val="0"/>
        <w:autoSpaceDN w:val="0"/>
        <w:adjustRightInd w:val="0"/>
        <w:ind w:firstLine="709"/>
        <w:jc w:val="both"/>
        <w:rPr>
          <w:sz w:val="20"/>
          <w:szCs w:val="28"/>
        </w:rPr>
      </w:pPr>
      <w:r w:rsidRPr="00735875">
        <w:rPr>
          <w:sz w:val="20"/>
          <w:szCs w:val="28"/>
        </w:rPr>
        <w:t>Заседание Собрания депутатов Митякинского сельского поселения, на котором рассматривается указанная инициатива, проходит под председательством депутата Собрания депутатов Митякинского сельского поселения, уполномоченного на это Собранием депутатов Митякинского сельского поселения.</w:t>
      </w:r>
    </w:p>
    <w:p w:rsidR="00735875" w:rsidRPr="00735875" w:rsidRDefault="00735875" w:rsidP="00735875">
      <w:pPr>
        <w:ind w:firstLine="709"/>
        <w:jc w:val="both"/>
        <w:rPr>
          <w:sz w:val="20"/>
          <w:szCs w:val="28"/>
        </w:rPr>
      </w:pPr>
      <w:r w:rsidRPr="00735875">
        <w:rPr>
          <w:sz w:val="20"/>
          <w:szCs w:val="28"/>
        </w:rPr>
        <w:t xml:space="preserve">8.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735875" w:rsidRPr="00735875" w:rsidRDefault="00735875" w:rsidP="00735875">
      <w:pPr>
        <w:spacing w:line="240" w:lineRule="atLeast"/>
        <w:ind w:firstLine="709"/>
        <w:jc w:val="both"/>
        <w:rPr>
          <w:sz w:val="20"/>
          <w:szCs w:val="28"/>
        </w:rPr>
      </w:pPr>
      <w:r w:rsidRPr="00735875">
        <w:rPr>
          <w:sz w:val="20"/>
          <w:szCs w:val="28"/>
        </w:rPr>
        <w:t>9. Решение об удалении председателя Собрания депутатов – главы Митякинского сельского поселения в отставку подписывается депутатом, председательствующим на заседании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lastRenderedPageBreak/>
        <w:t>10. При рассмотрении и принятии Собранием депутатов Митякинского сельского поселения решения об удалении председателя Собрания депутатов – главы Митякинского сельского поселения в отставку должны быть обеспечены:</w:t>
      </w:r>
    </w:p>
    <w:p w:rsidR="00735875" w:rsidRPr="00735875" w:rsidRDefault="00735875" w:rsidP="00735875">
      <w:pPr>
        <w:spacing w:line="240" w:lineRule="atLeast"/>
        <w:ind w:firstLine="709"/>
        <w:jc w:val="both"/>
        <w:rPr>
          <w:sz w:val="20"/>
          <w:szCs w:val="28"/>
        </w:rPr>
      </w:pPr>
      <w:r w:rsidRPr="00735875">
        <w:rPr>
          <w:sz w:val="20"/>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735875" w:rsidRPr="00735875" w:rsidRDefault="00735875" w:rsidP="00735875">
      <w:pPr>
        <w:spacing w:line="240" w:lineRule="atLeast"/>
        <w:ind w:firstLine="709"/>
        <w:jc w:val="both"/>
        <w:rPr>
          <w:sz w:val="20"/>
          <w:szCs w:val="28"/>
        </w:rPr>
      </w:pPr>
      <w:r w:rsidRPr="00735875">
        <w:rPr>
          <w:sz w:val="20"/>
          <w:szCs w:val="2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735875" w:rsidRPr="00735875" w:rsidRDefault="00735875" w:rsidP="00735875">
      <w:pPr>
        <w:spacing w:line="240" w:lineRule="atLeast"/>
        <w:ind w:firstLine="709"/>
        <w:jc w:val="both"/>
        <w:rPr>
          <w:sz w:val="20"/>
          <w:szCs w:val="28"/>
        </w:rPr>
      </w:pPr>
      <w:r w:rsidRPr="00735875">
        <w:rPr>
          <w:sz w:val="20"/>
          <w:szCs w:val="28"/>
        </w:rPr>
        <w:t>11. В случае, если председатель Собрания депутатов –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735875" w:rsidRPr="00735875" w:rsidRDefault="00735875" w:rsidP="00735875">
      <w:pPr>
        <w:spacing w:line="240" w:lineRule="atLeast"/>
        <w:ind w:firstLine="709"/>
        <w:jc w:val="both"/>
        <w:rPr>
          <w:sz w:val="20"/>
          <w:szCs w:val="28"/>
        </w:rPr>
      </w:pPr>
      <w:r w:rsidRPr="00735875">
        <w:rPr>
          <w:sz w:val="20"/>
          <w:szCs w:val="28"/>
        </w:rPr>
        <w:t>12.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Митякинского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Митякинского сельского поселения.</w:t>
      </w:r>
    </w:p>
    <w:p w:rsidR="00735875" w:rsidRPr="00735875" w:rsidRDefault="00735875" w:rsidP="00735875">
      <w:pPr>
        <w:spacing w:line="240" w:lineRule="atLeast"/>
        <w:ind w:firstLine="709"/>
        <w:jc w:val="both"/>
        <w:rPr>
          <w:sz w:val="20"/>
          <w:szCs w:val="28"/>
        </w:rPr>
      </w:pPr>
      <w:r w:rsidRPr="00735875">
        <w:rPr>
          <w:sz w:val="20"/>
          <w:szCs w:val="28"/>
        </w:rPr>
        <w:t>13. В случае, если инициатива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отклонена Собранием депутатов Митякинского сельского поселения, вопрос об удалении председателя Собрания депутатов –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735875" w:rsidRPr="00735875" w:rsidRDefault="00735875" w:rsidP="00735875">
      <w:pPr>
        <w:autoSpaceDE w:val="0"/>
        <w:autoSpaceDN w:val="0"/>
        <w:adjustRightInd w:val="0"/>
        <w:ind w:firstLine="708"/>
        <w:jc w:val="both"/>
        <w:rPr>
          <w:sz w:val="20"/>
          <w:szCs w:val="28"/>
          <w:lang w:eastAsia="hy-AM"/>
        </w:rPr>
      </w:pPr>
      <w:r w:rsidRPr="00735875">
        <w:rPr>
          <w:sz w:val="20"/>
          <w:szCs w:val="28"/>
          <w:lang w:eastAsia="hy-AM"/>
        </w:rPr>
        <w:t xml:space="preserve">14. </w:t>
      </w:r>
      <w:r w:rsidRPr="00735875">
        <w:rPr>
          <w:sz w:val="20"/>
          <w:szCs w:val="28"/>
        </w:rPr>
        <w:t>Председатель Собрания депутатов – глава Митякинского сельского поселения</w:t>
      </w:r>
      <w:r w:rsidRPr="00735875">
        <w:rPr>
          <w:sz w:val="20"/>
          <w:szCs w:val="2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68. Временное осуществление органами государственной власти отдельных полномочий органов местного самоуправления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735875" w:rsidRPr="00735875" w:rsidRDefault="00735875" w:rsidP="00735875">
      <w:pPr>
        <w:spacing w:line="240" w:lineRule="atLeast"/>
        <w:ind w:firstLine="709"/>
        <w:jc w:val="both"/>
        <w:rPr>
          <w:color w:val="FF0000"/>
          <w:sz w:val="20"/>
          <w:szCs w:val="28"/>
        </w:rPr>
      </w:pPr>
    </w:p>
    <w:p w:rsidR="00735875" w:rsidRPr="00735875" w:rsidRDefault="00735875" w:rsidP="00735875">
      <w:pPr>
        <w:spacing w:line="240" w:lineRule="atLeast"/>
        <w:ind w:firstLine="709"/>
        <w:jc w:val="both"/>
        <w:rPr>
          <w:sz w:val="20"/>
          <w:szCs w:val="28"/>
        </w:rPr>
      </w:pPr>
      <w:r w:rsidRPr="00735875">
        <w:rPr>
          <w:sz w:val="20"/>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35875" w:rsidRPr="00735875" w:rsidRDefault="00735875" w:rsidP="00735875">
      <w:pPr>
        <w:spacing w:line="240" w:lineRule="atLeast"/>
        <w:ind w:firstLine="709"/>
        <w:jc w:val="both"/>
        <w:rPr>
          <w:sz w:val="20"/>
          <w:szCs w:val="28"/>
        </w:rPr>
      </w:pPr>
    </w:p>
    <w:p w:rsidR="00735875" w:rsidRPr="00735875" w:rsidRDefault="00735875" w:rsidP="00735875">
      <w:pPr>
        <w:spacing w:line="240" w:lineRule="atLeast"/>
        <w:jc w:val="both"/>
        <w:rPr>
          <w:sz w:val="20"/>
          <w:szCs w:val="28"/>
        </w:rPr>
      </w:pPr>
    </w:p>
    <w:p w:rsidR="00735875" w:rsidRPr="00735875" w:rsidRDefault="00735875" w:rsidP="00735875">
      <w:pPr>
        <w:spacing w:line="240" w:lineRule="atLeast"/>
        <w:ind w:firstLine="709"/>
        <w:jc w:val="both"/>
        <w:rPr>
          <w:sz w:val="20"/>
          <w:szCs w:val="28"/>
        </w:rPr>
      </w:pPr>
      <w:r w:rsidRPr="00735875">
        <w:rPr>
          <w:sz w:val="20"/>
          <w:szCs w:val="28"/>
        </w:rPr>
        <w:t>Статья 70. Заключительные и переходные положения</w:t>
      </w:r>
    </w:p>
    <w:p w:rsidR="00735875" w:rsidRPr="00735875" w:rsidRDefault="00735875" w:rsidP="00735875">
      <w:pPr>
        <w:spacing w:line="240" w:lineRule="atLeast"/>
        <w:ind w:firstLine="709"/>
        <w:jc w:val="both"/>
        <w:rPr>
          <w:sz w:val="20"/>
          <w:szCs w:val="28"/>
        </w:rPr>
      </w:pPr>
    </w:p>
    <w:p w:rsidR="00735875" w:rsidRPr="00735875" w:rsidRDefault="00735875" w:rsidP="00735875">
      <w:pPr>
        <w:ind w:firstLine="708"/>
        <w:jc w:val="both"/>
        <w:rPr>
          <w:rFonts w:eastAsia="Calibri"/>
          <w:sz w:val="20"/>
          <w:szCs w:val="28"/>
          <w:lang w:eastAsia="en-US"/>
        </w:rPr>
      </w:pPr>
      <w:r w:rsidRPr="00735875">
        <w:rPr>
          <w:rFonts w:eastAsia="Calibri"/>
          <w:sz w:val="20"/>
          <w:szCs w:val="28"/>
          <w:lang w:eastAsia="en-US"/>
        </w:rPr>
        <w:t>Настоящий Устав вступает в силу со дня его официального опубликования, произведенного после его государственной регистрации.</w:t>
      </w:r>
    </w:p>
    <w:p w:rsidR="00735875" w:rsidRPr="002B68BC" w:rsidRDefault="00735875" w:rsidP="00735875">
      <w:pPr>
        <w:ind w:firstLine="708"/>
        <w:jc w:val="both"/>
        <w:rPr>
          <w:rFonts w:eastAsia="Calibri"/>
          <w:i/>
          <w:color w:val="FF0000"/>
          <w:sz w:val="28"/>
          <w:szCs w:val="28"/>
          <w:lang w:eastAsia="en-US"/>
        </w:rPr>
      </w:pPr>
    </w:p>
    <w:p w:rsidR="009C365B" w:rsidRDefault="009C365B" w:rsidP="00A57A54">
      <w:pPr>
        <w:rPr>
          <w:color w:val="FF0000"/>
          <w:sz w:val="20"/>
          <w:szCs w:val="28"/>
        </w:rPr>
      </w:pPr>
    </w:p>
    <w:p w:rsidR="009C365B" w:rsidRPr="009C365B" w:rsidRDefault="009C365B" w:rsidP="00A57A54">
      <w:pPr>
        <w:rPr>
          <w:color w:val="FF0000"/>
          <w:sz w:val="20"/>
          <w:szCs w:val="28"/>
        </w:rPr>
      </w:pPr>
    </w:p>
    <w:p w:rsidR="006C6C71" w:rsidRPr="006C6C71" w:rsidRDefault="006C6C71" w:rsidP="006C6C71">
      <w:pPr>
        <w:pStyle w:val="1"/>
        <w:ind w:left="4860"/>
        <w:rPr>
          <w:b w:val="0"/>
          <w:sz w:val="24"/>
          <w:szCs w:val="28"/>
        </w:rPr>
      </w:pPr>
      <w:r>
        <w:rPr>
          <w:b w:val="0"/>
          <w:sz w:val="24"/>
          <w:szCs w:val="28"/>
        </w:rPr>
        <w:t xml:space="preserve">     </w:t>
      </w:r>
      <w:r w:rsidRPr="006C6C71">
        <w:rPr>
          <w:b w:val="0"/>
          <w:sz w:val="24"/>
          <w:szCs w:val="28"/>
        </w:rPr>
        <w:t>Приложение 2</w:t>
      </w:r>
    </w:p>
    <w:p w:rsidR="006C6C71" w:rsidRPr="006C6C71" w:rsidRDefault="006C6C71" w:rsidP="006C6C71">
      <w:pPr>
        <w:ind w:left="4860"/>
        <w:rPr>
          <w:sz w:val="22"/>
          <w:szCs w:val="28"/>
        </w:rPr>
      </w:pPr>
      <w:r w:rsidRPr="006C6C71">
        <w:rPr>
          <w:sz w:val="22"/>
          <w:szCs w:val="28"/>
        </w:rPr>
        <w:t xml:space="preserve">к решению </w:t>
      </w:r>
      <w:r>
        <w:rPr>
          <w:sz w:val="22"/>
          <w:szCs w:val="28"/>
        </w:rPr>
        <w:t xml:space="preserve">Собрания депутатов Митякинского </w:t>
      </w:r>
      <w:r w:rsidRPr="006C6C71">
        <w:rPr>
          <w:sz w:val="22"/>
          <w:szCs w:val="28"/>
        </w:rPr>
        <w:t>сельского поселения от «06</w:t>
      </w:r>
      <w:r>
        <w:rPr>
          <w:sz w:val="22"/>
          <w:szCs w:val="28"/>
        </w:rPr>
        <w:t xml:space="preserve">»  </w:t>
      </w:r>
      <w:r w:rsidRPr="006C6C71">
        <w:rPr>
          <w:sz w:val="22"/>
          <w:szCs w:val="28"/>
        </w:rPr>
        <w:t>сентября 2017г № 22</w:t>
      </w:r>
    </w:p>
    <w:p w:rsidR="006C6C71" w:rsidRPr="006C6C71" w:rsidRDefault="006C6C71" w:rsidP="006C6C71">
      <w:pPr>
        <w:jc w:val="center"/>
        <w:rPr>
          <w:sz w:val="22"/>
          <w:szCs w:val="28"/>
        </w:rPr>
      </w:pPr>
    </w:p>
    <w:p w:rsidR="006C6C71" w:rsidRPr="006C6C71" w:rsidRDefault="006C6C71" w:rsidP="006C6C71">
      <w:pPr>
        <w:pStyle w:val="2"/>
        <w:rPr>
          <w:rFonts w:ascii="Times New Roman" w:hAnsi="Times New Roman" w:cs="Times New Roman"/>
          <w:color w:val="000000" w:themeColor="text1"/>
          <w:sz w:val="22"/>
          <w:szCs w:val="28"/>
        </w:rPr>
      </w:pPr>
      <w:r w:rsidRPr="006C6C71">
        <w:rPr>
          <w:rFonts w:ascii="Times New Roman" w:hAnsi="Times New Roman" w:cs="Times New Roman"/>
          <w:color w:val="000000" w:themeColor="text1"/>
          <w:sz w:val="22"/>
          <w:szCs w:val="28"/>
        </w:rPr>
        <w:t xml:space="preserve">Порядок </w:t>
      </w:r>
    </w:p>
    <w:p w:rsidR="006C6C71" w:rsidRPr="006C6C71" w:rsidRDefault="006C6C71" w:rsidP="006C6C71">
      <w:pPr>
        <w:pStyle w:val="2"/>
        <w:rPr>
          <w:rFonts w:ascii="Times New Roman" w:hAnsi="Times New Roman" w:cs="Times New Roman"/>
          <w:color w:val="000000" w:themeColor="text1"/>
          <w:sz w:val="22"/>
          <w:szCs w:val="28"/>
        </w:rPr>
      </w:pPr>
      <w:r w:rsidRPr="006C6C71">
        <w:rPr>
          <w:rFonts w:ascii="Times New Roman" w:hAnsi="Times New Roman" w:cs="Times New Roman"/>
          <w:color w:val="000000" w:themeColor="text1"/>
          <w:sz w:val="22"/>
          <w:szCs w:val="28"/>
        </w:rPr>
        <w:t xml:space="preserve">учета предложений по изменениям и дополнениям в устав муниципального образования «Митякинское сельское поселение» и участия граждан в его обсуждении </w:t>
      </w:r>
    </w:p>
    <w:p w:rsidR="006C6C71" w:rsidRPr="006C6C71" w:rsidRDefault="006C6C71" w:rsidP="006C6C71">
      <w:pPr>
        <w:jc w:val="both"/>
        <w:rPr>
          <w:sz w:val="22"/>
          <w:szCs w:val="28"/>
        </w:rPr>
      </w:pPr>
    </w:p>
    <w:p w:rsidR="006C6C71" w:rsidRPr="006C6C71" w:rsidRDefault="006C6C71" w:rsidP="006C6C71">
      <w:pPr>
        <w:ind w:firstLine="720"/>
        <w:jc w:val="both"/>
        <w:rPr>
          <w:sz w:val="22"/>
          <w:szCs w:val="28"/>
        </w:rPr>
      </w:pPr>
      <w:r w:rsidRPr="006C6C71">
        <w:rPr>
          <w:sz w:val="22"/>
          <w:szCs w:val="28"/>
        </w:rPr>
        <w:lastRenderedPageBreak/>
        <w:t>1.</w:t>
      </w:r>
      <w:r w:rsidRPr="006C6C71">
        <w:rPr>
          <w:sz w:val="22"/>
          <w:szCs w:val="28"/>
          <w:lang w:val="en-US"/>
        </w:rPr>
        <w:t> </w:t>
      </w:r>
      <w:r w:rsidRPr="006C6C71">
        <w:rPr>
          <w:sz w:val="22"/>
          <w:szCs w:val="28"/>
        </w:rPr>
        <w:t>Предложения по изменениям и дополнениям в устав</w:t>
      </w:r>
      <w:r w:rsidRPr="006C6C71">
        <w:rPr>
          <w:sz w:val="20"/>
          <w:szCs w:val="28"/>
        </w:rPr>
        <w:t xml:space="preserve"> </w:t>
      </w:r>
      <w:r w:rsidRPr="006C6C71">
        <w:rPr>
          <w:sz w:val="22"/>
          <w:szCs w:val="28"/>
        </w:rPr>
        <w:t xml:space="preserve">муниципального образования «Митякинское сельское поселение» направляются в письменном или электронном виде главе Администрации Митякинского сельского поселения (ул.Ленина, 5, ст.Митякинская, Тарасовский район, Ростовская область, 346092, факс 34-2-42, электронная почта </w:t>
      </w:r>
      <w:r w:rsidRPr="006C6C71">
        <w:rPr>
          <w:sz w:val="22"/>
          <w:szCs w:val="28"/>
          <w:lang w:val="en-US"/>
        </w:rPr>
        <w:t>sp</w:t>
      </w:r>
      <w:r w:rsidRPr="006C6C71">
        <w:rPr>
          <w:sz w:val="22"/>
          <w:szCs w:val="28"/>
        </w:rPr>
        <w:t>37390@</w:t>
      </w:r>
      <w:r w:rsidRPr="006C6C71">
        <w:rPr>
          <w:sz w:val="22"/>
          <w:szCs w:val="28"/>
          <w:lang w:val="en-US"/>
        </w:rPr>
        <w:t>donpac</w:t>
      </w:r>
      <w:r w:rsidRPr="006C6C71">
        <w:rPr>
          <w:sz w:val="22"/>
          <w:szCs w:val="28"/>
        </w:rPr>
        <w:t>.</w:t>
      </w:r>
      <w:r w:rsidRPr="006C6C71">
        <w:rPr>
          <w:sz w:val="22"/>
          <w:szCs w:val="28"/>
          <w:lang w:val="en-US"/>
        </w:rPr>
        <w:t>ru</w:t>
      </w:r>
      <w:r w:rsidRPr="006C6C71">
        <w:rPr>
          <w:sz w:val="22"/>
          <w:szCs w:val="28"/>
        </w:rPr>
        <w:t xml:space="preserve">) в течение </w:t>
      </w:r>
      <w:r w:rsidRPr="006C6C71">
        <w:rPr>
          <w:bCs/>
          <w:iCs/>
          <w:sz w:val="22"/>
          <w:szCs w:val="28"/>
        </w:rPr>
        <w:t>30</w:t>
      </w:r>
      <w:r w:rsidRPr="006C6C71">
        <w:rPr>
          <w:sz w:val="22"/>
          <w:szCs w:val="28"/>
        </w:rPr>
        <w:t xml:space="preserve"> дней со дня официального обнародования указанного проекта.</w:t>
      </w:r>
    </w:p>
    <w:p w:rsidR="006C6C71" w:rsidRPr="006C6C71" w:rsidRDefault="006C6C71" w:rsidP="006C6C71">
      <w:pPr>
        <w:ind w:firstLine="720"/>
        <w:jc w:val="both"/>
        <w:rPr>
          <w:sz w:val="22"/>
          <w:szCs w:val="28"/>
        </w:rPr>
      </w:pPr>
      <w:r w:rsidRPr="006C6C71">
        <w:rPr>
          <w:sz w:val="22"/>
          <w:szCs w:val="28"/>
        </w:rPr>
        <w:t>2.</w:t>
      </w:r>
      <w:r w:rsidRPr="006C6C71">
        <w:rPr>
          <w:sz w:val="22"/>
          <w:szCs w:val="28"/>
          <w:lang w:val="en-US"/>
        </w:rPr>
        <w:t> </w:t>
      </w:r>
      <w:r w:rsidRPr="006C6C71">
        <w:rPr>
          <w:sz w:val="22"/>
          <w:szCs w:val="28"/>
        </w:rPr>
        <w:t>Поступившие от населения замечания и предложения по изменениям и дополнениям в устав</w:t>
      </w:r>
      <w:r w:rsidRPr="006C6C71">
        <w:rPr>
          <w:sz w:val="20"/>
          <w:szCs w:val="28"/>
        </w:rPr>
        <w:t xml:space="preserve"> </w:t>
      </w:r>
      <w:r w:rsidRPr="006C6C71">
        <w:rPr>
          <w:sz w:val="22"/>
          <w:szCs w:val="28"/>
        </w:rPr>
        <w:t>муниципального образования «Митякинское сельское поселение» рассматриваются на заседании соответствующей постоянной комиссии Собрания депутатов Митякинского сельского поселения или на заседании Собрания депутатов Митякинского сельского поселения. На их основе депутатами Собрания депутатов Митякинского сельского поселения могут быть внесены изменения и дополнения в устав</w:t>
      </w:r>
      <w:r w:rsidRPr="006C6C71">
        <w:rPr>
          <w:sz w:val="20"/>
          <w:szCs w:val="28"/>
        </w:rPr>
        <w:t xml:space="preserve"> </w:t>
      </w:r>
      <w:r w:rsidRPr="006C6C71">
        <w:rPr>
          <w:sz w:val="22"/>
          <w:szCs w:val="28"/>
        </w:rPr>
        <w:t>муниципального образования «Митякинское сельское поселение».</w:t>
      </w:r>
    </w:p>
    <w:p w:rsidR="006C6C71" w:rsidRPr="006C6C71" w:rsidRDefault="006C6C71" w:rsidP="006C6C71">
      <w:pPr>
        <w:ind w:firstLine="720"/>
        <w:jc w:val="both"/>
        <w:rPr>
          <w:sz w:val="22"/>
          <w:szCs w:val="28"/>
        </w:rPr>
      </w:pPr>
      <w:r w:rsidRPr="006C6C71">
        <w:rPr>
          <w:sz w:val="22"/>
          <w:szCs w:val="28"/>
        </w:rPr>
        <w:t>3. Граждане участвуют в обсуждении  внесений изменений и дополнений в устав</w:t>
      </w:r>
      <w:r w:rsidRPr="006C6C71">
        <w:rPr>
          <w:sz w:val="20"/>
          <w:szCs w:val="28"/>
        </w:rPr>
        <w:t xml:space="preserve"> </w:t>
      </w:r>
      <w:r w:rsidRPr="006C6C71">
        <w:rPr>
          <w:sz w:val="22"/>
          <w:szCs w:val="28"/>
        </w:rPr>
        <w:t>муниципального образования «Митякинское сельское поселение» посредством:</w:t>
      </w:r>
    </w:p>
    <w:p w:rsidR="006C6C71" w:rsidRPr="006C6C71" w:rsidRDefault="006C6C71" w:rsidP="006C6C71">
      <w:pPr>
        <w:ind w:firstLine="720"/>
        <w:jc w:val="both"/>
        <w:rPr>
          <w:sz w:val="22"/>
          <w:szCs w:val="28"/>
        </w:rPr>
      </w:pPr>
      <w:r w:rsidRPr="006C6C71">
        <w:rPr>
          <w:sz w:val="22"/>
          <w:szCs w:val="28"/>
        </w:rPr>
        <w:t>участия в публичных слушаниях по внесению  изменений и дополнений в устав муниципального образования «Митякинское сельское поселение»;</w:t>
      </w:r>
    </w:p>
    <w:p w:rsidR="006C6C71" w:rsidRPr="006C6C71" w:rsidRDefault="006C6C71" w:rsidP="006C6C71">
      <w:pPr>
        <w:ind w:firstLine="720"/>
        <w:jc w:val="both"/>
        <w:rPr>
          <w:sz w:val="22"/>
          <w:szCs w:val="28"/>
        </w:rPr>
      </w:pPr>
      <w:r w:rsidRPr="006C6C71">
        <w:rPr>
          <w:sz w:val="22"/>
          <w:szCs w:val="28"/>
        </w:rPr>
        <w:t>участия в заседаниях Собрания депутатов Митякинского сельского поселения и соответствующей постоянной комиссии Собрания депутатов Митякинского сельского поселения, на которых рассматривается вопрос  о внесении изменений и дополнений в устав муниципального образования «Митякинское  сельское поселение».</w:t>
      </w:r>
    </w:p>
    <w:p w:rsidR="006C6C71" w:rsidRPr="006C6C71" w:rsidRDefault="006C6C71" w:rsidP="006C6C71">
      <w:pPr>
        <w:ind w:firstLine="720"/>
        <w:jc w:val="both"/>
        <w:rPr>
          <w:sz w:val="22"/>
          <w:szCs w:val="28"/>
        </w:rPr>
      </w:pPr>
      <w:r w:rsidRPr="006C6C71">
        <w:rPr>
          <w:sz w:val="22"/>
          <w:szCs w:val="28"/>
        </w:rPr>
        <w:t>4. Публичные слушания по внесению изменений и дополнений в устав муниципального образования «Митякинское  сельское поселение» проводятся в порядке, установленном уставом муниципального образования «Митякинское сельское поселение» и решениями Собрания депутатов Митякинского сельского поселения.</w:t>
      </w:r>
    </w:p>
    <w:p w:rsidR="006C6C71" w:rsidRPr="006C6C71" w:rsidRDefault="006C6C71" w:rsidP="006C6C71">
      <w:pPr>
        <w:ind w:firstLine="720"/>
        <w:jc w:val="both"/>
        <w:rPr>
          <w:color w:val="000000"/>
          <w:sz w:val="20"/>
        </w:rPr>
      </w:pPr>
      <w:r w:rsidRPr="006C6C71">
        <w:rPr>
          <w:sz w:val="22"/>
          <w:szCs w:val="28"/>
        </w:rPr>
        <w:t>5. Допуск граждан на заседания Собрания депутатов Митякинского сельского поселения и его постоянной комиссии осуществляется в порядке, установленном Регламентом Собрания депутатов Митякинского сельского поселения.</w:t>
      </w:r>
    </w:p>
    <w:p w:rsidR="00A57A54" w:rsidRDefault="00A57A54" w:rsidP="00D0635D">
      <w:pPr>
        <w:jc w:val="center"/>
        <w:rPr>
          <w:sz w:val="16"/>
        </w:rPr>
      </w:pPr>
    </w:p>
    <w:p w:rsidR="006C6C71" w:rsidRDefault="006C6C71" w:rsidP="00D0635D">
      <w:pPr>
        <w:jc w:val="center"/>
        <w:rPr>
          <w:sz w:val="16"/>
        </w:rPr>
      </w:pPr>
    </w:p>
    <w:p w:rsidR="006C6C71" w:rsidRDefault="006C6C71" w:rsidP="00D0635D">
      <w:pPr>
        <w:jc w:val="center"/>
        <w:rPr>
          <w:sz w:val="16"/>
        </w:rPr>
      </w:pPr>
    </w:p>
    <w:p w:rsidR="006C6C71" w:rsidRPr="006C6C71" w:rsidRDefault="006C6C71" w:rsidP="006C6C71">
      <w:pPr>
        <w:pStyle w:val="aff6"/>
        <w:jc w:val="left"/>
        <w:rPr>
          <w:color w:val="auto"/>
          <w:sz w:val="24"/>
          <w:szCs w:val="32"/>
        </w:rPr>
      </w:pPr>
      <w:r>
        <w:rPr>
          <w:color w:val="auto"/>
          <w:sz w:val="32"/>
          <w:szCs w:val="32"/>
        </w:rPr>
        <w:t xml:space="preserve">                                         </w:t>
      </w:r>
      <w:r w:rsidRPr="006C6C71">
        <w:rPr>
          <w:color w:val="auto"/>
          <w:sz w:val="24"/>
          <w:szCs w:val="32"/>
        </w:rPr>
        <w:t>РОСТОВСКАЯ  ОБЛАСТЬ</w:t>
      </w:r>
    </w:p>
    <w:p w:rsidR="006C6C71" w:rsidRPr="006C6C71" w:rsidRDefault="006C6C71" w:rsidP="006C6C71">
      <w:pPr>
        <w:pStyle w:val="aff6"/>
        <w:rPr>
          <w:color w:val="auto"/>
          <w:sz w:val="24"/>
          <w:szCs w:val="32"/>
        </w:rPr>
      </w:pPr>
      <w:r w:rsidRPr="006C6C71">
        <w:rPr>
          <w:color w:val="auto"/>
          <w:sz w:val="24"/>
          <w:szCs w:val="32"/>
        </w:rPr>
        <w:t>ТАРАСОВСКИЙ РАЙОН</w:t>
      </w:r>
    </w:p>
    <w:p w:rsidR="006C6C71" w:rsidRPr="006C6C71" w:rsidRDefault="006C6C71" w:rsidP="006C6C71">
      <w:pPr>
        <w:pStyle w:val="af9"/>
        <w:jc w:val="center"/>
        <w:rPr>
          <w:sz w:val="24"/>
          <w:szCs w:val="32"/>
        </w:rPr>
      </w:pPr>
      <w:r w:rsidRPr="006C6C71">
        <w:rPr>
          <w:sz w:val="24"/>
          <w:szCs w:val="32"/>
        </w:rPr>
        <w:t>МИТЯКИНСКОЕ СЕЛЬСКОЕ ПОСЕЛЕНИЕ</w:t>
      </w:r>
    </w:p>
    <w:p w:rsidR="006C6C71" w:rsidRPr="006C6C71" w:rsidRDefault="006C6C71" w:rsidP="006C6C71">
      <w:pPr>
        <w:pStyle w:val="af9"/>
        <w:jc w:val="center"/>
        <w:rPr>
          <w:sz w:val="24"/>
          <w:szCs w:val="32"/>
        </w:rPr>
      </w:pPr>
      <w:r w:rsidRPr="006C6C71">
        <w:rPr>
          <w:sz w:val="24"/>
          <w:szCs w:val="32"/>
        </w:rPr>
        <w:t>С О Б Р А Н И Е   Д Е П У Т А Т О В</w:t>
      </w:r>
    </w:p>
    <w:p w:rsidR="006C6C71" w:rsidRPr="006C6C71" w:rsidRDefault="006C6C71" w:rsidP="006C6C71">
      <w:pPr>
        <w:pStyle w:val="a"/>
        <w:numPr>
          <w:ilvl w:val="0"/>
          <w:numId w:val="0"/>
        </w:numPr>
        <w:rPr>
          <w:sz w:val="22"/>
          <w:szCs w:val="28"/>
        </w:rPr>
      </w:pPr>
    </w:p>
    <w:p w:rsidR="006C6C71" w:rsidRPr="006C6C71" w:rsidRDefault="006C6C71" w:rsidP="006C6C71">
      <w:pPr>
        <w:shd w:val="clear" w:color="auto" w:fill="FFFFFF"/>
        <w:tabs>
          <w:tab w:val="left" w:pos="4962"/>
          <w:tab w:val="left" w:leader="underscore" w:pos="8117"/>
        </w:tabs>
        <w:jc w:val="center"/>
        <w:rPr>
          <w:bCs/>
          <w:color w:val="000000"/>
          <w:spacing w:val="-2"/>
          <w:sz w:val="22"/>
          <w:szCs w:val="28"/>
        </w:rPr>
      </w:pPr>
    </w:p>
    <w:p w:rsidR="006C6C71" w:rsidRPr="006C6C71" w:rsidRDefault="006C6C71" w:rsidP="006C6C71">
      <w:pPr>
        <w:shd w:val="clear" w:color="auto" w:fill="FFFFFF"/>
        <w:tabs>
          <w:tab w:val="left" w:pos="4962"/>
          <w:tab w:val="left" w:leader="underscore" w:pos="8117"/>
        </w:tabs>
        <w:jc w:val="center"/>
        <w:rPr>
          <w:b/>
          <w:bCs/>
          <w:color w:val="000000"/>
          <w:spacing w:val="-2"/>
          <w:sz w:val="22"/>
          <w:szCs w:val="28"/>
        </w:rPr>
      </w:pPr>
      <w:r w:rsidRPr="006C6C71">
        <w:rPr>
          <w:b/>
          <w:bCs/>
          <w:color w:val="000000"/>
          <w:spacing w:val="-2"/>
          <w:sz w:val="22"/>
          <w:szCs w:val="28"/>
        </w:rPr>
        <w:t>РЕШЕНИЕ</w:t>
      </w:r>
    </w:p>
    <w:p w:rsidR="006C6C71" w:rsidRPr="006C6C71" w:rsidRDefault="006C6C71" w:rsidP="006C6C71">
      <w:pPr>
        <w:shd w:val="clear" w:color="auto" w:fill="FFFFFF"/>
        <w:tabs>
          <w:tab w:val="left" w:pos="4962"/>
          <w:tab w:val="left" w:leader="underscore" w:pos="8117"/>
        </w:tabs>
        <w:jc w:val="center"/>
        <w:rPr>
          <w:b/>
          <w:bCs/>
          <w:color w:val="000000"/>
          <w:spacing w:val="-2"/>
          <w:sz w:val="22"/>
          <w:szCs w:val="28"/>
        </w:rPr>
      </w:pPr>
    </w:p>
    <w:p w:rsidR="006C6C71" w:rsidRPr="006C6C71" w:rsidRDefault="006C6C71" w:rsidP="006C6C71">
      <w:pPr>
        <w:shd w:val="clear" w:color="auto" w:fill="FFFFFF"/>
        <w:tabs>
          <w:tab w:val="left" w:pos="4962"/>
          <w:tab w:val="left" w:leader="underscore" w:pos="8117"/>
        </w:tabs>
        <w:rPr>
          <w:bCs/>
          <w:color w:val="000000"/>
          <w:spacing w:val="-2"/>
          <w:sz w:val="22"/>
          <w:szCs w:val="28"/>
        </w:rPr>
      </w:pPr>
      <w:r w:rsidRPr="006C6C71">
        <w:rPr>
          <w:bCs/>
          <w:color w:val="000000"/>
          <w:sz w:val="22"/>
          <w:szCs w:val="28"/>
        </w:rPr>
        <w:t xml:space="preserve">« 06 » сентября </w:t>
      </w:r>
      <w:r w:rsidRPr="006C6C71">
        <w:rPr>
          <w:bCs/>
          <w:color w:val="000000"/>
          <w:spacing w:val="-3"/>
          <w:sz w:val="22"/>
          <w:szCs w:val="28"/>
        </w:rPr>
        <w:t>2017 года                  №  23                        ст. Митякинская</w:t>
      </w:r>
      <w:r w:rsidRPr="006C6C71">
        <w:rPr>
          <w:bCs/>
          <w:color w:val="000000"/>
          <w:spacing w:val="-2"/>
          <w:sz w:val="22"/>
          <w:szCs w:val="28"/>
        </w:rPr>
        <w:br/>
      </w:r>
    </w:p>
    <w:p w:rsidR="006C6C71" w:rsidRPr="006C6C71" w:rsidRDefault="006C6C71" w:rsidP="006C6C71">
      <w:pPr>
        <w:rPr>
          <w:b/>
          <w:sz w:val="22"/>
          <w:szCs w:val="28"/>
        </w:rPr>
      </w:pPr>
      <w:r w:rsidRPr="006C6C71">
        <w:rPr>
          <w:b/>
          <w:sz w:val="22"/>
          <w:szCs w:val="28"/>
        </w:rPr>
        <w:t xml:space="preserve">О включении в реестр   имущества </w:t>
      </w:r>
    </w:p>
    <w:p w:rsidR="006C6C71" w:rsidRPr="006C6C71" w:rsidRDefault="006C6C71" w:rsidP="006C6C71">
      <w:pPr>
        <w:rPr>
          <w:b/>
          <w:sz w:val="22"/>
          <w:szCs w:val="28"/>
        </w:rPr>
      </w:pPr>
      <w:r w:rsidRPr="006C6C71">
        <w:rPr>
          <w:b/>
          <w:sz w:val="22"/>
          <w:szCs w:val="28"/>
        </w:rPr>
        <w:t>Митякинского сельского поселения</w:t>
      </w:r>
    </w:p>
    <w:p w:rsidR="006C6C71" w:rsidRPr="006C6C71" w:rsidRDefault="006C6C71" w:rsidP="006C6C71">
      <w:pPr>
        <w:rPr>
          <w:b/>
          <w:sz w:val="22"/>
          <w:szCs w:val="28"/>
        </w:rPr>
      </w:pPr>
      <w:r w:rsidRPr="006C6C71">
        <w:rPr>
          <w:b/>
          <w:sz w:val="22"/>
          <w:szCs w:val="28"/>
        </w:rPr>
        <w:t xml:space="preserve">и постановке на баланс  </w:t>
      </w:r>
    </w:p>
    <w:p w:rsidR="006C6C71" w:rsidRPr="006C6C71" w:rsidRDefault="006C6C71" w:rsidP="006C6C71">
      <w:pPr>
        <w:rPr>
          <w:b/>
          <w:sz w:val="22"/>
          <w:szCs w:val="28"/>
        </w:rPr>
      </w:pPr>
      <w:r w:rsidRPr="006C6C71">
        <w:rPr>
          <w:b/>
          <w:sz w:val="22"/>
          <w:szCs w:val="28"/>
        </w:rPr>
        <w:t xml:space="preserve"> движимого имущества</w:t>
      </w:r>
    </w:p>
    <w:p w:rsidR="006C6C71" w:rsidRPr="006C6C71" w:rsidRDefault="006C6C71" w:rsidP="006C6C71">
      <w:pPr>
        <w:jc w:val="center"/>
        <w:rPr>
          <w:b/>
          <w:sz w:val="22"/>
          <w:szCs w:val="28"/>
        </w:rPr>
      </w:pPr>
    </w:p>
    <w:p w:rsidR="006C6C71" w:rsidRPr="006C6C71" w:rsidRDefault="006C6C71" w:rsidP="006C6C71">
      <w:pPr>
        <w:jc w:val="both"/>
        <w:rPr>
          <w:sz w:val="22"/>
          <w:szCs w:val="28"/>
        </w:rPr>
      </w:pPr>
      <w:r w:rsidRPr="006C6C71">
        <w:rPr>
          <w:sz w:val="20"/>
        </w:rPr>
        <w:t xml:space="preserve">     </w:t>
      </w:r>
      <w:r w:rsidRPr="006C6C71">
        <w:rPr>
          <w:sz w:val="22"/>
          <w:szCs w:val="28"/>
        </w:rPr>
        <w:t>В соответствии с Федеральным законом от 06.10.2003г. № 131-ФЗ «Об общих принципах организации местного самоуправления в Российской Федерации», решением Собрания депутатов Митякинского сельского поселения   от 17.01.2007 г. № 5 «Об утверждении Положения о порядке управления и распоряжения объектами муниципальной собственности муниципального образования «Митякинское сельское поселение»,  постановлением Правительства Российской Федерации от13 июня 2006г.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
    <w:p w:rsidR="006C6C71" w:rsidRPr="006C6C71" w:rsidRDefault="006C6C71" w:rsidP="006C6C71">
      <w:pPr>
        <w:jc w:val="both"/>
        <w:rPr>
          <w:sz w:val="22"/>
          <w:szCs w:val="28"/>
        </w:rPr>
      </w:pPr>
    </w:p>
    <w:p w:rsidR="006C6C71" w:rsidRPr="006C6C71" w:rsidRDefault="006C6C71" w:rsidP="006C6C71">
      <w:pPr>
        <w:jc w:val="both"/>
        <w:rPr>
          <w:sz w:val="22"/>
          <w:szCs w:val="28"/>
        </w:rPr>
      </w:pPr>
      <w:r w:rsidRPr="006C6C71">
        <w:rPr>
          <w:sz w:val="22"/>
          <w:szCs w:val="28"/>
        </w:rPr>
        <w:t xml:space="preserve">  Собрание депутатов сельского поселения  РЕШИЛО: </w:t>
      </w:r>
    </w:p>
    <w:p w:rsidR="006C6C71" w:rsidRPr="006C6C71" w:rsidRDefault="006C6C71" w:rsidP="006C6C71">
      <w:pPr>
        <w:tabs>
          <w:tab w:val="left" w:pos="570"/>
        </w:tabs>
        <w:jc w:val="both"/>
        <w:rPr>
          <w:sz w:val="22"/>
          <w:szCs w:val="28"/>
        </w:rPr>
      </w:pPr>
      <w:r w:rsidRPr="006C6C71">
        <w:rPr>
          <w:sz w:val="22"/>
          <w:szCs w:val="28"/>
        </w:rPr>
        <w:t xml:space="preserve">        </w:t>
      </w:r>
    </w:p>
    <w:p w:rsidR="006C6C71" w:rsidRPr="006C6C71" w:rsidRDefault="006C6C71" w:rsidP="006C6C71">
      <w:pPr>
        <w:tabs>
          <w:tab w:val="left" w:pos="570"/>
        </w:tabs>
        <w:jc w:val="both"/>
        <w:rPr>
          <w:sz w:val="22"/>
          <w:szCs w:val="28"/>
        </w:rPr>
      </w:pPr>
      <w:r w:rsidRPr="006C6C71">
        <w:rPr>
          <w:sz w:val="22"/>
          <w:szCs w:val="28"/>
        </w:rPr>
        <w:t xml:space="preserve">       1. Внести в реестр муниципального имущества Митякинского сельского поселения и поставить на баланс объект движимого имущества, согласно приложению №1      к настоящему решению.</w:t>
      </w:r>
    </w:p>
    <w:p w:rsidR="006C6C71" w:rsidRPr="006C6C71" w:rsidRDefault="006C6C71" w:rsidP="006C6C71">
      <w:pPr>
        <w:tabs>
          <w:tab w:val="left" w:pos="570"/>
        </w:tabs>
        <w:jc w:val="both"/>
        <w:rPr>
          <w:sz w:val="22"/>
          <w:szCs w:val="28"/>
        </w:rPr>
      </w:pPr>
      <w:r w:rsidRPr="006C6C71">
        <w:rPr>
          <w:sz w:val="22"/>
          <w:szCs w:val="28"/>
        </w:rPr>
        <w:lastRenderedPageBreak/>
        <w:t xml:space="preserve">       2.  Решение вступает в силу после его официального обнародования. </w:t>
      </w:r>
    </w:p>
    <w:p w:rsidR="006C6C71" w:rsidRPr="006C6C71" w:rsidRDefault="006C6C71" w:rsidP="006C6C71">
      <w:pPr>
        <w:jc w:val="both"/>
        <w:rPr>
          <w:sz w:val="22"/>
          <w:szCs w:val="28"/>
        </w:rPr>
      </w:pPr>
      <w:r w:rsidRPr="006C6C71">
        <w:rPr>
          <w:sz w:val="22"/>
          <w:szCs w:val="28"/>
        </w:rPr>
        <w:t xml:space="preserve">       3. Контроль  исполнения  данного решения возложить на  Главу Администрации Митякинского сельского поселения Куркина С.И.</w:t>
      </w:r>
    </w:p>
    <w:p w:rsidR="006C6C71" w:rsidRPr="006C6C71" w:rsidRDefault="006C6C71" w:rsidP="006C6C71">
      <w:pPr>
        <w:ind w:left="360"/>
        <w:rPr>
          <w:sz w:val="22"/>
          <w:szCs w:val="28"/>
        </w:rPr>
      </w:pPr>
    </w:p>
    <w:p w:rsidR="006C6C71" w:rsidRPr="006C6C71" w:rsidRDefault="006C6C71" w:rsidP="006C6C71">
      <w:pPr>
        <w:rPr>
          <w:sz w:val="22"/>
          <w:szCs w:val="28"/>
        </w:rPr>
      </w:pPr>
    </w:p>
    <w:p w:rsidR="006C6C71" w:rsidRPr="006C6C71" w:rsidRDefault="006C6C71" w:rsidP="006C6C71">
      <w:pPr>
        <w:rPr>
          <w:sz w:val="22"/>
          <w:szCs w:val="28"/>
        </w:rPr>
      </w:pPr>
      <w:r w:rsidRPr="006C6C71">
        <w:rPr>
          <w:sz w:val="22"/>
          <w:szCs w:val="28"/>
        </w:rPr>
        <w:t xml:space="preserve">Председатель Собрания депутатов </w:t>
      </w:r>
    </w:p>
    <w:p w:rsidR="006C6C71" w:rsidRPr="006C6C71" w:rsidRDefault="006C6C71" w:rsidP="006C6C71">
      <w:pPr>
        <w:rPr>
          <w:sz w:val="22"/>
          <w:szCs w:val="28"/>
        </w:rPr>
      </w:pPr>
      <w:r w:rsidRPr="006C6C71">
        <w:rPr>
          <w:sz w:val="22"/>
          <w:szCs w:val="28"/>
        </w:rPr>
        <w:t>Глава Митякинского сельского  поселения                               В.А. Щуров.</w:t>
      </w:r>
      <w:r w:rsidRPr="006C6C71">
        <w:rPr>
          <w:sz w:val="20"/>
        </w:rPr>
        <w:t xml:space="preserve">                                                                                                                 </w:t>
      </w:r>
    </w:p>
    <w:p w:rsidR="006C6C71" w:rsidRPr="006C6C71" w:rsidRDefault="006C6C71" w:rsidP="006C6C71">
      <w:pPr>
        <w:jc w:val="right"/>
        <w:rPr>
          <w:sz w:val="20"/>
        </w:rPr>
      </w:pPr>
      <w:r w:rsidRPr="006C6C71">
        <w:rPr>
          <w:sz w:val="20"/>
        </w:rPr>
        <w:t xml:space="preserve"> Приложение №1</w:t>
      </w:r>
    </w:p>
    <w:p w:rsidR="006C6C71" w:rsidRPr="006C6C71" w:rsidRDefault="006C6C71" w:rsidP="006C6C71">
      <w:pPr>
        <w:rPr>
          <w:sz w:val="20"/>
        </w:rPr>
      </w:pPr>
      <w:r w:rsidRPr="006C6C71">
        <w:rPr>
          <w:sz w:val="20"/>
        </w:rPr>
        <w:t xml:space="preserve">                                                                                                   к решению  Собрания  депутатов                                                                                                      </w:t>
      </w:r>
    </w:p>
    <w:p w:rsidR="006C6C71" w:rsidRPr="006C6C71" w:rsidRDefault="006C6C71" w:rsidP="006C6C71">
      <w:pPr>
        <w:jc w:val="right"/>
        <w:rPr>
          <w:sz w:val="20"/>
        </w:rPr>
      </w:pPr>
      <w:r w:rsidRPr="006C6C71">
        <w:rPr>
          <w:sz w:val="20"/>
        </w:rPr>
        <w:t xml:space="preserve"> Митякинского сельского поселения </w:t>
      </w:r>
    </w:p>
    <w:p w:rsidR="006C6C71" w:rsidRPr="006C6C71" w:rsidRDefault="006C6C71" w:rsidP="006C6C71">
      <w:pPr>
        <w:jc w:val="right"/>
        <w:rPr>
          <w:sz w:val="20"/>
        </w:rPr>
      </w:pPr>
      <w:r w:rsidRPr="006C6C71">
        <w:rPr>
          <w:sz w:val="20"/>
        </w:rPr>
        <w:t xml:space="preserve">От 06.09. 2017г. № 24 </w:t>
      </w:r>
    </w:p>
    <w:p w:rsidR="006C6C71" w:rsidRPr="006C6C71" w:rsidRDefault="006C6C71" w:rsidP="006C6C71">
      <w:pPr>
        <w:jc w:val="right"/>
        <w:rPr>
          <w:sz w:val="20"/>
        </w:rPr>
      </w:pPr>
    </w:p>
    <w:p w:rsidR="006C6C71" w:rsidRPr="006C6C71" w:rsidRDefault="006C6C71" w:rsidP="006C6C71">
      <w:pPr>
        <w:jc w:val="right"/>
        <w:rPr>
          <w:sz w:val="20"/>
        </w:rPr>
      </w:pPr>
    </w:p>
    <w:p w:rsidR="006C6C71" w:rsidRPr="006C6C71" w:rsidRDefault="006C6C71" w:rsidP="006C6C71">
      <w:pPr>
        <w:jc w:val="right"/>
        <w:rPr>
          <w:sz w:val="20"/>
        </w:rPr>
      </w:pPr>
    </w:p>
    <w:p w:rsidR="006C6C71" w:rsidRPr="006C6C71" w:rsidRDefault="006C6C71" w:rsidP="006C6C71">
      <w:pPr>
        <w:jc w:val="right"/>
        <w:rPr>
          <w:sz w:val="20"/>
        </w:rPr>
      </w:pPr>
    </w:p>
    <w:p w:rsidR="006C6C71" w:rsidRPr="006C6C71" w:rsidRDefault="006C6C71" w:rsidP="006C6C71">
      <w:pPr>
        <w:jc w:val="right"/>
        <w:rPr>
          <w:sz w:val="20"/>
        </w:rPr>
      </w:pPr>
    </w:p>
    <w:p w:rsidR="006C6C71" w:rsidRPr="006C6C71" w:rsidRDefault="006C6C71" w:rsidP="006C6C71">
      <w:pPr>
        <w:jc w:val="center"/>
        <w:rPr>
          <w:sz w:val="22"/>
          <w:szCs w:val="28"/>
        </w:rPr>
      </w:pPr>
      <w:r w:rsidRPr="006C6C71">
        <w:rPr>
          <w:sz w:val="22"/>
          <w:szCs w:val="28"/>
        </w:rPr>
        <w:t>Перечень    имущества</w:t>
      </w:r>
    </w:p>
    <w:p w:rsidR="006C6C71" w:rsidRPr="006C6C71" w:rsidRDefault="006C6C71" w:rsidP="006C6C71">
      <w:pPr>
        <w:widowControl w:val="0"/>
        <w:shd w:val="clear" w:color="auto" w:fill="FFFFFF"/>
        <w:tabs>
          <w:tab w:val="left" w:pos="691"/>
        </w:tabs>
        <w:autoSpaceDE w:val="0"/>
        <w:autoSpaceDN w:val="0"/>
        <w:adjustRightInd w:val="0"/>
        <w:spacing w:line="322" w:lineRule="exact"/>
        <w:rPr>
          <w:color w:val="000000"/>
          <w:spacing w:val="-14"/>
          <w:sz w:val="22"/>
          <w:szCs w:val="28"/>
        </w:rPr>
      </w:pPr>
    </w:p>
    <w:p w:rsidR="006C6C71" w:rsidRPr="006C6C71" w:rsidRDefault="006C6C71" w:rsidP="006C6C71">
      <w:pPr>
        <w:jc w:val="center"/>
        <w:rPr>
          <w:sz w:val="22"/>
          <w:szCs w:val="28"/>
        </w:rPr>
      </w:pPr>
    </w:p>
    <w:tbl>
      <w:tblPr>
        <w:tblW w:w="8932" w:type="dxa"/>
        <w:tblInd w:w="11" w:type="dxa"/>
        <w:tblLayout w:type="fixed"/>
        <w:tblCellMar>
          <w:top w:w="55" w:type="dxa"/>
          <w:left w:w="55" w:type="dxa"/>
          <w:bottom w:w="55" w:type="dxa"/>
          <w:right w:w="55" w:type="dxa"/>
        </w:tblCellMar>
        <w:tblLook w:val="04A0" w:firstRow="1" w:lastRow="0" w:firstColumn="1" w:lastColumn="0" w:noHBand="0" w:noVBand="1"/>
      </w:tblPr>
      <w:tblGrid>
        <w:gridCol w:w="610"/>
        <w:gridCol w:w="2268"/>
        <w:gridCol w:w="4525"/>
        <w:gridCol w:w="1529"/>
      </w:tblGrid>
      <w:tr w:rsidR="006C6C71" w:rsidRPr="006C6C71" w:rsidTr="00B215D2">
        <w:tc>
          <w:tcPr>
            <w:tcW w:w="610" w:type="dxa"/>
            <w:tcBorders>
              <w:top w:val="single" w:sz="2" w:space="0" w:color="000000"/>
              <w:left w:val="single" w:sz="2" w:space="0" w:color="000000"/>
              <w:bottom w:val="single" w:sz="2" w:space="0" w:color="000000"/>
              <w:right w:val="nil"/>
            </w:tcBorders>
            <w:hideMark/>
          </w:tcPr>
          <w:p w:rsidR="006C6C71" w:rsidRPr="006C6C71" w:rsidRDefault="006C6C71" w:rsidP="00B215D2">
            <w:pPr>
              <w:pStyle w:val="a5"/>
              <w:jc w:val="both"/>
              <w:rPr>
                <w:sz w:val="16"/>
                <w:szCs w:val="20"/>
              </w:rPr>
            </w:pPr>
            <w:r w:rsidRPr="006C6C71">
              <w:rPr>
                <w:sz w:val="16"/>
                <w:szCs w:val="20"/>
              </w:rPr>
              <w:t xml:space="preserve">№п/п </w:t>
            </w:r>
          </w:p>
        </w:tc>
        <w:tc>
          <w:tcPr>
            <w:tcW w:w="2268" w:type="dxa"/>
            <w:tcBorders>
              <w:top w:val="single" w:sz="2" w:space="0" w:color="000000"/>
              <w:left w:val="single" w:sz="2" w:space="0" w:color="000000"/>
              <w:bottom w:val="single" w:sz="2" w:space="0" w:color="000000"/>
              <w:right w:val="nil"/>
            </w:tcBorders>
            <w:hideMark/>
          </w:tcPr>
          <w:p w:rsidR="006C6C71" w:rsidRPr="006C6C71" w:rsidRDefault="006C6C71" w:rsidP="00B215D2">
            <w:pPr>
              <w:pStyle w:val="a5"/>
              <w:jc w:val="both"/>
              <w:rPr>
                <w:sz w:val="16"/>
                <w:szCs w:val="20"/>
              </w:rPr>
            </w:pPr>
            <w:r w:rsidRPr="006C6C71">
              <w:rPr>
                <w:sz w:val="16"/>
                <w:szCs w:val="20"/>
              </w:rPr>
              <w:t xml:space="preserve">Наименование </w:t>
            </w:r>
          </w:p>
        </w:tc>
        <w:tc>
          <w:tcPr>
            <w:tcW w:w="4525" w:type="dxa"/>
            <w:tcBorders>
              <w:top w:val="single" w:sz="2" w:space="0" w:color="000000"/>
              <w:left w:val="single" w:sz="2" w:space="0" w:color="000000"/>
              <w:bottom w:val="single" w:sz="2" w:space="0" w:color="000000"/>
              <w:right w:val="nil"/>
            </w:tcBorders>
            <w:hideMark/>
          </w:tcPr>
          <w:p w:rsidR="006C6C71" w:rsidRPr="006C6C71" w:rsidRDefault="006C6C71" w:rsidP="00B215D2">
            <w:pPr>
              <w:pStyle w:val="a5"/>
              <w:jc w:val="both"/>
              <w:rPr>
                <w:sz w:val="16"/>
                <w:szCs w:val="20"/>
              </w:rPr>
            </w:pPr>
            <w:r w:rsidRPr="006C6C71">
              <w:rPr>
                <w:sz w:val="16"/>
                <w:szCs w:val="20"/>
              </w:rPr>
              <w:t>год выпуска, № кузова, технический паспорт.</w:t>
            </w:r>
          </w:p>
        </w:tc>
        <w:tc>
          <w:tcPr>
            <w:tcW w:w="1529" w:type="dxa"/>
            <w:tcBorders>
              <w:top w:val="single" w:sz="2" w:space="0" w:color="000000"/>
              <w:left w:val="single" w:sz="2" w:space="0" w:color="000000"/>
              <w:bottom w:val="single" w:sz="2" w:space="0" w:color="000000"/>
              <w:right w:val="single" w:sz="2" w:space="0" w:color="000000"/>
            </w:tcBorders>
            <w:hideMark/>
          </w:tcPr>
          <w:p w:rsidR="006C6C71" w:rsidRPr="006C6C71" w:rsidRDefault="006C6C71" w:rsidP="00B215D2">
            <w:pPr>
              <w:pStyle w:val="a5"/>
              <w:jc w:val="both"/>
              <w:rPr>
                <w:sz w:val="16"/>
                <w:szCs w:val="20"/>
              </w:rPr>
            </w:pPr>
            <w:r w:rsidRPr="006C6C71">
              <w:rPr>
                <w:sz w:val="16"/>
                <w:szCs w:val="20"/>
              </w:rPr>
              <w:t>Балансовая стоимость руб.</w:t>
            </w:r>
          </w:p>
        </w:tc>
      </w:tr>
      <w:tr w:rsidR="006C6C71" w:rsidRPr="006C6C71" w:rsidTr="00B215D2">
        <w:tc>
          <w:tcPr>
            <w:tcW w:w="610" w:type="dxa"/>
            <w:tcBorders>
              <w:top w:val="nil"/>
              <w:left w:val="single" w:sz="2" w:space="0" w:color="000000"/>
              <w:bottom w:val="single" w:sz="4" w:space="0" w:color="auto"/>
              <w:right w:val="nil"/>
            </w:tcBorders>
            <w:hideMark/>
          </w:tcPr>
          <w:p w:rsidR="006C6C71" w:rsidRPr="006C6C71" w:rsidRDefault="006C6C71" w:rsidP="00B215D2">
            <w:pPr>
              <w:pStyle w:val="a5"/>
              <w:jc w:val="both"/>
              <w:rPr>
                <w:sz w:val="16"/>
                <w:szCs w:val="20"/>
              </w:rPr>
            </w:pPr>
            <w:r w:rsidRPr="006C6C71">
              <w:rPr>
                <w:sz w:val="16"/>
                <w:szCs w:val="20"/>
              </w:rPr>
              <w:t>1.</w:t>
            </w:r>
          </w:p>
        </w:tc>
        <w:tc>
          <w:tcPr>
            <w:tcW w:w="2268" w:type="dxa"/>
            <w:tcBorders>
              <w:top w:val="nil"/>
              <w:left w:val="single" w:sz="2" w:space="0" w:color="000000"/>
              <w:bottom w:val="single" w:sz="4" w:space="0" w:color="auto"/>
              <w:right w:val="nil"/>
            </w:tcBorders>
            <w:hideMark/>
          </w:tcPr>
          <w:p w:rsidR="006C6C71" w:rsidRPr="006C6C71" w:rsidRDefault="006C6C71" w:rsidP="00B215D2">
            <w:pPr>
              <w:pStyle w:val="a5"/>
              <w:rPr>
                <w:sz w:val="16"/>
                <w:szCs w:val="20"/>
              </w:rPr>
            </w:pPr>
            <w:r w:rsidRPr="006C6C71">
              <w:rPr>
                <w:sz w:val="16"/>
                <w:szCs w:val="20"/>
              </w:rPr>
              <w:t>Автомобиль ВАЗ 21214, номерной знак У014ОЕ61</w:t>
            </w:r>
          </w:p>
        </w:tc>
        <w:tc>
          <w:tcPr>
            <w:tcW w:w="4525" w:type="dxa"/>
            <w:tcBorders>
              <w:top w:val="nil"/>
              <w:left w:val="single" w:sz="2" w:space="0" w:color="000000"/>
              <w:bottom w:val="single" w:sz="4" w:space="0" w:color="auto"/>
              <w:right w:val="nil"/>
            </w:tcBorders>
            <w:hideMark/>
          </w:tcPr>
          <w:p w:rsidR="006C6C71" w:rsidRPr="006C6C71" w:rsidRDefault="006C6C71" w:rsidP="00B215D2">
            <w:pPr>
              <w:pStyle w:val="a5"/>
              <w:jc w:val="both"/>
              <w:rPr>
                <w:sz w:val="16"/>
                <w:szCs w:val="20"/>
              </w:rPr>
            </w:pPr>
            <w:r w:rsidRPr="006C6C71">
              <w:rPr>
                <w:sz w:val="16"/>
                <w:szCs w:val="20"/>
              </w:rPr>
              <w:t>2003, идентификационный номер 21214041741927, № двигателя 7707043, цвет сине-зеленый</w:t>
            </w:r>
          </w:p>
        </w:tc>
        <w:tc>
          <w:tcPr>
            <w:tcW w:w="1529" w:type="dxa"/>
            <w:tcBorders>
              <w:top w:val="nil"/>
              <w:left w:val="single" w:sz="2" w:space="0" w:color="000000"/>
              <w:bottom w:val="single" w:sz="4" w:space="0" w:color="auto"/>
              <w:right w:val="single" w:sz="2" w:space="0" w:color="000000"/>
            </w:tcBorders>
            <w:hideMark/>
          </w:tcPr>
          <w:p w:rsidR="006C6C71" w:rsidRPr="006C6C71" w:rsidRDefault="006C6C71" w:rsidP="00B215D2">
            <w:pPr>
              <w:pStyle w:val="a5"/>
              <w:jc w:val="both"/>
              <w:rPr>
                <w:sz w:val="16"/>
                <w:szCs w:val="20"/>
              </w:rPr>
            </w:pPr>
            <w:r w:rsidRPr="006C6C71">
              <w:rPr>
                <w:sz w:val="16"/>
                <w:szCs w:val="20"/>
              </w:rPr>
              <w:t>259860,00</w:t>
            </w:r>
          </w:p>
        </w:tc>
      </w:tr>
    </w:tbl>
    <w:p w:rsidR="006C6C71" w:rsidRPr="006C6C71" w:rsidRDefault="006C6C71" w:rsidP="006C6C71">
      <w:pPr>
        <w:autoSpaceDE w:val="0"/>
        <w:jc w:val="both"/>
        <w:rPr>
          <w:sz w:val="22"/>
          <w:szCs w:val="28"/>
          <w:lang w:eastAsia="zh-CN"/>
        </w:rPr>
      </w:pPr>
    </w:p>
    <w:p w:rsidR="006C6C71" w:rsidRPr="00086F4E" w:rsidRDefault="006C6C71" w:rsidP="006C6C71"/>
    <w:p w:rsidR="006C6C71" w:rsidRPr="006C6C71" w:rsidRDefault="006C6C71" w:rsidP="006C6C71">
      <w:pPr>
        <w:pStyle w:val="aff6"/>
        <w:jc w:val="left"/>
        <w:rPr>
          <w:color w:val="auto"/>
          <w:sz w:val="24"/>
          <w:szCs w:val="32"/>
        </w:rPr>
      </w:pPr>
      <w:r>
        <w:rPr>
          <w:color w:val="auto"/>
          <w:sz w:val="32"/>
          <w:szCs w:val="32"/>
        </w:rPr>
        <w:t xml:space="preserve">                              </w:t>
      </w:r>
      <w:r w:rsidRPr="006C6C71">
        <w:rPr>
          <w:color w:val="auto"/>
          <w:sz w:val="24"/>
          <w:szCs w:val="32"/>
        </w:rPr>
        <w:t xml:space="preserve">    РОСТОВСКАЯ  ОБЛАСТЬ</w:t>
      </w:r>
    </w:p>
    <w:p w:rsidR="006C6C71" w:rsidRPr="006C6C71" w:rsidRDefault="006C6C71" w:rsidP="006C6C71">
      <w:pPr>
        <w:pStyle w:val="aff6"/>
        <w:rPr>
          <w:color w:val="auto"/>
          <w:sz w:val="24"/>
          <w:szCs w:val="32"/>
        </w:rPr>
      </w:pPr>
      <w:r w:rsidRPr="006C6C71">
        <w:rPr>
          <w:color w:val="auto"/>
          <w:sz w:val="24"/>
          <w:szCs w:val="32"/>
        </w:rPr>
        <w:t>ТАРАСОВСКИЙ РАЙОН</w:t>
      </w:r>
    </w:p>
    <w:p w:rsidR="006C6C71" w:rsidRPr="006C6C71" w:rsidRDefault="006C6C71" w:rsidP="006C6C71">
      <w:pPr>
        <w:pStyle w:val="af9"/>
        <w:jc w:val="center"/>
        <w:rPr>
          <w:sz w:val="24"/>
          <w:szCs w:val="32"/>
        </w:rPr>
      </w:pPr>
      <w:r w:rsidRPr="006C6C71">
        <w:rPr>
          <w:sz w:val="24"/>
          <w:szCs w:val="32"/>
        </w:rPr>
        <w:t>МИТЯКИНСКОЕ СЕЛЬСКОЕ ПОСЕЛЕНИЕ</w:t>
      </w:r>
    </w:p>
    <w:p w:rsidR="006C6C71" w:rsidRPr="006C6C71" w:rsidRDefault="006C6C71" w:rsidP="006C6C71">
      <w:pPr>
        <w:pStyle w:val="af9"/>
        <w:jc w:val="center"/>
        <w:rPr>
          <w:sz w:val="24"/>
          <w:szCs w:val="32"/>
        </w:rPr>
      </w:pPr>
      <w:r w:rsidRPr="006C6C71">
        <w:rPr>
          <w:sz w:val="24"/>
          <w:szCs w:val="32"/>
        </w:rPr>
        <w:t>С О Б Р А Н И Е   Д Е П У Т А Т О В</w:t>
      </w:r>
    </w:p>
    <w:p w:rsidR="006C6C71" w:rsidRPr="006C6C71" w:rsidRDefault="006C6C71" w:rsidP="006C6C71">
      <w:pPr>
        <w:pStyle w:val="a"/>
        <w:numPr>
          <w:ilvl w:val="0"/>
          <w:numId w:val="0"/>
        </w:numPr>
        <w:rPr>
          <w:sz w:val="22"/>
          <w:szCs w:val="28"/>
        </w:rPr>
      </w:pPr>
    </w:p>
    <w:p w:rsidR="006C6C71" w:rsidRPr="006C6C71" w:rsidRDefault="006C6C71" w:rsidP="006C6C71">
      <w:pPr>
        <w:shd w:val="clear" w:color="auto" w:fill="FFFFFF"/>
        <w:tabs>
          <w:tab w:val="left" w:pos="4962"/>
          <w:tab w:val="left" w:leader="underscore" w:pos="8117"/>
        </w:tabs>
        <w:jc w:val="center"/>
        <w:rPr>
          <w:bCs/>
          <w:color w:val="000000"/>
          <w:spacing w:val="-2"/>
          <w:sz w:val="22"/>
          <w:szCs w:val="28"/>
        </w:rPr>
      </w:pPr>
    </w:p>
    <w:p w:rsidR="006C6C71" w:rsidRPr="006C6C71" w:rsidRDefault="006C6C71" w:rsidP="006C6C71">
      <w:pPr>
        <w:shd w:val="clear" w:color="auto" w:fill="FFFFFF"/>
        <w:tabs>
          <w:tab w:val="left" w:pos="4962"/>
          <w:tab w:val="left" w:leader="underscore" w:pos="8117"/>
        </w:tabs>
        <w:jc w:val="center"/>
        <w:rPr>
          <w:b/>
          <w:bCs/>
          <w:color w:val="000000"/>
          <w:spacing w:val="-2"/>
          <w:sz w:val="22"/>
          <w:szCs w:val="28"/>
        </w:rPr>
      </w:pPr>
      <w:r w:rsidRPr="006C6C71">
        <w:rPr>
          <w:b/>
          <w:bCs/>
          <w:color w:val="000000"/>
          <w:spacing w:val="-2"/>
          <w:sz w:val="22"/>
          <w:szCs w:val="28"/>
        </w:rPr>
        <w:t>РЕШЕНИЕ</w:t>
      </w:r>
    </w:p>
    <w:p w:rsidR="006C6C71" w:rsidRPr="006C6C71" w:rsidRDefault="006C6C71" w:rsidP="006C6C71">
      <w:pPr>
        <w:shd w:val="clear" w:color="auto" w:fill="FFFFFF"/>
        <w:tabs>
          <w:tab w:val="left" w:pos="4962"/>
          <w:tab w:val="left" w:leader="underscore" w:pos="8117"/>
        </w:tabs>
        <w:jc w:val="center"/>
        <w:rPr>
          <w:b/>
          <w:bCs/>
          <w:color w:val="000000"/>
          <w:spacing w:val="-2"/>
          <w:sz w:val="22"/>
          <w:szCs w:val="28"/>
        </w:rPr>
      </w:pPr>
    </w:p>
    <w:p w:rsidR="006C6C71" w:rsidRPr="006C6C71" w:rsidRDefault="006C6C71" w:rsidP="006C6C71">
      <w:pPr>
        <w:shd w:val="clear" w:color="auto" w:fill="FFFFFF"/>
        <w:tabs>
          <w:tab w:val="left" w:pos="4962"/>
          <w:tab w:val="left" w:leader="underscore" w:pos="8117"/>
        </w:tabs>
        <w:rPr>
          <w:bCs/>
          <w:color w:val="000000"/>
          <w:spacing w:val="-2"/>
          <w:sz w:val="22"/>
          <w:szCs w:val="28"/>
        </w:rPr>
      </w:pPr>
      <w:r w:rsidRPr="006C6C71">
        <w:rPr>
          <w:bCs/>
          <w:color w:val="000000"/>
          <w:sz w:val="22"/>
          <w:szCs w:val="28"/>
        </w:rPr>
        <w:t xml:space="preserve">« 29 » сентября </w:t>
      </w:r>
      <w:r w:rsidRPr="006C6C71">
        <w:rPr>
          <w:bCs/>
          <w:color w:val="000000"/>
          <w:spacing w:val="-3"/>
          <w:sz w:val="22"/>
          <w:szCs w:val="28"/>
        </w:rPr>
        <w:t>2017 года                   № 24                          ст. Митякинская</w:t>
      </w:r>
      <w:r w:rsidRPr="006C6C71">
        <w:rPr>
          <w:bCs/>
          <w:color w:val="000000"/>
          <w:spacing w:val="-2"/>
          <w:sz w:val="22"/>
          <w:szCs w:val="28"/>
        </w:rPr>
        <w:br/>
      </w:r>
    </w:p>
    <w:p w:rsidR="006C6C71" w:rsidRPr="006C6C71" w:rsidRDefault="006C6C71" w:rsidP="006C6C71">
      <w:pPr>
        <w:rPr>
          <w:b/>
          <w:sz w:val="22"/>
          <w:szCs w:val="28"/>
        </w:rPr>
      </w:pPr>
      <w:r w:rsidRPr="006C6C71">
        <w:rPr>
          <w:b/>
          <w:sz w:val="22"/>
          <w:szCs w:val="28"/>
        </w:rPr>
        <w:t xml:space="preserve">Об списании муниципального имущества  </w:t>
      </w:r>
    </w:p>
    <w:p w:rsidR="006C6C71" w:rsidRPr="006C6C71" w:rsidRDefault="006C6C71" w:rsidP="006C6C71">
      <w:pPr>
        <w:jc w:val="center"/>
        <w:rPr>
          <w:b/>
          <w:sz w:val="22"/>
          <w:szCs w:val="28"/>
        </w:rPr>
      </w:pPr>
    </w:p>
    <w:p w:rsidR="006C6C71" w:rsidRPr="006C6C71" w:rsidRDefault="006C6C71" w:rsidP="006C6C71">
      <w:pPr>
        <w:jc w:val="both"/>
        <w:rPr>
          <w:sz w:val="22"/>
          <w:szCs w:val="28"/>
        </w:rPr>
      </w:pPr>
      <w:r w:rsidRPr="006C6C71">
        <w:rPr>
          <w:sz w:val="20"/>
        </w:rPr>
        <w:t xml:space="preserve">     </w:t>
      </w:r>
      <w:r w:rsidRPr="006C6C71">
        <w:rPr>
          <w:sz w:val="22"/>
          <w:szCs w:val="28"/>
        </w:rPr>
        <w:t>На основании Экспертного заключения ОТЧЕТ № 60/09/17  от 2017 года, определения рыночной стоимости автомобиля ГАЗ 3102 с гос. № Р076УО61 от 28ю09.2017 г, и ОТЧЕТ № 60/09/17  от 2017 года, определения рыночной стоимости автомобиля ГАЗ 3110 с гос. № Е255ВХ61rus от 28.09.2017 г.</w:t>
      </w:r>
    </w:p>
    <w:p w:rsidR="006C6C71" w:rsidRPr="006C6C71" w:rsidRDefault="006C6C71" w:rsidP="006C6C71">
      <w:pPr>
        <w:jc w:val="both"/>
        <w:rPr>
          <w:sz w:val="22"/>
          <w:szCs w:val="28"/>
        </w:rPr>
      </w:pPr>
    </w:p>
    <w:p w:rsidR="006C6C71" w:rsidRPr="006C6C71" w:rsidRDefault="006C6C71" w:rsidP="006C6C71">
      <w:pPr>
        <w:jc w:val="both"/>
        <w:rPr>
          <w:sz w:val="22"/>
          <w:szCs w:val="28"/>
        </w:rPr>
      </w:pPr>
      <w:r w:rsidRPr="006C6C71">
        <w:rPr>
          <w:sz w:val="22"/>
          <w:szCs w:val="28"/>
        </w:rPr>
        <w:t xml:space="preserve">  Собрание депутатов сельского поселения  РЕШИЛО: </w:t>
      </w:r>
    </w:p>
    <w:p w:rsidR="006C6C71" w:rsidRPr="006C6C71" w:rsidRDefault="006C6C71" w:rsidP="006C6C71">
      <w:pPr>
        <w:tabs>
          <w:tab w:val="left" w:pos="570"/>
        </w:tabs>
        <w:jc w:val="both"/>
        <w:rPr>
          <w:sz w:val="22"/>
          <w:szCs w:val="28"/>
        </w:rPr>
      </w:pPr>
      <w:r w:rsidRPr="006C6C71">
        <w:rPr>
          <w:sz w:val="22"/>
          <w:szCs w:val="28"/>
        </w:rPr>
        <w:t xml:space="preserve">        </w:t>
      </w:r>
    </w:p>
    <w:p w:rsidR="006C6C71" w:rsidRPr="006C6C71" w:rsidRDefault="006C6C71" w:rsidP="006C6C71">
      <w:pPr>
        <w:numPr>
          <w:ilvl w:val="0"/>
          <w:numId w:val="37"/>
        </w:numPr>
        <w:tabs>
          <w:tab w:val="left" w:pos="570"/>
        </w:tabs>
        <w:suppressAutoHyphens w:val="0"/>
        <w:jc w:val="both"/>
        <w:rPr>
          <w:sz w:val="22"/>
          <w:szCs w:val="28"/>
        </w:rPr>
      </w:pPr>
      <w:r w:rsidRPr="006C6C71">
        <w:rPr>
          <w:sz w:val="22"/>
          <w:szCs w:val="28"/>
        </w:rPr>
        <w:t xml:space="preserve">Списать с баланса администрации Митякинского сельского поселения легковые автомобили: </w:t>
      </w:r>
    </w:p>
    <w:p w:rsidR="006C6C71" w:rsidRPr="006C6C71" w:rsidRDefault="006C6C71" w:rsidP="006C6C71">
      <w:pPr>
        <w:tabs>
          <w:tab w:val="left" w:pos="570"/>
        </w:tabs>
        <w:ind w:left="786"/>
        <w:jc w:val="both"/>
        <w:rPr>
          <w:sz w:val="22"/>
          <w:szCs w:val="28"/>
        </w:rPr>
      </w:pPr>
      <w:r w:rsidRPr="006C6C71">
        <w:rPr>
          <w:sz w:val="22"/>
          <w:szCs w:val="28"/>
        </w:rPr>
        <w:t>легковой автомобиль ГАЗ-3102, тех. Паспорт 52 ЕМ 608295 от 14.04.1999 года, идентификационный номер (VIN) XTH310200X0087470 регистрационный знак P076УO 61/rus, цвет белый, год выпуска 1999, двигатель № *40620D*X3218966*, кузов № 0087470</w:t>
      </w:r>
    </w:p>
    <w:p w:rsidR="006C6C71" w:rsidRPr="006C6C71" w:rsidRDefault="006C6C71" w:rsidP="006C6C71">
      <w:pPr>
        <w:tabs>
          <w:tab w:val="left" w:pos="570"/>
        </w:tabs>
        <w:ind w:left="786"/>
        <w:jc w:val="both"/>
        <w:rPr>
          <w:sz w:val="22"/>
          <w:szCs w:val="28"/>
        </w:rPr>
      </w:pPr>
      <w:r w:rsidRPr="006C6C71">
        <w:rPr>
          <w:sz w:val="22"/>
          <w:szCs w:val="28"/>
        </w:rPr>
        <w:t>легковой автомобиль ГАЗ-3110, тех. Паспорт 52 ВТ 468555 от 03.04.1998 года, идентификационный номер (VIN) XTH311000W0097737 регистрационный знак A076AA61, цвет серый, год выпуска 1998, двигатель № *40620F*W4000548, кузов № 0097737</w:t>
      </w:r>
    </w:p>
    <w:p w:rsidR="006C6C71" w:rsidRPr="006C6C71" w:rsidRDefault="006C6C71" w:rsidP="006C6C71">
      <w:pPr>
        <w:tabs>
          <w:tab w:val="left" w:pos="570"/>
        </w:tabs>
        <w:ind w:left="786"/>
        <w:jc w:val="both"/>
        <w:rPr>
          <w:sz w:val="22"/>
          <w:szCs w:val="28"/>
        </w:rPr>
      </w:pPr>
    </w:p>
    <w:p w:rsidR="006C6C71" w:rsidRPr="006C6C71" w:rsidRDefault="006C6C71" w:rsidP="006C6C71">
      <w:pPr>
        <w:tabs>
          <w:tab w:val="left" w:pos="570"/>
        </w:tabs>
        <w:jc w:val="both"/>
        <w:rPr>
          <w:sz w:val="22"/>
          <w:szCs w:val="28"/>
        </w:rPr>
      </w:pPr>
      <w:r w:rsidRPr="006C6C71">
        <w:rPr>
          <w:sz w:val="22"/>
          <w:szCs w:val="28"/>
        </w:rPr>
        <w:t xml:space="preserve">       2.   Решение вступает в силу после его официального обнародования. </w:t>
      </w:r>
    </w:p>
    <w:p w:rsidR="006C6C71" w:rsidRPr="006C6C71" w:rsidRDefault="006C6C71" w:rsidP="006C6C71">
      <w:pPr>
        <w:jc w:val="both"/>
        <w:rPr>
          <w:sz w:val="22"/>
          <w:szCs w:val="28"/>
        </w:rPr>
      </w:pPr>
      <w:r w:rsidRPr="006C6C71">
        <w:rPr>
          <w:sz w:val="22"/>
          <w:szCs w:val="28"/>
        </w:rPr>
        <w:t xml:space="preserve">       3. Контроль  исполнения  данного решения возложить на главу                                                                    администрации Митякинского сельского поселения Куркина С.И.</w:t>
      </w:r>
    </w:p>
    <w:p w:rsidR="006C6C71" w:rsidRPr="006C6C71" w:rsidRDefault="006C6C71" w:rsidP="006C6C71">
      <w:pPr>
        <w:ind w:left="360"/>
        <w:rPr>
          <w:sz w:val="22"/>
          <w:szCs w:val="28"/>
        </w:rPr>
      </w:pPr>
    </w:p>
    <w:p w:rsidR="006C6C71" w:rsidRPr="006C6C71" w:rsidRDefault="006C6C71" w:rsidP="006C6C71">
      <w:pPr>
        <w:rPr>
          <w:sz w:val="22"/>
          <w:szCs w:val="28"/>
        </w:rPr>
      </w:pPr>
    </w:p>
    <w:p w:rsidR="006C6C71" w:rsidRPr="006C6C71" w:rsidRDefault="006C6C71" w:rsidP="006C6C71">
      <w:pPr>
        <w:rPr>
          <w:sz w:val="22"/>
          <w:szCs w:val="28"/>
        </w:rPr>
      </w:pPr>
      <w:r w:rsidRPr="006C6C71">
        <w:rPr>
          <w:sz w:val="22"/>
          <w:szCs w:val="28"/>
        </w:rPr>
        <w:t xml:space="preserve">Председатель Собрания депутатов </w:t>
      </w:r>
    </w:p>
    <w:p w:rsidR="006C6C71" w:rsidRDefault="006C6C71" w:rsidP="006C6C71">
      <w:pPr>
        <w:rPr>
          <w:sz w:val="22"/>
          <w:szCs w:val="28"/>
        </w:rPr>
      </w:pPr>
      <w:r w:rsidRPr="006C6C71">
        <w:rPr>
          <w:sz w:val="22"/>
          <w:szCs w:val="28"/>
        </w:rPr>
        <w:t>Глава Митякинского сельского  поселения                               В.А. Щуров</w:t>
      </w:r>
    </w:p>
    <w:p w:rsidR="006C6C71" w:rsidRDefault="006C6C71" w:rsidP="006C6C71">
      <w:pPr>
        <w:rPr>
          <w:sz w:val="22"/>
          <w:szCs w:val="28"/>
        </w:rPr>
      </w:pPr>
    </w:p>
    <w:p w:rsidR="006C6C71" w:rsidRDefault="006C6C71" w:rsidP="006C6C71">
      <w:pPr>
        <w:rPr>
          <w:sz w:val="22"/>
          <w:szCs w:val="28"/>
        </w:rPr>
      </w:pPr>
    </w:p>
    <w:p w:rsidR="006C6C71" w:rsidRPr="006C6C71" w:rsidRDefault="006C6C71" w:rsidP="006C6C71">
      <w:pPr>
        <w:rPr>
          <w:sz w:val="22"/>
          <w:szCs w:val="28"/>
        </w:rPr>
      </w:pPr>
    </w:p>
    <w:p w:rsidR="006C6C71" w:rsidRPr="006C6C71" w:rsidRDefault="006C6C71" w:rsidP="006C6C71">
      <w:pPr>
        <w:jc w:val="center"/>
        <w:rPr>
          <w:caps/>
          <w:sz w:val="22"/>
          <w:szCs w:val="28"/>
        </w:rPr>
      </w:pPr>
      <w:r w:rsidRPr="006C6C71">
        <w:rPr>
          <w:caps/>
          <w:sz w:val="22"/>
          <w:szCs w:val="28"/>
        </w:rPr>
        <w:t>С О Б Р А Н И Е   Д Е П У Т А Т О В</w:t>
      </w:r>
    </w:p>
    <w:p w:rsidR="006C6C71" w:rsidRPr="006C6C71" w:rsidRDefault="006C6C71" w:rsidP="006C6C71">
      <w:pPr>
        <w:jc w:val="center"/>
        <w:rPr>
          <w:caps/>
          <w:sz w:val="22"/>
          <w:szCs w:val="28"/>
        </w:rPr>
      </w:pPr>
      <w:r w:rsidRPr="006C6C71">
        <w:rPr>
          <w:caps/>
          <w:sz w:val="22"/>
          <w:szCs w:val="28"/>
        </w:rPr>
        <w:t>Митякинского  СЕЛЬСКого ПОСЕЛЕНИя</w:t>
      </w:r>
    </w:p>
    <w:p w:rsidR="006C6C71" w:rsidRPr="006C6C71" w:rsidRDefault="006C6C71" w:rsidP="006C6C71">
      <w:pPr>
        <w:jc w:val="center"/>
        <w:rPr>
          <w:caps/>
          <w:sz w:val="22"/>
          <w:szCs w:val="28"/>
        </w:rPr>
      </w:pPr>
      <w:r w:rsidRPr="006C6C71">
        <w:rPr>
          <w:caps/>
          <w:sz w:val="22"/>
          <w:szCs w:val="28"/>
        </w:rPr>
        <w:t>ТАРАСОВСКого РАЙОНа</w:t>
      </w:r>
    </w:p>
    <w:p w:rsidR="006C6C71" w:rsidRPr="006C6C71" w:rsidRDefault="006C6C71" w:rsidP="006C6C71">
      <w:pPr>
        <w:jc w:val="center"/>
        <w:rPr>
          <w:caps/>
          <w:sz w:val="28"/>
        </w:rPr>
      </w:pPr>
      <w:r w:rsidRPr="006C6C71">
        <w:rPr>
          <w:caps/>
          <w:sz w:val="22"/>
          <w:szCs w:val="28"/>
        </w:rPr>
        <w:t>РОСТОВСКой  ОБЛАСТи</w:t>
      </w:r>
    </w:p>
    <w:p w:rsidR="006C6C71" w:rsidRPr="006C6C71" w:rsidRDefault="006C6C71" w:rsidP="006C6C71">
      <w:pPr>
        <w:jc w:val="center"/>
        <w:rPr>
          <w:caps/>
          <w:sz w:val="22"/>
        </w:rPr>
      </w:pPr>
    </w:p>
    <w:p w:rsidR="006C6C71" w:rsidRPr="006C6C71" w:rsidRDefault="006C6C71" w:rsidP="006C6C71">
      <w:pPr>
        <w:jc w:val="center"/>
        <w:rPr>
          <w:sz w:val="20"/>
        </w:rPr>
      </w:pPr>
      <w:r w:rsidRPr="006C6C71">
        <w:rPr>
          <w:sz w:val="20"/>
        </w:rPr>
        <w:t>Р Е Ш Е Н И Е</w:t>
      </w:r>
    </w:p>
    <w:p w:rsidR="006C6C71" w:rsidRPr="006C6C71" w:rsidRDefault="006C6C71" w:rsidP="006C6C71">
      <w:pPr>
        <w:rPr>
          <w:sz w:val="22"/>
          <w:szCs w:val="28"/>
          <w:lang w:eastAsia="en-US"/>
        </w:rPr>
      </w:pPr>
    </w:p>
    <w:p w:rsidR="006C6C71" w:rsidRPr="006C6C71" w:rsidRDefault="006C6C71" w:rsidP="006C6C71">
      <w:pPr>
        <w:rPr>
          <w:sz w:val="22"/>
          <w:szCs w:val="28"/>
          <w:lang w:eastAsia="en-US"/>
        </w:rPr>
      </w:pPr>
      <w:r w:rsidRPr="006C6C71">
        <w:rPr>
          <w:sz w:val="22"/>
          <w:szCs w:val="28"/>
          <w:lang w:eastAsia="en-US"/>
        </w:rPr>
        <w:t>« 29 » сентября 2017 года                        №  25                                ст. Митякинская</w:t>
      </w:r>
    </w:p>
    <w:p w:rsidR="006C6C71" w:rsidRPr="006C6C71" w:rsidRDefault="006C6C71" w:rsidP="006C6C71">
      <w:pPr>
        <w:rPr>
          <w:sz w:val="22"/>
          <w:szCs w:val="28"/>
          <w:lang w:eastAsia="en-US"/>
        </w:rPr>
      </w:pPr>
    </w:p>
    <w:p w:rsidR="006C6C71" w:rsidRPr="006C6C71" w:rsidRDefault="006C6C71" w:rsidP="006C6C71">
      <w:pPr>
        <w:jc w:val="center"/>
        <w:rPr>
          <w:b/>
          <w:sz w:val="22"/>
          <w:szCs w:val="28"/>
          <w:lang w:eastAsia="en-US"/>
        </w:rPr>
      </w:pPr>
      <w:r w:rsidRPr="006C6C71">
        <w:rPr>
          <w:b/>
          <w:sz w:val="22"/>
          <w:szCs w:val="28"/>
        </w:rPr>
        <w:t xml:space="preserve">«О внесении изменений в Решение Собрания депутатов Митякинского сельского поселения от 27.12.2016г. №10 </w:t>
      </w:r>
      <w:r w:rsidRPr="006C6C71">
        <w:rPr>
          <w:b/>
          <w:sz w:val="22"/>
          <w:szCs w:val="28"/>
          <w:lang w:eastAsia="en-US"/>
        </w:rPr>
        <w:t xml:space="preserve">«О бюджете Митякинского сельского поселения Тарасовского района на 2017 год и </w:t>
      </w:r>
    </w:p>
    <w:p w:rsidR="006C6C71" w:rsidRPr="006C6C71" w:rsidRDefault="006C6C71" w:rsidP="006C6C71">
      <w:pPr>
        <w:jc w:val="center"/>
        <w:rPr>
          <w:b/>
          <w:sz w:val="22"/>
          <w:szCs w:val="28"/>
          <w:lang w:eastAsia="en-US"/>
        </w:rPr>
      </w:pPr>
      <w:r w:rsidRPr="006C6C71">
        <w:rPr>
          <w:b/>
          <w:sz w:val="22"/>
          <w:szCs w:val="28"/>
          <w:lang w:eastAsia="en-US"/>
        </w:rPr>
        <w:t>на плановый период 2018 и 2019 годов»</w:t>
      </w:r>
    </w:p>
    <w:p w:rsidR="006C6C71" w:rsidRPr="006C6C71" w:rsidRDefault="006C6C71" w:rsidP="006C6C71">
      <w:pPr>
        <w:jc w:val="center"/>
        <w:rPr>
          <w:b/>
          <w:sz w:val="22"/>
          <w:szCs w:val="28"/>
          <w:lang w:eastAsia="en-US"/>
        </w:rPr>
      </w:pPr>
    </w:p>
    <w:p w:rsidR="006C6C71" w:rsidRPr="006C6C71" w:rsidRDefault="006C6C71" w:rsidP="006C6C71">
      <w:pPr>
        <w:pStyle w:val="ConsPlusTitle"/>
        <w:jc w:val="right"/>
        <w:rPr>
          <w:sz w:val="22"/>
          <w:szCs w:val="28"/>
        </w:rPr>
      </w:pPr>
    </w:p>
    <w:p w:rsidR="006C6C71" w:rsidRPr="006C6C71" w:rsidRDefault="006C6C71" w:rsidP="006C6C71">
      <w:pPr>
        <w:pStyle w:val="ConsPlusTitle"/>
        <w:jc w:val="center"/>
        <w:rPr>
          <w:sz w:val="22"/>
          <w:szCs w:val="28"/>
        </w:rPr>
      </w:pPr>
      <w:r w:rsidRPr="006C6C71">
        <w:rPr>
          <w:sz w:val="22"/>
          <w:szCs w:val="28"/>
        </w:rPr>
        <w:t>РЕШИЛО:</w:t>
      </w:r>
    </w:p>
    <w:p w:rsidR="006C6C71" w:rsidRPr="006C6C71" w:rsidRDefault="006C6C71" w:rsidP="006C6C71">
      <w:pPr>
        <w:pStyle w:val="ConsPlusTitle"/>
        <w:jc w:val="right"/>
        <w:rPr>
          <w:color w:val="FF0000"/>
          <w:sz w:val="22"/>
          <w:szCs w:val="28"/>
        </w:rPr>
      </w:pPr>
    </w:p>
    <w:p w:rsidR="006C6C71" w:rsidRPr="006C6C71" w:rsidRDefault="006C6C71" w:rsidP="006C6C71">
      <w:pPr>
        <w:pStyle w:val="ConsPlusTitle"/>
        <w:ind w:firstLine="708"/>
        <w:jc w:val="both"/>
        <w:rPr>
          <w:b w:val="0"/>
          <w:bCs w:val="0"/>
          <w:sz w:val="22"/>
          <w:szCs w:val="28"/>
        </w:rPr>
      </w:pPr>
      <w:r w:rsidRPr="006C6C71">
        <w:rPr>
          <w:b w:val="0"/>
          <w:sz w:val="22"/>
          <w:szCs w:val="28"/>
        </w:rPr>
        <w:t xml:space="preserve">Внести в </w:t>
      </w:r>
      <w:r w:rsidRPr="006C6C71">
        <w:rPr>
          <w:b w:val="0"/>
          <w:bCs w:val="0"/>
          <w:sz w:val="22"/>
          <w:szCs w:val="28"/>
        </w:rPr>
        <w:t xml:space="preserve">решение Собрания депутатов Митякинского сельского поселения от 27.12.2016 № 10 «О бюджете </w:t>
      </w:r>
      <w:r w:rsidRPr="006C6C71">
        <w:rPr>
          <w:b w:val="0"/>
          <w:sz w:val="22"/>
          <w:szCs w:val="28"/>
        </w:rPr>
        <w:t>Митякинского сельского поселения Тарасовского района на 2017 год и на плановый период 2018 и 2019 годов</w:t>
      </w:r>
      <w:r w:rsidRPr="006C6C71">
        <w:rPr>
          <w:b w:val="0"/>
          <w:bCs w:val="0"/>
          <w:sz w:val="22"/>
          <w:szCs w:val="28"/>
        </w:rPr>
        <w:t>» следующие изменения:</w:t>
      </w:r>
    </w:p>
    <w:p w:rsidR="006C6C71" w:rsidRPr="006C6C71" w:rsidRDefault="006C6C71" w:rsidP="006C6C71">
      <w:pPr>
        <w:pStyle w:val="ConsPlusNormal"/>
        <w:spacing w:after="120"/>
        <w:ind w:left="360" w:firstLine="0"/>
        <w:rPr>
          <w:rFonts w:ascii="Times New Roman" w:hAnsi="Times New Roman" w:cs="Times New Roman"/>
          <w:b/>
          <w:sz w:val="22"/>
          <w:szCs w:val="28"/>
        </w:rPr>
      </w:pPr>
      <w:r w:rsidRPr="006C6C71">
        <w:rPr>
          <w:rFonts w:ascii="Times New Roman" w:hAnsi="Times New Roman" w:cs="Times New Roman"/>
          <w:b/>
          <w:sz w:val="22"/>
          <w:szCs w:val="28"/>
        </w:rPr>
        <w:t>Статья 3.</w:t>
      </w:r>
    </w:p>
    <w:p w:rsidR="006C6C71" w:rsidRPr="006C6C71" w:rsidRDefault="006C6C71" w:rsidP="006C6C71">
      <w:pPr>
        <w:ind w:firstLine="142"/>
        <w:rPr>
          <w:sz w:val="22"/>
          <w:szCs w:val="28"/>
        </w:rPr>
      </w:pPr>
      <w:r w:rsidRPr="006C6C71">
        <w:rPr>
          <w:bCs/>
          <w:sz w:val="22"/>
          <w:szCs w:val="28"/>
        </w:rPr>
        <w:t>1)</w:t>
      </w:r>
      <w:r w:rsidRPr="006C6C71">
        <w:rPr>
          <w:sz w:val="22"/>
          <w:szCs w:val="28"/>
        </w:rPr>
        <w:t xml:space="preserve"> в части 3 статьи 1:</w:t>
      </w:r>
    </w:p>
    <w:p w:rsidR="006C6C71" w:rsidRPr="006C6C71" w:rsidRDefault="006C6C71" w:rsidP="006C6C71">
      <w:pPr>
        <w:ind w:firstLine="142"/>
        <w:rPr>
          <w:bCs/>
          <w:sz w:val="22"/>
          <w:szCs w:val="28"/>
        </w:rPr>
      </w:pPr>
      <w:r w:rsidRPr="006C6C71">
        <w:rPr>
          <w:sz w:val="22"/>
          <w:szCs w:val="28"/>
        </w:rPr>
        <w:t xml:space="preserve">        а) приложение 1 к </w:t>
      </w:r>
      <w:r w:rsidRPr="006C6C71">
        <w:rPr>
          <w:bCs/>
          <w:sz w:val="22"/>
          <w:szCs w:val="28"/>
        </w:rPr>
        <w:t xml:space="preserve">решению Собрания депутатов Митякинского сельского поселения от 27.12.2016 № 10 «О бюджете </w:t>
      </w:r>
      <w:r w:rsidRPr="006C6C71">
        <w:rPr>
          <w:sz w:val="22"/>
          <w:szCs w:val="28"/>
        </w:rPr>
        <w:t>Митякинского сельского поселения Тарасовского района на 2017 год и на плановый период 2018 и 2019 годов</w:t>
      </w:r>
      <w:r w:rsidRPr="006C6C71">
        <w:rPr>
          <w:bCs/>
          <w:sz w:val="22"/>
          <w:szCs w:val="28"/>
        </w:rPr>
        <w:t>» изложить в новой редакции;</w:t>
      </w:r>
    </w:p>
    <w:p w:rsidR="006C6C71" w:rsidRPr="006C6C71" w:rsidRDefault="006C6C71" w:rsidP="006C6C71">
      <w:pPr>
        <w:pStyle w:val="ConsPlusNormal"/>
        <w:spacing w:after="120"/>
        <w:ind w:left="360" w:firstLine="0"/>
        <w:rPr>
          <w:rFonts w:ascii="Times New Roman" w:hAnsi="Times New Roman" w:cs="Times New Roman"/>
          <w:b/>
          <w:sz w:val="22"/>
          <w:szCs w:val="28"/>
        </w:rPr>
      </w:pPr>
      <w:r w:rsidRPr="006C6C71">
        <w:rPr>
          <w:rFonts w:ascii="Times New Roman" w:hAnsi="Times New Roman" w:cs="Times New Roman"/>
          <w:b/>
          <w:sz w:val="22"/>
          <w:szCs w:val="28"/>
        </w:rPr>
        <w:t>Статья 4.</w:t>
      </w:r>
    </w:p>
    <w:p w:rsidR="006C6C71" w:rsidRPr="006C6C71" w:rsidRDefault="006C6C71" w:rsidP="006C6C71">
      <w:pPr>
        <w:ind w:firstLine="142"/>
        <w:rPr>
          <w:sz w:val="22"/>
          <w:szCs w:val="28"/>
        </w:rPr>
      </w:pPr>
      <w:r w:rsidRPr="006C6C71">
        <w:rPr>
          <w:sz w:val="22"/>
          <w:szCs w:val="28"/>
        </w:rPr>
        <w:t>2) в части 1 статьи 4:</w:t>
      </w:r>
    </w:p>
    <w:p w:rsidR="006C6C71" w:rsidRPr="006C6C71" w:rsidRDefault="006C6C71" w:rsidP="006C6C71">
      <w:pPr>
        <w:ind w:firstLine="142"/>
        <w:rPr>
          <w:bCs/>
          <w:sz w:val="22"/>
          <w:szCs w:val="28"/>
        </w:rPr>
      </w:pPr>
      <w:r w:rsidRPr="006C6C71">
        <w:rPr>
          <w:sz w:val="22"/>
          <w:szCs w:val="28"/>
        </w:rPr>
        <w:t xml:space="preserve">       а) приложение 8 к </w:t>
      </w:r>
      <w:r w:rsidRPr="006C6C71">
        <w:rPr>
          <w:bCs/>
          <w:sz w:val="22"/>
          <w:szCs w:val="28"/>
        </w:rPr>
        <w:t xml:space="preserve">решению Собрания депутатов Митякинского сельского поселения от 27.12.2016 № 10 «О бюджете </w:t>
      </w:r>
      <w:r w:rsidRPr="006C6C71">
        <w:rPr>
          <w:sz w:val="22"/>
          <w:szCs w:val="28"/>
        </w:rPr>
        <w:t>Митякинского сельского поселения Тарасовского района на 2017 год и на плановый период 2018 и 2019 годов</w:t>
      </w:r>
      <w:r w:rsidRPr="006C6C71">
        <w:rPr>
          <w:bCs/>
          <w:sz w:val="22"/>
          <w:szCs w:val="28"/>
        </w:rPr>
        <w:t>» изложить в новой редакции;</w:t>
      </w:r>
    </w:p>
    <w:p w:rsidR="006C6C71" w:rsidRPr="006C6C71" w:rsidRDefault="006C6C71" w:rsidP="006C6C71">
      <w:pPr>
        <w:ind w:firstLine="142"/>
        <w:rPr>
          <w:sz w:val="22"/>
          <w:szCs w:val="28"/>
        </w:rPr>
      </w:pPr>
      <w:r w:rsidRPr="006C6C71">
        <w:rPr>
          <w:bCs/>
          <w:sz w:val="22"/>
          <w:szCs w:val="28"/>
        </w:rPr>
        <w:t xml:space="preserve">2) </w:t>
      </w:r>
      <w:r w:rsidRPr="006C6C71">
        <w:rPr>
          <w:sz w:val="22"/>
          <w:szCs w:val="28"/>
        </w:rPr>
        <w:t>в части 2 статьи 4:</w:t>
      </w:r>
    </w:p>
    <w:p w:rsidR="006C6C71" w:rsidRPr="006C6C71" w:rsidRDefault="006C6C71" w:rsidP="006C6C71">
      <w:pPr>
        <w:ind w:firstLine="142"/>
        <w:rPr>
          <w:bCs/>
          <w:sz w:val="22"/>
          <w:szCs w:val="28"/>
        </w:rPr>
      </w:pPr>
      <w:r w:rsidRPr="006C6C71">
        <w:rPr>
          <w:sz w:val="22"/>
          <w:szCs w:val="28"/>
        </w:rPr>
        <w:t xml:space="preserve">       а) приложение 10 к </w:t>
      </w:r>
      <w:r w:rsidRPr="006C6C71">
        <w:rPr>
          <w:bCs/>
          <w:sz w:val="22"/>
          <w:szCs w:val="28"/>
        </w:rPr>
        <w:t xml:space="preserve">решению Собрания депутатов Митякинского сельского поселения от 27.12.2016 № 10 «О бюджете </w:t>
      </w:r>
      <w:r w:rsidRPr="006C6C71">
        <w:rPr>
          <w:sz w:val="22"/>
          <w:szCs w:val="28"/>
        </w:rPr>
        <w:t>Митякинского сельского поселения Тарасовского района на 2017 год и на плановый период 2018 и 2019 годов</w:t>
      </w:r>
      <w:r w:rsidRPr="006C6C71">
        <w:rPr>
          <w:bCs/>
          <w:sz w:val="22"/>
          <w:szCs w:val="28"/>
        </w:rPr>
        <w:t>» изложить в новой редакции;</w:t>
      </w:r>
    </w:p>
    <w:p w:rsidR="006C6C71" w:rsidRPr="006C6C71" w:rsidRDefault="006C6C71" w:rsidP="006C6C71">
      <w:pPr>
        <w:ind w:firstLine="142"/>
        <w:rPr>
          <w:sz w:val="22"/>
          <w:szCs w:val="28"/>
        </w:rPr>
      </w:pPr>
      <w:r w:rsidRPr="006C6C71">
        <w:rPr>
          <w:bCs/>
          <w:sz w:val="22"/>
          <w:szCs w:val="28"/>
        </w:rPr>
        <w:t xml:space="preserve">3) </w:t>
      </w:r>
      <w:r w:rsidRPr="006C6C71">
        <w:rPr>
          <w:sz w:val="22"/>
          <w:szCs w:val="28"/>
        </w:rPr>
        <w:t>в части 3 статьи 4:</w:t>
      </w:r>
    </w:p>
    <w:p w:rsidR="006C6C71" w:rsidRPr="006C6C71" w:rsidRDefault="006C6C71" w:rsidP="006C6C71">
      <w:pPr>
        <w:ind w:firstLine="142"/>
        <w:rPr>
          <w:bCs/>
          <w:sz w:val="22"/>
          <w:szCs w:val="28"/>
        </w:rPr>
      </w:pPr>
      <w:r w:rsidRPr="006C6C71">
        <w:rPr>
          <w:sz w:val="22"/>
          <w:szCs w:val="28"/>
        </w:rPr>
        <w:t xml:space="preserve">       а) приложение 12 к </w:t>
      </w:r>
      <w:r w:rsidRPr="006C6C71">
        <w:rPr>
          <w:bCs/>
          <w:sz w:val="22"/>
          <w:szCs w:val="28"/>
        </w:rPr>
        <w:t xml:space="preserve">решению Собрания депутатов Митякинского сельского поселения от 27.12.2016 № 10 «О бюджете </w:t>
      </w:r>
      <w:r w:rsidRPr="006C6C71">
        <w:rPr>
          <w:sz w:val="22"/>
          <w:szCs w:val="28"/>
        </w:rPr>
        <w:t>Митякинского сельского поселения Тарасовского района на 2017 год и на плановый период 2018 и 2019 годов</w:t>
      </w:r>
      <w:r w:rsidRPr="006C6C71">
        <w:rPr>
          <w:bCs/>
          <w:sz w:val="22"/>
          <w:szCs w:val="28"/>
        </w:rPr>
        <w:t>» изложить в новой редакции.</w:t>
      </w:r>
    </w:p>
    <w:p w:rsidR="006C6C71" w:rsidRPr="006C6C71" w:rsidRDefault="006C6C71" w:rsidP="006C6C71">
      <w:pPr>
        <w:ind w:left="2340" w:hanging="1440"/>
        <w:rPr>
          <w:b/>
          <w:sz w:val="22"/>
          <w:szCs w:val="28"/>
        </w:rPr>
      </w:pPr>
      <w:r w:rsidRPr="006C6C71">
        <w:rPr>
          <w:b/>
          <w:sz w:val="22"/>
          <w:szCs w:val="28"/>
        </w:rPr>
        <w:t>Статья 7.</w:t>
      </w:r>
    </w:p>
    <w:p w:rsidR="006C6C71" w:rsidRPr="006C6C71" w:rsidRDefault="006C6C71" w:rsidP="006C6C71">
      <w:pPr>
        <w:numPr>
          <w:ilvl w:val="0"/>
          <w:numId w:val="8"/>
        </w:numPr>
        <w:suppressAutoHyphens w:val="0"/>
        <w:autoSpaceDE w:val="0"/>
        <w:autoSpaceDN w:val="0"/>
        <w:adjustRightInd w:val="0"/>
        <w:jc w:val="both"/>
        <w:outlineLvl w:val="1"/>
        <w:rPr>
          <w:rFonts w:cs="Arial"/>
          <w:sz w:val="22"/>
          <w:szCs w:val="40"/>
        </w:rPr>
      </w:pPr>
      <w:r w:rsidRPr="006C6C71">
        <w:rPr>
          <w:sz w:val="22"/>
          <w:szCs w:val="28"/>
        </w:rPr>
        <w:t xml:space="preserve">Настоящее решение вступает в силу со дня его официального опубликования. </w:t>
      </w:r>
    </w:p>
    <w:p w:rsidR="006C6C71" w:rsidRPr="006C6C71" w:rsidRDefault="006C6C71" w:rsidP="006C6C71">
      <w:pPr>
        <w:spacing w:after="200" w:line="276" w:lineRule="auto"/>
        <w:rPr>
          <w:sz w:val="22"/>
          <w:szCs w:val="28"/>
        </w:rPr>
      </w:pPr>
    </w:p>
    <w:p w:rsidR="006C6C71" w:rsidRPr="006C6C71" w:rsidRDefault="006C6C71" w:rsidP="006C6C71">
      <w:pPr>
        <w:spacing w:after="200" w:line="276" w:lineRule="auto"/>
        <w:rPr>
          <w:sz w:val="22"/>
          <w:szCs w:val="28"/>
        </w:rPr>
      </w:pPr>
    </w:p>
    <w:p w:rsidR="006C6C71" w:rsidRPr="006C6C71" w:rsidRDefault="006C6C71" w:rsidP="006C6C71">
      <w:pPr>
        <w:spacing w:after="200" w:line="276" w:lineRule="auto"/>
        <w:rPr>
          <w:sz w:val="22"/>
          <w:szCs w:val="28"/>
        </w:rPr>
      </w:pPr>
      <w:r w:rsidRPr="006C6C71">
        <w:rPr>
          <w:sz w:val="22"/>
          <w:szCs w:val="28"/>
        </w:rPr>
        <w:t>Председатель Собрания депутатов -</w:t>
      </w:r>
    </w:p>
    <w:p w:rsidR="006C6C71" w:rsidRDefault="006C6C71" w:rsidP="006C6C71">
      <w:pPr>
        <w:spacing w:after="200" w:line="276" w:lineRule="auto"/>
        <w:rPr>
          <w:sz w:val="22"/>
          <w:szCs w:val="28"/>
        </w:rPr>
      </w:pPr>
      <w:r w:rsidRPr="006C6C71">
        <w:rPr>
          <w:sz w:val="22"/>
          <w:szCs w:val="28"/>
        </w:rPr>
        <w:t>Глава Митякинского сельского поселения</w:t>
      </w:r>
      <w:r w:rsidRPr="006C6C71">
        <w:rPr>
          <w:sz w:val="22"/>
          <w:szCs w:val="28"/>
        </w:rPr>
        <w:tab/>
      </w:r>
      <w:r w:rsidRPr="006C6C71">
        <w:rPr>
          <w:sz w:val="22"/>
          <w:szCs w:val="28"/>
        </w:rPr>
        <w:tab/>
      </w:r>
      <w:r w:rsidRPr="006C6C71">
        <w:rPr>
          <w:sz w:val="22"/>
          <w:szCs w:val="28"/>
        </w:rPr>
        <w:tab/>
      </w:r>
      <w:r w:rsidRPr="006C6C71">
        <w:rPr>
          <w:sz w:val="22"/>
          <w:szCs w:val="28"/>
        </w:rPr>
        <w:tab/>
        <w:t>В.А. Щуров</w:t>
      </w:r>
    </w:p>
    <w:p w:rsidR="006C6C71" w:rsidRDefault="006C6C71" w:rsidP="006C6C71">
      <w:pPr>
        <w:spacing w:after="200" w:line="276" w:lineRule="auto"/>
        <w:rPr>
          <w:sz w:val="22"/>
          <w:szCs w:val="28"/>
        </w:rPr>
      </w:pPr>
    </w:p>
    <w:p w:rsidR="006C6C71" w:rsidRDefault="006C6C71" w:rsidP="006C6C71">
      <w:pPr>
        <w:spacing w:after="200" w:line="276" w:lineRule="auto"/>
        <w:rPr>
          <w:sz w:val="22"/>
          <w:szCs w:val="28"/>
        </w:rPr>
      </w:pPr>
    </w:p>
    <w:p w:rsidR="006C6C71" w:rsidRPr="006C6C71" w:rsidRDefault="006C6C71" w:rsidP="006C6C71">
      <w:pPr>
        <w:spacing w:after="200" w:line="276" w:lineRule="auto"/>
        <w:rPr>
          <w:sz w:val="22"/>
          <w:szCs w:val="28"/>
        </w:rPr>
      </w:pPr>
    </w:p>
    <w:p w:rsidR="00B17FAE" w:rsidRDefault="00B17FAE" w:rsidP="006C6C71">
      <w:pPr>
        <w:ind w:firstLine="709"/>
        <w:jc w:val="center"/>
        <w:rPr>
          <w:b/>
          <w:bCs/>
          <w:szCs w:val="32"/>
          <w:lang w:val="x-none"/>
        </w:rPr>
      </w:pPr>
    </w:p>
    <w:p w:rsidR="006C6C71" w:rsidRPr="006C6C71" w:rsidRDefault="006C6C71" w:rsidP="006C6C71">
      <w:pPr>
        <w:ind w:firstLine="709"/>
        <w:jc w:val="center"/>
        <w:rPr>
          <w:b/>
          <w:bCs/>
          <w:szCs w:val="32"/>
          <w:lang w:val="x-none"/>
        </w:rPr>
      </w:pPr>
      <w:r w:rsidRPr="006C6C71">
        <w:rPr>
          <w:b/>
          <w:bCs/>
          <w:szCs w:val="32"/>
          <w:lang w:val="x-none"/>
        </w:rPr>
        <w:lastRenderedPageBreak/>
        <w:t>Пояснительная записка</w:t>
      </w:r>
    </w:p>
    <w:p w:rsidR="006C6C71" w:rsidRPr="006C6C71" w:rsidRDefault="006C6C71" w:rsidP="006C6C71">
      <w:pPr>
        <w:ind w:firstLine="709"/>
        <w:jc w:val="center"/>
        <w:rPr>
          <w:b/>
          <w:szCs w:val="32"/>
          <w:lang w:val="x-none"/>
        </w:rPr>
      </w:pPr>
      <w:r w:rsidRPr="006C6C71">
        <w:rPr>
          <w:b/>
          <w:bCs/>
          <w:szCs w:val="32"/>
          <w:lang w:val="x-none"/>
        </w:rPr>
        <w:t xml:space="preserve"> </w:t>
      </w:r>
      <w:r w:rsidRPr="006C6C71">
        <w:rPr>
          <w:b/>
          <w:szCs w:val="32"/>
          <w:lang w:val="x-none"/>
        </w:rPr>
        <w:t xml:space="preserve">к </w:t>
      </w:r>
      <w:r w:rsidRPr="006C6C71">
        <w:rPr>
          <w:b/>
          <w:szCs w:val="32"/>
        </w:rPr>
        <w:t>р</w:t>
      </w:r>
      <w:r w:rsidRPr="006C6C71">
        <w:rPr>
          <w:b/>
          <w:szCs w:val="32"/>
          <w:lang w:val="x-none"/>
        </w:rPr>
        <w:t>ешени</w:t>
      </w:r>
      <w:r w:rsidRPr="006C6C71">
        <w:rPr>
          <w:b/>
          <w:szCs w:val="32"/>
        </w:rPr>
        <w:t>ю</w:t>
      </w:r>
      <w:r w:rsidRPr="006C6C71">
        <w:rPr>
          <w:b/>
          <w:szCs w:val="32"/>
          <w:lang w:val="x-none"/>
        </w:rPr>
        <w:t xml:space="preserve"> Собрания депутатов Митякинского сельского поселения </w:t>
      </w:r>
      <w:r w:rsidRPr="006C6C71">
        <w:rPr>
          <w:b/>
          <w:szCs w:val="32"/>
        </w:rPr>
        <w:t>от 29.09.2017г. №25 «О внесении изменений в Решение Собрания депутатов от 27.12.2016г. №10</w:t>
      </w:r>
      <w:r w:rsidRPr="006C6C71">
        <w:rPr>
          <w:b/>
          <w:szCs w:val="32"/>
          <w:lang w:val="x-none"/>
        </w:rPr>
        <w:t xml:space="preserve"> «О бюджете Митякинского сельского поселения Тарасовского района 201</w:t>
      </w:r>
      <w:r w:rsidRPr="006C6C71">
        <w:rPr>
          <w:b/>
          <w:szCs w:val="32"/>
        </w:rPr>
        <w:t>7</w:t>
      </w:r>
      <w:r w:rsidRPr="006C6C71">
        <w:rPr>
          <w:b/>
          <w:szCs w:val="32"/>
          <w:lang w:val="x-none"/>
        </w:rPr>
        <w:t xml:space="preserve"> год и на плановый период 2018 и 2019 годов» </w:t>
      </w:r>
    </w:p>
    <w:p w:rsidR="006C6C71" w:rsidRPr="006C6C71" w:rsidRDefault="006C6C71" w:rsidP="006C6C71">
      <w:pPr>
        <w:autoSpaceDE w:val="0"/>
        <w:autoSpaceDN w:val="0"/>
        <w:adjustRightInd w:val="0"/>
        <w:ind w:left="870"/>
        <w:jc w:val="center"/>
        <w:rPr>
          <w:b/>
          <w:bCs/>
          <w:sz w:val="22"/>
          <w:szCs w:val="28"/>
          <w:lang w:val="x-none"/>
        </w:rPr>
      </w:pPr>
    </w:p>
    <w:p w:rsidR="006C6C71" w:rsidRPr="006C6C71" w:rsidRDefault="006C6C71" w:rsidP="006C6C71">
      <w:pPr>
        <w:jc w:val="both"/>
        <w:rPr>
          <w:sz w:val="22"/>
          <w:szCs w:val="28"/>
        </w:rPr>
      </w:pPr>
    </w:p>
    <w:p w:rsidR="006C6C71" w:rsidRPr="006C6C71" w:rsidRDefault="006C6C71" w:rsidP="006C6C71">
      <w:pPr>
        <w:widowControl w:val="0"/>
        <w:tabs>
          <w:tab w:val="center" w:pos="7623"/>
        </w:tabs>
        <w:autoSpaceDE w:val="0"/>
        <w:autoSpaceDN w:val="0"/>
        <w:adjustRightInd w:val="0"/>
        <w:jc w:val="both"/>
        <w:rPr>
          <w:bCs/>
          <w:sz w:val="22"/>
          <w:szCs w:val="28"/>
        </w:rPr>
      </w:pPr>
    </w:p>
    <w:p w:rsidR="006C6C71" w:rsidRPr="006C6C71" w:rsidRDefault="006C6C71" w:rsidP="006C6C71">
      <w:pPr>
        <w:jc w:val="center"/>
        <w:rPr>
          <w:b/>
          <w:sz w:val="22"/>
          <w:szCs w:val="28"/>
        </w:rPr>
      </w:pPr>
    </w:p>
    <w:p w:rsidR="006C6C71" w:rsidRPr="006C6C71" w:rsidRDefault="006C6C71" w:rsidP="006C6C71">
      <w:pPr>
        <w:jc w:val="center"/>
        <w:rPr>
          <w:b/>
          <w:sz w:val="22"/>
          <w:szCs w:val="28"/>
        </w:rPr>
      </w:pPr>
      <w:r w:rsidRPr="006C6C71">
        <w:rPr>
          <w:b/>
          <w:sz w:val="22"/>
          <w:szCs w:val="28"/>
        </w:rPr>
        <w:t xml:space="preserve">РАСХОДЫ БЮДЖЕТА </w:t>
      </w:r>
    </w:p>
    <w:p w:rsidR="006C6C71" w:rsidRPr="006C6C71" w:rsidRDefault="006C6C71" w:rsidP="006C6C71">
      <w:pPr>
        <w:jc w:val="center"/>
        <w:rPr>
          <w:b/>
          <w:color w:val="FF0000"/>
          <w:sz w:val="20"/>
        </w:rPr>
      </w:pPr>
    </w:p>
    <w:p w:rsidR="006C6C71" w:rsidRPr="006C6C71" w:rsidRDefault="006C6C71" w:rsidP="006C6C71">
      <w:pPr>
        <w:overflowPunct w:val="0"/>
        <w:autoSpaceDE w:val="0"/>
        <w:autoSpaceDN w:val="0"/>
        <w:adjustRightInd w:val="0"/>
        <w:jc w:val="both"/>
        <w:rPr>
          <w:sz w:val="22"/>
          <w:szCs w:val="28"/>
        </w:rPr>
      </w:pPr>
      <w:r w:rsidRPr="006C6C71">
        <w:rPr>
          <w:sz w:val="20"/>
        </w:rPr>
        <w:t xml:space="preserve">         </w:t>
      </w:r>
      <w:r w:rsidRPr="006C6C71">
        <w:rPr>
          <w:sz w:val="22"/>
          <w:szCs w:val="28"/>
        </w:rPr>
        <w:t xml:space="preserve">Изменения в решение Собрания депутатов Митякинского сельского поселения от 27.12.2016 № 10 «О бюджете Митякинского сельского поселения Тарасовского района на 2017 год и на плановый период 2018 и 2019 годов» вносятся в </w:t>
      </w:r>
      <w:r w:rsidRPr="006C6C71">
        <w:rPr>
          <w:iCs/>
          <w:sz w:val="22"/>
          <w:szCs w:val="28"/>
        </w:rPr>
        <w:t xml:space="preserve">связи приведением решения Собрания депутатов от 27.12.2016 №10 «О бюджете Митякинского сельского поселения Тарасовского района на 2017 год и на плановый период 2018 и 2019 годов» в соответствие с действующим законодательством и </w:t>
      </w:r>
      <w:r w:rsidRPr="006C6C71">
        <w:rPr>
          <w:sz w:val="22"/>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6C6C71">
        <w:rPr>
          <w:sz w:val="22"/>
          <w:szCs w:val="28"/>
        </w:rPr>
        <w:t xml:space="preserve">. </w:t>
      </w:r>
    </w:p>
    <w:p w:rsidR="006C6C71" w:rsidRPr="006C6C71" w:rsidRDefault="006C6C71" w:rsidP="006C6C71">
      <w:pPr>
        <w:overflowPunct w:val="0"/>
        <w:autoSpaceDE w:val="0"/>
        <w:autoSpaceDN w:val="0"/>
        <w:adjustRightInd w:val="0"/>
        <w:jc w:val="both"/>
        <w:rPr>
          <w:sz w:val="22"/>
          <w:szCs w:val="28"/>
        </w:rPr>
      </w:pPr>
      <w:r w:rsidRPr="006C6C71">
        <w:rPr>
          <w:sz w:val="22"/>
          <w:szCs w:val="28"/>
        </w:rPr>
        <w:t xml:space="preserve">         Основные показатели бюджета Митякинского сельского поселения на 2017 год  с учетом внесенных изменений оцениваются следующим образом:</w:t>
      </w:r>
    </w:p>
    <w:p w:rsidR="006C6C71" w:rsidRPr="006C6C71" w:rsidRDefault="006C6C71" w:rsidP="006C6C71">
      <w:pPr>
        <w:overflowPunct w:val="0"/>
        <w:autoSpaceDE w:val="0"/>
        <w:autoSpaceDN w:val="0"/>
        <w:adjustRightInd w:val="0"/>
        <w:jc w:val="right"/>
        <w:rPr>
          <w:sz w:val="20"/>
        </w:rPr>
      </w:pPr>
      <w:r w:rsidRPr="006C6C71">
        <w:rPr>
          <w:sz w:val="22"/>
          <w:szCs w:val="28"/>
        </w:rPr>
        <w:t xml:space="preserve">                                                       </w:t>
      </w:r>
      <w:r w:rsidRPr="006C6C71">
        <w:rPr>
          <w:sz w:val="20"/>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1"/>
        <w:gridCol w:w="3031"/>
      </w:tblGrid>
      <w:tr w:rsidR="006C6C71" w:rsidRPr="006C6C71" w:rsidTr="00B215D2">
        <w:trPr>
          <w:trHeight w:val="633"/>
        </w:trPr>
        <w:tc>
          <w:tcPr>
            <w:tcW w:w="67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both"/>
              <w:rPr>
                <w:sz w:val="22"/>
                <w:szCs w:val="28"/>
                <w:lang w:eastAsia="en-US"/>
              </w:rPr>
            </w:pPr>
            <w:r w:rsidRPr="006C6C71">
              <w:rPr>
                <w:sz w:val="22"/>
                <w:szCs w:val="28"/>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Сумма</w:t>
            </w:r>
          </w:p>
        </w:tc>
      </w:tr>
      <w:tr w:rsidR="006C6C71" w:rsidRPr="006C6C71" w:rsidTr="00B215D2">
        <w:tc>
          <w:tcPr>
            <w:tcW w:w="67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Доходы</w:t>
            </w:r>
          </w:p>
        </w:tc>
        <w:tc>
          <w:tcPr>
            <w:tcW w:w="3118"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9 401,5</w:t>
            </w:r>
          </w:p>
        </w:tc>
      </w:tr>
      <w:tr w:rsidR="006C6C71" w:rsidRPr="006C6C71" w:rsidTr="00B215D2">
        <w:tc>
          <w:tcPr>
            <w:tcW w:w="67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10 870,9</w:t>
            </w:r>
          </w:p>
        </w:tc>
      </w:tr>
      <w:tr w:rsidR="006C6C71" w:rsidRPr="006C6C71" w:rsidTr="00B215D2">
        <w:tc>
          <w:tcPr>
            <w:tcW w:w="67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overflowPunct w:val="0"/>
              <w:autoSpaceDE w:val="0"/>
              <w:autoSpaceDN w:val="0"/>
              <w:adjustRightInd w:val="0"/>
              <w:spacing w:line="276" w:lineRule="auto"/>
              <w:jc w:val="center"/>
              <w:rPr>
                <w:sz w:val="22"/>
                <w:szCs w:val="28"/>
                <w:lang w:eastAsia="en-US"/>
              </w:rPr>
            </w:pPr>
            <w:r w:rsidRPr="006C6C71">
              <w:rPr>
                <w:sz w:val="22"/>
                <w:szCs w:val="28"/>
                <w:lang w:eastAsia="en-US"/>
              </w:rPr>
              <w:t>- 1 469,4</w:t>
            </w:r>
          </w:p>
        </w:tc>
      </w:tr>
    </w:tbl>
    <w:p w:rsidR="006C6C71" w:rsidRPr="006C6C71" w:rsidRDefault="006C6C71" w:rsidP="006C6C71">
      <w:pPr>
        <w:overflowPunct w:val="0"/>
        <w:autoSpaceDE w:val="0"/>
        <w:autoSpaceDN w:val="0"/>
        <w:adjustRightInd w:val="0"/>
        <w:jc w:val="both"/>
        <w:rPr>
          <w:sz w:val="22"/>
          <w:szCs w:val="28"/>
        </w:rPr>
      </w:pPr>
      <w:r w:rsidRPr="006C6C71">
        <w:rPr>
          <w:sz w:val="22"/>
          <w:szCs w:val="28"/>
        </w:rPr>
        <w:t xml:space="preserve">                  </w:t>
      </w:r>
    </w:p>
    <w:p w:rsidR="006C6C71" w:rsidRPr="006C6C71" w:rsidRDefault="006C6C71" w:rsidP="006C6C71">
      <w:pPr>
        <w:keepNext/>
        <w:keepLines/>
        <w:overflowPunct w:val="0"/>
        <w:autoSpaceDE w:val="0"/>
        <w:autoSpaceDN w:val="0"/>
        <w:adjustRightInd w:val="0"/>
        <w:spacing w:before="200"/>
        <w:jc w:val="center"/>
        <w:outlineLvl w:val="2"/>
        <w:rPr>
          <w:bCs/>
          <w:i/>
          <w:sz w:val="22"/>
          <w:szCs w:val="28"/>
          <w:u w:val="single"/>
        </w:rPr>
      </w:pPr>
      <w:r w:rsidRPr="006C6C71">
        <w:rPr>
          <w:bCs/>
          <w:i/>
          <w:sz w:val="22"/>
          <w:szCs w:val="28"/>
          <w:u w:val="single"/>
        </w:rPr>
        <w:t>ДОХОДЫ</w:t>
      </w:r>
    </w:p>
    <w:p w:rsidR="006C6C71" w:rsidRPr="006C6C71" w:rsidRDefault="006C6C71" w:rsidP="006C6C71">
      <w:pPr>
        <w:overflowPunct w:val="0"/>
        <w:autoSpaceDE w:val="0"/>
        <w:autoSpaceDN w:val="0"/>
        <w:adjustRightInd w:val="0"/>
        <w:jc w:val="both"/>
        <w:rPr>
          <w:sz w:val="22"/>
          <w:szCs w:val="28"/>
        </w:rPr>
      </w:pPr>
    </w:p>
    <w:p w:rsidR="006C6C71" w:rsidRPr="006C6C71" w:rsidRDefault="006C6C71" w:rsidP="006C6C71">
      <w:pPr>
        <w:tabs>
          <w:tab w:val="left" w:pos="7560"/>
        </w:tabs>
        <w:overflowPunct w:val="0"/>
        <w:autoSpaceDE w:val="0"/>
        <w:autoSpaceDN w:val="0"/>
        <w:adjustRightInd w:val="0"/>
        <w:jc w:val="both"/>
        <w:rPr>
          <w:sz w:val="22"/>
        </w:rPr>
      </w:pPr>
      <w:r w:rsidRPr="006C6C71">
        <w:rPr>
          <w:b/>
          <w:sz w:val="22"/>
          <w:szCs w:val="28"/>
        </w:rPr>
        <w:t xml:space="preserve">          </w:t>
      </w:r>
      <w:r w:rsidRPr="006C6C71">
        <w:rPr>
          <w:sz w:val="22"/>
          <w:szCs w:val="28"/>
        </w:rPr>
        <w:t xml:space="preserve">  Доходы бюджета сельского поселения на 2017 год</w:t>
      </w:r>
      <w:r w:rsidRPr="006C6C71">
        <w:rPr>
          <w:b/>
          <w:sz w:val="22"/>
          <w:szCs w:val="28"/>
        </w:rPr>
        <w:t xml:space="preserve"> </w:t>
      </w:r>
      <w:r w:rsidRPr="006C6C71">
        <w:rPr>
          <w:sz w:val="22"/>
          <w:szCs w:val="28"/>
        </w:rPr>
        <w:t xml:space="preserve"> запланированы в объеме 9 401,5 тыс. рублей,</w:t>
      </w:r>
      <w:r w:rsidRPr="006C6C71">
        <w:rPr>
          <w:sz w:val="22"/>
        </w:rPr>
        <w:t xml:space="preserve"> и сохраняются на текущую дату в том же объеме.</w:t>
      </w:r>
    </w:p>
    <w:p w:rsidR="006C6C71" w:rsidRPr="006C6C71" w:rsidRDefault="006C6C71" w:rsidP="006C6C71">
      <w:pPr>
        <w:tabs>
          <w:tab w:val="left" w:pos="7560"/>
        </w:tabs>
        <w:overflowPunct w:val="0"/>
        <w:autoSpaceDE w:val="0"/>
        <w:autoSpaceDN w:val="0"/>
        <w:adjustRightInd w:val="0"/>
        <w:jc w:val="center"/>
        <w:rPr>
          <w:b/>
          <w:sz w:val="22"/>
        </w:rPr>
      </w:pPr>
      <w:r w:rsidRPr="006C6C71">
        <w:rPr>
          <w:b/>
          <w:sz w:val="22"/>
        </w:rPr>
        <w:t>Приложение 1 «Объем поступлений доходов бюджета Митякинского сельского поселения Тарасовского района на 2017 год»</w:t>
      </w:r>
    </w:p>
    <w:p w:rsidR="006C6C71" w:rsidRPr="006C6C71" w:rsidRDefault="006C6C71" w:rsidP="006C6C71">
      <w:pPr>
        <w:tabs>
          <w:tab w:val="left" w:pos="7560"/>
        </w:tabs>
        <w:overflowPunct w:val="0"/>
        <w:autoSpaceDE w:val="0"/>
        <w:autoSpaceDN w:val="0"/>
        <w:adjustRightInd w:val="0"/>
        <w:jc w:val="both"/>
        <w:rPr>
          <w:b/>
          <w:sz w:val="22"/>
        </w:rPr>
      </w:pPr>
      <w:r w:rsidRPr="006C6C71">
        <w:rPr>
          <w:b/>
          <w:sz w:val="22"/>
        </w:rPr>
        <w:tab/>
      </w:r>
    </w:p>
    <w:p w:rsidR="006C6C71" w:rsidRPr="006C6C71" w:rsidRDefault="006C6C71" w:rsidP="006C6C71">
      <w:pPr>
        <w:tabs>
          <w:tab w:val="left" w:pos="7560"/>
        </w:tabs>
        <w:overflowPunct w:val="0"/>
        <w:autoSpaceDE w:val="0"/>
        <w:autoSpaceDN w:val="0"/>
        <w:adjustRightInd w:val="0"/>
        <w:jc w:val="both"/>
        <w:rPr>
          <w:b/>
          <w:sz w:val="22"/>
        </w:rPr>
      </w:pPr>
      <w:r w:rsidRPr="006C6C71">
        <w:rPr>
          <w:b/>
          <w:sz w:val="22"/>
        </w:rPr>
        <w:t xml:space="preserve">Уточнение КБК </w:t>
      </w:r>
    </w:p>
    <w:tbl>
      <w:tblPr>
        <w:tblW w:w="10633" w:type="dxa"/>
        <w:tblInd w:w="-568" w:type="dxa"/>
        <w:tblLayout w:type="fixed"/>
        <w:tblLook w:val="04A0" w:firstRow="1" w:lastRow="0" w:firstColumn="1" w:lastColumn="0" w:noHBand="0" w:noVBand="1"/>
      </w:tblPr>
      <w:tblGrid>
        <w:gridCol w:w="3119"/>
        <w:gridCol w:w="6629"/>
        <w:gridCol w:w="885"/>
      </w:tblGrid>
      <w:tr w:rsidR="006C6C71" w:rsidRPr="006C6C71" w:rsidTr="00B215D2">
        <w:trPr>
          <w:trHeight w:val="1836"/>
        </w:trPr>
        <w:tc>
          <w:tcPr>
            <w:tcW w:w="3119"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spacing w:after="200" w:line="276" w:lineRule="auto"/>
              <w:rPr>
                <w:sz w:val="22"/>
                <w:szCs w:val="28"/>
              </w:rPr>
            </w:pPr>
            <w:r w:rsidRPr="006C6C71">
              <w:rPr>
                <w:sz w:val="22"/>
                <w:szCs w:val="28"/>
              </w:rPr>
              <w:t>2 18 6 0010 10 0000 151</w:t>
            </w:r>
          </w:p>
        </w:tc>
        <w:tc>
          <w:tcPr>
            <w:tcW w:w="6629"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rPr>
                <w:sz w:val="22"/>
                <w:szCs w:val="28"/>
              </w:rPr>
            </w:pPr>
            <w:r w:rsidRPr="006C6C71">
              <w:rPr>
                <w:sz w:val="22"/>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85" w:type="dxa"/>
            <w:tcBorders>
              <w:top w:val="single" w:sz="4" w:space="0" w:color="auto"/>
              <w:bottom w:val="single" w:sz="4" w:space="0" w:color="auto"/>
              <w:right w:val="single" w:sz="4" w:space="0" w:color="auto"/>
            </w:tcBorders>
            <w:shd w:val="clear" w:color="auto" w:fill="auto"/>
          </w:tcPr>
          <w:p w:rsidR="006C6C71" w:rsidRPr="006C6C71" w:rsidRDefault="006C6C71" w:rsidP="00B215D2">
            <w:pPr>
              <w:rPr>
                <w:sz w:val="22"/>
                <w:szCs w:val="28"/>
              </w:rPr>
            </w:pPr>
            <w:r w:rsidRPr="006C6C71">
              <w:rPr>
                <w:sz w:val="22"/>
                <w:szCs w:val="28"/>
              </w:rPr>
              <w:t>0,5</w:t>
            </w:r>
          </w:p>
        </w:tc>
      </w:tr>
    </w:tbl>
    <w:p w:rsidR="006C6C71" w:rsidRPr="006C6C71" w:rsidRDefault="006C6C71" w:rsidP="006C6C71">
      <w:pPr>
        <w:tabs>
          <w:tab w:val="left" w:pos="7560"/>
        </w:tabs>
        <w:overflowPunct w:val="0"/>
        <w:autoSpaceDE w:val="0"/>
        <w:autoSpaceDN w:val="0"/>
        <w:adjustRightInd w:val="0"/>
        <w:jc w:val="both"/>
        <w:rPr>
          <w:b/>
          <w:sz w:val="22"/>
        </w:rPr>
      </w:pPr>
    </w:p>
    <w:p w:rsidR="006C6C71" w:rsidRPr="006C6C71" w:rsidRDefault="006C6C71" w:rsidP="006C6C71">
      <w:pPr>
        <w:keepNext/>
        <w:keepLines/>
        <w:overflowPunct w:val="0"/>
        <w:autoSpaceDE w:val="0"/>
        <w:autoSpaceDN w:val="0"/>
        <w:adjustRightInd w:val="0"/>
        <w:spacing w:before="200"/>
        <w:jc w:val="center"/>
        <w:outlineLvl w:val="2"/>
        <w:rPr>
          <w:b/>
          <w:bCs/>
          <w:i/>
          <w:sz w:val="22"/>
          <w:szCs w:val="28"/>
          <w:u w:val="single"/>
        </w:rPr>
      </w:pPr>
      <w:r w:rsidRPr="006C6C71">
        <w:rPr>
          <w:b/>
          <w:bCs/>
          <w:i/>
          <w:sz w:val="22"/>
          <w:szCs w:val="28"/>
          <w:u w:val="single"/>
        </w:rPr>
        <w:t>РАСХОДЫ</w:t>
      </w:r>
    </w:p>
    <w:p w:rsidR="006C6C71" w:rsidRPr="006C6C71" w:rsidRDefault="006C6C71" w:rsidP="006C6C71">
      <w:pPr>
        <w:overflowPunct w:val="0"/>
        <w:autoSpaceDE w:val="0"/>
        <w:autoSpaceDN w:val="0"/>
        <w:adjustRightInd w:val="0"/>
        <w:jc w:val="center"/>
        <w:rPr>
          <w:color w:val="FF0000"/>
          <w:sz w:val="22"/>
          <w:szCs w:val="28"/>
        </w:rPr>
      </w:pPr>
    </w:p>
    <w:p w:rsidR="006C6C71" w:rsidRPr="006C6C71" w:rsidRDefault="006C6C71" w:rsidP="006C6C71">
      <w:pPr>
        <w:spacing w:after="200" w:line="276" w:lineRule="auto"/>
        <w:jc w:val="both"/>
        <w:rPr>
          <w:sz w:val="22"/>
          <w:szCs w:val="28"/>
          <w:lang w:eastAsia="en-US" w:bidi="en-US"/>
        </w:rPr>
      </w:pPr>
      <w:r w:rsidRPr="006C6C71">
        <w:rPr>
          <w:color w:val="FF0000"/>
          <w:sz w:val="22"/>
          <w:szCs w:val="28"/>
          <w:lang w:eastAsia="en-US" w:bidi="en-US"/>
        </w:rPr>
        <w:t xml:space="preserve">           </w:t>
      </w:r>
      <w:r w:rsidRPr="006C6C71">
        <w:rPr>
          <w:sz w:val="22"/>
          <w:szCs w:val="28"/>
          <w:lang w:eastAsia="en-US" w:bidi="en-US"/>
        </w:rPr>
        <w:t xml:space="preserve">Бюджет сельского поселения на 2017 год по расходам сформирован исходя из принципа сбалансированности с имеющимися финансовыми ресурсами. При этом соблюдены приоритеты, предусмотренные основными направлениями бюджетной и налоговой политики Митякинского сельского поселения на  2017-2019 годы. </w:t>
      </w:r>
    </w:p>
    <w:p w:rsidR="006C6C71" w:rsidRPr="006C6C71" w:rsidRDefault="006C6C71" w:rsidP="006C6C71">
      <w:pPr>
        <w:spacing w:after="200" w:line="276" w:lineRule="auto"/>
        <w:jc w:val="both"/>
        <w:rPr>
          <w:sz w:val="22"/>
          <w:szCs w:val="28"/>
          <w:lang w:eastAsia="en-US" w:bidi="en-US"/>
        </w:rPr>
      </w:pPr>
      <w:r w:rsidRPr="006C6C71">
        <w:rPr>
          <w:sz w:val="22"/>
          <w:szCs w:val="28"/>
          <w:lang w:eastAsia="en-US" w:bidi="en-US"/>
        </w:rPr>
        <w:t xml:space="preserve"> </w:t>
      </w:r>
      <w:r w:rsidRPr="006C6C71">
        <w:rPr>
          <w:sz w:val="22"/>
          <w:szCs w:val="28"/>
          <w:lang w:eastAsia="en-US" w:bidi="en-US"/>
        </w:rPr>
        <w:tab/>
        <w:t>Бюджетная политика в сфере расходов  бюджета  сельского поселения направлена на  осуществление первоочередных расходов, связанных с выплатой заработной платы и начислений на неё, социальным обеспечением населения сельского поселения, оплатой коммунальных услуг,  иными расходами для обеспечения текущей деятельности сельского поселения.</w:t>
      </w:r>
    </w:p>
    <w:p w:rsidR="006C6C71" w:rsidRPr="006C6C71" w:rsidRDefault="006C6C71" w:rsidP="006C6C71">
      <w:pPr>
        <w:overflowPunct w:val="0"/>
        <w:autoSpaceDE w:val="0"/>
        <w:autoSpaceDN w:val="0"/>
        <w:adjustRightInd w:val="0"/>
        <w:jc w:val="both"/>
        <w:rPr>
          <w:sz w:val="22"/>
          <w:szCs w:val="28"/>
        </w:rPr>
      </w:pPr>
      <w:r w:rsidRPr="006C6C71">
        <w:rPr>
          <w:sz w:val="22"/>
          <w:szCs w:val="28"/>
        </w:rPr>
        <w:lastRenderedPageBreak/>
        <w:t xml:space="preserve">         Общий объем расходов бюджета сельского поселения на 2017 год с учетом  изменений  составил  </w:t>
      </w:r>
      <w:r w:rsidRPr="006C6C71">
        <w:rPr>
          <w:b/>
          <w:sz w:val="22"/>
          <w:szCs w:val="28"/>
        </w:rPr>
        <w:t>10 870,9</w:t>
      </w:r>
      <w:r w:rsidRPr="006C6C71">
        <w:rPr>
          <w:sz w:val="22"/>
          <w:szCs w:val="28"/>
        </w:rPr>
        <w:t xml:space="preserve"> тыс. рублей, т.е.  остался на прежнем уровне. Изменения осуществлены посредством передвижения ассигнований между  подразделами бюджета сельского поселения.</w:t>
      </w:r>
    </w:p>
    <w:p w:rsidR="006C6C71" w:rsidRPr="006C6C71" w:rsidRDefault="006C6C71" w:rsidP="006C6C71">
      <w:pPr>
        <w:overflowPunct w:val="0"/>
        <w:autoSpaceDE w:val="0"/>
        <w:autoSpaceDN w:val="0"/>
        <w:adjustRightInd w:val="0"/>
        <w:rPr>
          <w:color w:val="FF0000"/>
          <w:sz w:val="22"/>
          <w:szCs w:val="28"/>
        </w:rPr>
      </w:pPr>
    </w:p>
    <w:p w:rsidR="006C6C71" w:rsidRPr="006C6C71" w:rsidRDefault="006C6C71" w:rsidP="006C6C71">
      <w:pPr>
        <w:overflowPunct w:val="0"/>
        <w:autoSpaceDE w:val="0"/>
        <w:autoSpaceDN w:val="0"/>
        <w:adjustRightInd w:val="0"/>
        <w:jc w:val="center"/>
        <w:rPr>
          <w:b/>
          <w:sz w:val="22"/>
          <w:szCs w:val="28"/>
        </w:rPr>
      </w:pPr>
      <w:r w:rsidRPr="006C6C71">
        <w:rPr>
          <w:b/>
          <w:sz w:val="22"/>
          <w:szCs w:val="28"/>
        </w:rPr>
        <w:t>Приложения 8,10,12</w:t>
      </w:r>
    </w:p>
    <w:p w:rsidR="006C6C71" w:rsidRPr="006C6C71" w:rsidRDefault="006C6C71" w:rsidP="006C6C71">
      <w:pPr>
        <w:jc w:val="center"/>
        <w:rPr>
          <w:b/>
          <w:color w:val="FF0000"/>
          <w:sz w:val="22"/>
          <w:szCs w:val="28"/>
        </w:rPr>
      </w:pPr>
    </w:p>
    <w:p w:rsidR="006C6C71" w:rsidRPr="006C6C71" w:rsidRDefault="006C6C71" w:rsidP="006C6C71">
      <w:pPr>
        <w:pStyle w:val="31"/>
        <w:jc w:val="center"/>
        <w:rPr>
          <w:b/>
          <w:bCs/>
          <w:sz w:val="12"/>
        </w:rPr>
      </w:pPr>
      <w:r w:rsidRPr="006C6C71">
        <w:rPr>
          <w:b/>
          <w:bCs/>
          <w:sz w:val="12"/>
        </w:rPr>
        <w:t>Раздел 01 «Общегосударственные вопросы»</w:t>
      </w:r>
    </w:p>
    <w:p w:rsidR="006C6C71" w:rsidRPr="006C6C71" w:rsidRDefault="006C6C71" w:rsidP="006C6C71">
      <w:pPr>
        <w:pStyle w:val="31"/>
        <w:jc w:val="center"/>
        <w:rPr>
          <w:b/>
          <w:bCs/>
          <w:sz w:val="12"/>
        </w:rPr>
      </w:pPr>
    </w:p>
    <w:p w:rsidR="006C6C71" w:rsidRPr="006C6C71" w:rsidRDefault="006C6C71" w:rsidP="006C6C71">
      <w:pPr>
        <w:pStyle w:val="31"/>
        <w:jc w:val="both"/>
        <w:rPr>
          <w:sz w:val="12"/>
        </w:rPr>
      </w:pPr>
      <w:r w:rsidRPr="006C6C71">
        <w:rPr>
          <w:sz w:val="12"/>
        </w:rPr>
        <w:t xml:space="preserve">Передвижение ассигнований по разделу 01 «Общегосударственные вопросы» + 531,2 тыс. рублей: </w:t>
      </w:r>
    </w:p>
    <w:p w:rsidR="006C6C71" w:rsidRPr="006C6C71" w:rsidRDefault="006C6C71" w:rsidP="006C6C71">
      <w:pPr>
        <w:pStyle w:val="31"/>
        <w:jc w:val="both"/>
        <w:rPr>
          <w:sz w:val="12"/>
        </w:rPr>
      </w:pPr>
      <w:r w:rsidRPr="006C6C71">
        <w:rPr>
          <w:sz w:val="12"/>
        </w:rPr>
        <w:t>Уменьшаются лимиты в подразделах:</w:t>
      </w:r>
    </w:p>
    <w:p w:rsidR="006C6C71" w:rsidRPr="006C6C71" w:rsidRDefault="006C6C71" w:rsidP="006C6C71">
      <w:pPr>
        <w:pStyle w:val="31"/>
        <w:numPr>
          <w:ilvl w:val="0"/>
          <w:numId w:val="38"/>
        </w:numPr>
        <w:suppressAutoHyphens w:val="0"/>
        <w:spacing w:after="0"/>
        <w:jc w:val="both"/>
        <w:rPr>
          <w:sz w:val="12"/>
        </w:rPr>
      </w:pPr>
      <w:r w:rsidRPr="006C6C71">
        <w:rPr>
          <w:sz w:val="12"/>
        </w:rPr>
        <w:t xml:space="preserve">0104 89 1 00 00190 240  - 50,0 тыс. рублей ( ГСМ на -20,0 тыс. рублей,  з/части на -30,0 тыс. рублей); </w:t>
      </w:r>
    </w:p>
    <w:p w:rsidR="006C6C71" w:rsidRPr="006C6C71" w:rsidRDefault="006C6C71" w:rsidP="006C6C71">
      <w:pPr>
        <w:pStyle w:val="31"/>
        <w:numPr>
          <w:ilvl w:val="0"/>
          <w:numId w:val="39"/>
        </w:numPr>
        <w:suppressAutoHyphens w:val="0"/>
        <w:spacing w:after="0"/>
        <w:jc w:val="both"/>
        <w:rPr>
          <w:sz w:val="12"/>
        </w:rPr>
      </w:pPr>
      <w:r w:rsidRPr="006C6C71">
        <w:rPr>
          <w:sz w:val="12"/>
        </w:rPr>
        <w:t xml:space="preserve">0113 99 9 00 20140 240 - 98,8 тыс. рублей </w:t>
      </w:r>
    </w:p>
    <w:p w:rsidR="006C6C71" w:rsidRPr="006C6C71" w:rsidRDefault="006C6C71" w:rsidP="006C6C71">
      <w:pPr>
        <w:pStyle w:val="31"/>
        <w:numPr>
          <w:ilvl w:val="0"/>
          <w:numId w:val="39"/>
        </w:numPr>
        <w:suppressAutoHyphens w:val="0"/>
        <w:spacing w:after="0"/>
        <w:jc w:val="both"/>
        <w:rPr>
          <w:sz w:val="12"/>
          <w:szCs w:val="28"/>
        </w:rPr>
      </w:pPr>
      <w:r w:rsidRPr="006C6C71">
        <w:rPr>
          <w:sz w:val="12"/>
          <w:szCs w:val="28"/>
        </w:rPr>
        <w:t>0113 99 9 00 99990 240  + 630,0 тыс. рублей.</w:t>
      </w:r>
    </w:p>
    <w:p w:rsidR="006C6C71" w:rsidRPr="006C6C71" w:rsidRDefault="006C6C71" w:rsidP="006C6C71">
      <w:pPr>
        <w:pStyle w:val="31"/>
        <w:ind w:left="1440"/>
        <w:jc w:val="both"/>
        <w:rPr>
          <w:color w:val="FF0000"/>
          <w:sz w:val="12"/>
          <w:szCs w:val="28"/>
        </w:rPr>
      </w:pPr>
    </w:p>
    <w:p w:rsidR="006C6C71" w:rsidRPr="006C6C71" w:rsidRDefault="006C6C71" w:rsidP="006C6C71">
      <w:pPr>
        <w:ind w:left="1429"/>
        <w:jc w:val="both"/>
        <w:rPr>
          <w:color w:val="FF0000"/>
          <w:sz w:val="22"/>
          <w:szCs w:val="28"/>
        </w:rPr>
      </w:pPr>
    </w:p>
    <w:p w:rsidR="006C6C71" w:rsidRPr="006C6C71" w:rsidRDefault="006C6C71" w:rsidP="006C6C71">
      <w:pPr>
        <w:ind w:firstLine="34"/>
        <w:jc w:val="center"/>
        <w:rPr>
          <w:b/>
          <w:sz w:val="22"/>
          <w:szCs w:val="28"/>
        </w:rPr>
      </w:pPr>
      <w:r w:rsidRPr="006C6C71">
        <w:rPr>
          <w:b/>
          <w:sz w:val="22"/>
          <w:szCs w:val="28"/>
        </w:rPr>
        <w:t>Раздел 03 «Национальная безопасность и правоохранительная деятельность»</w:t>
      </w:r>
    </w:p>
    <w:p w:rsidR="006C6C71" w:rsidRPr="006C6C71" w:rsidRDefault="006C6C71" w:rsidP="006C6C71">
      <w:pPr>
        <w:ind w:firstLine="34"/>
        <w:jc w:val="center"/>
        <w:rPr>
          <w:b/>
          <w:sz w:val="22"/>
          <w:szCs w:val="28"/>
        </w:rPr>
      </w:pPr>
    </w:p>
    <w:p w:rsidR="006C6C71" w:rsidRPr="006C6C71" w:rsidRDefault="006C6C71" w:rsidP="006C6C71">
      <w:pPr>
        <w:pStyle w:val="a9"/>
        <w:jc w:val="both"/>
        <w:rPr>
          <w:b/>
          <w:sz w:val="20"/>
        </w:rPr>
      </w:pPr>
      <w:r w:rsidRPr="006C6C71">
        <w:rPr>
          <w:b/>
          <w:sz w:val="20"/>
        </w:rPr>
        <w:t>В данном разделе уточняется КБК:</w:t>
      </w:r>
    </w:p>
    <w:p w:rsidR="006C6C71" w:rsidRPr="006C6C71" w:rsidRDefault="006C6C71" w:rsidP="006C6C71">
      <w:pPr>
        <w:rPr>
          <w:sz w:val="20"/>
        </w:rPr>
      </w:pPr>
    </w:p>
    <w:p w:rsidR="006C6C71" w:rsidRPr="006C6C71" w:rsidRDefault="006C6C71" w:rsidP="006C6C71">
      <w:pPr>
        <w:rPr>
          <w:sz w:val="20"/>
        </w:rPr>
      </w:pPr>
    </w:p>
    <w:p w:rsidR="006C6C71" w:rsidRPr="006C6C71" w:rsidRDefault="006C6C71" w:rsidP="006C6C71">
      <w:pPr>
        <w:pStyle w:val="31"/>
        <w:numPr>
          <w:ilvl w:val="0"/>
          <w:numId w:val="39"/>
        </w:numPr>
        <w:suppressAutoHyphens w:val="0"/>
        <w:spacing w:after="0"/>
        <w:jc w:val="both"/>
        <w:rPr>
          <w:b/>
          <w:color w:val="FF0000"/>
          <w:sz w:val="12"/>
        </w:rPr>
      </w:pPr>
      <w:r w:rsidRPr="006C6C71">
        <w:rPr>
          <w:sz w:val="12"/>
        </w:rPr>
        <w:t xml:space="preserve">0310 02 1 00 71180 240 – 19,2 тыс. рублей уточнение КБК </w:t>
      </w:r>
    </w:p>
    <w:p w:rsidR="006C6C71" w:rsidRPr="006C6C71" w:rsidRDefault="006C6C71" w:rsidP="006C6C71">
      <w:pPr>
        <w:ind w:firstLine="708"/>
        <w:rPr>
          <w:sz w:val="20"/>
        </w:rPr>
      </w:pPr>
    </w:p>
    <w:tbl>
      <w:tblPr>
        <w:tblpPr w:leftFromText="180" w:rightFromText="180" w:vertAnchor="page" w:horzAnchor="margin" w:tblpXSpec="center" w:tblpY="339"/>
        <w:tblW w:w="10808" w:type="dxa"/>
        <w:tblLook w:val="04A0" w:firstRow="1" w:lastRow="0" w:firstColumn="1" w:lastColumn="0" w:noHBand="0" w:noVBand="1"/>
      </w:tblPr>
      <w:tblGrid>
        <w:gridCol w:w="4974"/>
        <w:gridCol w:w="605"/>
        <w:gridCol w:w="605"/>
        <w:gridCol w:w="2356"/>
        <w:gridCol w:w="851"/>
        <w:gridCol w:w="1417"/>
      </w:tblGrid>
      <w:tr w:rsidR="006C6C71" w:rsidRPr="006C6C71" w:rsidTr="00B215D2">
        <w:trPr>
          <w:trHeight w:val="3535"/>
        </w:trPr>
        <w:tc>
          <w:tcPr>
            <w:tcW w:w="4974"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sz w:val="22"/>
                <w:szCs w:val="28"/>
              </w:rPr>
            </w:pPr>
            <w:r w:rsidRPr="006C6C71">
              <w:rPr>
                <w:sz w:val="22"/>
                <w:szCs w:val="28"/>
              </w:rPr>
              <w:t xml:space="preserve">Расходы за счет средств резервного фонда Правительства Ростовской области на финансовое обеспечение непредвиденных расходов </w:t>
            </w:r>
            <w:r w:rsidRPr="006C6C71">
              <w:rPr>
                <w:color w:val="000000"/>
                <w:sz w:val="22"/>
                <w:szCs w:val="28"/>
              </w:rPr>
              <w:t xml:space="preserve"> в рамках непрограммных расходов органов местного самоуправления </w:t>
            </w:r>
            <w:r w:rsidRPr="006C6C71">
              <w:rPr>
                <w:sz w:val="22"/>
                <w:szCs w:val="28"/>
              </w:rPr>
              <w:t xml:space="preserve">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10</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99 1 00 71180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jc w:val="right"/>
              <w:rPr>
                <w:rFonts w:eastAsia="Calibri"/>
                <w:sz w:val="22"/>
                <w:szCs w:val="28"/>
              </w:rPr>
            </w:pPr>
            <w:r w:rsidRPr="006C6C71">
              <w:rPr>
                <w:rFonts w:eastAsia="Calibri"/>
                <w:sz w:val="22"/>
                <w:szCs w:val="28"/>
              </w:rPr>
              <w:t>266,5</w:t>
            </w:r>
          </w:p>
        </w:tc>
      </w:tr>
    </w:tbl>
    <w:p w:rsidR="006C6C71" w:rsidRPr="006C6C71" w:rsidRDefault="006C6C71" w:rsidP="006C6C71">
      <w:pPr>
        <w:pStyle w:val="a9"/>
        <w:jc w:val="both"/>
        <w:rPr>
          <w:b/>
          <w:color w:val="FF0000"/>
          <w:sz w:val="20"/>
          <w:szCs w:val="28"/>
        </w:rPr>
      </w:pPr>
    </w:p>
    <w:p w:rsidR="006C6C71" w:rsidRPr="006C6C71" w:rsidRDefault="006C6C71" w:rsidP="006C6C71">
      <w:pPr>
        <w:pStyle w:val="31"/>
        <w:jc w:val="both"/>
        <w:rPr>
          <w:color w:val="FF0000"/>
          <w:sz w:val="12"/>
          <w:szCs w:val="28"/>
        </w:rPr>
      </w:pPr>
    </w:p>
    <w:p w:rsidR="006C6C71" w:rsidRPr="006C6C71" w:rsidRDefault="006C6C71" w:rsidP="006C6C71">
      <w:pPr>
        <w:pStyle w:val="31"/>
        <w:jc w:val="both"/>
        <w:rPr>
          <w:color w:val="FF0000"/>
          <w:sz w:val="12"/>
          <w:szCs w:val="28"/>
        </w:rPr>
      </w:pPr>
    </w:p>
    <w:p w:rsidR="006C6C71" w:rsidRPr="006C6C71" w:rsidRDefault="006C6C71" w:rsidP="006C6C71">
      <w:pPr>
        <w:ind w:firstLine="34"/>
        <w:jc w:val="center"/>
        <w:rPr>
          <w:b/>
          <w:sz w:val="22"/>
          <w:szCs w:val="28"/>
        </w:rPr>
      </w:pPr>
      <w:r w:rsidRPr="006C6C71">
        <w:rPr>
          <w:b/>
          <w:sz w:val="22"/>
          <w:szCs w:val="28"/>
        </w:rPr>
        <w:t>Раздел 04 «Национальная экономика»</w:t>
      </w:r>
    </w:p>
    <w:p w:rsidR="006C6C71" w:rsidRPr="006C6C71" w:rsidRDefault="006C6C71" w:rsidP="006C6C71">
      <w:pPr>
        <w:pStyle w:val="a9"/>
        <w:ind w:left="1080"/>
        <w:jc w:val="both"/>
        <w:rPr>
          <w:b/>
          <w:sz w:val="20"/>
          <w:szCs w:val="28"/>
        </w:rPr>
      </w:pPr>
    </w:p>
    <w:p w:rsidR="006C6C71" w:rsidRPr="006C6C71" w:rsidRDefault="006C6C71" w:rsidP="006C6C71">
      <w:pPr>
        <w:pStyle w:val="a9"/>
        <w:ind w:left="1080"/>
        <w:jc w:val="both"/>
        <w:rPr>
          <w:b/>
          <w:sz w:val="20"/>
          <w:szCs w:val="28"/>
        </w:rPr>
      </w:pPr>
      <w:r w:rsidRPr="006C6C71">
        <w:rPr>
          <w:b/>
          <w:sz w:val="20"/>
          <w:szCs w:val="28"/>
        </w:rPr>
        <w:t>Приведены в соответствие  КБК:</w:t>
      </w:r>
    </w:p>
    <w:p w:rsidR="006C6C71" w:rsidRPr="006C6C71" w:rsidRDefault="006C6C71" w:rsidP="006C6C71">
      <w:pPr>
        <w:rPr>
          <w:sz w:val="22"/>
          <w:szCs w:val="28"/>
        </w:rPr>
      </w:pPr>
    </w:p>
    <w:tbl>
      <w:tblPr>
        <w:tblpPr w:leftFromText="180" w:rightFromText="180" w:vertAnchor="page" w:horzAnchor="margin" w:tblpXSpec="center" w:tblpY="6225"/>
        <w:tblW w:w="10490" w:type="dxa"/>
        <w:tblLook w:val="04A0" w:firstRow="1" w:lastRow="0" w:firstColumn="1" w:lastColumn="0" w:noHBand="0" w:noVBand="1"/>
      </w:tblPr>
      <w:tblGrid>
        <w:gridCol w:w="4656"/>
        <w:gridCol w:w="605"/>
        <w:gridCol w:w="605"/>
        <w:gridCol w:w="2356"/>
        <w:gridCol w:w="851"/>
        <w:gridCol w:w="1417"/>
      </w:tblGrid>
      <w:tr w:rsidR="006C6C71" w:rsidRPr="006C6C71" w:rsidTr="00B215D2">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color w:val="000000"/>
                <w:sz w:val="22"/>
                <w:szCs w:val="28"/>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w:t>
            </w:r>
            <w:r w:rsidRPr="006C6C71">
              <w:rPr>
                <w:rFonts w:eastAsia="Calibri"/>
                <w:sz w:val="22"/>
                <w:szCs w:val="28"/>
              </w:rPr>
              <w:t xml:space="preserve"> </w:t>
            </w:r>
            <w:r w:rsidRPr="006C6C71">
              <w:rPr>
                <w:rFonts w:eastAsia="Calibri"/>
                <w:color w:val="000000"/>
                <w:sz w:val="22"/>
                <w:szCs w:val="28"/>
              </w:rPr>
              <w:t xml:space="preserve">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09</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99 9 00 20380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240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jc w:val="right"/>
              <w:rPr>
                <w:rFonts w:eastAsia="Calibri"/>
                <w:sz w:val="22"/>
                <w:szCs w:val="28"/>
              </w:rPr>
            </w:pPr>
            <w:r w:rsidRPr="006C6C71">
              <w:rPr>
                <w:rFonts w:eastAsia="Calibri"/>
                <w:sz w:val="22"/>
                <w:szCs w:val="28"/>
              </w:rPr>
              <w:t>1 274,1</w:t>
            </w:r>
          </w:p>
        </w:tc>
      </w:tr>
    </w:tbl>
    <w:p w:rsidR="006C6C71" w:rsidRPr="006C6C71" w:rsidRDefault="006C6C71" w:rsidP="006C6C71">
      <w:pPr>
        <w:pStyle w:val="31"/>
        <w:jc w:val="both"/>
        <w:rPr>
          <w:color w:val="FF0000"/>
          <w:sz w:val="12"/>
        </w:rPr>
      </w:pPr>
    </w:p>
    <w:p w:rsidR="006C6C71" w:rsidRPr="006C6C71" w:rsidRDefault="006C6C71" w:rsidP="006C6C71">
      <w:pPr>
        <w:pStyle w:val="31"/>
        <w:ind w:left="1521"/>
        <w:jc w:val="both"/>
        <w:rPr>
          <w:color w:val="FF0000"/>
          <w:sz w:val="12"/>
        </w:rPr>
      </w:pPr>
    </w:p>
    <w:p w:rsidR="006C6C71" w:rsidRPr="006C6C71" w:rsidRDefault="006C6C71" w:rsidP="006C6C71">
      <w:pPr>
        <w:pStyle w:val="31"/>
        <w:ind w:left="1521"/>
        <w:jc w:val="both"/>
        <w:rPr>
          <w:color w:val="FF0000"/>
          <w:sz w:val="12"/>
        </w:rPr>
      </w:pPr>
      <w:r w:rsidRPr="006C6C71">
        <w:rPr>
          <w:b/>
          <w:sz w:val="12"/>
          <w:szCs w:val="28"/>
        </w:rPr>
        <w:t>Раздел 05 «Жилищно-коммунальное хозяйство»</w:t>
      </w:r>
    </w:p>
    <w:p w:rsidR="006C6C71" w:rsidRPr="006C6C71" w:rsidRDefault="006C6C71" w:rsidP="006C6C71">
      <w:pPr>
        <w:pStyle w:val="31"/>
        <w:ind w:left="1521"/>
        <w:rPr>
          <w:b/>
          <w:color w:val="FF0000"/>
          <w:sz w:val="12"/>
        </w:rPr>
      </w:pPr>
    </w:p>
    <w:p w:rsidR="006C6C71" w:rsidRPr="006C6C71" w:rsidRDefault="006C6C71" w:rsidP="006C6C71">
      <w:pPr>
        <w:pStyle w:val="31"/>
        <w:ind w:left="142" w:hanging="142"/>
        <w:rPr>
          <w:sz w:val="12"/>
        </w:rPr>
      </w:pPr>
      <w:r w:rsidRPr="006C6C71">
        <w:rPr>
          <w:sz w:val="12"/>
        </w:rPr>
        <w:t>Ассигнования по данному разделу  уменьшаются в сумме 462,0 тыс. рублей.</w:t>
      </w:r>
    </w:p>
    <w:p w:rsidR="006C6C71" w:rsidRPr="006C6C71" w:rsidRDefault="006C6C71" w:rsidP="006C6C71">
      <w:pPr>
        <w:pStyle w:val="31"/>
        <w:numPr>
          <w:ilvl w:val="0"/>
          <w:numId w:val="39"/>
        </w:numPr>
        <w:suppressAutoHyphens w:val="0"/>
        <w:spacing w:after="0"/>
        <w:rPr>
          <w:sz w:val="12"/>
        </w:rPr>
      </w:pPr>
      <w:r w:rsidRPr="006C6C71">
        <w:rPr>
          <w:sz w:val="12"/>
        </w:rPr>
        <w:t>0503 04 2 00 20070 240 +168,0 тыс. рублей.</w:t>
      </w:r>
      <w:r w:rsidRPr="006C6C71">
        <w:rPr>
          <w:bCs/>
          <w:sz w:val="12"/>
          <w:szCs w:val="28"/>
        </w:rPr>
        <w:t xml:space="preserve"> </w:t>
      </w:r>
    </w:p>
    <w:p w:rsidR="006C6C71" w:rsidRPr="006C6C71" w:rsidRDefault="006C6C71" w:rsidP="006C6C71">
      <w:pPr>
        <w:pStyle w:val="31"/>
        <w:numPr>
          <w:ilvl w:val="0"/>
          <w:numId w:val="39"/>
        </w:numPr>
        <w:suppressAutoHyphens w:val="0"/>
        <w:spacing w:after="0"/>
        <w:jc w:val="both"/>
        <w:rPr>
          <w:sz w:val="12"/>
          <w:szCs w:val="28"/>
        </w:rPr>
      </w:pPr>
      <w:r w:rsidRPr="006C6C71">
        <w:rPr>
          <w:sz w:val="12"/>
          <w:szCs w:val="28"/>
        </w:rPr>
        <w:lastRenderedPageBreak/>
        <w:t xml:space="preserve">0503 04 2 00 20310 240  -630,0 тыс. рублей. </w:t>
      </w:r>
    </w:p>
    <w:p w:rsidR="006C6C71" w:rsidRPr="006C6C71" w:rsidRDefault="006C6C71" w:rsidP="006C6C71">
      <w:pPr>
        <w:rPr>
          <w:sz w:val="22"/>
          <w:szCs w:val="28"/>
        </w:rPr>
      </w:pPr>
    </w:p>
    <w:p w:rsidR="006C6C71" w:rsidRPr="006C6C71" w:rsidRDefault="006C6C71" w:rsidP="006C6C71">
      <w:pPr>
        <w:rPr>
          <w:color w:val="FF0000"/>
          <w:sz w:val="22"/>
          <w:szCs w:val="28"/>
        </w:rPr>
      </w:pPr>
      <w:r w:rsidRPr="006C6C71">
        <w:rPr>
          <w:color w:val="FF0000"/>
          <w:sz w:val="22"/>
          <w:szCs w:val="28"/>
        </w:rPr>
        <w:t xml:space="preserve">                </w:t>
      </w:r>
      <w:r w:rsidRPr="006C6C71">
        <w:rPr>
          <w:b/>
          <w:sz w:val="22"/>
          <w:szCs w:val="28"/>
        </w:rPr>
        <w:t>Раздел 14 «МЕЖБЮДЖЕТНЫЕ ТРАНСФЕРТЫ ОБЩЕГО ХАРАКТЕРА БЮДЖЕТАМ СУБЪЕКТОВ РОССИЙСКОЙ ФЕДЕРАЦИИ И МУНИЦИПАЛЬНЫХ ОБРАЗОВАНИЙ»</w:t>
      </w:r>
    </w:p>
    <w:p w:rsidR="006C6C71" w:rsidRPr="006C6C71" w:rsidRDefault="006C6C71" w:rsidP="006C6C71">
      <w:pPr>
        <w:pStyle w:val="a9"/>
        <w:ind w:left="1080"/>
        <w:jc w:val="both"/>
        <w:rPr>
          <w:b/>
          <w:sz w:val="20"/>
          <w:szCs w:val="28"/>
        </w:rPr>
      </w:pPr>
      <w:r w:rsidRPr="006C6C71">
        <w:rPr>
          <w:b/>
          <w:sz w:val="20"/>
          <w:szCs w:val="28"/>
        </w:rPr>
        <w:t>Приведены в соответствие  КБК:</w:t>
      </w:r>
    </w:p>
    <w:tbl>
      <w:tblPr>
        <w:tblpPr w:leftFromText="180" w:rightFromText="180" w:vertAnchor="page" w:horzAnchor="margin" w:tblpXSpec="center" w:tblpY="590"/>
        <w:tblW w:w="10490" w:type="dxa"/>
        <w:tblLook w:val="04A0" w:firstRow="1" w:lastRow="0" w:firstColumn="1" w:lastColumn="0" w:noHBand="0" w:noVBand="1"/>
      </w:tblPr>
      <w:tblGrid>
        <w:gridCol w:w="4656"/>
        <w:gridCol w:w="605"/>
        <w:gridCol w:w="605"/>
        <w:gridCol w:w="2356"/>
        <w:gridCol w:w="851"/>
        <w:gridCol w:w="1417"/>
      </w:tblGrid>
      <w:tr w:rsidR="006C6C71" w:rsidRPr="006C6C71"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по иным непрограммным мероприятиям </w:t>
            </w:r>
            <w:r w:rsidRPr="006C6C71">
              <w:rPr>
                <w:rFonts w:eastAsia="Calibri"/>
                <w:color w:val="000000"/>
                <w:sz w:val="22"/>
                <w:szCs w:val="28"/>
              </w:rPr>
              <w:t xml:space="preserve">  в рамках непрограммных расходов органов местного самоуправления Митякинского сельского поселения</w:t>
            </w:r>
            <w:r w:rsidRPr="006C6C71">
              <w:rPr>
                <w:rFonts w:eastAsia="Calibri"/>
                <w:sz w:val="22"/>
                <w:szCs w:val="28"/>
              </w:rPr>
              <w:t>(Иные межбюджетные трансферты)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03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color w:val="000000"/>
                <w:sz w:val="22"/>
                <w:szCs w:val="28"/>
              </w:rPr>
              <w:t>99 9 00 85010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540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spacing w:after="200" w:line="276" w:lineRule="auto"/>
              <w:jc w:val="right"/>
              <w:rPr>
                <w:rFonts w:eastAsia="Calibri"/>
                <w:sz w:val="22"/>
                <w:szCs w:val="28"/>
              </w:rPr>
            </w:pPr>
            <w:r w:rsidRPr="006C6C71">
              <w:rPr>
                <w:rFonts w:eastAsia="Calibri"/>
                <w:sz w:val="22"/>
                <w:szCs w:val="28"/>
              </w:rPr>
              <w:t>0,5</w:t>
            </w:r>
          </w:p>
        </w:tc>
      </w:tr>
      <w:tr w:rsidR="006C6C71" w:rsidRPr="006C6C71"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color w:val="000000"/>
                <w:sz w:val="22"/>
                <w:szCs w:val="28"/>
              </w:rPr>
              <w:t xml:space="preserve">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w:t>
            </w:r>
            <w:r w:rsidRPr="006C6C71">
              <w:rPr>
                <w:rFonts w:eastAsia="Calibri"/>
                <w:sz w:val="22"/>
                <w:szCs w:val="28"/>
              </w:rPr>
              <w:t xml:space="preserve"> по иным непрограммным мероприятиям </w:t>
            </w:r>
            <w:r w:rsidRPr="006C6C71">
              <w:rPr>
                <w:rFonts w:eastAsia="Calibri"/>
                <w:color w:val="000000"/>
                <w:sz w:val="22"/>
                <w:szCs w:val="28"/>
              </w:rPr>
              <w:t xml:space="preserve">  в рамках непрограммных расходов органов местного самоуправления  Митякинского сельского поселения»(Иные межбюджетные трансферты)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03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99 9 00 85011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autoSpaceDE w:val="0"/>
              <w:autoSpaceDN w:val="0"/>
              <w:adjustRightInd w:val="0"/>
              <w:rPr>
                <w:rFonts w:eastAsia="Calibri"/>
                <w:sz w:val="22"/>
                <w:szCs w:val="28"/>
              </w:rPr>
            </w:pPr>
            <w:r w:rsidRPr="006C6C71">
              <w:rPr>
                <w:rFonts w:eastAsia="Calibri"/>
                <w:sz w:val="22"/>
                <w:szCs w:val="28"/>
              </w:rPr>
              <w:t>540</w:t>
            </w:r>
          </w:p>
        </w:tc>
        <w:tc>
          <w:tcPr>
            <w:tcW w:w="1417" w:type="dxa"/>
            <w:tcBorders>
              <w:top w:val="dotted" w:sz="4" w:space="0" w:color="auto"/>
              <w:left w:val="dotted" w:sz="4" w:space="0" w:color="auto"/>
              <w:bottom w:val="dotted" w:sz="4" w:space="0" w:color="auto"/>
              <w:right w:val="dotted" w:sz="4" w:space="0" w:color="auto"/>
            </w:tcBorders>
            <w:shd w:val="clear" w:color="auto" w:fill="auto"/>
          </w:tcPr>
          <w:p w:rsidR="006C6C71" w:rsidRPr="006C6C71" w:rsidRDefault="006C6C71" w:rsidP="00B215D2">
            <w:pPr>
              <w:spacing w:after="200" w:line="276" w:lineRule="auto"/>
              <w:jc w:val="right"/>
              <w:rPr>
                <w:rFonts w:eastAsia="Calibri"/>
                <w:sz w:val="22"/>
                <w:szCs w:val="28"/>
              </w:rPr>
            </w:pPr>
            <w:r w:rsidRPr="006C6C71">
              <w:rPr>
                <w:rFonts w:eastAsia="Calibri"/>
                <w:sz w:val="22"/>
                <w:szCs w:val="28"/>
              </w:rPr>
              <w:t>144,1</w:t>
            </w:r>
          </w:p>
        </w:tc>
      </w:tr>
    </w:tbl>
    <w:p w:rsidR="006C6C71" w:rsidRPr="006C6C71" w:rsidRDefault="006C6C71" w:rsidP="006C6C71">
      <w:pPr>
        <w:rPr>
          <w:sz w:val="22"/>
          <w:szCs w:val="28"/>
        </w:rPr>
      </w:pPr>
    </w:p>
    <w:p w:rsidR="006C6C71" w:rsidRPr="006C6C71" w:rsidRDefault="006C6C71" w:rsidP="006C6C71">
      <w:pPr>
        <w:rPr>
          <w:color w:val="FF0000"/>
          <w:sz w:val="22"/>
          <w:szCs w:val="28"/>
        </w:rPr>
      </w:pPr>
    </w:p>
    <w:p w:rsidR="006C6C71" w:rsidRPr="006C6C71" w:rsidRDefault="006C6C71" w:rsidP="006C6C71">
      <w:pPr>
        <w:rPr>
          <w:color w:val="FF0000"/>
          <w:sz w:val="22"/>
          <w:szCs w:val="28"/>
        </w:rPr>
      </w:pPr>
    </w:p>
    <w:p w:rsidR="006C6C71" w:rsidRPr="006C6C71" w:rsidRDefault="006C6C71" w:rsidP="006C6C71">
      <w:pPr>
        <w:rPr>
          <w:sz w:val="22"/>
          <w:szCs w:val="28"/>
        </w:rPr>
      </w:pPr>
    </w:p>
    <w:p w:rsidR="006C6C71" w:rsidRPr="006C6C71" w:rsidRDefault="006C6C71" w:rsidP="006C6C71">
      <w:pPr>
        <w:rPr>
          <w:sz w:val="22"/>
          <w:szCs w:val="28"/>
        </w:rPr>
      </w:pPr>
    </w:p>
    <w:p w:rsidR="006C6C71" w:rsidRPr="006C6C71" w:rsidRDefault="006C6C71" w:rsidP="006C6C71">
      <w:pPr>
        <w:rPr>
          <w:sz w:val="22"/>
          <w:szCs w:val="28"/>
        </w:rPr>
      </w:pPr>
    </w:p>
    <w:p w:rsidR="006C6C71" w:rsidRPr="006C6C71" w:rsidRDefault="006C6C71" w:rsidP="006C6C71">
      <w:pPr>
        <w:rPr>
          <w:sz w:val="22"/>
          <w:szCs w:val="28"/>
        </w:rPr>
      </w:pPr>
    </w:p>
    <w:p w:rsidR="006C6C71" w:rsidRPr="006C6C71" w:rsidRDefault="006C6C71" w:rsidP="006C6C71">
      <w:pPr>
        <w:rPr>
          <w:sz w:val="22"/>
          <w:szCs w:val="28"/>
        </w:rPr>
      </w:pPr>
      <w:r w:rsidRPr="006C6C71">
        <w:rPr>
          <w:sz w:val="22"/>
          <w:szCs w:val="28"/>
        </w:rPr>
        <w:t>Заведующий сектором экономики и финансов                    М.О. Косоротова</w:t>
      </w:r>
    </w:p>
    <w:p w:rsidR="006C6C71" w:rsidRPr="006C6C71" w:rsidRDefault="006C6C71" w:rsidP="006C6C71">
      <w:pPr>
        <w:rPr>
          <w:sz w:val="22"/>
          <w:szCs w:val="28"/>
        </w:rPr>
      </w:pPr>
    </w:p>
    <w:p w:rsidR="006C6C71" w:rsidRPr="006C6C71" w:rsidRDefault="006C6C71" w:rsidP="006C6C71">
      <w:pPr>
        <w:rPr>
          <w:sz w:val="20"/>
        </w:rPr>
      </w:pPr>
    </w:p>
    <w:p w:rsidR="006C6C71" w:rsidRPr="006C6C71" w:rsidRDefault="006C6C71" w:rsidP="006C6C71">
      <w:pPr>
        <w:rPr>
          <w:sz w:val="20"/>
        </w:rPr>
      </w:pPr>
    </w:p>
    <w:p w:rsidR="006C6C71" w:rsidRPr="006C6C71" w:rsidRDefault="006C6C71" w:rsidP="006C6C71">
      <w:pPr>
        <w:rPr>
          <w:sz w:val="20"/>
        </w:rPr>
      </w:pPr>
    </w:p>
    <w:p w:rsidR="006C6C71" w:rsidRPr="006C6C71" w:rsidRDefault="006C6C71" w:rsidP="006C6C71">
      <w:pPr>
        <w:rPr>
          <w:sz w:val="20"/>
        </w:rPr>
      </w:pPr>
      <w:r w:rsidRPr="006C6C71">
        <w:rPr>
          <w:sz w:val="20"/>
        </w:rPr>
        <w:t>Исполнитель: Марина Олеговна Косоротова</w:t>
      </w:r>
    </w:p>
    <w:p w:rsidR="006C6C71" w:rsidRDefault="006C6C71" w:rsidP="006C6C71">
      <w:pPr>
        <w:tabs>
          <w:tab w:val="left" w:pos="1766"/>
        </w:tabs>
        <w:rPr>
          <w:sz w:val="20"/>
        </w:rPr>
      </w:pPr>
      <w:r w:rsidRPr="006C6C71">
        <w:rPr>
          <w:sz w:val="20"/>
        </w:rPr>
        <w:tab/>
        <w:t>Тел. 8 (86386)34228</w:t>
      </w:r>
    </w:p>
    <w:p w:rsidR="006C6C71" w:rsidRDefault="006C6C71" w:rsidP="006C6C71">
      <w:pPr>
        <w:tabs>
          <w:tab w:val="left" w:pos="1766"/>
        </w:tabs>
        <w:rPr>
          <w:sz w:val="20"/>
        </w:rPr>
      </w:pPr>
    </w:p>
    <w:p w:rsidR="006C6C71" w:rsidRDefault="006C6C71" w:rsidP="006C6C71">
      <w:pPr>
        <w:tabs>
          <w:tab w:val="left" w:pos="1766"/>
        </w:tabs>
        <w:rPr>
          <w:sz w:val="20"/>
        </w:rPr>
      </w:pPr>
    </w:p>
    <w:p w:rsidR="006C6C71" w:rsidRDefault="006C6C71" w:rsidP="006C6C71">
      <w:pPr>
        <w:tabs>
          <w:tab w:val="left" w:pos="1766"/>
        </w:tabs>
        <w:rPr>
          <w:sz w:val="20"/>
        </w:rPr>
      </w:pPr>
    </w:p>
    <w:p w:rsidR="006C6C71" w:rsidRPr="006C6C71" w:rsidRDefault="006C6C71" w:rsidP="006C6C71">
      <w:pPr>
        <w:tabs>
          <w:tab w:val="left" w:pos="1766"/>
        </w:tabs>
        <w:rPr>
          <w:sz w:val="20"/>
        </w:rPr>
      </w:pPr>
    </w:p>
    <w:p w:rsidR="006C6C71" w:rsidRPr="009C6F84" w:rsidRDefault="006C6C71" w:rsidP="006C6C71"/>
    <w:p w:rsidR="006C6C71" w:rsidRPr="006C6C71" w:rsidRDefault="006C6C71" w:rsidP="006C6C71">
      <w:pPr>
        <w:rPr>
          <w:color w:val="FF0000"/>
          <w:sz w:val="22"/>
          <w:szCs w:val="28"/>
        </w:rPr>
      </w:pPr>
    </w:p>
    <w:tbl>
      <w:tblPr>
        <w:tblW w:w="9718" w:type="dxa"/>
        <w:tblInd w:w="-176" w:type="dxa"/>
        <w:tblLook w:val="04A0" w:firstRow="1" w:lastRow="0" w:firstColumn="1" w:lastColumn="0" w:noHBand="0" w:noVBand="1"/>
      </w:tblPr>
      <w:tblGrid>
        <w:gridCol w:w="9718"/>
      </w:tblGrid>
      <w:tr w:rsidR="006C6C71" w:rsidRPr="006C6C71" w:rsidTr="006C6C71">
        <w:trPr>
          <w:trHeight w:val="319"/>
        </w:trPr>
        <w:tc>
          <w:tcPr>
            <w:tcW w:w="9718" w:type="dxa"/>
            <w:tcBorders>
              <w:top w:val="nil"/>
              <w:left w:val="nil"/>
              <w:bottom w:val="nil"/>
              <w:right w:val="nil"/>
            </w:tcBorders>
            <w:shd w:val="clear" w:color="auto" w:fill="auto"/>
            <w:noWrap/>
            <w:vAlign w:val="bottom"/>
            <w:hideMark/>
          </w:tcPr>
          <w:p w:rsidR="006C6C71" w:rsidRPr="006C6C71" w:rsidRDefault="006C6C71" w:rsidP="00B215D2">
            <w:pPr>
              <w:jc w:val="right"/>
              <w:rPr>
                <w:sz w:val="22"/>
                <w:szCs w:val="28"/>
              </w:rPr>
            </w:pPr>
            <w:r w:rsidRPr="006C6C71">
              <w:rPr>
                <w:sz w:val="22"/>
                <w:szCs w:val="28"/>
              </w:rPr>
              <w:t>Приложение 1</w:t>
            </w:r>
          </w:p>
        </w:tc>
      </w:tr>
      <w:tr w:rsidR="006C6C71" w:rsidRPr="006C6C71" w:rsidTr="006C6C71">
        <w:trPr>
          <w:trHeight w:val="319"/>
        </w:trPr>
        <w:tc>
          <w:tcPr>
            <w:tcW w:w="9718" w:type="dxa"/>
            <w:tcBorders>
              <w:top w:val="nil"/>
              <w:left w:val="nil"/>
              <w:bottom w:val="nil"/>
              <w:right w:val="nil"/>
            </w:tcBorders>
            <w:shd w:val="clear" w:color="auto" w:fill="auto"/>
            <w:noWrap/>
            <w:vAlign w:val="bottom"/>
            <w:hideMark/>
          </w:tcPr>
          <w:p w:rsidR="006C6C71" w:rsidRPr="006C6C71" w:rsidRDefault="006C6C71" w:rsidP="00B215D2">
            <w:pPr>
              <w:jc w:val="right"/>
              <w:rPr>
                <w:sz w:val="22"/>
                <w:szCs w:val="28"/>
              </w:rPr>
            </w:pPr>
            <w:r w:rsidRPr="006C6C71">
              <w:rPr>
                <w:sz w:val="22"/>
                <w:szCs w:val="28"/>
              </w:rPr>
              <w:t xml:space="preserve">Решению Собрания депутатов </w:t>
            </w:r>
          </w:p>
        </w:tc>
      </w:tr>
      <w:tr w:rsidR="006C6C71" w:rsidRPr="006C6C71" w:rsidTr="006C6C71">
        <w:trPr>
          <w:trHeight w:val="319"/>
        </w:trPr>
        <w:tc>
          <w:tcPr>
            <w:tcW w:w="9718" w:type="dxa"/>
            <w:tcBorders>
              <w:top w:val="nil"/>
              <w:left w:val="nil"/>
              <w:bottom w:val="nil"/>
              <w:right w:val="nil"/>
            </w:tcBorders>
            <w:shd w:val="clear" w:color="auto" w:fill="auto"/>
            <w:noWrap/>
            <w:vAlign w:val="bottom"/>
            <w:hideMark/>
          </w:tcPr>
          <w:p w:rsidR="006C6C71" w:rsidRPr="006C6C71" w:rsidRDefault="006C6C71" w:rsidP="00B215D2">
            <w:pPr>
              <w:jc w:val="right"/>
              <w:rPr>
                <w:sz w:val="22"/>
                <w:szCs w:val="28"/>
              </w:rPr>
            </w:pPr>
            <w:r w:rsidRPr="006C6C71">
              <w:rPr>
                <w:sz w:val="22"/>
                <w:szCs w:val="28"/>
              </w:rPr>
              <w:t>Митякинского сельского поселения</w:t>
            </w:r>
          </w:p>
          <w:p w:rsidR="006C6C71" w:rsidRPr="006C6C71" w:rsidRDefault="006C6C71" w:rsidP="00B215D2">
            <w:pPr>
              <w:rPr>
                <w:color w:val="FF0000"/>
                <w:sz w:val="22"/>
                <w:szCs w:val="28"/>
              </w:rPr>
            </w:pPr>
            <w:r w:rsidRPr="006C6C71">
              <w:rPr>
                <w:color w:val="FF0000"/>
                <w:sz w:val="22"/>
                <w:szCs w:val="28"/>
              </w:rPr>
              <w:t xml:space="preserve">                                                                                                                         От    .09.2017г.№    </w:t>
            </w:r>
          </w:p>
          <w:p w:rsidR="006C6C71" w:rsidRPr="006C6C71" w:rsidRDefault="006C6C71" w:rsidP="00B215D2">
            <w:pPr>
              <w:jc w:val="right"/>
              <w:rPr>
                <w:sz w:val="22"/>
                <w:szCs w:val="28"/>
              </w:rPr>
            </w:pPr>
            <w:r w:rsidRPr="006C6C71">
              <w:rPr>
                <w:sz w:val="22"/>
                <w:szCs w:val="28"/>
              </w:rPr>
              <w:t xml:space="preserve">«О внесении изменений в решение </w:t>
            </w:r>
          </w:p>
          <w:p w:rsidR="006C6C71" w:rsidRPr="006C6C71" w:rsidRDefault="006C6C71" w:rsidP="00B215D2">
            <w:pPr>
              <w:jc w:val="right"/>
              <w:rPr>
                <w:sz w:val="22"/>
                <w:szCs w:val="28"/>
              </w:rPr>
            </w:pPr>
            <w:r w:rsidRPr="006C6C71">
              <w:rPr>
                <w:sz w:val="22"/>
                <w:szCs w:val="28"/>
              </w:rPr>
              <w:t>Собрания депутатов от 27.12.2016г. №10</w:t>
            </w:r>
          </w:p>
        </w:tc>
      </w:tr>
      <w:tr w:rsidR="006C6C71" w:rsidRPr="006C6C71" w:rsidTr="006C6C71">
        <w:trPr>
          <w:trHeight w:val="319"/>
        </w:trPr>
        <w:tc>
          <w:tcPr>
            <w:tcW w:w="9718" w:type="dxa"/>
            <w:tcBorders>
              <w:top w:val="nil"/>
              <w:left w:val="nil"/>
              <w:bottom w:val="nil"/>
              <w:right w:val="nil"/>
            </w:tcBorders>
            <w:shd w:val="clear" w:color="auto" w:fill="auto"/>
            <w:noWrap/>
            <w:vAlign w:val="bottom"/>
            <w:hideMark/>
          </w:tcPr>
          <w:p w:rsidR="006C6C71" w:rsidRPr="006C6C71" w:rsidRDefault="006C6C71" w:rsidP="00B215D2">
            <w:pPr>
              <w:jc w:val="right"/>
              <w:rPr>
                <w:sz w:val="22"/>
                <w:szCs w:val="28"/>
              </w:rPr>
            </w:pPr>
            <w:r w:rsidRPr="006C6C71">
              <w:rPr>
                <w:sz w:val="22"/>
                <w:szCs w:val="28"/>
              </w:rPr>
              <w:t>«О бюджете Митякинского сельского поселения</w:t>
            </w:r>
          </w:p>
          <w:p w:rsidR="006C6C71" w:rsidRPr="006C6C71" w:rsidRDefault="006C6C71" w:rsidP="00B215D2">
            <w:pPr>
              <w:jc w:val="right"/>
              <w:rPr>
                <w:sz w:val="22"/>
                <w:szCs w:val="28"/>
              </w:rPr>
            </w:pPr>
            <w:r w:rsidRPr="006C6C71">
              <w:rPr>
                <w:sz w:val="22"/>
                <w:szCs w:val="28"/>
              </w:rPr>
              <w:t>Тарасовского района на 2017 год</w:t>
            </w:r>
          </w:p>
        </w:tc>
      </w:tr>
      <w:tr w:rsidR="006C6C71" w:rsidRPr="006C6C71" w:rsidTr="006C6C71">
        <w:trPr>
          <w:trHeight w:val="319"/>
        </w:trPr>
        <w:tc>
          <w:tcPr>
            <w:tcW w:w="9718" w:type="dxa"/>
            <w:tcBorders>
              <w:top w:val="nil"/>
              <w:left w:val="nil"/>
              <w:bottom w:val="nil"/>
              <w:right w:val="nil"/>
            </w:tcBorders>
            <w:shd w:val="clear" w:color="auto" w:fill="auto"/>
            <w:noWrap/>
            <w:vAlign w:val="bottom"/>
            <w:hideMark/>
          </w:tcPr>
          <w:p w:rsidR="006C6C71" w:rsidRPr="006C6C71" w:rsidRDefault="006C6C71" w:rsidP="00B215D2">
            <w:pPr>
              <w:jc w:val="right"/>
              <w:rPr>
                <w:sz w:val="22"/>
                <w:szCs w:val="28"/>
              </w:rPr>
            </w:pPr>
            <w:r w:rsidRPr="006C6C71">
              <w:rPr>
                <w:sz w:val="22"/>
                <w:szCs w:val="28"/>
              </w:rPr>
              <w:t>и на плановый период 2018 и 2019 годов»</w:t>
            </w:r>
          </w:p>
        </w:tc>
      </w:tr>
    </w:tbl>
    <w:p w:rsidR="006C6C71" w:rsidRPr="006C6C71" w:rsidRDefault="006C6C71" w:rsidP="006C6C71">
      <w:pPr>
        <w:autoSpaceDE w:val="0"/>
        <w:autoSpaceDN w:val="0"/>
        <w:adjustRightInd w:val="0"/>
        <w:jc w:val="center"/>
        <w:rPr>
          <w:b/>
          <w:bCs/>
          <w:sz w:val="22"/>
          <w:szCs w:val="28"/>
        </w:rPr>
      </w:pPr>
    </w:p>
    <w:p w:rsidR="006C6C71" w:rsidRPr="006C6C71" w:rsidRDefault="006C6C71" w:rsidP="006C6C71">
      <w:pPr>
        <w:autoSpaceDE w:val="0"/>
        <w:autoSpaceDN w:val="0"/>
        <w:adjustRightInd w:val="0"/>
        <w:jc w:val="center"/>
        <w:rPr>
          <w:b/>
          <w:bCs/>
          <w:sz w:val="22"/>
          <w:szCs w:val="28"/>
        </w:rPr>
      </w:pPr>
      <w:r w:rsidRPr="006C6C71">
        <w:rPr>
          <w:b/>
          <w:bCs/>
          <w:sz w:val="22"/>
          <w:szCs w:val="28"/>
        </w:rPr>
        <w:lastRenderedPageBreak/>
        <w:t>Объем поступлений доходов бюджета Митякинского сельского поселения  Тарасовского района на 2017 год</w:t>
      </w:r>
    </w:p>
    <w:p w:rsidR="006C6C71" w:rsidRPr="006C6C71" w:rsidRDefault="006C6C71" w:rsidP="006C6C71">
      <w:pPr>
        <w:widowControl w:val="0"/>
        <w:tabs>
          <w:tab w:val="left" w:pos="8503"/>
        </w:tabs>
        <w:autoSpaceDE w:val="0"/>
        <w:autoSpaceDN w:val="0"/>
        <w:adjustRightInd w:val="0"/>
        <w:spacing w:before="189"/>
        <w:jc w:val="center"/>
        <w:rPr>
          <w:b/>
          <w:bCs/>
          <w:sz w:val="22"/>
          <w:szCs w:val="28"/>
        </w:rPr>
      </w:pPr>
      <w:r w:rsidRPr="006C6C71">
        <w:rPr>
          <w:b/>
          <w:bCs/>
          <w:sz w:val="22"/>
          <w:szCs w:val="28"/>
        </w:rPr>
        <w:tab/>
      </w:r>
      <w:r w:rsidRPr="006C6C71">
        <w:rPr>
          <w:b/>
          <w:bCs/>
          <w:sz w:val="22"/>
          <w:szCs w:val="28"/>
        </w:rPr>
        <w:tab/>
        <w:t>(тыс. 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812"/>
        <w:gridCol w:w="1135"/>
        <w:gridCol w:w="4650"/>
      </w:tblGrid>
      <w:tr w:rsidR="006C6C71" w:rsidRPr="006C6C71" w:rsidTr="00B215D2">
        <w:trPr>
          <w:gridAfter w:val="1"/>
          <w:wAfter w:w="4650" w:type="dxa"/>
          <w:trHeight w:val="375"/>
        </w:trPr>
        <w:tc>
          <w:tcPr>
            <w:tcW w:w="3261" w:type="dxa"/>
            <w:gridSpan w:val="2"/>
            <w:hideMark/>
          </w:tcPr>
          <w:p w:rsidR="006C6C71" w:rsidRPr="006C6C71" w:rsidRDefault="006C6C71" w:rsidP="00B215D2">
            <w:pPr>
              <w:jc w:val="center"/>
              <w:rPr>
                <w:b/>
                <w:bCs/>
                <w:sz w:val="22"/>
                <w:szCs w:val="28"/>
              </w:rPr>
            </w:pPr>
            <w:r w:rsidRPr="006C6C71">
              <w:rPr>
                <w:b/>
                <w:bCs/>
                <w:sz w:val="22"/>
                <w:szCs w:val="28"/>
              </w:rPr>
              <w:t>Код БК РФ</w:t>
            </w:r>
          </w:p>
        </w:tc>
        <w:tc>
          <w:tcPr>
            <w:tcW w:w="5812" w:type="dxa"/>
            <w:hideMark/>
          </w:tcPr>
          <w:p w:rsidR="006C6C71" w:rsidRPr="006C6C71" w:rsidRDefault="006C6C71" w:rsidP="00B215D2">
            <w:pPr>
              <w:jc w:val="center"/>
              <w:rPr>
                <w:b/>
                <w:bCs/>
                <w:sz w:val="22"/>
                <w:szCs w:val="28"/>
              </w:rPr>
            </w:pPr>
            <w:r w:rsidRPr="006C6C71">
              <w:rPr>
                <w:b/>
                <w:bCs/>
                <w:sz w:val="22"/>
                <w:szCs w:val="28"/>
              </w:rPr>
              <w:t>Наименование статьи доходов</w:t>
            </w:r>
          </w:p>
        </w:tc>
        <w:tc>
          <w:tcPr>
            <w:tcW w:w="1135" w:type="dxa"/>
            <w:hideMark/>
          </w:tcPr>
          <w:p w:rsidR="006C6C71" w:rsidRPr="006C6C71" w:rsidRDefault="006C6C71" w:rsidP="00B215D2">
            <w:pPr>
              <w:jc w:val="center"/>
              <w:rPr>
                <w:b/>
                <w:bCs/>
                <w:sz w:val="22"/>
                <w:szCs w:val="28"/>
              </w:rPr>
            </w:pPr>
            <w:r w:rsidRPr="006C6C71">
              <w:rPr>
                <w:b/>
                <w:bCs/>
                <w:sz w:val="22"/>
                <w:szCs w:val="28"/>
              </w:rPr>
              <w:t>Сумма</w:t>
            </w:r>
          </w:p>
        </w:tc>
      </w:tr>
      <w:tr w:rsidR="006C6C71" w:rsidRPr="006C6C71" w:rsidTr="00B215D2">
        <w:trPr>
          <w:gridAfter w:val="1"/>
          <w:wAfter w:w="4650" w:type="dxa"/>
          <w:trHeight w:val="323"/>
        </w:trPr>
        <w:tc>
          <w:tcPr>
            <w:tcW w:w="3261" w:type="dxa"/>
            <w:gridSpan w:val="2"/>
            <w:hideMark/>
          </w:tcPr>
          <w:p w:rsidR="006C6C71" w:rsidRPr="006C6C71" w:rsidRDefault="006C6C71" w:rsidP="00B215D2">
            <w:pPr>
              <w:jc w:val="center"/>
              <w:rPr>
                <w:b/>
                <w:bCs/>
                <w:sz w:val="22"/>
                <w:szCs w:val="28"/>
              </w:rPr>
            </w:pPr>
            <w:r w:rsidRPr="006C6C71">
              <w:rPr>
                <w:b/>
                <w:bCs/>
                <w:sz w:val="22"/>
                <w:szCs w:val="28"/>
              </w:rPr>
              <w:t>1</w:t>
            </w:r>
          </w:p>
        </w:tc>
        <w:tc>
          <w:tcPr>
            <w:tcW w:w="5812" w:type="dxa"/>
            <w:hideMark/>
          </w:tcPr>
          <w:p w:rsidR="006C6C71" w:rsidRPr="006C6C71" w:rsidRDefault="006C6C71" w:rsidP="00B215D2">
            <w:pPr>
              <w:jc w:val="center"/>
              <w:rPr>
                <w:b/>
                <w:bCs/>
                <w:sz w:val="22"/>
                <w:szCs w:val="28"/>
              </w:rPr>
            </w:pPr>
            <w:r w:rsidRPr="006C6C71">
              <w:rPr>
                <w:b/>
                <w:bCs/>
                <w:sz w:val="22"/>
                <w:szCs w:val="28"/>
              </w:rPr>
              <w:t>2</w:t>
            </w:r>
          </w:p>
        </w:tc>
        <w:tc>
          <w:tcPr>
            <w:tcW w:w="1135" w:type="dxa"/>
            <w:hideMark/>
          </w:tcPr>
          <w:p w:rsidR="006C6C71" w:rsidRPr="006C6C71" w:rsidRDefault="006C6C71" w:rsidP="00B215D2">
            <w:pPr>
              <w:jc w:val="center"/>
              <w:rPr>
                <w:b/>
                <w:bCs/>
                <w:sz w:val="22"/>
                <w:szCs w:val="28"/>
              </w:rPr>
            </w:pPr>
            <w:r w:rsidRPr="006C6C71">
              <w:rPr>
                <w:b/>
                <w:bCs/>
                <w:sz w:val="22"/>
                <w:szCs w:val="28"/>
              </w:rPr>
              <w:t>3</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1 00 00000 00 0000000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НАЛОГОВЫЕ И НЕНАЛОГОВЫЕ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2 696,1</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1 01 00000 00 0000000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НАЛОГИ НА ПРИБЫЛЬ,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789,5</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1 01 02000 01 0000110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Налог на доходы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789,5</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widowControl w:val="0"/>
              <w:autoSpaceDE w:val="0"/>
              <w:autoSpaceDN w:val="0"/>
              <w:adjustRightInd w:val="0"/>
              <w:rPr>
                <w:sz w:val="22"/>
                <w:szCs w:val="28"/>
              </w:rPr>
            </w:pPr>
            <w:r w:rsidRPr="006C6C71">
              <w:rPr>
                <w:sz w:val="22"/>
                <w:szCs w:val="28"/>
              </w:rPr>
              <w:t>1 01 02010 01 0000110</w:t>
            </w: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widowControl w:val="0"/>
              <w:autoSpaceDE w:val="0"/>
              <w:autoSpaceDN w:val="0"/>
              <w:adjustRightInd w:val="0"/>
              <w:rPr>
                <w:sz w:val="22"/>
                <w:szCs w:val="28"/>
              </w:rPr>
            </w:pPr>
            <w:r w:rsidRPr="006C6C71">
              <w:rPr>
                <w:sz w:val="22"/>
                <w:szCs w:val="28"/>
              </w:rPr>
              <w:t xml:space="preserve">Налог на доходы физических лиц с доходов, </w:t>
            </w:r>
          </w:p>
          <w:p w:rsidR="006C6C71" w:rsidRPr="006C6C71" w:rsidRDefault="006C6C71" w:rsidP="00B215D2">
            <w:pPr>
              <w:widowControl w:val="0"/>
              <w:tabs>
                <w:tab w:val="center" w:pos="1698"/>
                <w:tab w:val="left" w:pos="3450"/>
                <w:tab w:val="right" w:pos="10875"/>
              </w:tabs>
              <w:autoSpaceDE w:val="0"/>
              <w:autoSpaceDN w:val="0"/>
              <w:adjustRightInd w:val="0"/>
              <w:rPr>
                <w:sz w:val="22"/>
                <w:szCs w:val="28"/>
              </w:rPr>
            </w:pPr>
            <w:r w:rsidRPr="006C6C71">
              <w:rPr>
                <w:sz w:val="22"/>
                <w:szCs w:val="28"/>
              </w:rPr>
              <w:tab/>
              <w:t xml:space="preserve">источником которых является налоговый агент, за исключением доходов, в отношении </w:t>
            </w:r>
          </w:p>
          <w:p w:rsidR="006C6C71" w:rsidRPr="006C6C71" w:rsidRDefault="006C6C71" w:rsidP="00B215D2">
            <w:pPr>
              <w:widowControl w:val="0"/>
              <w:tabs>
                <w:tab w:val="left" w:pos="3450"/>
              </w:tabs>
              <w:autoSpaceDE w:val="0"/>
              <w:autoSpaceDN w:val="0"/>
              <w:adjustRightInd w:val="0"/>
              <w:rPr>
                <w:sz w:val="22"/>
                <w:szCs w:val="28"/>
              </w:rPr>
            </w:pPr>
            <w:r w:rsidRPr="006C6C71">
              <w:rPr>
                <w:sz w:val="22"/>
                <w:szCs w:val="28"/>
              </w:rPr>
              <w:t xml:space="preserve">которых исчисление и уплата налога осуществляются в соответствии со статьями </w:t>
            </w:r>
          </w:p>
          <w:p w:rsidR="006C6C71" w:rsidRPr="006C6C71" w:rsidRDefault="006C6C71" w:rsidP="00B215D2">
            <w:pPr>
              <w:widowControl w:val="0"/>
              <w:tabs>
                <w:tab w:val="left" w:pos="3450"/>
              </w:tabs>
              <w:autoSpaceDE w:val="0"/>
              <w:autoSpaceDN w:val="0"/>
              <w:adjustRightInd w:val="0"/>
              <w:rPr>
                <w:sz w:val="22"/>
                <w:szCs w:val="28"/>
              </w:rPr>
            </w:pPr>
            <w:r w:rsidRPr="006C6C71">
              <w:rPr>
                <w:sz w:val="22"/>
                <w:szCs w:val="28"/>
              </w:rPr>
              <w:t>227, 227</w:t>
            </w:r>
            <w:r w:rsidRPr="006C6C71">
              <w:rPr>
                <w:sz w:val="22"/>
                <w:szCs w:val="28"/>
                <w:vertAlign w:val="superscript"/>
              </w:rPr>
              <w:t>.1</w:t>
            </w:r>
            <w:r w:rsidRPr="006C6C71">
              <w:rPr>
                <w:sz w:val="22"/>
                <w:szCs w:val="28"/>
              </w:rPr>
              <w:t xml:space="preserve"> и 228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783,9</w:t>
            </w: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r w:rsidRPr="006C6C71">
              <w:rPr>
                <w:sz w:val="22"/>
                <w:szCs w:val="28"/>
              </w:rPr>
              <w:t xml:space="preserve">       </w:t>
            </w:r>
          </w:p>
          <w:p w:rsidR="006C6C71" w:rsidRPr="006C6C71" w:rsidRDefault="006C6C71" w:rsidP="00B215D2">
            <w:pPr>
              <w:rPr>
                <w:sz w:val="22"/>
                <w:szCs w:val="28"/>
              </w:rPr>
            </w:pPr>
          </w:p>
          <w:p w:rsidR="006C6C71" w:rsidRPr="006C6C71" w:rsidRDefault="006C6C71" w:rsidP="00B215D2">
            <w:pPr>
              <w:jc w:val="center"/>
              <w:rPr>
                <w:sz w:val="22"/>
                <w:szCs w:val="28"/>
              </w:rPr>
            </w:pP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1 01 02020 01 0000110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widowControl w:val="0"/>
              <w:tabs>
                <w:tab w:val="center" w:pos="1698"/>
                <w:tab w:val="left" w:pos="3450"/>
                <w:tab w:val="right" w:pos="10875"/>
              </w:tabs>
              <w:autoSpaceDE w:val="0"/>
              <w:autoSpaceDN w:val="0"/>
              <w:adjustRightInd w:val="0"/>
              <w:spacing w:before="107"/>
              <w:jc w:val="both"/>
              <w:rPr>
                <w:sz w:val="22"/>
                <w:szCs w:val="28"/>
              </w:rPr>
            </w:pPr>
            <w:r w:rsidRPr="006C6C71">
              <w:rPr>
                <w:sz w:val="22"/>
                <w:szCs w:val="28"/>
              </w:rPr>
              <w:tab/>
              <w:t xml:space="preserve">Налог на доходы физических лиц с доходов, </w:t>
            </w:r>
            <w:r w:rsidRPr="006C6C71">
              <w:rPr>
                <w:sz w:val="22"/>
                <w:szCs w:val="28"/>
              </w:rPr>
              <w:tab/>
              <w:t>123.5</w:t>
            </w:r>
          </w:p>
          <w:p w:rsidR="006C6C71" w:rsidRPr="006C6C71" w:rsidRDefault="006C6C71" w:rsidP="00B215D2">
            <w:pPr>
              <w:widowControl w:val="0"/>
              <w:tabs>
                <w:tab w:val="left" w:pos="3450"/>
              </w:tabs>
              <w:autoSpaceDE w:val="0"/>
              <w:autoSpaceDN w:val="0"/>
              <w:adjustRightInd w:val="0"/>
              <w:jc w:val="both"/>
              <w:rPr>
                <w:sz w:val="22"/>
                <w:szCs w:val="28"/>
              </w:rPr>
            </w:pPr>
            <w:r w:rsidRPr="006C6C71">
              <w:rPr>
                <w:sz w:val="22"/>
                <w:szCs w:val="28"/>
              </w:rPr>
              <w:t xml:space="preserve">полученных от осуществления деятельности </w:t>
            </w:r>
          </w:p>
          <w:p w:rsidR="006C6C71" w:rsidRPr="006C6C71" w:rsidRDefault="006C6C71" w:rsidP="00B215D2">
            <w:pPr>
              <w:widowControl w:val="0"/>
              <w:tabs>
                <w:tab w:val="left" w:pos="3450"/>
              </w:tabs>
              <w:autoSpaceDE w:val="0"/>
              <w:autoSpaceDN w:val="0"/>
              <w:adjustRightInd w:val="0"/>
              <w:jc w:val="both"/>
              <w:rPr>
                <w:sz w:val="22"/>
                <w:szCs w:val="28"/>
              </w:rPr>
            </w:pPr>
            <w:r w:rsidRPr="006C6C71">
              <w:rPr>
                <w:sz w:val="22"/>
                <w:szCs w:val="28"/>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 xml:space="preserve">    5,6</w:t>
            </w: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rPr>
                <w:sz w:val="22"/>
                <w:szCs w:val="28"/>
              </w:rPr>
            </w:pPr>
          </w:p>
          <w:p w:rsidR="006C6C71" w:rsidRPr="006C6C71" w:rsidRDefault="006C6C71" w:rsidP="00B215D2">
            <w:pPr>
              <w:jc w:val="center"/>
              <w:rPr>
                <w:sz w:val="22"/>
                <w:szCs w:val="28"/>
              </w:rPr>
            </w:pPr>
            <w:r w:rsidRPr="006C6C71">
              <w:rPr>
                <w:sz w:val="22"/>
                <w:szCs w:val="28"/>
              </w:rPr>
              <w:t xml:space="preserve">           </w:t>
            </w:r>
          </w:p>
          <w:p w:rsidR="006C6C71" w:rsidRPr="006C6C71" w:rsidRDefault="006C6C71" w:rsidP="00B215D2">
            <w:pPr>
              <w:rPr>
                <w:sz w:val="22"/>
                <w:szCs w:val="28"/>
              </w:rPr>
            </w:pPr>
          </w:p>
          <w:p w:rsidR="006C6C71" w:rsidRPr="006C6C71" w:rsidRDefault="006C6C71" w:rsidP="00B215D2">
            <w:pPr>
              <w:jc w:val="center"/>
              <w:rPr>
                <w:sz w:val="22"/>
                <w:szCs w:val="28"/>
              </w:rPr>
            </w:pP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b/>
                <w:sz w:val="22"/>
                <w:szCs w:val="28"/>
              </w:rPr>
            </w:pPr>
            <w:r w:rsidRPr="006C6C71">
              <w:rPr>
                <w:b/>
                <w:sz w:val="22"/>
                <w:szCs w:val="28"/>
              </w:rPr>
              <w:t>1 05 00000 00 0000000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b/>
                <w:sz w:val="22"/>
                <w:szCs w:val="28"/>
              </w:rPr>
            </w:pPr>
            <w:r w:rsidRPr="006C6C71">
              <w:rPr>
                <w:b/>
                <w:sz w:val="22"/>
                <w:szCs w:val="28"/>
              </w:rPr>
              <w:t>НАЛОГИ НА СОВОКУПНЫЙ ДОХОД</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center"/>
              <w:rPr>
                <w:b/>
                <w:sz w:val="20"/>
              </w:rPr>
            </w:pPr>
            <w:r w:rsidRPr="006C6C71">
              <w:rPr>
                <w:b/>
                <w:sz w:val="22"/>
                <w:szCs w:val="28"/>
              </w:rPr>
              <w:t>111,7</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1 05 03000 01 0000110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 xml:space="preserve">Единый сельскохозяйственный налог            </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center"/>
              <w:rPr>
                <w:sz w:val="20"/>
              </w:rPr>
            </w:pPr>
            <w:r w:rsidRPr="006C6C71">
              <w:rPr>
                <w:sz w:val="22"/>
                <w:szCs w:val="28"/>
              </w:rPr>
              <w:t>111,7</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1 05 03010 01 0000 110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Единый сельскохозяйственный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111,7</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b/>
                <w:sz w:val="22"/>
                <w:szCs w:val="28"/>
              </w:rPr>
            </w:pPr>
            <w:r w:rsidRPr="006C6C71">
              <w:rPr>
                <w:b/>
                <w:sz w:val="22"/>
                <w:szCs w:val="28"/>
              </w:rPr>
              <w:t>1 06 00000 00 0000 000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b/>
                <w:sz w:val="22"/>
                <w:szCs w:val="28"/>
              </w:rPr>
            </w:pPr>
            <w:r w:rsidRPr="006C6C71">
              <w:rPr>
                <w:b/>
                <w:sz w:val="22"/>
                <w:szCs w:val="28"/>
              </w:rPr>
              <w:t>НАЛОГИ НА ИМУЩЕСТВО</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b/>
                <w:sz w:val="22"/>
                <w:szCs w:val="28"/>
              </w:rPr>
            </w:pPr>
            <w:r w:rsidRPr="006C6C71">
              <w:rPr>
                <w:b/>
                <w:sz w:val="22"/>
                <w:szCs w:val="28"/>
              </w:rPr>
              <w:t>1425,2</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1 06 01000 00 0000 110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Налог на имущество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96,6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1 06 01030 10 0000 110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96,6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1 06 06000 00 0000 110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Земельный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1428,6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1 06 06030 00 0000 110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758,6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lastRenderedPageBreak/>
              <w:t>1 06 06033 10 0000 110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758,6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1 06 06040 00 0000 110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670,0</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670,0</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1 08 00000 00 0000 000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ГОСУДАРСТВЕННАЯ ПОШЛИНА</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71,4</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1 08 04000 01 0000 110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71,4</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1 08 04020 01 0000 110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71,4</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1 11 00000 00 0000 000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ДОХОДЫ ОТ ИСПОЛЬЗОВАНИЯ ИМУЩЕСТВА, НАХОДЯЩЕГОСЯ В ГОСУДАРСТВЕННОЙ И МУНИЦИПАЛЬНОЙ СОБСТВЕННОСТИ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147,9</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1 11 05000 00 0000 120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147,9</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6"/>
              </w:rPr>
              <w:t>1 11 05025 10 0000 120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85,8</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1 11 05030 00 0000 120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62,1</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1 11 05035 10 0000 120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62,1</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sz w:val="22"/>
                <w:szCs w:val="28"/>
              </w:rPr>
            </w:pPr>
            <w:r w:rsidRPr="006C6C71">
              <w:rPr>
                <w:sz w:val="22"/>
                <w:szCs w:val="28"/>
              </w:rPr>
              <w:t>1 14 02052 10 0000 410</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jc w:val="both"/>
              <w:rPr>
                <w:sz w:val="22"/>
                <w:szCs w:val="28"/>
              </w:rPr>
            </w:pPr>
            <w:r w:rsidRPr="006C6C71">
              <w:rPr>
                <w:sz w:val="22"/>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t>31,6</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sz w:val="22"/>
                <w:szCs w:val="28"/>
              </w:rPr>
            </w:pPr>
            <w:r w:rsidRPr="006C6C71">
              <w:rPr>
                <w:color w:val="000000"/>
                <w:sz w:val="22"/>
                <w:szCs w:val="28"/>
              </w:rPr>
              <w:t>1 14 06025 10 0000 430</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jc w:val="both"/>
              <w:rPr>
                <w:sz w:val="22"/>
                <w:szCs w:val="28"/>
              </w:rPr>
            </w:pPr>
            <w:r w:rsidRPr="006C6C71">
              <w:rPr>
                <w:color w:val="000000"/>
                <w:sz w:val="22"/>
                <w:szCs w:val="28"/>
              </w:rPr>
              <w:t xml:space="preserve">Доходы от продажи земельных участков, находящихся в собственности сельских поселений  (за исключением </w:t>
            </w:r>
            <w:r w:rsidRPr="006C6C71">
              <w:rPr>
                <w:color w:val="000000"/>
                <w:sz w:val="22"/>
                <w:szCs w:val="28"/>
              </w:rPr>
              <w:lastRenderedPageBreak/>
              <w:t>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lastRenderedPageBreak/>
              <w:t>0,9</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color w:val="000000"/>
                <w:sz w:val="22"/>
                <w:szCs w:val="28"/>
              </w:rPr>
            </w:pPr>
            <w:r w:rsidRPr="006C6C71">
              <w:rPr>
                <w:color w:val="000000"/>
                <w:sz w:val="22"/>
                <w:szCs w:val="28"/>
              </w:rPr>
              <w:t>1 16 51040 02 0000 140</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jc w:val="both"/>
              <w:rPr>
                <w:color w:val="000000"/>
                <w:sz w:val="22"/>
                <w:szCs w:val="28"/>
              </w:rPr>
            </w:pPr>
            <w:r w:rsidRPr="006C6C71">
              <w:rPr>
                <w:color w:val="000000"/>
                <w:sz w:val="22"/>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t>17,9</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b/>
                <w:sz w:val="22"/>
                <w:szCs w:val="28"/>
              </w:rPr>
            </w:pPr>
            <w:r w:rsidRPr="006C6C71">
              <w:rPr>
                <w:b/>
                <w:sz w:val="22"/>
                <w:szCs w:val="28"/>
              </w:rPr>
              <w:t>2 00 00000 00 0000 000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b/>
                <w:sz w:val="22"/>
                <w:szCs w:val="28"/>
              </w:rPr>
            </w:pPr>
            <w:r w:rsidRPr="006C6C71">
              <w:rPr>
                <w:b/>
                <w:sz w:val="22"/>
                <w:szCs w:val="28"/>
              </w:rPr>
              <w:t>БЕЗВОЗМЕЗДНЫЕ ПОСТУПЛЕНИЯ</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b/>
                <w:sz w:val="22"/>
                <w:szCs w:val="28"/>
              </w:rPr>
            </w:pPr>
            <w:r w:rsidRPr="006C6C71">
              <w:rPr>
                <w:b/>
                <w:sz w:val="22"/>
                <w:szCs w:val="28"/>
              </w:rPr>
              <w:t>6 705,4</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2 02 00000 00 0000 000</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Безвозмездные поступления от других бюджетов бюджетной системы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6 438,9</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2 02 15000 00 0000 151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Дотации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0"/>
              </w:rPr>
            </w:pPr>
            <w:r w:rsidRPr="006C6C71">
              <w:rPr>
                <w:sz w:val="22"/>
                <w:szCs w:val="28"/>
              </w:rPr>
              <w:t>4 465,0</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2 02 15001 00 0000 151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Дотации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0"/>
              </w:rPr>
            </w:pPr>
            <w:r w:rsidRPr="006C6C71">
              <w:rPr>
                <w:sz w:val="22"/>
                <w:szCs w:val="28"/>
              </w:rPr>
              <w:t>4 465,0</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2 02 15001 10 0000 151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Дотации бюджетам сельских поселений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4 465,0</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2 02 35000 00 0000 151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Субвенции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173,5</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2 02 35118 00 0000 151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Субвенции бюджетам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173,3</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2 02 35118 10 0000 151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173,3</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2 02 30024 00 0000 151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Субвенции местным бюджетам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0,2</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sz w:val="22"/>
                <w:szCs w:val="28"/>
              </w:rPr>
            </w:pPr>
            <w:r w:rsidRPr="006C6C71">
              <w:rPr>
                <w:sz w:val="22"/>
                <w:szCs w:val="28"/>
              </w:rPr>
              <w:t>2 02 30024 10 0000 151</w:t>
            </w: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Субвенции бюджетам сельских поселений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jc w:val="right"/>
              <w:rPr>
                <w:sz w:val="22"/>
                <w:szCs w:val="28"/>
              </w:rPr>
            </w:pPr>
            <w:r w:rsidRPr="006C6C71">
              <w:rPr>
                <w:sz w:val="22"/>
                <w:szCs w:val="28"/>
              </w:rPr>
              <w:t>0,2</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sz w:val="22"/>
                <w:szCs w:val="28"/>
              </w:rPr>
            </w:pPr>
            <w:r w:rsidRPr="006C6C71">
              <w:rPr>
                <w:sz w:val="22"/>
                <w:szCs w:val="28"/>
              </w:rPr>
              <w:t>2 02 4 0014 10 0000 151</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jc w:val="both"/>
              <w:rPr>
                <w:sz w:val="22"/>
                <w:szCs w:val="28"/>
              </w:rPr>
            </w:pPr>
            <w:r w:rsidRPr="006C6C71">
              <w:rPr>
                <w:sz w:val="22"/>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t>1 274,1</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sz w:val="22"/>
                <w:szCs w:val="28"/>
              </w:rPr>
            </w:pPr>
            <w:r w:rsidRPr="006C6C71">
              <w:rPr>
                <w:sz w:val="22"/>
                <w:szCs w:val="28"/>
              </w:rPr>
              <w:t>2 02 4 9999 10 0000 151</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jc w:val="both"/>
              <w:rPr>
                <w:sz w:val="22"/>
                <w:szCs w:val="28"/>
              </w:rPr>
            </w:pPr>
            <w:r w:rsidRPr="006C6C71">
              <w:rPr>
                <w:sz w:val="22"/>
                <w:szCs w:val="28"/>
              </w:rPr>
              <w:t>Прочие межбюджетные трансферты, передаваемые бюджетам сельских поселений</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t>792,3</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1836"/>
        </w:trPr>
        <w:tc>
          <w:tcPr>
            <w:tcW w:w="3227"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rPr>
                <w:sz w:val="22"/>
                <w:szCs w:val="28"/>
              </w:rPr>
            </w:pPr>
            <w:r w:rsidRPr="006C6C71">
              <w:rPr>
                <w:sz w:val="22"/>
                <w:szCs w:val="28"/>
              </w:rPr>
              <w:t>2 18 6 0010 10 0000 151</w:t>
            </w:r>
          </w:p>
        </w:tc>
        <w:tc>
          <w:tcPr>
            <w:tcW w:w="5812" w:type="dxa"/>
            <w:tcBorders>
              <w:top w:val="single" w:sz="4" w:space="0" w:color="auto"/>
              <w:left w:val="single" w:sz="4" w:space="0" w:color="auto"/>
              <w:bottom w:val="single" w:sz="4" w:space="0" w:color="auto"/>
              <w:right w:val="single" w:sz="4" w:space="0" w:color="auto"/>
            </w:tcBorders>
          </w:tcPr>
          <w:p w:rsidR="006C6C71" w:rsidRPr="006C6C71" w:rsidRDefault="006C6C71" w:rsidP="00B215D2">
            <w:pPr>
              <w:rPr>
                <w:sz w:val="22"/>
                <w:szCs w:val="28"/>
              </w:rPr>
            </w:pPr>
            <w:r w:rsidRPr="006C6C71">
              <w:rPr>
                <w:sz w:val="22"/>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5" w:type="dxa"/>
            <w:tcBorders>
              <w:top w:val="single" w:sz="4" w:space="0" w:color="auto"/>
              <w:left w:val="single" w:sz="4" w:space="0" w:color="auto"/>
              <w:bottom w:val="single" w:sz="4" w:space="0" w:color="auto"/>
              <w:right w:val="single" w:sz="4" w:space="0" w:color="auto"/>
            </w:tcBorders>
            <w:noWrap/>
          </w:tcPr>
          <w:p w:rsidR="006C6C71" w:rsidRPr="006C6C71" w:rsidRDefault="006C6C71" w:rsidP="00B215D2">
            <w:pPr>
              <w:jc w:val="right"/>
              <w:rPr>
                <w:sz w:val="22"/>
                <w:szCs w:val="28"/>
              </w:rPr>
            </w:pPr>
            <w:r w:rsidRPr="006C6C71">
              <w:rPr>
                <w:sz w:val="22"/>
                <w:szCs w:val="28"/>
              </w:rPr>
              <w:t>0,5</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rPr>
                <w:color w:val="FF0000"/>
                <w:sz w:val="22"/>
                <w:szCs w:val="28"/>
              </w:rPr>
            </w:pPr>
          </w:p>
        </w:tc>
        <w:tc>
          <w:tcPr>
            <w:tcW w:w="5812" w:type="dxa"/>
            <w:tcBorders>
              <w:top w:val="single" w:sz="4" w:space="0" w:color="auto"/>
              <w:left w:val="single" w:sz="4" w:space="0" w:color="auto"/>
              <w:bottom w:val="single" w:sz="4" w:space="0" w:color="auto"/>
              <w:right w:val="single" w:sz="4" w:space="0" w:color="auto"/>
            </w:tcBorders>
            <w:hideMark/>
          </w:tcPr>
          <w:p w:rsidR="006C6C71" w:rsidRPr="006C6C71" w:rsidRDefault="006C6C71" w:rsidP="00B215D2">
            <w:pPr>
              <w:jc w:val="both"/>
              <w:rPr>
                <w:sz w:val="22"/>
                <w:szCs w:val="28"/>
              </w:rPr>
            </w:pPr>
            <w:r w:rsidRPr="006C6C71">
              <w:rPr>
                <w:sz w:val="22"/>
                <w:szCs w:val="28"/>
              </w:rPr>
              <w:t>Всего доходов</w:t>
            </w:r>
          </w:p>
        </w:tc>
        <w:tc>
          <w:tcPr>
            <w:tcW w:w="1135" w:type="dxa"/>
            <w:tcBorders>
              <w:top w:val="single" w:sz="4" w:space="0" w:color="auto"/>
              <w:left w:val="single" w:sz="4" w:space="0" w:color="auto"/>
              <w:bottom w:val="single" w:sz="4" w:space="0" w:color="auto"/>
              <w:right w:val="single" w:sz="4" w:space="0" w:color="auto"/>
            </w:tcBorders>
            <w:noWrap/>
            <w:hideMark/>
          </w:tcPr>
          <w:p w:rsidR="006C6C71" w:rsidRPr="006C6C71" w:rsidRDefault="006C6C71" w:rsidP="00B215D2">
            <w:pPr>
              <w:ind w:right="-314"/>
              <w:rPr>
                <w:sz w:val="22"/>
                <w:szCs w:val="28"/>
              </w:rPr>
            </w:pPr>
            <w:r w:rsidRPr="006C6C71">
              <w:rPr>
                <w:sz w:val="22"/>
                <w:szCs w:val="28"/>
              </w:rPr>
              <w:t>9 401,5</w:t>
            </w: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650" w:type="dxa"/>
          <w:trHeight w:val="360"/>
        </w:trPr>
        <w:tc>
          <w:tcPr>
            <w:tcW w:w="3227" w:type="dxa"/>
            <w:tcBorders>
              <w:top w:val="single" w:sz="4" w:space="0" w:color="auto"/>
            </w:tcBorders>
            <w:noWrap/>
            <w:hideMark/>
          </w:tcPr>
          <w:p w:rsidR="006C6C71" w:rsidRPr="006C6C71" w:rsidRDefault="006C6C71" w:rsidP="00B215D2">
            <w:pPr>
              <w:rPr>
                <w:color w:val="FF0000"/>
                <w:sz w:val="22"/>
                <w:szCs w:val="28"/>
              </w:rPr>
            </w:pPr>
          </w:p>
        </w:tc>
        <w:tc>
          <w:tcPr>
            <w:tcW w:w="5812" w:type="dxa"/>
            <w:tcBorders>
              <w:top w:val="single" w:sz="4" w:space="0" w:color="auto"/>
            </w:tcBorders>
            <w:hideMark/>
          </w:tcPr>
          <w:p w:rsidR="006C6C71" w:rsidRPr="006C6C71" w:rsidRDefault="006C6C71" w:rsidP="00B215D2">
            <w:pPr>
              <w:rPr>
                <w:sz w:val="22"/>
                <w:szCs w:val="28"/>
              </w:rPr>
            </w:pPr>
          </w:p>
        </w:tc>
        <w:tc>
          <w:tcPr>
            <w:tcW w:w="1135" w:type="dxa"/>
            <w:tcBorders>
              <w:top w:val="single" w:sz="4" w:space="0" w:color="auto"/>
            </w:tcBorders>
            <w:noWrap/>
            <w:hideMark/>
          </w:tcPr>
          <w:p w:rsidR="006C6C71" w:rsidRPr="006C6C71" w:rsidRDefault="006C6C71" w:rsidP="00B215D2">
            <w:pPr>
              <w:rPr>
                <w:sz w:val="22"/>
                <w:szCs w:val="28"/>
              </w:rPr>
            </w:pPr>
          </w:p>
        </w:tc>
      </w:tr>
      <w:tr w:rsidR="006C6C71" w:rsidRPr="006C6C71" w:rsidTr="00B21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10174" w:type="dxa"/>
            <w:gridSpan w:val="3"/>
          </w:tcPr>
          <w:p w:rsidR="006C6C71" w:rsidRPr="006C6C71" w:rsidRDefault="006C6C71" w:rsidP="00B215D2">
            <w:pPr>
              <w:rPr>
                <w:sz w:val="20"/>
              </w:rPr>
            </w:pPr>
          </w:p>
          <w:p w:rsidR="006C6C71" w:rsidRPr="006C6C71" w:rsidRDefault="006C6C71" w:rsidP="00B215D2">
            <w:pPr>
              <w:rPr>
                <w:sz w:val="20"/>
              </w:rPr>
            </w:pPr>
          </w:p>
          <w:p w:rsidR="006C6C71" w:rsidRPr="006C6C71" w:rsidRDefault="006C6C71" w:rsidP="00B215D2">
            <w:pPr>
              <w:rPr>
                <w:sz w:val="22"/>
                <w:szCs w:val="28"/>
              </w:rPr>
            </w:pPr>
            <w:r w:rsidRPr="006C6C71">
              <w:rPr>
                <w:sz w:val="22"/>
                <w:szCs w:val="28"/>
              </w:rPr>
              <w:t>Председатель Собрания депутатов -</w:t>
            </w:r>
          </w:p>
          <w:p w:rsidR="006C6C71" w:rsidRPr="006C6C71" w:rsidRDefault="006C6C71" w:rsidP="00B215D2">
            <w:pPr>
              <w:rPr>
                <w:sz w:val="22"/>
                <w:szCs w:val="28"/>
              </w:rPr>
            </w:pPr>
            <w:r w:rsidRPr="006C6C71">
              <w:rPr>
                <w:sz w:val="22"/>
                <w:szCs w:val="28"/>
              </w:rPr>
              <w:t>Глава Митякинского сельского поселения</w:t>
            </w:r>
            <w:r w:rsidRPr="006C6C71">
              <w:rPr>
                <w:sz w:val="22"/>
                <w:szCs w:val="28"/>
              </w:rPr>
              <w:tab/>
            </w:r>
            <w:r w:rsidRPr="006C6C71">
              <w:rPr>
                <w:sz w:val="22"/>
                <w:szCs w:val="28"/>
              </w:rPr>
              <w:tab/>
            </w:r>
            <w:r w:rsidRPr="006C6C71">
              <w:rPr>
                <w:sz w:val="22"/>
                <w:szCs w:val="28"/>
              </w:rPr>
              <w:tab/>
            </w:r>
            <w:r w:rsidRPr="006C6C71">
              <w:rPr>
                <w:sz w:val="22"/>
                <w:szCs w:val="28"/>
              </w:rPr>
              <w:tab/>
              <w:t>В.А. Щуров</w:t>
            </w:r>
          </w:p>
          <w:p w:rsidR="006C6C71" w:rsidRPr="006C6C71" w:rsidRDefault="006C6C71" w:rsidP="00B215D2">
            <w:pPr>
              <w:rPr>
                <w:sz w:val="22"/>
                <w:szCs w:val="28"/>
              </w:rPr>
            </w:pPr>
          </w:p>
        </w:tc>
        <w:tc>
          <w:tcPr>
            <w:tcW w:w="4650" w:type="dxa"/>
          </w:tcPr>
          <w:p w:rsidR="006C6C71" w:rsidRPr="006C6C71" w:rsidRDefault="006C6C71" w:rsidP="00B215D2">
            <w:pPr>
              <w:autoSpaceDE w:val="0"/>
              <w:autoSpaceDN w:val="0"/>
              <w:adjustRightInd w:val="0"/>
              <w:jc w:val="right"/>
              <w:rPr>
                <w:b/>
                <w:color w:val="FF0000"/>
                <w:sz w:val="22"/>
                <w:szCs w:val="28"/>
              </w:rPr>
            </w:pPr>
          </w:p>
        </w:tc>
      </w:tr>
    </w:tbl>
    <w:p w:rsidR="006C6C71" w:rsidRPr="00B215D2" w:rsidRDefault="006C6C71" w:rsidP="00B215D2">
      <w:pPr>
        <w:rPr>
          <w:sz w:val="14"/>
        </w:rPr>
      </w:pPr>
    </w:p>
    <w:tbl>
      <w:tblPr>
        <w:tblpPr w:leftFromText="180" w:rightFromText="180" w:horzAnchor="margin" w:tblpY="-702"/>
        <w:tblW w:w="9498" w:type="dxa"/>
        <w:tblLook w:val="04A0" w:firstRow="1" w:lastRow="0" w:firstColumn="1" w:lastColumn="0" w:noHBand="0" w:noVBand="1"/>
      </w:tblPr>
      <w:tblGrid>
        <w:gridCol w:w="4656"/>
        <w:gridCol w:w="605"/>
        <w:gridCol w:w="605"/>
        <w:gridCol w:w="1364"/>
        <w:gridCol w:w="850"/>
        <w:gridCol w:w="1418"/>
      </w:tblGrid>
      <w:tr w:rsidR="00B215D2" w:rsidRPr="00B215D2" w:rsidTr="00B215D2">
        <w:trPr>
          <w:trHeight w:val="375"/>
        </w:trPr>
        <w:tc>
          <w:tcPr>
            <w:tcW w:w="4656" w:type="dxa"/>
            <w:tcBorders>
              <w:top w:val="nil"/>
              <w:left w:val="nil"/>
              <w:bottom w:val="nil"/>
              <w:right w:val="nil"/>
            </w:tcBorders>
            <w:shd w:val="clear" w:color="auto" w:fill="auto"/>
            <w:hideMark/>
          </w:tcPr>
          <w:p w:rsidR="00B215D2" w:rsidRPr="00B215D2" w:rsidRDefault="00B215D2" w:rsidP="00B215D2">
            <w:pPr>
              <w:jc w:val="right"/>
              <w:rPr>
                <w:color w:val="FF0000"/>
                <w:sz w:val="20"/>
                <w:szCs w:val="28"/>
                <w:lang w:eastAsia="ru-RU"/>
              </w:rPr>
            </w:pPr>
          </w:p>
        </w:tc>
        <w:tc>
          <w:tcPr>
            <w:tcW w:w="4842" w:type="dxa"/>
            <w:gridSpan w:val="5"/>
            <w:vAlign w:val="bottom"/>
            <w:hideMark/>
          </w:tcPr>
          <w:p w:rsidR="00B215D2" w:rsidRPr="00B215D2" w:rsidRDefault="00B215D2" w:rsidP="00B215D2">
            <w:pPr>
              <w:jc w:val="right"/>
              <w:rPr>
                <w:sz w:val="20"/>
                <w:szCs w:val="28"/>
                <w:lang w:eastAsia="ru-RU"/>
              </w:rPr>
            </w:pPr>
            <w:r w:rsidRPr="00B215D2">
              <w:rPr>
                <w:sz w:val="20"/>
                <w:szCs w:val="28"/>
              </w:rPr>
              <w:t>Приложение 8</w:t>
            </w:r>
          </w:p>
        </w:tc>
      </w:tr>
      <w:tr w:rsidR="00B215D2" w:rsidRPr="00B215D2" w:rsidTr="00B215D2">
        <w:trPr>
          <w:trHeight w:val="375"/>
        </w:trPr>
        <w:tc>
          <w:tcPr>
            <w:tcW w:w="4656" w:type="dxa"/>
            <w:tcBorders>
              <w:top w:val="nil"/>
              <w:left w:val="nil"/>
              <w:bottom w:val="nil"/>
              <w:right w:val="nil"/>
            </w:tcBorders>
            <w:shd w:val="clear" w:color="auto" w:fill="auto"/>
            <w:hideMark/>
          </w:tcPr>
          <w:p w:rsidR="00B215D2" w:rsidRPr="00B215D2" w:rsidRDefault="00B215D2" w:rsidP="00B215D2">
            <w:pPr>
              <w:rPr>
                <w:color w:val="FF0000"/>
                <w:sz w:val="20"/>
                <w:szCs w:val="28"/>
                <w:lang w:eastAsia="ru-RU"/>
              </w:rPr>
            </w:pPr>
          </w:p>
        </w:tc>
        <w:tc>
          <w:tcPr>
            <w:tcW w:w="4842" w:type="dxa"/>
            <w:gridSpan w:val="5"/>
            <w:vAlign w:val="bottom"/>
            <w:hideMark/>
          </w:tcPr>
          <w:p w:rsidR="00B215D2" w:rsidRPr="00B215D2" w:rsidRDefault="00B215D2" w:rsidP="00B215D2">
            <w:pPr>
              <w:jc w:val="right"/>
              <w:rPr>
                <w:sz w:val="20"/>
                <w:szCs w:val="28"/>
              </w:rPr>
            </w:pPr>
            <w:r w:rsidRPr="00B215D2">
              <w:rPr>
                <w:sz w:val="20"/>
                <w:szCs w:val="28"/>
              </w:rPr>
              <w:t xml:space="preserve">Решению Собрания депутатов </w:t>
            </w:r>
          </w:p>
        </w:tc>
      </w:tr>
      <w:tr w:rsidR="00B215D2" w:rsidRPr="00B215D2" w:rsidTr="00B215D2">
        <w:trPr>
          <w:trHeight w:val="375"/>
        </w:trPr>
        <w:tc>
          <w:tcPr>
            <w:tcW w:w="4656" w:type="dxa"/>
            <w:tcBorders>
              <w:top w:val="nil"/>
              <w:left w:val="nil"/>
              <w:bottom w:val="nil"/>
              <w:right w:val="nil"/>
            </w:tcBorders>
            <w:shd w:val="clear" w:color="auto" w:fill="auto"/>
            <w:hideMark/>
          </w:tcPr>
          <w:p w:rsidR="00B215D2" w:rsidRPr="00B215D2" w:rsidRDefault="00B215D2" w:rsidP="00B215D2">
            <w:pPr>
              <w:rPr>
                <w:color w:val="FF0000"/>
                <w:sz w:val="20"/>
                <w:szCs w:val="28"/>
                <w:lang w:eastAsia="ru-RU"/>
              </w:rPr>
            </w:pPr>
          </w:p>
        </w:tc>
        <w:tc>
          <w:tcPr>
            <w:tcW w:w="4842" w:type="dxa"/>
            <w:gridSpan w:val="5"/>
            <w:vAlign w:val="bottom"/>
            <w:hideMark/>
          </w:tcPr>
          <w:p w:rsidR="00B215D2" w:rsidRPr="00B215D2" w:rsidRDefault="00B215D2" w:rsidP="00B215D2">
            <w:pPr>
              <w:jc w:val="right"/>
              <w:rPr>
                <w:sz w:val="20"/>
                <w:szCs w:val="28"/>
              </w:rPr>
            </w:pPr>
            <w:r w:rsidRPr="00B215D2">
              <w:rPr>
                <w:sz w:val="20"/>
                <w:szCs w:val="28"/>
              </w:rPr>
              <w:t>Митякинского сельского поселения</w:t>
            </w:r>
          </w:p>
          <w:p w:rsidR="00B215D2" w:rsidRPr="00B215D2" w:rsidRDefault="00B215D2" w:rsidP="00B215D2">
            <w:pPr>
              <w:jc w:val="right"/>
              <w:rPr>
                <w:color w:val="FF0000"/>
                <w:sz w:val="20"/>
                <w:szCs w:val="28"/>
              </w:rPr>
            </w:pPr>
            <w:r w:rsidRPr="00B215D2">
              <w:rPr>
                <w:color w:val="FF0000"/>
                <w:sz w:val="20"/>
                <w:szCs w:val="28"/>
              </w:rPr>
              <w:t>От       .09.2017г.№</w:t>
            </w:r>
          </w:p>
          <w:p w:rsidR="00B215D2" w:rsidRPr="00B215D2" w:rsidRDefault="00B215D2" w:rsidP="00B215D2">
            <w:pPr>
              <w:jc w:val="right"/>
              <w:rPr>
                <w:sz w:val="20"/>
                <w:szCs w:val="28"/>
              </w:rPr>
            </w:pPr>
            <w:r w:rsidRPr="00B215D2">
              <w:rPr>
                <w:sz w:val="20"/>
                <w:szCs w:val="28"/>
              </w:rPr>
              <w:t xml:space="preserve">«О внесении изменений в решение </w:t>
            </w:r>
          </w:p>
          <w:p w:rsidR="00B215D2" w:rsidRPr="00B215D2" w:rsidRDefault="00B215D2" w:rsidP="00B215D2">
            <w:pPr>
              <w:jc w:val="right"/>
              <w:rPr>
                <w:sz w:val="20"/>
                <w:szCs w:val="28"/>
              </w:rPr>
            </w:pPr>
            <w:r w:rsidRPr="00B215D2">
              <w:rPr>
                <w:sz w:val="20"/>
                <w:szCs w:val="28"/>
              </w:rPr>
              <w:t>Собрания депутатов от 27.12.2016г. №10</w:t>
            </w:r>
          </w:p>
        </w:tc>
      </w:tr>
      <w:tr w:rsidR="00B215D2" w:rsidRPr="00B215D2" w:rsidTr="00B215D2">
        <w:trPr>
          <w:trHeight w:val="708"/>
        </w:trPr>
        <w:tc>
          <w:tcPr>
            <w:tcW w:w="4656" w:type="dxa"/>
            <w:tcBorders>
              <w:top w:val="nil"/>
              <w:left w:val="nil"/>
              <w:bottom w:val="nil"/>
              <w:right w:val="nil"/>
            </w:tcBorders>
            <w:shd w:val="clear" w:color="auto" w:fill="auto"/>
          </w:tcPr>
          <w:p w:rsidR="00B215D2" w:rsidRPr="00B215D2" w:rsidRDefault="00B215D2" w:rsidP="00B215D2">
            <w:pPr>
              <w:jc w:val="right"/>
              <w:rPr>
                <w:color w:val="FF0000"/>
                <w:sz w:val="20"/>
                <w:szCs w:val="28"/>
                <w:lang w:eastAsia="ru-RU"/>
              </w:rPr>
            </w:pPr>
            <w:r w:rsidRPr="00B215D2">
              <w:rPr>
                <w:color w:val="FF0000"/>
                <w:sz w:val="20"/>
                <w:szCs w:val="28"/>
                <w:lang w:eastAsia="ru-RU"/>
              </w:rPr>
              <w:t xml:space="preserve">                </w:t>
            </w:r>
          </w:p>
        </w:tc>
        <w:tc>
          <w:tcPr>
            <w:tcW w:w="4842" w:type="dxa"/>
            <w:gridSpan w:val="5"/>
            <w:vAlign w:val="bottom"/>
          </w:tcPr>
          <w:p w:rsidR="00B215D2" w:rsidRPr="00B215D2" w:rsidRDefault="00B215D2" w:rsidP="00B215D2">
            <w:pPr>
              <w:ind w:left="-369" w:firstLine="142"/>
              <w:rPr>
                <w:sz w:val="20"/>
                <w:szCs w:val="28"/>
              </w:rPr>
            </w:pPr>
            <w:r w:rsidRPr="00B215D2">
              <w:rPr>
                <w:sz w:val="20"/>
                <w:szCs w:val="28"/>
              </w:rPr>
              <w:t>«О бюджете Митякинского сельского поселения</w:t>
            </w:r>
          </w:p>
          <w:p w:rsidR="00B215D2" w:rsidRPr="00B215D2" w:rsidRDefault="00B215D2" w:rsidP="00B215D2">
            <w:pPr>
              <w:jc w:val="right"/>
              <w:rPr>
                <w:sz w:val="20"/>
                <w:szCs w:val="28"/>
              </w:rPr>
            </w:pPr>
            <w:r w:rsidRPr="00B215D2">
              <w:rPr>
                <w:sz w:val="20"/>
                <w:szCs w:val="28"/>
              </w:rPr>
              <w:t>Тарасовского района на 2017 год</w:t>
            </w:r>
          </w:p>
        </w:tc>
      </w:tr>
      <w:tr w:rsidR="00B215D2" w:rsidRPr="00B215D2" w:rsidTr="00B215D2">
        <w:trPr>
          <w:trHeight w:val="227"/>
        </w:trPr>
        <w:tc>
          <w:tcPr>
            <w:tcW w:w="4656" w:type="dxa"/>
            <w:tcBorders>
              <w:top w:val="nil"/>
              <w:left w:val="nil"/>
              <w:bottom w:val="nil"/>
              <w:right w:val="nil"/>
            </w:tcBorders>
            <w:shd w:val="clear" w:color="auto" w:fill="auto"/>
            <w:hideMark/>
          </w:tcPr>
          <w:p w:rsidR="00B215D2" w:rsidRPr="00B215D2" w:rsidRDefault="00B215D2" w:rsidP="00B215D2">
            <w:pPr>
              <w:rPr>
                <w:color w:val="FF0000"/>
                <w:sz w:val="20"/>
                <w:szCs w:val="28"/>
                <w:lang w:eastAsia="ru-RU"/>
              </w:rPr>
            </w:pPr>
          </w:p>
        </w:tc>
        <w:tc>
          <w:tcPr>
            <w:tcW w:w="4842" w:type="dxa"/>
            <w:gridSpan w:val="5"/>
            <w:noWrap/>
            <w:vAlign w:val="bottom"/>
            <w:hideMark/>
          </w:tcPr>
          <w:p w:rsidR="00B215D2" w:rsidRPr="00B215D2" w:rsidRDefault="00B215D2" w:rsidP="00B215D2">
            <w:pPr>
              <w:jc w:val="right"/>
              <w:rPr>
                <w:sz w:val="20"/>
                <w:szCs w:val="28"/>
              </w:rPr>
            </w:pPr>
            <w:r w:rsidRPr="00B215D2">
              <w:rPr>
                <w:sz w:val="20"/>
                <w:szCs w:val="28"/>
              </w:rPr>
              <w:t>и на плановый период 2018 и 2019 годов»</w:t>
            </w:r>
          </w:p>
        </w:tc>
      </w:tr>
      <w:tr w:rsidR="00B215D2" w:rsidRPr="00B215D2" w:rsidTr="00B215D2">
        <w:trPr>
          <w:trHeight w:val="375"/>
        </w:trPr>
        <w:tc>
          <w:tcPr>
            <w:tcW w:w="4656" w:type="dxa"/>
            <w:tcBorders>
              <w:top w:val="nil"/>
              <w:left w:val="nil"/>
              <w:bottom w:val="nil"/>
              <w:right w:val="nil"/>
            </w:tcBorders>
            <w:shd w:val="clear" w:color="auto" w:fill="auto"/>
            <w:hideMark/>
          </w:tcPr>
          <w:p w:rsidR="00B215D2" w:rsidRPr="00B215D2" w:rsidRDefault="00B215D2" w:rsidP="00B215D2">
            <w:pPr>
              <w:rPr>
                <w:color w:val="FF0000"/>
                <w:sz w:val="20"/>
                <w:szCs w:val="28"/>
                <w:lang w:eastAsia="ru-RU"/>
              </w:rPr>
            </w:pPr>
          </w:p>
        </w:tc>
        <w:tc>
          <w:tcPr>
            <w:tcW w:w="4842" w:type="dxa"/>
            <w:gridSpan w:val="5"/>
            <w:tcBorders>
              <w:top w:val="nil"/>
              <w:left w:val="nil"/>
              <w:bottom w:val="nil"/>
              <w:right w:val="nil"/>
            </w:tcBorders>
            <w:shd w:val="clear" w:color="auto" w:fill="auto"/>
            <w:noWrap/>
            <w:hideMark/>
          </w:tcPr>
          <w:p w:rsidR="00B215D2" w:rsidRPr="00B215D2" w:rsidRDefault="00B215D2" w:rsidP="00B215D2">
            <w:pPr>
              <w:rPr>
                <w:sz w:val="20"/>
                <w:szCs w:val="28"/>
                <w:lang w:eastAsia="ru-RU"/>
              </w:rPr>
            </w:pPr>
          </w:p>
        </w:tc>
      </w:tr>
      <w:tr w:rsidR="00B215D2" w:rsidRPr="00B215D2" w:rsidTr="00B215D2">
        <w:trPr>
          <w:trHeight w:val="375"/>
        </w:trPr>
        <w:tc>
          <w:tcPr>
            <w:tcW w:w="9498" w:type="dxa"/>
            <w:gridSpan w:val="6"/>
            <w:tcBorders>
              <w:top w:val="nil"/>
              <w:left w:val="nil"/>
              <w:bottom w:val="nil"/>
              <w:right w:val="nil"/>
            </w:tcBorders>
            <w:shd w:val="clear" w:color="auto" w:fill="auto"/>
            <w:hideMark/>
          </w:tcPr>
          <w:p w:rsidR="00B215D2" w:rsidRPr="00B215D2" w:rsidRDefault="00B215D2" w:rsidP="00B215D2">
            <w:pPr>
              <w:jc w:val="center"/>
              <w:rPr>
                <w:b/>
                <w:bCs/>
                <w:sz w:val="20"/>
                <w:szCs w:val="28"/>
                <w:lang w:eastAsia="ru-RU"/>
              </w:rPr>
            </w:pPr>
            <w:r w:rsidRPr="00B215D2">
              <w:rPr>
                <w:b/>
                <w:bCs/>
                <w:sz w:val="20"/>
                <w:szCs w:val="28"/>
                <w:lang w:eastAsia="ru-RU"/>
              </w:rPr>
              <w:t>Распределение бюджетных ассигнований</w:t>
            </w:r>
          </w:p>
        </w:tc>
      </w:tr>
      <w:tr w:rsidR="00B215D2" w:rsidRPr="00B215D2" w:rsidTr="00B215D2">
        <w:trPr>
          <w:trHeight w:val="375"/>
        </w:trPr>
        <w:tc>
          <w:tcPr>
            <w:tcW w:w="9498" w:type="dxa"/>
            <w:gridSpan w:val="6"/>
            <w:tcBorders>
              <w:top w:val="nil"/>
              <w:left w:val="nil"/>
              <w:bottom w:val="nil"/>
              <w:right w:val="nil"/>
            </w:tcBorders>
            <w:shd w:val="clear" w:color="auto" w:fill="auto"/>
            <w:hideMark/>
          </w:tcPr>
          <w:p w:rsidR="00B215D2" w:rsidRPr="00B215D2" w:rsidRDefault="00B215D2" w:rsidP="00B215D2">
            <w:pPr>
              <w:jc w:val="center"/>
              <w:rPr>
                <w:b/>
                <w:bCs/>
                <w:sz w:val="20"/>
                <w:szCs w:val="28"/>
                <w:lang w:eastAsia="ru-RU"/>
              </w:rPr>
            </w:pPr>
            <w:r w:rsidRPr="00B215D2">
              <w:rPr>
                <w:b/>
                <w:bCs/>
                <w:sz w:val="20"/>
                <w:szCs w:val="28"/>
                <w:lang w:eastAsia="ru-RU"/>
              </w:rPr>
              <w:t>по разделам, подразделам, целевым статьям (муниципальным</w:t>
            </w:r>
          </w:p>
        </w:tc>
      </w:tr>
      <w:tr w:rsidR="00B215D2" w:rsidRPr="00B215D2" w:rsidTr="00B215D2">
        <w:trPr>
          <w:trHeight w:val="375"/>
        </w:trPr>
        <w:tc>
          <w:tcPr>
            <w:tcW w:w="9498" w:type="dxa"/>
            <w:gridSpan w:val="6"/>
            <w:tcBorders>
              <w:top w:val="nil"/>
              <w:left w:val="nil"/>
              <w:bottom w:val="nil"/>
              <w:right w:val="nil"/>
            </w:tcBorders>
            <w:shd w:val="clear" w:color="auto" w:fill="auto"/>
            <w:hideMark/>
          </w:tcPr>
          <w:p w:rsidR="00B215D2" w:rsidRPr="00B215D2" w:rsidRDefault="00B215D2" w:rsidP="00B215D2">
            <w:pPr>
              <w:jc w:val="center"/>
              <w:rPr>
                <w:b/>
                <w:bCs/>
                <w:sz w:val="20"/>
                <w:szCs w:val="28"/>
                <w:lang w:eastAsia="ru-RU"/>
              </w:rPr>
            </w:pPr>
            <w:r w:rsidRPr="00B215D2">
              <w:rPr>
                <w:b/>
                <w:bCs/>
                <w:sz w:val="20"/>
                <w:szCs w:val="28"/>
                <w:lang w:eastAsia="ru-RU"/>
              </w:rPr>
              <w:t xml:space="preserve"> программам Митякинского сельского поселения и непрограммным направлениям деятельности), группам (подгруппам) видов</w:t>
            </w:r>
          </w:p>
        </w:tc>
      </w:tr>
      <w:tr w:rsidR="00B215D2" w:rsidRPr="00B215D2" w:rsidTr="00B215D2">
        <w:trPr>
          <w:trHeight w:val="375"/>
        </w:trPr>
        <w:tc>
          <w:tcPr>
            <w:tcW w:w="9498" w:type="dxa"/>
            <w:gridSpan w:val="6"/>
            <w:tcBorders>
              <w:top w:val="nil"/>
              <w:left w:val="nil"/>
              <w:bottom w:val="nil"/>
              <w:right w:val="nil"/>
            </w:tcBorders>
            <w:shd w:val="clear" w:color="auto" w:fill="auto"/>
            <w:hideMark/>
          </w:tcPr>
          <w:p w:rsidR="00B215D2" w:rsidRPr="00B215D2" w:rsidRDefault="00B215D2" w:rsidP="00B215D2">
            <w:pPr>
              <w:jc w:val="center"/>
              <w:rPr>
                <w:b/>
                <w:bCs/>
                <w:sz w:val="20"/>
                <w:szCs w:val="28"/>
                <w:lang w:eastAsia="ru-RU"/>
              </w:rPr>
            </w:pPr>
            <w:r w:rsidRPr="00B215D2">
              <w:rPr>
                <w:b/>
                <w:bCs/>
                <w:sz w:val="20"/>
                <w:szCs w:val="28"/>
                <w:lang w:eastAsia="ru-RU"/>
              </w:rPr>
              <w:t>расходов классификации расходов областного бюджета на 2017 год</w:t>
            </w:r>
          </w:p>
        </w:tc>
      </w:tr>
      <w:tr w:rsidR="00B215D2" w:rsidRPr="00B215D2" w:rsidTr="00B215D2">
        <w:trPr>
          <w:trHeight w:val="375"/>
        </w:trPr>
        <w:tc>
          <w:tcPr>
            <w:tcW w:w="9498" w:type="dxa"/>
            <w:gridSpan w:val="6"/>
            <w:tcBorders>
              <w:top w:val="nil"/>
              <w:left w:val="nil"/>
              <w:bottom w:val="nil"/>
              <w:right w:val="nil"/>
            </w:tcBorders>
            <w:shd w:val="clear" w:color="auto" w:fill="auto"/>
            <w:hideMark/>
          </w:tcPr>
          <w:p w:rsidR="00B215D2" w:rsidRPr="00B215D2" w:rsidRDefault="00B215D2" w:rsidP="00B215D2">
            <w:pPr>
              <w:rPr>
                <w:b/>
                <w:bCs/>
                <w:sz w:val="20"/>
                <w:szCs w:val="28"/>
                <w:lang w:eastAsia="ru-RU"/>
              </w:rPr>
            </w:pPr>
          </w:p>
        </w:tc>
      </w:tr>
      <w:tr w:rsidR="00B215D2" w:rsidRPr="00B215D2" w:rsidTr="00B215D2">
        <w:trPr>
          <w:trHeight w:val="360"/>
        </w:trPr>
        <w:tc>
          <w:tcPr>
            <w:tcW w:w="4656" w:type="dxa"/>
            <w:tcBorders>
              <w:top w:val="nil"/>
              <w:left w:val="nil"/>
              <w:bottom w:val="nil"/>
              <w:right w:val="nil"/>
            </w:tcBorders>
            <w:shd w:val="clear" w:color="auto" w:fill="auto"/>
            <w:hideMark/>
          </w:tcPr>
          <w:p w:rsidR="00B215D2" w:rsidRPr="00B215D2" w:rsidRDefault="00B215D2" w:rsidP="00B215D2">
            <w:pPr>
              <w:rPr>
                <w:color w:val="FF0000"/>
                <w:sz w:val="20"/>
                <w:szCs w:val="28"/>
                <w:lang w:eastAsia="ru-RU"/>
              </w:rPr>
            </w:pPr>
          </w:p>
        </w:tc>
        <w:tc>
          <w:tcPr>
            <w:tcW w:w="605" w:type="dxa"/>
            <w:tcBorders>
              <w:top w:val="nil"/>
              <w:left w:val="nil"/>
              <w:bottom w:val="nil"/>
              <w:right w:val="nil"/>
            </w:tcBorders>
            <w:shd w:val="clear" w:color="auto" w:fill="auto"/>
            <w:hideMark/>
          </w:tcPr>
          <w:p w:rsidR="00B215D2" w:rsidRPr="00B215D2" w:rsidRDefault="00B215D2" w:rsidP="00B215D2">
            <w:pPr>
              <w:rPr>
                <w:sz w:val="20"/>
                <w:szCs w:val="28"/>
                <w:lang w:eastAsia="ru-RU"/>
              </w:rPr>
            </w:pPr>
          </w:p>
        </w:tc>
        <w:tc>
          <w:tcPr>
            <w:tcW w:w="605" w:type="dxa"/>
            <w:tcBorders>
              <w:top w:val="nil"/>
              <w:left w:val="nil"/>
              <w:bottom w:val="nil"/>
              <w:right w:val="nil"/>
            </w:tcBorders>
            <w:shd w:val="clear" w:color="auto" w:fill="auto"/>
            <w:hideMark/>
          </w:tcPr>
          <w:p w:rsidR="00B215D2" w:rsidRPr="00B215D2" w:rsidRDefault="00B215D2" w:rsidP="00B215D2">
            <w:pPr>
              <w:rPr>
                <w:sz w:val="20"/>
                <w:szCs w:val="28"/>
                <w:lang w:eastAsia="ru-RU"/>
              </w:rPr>
            </w:pPr>
          </w:p>
        </w:tc>
        <w:tc>
          <w:tcPr>
            <w:tcW w:w="3632" w:type="dxa"/>
            <w:gridSpan w:val="3"/>
            <w:tcBorders>
              <w:top w:val="nil"/>
              <w:left w:val="nil"/>
              <w:bottom w:val="single" w:sz="4" w:space="0" w:color="auto"/>
              <w:right w:val="nil"/>
            </w:tcBorders>
            <w:shd w:val="clear" w:color="auto" w:fill="auto"/>
            <w:hideMark/>
          </w:tcPr>
          <w:p w:rsidR="00B215D2" w:rsidRPr="00B215D2" w:rsidRDefault="00B215D2" w:rsidP="00B215D2">
            <w:pPr>
              <w:jc w:val="right"/>
              <w:rPr>
                <w:b/>
                <w:bCs/>
                <w:sz w:val="20"/>
                <w:szCs w:val="28"/>
                <w:lang w:eastAsia="ru-RU"/>
              </w:rPr>
            </w:pPr>
            <w:r w:rsidRPr="00B215D2">
              <w:rPr>
                <w:b/>
                <w:bCs/>
                <w:sz w:val="20"/>
                <w:szCs w:val="28"/>
                <w:lang w:eastAsia="ru-RU"/>
              </w:rPr>
              <w:t>(тыс. рублей)</w:t>
            </w:r>
          </w:p>
        </w:tc>
      </w:tr>
      <w:tr w:rsidR="00B215D2" w:rsidRPr="00B215D2" w:rsidTr="00B215D2">
        <w:trPr>
          <w:trHeight w:val="375"/>
        </w:trPr>
        <w:tc>
          <w:tcPr>
            <w:tcW w:w="4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Наименование</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ПР</w:t>
            </w:r>
          </w:p>
        </w:tc>
        <w:tc>
          <w:tcPr>
            <w:tcW w:w="1364" w:type="dxa"/>
            <w:tcBorders>
              <w:top w:val="nil"/>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ЦСР</w:t>
            </w:r>
          </w:p>
        </w:tc>
        <w:tc>
          <w:tcPr>
            <w:tcW w:w="850" w:type="dxa"/>
            <w:tcBorders>
              <w:top w:val="nil"/>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ВР</w:t>
            </w:r>
          </w:p>
        </w:tc>
        <w:tc>
          <w:tcPr>
            <w:tcW w:w="1418" w:type="dxa"/>
            <w:tcBorders>
              <w:top w:val="nil"/>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Сумма</w:t>
            </w:r>
          </w:p>
        </w:tc>
      </w:tr>
      <w:tr w:rsidR="00B215D2" w:rsidRPr="00B215D2" w:rsidTr="00B215D2">
        <w:trPr>
          <w:trHeight w:val="242"/>
          <w:tblHeader/>
        </w:trPr>
        <w:tc>
          <w:tcPr>
            <w:tcW w:w="4656"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1</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2</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3</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6</w:t>
            </w:r>
          </w:p>
        </w:tc>
      </w:tr>
      <w:tr w:rsidR="00B215D2" w:rsidRPr="00B215D2" w:rsidTr="00B215D2">
        <w:trPr>
          <w:trHeight w:val="375"/>
        </w:trPr>
        <w:tc>
          <w:tcPr>
            <w:tcW w:w="4656"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ВСЕГО</w:t>
            </w: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364"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single"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10 870,9</w:t>
            </w:r>
          </w:p>
        </w:tc>
      </w:tr>
      <w:tr w:rsidR="00B215D2" w:rsidRPr="00B215D2" w:rsidTr="00B215D2">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6 401,1</w:t>
            </w:r>
          </w:p>
        </w:tc>
      </w:tr>
      <w:tr w:rsidR="00B215D2" w:rsidRPr="00B215D2" w:rsidTr="00B215D2">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4 062,2</w:t>
            </w:r>
          </w:p>
        </w:tc>
      </w:tr>
      <w:tr w:rsidR="00B215D2" w:rsidRPr="00B215D2"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89 1 00 00 110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3 361,3</w:t>
            </w:r>
          </w:p>
        </w:tc>
      </w:tr>
      <w:tr w:rsidR="00B215D2" w:rsidRPr="00B215D2"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01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89 1 00 00190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225,4</w:t>
            </w:r>
          </w:p>
        </w:tc>
      </w:tr>
      <w:tr w:rsidR="00B215D2" w:rsidRPr="00B215D2"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89 1 00 00190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475,3</w:t>
            </w:r>
          </w:p>
        </w:tc>
      </w:tr>
      <w:tr w:rsidR="00B215D2" w:rsidRPr="00B215D2" w:rsidTr="00B215D2">
        <w:trPr>
          <w:trHeight w:val="98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99 9 00 72390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0,2</w:t>
            </w:r>
          </w:p>
        </w:tc>
      </w:tr>
      <w:tr w:rsidR="00B215D2" w:rsidRPr="00B215D2" w:rsidTr="00B215D2">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Другие 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2 288,9</w:t>
            </w:r>
          </w:p>
        </w:tc>
      </w:tr>
      <w:tr w:rsidR="00B215D2" w:rsidRPr="00B215D2" w:rsidTr="00B215D2">
        <w:trPr>
          <w:trHeight w:val="169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01 1 00 20120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45,0</w:t>
            </w:r>
          </w:p>
        </w:tc>
      </w:tr>
      <w:tr w:rsidR="00B215D2" w:rsidRPr="00B215D2" w:rsidTr="00B215D2">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01 1 00 20130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18,0</w:t>
            </w:r>
          </w:p>
        </w:tc>
      </w:tr>
      <w:tr w:rsidR="00B215D2" w:rsidRPr="00B215D2" w:rsidTr="00B215D2">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01 1 00 99990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390,2</w:t>
            </w:r>
          </w:p>
        </w:tc>
      </w:tr>
      <w:tr w:rsidR="00B215D2" w:rsidRPr="00B215D2" w:rsidTr="00B215D2">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99 9 00 20140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530,5</w:t>
            </w:r>
          </w:p>
        </w:tc>
      </w:tr>
      <w:tr w:rsidR="00B215D2" w:rsidRPr="00B215D2" w:rsidTr="00B215D2">
        <w:trPr>
          <w:trHeight w:val="306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Мероприятия по диспансеризации муниципальных служащих Митякинского сельского поселения  </w:t>
            </w:r>
            <w:r w:rsidRPr="00B215D2">
              <w:rPr>
                <w:color w:val="000000"/>
                <w:sz w:val="20"/>
                <w:szCs w:val="28"/>
                <w:lang w:eastAsia="ru-RU"/>
              </w:rPr>
              <w:t xml:space="preserve"> в рамках непрограммных расходов органов местного самоуправления Митякинского сельского поселения»</w:t>
            </w:r>
            <w:r w:rsidRPr="00B215D2">
              <w:rPr>
                <w:sz w:val="20"/>
                <w:szCs w:val="28"/>
                <w:lang w:eastAsia="ru-RU"/>
              </w:rPr>
              <w:t>(Иные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99 9 00 20010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21,0</w:t>
            </w:r>
          </w:p>
        </w:tc>
      </w:tr>
      <w:tr w:rsidR="00B215D2" w:rsidRPr="00B215D2" w:rsidTr="00B215D2">
        <w:trPr>
          <w:trHeight w:val="266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Реализация направления расходов  по иным непрограммным мероприятиям </w:t>
            </w:r>
            <w:r w:rsidRPr="00B215D2">
              <w:rPr>
                <w:color w:val="000000"/>
                <w:sz w:val="20"/>
                <w:szCs w:val="28"/>
                <w:lang w:eastAsia="ru-RU"/>
              </w:rPr>
              <w:t xml:space="preserve">  в рамках непрограммных расходов органов местного самоуправления Митякинского сельского поселения» Митякинского сельского поселения»</w:t>
            </w:r>
            <w:r w:rsidRPr="00B215D2">
              <w:rPr>
                <w:sz w:val="20"/>
                <w:szCs w:val="28"/>
                <w:lang w:eastAsia="ru-RU"/>
              </w:rPr>
              <w:t xml:space="preserve">(Иные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99 9 00 99990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780,0</w:t>
            </w:r>
          </w:p>
        </w:tc>
      </w:tr>
      <w:tr w:rsidR="00B215D2" w:rsidRPr="00B215D2" w:rsidTr="00B215D2">
        <w:trPr>
          <w:trHeight w:val="126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Реализация направления расходов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99 9 00 99990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850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494,2</w:t>
            </w:r>
          </w:p>
        </w:tc>
      </w:tr>
      <w:tr w:rsidR="00B215D2" w:rsidRPr="00B215D2" w:rsidTr="00B215D2">
        <w:trPr>
          <w:trHeight w:val="84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 xml:space="preserve">Взносы в Ассоциацию «Совет муниципальных образований Ростовской области»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99 9 00 20300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850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10,0</w:t>
            </w:r>
          </w:p>
        </w:tc>
      </w:tr>
      <w:tr w:rsidR="00B215D2" w:rsidRPr="00B215D2" w:rsidTr="00B215D2">
        <w:trPr>
          <w:trHeight w:val="43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НАЦИОНАЛЬНАЯ ОБОРОНА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173,3</w:t>
            </w:r>
          </w:p>
        </w:tc>
      </w:tr>
      <w:tr w:rsidR="00B215D2" w:rsidRPr="00B215D2" w:rsidTr="00B215D2">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Мобилизационная и вневойсковая подготовка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173,3</w:t>
            </w:r>
          </w:p>
        </w:tc>
      </w:tr>
      <w:tr w:rsidR="00B215D2" w:rsidRPr="00B215D2" w:rsidTr="00B215D2">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99 9 00 51180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120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161,2</w:t>
            </w:r>
          </w:p>
        </w:tc>
      </w:tr>
      <w:tr w:rsidR="00B215D2" w:rsidRPr="00B215D2" w:rsidTr="00B215D2">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99 9 00 51180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12,1</w:t>
            </w:r>
          </w:p>
        </w:tc>
      </w:tr>
      <w:tr w:rsidR="00B215D2" w:rsidRPr="00B215D2" w:rsidTr="00B215D2">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b/>
                <w:sz w:val="20"/>
                <w:szCs w:val="28"/>
                <w:lang w:eastAsia="ru-RU"/>
              </w:rPr>
            </w:pPr>
            <w:r w:rsidRPr="00B215D2">
              <w:rPr>
                <w:b/>
                <w:sz w:val="20"/>
                <w:szCs w:val="28"/>
                <w:lang w:eastAsia="ru-RU"/>
              </w:rPr>
              <w:t>НАЦИОНАЛЬНАЯ БЕЗОПАСНОСТЬ И ПРАВООХРАНИТЕЛЬНАЯ ДЕЯТЕЛЬНОСТЬ</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266,5</w:t>
            </w:r>
          </w:p>
        </w:tc>
      </w:tr>
      <w:tr w:rsidR="00B215D2" w:rsidRPr="00B215D2" w:rsidTr="00B215D2">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Обеспечение пожарной безопасности</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266,5</w:t>
            </w:r>
          </w:p>
        </w:tc>
      </w:tr>
      <w:tr w:rsidR="00B215D2" w:rsidRPr="00B215D2" w:rsidTr="00B215D2">
        <w:trPr>
          <w:trHeight w:val="41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rPr>
              <w:t xml:space="preserve">Расходы за счет средств резервного фонда Правительства Ростовской области на финансовое обеспечение непредвиденных расходов </w:t>
            </w:r>
            <w:r w:rsidRPr="00B215D2">
              <w:rPr>
                <w:color w:val="000000"/>
                <w:sz w:val="20"/>
                <w:szCs w:val="28"/>
                <w:lang w:eastAsia="ru-RU"/>
              </w:rPr>
              <w:t xml:space="preserve"> в рамках непрограммных расходов органов местного самоуправления </w:t>
            </w:r>
            <w:r w:rsidRPr="00B215D2">
              <w:rPr>
                <w:sz w:val="20"/>
                <w:szCs w:val="28"/>
              </w:rPr>
              <w:t xml:space="preserve">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99 1 00 71180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266,5</w:t>
            </w:r>
          </w:p>
        </w:tc>
      </w:tr>
      <w:tr w:rsidR="00B215D2" w:rsidRPr="00B215D2" w:rsidTr="00B215D2">
        <w:trPr>
          <w:trHeight w:val="337"/>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НАЦИОНАЛЬНАЯ ЭКОНОМИКА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1 274,1</w:t>
            </w:r>
          </w:p>
        </w:tc>
      </w:tr>
      <w:tr w:rsidR="00B215D2" w:rsidRPr="00B215D2" w:rsidTr="00B215D2">
        <w:trPr>
          <w:trHeight w:val="649"/>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Дорожное хозяйство (дорожные фонды)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09</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 xml:space="preserve">1 274,1 </w:t>
            </w:r>
          </w:p>
        </w:tc>
      </w:tr>
      <w:tr w:rsidR="00B215D2" w:rsidRPr="00B215D2" w:rsidTr="00B215D2">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w:t>
            </w:r>
            <w:r w:rsidRPr="00B215D2">
              <w:rPr>
                <w:sz w:val="20"/>
                <w:szCs w:val="28"/>
                <w:lang w:eastAsia="ru-RU"/>
              </w:rPr>
              <w:t xml:space="preserve"> </w:t>
            </w:r>
            <w:r w:rsidRPr="00B215D2">
              <w:rPr>
                <w:color w:val="000000"/>
                <w:sz w:val="20"/>
                <w:szCs w:val="28"/>
                <w:lang w:eastAsia="ru-RU"/>
              </w:rPr>
              <w:t xml:space="preserve">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09</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99 9 00 20380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1 274,1</w:t>
            </w:r>
          </w:p>
        </w:tc>
      </w:tr>
      <w:tr w:rsidR="00B215D2" w:rsidRPr="00B215D2" w:rsidTr="00B215D2">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ЖИЛИЩНО-КОММУНАЛЬНОЕ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734,0</w:t>
            </w:r>
          </w:p>
          <w:p w:rsidR="00B215D2" w:rsidRPr="00B215D2" w:rsidRDefault="00B215D2" w:rsidP="00B215D2">
            <w:pPr>
              <w:autoSpaceDE w:val="0"/>
              <w:autoSpaceDN w:val="0"/>
              <w:adjustRightInd w:val="0"/>
              <w:jc w:val="right"/>
              <w:rPr>
                <w:sz w:val="20"/>
                <w:szCs w:val="28"/>
                <w:lang w:eastAsia="ru-RU"/>
              </w:rPr>
            </w:pPr>
          </w:p>
        </w:tc>
      </w:tr>
      <w:tr w:rsidR="00B215D2" w:rsidRPr="00B215D2" w:rsidTr="00B215D2">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115,0</w:t>
            </w:r>
          </w:p>
        </w:tc>
      </w:tr>
      <w:tr w:rsidR="00B215D2" w:rsidRPr="00B215D2" w:rsidTr="00B215D2">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w:t>
            </w:r>
            <w:r w:rsidRPr="00B215D2">
              <w:rPr>
                <w:sz w:val="20"/>
                <w:szCs w:val="28"/>
                <w:lang w:eastAsia="ru-RU"/>
              </w:rPr>
              <w:lastRenderedPageBreak/>
              <w:t>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1364"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04 1 00 20020</w:t>
            </w:r>
          </w:p>
        </w:tc>
        <w:tc>
          <w:tcPr>
            <w:tcW w:w="850"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15,0</w:t>
            </w:r>
          </w:p>
        </w:tc>
      </w:tr>
      <w:tr w:rsidR="00B215D2" w:rsidRPr="00B215D2" w:rsidTr="00B215D2">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02</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04 1 00 20360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100,0</w:t>
            </w:r>
          </w:p>
        </w:tc>
      </w:tr>
      <w:tr w:rsidR="00B215D2" w:rsidRPr="00B215D2" w:rsidTr="00B215D2">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Благоустройство</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619,0</w:t>
            </w:r>
          </w:p>
        </w:tc>
      </w:tr>
      <w:tr w:rsidR="00B215D2" w:rsidRPr="00B215D2" w:rsidTr="00B215D2">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04 2 00 20310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12,0</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04 2 00 20060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9,0</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04 2 00 20070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500,8</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04 2 00 20320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1,2</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 xml:space="preserve">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04 2 00 20340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96,0</w:t>
            </w:r>
          </w:p>
        </w:tc>
      </w:tr>
      <w:tr w:rsidR="00B215D2" w:rsidRPr="00B215D2" w:rsidTr="00B215D2">
        <w:trPr>
          <w:trHeight w:val="259"/>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ОБРАЗОВАНИЕ</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6,5</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t>Профессиональная подготовка, переподготовка и повышение квалификации</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6,5</w:t>
            </w:r>
          </w:p>
        </w:tc>
      </w:tr>
      <w:tr w:rsidR="00B215D2" w:rsidRPr="00B215D2" w:rsidTr="00B215D2">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color w:val="000000"/>
                <w:sz w:val="20"/>
                <w:szCs w:val="28"/>
                <w:lang w:eastAsia="ru-RU"/>
              </w:rPr>
            </w:pPr>
            <w:r w:rsidRPr="00B215D2">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07</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05</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07 1 00 20180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240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6,5</w:t>
            </w:r>
          </w:p>
        </w:tc>
      </w:tr>
      <w:tr w:rsidR="00B215D2" w:rsidRPr="00B215D2" w:rsidTr="00B215D2">
        <w:trPr>
          <w:trHeight w:val="33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КУЛЬТУРА, КИНЕМАТОГРАФИЯ</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1 920,8</w:t>
            </w:r>
          </w:p>
        </w:tc>
      </w:tr>
      <w:tr w:rsidR="00B215D2" w:rsidRPr="00B215D2" w:rsidTr="00B215D2">
        <w:trPr>
          <w:trHeight w:val="367"/>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Культура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18"/>
              </w:rPr>
            </w:pPr>
            <w:r w:rsidRPr="00B215D2">
              <w:rPr>
                <w:sz w:val="20"/>
                <w:szCs w:val="28"/>
                <w:lang w:eastAsia="ru-RU"/>
              </w:rPr>
              <w:t>1 920,8</w:t>
            </w:r>
          </w:p>
        </w:tc>
      </w:tr>
      <w:tr w:rsidR="00B215D2" w:rsidRPr="00B215D2" w:rsidTr="00B215D2">
        <w:trPr>
          <w:trHeight w:val="140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06 1 00 00590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610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18"/>
              </w:rPr>
            </w:pPr>
            <w:r w:rsidRPr="00B215D2">
              <w:rPr>
                <w:sz w:val="20"/>
                <w:szCs w:val="28"/>
                <w:lang w:eastAsia="ru-RU"/>
              </w:rPr>
              <w:t>1 354,2</w:t>
            </w:r>
          </w:p>
        </w:tc>
      </w:tr>
      <w:tr w:rsidR="00B215D2" w:rsidRPr="00B215D2" w:rsidTr="00B215D2">
        <w:trPr>
          <w:trHeight w:val="699"/>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06 1 00 </w:t>
            </w:r>
            <w:r w:rsidRPr="00B215D2">
              <w:rPr>
                <w:sz w:val="20"/>
                <w:szCs w:val="28"/>
                <w:lang w:val="en-US" w:eastAsia="ru-RU"/>
              </w:rPr>
              <w:t>S</w:t>
            </w:r>
            <w:r w:rsidRPr="00B215D2">
              <w:rPr>
                <w:sz w:val="20"/>
                <w:szCs w:val="28"/>
                <w:lang w:eastAsia="ru-RU"/>
              </w:rPr>
              <w:t>3850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610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20"/>
                <w:szCs w:val="28"/>
                <w:lang w:eastAsia="ru-RU"/>
              </w:rPr>
            </w:pPr>
            <w:r w:rsidRPr="00B215D2">
              <w:rPr>
                <w:sz w:val="20"/>
                <w:szCs w:val="28"/>
                <w:lang w:eastAsia="ru-RU"/>
              </w:rPr>
              <w:t>566,6</w:t>
            </w:r>
          </w:p>
        </w:tc>
      </w:tr>
      <w:tr w:rsidR="00B215D2" w:rsidRPr="00B215D2" w:rsidTr="00B215D2">
        <w:trPr>
          <w:trHeight w:val="2254"/>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МЕЖБЮДЖЕТНЫЕ ТРАНСФЕРТЫ ОБЩЕГО ХАРАКТЕРА БЮДЖЕТАМ СУБЪЕКТОВ РОССИЙСКОЙ ФЕДЕРАЦИИ И МУНИЦИПАЛЬНЫХ ОБРАЗОВАНИЙ</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00</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20"/>
                <w:szCs w:val="28"/>
                <w:lang w:eastAsia="ru-RU"/>
              </w:rPr>
            </w:pPr>
            <w:r w:rsidRPr="00B215D2">
              <w:rPr>
                <w:sz w:val="20"/>
                <w:szCs w:val="28"/>
                <w:lang w:eastAsia="ru-RU"/>
              </w:rPr>
              <w:t>144,6</w:t>
            </w:r>
          </w:p>
        </w:tc>
      </w:tr>
      <w:tr w:rsidR="00B215D2" w:rsidRPr="00B215D2" w:rsidTr="00B215D2">
        <w:trPr>
          <w:trHeight w:val="98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ПРОЧИЕ МЕЖБЮДЖЕТНЫЕ ТРАНСФЕРТЫ ОБЩЕГО ХАРАКТЕРА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20"/>
                <w:szCs w:val="28"/>
                <w:lang w:eastAsia="ru-RU"/>
              </w:rPr>
            </w:pPr>
            <w:r w:rsidRPr="00B215D2">
              <w:rPr>
                <w:sz w:val="20"/>
                <w:szCs w:val="28"/>
                <w:lang w:eastAsia="ru-RU"/>
              </w:rPr>
              <w:t>144,6</w:t>
            </w:r>
          </w:p>
        </w:tc>
      </w:tr>
      <w:tr w:rsidR="00B215D2" w:rsidRPr="00B215D2"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по иным непрограммным мероприятиям </w:t>
            </w:r>
            <w:r w:rsidRPr="00B215D2">
              <w:rPr>
                <w:color w:val="000000"/>
                <w:sz w:val="20"/>
                <w:szCs w:val="28"/>
                <w:lang w:eastAsia="ru-RU"/>
              </w:rPr>
              <w:t xml:space="preserve">  в рамках непрограммных расходов органов местного самоуправления Митякинского сельского поселения</w:t>
            </w:r>
            <w:r w:rsidRPr="00B215D2">
              <w:rPr>
                <w:sz w:val="20"/>
                <w:szCs w:val="28"/>
                <w:lang w:eastAsia="ru-RU"/>
              </w:rPr>
              <w:t>(Иные межбюджетные трансферты)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t>99 9 00 85010</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540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20"/>
                <w:szCs w:val="28"/>
                <w:lang w:eastAsia="ru-RU"/>
              </w:rPr>
            </w:pPr>
            <w:r w:rsidRPr="00B215D2">
              <w:rPr>
                <w:sz w:val="20"/>
                <w:szCs w:val="28"/>
                <w:lang w:eastAsia="ru-RU"/>
              </w:rPr>
              <w:t>0,5</w:t>
            </w:r>
          </w:p>
        </w:tc>
      </w:tr>
      <w:tr w:rsidR="00B215D2" w:rsidRPr="00B215D2" w:rsidTr="00B215D2">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lastRenderedPageBreak/>
              <w:t xml:space="preserve">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w:t>
            </w:r>
            <w:r w:rsidRPr="00B215D2">
              <w:rPr>
                <w:sz w:val="20"/>
                <w:szCs w:val="28"/>
                <w:lang w:eastAsia="ru-RU"/>
              </w:rPr>
              <w:t xml:space="preserve"> по иным непрограммным мероприятиям </w:t>
            </w:r>
            <w:r w:rsidRPr="00B215D2">
              <w:rPr>
                <w:color w:val="000000"/>
                <w:sz w:val="20"/>
                <w:szCs w:val="28"/>
                <w:lang w:eastAsia="ru-RU"/>
              </w:rPr>
              <w:t xml:space="preserve">  в рамках непрограммных расходов органов местного самоуправления  Митякинского сельского поселения»(Иные межбюджетные трансферты)</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03</w:t>
            </w:r>
          </w:p>
        </w:tc>
        <w:tc>
          <w:tcPr>
            <w:tcW w:w="1364"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99 9 00 85011</w:t>
            </w:r>
          </w:p>
        </w:tc>
        <w:tc>
          <w:tcPr>
            <w:tcW w:w="850"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540</w:t>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B215D2" w:rsidRPr="00B215D2" w:rsidRDefault="00B215D2" w:rsidP="00B215D2">
            <w:pPr>
              <w:jc w:val="right"/>
              <w:rPr>
                <w:sz w:val="20"/>
                <w:szCs w:val="28"/>
                <w:lang w:eastAsia="ru-RU"/>
              </w:rPr>
            </w:pPr>
            <w:r w:rsidRPr="00B215D2">
              <w:rPr>
                <w:sz w:val="20"/>
                <w:szCs w:val="28"/>
                <w:lang w:eastAsia="ru-RU"/>
              </w:rPr>
              <w:t>144,1</w:t>
            </w:r>
          </w:p>
        </w:tc>
      </w:tr>
    </w:tbl>
    <w:p w:rsidR="00B215D2" w:rsidRPr="00B215D2" w:rsidRDefault="00B215D2" w:rsidP="00B215D2">
      <w:pPr>
        <w:rPr>
          <w:color w:val="FF0000"/>
          <w:sz w:val="20"/>
          <w:szCs w:val="28"/>
          <w:lang w:eastAsia="ru-RU"/>
        </w:rPr>
      </w:pPr>
    </w:p>
    <w:p w:rsidR="00B215D2" w:rsidRPr="00B215D2" w:rsidRDefault="00B215D2" w:rsidP="00B215D2">
      <w:pPr>
        <w:rPr>
          <w:sz w:val="20"/>
          <w:szCs w:val="28"/>
          <w:lang w:eastAsia="ru-RU"/>
        </w:rPr>
      </w:pPr>
      <w:r w:rsidRPr="00B215D2">
        <w:rPr>
          <w:sz w:val="20"/>
          <w:szCs w:val="28"/>
          <w:lang w:eastAsia="ru-RU"/>
        </w:rPr>
        <w:t>Председатель Собрания депутатов -</w:t>
      </w:r>
    </w:p>
    <w:p w:rsidR="00B215D2" w:rsidRPr="00B215D2" w:rsidRDefault="00B215D2" w:rsidP="00B215D2">
      <w:pPr>
        <w:rPr>
          <w:sz w:val="20"/>
          <w:szCs w:val="28"/>
          <w:lang w:eastAsia="ru-RU"/>
        </w:rPr>
      </w:pPr>
      <w:r w:rsidRPr="00B215D2">
        <w:rPr>
          <w:sz w:val="20"/>
          <w:szCs w:val="28"/>
          <w:lang w:eastAsia="ru-RU"/>
        </w:rPr>
        <w:t>Глава Митякинского сельского поселения</w:t>
      </w:r>
      <w:r w:rsidRPr="00B215D2">
        <w:rPr>
          <w:sz w:val="20"/>
          <w:szCs w:val="28"/>
          <w:lang w:eastAsia="ru-RU"/>
        </w:rPr>
        <w:tab/>
      </w:r>
      <w:r w:rsidRPr="00B215D2">
        <w:rPr>
          <w:sz w:val="20"/>
          <w:szCs w:val="28"/>
          <w:lang w:eastAsia="ru-RU"/>
        </w:rPr>
        <w:tab/>
      </w:r>
      <w:r w:rsidRPr="00B215D2">
        <w:rPr>
          <w:sz w:val="20"/>
          <w:szCs w:val="28"/>
          <w:lang w:eastAsia="ru-RU"/>
        </w:rPr>
        <w:tab/>
      </w:r>
      <w:r w:rsidRPr="00B215D2">
        <w:rPr>
          <w:sz w:val="20"/>
          <w:szCs w:val="28"/>
          <w:lang w:eastAsia="ru-RU"/>
        </w:rPr>
        <w:tab/>
        <w:t>В.А. Щуров</w:t>
      </w:r>
    </w:p>
    <w:p w:rsidR="006C6C71" w:rsidRDefault="006C6C71" w:rsidP="00D0635D">
      <w:pPr>
        <w:jc w:val="center"/>
        <w:rPr>
          <w:sz w:val="12"/>
        </w:rPr>
      </w:pPr>
    </w:p>
    <w:p w:rsidR="00B215D2" w:rsidRDefault="00B215D2" w:rsidP="00D0635D">
      <w:pPr>
        <w:jc w:val="center"/>
        <w:rPr>
          <w:sz w:val="12"/>
        </w:rPr>
      </w:pPr>
    </w:p>
    <w:tbl>
      <w:tblPr>
        <w:tblpPr w:leftFromText="180" w:rightFromText="180" w:horzAnchor="margin" w:tblpY="-893"/>
        <w:tblW w:w="9852" w:type="dxa"/>
        <w:tblLayout w:type="fixed"/>
        <w:tblLook w:val="04A0" w:firstRow="1" w:lastRow="0" w:firstColumn="1" w:lastColumn="0" w:noHBand="0" w:noVBand="1"/>
      </w:tblPr>
      <w:tblGrid>
        <w:gridCol w:w="2891"/>
        <w:gridCol w:w="5253"/>
        <w:gridCol w:w="1708"/>
      </w:tblGrid>
      <w:tr w:rsidR="00B215D2" w:rsidRPr="00B215D2" w:rsidTr="00B215D2">
        <w:trPr>
          <w:trHeight w:val="364"/>
        </w:trPr>
        <w:tc>
          <w:tcPr>
            <w:tcW w:w="2891" w:type="dxa"/>
            <w:tcBorders>
              <w:top w:val="nil"/>
              <w:left w:val="nil"/>
              <w:bottom w:val="nil"/>
              <w:right w:val="nil"/>
            </w:tcBorders>
            <w:shd w:val="clear" w:color="auto" w:fill="auto"/>
            <w:noWrap/>
            <w:vAlign w:val="bottom"/>
            <w:hideMark/>
          </w:tcPr>
          <w:p w:rsidR="00B215D2" w:rsidRDefault="00B215D2" w:rsidP="00B215D2">
            <w:pPr>
              <w:jc w:val="center"/>
              <w:rPr>
                <w:sz w:val="20"/>
                <w:szCs w:val="28"/>
                <w:lang w:eastAsia="ru-RU"/>
              </w:rPr>
            </w:pPr>
          </w:p>
          <w:p w:rsidR="00B215D2" w:rsidRDefault="00B215D2" w:rsidP="00B215D2">
            <w:pPr>
              <w:jc w:val="center"/>
              <w:rPr>
                <w:sz w:val="20"/>
                <w:szCs w:val="28"/>
                <w:lang w:eastAsia="ru-RU"/>
              </w:rPr>
            </w:pPr>
          </w:p>
          <w:p w:rsidR="00B215D2" w:rsidRDefault="00B215D2" w:rsidP="00B215D2">
            <w:pPr>
              <w:jc w:val="center"/>
              <w:rPr>
                <w:sz w:val="20"/>
                <w:szCs w:val="28"/>
                <w:lang w:eastAsia="ru-RU"/>
              </w:rPr>
            </w:pPr>
          </w:p>
          <w:p w:rsidR="00B215D2" w:rsidRPr="00B215D2" w:rsidRDefault="00B215D2" w:rsidP="00B215D2">
            <w:pPr>
              <w:jc w:val="center"/>
              <w:rPr>
                <w:sz w:val="20"/>
                <w:szCs w:val="28"/>
                <w:lang w:eastAsia="ru-RU"/>
              </w:rPr>
            </w:pPr>
          </w:p>
        </w:tc>
        <w:tc>
          <w:tcPr>
            <w:tcW w:w="6961"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Приложение 10</w:t>
            </w:r>
          </w:p>
        </w:tc>
      </w:tr>
      <w:tr w:rsidR="00B215D2" w:rsidRPr="00B215D2" w:rsidTr="00B215D2">
        <w:trPr>
          <w:trHeight w:val="364"/>
        </w:trPr>
        <w:tc>
          <w:tcPr>
            <w:tcW w:w="289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961"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к Решению Собрания депутатов</w:t>
            </w:r>
          </w:p>
          <w:p w:rsidR="00B215D2" w:rsidRPr="00B215D2" w:rsidRDefault="00B215D2" w:rsidP="00B215D2">
            <w:pPr>
              <w:ind w:left="2018" w:hanging="851"/>
              <w:jc w:val="right"/>
              <w:rPr>
                <w:sz w:val="20"/>
                <w:szCs w:val="28"/>
                <w:lang w:eastAsia="ru-RU"/>
              </w:rPr>
            </w:pPr>
            <w:r w:rsidRPr="00B215D2">
              <w:rPr>
                <w:sz w:val="20"/>
                <w:szCs w:val="28"/>
                <w:lang w:eastAsia="ru-RU"/>
              </w:rPr>
              <w:t>Митякинского сельского поселения</w:t>
            </w:r>
          </w:p>
          <w:p w:rsidR="00B215D2" w:rsidRPr="00B215D2" w:rsidRDefault="00B215D2" w:rsidP="00B215D2">
            <w:pPr>
              <w:ind w:left="2018" w:hanging="851"/>
              <w:jc w:val="right"/>
              <w:rPr>
                <w:sz w:val="20"/>
                <w:szCs w:val="28"/>
                <w:lang w:eastAsia="ru-RU"/>
              </w:rPr>
            </w:pPr>
            <w:r w:rsidRPr="00B215D2">
              <w:rPr>
                <w:sz w:val="20"/>
                <w:szCs w:val="28"/>
                <w:lang w:eastAsia="ru-RU"/>
              </w:rPr>
              <w:t>от   .09.2017 г. №     «О внесении изменений</w:t>
            </w:r>
          </w:p>
          <w:p w:rsidR="00B215D2" w:rsidRPr="00B215D2" w:rsidRDefault="00B215D2" w:rsidP="00B215D2">
            <w:pPr>
              <w:ind w:left="2018" w:hanging="851"/>
              <w:jc w:val="right"/>
              <w:rPr>
                <w:sz w:val="20"/>
                <w:szCs w:val="28"/>
                <w:lang w:eastAsia="ru-RU"/>
              </w:rPr>
            </w:pPr>
            <w:r w:rsidRPr="00B215D2">
              <w:rPr>
                <w:sz w:val="20"/>
                <w:szCs w:val="28"/>
                <w:lang w:eastAsia="ru-RU"/>
              </w:rPr>
              <w:t>в решение Собрания депутатов</w:t>
            </w:r>
          </w:p>
          <w:p w:rsidR="00B215D2" w:rsidRPr="00B215D2" w:rsidRDefault="00B215D2" w:rsidP="00B215D2">
            <w:pPr>
              <w:ind w:left="2018" w:hanging="851"/>
              <w:jc w:val="right"/>
              <w:rPr>
                <w:sz w:val="20"/>
                <w:szCs w:val="28"/>
                <w:lang w:eastAsia="ru-RU"/>
              </w:rPr>
            </w:pPr>
            <w:r w:rsidRPr="00B215D2">
              <w:rPr>
                <w:sz w:val="20"/>
                <w:szCs w:val="28"/>
                <w:lang w:eastAsia="ru-RU"/>
              </w:rPr>
              <w:t>от 27.12.2016г. №10</w:t>
            </w:r>
          </w:p>
        </w:tc>
      </w:tr>
      <w:tr w:rsidR="00B215D2" w:rsidRPr="00B215D2" w:rsidTr="00B215D2">
        <w:trPr>
          <w:trHeight w:val="364"/>
        </w:trPr>
        <w:tc>
          <w:tcPr>
            <w:tcW w:w="289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961"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«О бюджете Митякинского сельского поселения Тарасовского района на 2017 год</w:t>
            </w:r>
          </w:p>
        </w:tc>
      </w:tr>
      <w:tr w:rsidR="00B215D2" w:rsidRPr="00B215D2" w:rsidTr="00B215D2">
        <w:trPr>
          <w:trHeight w:val="364"/>
        </w:trPr>
        <w:tc>
          <w:tcPr>
            <w:tcW w:w="289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961"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и на плановый период 2018 и 2019 годов»</w:t>
            </w:r>
          </w:p>
        </w:tc>
      </w:tr>
      <w:tr w:rsidR="00B215D2" w:rsidRPr="00B215D2" w:rsidTr="00B215D2">
        <w:trPr>
          <w:trHeight w:val="364"/>
        </w:trPr>
        <w:tc>
          <w:tcPr>
            <w:tcW w:w="2891" w:type="dxa"/>
            <w:tcBorders>
              <w:top w:val="nil"/>
              <w:left w:val="nil"/>
              <w:bottom w:val="nil"/>
              <w:right w:val="nil"/>
            </w:tcBorders>
            <w:shd w:val="clear" w:color="auto" w:fill="auto"/>
            <w:noWrap/>
            <w:vAlign w:val="bottom"/>
            <w:hideMark/>
          </w:tcPr>
          <w:p w:rsidR="00B215D2" w:rsidRPr="00B215D2" w:rsidRDefault="00B215D2" w:rsidP="00B215D2">
            <w:pPr>
              <w:jc w:val="right"/>
              <w:rPr>
                <w:sz w:val="20"/>
                <w:szCs w:val="28"/>
                <w:lang w:eastAsia="ru-RU"/>
              </w:rPr>
            </w:pPr>
          </w:p>
        </w:tc>
        <w:tc>
          <w:tcPr>
            <w:tcW w:w="5253"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1707"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r>
    </w:tbl>
    <w:p w:rsidR="00B215D2" w:rsidRPr="00B215D2" w:rsidRDefault="00B215D2" w:rsidP="00B215D2">
      <w:pPr>
        <w:jc w:val="center"/>
        <w:rPr>
          <w:b/>
          <w:sz w:val="20"/>
          <w:szCs w:val="28"/>
        </w:rPr>
      </w:pPr>
      <w:r w:rsidRPr="00B215D2">
        <w:rPr>
          <w:b/>
          <w:sz w:val="20"/>
          <w:szCs w:val="28"/>
        </w:rPr>
        <w:t xml:space="preserve">Ведомственная структура расходов бюджета </w:t>
      </w:r>
      <w:r w:rsidRPr="00B215D2">
        <w:rPr>
          <w:b/>
          <w:sz w:val="20"/>
          <w:szCs w:val="28"/>
          <w:lang w:eastAsia="ru-RU"/>
        </w:rPr>
        <w:t>Митякинского</w:t>
      </w:r>
      <w:r w:rsidRPr="00B215D2">
        <w:rPr>
          <w:b/>
          <w:sz w:val="20"/>
          <w:szCs w:val="28"/>
        </w:rPr>
        <w:t xml:space="preserve"> сельского поселения Тарасовского района на 2017 год</w:t>
      </w:r>
    </w:p>
    <w:tbl>
      <w:tblPr>
        <w:tblW w:w="10632" w:type="dxa"/>
        <w:tblInd w:w="-176" w:type="dxa"/>
        <w:tblLook w:val="04A0" w:firstRow="1" w:lastRow="0" w:firstColumn="1" w:lastColumn="0" w:noHBand="0" w:noVBand="1"/>
      </w:tblPr>
      <w:tblGrid>
        <w:gridCol w:w="4679"/>
        <w:gridCol w:w="803"/>
        <w:gridCol w:w="520"/>
        <w:gridCol w:w="605"/>
        <w:gridCol w:w="1082"/>
        <w:gridCol w:w="1384"/>
        <w:gridCol w:w="1559"/>
      </w:tblGrid>
      <w:tr w:rsidR="00B215D2" w:rsidRPr="00B215D2" w:rsidTr="00B215D2">
        <w:trPr>
          <w:trHeight w:val="465"/>
        </w:trPr>
        <w:tc>
          <w:tcPr>
            <w:tcW w:w="4679" w:type="dxa"/>
            <w:tcBorders>
              <w:top w:val="nil"/>
              <w:left w:val="nil"/>
              <w:bottom w:val="nil"/>
              <w:right w:val="nil"/>
            </w:tcBorders>
            <w:shd w:val="clear" w:color="auto" w:fill="auto"/>
            <w:hideMark/>
          </w:tcPr>
          <w:p w:rsidR="00B215D2" w:rsidRPr="00B215D2" w:rsidRDefault="00B215D2" w:rsidP="00B215D2">
            <w:pPr>
              <w:rPr>
                <w:sz w:val="20"/>
                <w:szCs w:val="28"/>
                <w:lang w:eastAsia="ru-RU"/>
              </w:rPr>
            </w:pPr>
          </w:p>
        </w:tc>
        <w:tc>
          <w:tcPr>
            <w:tcW w:w="803" w:type="dxa"/>
            <w:tcBorders>
              <w:top w:val="nil"/>
              <w:left w:val="nil"/>
              <w:bottom w:val="nil"/>
              <w:right w:val="nil"/>
            </w:tcBorders>
            <w:shd w:val="clear" w:color="auto" w:fill="auto"/>
            <w:noWrap/>
            <w:vAlign w:val="bottom"/>
            <w:hideMark/>
          </w:tcPr>
          <w:p w:rsidR="00B215D2" w:rsidRPr="00B215D2" w:rsidRDefault="00B215D2" w:rsidP="00B215D2">
            <w:pPr>
              <w:rPr>
                <w:sz w:val="20"/>
                <w:szCs w:val="28"/>
                <w:lang w:eastAsia="ru-RU"/>
              </w:rPr>
            </w:pPr>
          </w:p>
        </w:tc>
        <w:tc>
          <w:tcPr>
            <w:tcW w:w="520" w:type="dxa"/>
            <w:tcBorders>
              <w:top w:val="nil"/>
              <w:left w:val="nil"/>
              <w:bottom w:val="nil"/>
              <w:right w:val="nil"/>
            </w:tcBorders>
            <w:shd w:val="clear" w:color="auto" w:fill="auto"/>
            <w:noWrap/>
            <w:vAlign w:val="bottom"/>
            <w:hideMark/>
          </w:tcPr>
          <w:p w:rsidR="00B215D2" w:rsidRPr="00B215D2" w:rsidRDefault="00B215D2" w:rsidP="00B215D2">
            <w:pPr>
              <w:rPr>
                <w:sz w:val="20"/>
                <w:szCs w:val="28"/>
                <w:lang w:eastAsia="ru-RU"/>
              </w:rPr>
            </w:pPr>
          </w:p>
        </w:tc>
        <w:tc>
          <w:tcPr>
            <w:tcW w:w="605" w:type="dxa"/>
            <w:tcBorders>
              <w:top w:val="nil"/>
              <w:left w:val="nil"/>
              <w:bottom w:val="nil"/>
              <w:right w:val="nil"/>
            </w:tcBorders>
            <w:shd w:val="clear" w:color="auto" w:fill="auto"/>
            <w:noWrap/>
            <w:vAlign w:val="bottom"/>
            <w:hideMark/>
          </w:tcPr>
          <w:p w:rsidR="00B215D2" w:rsidRPr="00B215D2" w:rsidRDefault="00B215D2" w:rsidP="00B215D2">
            <w:pPr>
              <w:rPr>
                <w:sz w:val="20"/>
                <w:szCs w:val="28"/>
                <w:lang w:eastAsia="ru-RU"/>
              </w:rPr>
            </w:pPr>
          </w:p>
        </w:tc>
        <w:tc>
          <w:tcPr>
            <w:tcW w:w="4025" w:type="dxa"/>
            <w:gridSpan w:val="3"/>
            <w:tcBorders>
              <w:top w:val="nil"/>
              <w:left w:val="nil"/>
              <w:bottom w:val="nil"/>
              <w:right w:val="nil"/>
            </w:tcBorders>
            <w:shd w:val="clear" w:color="auto" w:fill="auto"/>
            <w:noWrap/>
            <w:vAlign w:val="bottom"/>
            <w:hideMark/>
          </w:tcPr>
          <w:p w:rsidR="00B215D2" w:rsidRPr="00B215D2" w:rsidRDefault="00B215D2" w:rsidP="00B215D2">
            <w:pPr>
              <w:jc w:val="right"/>
              <w:rPr>
                <w:sz w:val="20"/>
                <w:szCs w:val="28"/>
                <w:lang w:eastAsia="ru-RU"/>
              </w:rPr>
            </w:pPr>
            <w:r w:rsidRPr="00B215D2">
              <w:rPr>
                <w:sz w:val="20"/>
                <w:szCs w:val="28"/>
                <w:lang w:eastAsia="ru-RU"/>
              </w:rPr>
              <w:t>(тыс. рублей)</w:t>
            </w:r>
          </w:p>
        </w:tc>
      </w:tr>
      <w:tr w:rsidR="00B215D2" w:rsidRPr="00B215D2" w:rsidTr="00B215D2">
        <w:trPr>
          <w:trHeight w:val="46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Наименование</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Рз</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ПР</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ЦСР</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ВР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Сумма</w:t>
            </w:r>
          </w:p>
        </w:tc>
      </w:tr>
    </w:tbl>
    <w:p w:rsidR="00B215D2" w:rsidRPr="00B215D2" w:rsidRDefault="00B215D2" w:rsidP="00B215D2">
      <w:pPr>
        <w:pStyle w:val="a6"/>
        <w:rPr>
          <w:sz w:val="20"/>
          <w:szCs w:val="28"/>
        </w:rPr>
      </w:pPr>
    </w:p>
    <w:tbl>
      <w:tblPr>
        <w:tblW w:w="17777" w:type="dxa"/>
        <w:tblInd w:w="-176" w:type="dxa"/>
        <w:tblLayout w:type="fixed"/>
        <w:tblLook w:val="04A0" w:firstRow="1" w:lastRow="0" w:firstColumn="1" w:lastColumn="0" w:noHBand="0" w:noVBand="1"/>
      </w:tblPr>
      <w:tblGrid>
        <w:gridCol w:w="4431"/>
        <w:gridCol w:w="1098"/>
        <w:gridCol w:w="520"/>
        <w:gridCol w:w="605"/>
        <w:gridCol w:w="1314"/>
        <w:gridCol w:w="1152"/>
        <w:gridCol w:w="1512"/>
        <w:gridCol w:w="1397"/>
        <w:gridCol w:w="1397"/>
        <w:gridCol w:w="1504"/>
        <w:gridCol w:w="1418"/>
        <w:gridCol w:w="1429"/>
      </w:tblGrid>
      <w:tr w:rsidR="00B215D2" w:rsidRPr="00B215D2" w:rsidTr="00B215D2">
        <w:trPr>
          <w:gridAfter w:val="5"/>
          <w:wAfter w:w="7145" w:type="dxa"/>
          <w:trHeight w:val="213"/>
          <w:tblHeader/>
        </w:trPr>
        <w:tc>
          <w:tcPr>
            <w:tcW w:w="4431"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1</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4</w:t>
            </w:r>
          </w:p>
        </w:tc>
        <w:tc>
          <w:tcPr>
            <w:tcW w:w="1314"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5</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6</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sz w:val="20"/>
                <w:szCs w:val="28"/>
                <w:lang w:eastAsia="ru-RU"/>
              </w:rPr>
            </w:pPr>
            <w:r w:rsidRPr="00B215D2">
              <w:rPr>
                <w:sz w:val="20"/>
                <w:szCs w:val="28"/>
                <w:lang w:eastAsia="ru-RU"/>
              </w:rPr>
              <w:t>7</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ВСЕГО</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10 870,9</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Администрация Митякинского сельского поселения</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10 870,9</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04</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89 1 0000110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120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3 361,3</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6201" w:type="dxa"/>
            <w:gridSpan w:val="6"/>
            <w:tcBorders>
              <w:top w:val="nil"/>
              <w:left w:val="nil"/>
              <w:bottom w:val="nil"/>
              <w:right w:val="nil"/>
            </w:tcBorders>
            <w:shd w:val="clear" w:color="auto" w:fill="auto"/>
          </w:tcPr>
          <w:p w:rsidR="00B215D2" w:rsidRPr="00B215D2" w:rsidRDefault="00B215D2" w:rsidP="00B215D2">
            <w:pPr>
              <w:tabs>
                <w:tab w:val="right" w:pos="5737"/>
              </w:tabs>
              <w:autoSpaceDE w:val="0"/>
              <w:autoSpaceDN w:val="0"/>
              <w:adjustRightInd w:val="0"/>
              <w:rPr>
                <w:sz w:val="20"/>
                <w:szCs w:val="28"/>
                <w:lang w:eastAsia="ru-RU"/>
              </w:rPr>
            </w:pPr>
            <w:r w:rsidRPr="00B215D2">
              <w:rPr>
                <w:sz w:val="20"/>
                <w:szCs w:val="28"/>
                <w:lang w:eastAsia="ru-RU"/>
              </w:rPr>
              <w:t>951     01    04    89  1  0000190  120</w:t>
            </w:r>
            <w:r w:rsidRPr="00B215D2">
              <w:rPr>
                <w:sz w:val="20"/>
                <w:szCs w:val="28"/>
                <w:lang w:eastAsia="ru-RU"/>
              </w:rPr>
              <w:tab/>
              <w:t>225,4</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04</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89 1 0000190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475,3</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04</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99 9 0072390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0,2</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w:t>
            </w:r>
            <w:r w:rsidRPr="00B215D2">
              <w:rPr>
                <w:sz w:val="20"/>
                <w:szCs w:val="28"/>
                <w:lang w:eastAsia="ru-RU"/>
              </w:rPr>
              <w:lastRenderedPageBreak/>
              <w:t>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lastRenderedPageBreak/>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13</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01 1 0020120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45,0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201" w:type="dxa"/>
            <w:gridSpan w:val="6"/>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951  01  13  0110020130    240                        18,0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13</w:t>
            </w:r>
          </w:p>
        </w:tc>
        <w:tc>
          <w:tcPr>
            <w:tcW w:w="1314" w:type="dxa"/>
            <w:tcBorders>
              <w:top w:val="nil"/>
              <w:left w:val="nil"/>
              <w:bottom w:val="nil"/>
              <w:right w:val="nil"/>
            </w:tcBorders>
            <w:shd w:val="clear" w:color="auto" w:fill="auto"/>
            <w:hideMark/>
          </w:tcPr>
          <w:p w:rsidR="00B215D2" w:rsidRPr="00B215D2" w:rsidRDefault="00B215D2" w:rsidP="00B215D2">
            <w:pPr>
              <w:tabs>
                <w:tab w:val="center" w:pos="770"/>
              </w:tabs>
              <w:autoSpaceDE w:val="0"/>
              <w:autoSpaceDN w:val="0"/>
              <w:adjustRightInd w:val="0"/>
              <w:rPr>
                <w:sz w:val="20"/>
                <w:szCs w:val="28"/>
                <w:lang w:eastAsia="ru-RU"/>
              </w:rPr>
            </w:pPr>
            <w:r w:rsidRPr="00B215D2">
              <w:rPr>
                <w:sz w:val="20"/>
                <w:szCs w:val="28"/>
                <w:lang w:eastAsia="ru-RU"/>
              </w:rPr>
              <w:t>01 1 0099990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390,2</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tc>
        <w:tc>
          <w:tcPr>
            <w:tcW w:w="6201" w:type="dxa"/>
            <w:gridSpan w:val="6"/>
            <w:tcBorders>
              <w:top w:val="nil"/>
              <w:left w:val="nil"/>
              <w:bottom w:val="nil"/>
            </w:tcBorders>
            <w:shd w:val="clear" w:color="auto" w:fill="auto"/>
          </w:tcPr>
          <w:p w:rsidR="00B215D2" w:rsidRPr="00B215D2" w:rsidRDefault="00B215D2" w:rsidP="00B215D2">
            <w:pPr>
              <w:tabs>
                <w:tab w:val="left" w:pos="3833"/>
                <w:tab w:val="right" w:pos="5737"/>
              </w:tabs>
              <w:autoSpaceDE w:val="0"/>
              <w:autoSpaceDN w:val="0"/>
              <w:adjustRightInd w:val="0"/>
              <w:rPr>
                <w:sz w:val="20"/>
                <w:szCs w:val="28"/>
                <w:lang w:eastAsia="ru-RU"/>
              </w:rPr>
            </w:pP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13</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99 9 0020140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530,5</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Реализация направления расходов по иным непрограммным мероприятиям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6201" w:type="dxa"/>
            <w:gridSpan w:val="6"/>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951   01  13  99 9 00 99990   240                   780,0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Реализация направления расходов по иным непрограммным мероприятиям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(Уплата налогов, сборов и иных платежей)</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13</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99 9 0099990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850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494,2</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Мероприятия по диспансеризации муниципальных служащих Митякинского сельского поселения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13</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99 9 0020010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21,0</w:t>
            </w:r>
          </w:p>
        </w:tc>
      </w:tr>
      <w:tr w:rsidR="00B215D2" w:rsidRPr="00B215D2" w:rsidTr="00B215D2">
        <w:trPr>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Взносы в Ассоциацию «Совет муниципальных образований Ростовской области» по иным непрограммным мероприятиям </w:t>
            </w:r>
            <w:r w:rsidRPr="00B215D2">
              <w:rPr>
                <w:color w:val="000000"/>
                <w:sz w:val="20"/>
                <w:szCs w:val="28"/>
                <w:lang w:eastAsia="ru-RU"/>
              </w:rPr>
              <w:t xml:space="preserve">в рамках непрограммных расходов органов местного самоуправления </w:t>
            </w:r>
            <w:r w:rsidRPr="00B215D2">
              <w:rPr>
                <w:sz w:val="20"/>
                <w:szCs w:val="28"/>
                <w:lang w:eastAsia="ru-RU"/>
              </w:rPr>
              <w:t xml:space="preserve"> (Уплата налогов, сборов и иных платежей)</w:t>
            </w:r>
          </w:p>
        </w:tc>
        <w:tc>
          <w:tcPr>
            <w:tcW w:w="6201" w:type="dxa"/>
            <w:gridSpan w:val="6"/>
            <w:tcBorders>
              <w:top w:val="nil"/>
              <w:left w:val="nil"/>
              <w:bottom w:val="nil"/>
              <w:right w:val="nil"/>
            </w:tcBorders>
            <w:shd w:val="clear" w:color="auto" w:fill="auto"/>
          </w:tcPr>
          <w:p w:rsidR="00B215D2" w:rsidRPr="00B215D2" w:rsidRDefault="00B215D2" w:rsidP="00B215D2">
            <w:pPr>
              <w:tabs>
                <w:tab w:val="right" w:pos="5737"/>
              </w:tabs>
              <w:autoSpaceDE w:val="0"/>
              <w:autoSpaceDN w:val="0"/>
              <w:adjustRightInd w:val="0"/>
              <w:rPr>
                <w:sz w:val="20"/>
                <w:szCs w:val="28"/>
                <w:lang w:eastAsia="ru-RU"/>
              </w:rPr>
            </w:pPr>
            <w:r w:rsidRPr="00B215D2">
              <w:rPr>
                <w:sz w:val="20"/>
                <w:szCs w:val="28"/>
                <w:lang w:eastAsia="ru-RU"/>
              </w:rPr>
              <w:t>951 01 13 99 9 00 20300           850</w:t>
            </w:r>
            <w:r w:rsidRPr="00B215D2">
              <w:rPr>
                <w:sz w:val="20"/>
                <w:szCs w:val="28"/>
                <w:lang w:eastAsia="ru-RU"/>
              </w:rPr>
              <w:tab/>
              <w:t>10,0</w:t>
            </w:r>
          </w:p>
        </w:tc>
        <w:tc>
          <w:tcPr>
            <w:tcW w:w="1397" w:type="dxa"/>
          </w:tcPr>
          <w:p w:rsidR="00B215D2" w:rsidRPr="00B215D2" w:rsidRDefault="00B215D2" w:rsidP="00B215D2">
            <w:pPr>
              <w:autoSpaceDE w:val="0"/>
              <w:autoSpaceDN w:val="0"/>
              <w:adjustRightInd w:val="0"/>
              <w:jc w:val="center"/>
              <w:rPr>
                <w:color w:val="FF0000"/>
                <w:sz w:val="20"/>
                <w:szCs w:val="28"/>
                <w:lang w:eastAsia="ru-RU"/>
              </w:rPr>
            </w:pPr>
            <w:r w:rsidRPr="00B215D2">
              <w:rPr>
                <w:color w:val="FF0000"/>
                <w:sz w:val="20"/>
                <w:szCs w:val="28"/>
                <w:lang w:eastAsia="ru-RU"/>
              </w:rPr>
              <w:t>01</w:t>
            </w:r>
          </w:p>
        </w:tc>
        <w:tc>
          <w:tcPr>
            <w:tcW w:w="1397" w:type="dxa"/>
          </w:tcPr>
          <w:p w:rsidR="00B215D2" w:rsidRPr="00B215D2" w:rsidRDefault="00B215D2" w:rsidP="00B215D2">
            <w:pPr>
              <w:autoSpaceDE w:val="0"/>
              <w:autoSpaceDN w:val="0"/>
              <w:adjustRightInd w:val="0"/>
              <w:jc w:val="center"/>
              <w:rPr>
                <w:color w:val="FF0000"/>
                <w:sz w:val="20"/>
                <w:szCs w:val="28"/>
                <w:lang w:eastAsia="ru-RU"/>
              </w:rPr>
            </w:pPr>
            <w:r w:rsidRPr="00B215D2">
              <w:rPr>
                <w:color w:val="FF0000"/>
                <w:sz w:val="20"/>
                <w:szCs w:val="28"/>
                <w:lang w:eastAsia="ru-RU"/>
              </w:rPr>
              <w:t>04</w:t>
            </w:r>
          </w:p>
        </w:tc>
        <w:tc>
          <w:tcPr>
            <w:tcW w:w="1504" w:type="dxa"/>
          </w:tcPr>
          <w:p w:rsidR="00B215D2" w:rsidRPr="00B215D2" w:rsidRDefault="00B215D2" w:rsidP="00B215D2">
            <w:pPr>
              <w:autoSpaceDE w:val="0"/>
              <w:autoSpaceDN w:val="0"/>
              <w:adjustRightInd w:val="0"/>
              <w:jc w:val="center"/>
              <w:rPr>
                <w:color w:val="FF0000"/>
                <w:sz w:val="20"/>
                <w:szCs w:val="28"/>
                <w:lang w:eastAsia="ru-RU"/>
              </w:rPr>
            </w:pPr>
            <w:r w:rsidRPr="00B215D2">
              <w:rPr>
                <w:color w:val="FF0000"/>
                <w:sz w:val="20"/>
                <w:szCs w:val="28"/>
                <w:lang w:eastAsia="ru-RU"/>
              </w:rPr>
              <w:t>89 1 0000190</w:t>
            </w:r>
          </w:p>
        </w:tc>
        <w:tc>
          <w:tcPr>
            <w:tcW w:w="1418" w:type="dxa"/>
          </w:tcPr>
          <w:p w:rsidR="00B215D2" w:rsidRPr="00B215D2" w:rsidRDefault="00B215D2" w:rsidP="00B215D2">
            <w:pPr>
              <w:autoSpaceDE w:val="0"/>
              <w:autoSpaceDN w:val="0"/>
              <w:adjustRightInd w:val="0"/>
              <w:jc w:val="center"/>
              <w:rPr>
                <w:color w:val="FF0000"/>
                <w:sz w:val="20"/>
                <w:szCs w:val="28"/>
                <w:lang w:eastAsia="ru-RU"/>
              </w:rPr>
            </w:pPr>
            <w:r w:rsidRPr="00B215D2">
              <w:rPr>
                <w:color w:val="FF0000"/>
                <w:sz w:val="20"/>
                <w:szCs w:val="28"/>
                <w:lang w:eastAsia="ru-RU"/>
              </w:rPr>
              <w:t>850</w:t>
            </w:r>
          </w:p>
        </w:tc>
        <w:tc>
          <w:tcPr>
            <w:tcW w:w="1429" w:type="dxa"/>
          </w:tcPr>
          <w:p w:rsidR="00B215D2" w:rsidRPr="00B215D2" w:rsidRDefault="00B215D2" w:rsidP="00B215D2">
            <w:pPr>
              <w:autoSpaceDE w:val="0"/>
              <w:autoSpaceDN w:val="0"/>
              <w:adjustRightInd w:val="0"/>
              <w:jc w:val="right"/>
              <w:rPr>
                <w:color w:val="FF0000"/>
                <w:sz w:val="20"/>
                <w:szCs w:val="28"/>
                <w:lang w:eastAsia="ru-RU"/>
              </w:rPr>
            </w:pPr>
            <w:r w:rsidRPr="00B215D2">
              <w:rPr>
                <w:color w:val="FF0000"/>
                <w:sz w:val="20"/>
                <w:szCs w:val="28"/>
                <w:lang w:eastAsia="ru-RU"/>
              </w:rPr>
              <w:t>10,0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 xml:space="preserve">в рамках непрограммных расходов органов местного самоуправления </w:t>
            </w:r>
            <w:r w:rsidRPr="00B215D2">
              <w:rPr>
                <w:sz w:val="20"/>
                <w:szCs w:val="28"/>
                <w:lang w:eastAsia="ru-RU"/>
              </w:rPr>
              <w:t>(Расходы на выплаты персоналу государственных (муниципальных) органов)</w:t>
            </w:r>
          </w:p>
        </w:tc>
        <w:tc>
          <w:tcPr>
            <w:tcW w:w="6201" w:type="dxa"/>
            <w:gridSpan w:val="6"/>
            <w:tcBorders>
              <w:top w:val="nil"/>
              <w:left w:val="nil"/>
              <w:bottom w:val="nil"/>
              <w:right w:val="nil"/>
            </w:tcBorders>
            <w:shd w:val="clear" w:color="auto" w:fill="auto"/>
          </w:tcPr>
          <w:p w:rsidR="00B215D2" w:rsidRPr="00B215D2" w:rsidRDefault="00B215D2" w:rsidP="00B215D2">
            <w:pPr>
              <w:tabs>
                <w:tab w:val="left" w:pos="3833"/>
              </w:tabs>
              <w:autoSpaceDE w:val="0"/>
              <w:autoSpaceDN w:val="0"/>
              <w:adjustRightInd w:val="0"/>
              <w:rPr>
                <w:sz w:val="20"/>
                <w:szCs w:val="28"/>
                <w:lang w:eastAsia="ru-RU"/>
              </w:rPr>
            </w:pPr>
            <w:r w:rsidRPr="00B215D2">
              <w:rPr>
                <w:sz w:val="20"/>
                <w:szCs w:val="28"/>
                <w:lang w:eastAsia="ru-RU"/>
              </w:rPr>
              <w:t>951 02 03  99 9 00 51180</w:t>
            </w:r>
            <w:r w:rsidRPr="00B215D2">
              <w:rPr>
                <w:sz w:val="20"/>
                <w:szCs w:val="28"/>
                <w:lang w:eastAsia="ru-RU"/>
              </w:rPr>
              <w:tab/>
              <w:t>120            161,2</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02</w:t>
            </w:r>
          </w:p>
        </w:tc>
        <w:tc>
          <w:tcPr>
            <w:tcW w:w="60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03</w:t>
            </w:r>
          </w:p>
        </w:tc>
        <w:tc>
          <w:tcPr>
            <w:tcW w:w="131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99 9 0051180</w:t>
            </w:r>
          </w:p>
        </w:tc>
        <w:tc>
          <w:tcPr>
            <w:tcW w:w="115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12,1</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rPr>
              <w:t xml:space="preserve">Расходы за счет средств резервного фонда Правительства Ростовской области на финансовое обеспечение непредвиденных расходов </w:t>
            </w:r>
            <w:r w:rsidRPr="00B215D2">
              <w:rPr>
                <w:color w:val="000000"/>
                <w:sz w:val="20"/>
                <w:szCs w:val="28"/>
                <w:lang w:eastAsia="ru-RU"/>
              </w:rPr>
              <w:t xml:space="preserve">в рамках непрограммных расходов органов местного самоуправления Митякинского сельского поселения </w:t>
            </w:r>
            <w:r w:rsidRPr="00B215D2">
              <w:rPr>
                <w:sz w:val="20"/>
                <w:szCs w:val="28"/>
              </w:rPr>
              <w:t>(Иные закупки товаров, работ и услуг для обеспечения государственных (муниципальных) нужд)</w:t>
            </w:r>
          </w:p>
        </w:tc>
        <w:tc>
          <w:tcPr>
            <w:tcW w:w="6201" w:type="dxa"/>
            <w:gridSpan w:val="6"/>
            <w:tcBorders>
              <w:top w:val="nil"/>
              <w:left w:val="nil"/>
              <w:bottom w:val="nil"/>
            </w:tcBorders>
            <w:shd w:val="clear" w:color="auto" w:fill="auto"/>
          </w:tcPr>
          <w:p w:rsidR="00B215D2" w:rsidRPr="00B215D2" w:rsidRDefault="00B215D2" w:rsidP="00B215D2">
            <w:pPr>
              <w:tabs>
                <w:tab w:val="left" w:pos="3935"/>
                <w:tab w:val="right" w:pos="5737"/>
              </w:tabs>
              <w:autoSpaceDE w:val="0"/>
              <w:autoSpaceDN w:val="0"/>
              <w:adjustRightInd w:val="0"/>
              <w:rPr>
                <w:sz w:val="20"/>
                <w:szCs w:val="28"/>
                <w:lang w:eastAsia="ru-RU"/>
              </w:rPr>
            </w:pPr>
            <w:r w:rsidRPr="00B215D2">
              <w:rPr>
                <w:sz w:val="20"/>
                <w:szCs w:val="28"/>
                <w:lang w:eastAsia="ru-RU"/>
              </w:rPr>
              <w:t>951  03  10  99 1 00 71180</w:t>
            </w:r>
            <w:r w:rsidRPr="00B215D2">
              <w:rPr>
                <w:sz w:val="20"/>
                <w:szCs w:val="28"/>
                <w:lang w:eastAsia="ru-RU"/>
              </w:rPr>
              <w:tab/>
              <w:t>240</w:t>
            </w:r>
            <w:r w:rsidRPr="00B215D2">
              <w:rPr>
                <w:sz w:val="20"/>
                <w:szCs w:val="28"/>
                <w:lang w:eastAsia="ru-RU"/>
              </w:rPr>
              <w:tab/>
              <w:t>266,5</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w:t>
            </w:r>
            <w:r w:rsidRPr="00B215D2">
              <w:rPr>
                <w:sz w:val="20"/>
                <w:szCs w:val="28"/>
                <w:lang w:eastAsia="ru-RU"/>
              </w:rPr>
              <w:t xml:space="preserve">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201" w:type="dxa"/>
            <w:gridSpan w:val="6"/>
            <w:tcBorders>
              <w:top w:val="nil"/>
              <w:left w:val="nil"/>
              <w:bottom w:val="nil"/>
            </w:tcBorders>
            <w:shd w:val="clear" w:color="auto" w:fill="auto"/>
          </w:tcPr>
          <w:p w:rsidR="00B215D2" w:rsidRPr="00B215D2" w:rsidRDefault="00B215D2" w:rsidP="00B215D2">
            <w:pPr>
              <w:tabs>
                <w:tab w:val="right" w:pos="5737"/>
              </w:tabs>
              <w:autoSpaceDE w:val="0"/>
              <w:autoSpaceDN w:val="0"/>
              <w:adjustRightInd w:val="0"/>
              <w:rPr>
                <w:sz w:val="20"/>
                <w:szCs w:val="28"/>
                <w:lang w:eastAsia="ru-RU"/>
              </w:rPr>
            </w:pPr>
            <w:r w:rsidRPr="00B215D2">
              <w:rPr>
                <w:sz w:val="20"/>
                <w:szCs w:val="28"/>
                <w:lang w:eastAsia="ru-RU"/>
              </w:rPr>
              <w:t>951 04 09 99 9   00 1 00 20380      240</w:t>
            </w:r>
            <w:r w:rsidRPr="00B215D2">
              <w:rPr>
                <w:sz w:val="20"/>
                <w:szCs w:val="28"/>
                <w:lang w:eastAsia="ru-RU"/>
              </w:rPr>
              <w:tab/>
              <w:t>1 274,1</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05</w:t>
            </w:r>
          </w:p>
        </w:tc>
        <w:tc>
          <w:tcPr>
            <w:tcW w:w="605"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02</w:t>
            </w:r>
          </w:p>
        </w:tc>
        <w:tc>
          <w:tcPr>
            <w:tcW w:w="1314"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04 1 0020020</w:t>
            </w:r>
          </w:p>
        </w:tc>
        <w:tc>
          <w:tcPr>
            <w:tcW w:w="1152"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15,0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01" w:type="dxa"/>
            <w:gridSpan w:val="6"/>
            <w:tcBorders>
              <w:top w:val="nil"/>
              <w:left w:val="nil"/>
              <w:bottom w:val="nil"/>
            </w:tcBorders>
            <w:shd w:val="clear" w:color="auto" w:fill="auto"/>
          </w:tcPr>
          <w:p w:rsidR="00B215D2" w:rsidRPr="00B215D2" w:rsidRDefault="00B215D2" w:rsidP="00B215D2">
            <w:pPr>
              <w:tabs>
                <w:tab w:val="right" w:pos="5737"/>
              </w:tabs>
              <w:autoSpaceDE w:val="0"/>
              <w:autoSpaceDN w:val="0"/>
              <w:adjustRightInd w:val="0"/>
              <w:rPr>
                <w:sz w:val="20"/>
                <w:szCs w:val="28"/>
                <w:lang w:eastAsia="ru-RU"/>
              </w:rPr>
            </w:pPr>
          </w:p>
          <w:p w:rsidR="00B215D2" w:rsidRPr="00B215D2" w:rsidRDefault="00B215D2" w:rsidP="00B215D2">
            <w:pPr>
              <w:tabs>
                <w:tab w:val="right" w:pos="5737"/>
              </w:tabs>
              <w:autoSpaceDE w:val="0"/>
              <w:autoSpaceDN w:val="0"/>
              <w:adjustRightInd w:val="0"/>
              <w:rPr>
                <w:sz w:val="20"/>
                <w:szCs w:val="28"/>
                <w:lang w:eastAsia="ru-RU"/>
              </w:rPr>
            </w:pPr>
            <w:r w:rsidRPr="00B215D2">
              <w:rPr>
                <w:sz w:val="20"/>
                <w:szCs w:val="28"/>
                <w:lang w:eastAsia="ru-RU"/>
              </w:rPr>
              <w:t>951  05  02  04  1  00 20360   240</w:t>
            </w:r>
            <w:r w:rsidRPr="00B215D2">
              <w:rPr>
                <w:sz w:val="20"/>
                <w:szCs w:val="28"/>
                <w:lang w:eastAsia="ru-RU"/>
              </w:rPr>
              <w:tab/>
              <w:t>100,0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w:t>
            </w:r>
            <w:r w:rsidRPr="00B215D2">
              <w:rPr>
                <w:sz w:val="20"/>
                <w:szCs w:val="28"/>
                <w:lang w:eastAsia="ru-RU"/>
              </w:rPr>
              <w:lastRenderedPageBreak/>
              <w:t>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098"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05</w:t>
            </w:r>
          </w:p>
        </w:tc>
        <w:tc>
          <w:tcPr>
            <w:tcW w:w="605"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03</w:t>
            </w:r>
          </w:p>
        </w:tc>
        <w:tc>
          <w:tcPr>
            <w:tcW w:w="1314"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04 2 0020060</w:t>
            </w:r>
          </w:p>
        </w:tc>
        <w:tc>
          <w:tcPr>
            <w:tcW w:w="1152"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240</w:t>
            </w:r>
          </w:p>
        </w:tc>
        <w:tc>
          <w:tcPr>
            <w:tcW w:w="1512" w:type="dxa"/>
            <w:tcBorders>
              <w:top w:val="nil"/>
              <w:left w:val="nil"/>
              <w:bottom w:val="nil"/>
              <w:right w:val="nil"/>
            </w:tcBorders>
            <w:shd w:val="clear" w:color="auto" w:fill="auto"/>
            <w:noWrap/>
          </w:tcPr>
          <w:p w:rsidR="00B215D2" w:rsidRPr="00B215D2" w:rsidRDefault="00B215D2" w:rsidP="00B215D2">
            <w:pPr>
              <w:autoSpaceDE w:val="0"/>
              <w:autoSpaceDN w:val="0"/>
              <w:adjustRightInd w:val="0"/>
              <w:jc w:val="right"/>
              <w:rPr>
                <w:sz w:val="20"/>
                <w:szCs w:val="28"/>
                <w:lang w:eastAsia="ru-RU"/>
              </w:rPr>
            </w:pPr>
          </w:p>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9,0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01" w:type="dxa"/>
            <w:gridSpan w:val="6"/>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951 05 03 04 2 00 20310           240              12,0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01" w:type="dxa"/>
            <w:gridSpan w:val="6"/>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951 05 03 04 2 00 20070       240                   500,8</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01" w:type="dxa"/>
            <w:gridSpan w:val="6"/>
            <w:tcBorders>
              <w:top w:val="nil"/>
              <w:left w:val="nil"/>
              <w:bottom w:val="nil"/>
              <w:right w:val="nil"/>
            </w:tcBorders>
            <w:shd w:val="clear" w:color="auto" w:fill="auto"/>
          </w:tcPr>
          <w:p w:rsidR="00B215D2" w:rsidRPr="00B215D2" w:rsidRDefault="00B215D2" w:rsidP="00B215D2">
            <w:pPr>
              <w:tabs>
                <w:tab w:val="right" w:pos="5737"/>
              </w:tabs>
              <w:autoSpaceDE w:val="0"/>
              <w:autoSpaceDN w:val="0"/>
              <w:adjustRightInd w:val="0"/>
              <w:rPr>
                <w:sz w:val="20"/>
                <w:szCs w:val="28"/>
                <w:lang w:eastAsia="ru-RU"/>
              </w:rPr>
            </w:pPr>
          </w:p>
          <w:p w:rsidR="00B215D2" w:rsidRPr="00B215D2" w:rsidRDefault="00B215D2" w:rsidP="00B215D2">
            <w:pPr>
              <w:tabs>
                <w:tab w:val="right" w:pos="5737"/>
              </w:tabs>
              <w:autoSpaceDE w:val="0"/>
              <w:autoSpaceDN w:val="0"/>
              <w:adjustRightInd w:val="0"/>
              <w:rPr>
                <w:sz w:val="20"/>
                <w:szCs w:val="28"/>
                <w:lang w:eastAsia="ru-RU"/>
              </w:rPr>
            </w:pPr>
            <w:r w:rsidRPr="00B215D2">
              <w:rPr>
                <w:sz w:val="20"/>
                <w:szCs w:val="28"/>
                <w:lang w:eastAsia="ru-RU"/>
              </w:rPr>
              <w:t>951  05  03  04  2  00 20320   240</w:t>
            </w:r>
            <w:r w:rsidRPr="00B215D2">
              <w:rPr>
                <w:sz w:val="20"/>
                <w:szCs w:val="28"/>
                <w:lang w:eastAsia="ru-RU"/>
              </w:rPr>
              <w:tab/>
              <w:t>1,2</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201" w:type="dxa"/>
            <w:gridSpan w:val="6"/>
            <w:tcBorders>
              <w:top w:val="nil"/>
              <w:left w:val="nil"/>
              <w:bottom w:val="nil"/>
            </w:tcBorders>
            <w:shd w:val="clear" w:color="auto" w:fill="auto"/>
          </w:tcPr>
          <w:p w:rsidR="00B215D2" w:rsidRPr="00B215D2" w:rsidRDefault="00B215D2" w:rsidP="00B215D2">
            <w:pPr>
              <w:tabs>
                <w:tab w:val="left" w:pos="4918"/>
              </w:tabs>
              <w:autoSpaceDE w:val="0"/>
              <w:autoSpaceDN w:val="0"/>
              <w:adjustRightInd w:val="0"/>
              <w:rPr>
                <w:sz w:val="20"/>
                <w:szCs w:val="28"/>
                <w:lang w:eastAsia="ru-RU"/>
              </w:rPr>
            </w:pPr>
          </w:p>
          <w:p w:rsidR="00B215D2" w:rsidRPr="00B215D2" w:rsidRDefault="00B215D2" w:rsidP="00B215D2">
            <w:pPr>
              <w:tabs>
                <w:tab w:val="left" w:pos="4918"/>
              </w:tabs>
              <w:autoSpaceDE w:val="0"/>
              <w:autoSpaceDN w:val="0"/>
              <w:adjustRightInd w:val="0"/>
              <w:rPr>
                <w:sz w:val="20"/>
                <w:szCs w:val="28"/>
                <w:lang w:eastAsia="ru-RU"/>
              </w:rPr>
            </w:pPr>
            <w:r w:rsidRPr="00B215D2">
              <w:rPr>
                <w:sz w:val="20"/>
                <w:szCs w:val="28"/>
                <w:lang w:eastAsia="ru-RU"/>
              </w:rPr>
              <w:t>951  05  03  04  2  00  20340   240</w:t>
            </w:r>
            <w:r w:rsidRPr="00B215D2">
              <w:rPr>
                <w:sz w:val="20"/>
                <w:szCs w:val="28"/>
                <w:lang w:eastAsia="ru-RU"/>
              </w:rPr>
              <w:tab/>
              <w:t>96,0</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6201" w:type="dxa"/>
            <w:gridSpan w:val="6"/>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951      07    05   07  1  0020180   240</w:t>
            </w:r>
            <w:r w:rsidRPr="00B215D2">
              <w:rPr>
                <w:sz w:val="20"/>
                <w:szCs w:val="28"/>
                <w:lang w:eastAsia="ru-RU"/>
              </w:rPr>
              <w:tab/>
              <w:t xml:space="preserve">                6,5</w:t>
            </w:r>
          </w:p>
        </w:tc>
      </w:tr>
      <w:tr w:rsidR="00B215D2" w:rsidRPr="00B215D2" w:rsidTr="00B215D2">
        <w:trPr>
          <w:gridAfter w:val="5"/>
          <w:wAfter w:w="7145" w:type="dxa"/>
          <w:trHeight w:val="465"/>
        </w:trPr>
        <w:tc>
          <w:tcPr>
            <w:tcW w:w="443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098"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951</w:t>
            </w:r>
          </w:p>
        </w:tc>
        <w:tc>
          <w:tcPr>
            <w:tcW w:w="520"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rPr>
                <w:sz w:val="20"/>
                <w:szCs w:val="28"/>
                <w:lang w:eastAsia="ru-RU"/>
              </w:rPr>
            </w:pPr>
            <w:r w:rsidRPr="00B215D2">
              <w:rPr>
                <w:sz w:val="20"/>
                <w:szCs w:val="28"/>
                <w:lang w:eastAsia="ru-RU"/>
              </w:rPr>
              <w:t>08</w:t>
            </w:r>
          </w:p>
        </w:tc>
        <w:tc>
          <w:tcPr>
            <w:tcW w:w="605"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01</w:t>
            </w:r>
          </w:p>
        </w:tc>
        <w:tc>
          <w:tcPr>
            <w:tcW w:w="1314"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06 1 0000590</w:t>
            </w:r>
          </w:p>
        </w:tc>
        <w:tc>
          <w:tcPr>
            <w:tcW w:w="1152" w:type="dxa"/>
            <w:tcBorders>
              <w:top w:val="nil"/>
              <w:left w:val="nil"/>
              <w:bottom w:val="nil"/>
              <w:right w:val="nil"/>
            </w:tcBorders>
            <w:shd w:val="clear" w:color="auto" w:fill="auto"/>
          </w:tcPr>
          <w:p w:rsidR="00B215D2" w:rsidRPr="00B215D2" w:rsidRDefault="00B215D2" w:rsidP="00B215D2">
            <w:pPr>
              <w:autoSpaceDE w:val="0"/>
              <w:autoSpaceDN w:val="0"/>
              <w:adjustRightInd w:val="0"/>
              <w:jc w:val="center"/>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610</w:t>
            </w:r>
          </w:p>
        </w:tc>
        <w:tc>
          <w:tcPr>
            <w:tcW w:w="1512" w:type="dxa"/>
            <w:tcBorders>
              <w:top w:val="nil"/>
              <w:left w:val="nil"/>
              <w:bottom w:val="nil"/>
              <w:right w:val="nil"/>
            </w:tcBorders>
            <w:shd w:val="clear" w:color="auto" w:fill="auto"/>
            <w:noWrap/>
          </w:tcPr>
          <w:p w:rsidR="00B215D2" w:rsidRPr="00B215D2" w:rsidRDefault="00B215D2" w:rsidP="00B215D2">
            <w:pPr>
              <w:autoSpaceDE w:val="0"/>
              <w:autoSpaceDN w:val="0"/>
              <w:adjustRightInd w:val="0"/>
              <w:jc w:val="right"/>
              <w:rPr>
                <w:sz w:val="20"/>
                <w:szCs w:val="28"/>
                <w:lang w:eastAsia="ru-RU"/>
              </w:rPr>
            </w:pPr>
          </w:p>
          <w:p w:rsidR="00B215D2" w:rsidRPr="00B215D2" w:rsidRDefault="00B215D2" w:rsidP="00B215D2">
            <w:pPr>
              <w:autoSpaceDE w:val="0"/>
              <w:autoSpaceDN w:val="0"/>
              <w:adjustRightInd w:val="0"/>
              <w:jc w:val="center"/>
              <w:rPr>
                <w:sz w:val="20"/>
                <w:szCs w:val="28"/>
                <w:lang w:eastAsia="ru-RU"/>
              </w:rPr>
            </w:pPr>
            <w:r w:rsidRPr="00B215D2">
              <w:rPr>
                <w:sz w:val="20"/>
                <w:szCs w:val="28"/>
                <w:lang w:eastAsia="ru-RU"/>
              </w:rPr>
              <w:t>1 354,2</w:t>
            </w:r>
          </w:p>
        </w:tc>
      </w:tr>
      <w:tr w:rsidR="00B215D2" w:rsidRPr="00B215D2" w:rsidTr="00B215D2">
        <w:trPr>
          <w:gridAfter w:val="5"/>
          <w:wAfter w:w="7145" w:type="dxa"/>
          <w:trHeight w:val="360"/>
        </w:trPr>
        <w:tc>
          <w:tcPr>
            <w:tcW w:w="10632" w:type="dxa"/>
            <w:gridSpan w:val="7"/>
            <w:tcBorders>
              <w:top w:val="nil"/>
              <w:left w:val="nil"/>
              <w:bottom w:val="nil"/>
              <w:right w:val="nil"/>
            </w:tcBorders>
            <w:shd w:val="clear" w:color="auto" w:fill="auto"/>
          </w:tcPr>
          <w:p w:rsidR="00B215D2" w:rsidRPr="00B215D2" w:rsidRDefault="00B215D2" w:rsidP="00B215D2">
            <w:pPr>
              <w:tabs>
                <w:tab w:val="left" w:pos="9654"/>
              </w:tabs>
              <w:rPr>
                <w:sz w:val="20"/>
                <w:szCs w:val="28"/>
                <w:lang w:eastAsia="ru-RU"/>
              </w:rPr>
            </w:pPr>
            <w:r w:rsidRPr="00B215D2">
              <w:rPr>
                <w:sz w:val="20"/>
                <w:szCs w:val="28"/>
                <w:lang w:eastAsia="ru-RU"/>
              </w:rPr>
              <w:t xml:space="preserve">Расходы на повышение заработной    951   08  01  06 1  00 </w:t>
            </w:r>
            <w:r w:rsidRPr="00B215D2">
              <w:rPr>
                <w:sz w:val="20"/>
                <w:szCs w:val="28"/>
                <w:lang w:val="en-US" w:eastAsia="ru-RU"/>
              </w:rPr>
              <w:t>S</w:t>
            </w:r>
            <w:r w:rsidRPr="00B215D2">
              <w:rPr>
                <w:sz w:val="20"/>
                <w:szCs w:val="28"/>
                <w:lang w:eastAsia="ru-RU"/>
              </w:rPr>
              <w:t>3850    610</w:t>
            </w:r>
            <w:r w:rsidRPr="00B215D2">
              <w:rPr>
                <w:sz w:val="20"/>
                <w:szCs w:val="28"/>
                <w:lang w:eastAsia="ru-RU"/>
              </w:rPr>
              <w:tab/>
              <w:t>566,6</w:t>
            </w:r>
          </w:p>
          <w:p w:rsidR="00B215D2" w:rsidRPr="00B215D2" w:rsidRDefault="00B215D2" w:rsidP="00B215D2">
            <w:pPr>
              <w:rPr>
                <w:sz w:val="20"/>
                <w:szCs w:val="28"/>
                <w:lang w:eastAsia="ru-RU"/>
              </w:rPr>
            </w:pPr>
            <w:r w:rsidRPr="00B215D2">
              <w:rPr>
                <w:sz w:val="20"/>
                <w:szCs w:val="28"/>
                <w:lang w:eastAsia="ru-RU"/>
              </w:rPr>
              <w:t xml:space="preserve">платы работникам муниципальных </w:t>
            </w:r>
          </w:p>
          <w:p w:rsidR="00B215D2" w:rsidRPr="00B215D2" w:rsidRDefault="00B215D2" w:rsidP="00B215D2">
            <w:pPr>
              <w:rPr>
                <w:sz w:val="20"/>
                <w:szCs w:val="28"/>
                <w:lang w:eastAsia="ru-RU"/>
              </w:rPr>
            </w:pPr>
            <w:r w:rsidRPr="00B215D2">
              <w:rPr>
                <w:sz w:val="20"/>
                <w:szCs w:val="28"/>
                <w:lang w:eastAsia="ru-RU"/>
              </w:rPr>
              <w:t>учреждений культуры  в рамках под-</w:t>
            </w:r>
          </w:p>
          <w:p w:rsidR="00B215D2" w:rsidRPr="00B215D2" w:rsidRDefault="00B215D2" w:rsidP="00B215D2">
            <w:pPr>
              <w:rPr>
                <w:sz w:val="20"/>
                <w:szCs w:val="28"/>
                <w:lang w:eastAsia="ru-RU"/>
              </w:rPr>
            </w:pPr>
            <w:r w:rsidRPr="00B215D2">
              <w:rPr>
                <w:sz w:val="20"/>
                <w:szCs w:val="28"/>
                <w:lang w:eastAsia="ru-RU"/>
              </w:rPr>
              <w:t>программы «Развитие культуры» му-</w:t>
            </w:r>
          </w:p>
          <w:p w:rsidR="00B215D2" w:rsidRPr="00B215D2" w:rsidRDefault="00B215D2" w:rsidP="00B215D2">
            <w:pPr>
              <w:rPr>
                <w:sz w:val="20"/>
                <w:szCs w:val="28"/>
                <w:lang w:eastAsia="ru-RU"/>
              </w:rPr>
            </w:pPr>
            <w:r w:rsidRPr="00B215D2">
              <w:rPr>
                <w:sz w:val="20"/>
                <w:szCs w:val="28"/>
                <w:lang w:eastAsia="ru-RU"/>
              </w:rPr>
              <w:t>ниципальной программы Митякинс-</w:t>
            </w:r>
          </w:p>
          <w:p w:rsidR="00B215D2" w:rsidRPr="00B215D2" w:rsidRDefault="00B215D2" w:rsidP="00B215D2">
            <w:pPr>
              <w:rPr>
                <w:sz w:val="20"/>
                <w:szCs w:val="28"/>
                <w:lang w:eastAsia="ru-RU"/>
              </w:rPr>
            </w:pPr>
            <w:r w:rsidRPr="00B215D2">
              <w:rPr>
                <w:sz w:val="20"/>
                <w:szCs w:val="28"/>
                <w:lang w:eastAsia="ru-RU"/>
              </w:rPr>
              <w:t xml:space="preserve">кого сельского поселения «Развитие </w:t>
            </w:r>
          </w:p>
          <w:p w:rsidR="00B215D2" w:rsidRPr="00B215D2" w:rsidRDefault="00B215D2" w:rsidP="00B215D2">
            <w:pPr>
              <w:rPr>
                <w:sz w:val="20"/>
                <w:szCs w:val="28"/>
                <w:lang w:eastAsia="ru-RU"/>
              </w:rPr>
            </w:pPr>
            <w:r w:rsidRPr="00B215D2">
              <w:rPr>
                <w:sz w:val="20"/>
                <w:szCs w:val="28"/>
                <w:lang w:eastAsia="ru-RU"/>
              </w:rPr>
              <w:t xml:space="preserve">культуры» (Субсидии бюджетным </w:t>
            </w:r>
          </w:p>
          <w:p w:rsidR="00B215D2" w:rsidRPr="00B215D2" w:rsidRDefault="00B215D2" w:rsidP="00B215D2">
            <w:pPr>
              <w:rPr>
                <w:sz w:val="20"/>
                <w:szCs w:val="28"/>
                <w:lang w:eastAsia="ru-RU"/>
              </w:rPr>
            </w:pPr>
            <w:r w:rsidRPr="00B215D2">
              <w:rPr>
                <w:sz w:val="20"/>
                <w:szCs w:val="28"/>
                <w:lang w:eastAsia="ru-RU"/>
              </w:rPr>
              <w:t xml:space="preserve">учреждениям) </w:t>
            </w:r>
          </w:p>
        </w:tc>
      </w:tr>
      <w:tr w:rsidR="00B215D2" w:rsidRPr="00B215D2" w:rsidTr="00B215D2">
        <w:trPr>
          <w:gridAfter w:val="5"/>
          <w:wAfter w:w="7145" w:type="dxa"/>
          <w:trHeight w:val="360"/>
        </w:trPr>
        <w:tc>
          <w:tcPr>
            <w:tcW w:w="10632" w:type="dxa"/>
            <w:gridSpan w:val="7"/>
            <w:tcBorders>
              <w:top w:val="nil"/>
              <w:left w:val="nil"/>
              <w:bottom w:val="nil"/>
              <w:right w:val="nil"/>
            </w:tcBorders>
            <w:shd w:val="clear" w:color="auto" w:fill="auto"/>
          </w:tcPr>
          <w:p w:rsidR="00B215D2" w:rsidRPr="00B215D2" w:rsidRDefault="00B215D2" w:rsidP="00B215D2">
            <w:pPr>
              <w:tabs>
                <w:tab w:val="left" w:pos="4655"/>
                <w:tab w:val="right" w:pos="10416"/>
              </w:tabs>
              <w:rPr>
                <w:sz w:val="20"/>
                <w:szCs w:val="28"/>
                <w:lang w:eastAsia="ru-RU"/>
              </w:rPr>
            </w:pPr>
            <w:r w:rsidRPr="00B215D2">
              <w:rPr>
                <w:sz w:val="20"/>
                <w:szCs w:val="28"/>
                <w:lang w:eastAsia="ru-RU"/>
              </w:rPr>
              <w:t xml:space="preserve">Предоставление межбюджетных </w:t>
            </w:r>
            <w:r w:rsidRPr="00B215D2">
              <w:rPr>
                <w:sz w:val="20"/>
                <w:szCs w:val="28"/>
                <w:lang w:eastAsia="ru-RU"/>
              </w:rPr>
              <w:tab/>
              <w:t xml:space="preserve">951   14 03  99 9 00 85010  540 </w:t>
            </w:r>
            <w:r w:rsidRPr="00B215D2">
              <w:rPr>
                <w:sz w:val="20"/>
                <w:szCs w:val="28"/>
                <w:lang w:eastAsia="ru-RU"/>
              </w:rPr>
              <w:tab/>
              <w:t>0,5</w:t>
            </w:r>
          </w:p>
          <w:p w:rsidR="00B215D2" w:rsidRPr="00B215D2" w:rsidRDefault="00B215D2" w:rsidP="00B215D2">
            <w:pPr>
              <w:rPr>
                <w:sz w:val="20"/>
                <w:szCs w:val="28"/>
                <w:lang w:eastAsia="ru-RU"/>
              </w:rPr>
            </w:pPr>
            <w:r w:rsidRPr="00B215D2">
              <w:rPr>
                <w:sz w:val="20"/>
                <w:szCs w:val="28"/>
                <w:lang w:eastAsia="ru-RU"/>
              </w:rPr>
              <w:t>трансфертов из бюджета Митякинс-</w:t>
            </w:r>
          </w:p>
          <w:p w:rsidR="00B215D2" w:rsidRPr="00B215D2" w:rsidRDefault="00B215D2" w:rsidP="00B215D2">
            <w:pPr>
              <w:rPr>
                <w:sz w:val="20"/>
                <w:szCs w:val="28"/>
                <w:lang w:eastAsia="ru-RU"/>
              </w:rPr>
            </w:pPr>
            <w:r w:rsidRPr="00B215D2">
              <w:rPr>
                <w:sz w:val="20"/>
                <w:szCs w:val="28"/>
                <w:lang w:eastAsia="ru-RU"/>
              </w:rPr>
              <w:t xml:space="preserve">кого сельского поселения бюджету </w:t>
            </w:r>
          </w:p>
          <w:p w:rsidR="00B215D2" w:rsidRPr="00B215D2" w:rsidRDefault="00B215D2" w:rsidP="00B215D2">
            <w:pPr>
              <w:rPr>
                <w:sz w:val="20"/>
                <w:szCs w:val="28"/>
                <w:lang w:eastAsia="ru-RU"/>
              </w:rPr>
            </w:pPr>
            <w:r w:rsidRPr="00B215D2">
              <w:rPr>
                <w:sz w:val="20"/>
                <w:szCs w:val="28"/>
                <w:lang w:eastAsia="ru-RU"/>
              </w:rPr>
              <w:t>Тарасовского района согласно пере-</w:t>
            </w:r>
          </w:p>
          <w:p w:rsidR="00B215D2" w:rsidRPr="00B215D2" w:rsidRDefault="00B215D2" w:rsidP="00B215D2">
            <w:pPr>
              <w:rPr>
                <w:sz w:val="20"/>
                <w:szCs w:val="28"/>
                <w:lang w:eastAsia="ru-RU"/>
              </w:rPr>
            </w:pPr>
            <w:r w:rsidRPr="00B215D2">
              <w:rPr>
                <w:sz w:val="20"/>
                <w:szCs w:val="28"/>
                <w:lang w:eastAsia="ru-RU"/>
              </w:rPr>
              <w:t>данным полномочиям по иным неп</w:t>
            </w:r>
          </w:p>
          <w:p w:rsidR="00B215D2" w:rsidRPr="00B215D2" w:rsidRDefault="00B215D2" w:rsidP="00B215D2">
            <w:pPr>
              <w:rPr>
                <w:color w:val="000000"/>
                <w:sz w:val="20"/>
                <w:szCs w:val="28"/>
                <w:lang w:eastAsia="ru-RU"/>
              </w:rPr>
            </w:pPr>
            <w:r w:rsidRPr="00B215D2">
              <w:rPr>
                <w:sz w:val="20"/>
                <w:szCs w:val="28"/>
                <w:lang w:eastAsia="ru-RU"/>
              </w:rPr>
              <w:t xml:space="preserve">рограммным мероприятиям </w:t>
            </w:r>
            <w:r w:rsidRPr="00B215D2">
              <w:rPr>
                <w:color w:val="000000"/>
                <w:sz w:val="20"/>
                <w:szCs w:val="28"/>
                <w:lang w:eastAsia="ru-RU"/>
              </w:rPr>
              <w:t>в рамках</w:t>
            </w:r>
          </w:p>
          <w:p w:rsidR="00B215D2" w:rsidRPr="00B215D2" w:rsidRDefault="00B215D2" w:rsidP="00B215D2">
            <w:pPr>
              <w:rPr>
                <w:color w:val="000000"/>
                <w:sz w:val="20"/>
                <w:szCs w:val="28"/>
                <w:lang w:eastAsia="ru-RU"/>
              </w:rPr>
            </w:pPr>
            <w:r w:rsidRPr="00B215D2">
              <w:rPr>
                <w:color w:val="000000"/>
                <w:sz w:val="20"/>
                <w:szCs w:val="28"/>
                <w:lang w:eastAsia="ru-RU"/>
              </w:rPr>
              <w:t xml:space="preserve"> непрограммных расходов органов мес-</w:t>
            </w:r>
          </w:p>
          <w:p w:rsidR="00B215D2" w:rsidRPr="00B215D2" w:rsidRDefault="00B215D2" w:rsidP="00B215D2">
            <w:pPr>
              <w:rPr>
                <w:color w:val="000000"/>
                <w:sz w:val="20"/>
                <w:szCs w:val="28"/>
                <w:lang w:eastAsia="ru-RU"/>
              </w:rPr>
            </w:pPr>
            <w:r w:rsidRPr="00B215D2">
              <w:rPr>
                <w:color w:val="000000"/>
                <w:sz w:val="20"/>
                <w:szCs w:val="28"/>
                <w:lang w:eastAsia="ru-RU"/>
              </w:rPr>
              <w:t>тного самоуправления Митякинского</w:t>
            </w:r>
          </w:p>
          <w:p w:rsidR="00B215D2" w:rsidRPr="00B215D2" w:rsidRDefault="00B215D2" w:rsidP="00B215D2">
            <w:pPr>
              <w:rPr>
                <w:sz w:val="20"/>
                <w:szCs w:val="28"/>
                <w:lang w:eastAsia="ru-RU"/>
              </w:rPr>
            </w:pPr>
            <w:r w:rsidRPr="00B215D2">
              <w:rPr>
                <w:color w:val="000000"/>
                <w:sz w:val="20"/>
                <w:szCs w:val="28"/>
                <w:lang w:eastAsia="ru-RU"/>
              </w:rPr>
              <w:t xml:space="preserve"> сельского поселения»</w:t>
            </w:r>
            <w:r w:rsidRPr="00B215D2">
              <w:rPr>
                <w:sz w:val="20"/>
                <w:szCs w:val="28"/>
                <w:lang w:eastAsia="ru-RU"/>
              </w:rPr>
              <w:t xml:space="preserve"> (Иные межбюд-</w:t>
            </w:r>
          </w:p>
          <w:p w:rsidR="00B215D2" w:rsidRPr="00B215D2" w:rsidRDefault="00B215D2" w:rsidP="00B215D2">
            <w:pPr>
              <w:rPr>
                <w:sz w:val="20"/>
                <w:szCs w:val="28"/>
                <w:lang w:eastAsia="ru-RU"/>
              </w:rPr>
            </w:pPr>
            <w:r w:rsidRPr="00B215D2">
              <w:rPr>
                <w:sz w:val="20"/>
                <w:szCs w:val="28"/>
                <w:lang w:eastAsia="ru-RU"/>
              </w:rPr>
              <w:t>жетные трансферты)</w:t>
            </w:r>
          </w:p>
        </w:tc>
      </w:tr>
    </w:tbl>
    <w:p w:rsidR="00B215D2" w:rsidRPr="00B215D2" w:rsidRDefault="00B215D2" w:rsidP="00B215D2">
      <w:pPr>
        <w:tabs>
          <w:tab w:val="right" w:pos="10205"/>
        </w:tabs>
        <w:ind w:left="-142"/>
        <w:rPr>
          <w:sz w:val="20"/>
          <w:szCs w:val="28"/>
        </w:rPr>
      </w:pPr>
      <w:r w:rsidRPr="00B215D2">
        <w:rPr>
          <w:sz w:val="20"/>
          <w:szCs w:val="28"/>
        </w:rPr>
        <w:t>Предоставление иных межбюджетных  951 14 03 99 9 00 85011 540                     144,1</w:t>
      </w:r>
    </w:p>
    <w:p w:rsidR="00B215D2" w:rsidRPr="00B215D2" w:rsidRDefault="00B215D2" w:rsidP="00B215D2">
      <w:pPr>
        <w:rPr>
          <w:sz w:val="20"/>
          <w:szCs w:val="28"/>
        </w:rPr>
      </w:pPr>
      <w:r w:rsidRPr="00B215D2">
        <w:rPr>
          <w:sz w:val="20"/>
          <w:szCs w:val="28"/>
        </w:rPr>
        <w:t>Трансфертов бюджету Тарасовского</w:t>
      </w:r>
    </w:p>
    <w:p w:rsidR="00B215D2" w:rsidRPr="00B215D2" w:rsidRDefault="00B215D2" w:rsidP="00B215D2">
      <w:pPr>
        <w:rPr>
          <w:sz w:val="20"/>
          <w:szCs w:val="28"/>
        </w:rPr>
      </w:pPr>
      <w:r w:rsidRPr="00B215D2">
        <w:rPr>
          <w:sz w:val="20"/>
          <w:szCs w:val="28"/>
        </w:rPr>
        <w:t xml:space="preserve">района по соглашениям на увеличение </w:t>
      </w:r>
    </w:p>
    <w:p w:rsidR="00B215D2" w:rsidRPr="00B215D2" w:rsidRDefault="00B215D2" w:rsidP="00B215D2">
      <w:pPr>
        <w:rPr>
          <w:sz w:val="20"/>
          <w:szCs w:val="28"/>
        </w:rPr>
      </w:pPr>
      <w:r w:rsidRPr="00B215D2">
        <w:rPr>
          <w:sz w:val="20"/>
          <w:szCs w:val="28"/>
        </w:rPr>
        <w:t>бюджетных ассигнований дорожного</w:t>
      </w:r>
    </w:p>
    <w:p w:rsidR="00B215D2" w:rsidRPr="00B215D2" w:rsidRDefault="00B215D2" w:rsidP="00B215D2">
      <w:pPr>
        <w:rPr>
          <w:sz w:val="20"/>
          <w:szCs w:val="28"/>
        </w:rPr>
      </w:pPr>
      <w:r w:rsidRPr="00B215D2">
        <w:rPr>
          <w:sz w:val="20"/>
          <w:szCs w:val="28"/>
        </w:rPr>
        <w:t>фонда Тарасовского района, направленных</w:t>
      </w:r>
    </w:p>
    <w:p w:rsidR="00B215D2" w:rsidRPr="00B215D2" w:rsidRDefault="00B215D2" w:rsidP="00B215D2">
      <w:pPr>
        <w:rPr>
          <w:sz w:val="20"/>
          <w:szCs w:val="28"/>
        </w:rPr>
      </w:pPr>
      <w:r w:rsidRPr="00B215D2">
        <w:rPr>
          <w:sz w:val="20"/>
          <w:szCs w:val="28"/>
        </w:rPr>
        <w:t>на решение вопросов дорожной деятель-</w:t>
      </w:r>
    </w:p>
    <w:p w:rsidR="00B215D2" w:rsidRPr="00B215D2" w:rsidRDefault="00B215D2" w:rsidP="00B215D2">
      <w:pPr>
        <w:rPr>
          <w:sz w:val="20"/>
          <w:szCs w:val="28"/>
        </w:rPr>
      </w:pPr>
      <w:r w:rsidRPr="00B215D2">
        <w:rPr>
          <w:sz w:val="20"/>
          <w:szCs w:val="28"/>
        </w:rPr>
        <w:t>ности на территории Митякинского сельс-</w:t>
      </w:r>
    </w:p>
    <w:p w:rsidR="00B215D2" w:rsidRPr="00B215D2" w:rsidRDefault="00B215D2" w:rsidP="00B215D2">
      <w:pPr>
        <w:rPr>
          <w:sz w:val="20"/>
          <w:szCs w:val="28"/>
          <w:lang w:eastAsia="ru-RU"/>
        </w:rPr>
      </w:pPr>
      <w:r w:rsidRPr="00B215D2">
        <w:rPr>
          <w:sz w:val="20"/>
          <w:szCs w:val="28"/>
        </w:rPr>
        <w:t xml:space="preserve">кого поселения </w:t>
      </w:r>
      <w:r w:rsidRPr="00B215D2">
        <w:rPr>
          <w:sz w:val="20"/>
          <w:szCs w:val="28"/>
          <w:lang w:eastAsia="ru-RU"/>
        </w:rPr>
        <w:t xml:space="preserve">по иным непрограммным </w:t>
      </w:r>
    </w:p>
    <w:p w:rsidR="00B215D2" w:rsidRPr="00B215D2" w:rsidRDefault="00B215D2" w:rsidP="00B215D2">
      <w:pPr>
        <w:rPr>
          <w:color w:val="000000"/>
          <w:sz w:val="20"/>
          <w:szCs w:val="28"/>
          <w:lang w:eastAsia="ru-RU"/>
        </w:rPr>
      </w:pPr>
      <w:r w:rsidRPr="00B215D2">
        <w:rPr>
          <w:sz w:val="20"/>
          <w:szCs w:val="28"/>
          <w:lang w:eastAsia="ru-RU"/>
        </w:rPr>
        <w:t xml:space="preserve">мероприятиям </w:t>
      </w:r>
      <w:r w:rsidRPr="00B215D2">
        <w:rPr>
          <w:color w:val="000000"/>
          <w:sz w:val="20"/>
          <w:szCs w:val="28"/>
          <w:lang w:eastAsia="ru-RU"/>
        </w:rPr>
        <w:t>в рамках непрограммных расходов</w:t>
      </w:r>
    </w:p>
    <w:p w:rsidR="00B215D2" w:rsidRPr="00B215D2" w:rsidRDefault="00B215D2" w:rsidP="00B215D2">
      <w:pPr>
        <w:rPr>
          <w:color w:val="000000"/>
          <w:sz w:val="20"/>
          <w:szCs w:val="28"/>
          <w:lang w:eastAsia="ru-RU"/>
        </w:rPr>
      </w:pPr>
      <w:r w:rsidRPr="00B215D2">
        <w:rPr>
          <w:color w:val="000000"/>
          <w:sz w:val="20"/>
          <w:szCs w:val="28"/>
          <w:lang w:eastAsia="ru-RU"/>
        </w:rPr>
        <w:t xml:space="preserve"> органов местного самоуправления</w:t>
      </w:r>
    </w:p>
    <w:p w:rsidR="00B215D2" w:rsidRPr="00B215D2" w:rsidRDefault="00B215D2" w:rsidP="00B215D2">
      <w:pPr>
        <w:rPr>
          <w:sz w:val="20"/>
          <w:szCs w:val="28"/>
        </w:rPr>
      </w:pPr>
      <w:r w:rsidRPr="00B215D2">
        <w:rPr>
          <w:color w:val="000000"/>
          <w:sz w:val="20"/>
          <w:szCs w:val="28"/>
          <w:lang w:eastAsia="ru-RU"/>
        </w:rPr>
        <w:t xml:space="preserve"> Митякинского сельского поселения»</w:t>
      </w:r>
      <w:r w:rsidRPr="00B215D2">
        <w:rPr>
          <w:sz w:val="20"/>
          <w:szCs w:val="28"/>
        </w:rPr>
        <w:t xml:space="preserve"> (Иные</w:t>
      </w:r>
    </w:p>
    <w:p w:rsidR="00B215D2" w:rsidRPr="00B215D2" w:rsidRDefault="00B215D2" w:rsidP="00B215D2">
      <w:pPr>
        <w:rPr>
          <w:sz w:val="20"/>
          <w:szCs w:val="28"/>
        </w:rPr>
      </w:pPr>
      <w:r w:rsidRPr="00B215D2">
        <w:rPr>
          <w:sz w:val="20"/>
          <w:szCs w:val="28"/>
        </w:rPr>
        <w:t>межбюджетные трансферты)</w:t>
      </w:r>
    </w:p>
    <w:p w:rsidR="00B215D2" w:rsidRPr="00B215D2" w:rsidRDefault="00B215D2" w:rsidP="00B215D2">
      <w:pPr>
        <w:rPr>
          <w:sz w:val="20"/>
          <w:szCs w:val="28"/>
          <w:lang w:eastAsia="ru-RU"/>
        </w:rPr>
      </w:pPr>
    </w:p>
    <w:p w:rsidR="00B215D2" w:rsidRPr="00B215D2" w:rsidRDefault="00B215D2" w:rsidP="00B215D2">
      <w:pPr>
        <w:rPr>
          <w:sz w:val="20"/>
          <w:szCs w:val="28"/>
          <w:lang w:eastAsia="ru-RU"/>
        </w:rPr>
      </w:pPr>
    </w:p>
    <w:p w:rsidR="00B215D2" w:rsidRPr="00B215D2" w:rsidRDefault="00B215D2" w:rsidP="00B215D2">
      <w:pPr>
        <w:rPr>
          <w:sz w:val="20"/>
          <w:szCs w:val="28"/>
          <w:lang w:eastAsia="ru-RU"/>
        </w:rPr>
      </w:pPr>
      <w:r w:rsidRPr="00B215D2">
        <w:rPr>
          <w:sz w:val="20"/>
          <w:szCs w:val="28"/>
          <w:lang w:eastAsia="ru-RU"/>
        </w:rPr>
        <w:t>Председатель Собрания депутатов -</w:t>
      </w:r>
    </w:p>
    <w:p w:rsidR="00B215D2" w:rsidRPr="00B215D2" w:rsidRDefault="00B215D2" w:rsidP="00B215D2">
      <w:pPr>
        <w:rPr>
          <w:sz w:val="20"/>
          <w:szCs w:val="28"/>
          <w:lang w:eastAsia="ru-RU"/>
        </w:rPr>
      </w:pPr>
      <w:r w:rsidRPr="00B215D2">
        <w:rPr>
          <w:sz w:val="20"/>
          <w:szCs w:val="28"/>
          <w:lang w:eastAsia="ru-RU"/>
        </w:rPr>
        <w:t>Глава Митякинского сельского поселения</w:t>
      </w:r>
      <w:r w:rsidRPr="00B215D2">
        <w:rPr>
          <w:sz w:val="20"/>
          <w:szCs w:val="28"/>
          <w:lang w:eastAsia="ru-RU"/>
        </w:rPr>
        <w:tab/>
      </w:r>
      <w:r w:rsidRPr="00B215D2">
        <w:rPr>
          <w:sz w:val="20"/>
          <w:szCs w:val="28"/>
          <w:lang w:eastAsia="ru-RU"/>
        </w:rPr>
        <w:tab/>
      </w:r>
      <w:r w:rsidRPr="00B215D2">
        <w:rPr>
          <w:sz w:val="20"/>
          <w:szCs w:val="28"/>
          <w:lang w:eastAsia="ru-RU"/>
        </w:rPr>
        <w:tab/>
      </w:r>
      <w:r w:rsidRPr="00B215D2">
        <w:rPr>
          <w:sz w:val="20"/>
          <w:szCs w:val="28"/>
          <w:lang w:eastAsia="ru-RU"/>
        </w:rPr>
        <w:tab/>
        <w:t>В.А. Щуров</w:t>
      </w:r>
    </w:p>
    <w:p w:rsidR="00B215D2" w:rsidRPr="00B215D2" w:rsidRDefault="00B215D2" w:rsidP="00B215D2">
      <w:pPr>
        <w:rPr>
          <w:sz w:val="20"/>
          <w:szCs w:val="28"/>
        </w:rPr>
      </w:pPr>
    </w:p>
    <w:p w:rsidR="00B215D2" w:rsidRDefault="00B215D2" w:rsidP="00D0635D">
      <w:pPr>
        <w:jc w:val="center"/>
        <w:rPr>
          <w:sz w:val="12"/>
        </w:rPr>
      </w:pPr>
    </w:p>
    <w:p w:rsidR="00B215D2" w:rsidRDefault="00B215D2" w:rsidP="00D0635D">
      <w:pPr>
        <w:jc w:val="center"/>
        <w:rPr>
          <w:sz w:val="12"/>
        </w:rPr>
      </w:pPr>
    </w:p>
    <w:tbl>
      <w:tblPr>
        <w:tblW w:w="9715" w:type="dxa"/>
        <w:tblInd w:w="-176" w:type="dxa"/>
        <w:tblLayout w:type="fixed"/>
        <w:tblLook w:val="04A0" w:firstRow="1" w:lastRow="0" w:firstColumn="1" w:lastColumn="0" w:noHBand="0" w:noVBand="1"/>
      </w:tblPr>
      <w:tblGrid>
        <w:gridCol w:w="2851"/>
        <w:gridCol w:w="5180"/>
        <w:gridCol w:w="1684"/>
      </w:tblGrid>
      <w:tr w:rsidR="00B215D2" w:rsidRPr="00B215D2" w:rsidTr="00B215D2">
        <w:trPr>
          <w:trHeight w:val="353"/>
        </w:trPr>
        <w:tc>
          <w:tcPr>
            <w:tcW w:w="285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864"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Приложение 12</w:t>
            </w:r>
          </w:p>
        </w:tc>
      </w:tr>
      <w:tr w:rsidR="00B215D2" w:rsidRPr="00B215D2" w:rsidTr="00B215D2">
        <w:trPr>
          <w:trHeight w:val="353"/>
        </w:trPr>
        <w:tc>
          <w:tcPr>
            <w:tcW w:w="285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864"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к Решению Собрания депутатов</w:t>
            </w:r>
          </w:p>
          <w:p w:rsidR="00B215D2" w:rsidRPr="00B215D2" w:rsidRDefault="00B215D2" w:rsidP="00B215D2">
            <w:pPr>
              <w:ind w:left="2018" w:hanging="851"/>
              <w:jc w:val="right"/>
              <w:rPr>
                <w:sz w:val="20"/>
                <w:szCs w:val="28"/>
                <w:lang w:eastAsia="ru-RU"/>
              </w:rPr>
            </w:pPr>
            <w:r w:rsidRPr="00B215D2">
              <w:rPr>
                <w:sz w:val="20"/>
                <w:szCs w:val="28"/>
                <w:lang w:eastAsia="ru-RU"/>
              </w:rPr>
              <w:t>Митякинского сельского поселения</w:t>
            </w:r>
          </w:p>
          <w:p w:rsidR="00B215D2" w:rsidRPr="00B215D2" w:rsidRDefault="00B215D2" w:rsidP="00B215D2">
            <w:pPr>
              <w:ind w:left="2018" w:hanging="851"/>
              <w:jc w:val="right"/>
              <w:rPr>
                <w:sz w:val="20"/>
                <w:szCs w:val="28"/>
                <w:lang w:eastAsia="ru-RU"/>
              </w:rPr>
            </w:pPr>
            <w:r w:rsidRPr="00B215D2">
              <w:rPr>
                <w:sz w:val="20"/>
                <w:szCs w:val="28"/>
                <w:lang w:eastAsia="ru-RU"/>
              </w:rPr>
              <w:t>от   .09.2017г. №    «О внесении изменений в решение Собрания депутатов</w:t>
            </w:r>
          </w:p>
          <w:p w:rsidR="00B215D2" w:rsidRPr="00B215D2" w:rsidRDefault="00B215D2" w:rsidP="00B215D2">
            <w:pPr>
              <w:ind w:left="2018" w:hanging="851"/>
              <w:jc w:val="right"/>
              <w:rPr>
                <w:sz w:val="20"/>
                <w:szCs w:val="28"/>
                <w:lang w:eastAsia="ru-RU"/>
              </w:rPr>
            </w:pPr>
            <w:r w:rsidRPr="00B215D2">
              <w:rPr>
                <w:sz w:val="20"/>
                <w:szCs w:val="28"/>
                <w:lang w:eastAsia="ru-RU"/>
              </w:rPr>
              <w:t xml:space="preserve">от 27.12.2016г. №10 </w:t>
            </w:r>
          </w:p>
        </w:tc>
      </w:tr>
      <w:tr w:rsidR="00B215D2" w:rsidRPr="00B215D2" w:rsidTr="00B215D2">
        <w:trPr>
          <w:trHeight w:val="353"/>
        </w:trPr>
        <w:tc>
          <w:tcPr>
            <w:tcW w:w="285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864"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«О бюджете сельского поселения Тарасовского района на 2017 год</w:t>
            </w:r>
          </w:p>
        </w:tc>
      </w:tr>
      <w:tr w:rsidR="00B215D2" w:rsidRPr="00B215D2" w:rsidTr="00B215D2">
        <w:trPr>
          <w:trHeight w:val="353"/>
        </w:trPr>
        <w:tc>
          <w:tcPr>
            <w:tcW w:w="2851"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6864" w:type="dxa"/>
            <w:gridSpan w:val="2"/>
            <w:tcBorders>
              <w:top w:val="nil"/>
              <w:left w:val="nil"/>
              <w:bottom w:val="nil"/>
              <w:right w:val="nil"/>
            </w:tcBorders>
            <w:shd w:val="clear" w:color="auto" w:fill="auto"/>
            <w:noWrap/>
            <w:vAlign w:val="bottom"/>
            <w:hideMark/>
          </w:tcPr>
          <w:p w:rsidR="00B215D2" w:rsidRPr="00B215D2" w:rsidRDefault="00B215D2" w:rsidP="00B215D2">
            <w:pPr>
              <w:ind w:left="2018" w:hanging="851"/>
              <w:jc w:val="right"/>
              <w:rPr>
                <w:sz w:val="20"/>
                <w:szCs w:val="28"/>
                <w:lang w:eastAsia="ru-RU"/>
              </w:rPr>
            </w:pPr>
            <w:r w:rsidRPr="00B215D2">
              <w:rPr>
                <w:sz w:val="20"/>
                <w:szCs w:val="28"/>
                <w:lang w:eastAsia="ru-RU"/>
              </w:rPr>
              <w:t>и на плановый период 2018 и 2019 годов»</w:t>
            </w:r>
          </w:p>
        </w:tc>
      </w:tr>
      <w:tr w:rsidR="00B215D2" w:rsidRPr="00B215D2" w:rsidTr="00B215D2">
        <w:trPr>
          <w:trHeight w:val="353"/>
        </w:trPr>
        <w:tc>
          <w:tcPr>
            <w:tcW w:w="2851" w:type="dxa"/>
            <w:tcBorders>
              <w:top w:val="nil"/>
              <w:left w:val="nil"/>
              <w:bottom w:val="nil"/>
              <w:right w:val="nil"/>
            </w:tcBorders>
            <w:shd w:val="clear" w:color="auto" w:fill="auto"/>
            <w:noWrap/>
            <w:vAlign w:val="bottom"/>
            <w:hideMark/>
          </w:tcPr>
          <w:p w:rsidR="00B215D2" w:rsidRPr="00B215D2" w:rsidRDefault="00B215D2" w:rsidP="00B215D2">
            <w:pPr>
              <w:jc w:val="right"/>
              <w:rPr>
                <w:sz w:val="20"/>
                <w:szCs w:val="28"/>
                <w:lang w:eastAsia="ru-RU"/>
              </w:rPr>
            </w:pPr>
          </w:p>
        </w:tc>
        <w:tc>
          <w:tcPr>
            <w:tcW w:w="5180"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c>
          <w:tcPr>
            <w:tcW w:w="1684" w:type="dxa"/>
            <w:tcBorders>
              <w:top w:val="nil"/>
              <w:left w:val="nil"/>
              <w:bottom w:val="nil"/>
              <w:right w:val="nil"/>
            </w:tcBorders>
            <w:shd w:val="clear" w:color="auto" w:fill="auto"/>
            <w:noWrap/>
            <w:vAlign w:val="bottom"/>
            <w:hideMark/>
          </w:tcPr>
          <w:p w:rsidR="00B215D2" w:rsidRPr="00B215D2" w:rsidRDefault="00B215D2" w:rsidP="00B215D2">
            <w:pPr>
              <w:jc w:val="center"/>
              <w:rPr>
                <w:sz w:val="20"/>
                <w:szCs w:val="28"/>
                <w:lang w:eastAsia="ru-RU"/>
              </w:rPr>
            </w:pPr>
          </w:p>
        </w:tc>
      </w:tr>
    </w:tbl>
    <w:p w:rsidR="00B215D2" w:rsidRPr="00B215D2" w:rsidRDefault="00B215D2" w:rsidP="00B215D2">
      <w:pPr>
        <w:pStyle w:val="a6"/>
        <w:jc w:val="center"/>
        <w:rPr>
          <w:rFonts w:ascii="Times New Roman" w:hAnsi="Times New Roman"/>
          <w:b/>
          <w:sz w:val="20"/>
          <w:szCs w:val="28"/>
        </w:rPr>
      </w:pPr>
      <w:r w:rsidRPr="00B215D2">
        <w:rPr>
          <w:rFonts w:ascii="Times New Roman" w:hAnsi="Times New Roman"/>
          <w:b/>
          <w:sz w:val="20"/>
          <w:szCs w:val="28"/>
        </w:rPr>
        <w:t>Распределение бюджетных ассигнований по целевым статьям</w:t>
      </w:r>
    </w:p>
    <w:p w:rsidR="00B215D2" w:rsidRPr="00B215D2" w:rsidRDefault="00B215D2" w:rsidP="00B215D2">
      <w:pPr>
        <w:pStyle w:val="a6"/>
        <w:jc w:val="center"/>
        <w:rPr>
          <w:rFonts w:ascii="Times New Roman" w:hAnsi="Times New Roman"/>
          <w:b/>
          <w:sz w:val="20"/>
          <w:szCs w:val="28"/>
        </w:rPr>
      </w:pPr>
      <w:r w:rsidRPr="00B215D2">
        <w:rPr>
          <w:rFonts w:ascii="Times New Roman" w:hAnsi="Times New Roman"/>
          <w:b/>
          <w:sz w:val="20"/>
          <w:szCs w:val="28"/>
        </w:rPr>
        <w:t xml:space="preserve">(муниципальным программам </w:t>
      </w:r>
      <w:r w:rsidRPr="00B215D2">
        <w:rPr>
          <w:rFonts w:ascii="Times New Roman" w:eastAsia="Times New Roman" w:hAnsi="Times New Roman"/>
          <w:b/>
          <w:sz w:val="20"/>
          <w:szCs w:val="28"/>
          <w:lang w:eastAsia="ru-RU"/>
        </w:rPr>
        <w:t>Митякинского</w:t>
      </w:r>
      <w:r w:rsidRPr="00B215D2">
        <w:rPr>
          <w:rFonts w:ascii="Times New Roman" w:hAnsi="Times New Roman"/>
          <w:b/>
          <w:sz w:val="20"/>
          <w:szCs w:val="28"/>
        </w:rPr>
        <w:t xml:space="preserve"> сельского поселения</w:t>
      </w:r>
    </w:p>
    <w:p w:rsidR="00B215D2" w:rsidRPr="00B215D2" w:rsidRDefault="00B215D2" w:rsidP="00B215D2">
      <w:pPr>
        <w:pStyle w:val="a6"/>
        <w:jc w:val="center"/>
        <w:rPr>
          <w:rFonts w:ascii="Times New Roman" w:hAnsi="Times New Roman"/>
          <w:b/>
          <w:sz w:val="20"/>
          <w:szCs w:val="28"/>
        </w:rPr>
      </w:pPr>
      <w:r w:rsidRPr="00B215D2">
        <w:rPr>
          <w:rFonts w:ascii="Times New Roman" w:hAnsi="Times New Roman"/>
          <w:b/>
          <w:sz w:val="20"/>
          <w:szCs w:val="28"/>
        </w:rPr>
        <w:t>и непрограммным направлениям деятельности), группам и подгруппам видов расходов, разделам, подразделам классификации расходов бюджетов</w:t>
      </w:r>
    </w:p>
    <w:p w:rsidR="00B215D2" w:rsidRPr="00B215D2" w:rsidRDefault="00B215D2" w:rsidP="00B215D2">
      <w:pPr>
        <w:pStyle w:val="a6"/>
        <w:jc w:val="center"/>
        <w:rPr>
          <w:rFonts w:ascii="Times New Roman" w:hAnsi="Times New Roman"/>
          <w:b/>
          <w:sz w:val="20"/>
          <w:szCs w:val="28"/>
        </w:rPr>
      </w:pPr>
      <w:r w:rsidRPr="00B215D2">
        <w:rPr>
          <w:rFonts w:ascii="Times New Roman" w:hAnsi="Times New Roman"/>
          <w:b/>
          <w:sz w:val="20"/>
          <w:szCs w:val="28"/>
        </w:rPr>
        <w:lastRenderedPageBreak/>
        <w:t>на 2017 год</w:t>
      </w:r>
    </w:p>
    <w:tbl>
      <w:tblPr>
        <w:tblW w:w="10045" w:type="dxa"/>
        <w:tblInd w:w="-176" w:type="dxa"/>
        <w:tblLook w:val="04A0" w:firstRow="1" w:lastRow="0" w:firstColumn="1" w:lastColumn="0" w:noHBand="0" w:noVBand="1"/>
      </w:tblPr>
      <w:tblGrid>
        <w:gridCol w:w="4721"/>
        <w:gridCol w:w="1339"/>
        <w:gridCol w:w="1088"/>
        <w:gridCol w:w="472"/>
        <w:gridCol w:w="571"/>
        <w:gridCol w:w="1854"/>
      </w:tblGrid>
      <w:tr w:rsidR="00B215D2" w:rsidRPr="00B215D2" w:rsidTr="00B215D2">
        <w:trPr>
          <w:trHeight w:val="472"/>
        </w:trPr>
        <w:tc>
          <w:tcPr>
            <w:tcW w:w="4721" w:type="dxa"/>
            <w:tcBorders>
              <w:top w:val="nil"/>
              <w:left w:val="nil"/>
              <w:bottom w:val="nil"/>
              <w:right w:val="nil"/>
            </w:tcBorders>
            <w:shd w:val="clear" w:color="auto" w:fill="auto"/>
            <w:hideMark/>
          </w:tcPr>
          <w:p w:rsidR="00B215D2" w:rsidRPr="00B215D2" w:rsidRDefault="00B215D2" w:rsidP="00B215D2">
            <w:pPr>
              <w:rPr>
                <w:sz w:val="20"/>
                <w:szCs w:val="28"/>
                <w:lang w:eastAsia="ru-RU"/>
              </w:rPr>
            </w:pPr>
          </w:p>
        </w:tc>
        <w:tc>
          <w:tcPr>
            <w:tcW w:w="1339" w:type="dxa"/>
            <w:tcBorders>
              <w:top w:val="nil"/>
              <w:left w:val="nil"/>
              <w:bottom w:val="nil"/>
              <w:right w:val="nil"/>
            </w:tcBorders>
            <w:shd w:val="clear" w:color="auto" w:fill="auto"/>
            <w:hideMark/>
          </w:tcPr>
          <w:p w:rsidR="00B215D2" w:rsidRPr="00B215D2" w:rsidRDefault="00B215D2" w:rsidP="00B215D2">
            <w:pPr>
              <w:jc w:val="center"/>
              <w:rPr>
                <w:sz w:val="20"/>
                <w:szCs w:val="28"/>
                <w:lang w:eastAsia="ru-RU"/>
              </w:rPr>
            </w:pPr>
          </w:p>
        </w:tc>
        <w:tc>
          <w:tcPr>
            <w:tcW w:w="1088" w:type="dxa"/>
            <w:tcBorders>
              <w:top w:val="nil"/>
              <w:left w:val="nil"/>
              <w:bottom w:val="nil"/>
              <w:right w:val="nil"/>
            </w:tcBorders>
            <w:shd w:val="clear" w:color="auto" w:fill="auto"/>
            <w:hideMark/>
          </w:tcPr>
          <w:p w:rsidR="00B215D2" w:rsidRPr="00B215D2" w:rsidRDefault="00B215D2" w:rsidP="00B215D2">
            <w:pPr>
              <w:jc w:val="center"/>
              <w:rPr>
                <w:b/>
                <w:bCs/>
                <w:sz w:val="20"/>
                <w:szCs w:val="28"/>
                <w:lang w:eastAsia="ru-RU"/>
              </w:rPr>
            </w:pPr>
          </w:p>
        </w:tc>
        <w:tc>
          <w:tcPr>
            <w:tcW w:w="472" w:type="dxa"/>
            <w:tcBorders>
              <w:top w:val="nil"/>
              <w:left w:val="nil"/>
              <w:bottom w:val="nil"/>
              <w:right w:val="nil"/>
            </w:tcBorders>
            <w:shd w:val="clear" w:color="auto" w:fill="auto"/>
            <w:hideMark/>
          </w:tcPr>
          <w:p w:rsidR="00B215D2" w:rsidRPr="00B215D2" w:rsidRDefault="00B215D2" w:rsidP="00B215D2">
            <w:pPr>
              <w:jc w:val="center"/>
              <w:rPr>
                <w:sz w:val="20"/>
                <w:szCs w:val="28"/>
                <w:lang w:eastAsia="ru-RU"/>
              </w:rPr>
            </w:pPr>
          </w:p>
        </w:tc>
        <w:tc>
          <w:tcPr>
            <w:tcW w:w="2425" w:type="dxa"/>
            <w:gridSpan w:val="2"/>
            <w:tcBorders>
              <w:top w:val="nil"/>
              <w:left w:val="nil"/>
              <w:bottom w:val="nil"/>
              <w:right w:val="nil"/>
            </w:tcBorders>
            <w:shd w:val="clear" w:color="auto" w:fill="auto"/>
            <w:hideMark/>
          </w:tcPr>
          <w:p w:rsidR="00B215D2" w:rsidRPr="00B215D2" w:rsidRDefault="00B215D2" w:rsidP="00B215D2">
            <w:pPr>
              <w:jc w:val="right"/>
              <w:rPr>
                <w:sz w:val="20"/>
                <w:szCs w:val="28"/>
                <w:lang w:eastAsia="ru-RU"/>
              </w:rPr>
            </w:pPr>
            <w:r w:rsidRPr="00B215D2">
              <w:rPr>
                <w:sz w:val="20"/>
                <w:szCs w:val="28"/>
                <w:lang w:eastAsia="ru-RU"/>
              </w:rPr>
              <w:t>(тыс. рублей)</w:t>
            </w:r>
          </w:p>
        </w:tc>
      </w:tr>
      <w:tr w:rsidR="00B215D2" w:rsidRPr="00B215D2" w:rsidTr="00B215D2">
        <w:trPr>
          <w:trHeight w:val="472"/>
        </w:trPr>
        <w:tc>
          <w:tcPr>
            <w:tcW w:w="4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Наименование</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ЦСР</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ВР</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Рз</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ПР</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rsidR="00B215D2" w:rsidRPr="00B215D2" w:rsidRDefault="00B215D2" w:rsidP="00B215D2">
            <w:pPr>
              <w:jc w:val="center"/>
              <w:rPr>
                <w:b/>
                <w:bCs/>
                <w:sz w:val="20"/>
                <w:szCs w:val="28"/>
                <w:lang w:eastAsia="ru-RU"/>
              </w:rPr>
            </w:pPr>
            <w:r w:rsidRPr="00B215D2">
              <w:rPr>
                <w:b/>
                <w:bCs/>
                <w:sz w:val="20"/>
                <w:szCs w:val="28"/>
                <w:lang w:eastAsia="ru-RU"/>
              </w:rPr>
              <w:t>Сумма</w:t>
            </w:r>
          </w:p>
        </w:tc>
      </w:tr>
    </w:tbl>
    <w:p w:rsidR="00B215D2" w:rsidRPr="00B215D2" w:rsidRDefault="00B215D2" w:rsidP="00B215D2">
      <w:pPr>
        <w:pStyle w:val="a6"/>
        <w:rPr>
          <w:sz w:val="20"/>
          <w:szCs w:val="28"/>
        </w:rPr>
      </w:pPr>
    </w:p>
    <w:tbl>
      <w:tblPr>
        <w:tblW w:w="9952" w:type="dxa"/>
        <w:tblInd w:w="-176" w:type="dxa"/>
        <w:tblLayout w:type="fixed"/>
        <w:tblLook w:val="04A0" w:firstRow="1" w:lastRow="0" w:firstColumn="1" w:lastColumn="0" w:noHBand="0" w:noVBand="1"/>
      </w:tblPr>
      <w:tblGrid>
        <w:gridCol w:w="4991"/>
        <w:gridCol w:w="992"/>
        <w:gridCol w:w="1134"/>
        <w:gridCol w:w="425"/>
        <w:gridCol w:w="709"/>
        <w:gridCol w:w="1701"/>
      </w:tblGrid>
      <w:tr w:rsidR="00B215D2" w:rsidRPr="00B215D2" w:rsidTr="00B215D2">
        <w:trPr>
          <w:trHeight w:val="213"/>
          <w:tblHeader/>
        </w:trPr>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1</w:t>
            </w:r>
          </w:p>
        </w:tc>
        <w:tc>
          <w:tcPr>
            <w:tcW w:w="992" w:type="dxa"/>
            <w:tcBorders>
              <w:top w:val="single" w:sz="4" w:space="0" w:color="auto"/>
              <w:left w:val="nil"/>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2</w:t>
            </w:r>
          </w:p>
        </w:tc>
        <w:tc>
          <w:tcPr>
            <w:tcW w:w="1134" w:type="dxa"/>
            <w:tcBorders>
              <w:top w:val="single" w:sz="4" w:space="0" w:color="auto"/>
              <w:left w:val="nil"/>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3</w:t>
            </w:r>
          </w:p>
        </w:tc>
        <w:tc>
          <w:tcPr>
            <w:tcW w:w="425" w:type="dxa"/>
            <w:tcBorders>
              <w:top w:val="single" w:sz="4" w:space="0" w:color="auto"/>
              <w:left w:val="nil"/>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4</w:t>
            </w:r>
          </w:p>
        </w:tc>
        <w:tc>
          <w:tcPr>
            <w:tcW w:w="709" w:type="dxa"/>
            <w:tcBorders>
              <w:top w:val="single" w:sz="4" w:space="0" w:color="auto"/>
              <w:left w:val="nil"/>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5</w:t>
            </w:r>
          </w:p>
        </w:tc>
        <w:tc>
          <w:tcPr>
            <w:tcW w:w="1701" w:type="dxa"/>
            <w:tcBorders>
              <w:top w:val="single" w:sz="4" w:space="0" w:color="auto"/>
              <w:left w:val="nil"/>
              <w:bottom w:val="single" w:sz="4" w:space="0" w:color="auto"/>
              <w:right w:val="single" w:sz="4" w:space="0" w:color="auto"/>
            </w:tcBorders>
            <w:shd w:val="clear" w:color="auto" w:fill="auto"/>
            <w:hideMark/>
          </w:tcPr>
          <w:p w:rsidR="00B215D2" w:rsidRPr="00B215D2" w:rsidRDefault="00B215D2" w:rsidP="00B215D2">
            <w:pPr>
              <w:jc w:val="center"/>
              <w:rPr>
                <w:sz w:val="20"/>
                <w:szCs w:val="28"/>
                <w:lang w:eastAsia="ru-RU"/>
              </w:rPr>
            </w:pPr>
            <w:r w:rsidRPr="00B215D2">
              <w:rPr>
                <w:sz w:val="20"/>
                <w:szCs w:val="28"/>
                <w:lang w:eastAsia="ru-RU"/>
              </w:rPr>
              <w:t>6</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ВСЕГО</w:t>
            </w:r>
          </w:p>
        </w:tc>
        <w:tc>
          <w:tcPr>
            <w:tcW w:w="992"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134"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10 870,9</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Муниципальная программа Митякинского сельского поселения «Информационное общество»</w:t>
            </w:r>
          </w:p>
        </w:tc>
        <w:tc>
          <w:tcPr>
            <w:tcW w:w="4961" w:type="dxa"/>
            <w:gridSpan w:val="5"/>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01 0 00 00000                                      453,2</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Подпрограмма «Обеспечение реализации муниципальной программы Митякинского сельского поселения «Информационное общество»</w:t>
            </w:r>
          </w:p>
        </w:tc>
        <w:tc>
          <w:tcPr>
            <w:tcW w:w="4961" w:type="dxa"/>
            <w:gridSpan w:val="5"/>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01 1 00 00000                                       453,2</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Организация официальной публикации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01 1 00 20120  240 01 13</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45,0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01 1 00 20130 240 01 13</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18,0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01 1 00 99990     240   01  13               390,2</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04 0 00 0000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734,0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04 1 00 00000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115,0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hideMark/>
          </w:tcPr>
          <w:p w:rsidR="00B215D2" w:rsidRPr="00B215D2" w:rsidRDefault="00B215D2" w:rsidP="00B215D2">
            <w:pPr>
              <w:tabs>
                <w:tab w:val="left" w:pos="4020"/>
              </w:tabs>
              <w:autoSpaceDE w:val="0"/>
              <w:autoSpaceDN w:val="0"/>
              <w:adjustRightInd w:val="0"/>
              <w:rPr>
                <w:sz w:val="20"/>
                <w:szCs w:val="28"/>
                <w:lang w:eastAsia="ru-RU"/>
              </w:rPr>
            </w:pPr>
            <w:r w:rsidRPr="00B215D2">
              <w:rPr>
                <w:sz w:val="20"/>
                <w:szCs w:val="28"/>
                <w:lang w:eastAsia="ru-RU"/>
              </w:rPr>
              <w:t>04 1 00 20020     240  05 02                   15,0</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w:t>
            </w:r>
            <w:r w:rsidRPr="00B215D2">
              <w:rPr>
                <w:sz w:val="20"/>
                <w:szCs w:val="28"/>
                <w:lang w:eastAsia="ru-RU"/>
              </w:rPr>
              <w:lastRenderedPageBreak/>
              <w:t>населения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tcPr>
          <w:p w:rsidR="00B215D2" w:rsidRPr="00B215D2" w:rsidRDefault="00B215D2" w:rsidP="00B215D2">
            <w:pPr>
              <w:tabs>
                <w:tab w:val="right" w:pos="5029"/>
              </w:tabs>
              <w:autoSpaceDE w:val="0"/>
              <w:autoSpaceDN w:val="0"/>
              <w:adjustRightInd w:val="0"/>
              <w:rPr>
                <w:sz w:val="20"/>
                <w:szCs w:val="28"/>
                <w:lang w:eastAsia="ru-RU"/>
              </w:rPr>
            </w:pPr>
            <w:r w:rsidRPr="00B215D2">
              <w:rPr>
                <w:sz w:val="20"/>
                <w:szCs w:val="28"/>
                <w:lang w:eastAsia="ru-RU"/>
              </w:rPr>
              <w:lastRenderedPageBreak/>
              <w:t>04 1 00 20360  240  05 02</w:t>
            </w:r>
            <w:r w:rsidRPr="00B215D2">
              <w:rPr>
                <w:sz w:val="20"/>
                <w:szCs w:val="28"/>
                <w:lang w:eastAsia="ru-RU"/>
              </w:rPr>
              <w:tab/>
              <w:t>100,0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Подпрограмма «Организация благоустройства территории Митякинского сельского поселения»</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04 2 00 00000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619,0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hideMark/>
          </w:tcPr>
          <w:p w:rsidR="00B215D2" w:rsidRPr="00B215D2" w:rsidRDefault="00B215D2" w:rsidP="00B215D2">
            <w:pPr>
              <w:tabs>
                <w:tab w:val="left" w:pos="4308"/>
              </w:tabs>
              <w:autoSpaceDE w:val="0"/>
              <w:autoSpaceDN w:val="0"/>
              <w:adjustRightInd w:val="0"/>
              <w:rPr>
                <w:sz w:val="20"/>
                <w:szCs w:val="28"/>
                <w:lang w:eastAsia="ru-RU"/>
              </w:rPr>
            </w:pPr>
            <w:r w:rsidRPr="00B215D2">
              <w:rPr>
                <w:sz w:val="20"/>
                <w:szCs w:val="28"/>
                <w:lang w:eastAsia="ru-RU"/>
              </w:rPr>
              <w:t>04 2 00 20060   240  05  03</w:t>
            </w:r>
            <w:r w:rsidRPr="00B215D2">
              <w:rPr>
                <w:sz w:val="20"/>
                <w:szCs w:val="28"/>
                <w:lang w:eastAsia="ru-RU"/>
              </w:rPr>
              <w:tab/>
              <w:t xml:space="preserve">     9,0</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tcPr>
          <w:p w:rsidR="00B215D2" w:rsidRPr="00B215D2" w:rsidRDefault="00B215D2" w:rsidP="00B215D2">
            <w:pPr>
              <w:tabs>
                <w:tab w:val="left" w:pos="4299"/>
              </w:tabs>
              <w:autoSpaceDE w:val="0"/>
              <w:autoSpaceDN w:val="0"/>
              <w:adjustRightInd w:val="0"/>
              <w:rPr>
                <w:sz w:val="20"/>
                <w:szCs w:val="28"/>
                <w:lang w:eastAsia="ru-RU"/>
              </w:rPr>
            </w:pPr>
            <w:r w:rsidRPr="00B215D2">
              <w:rPr>
                <w:sz w:val="20"/>
                <w:szCs w:val="28"/>
                <w:lang w:eastAsia="ru-RU"/>
              </w:rPr>
              <w:t>04 2 00 20310  240      05 03</w:t>
            </w:r>
            <w:r w:rsidRPr="00B215D2">
              <w:rPr>
                <w:sz w:val="20"/>
                <w:szCs w:val="28"/>
                <w:lang w:eastAsia="ru-RU"/>
              </w:rPr>
              <w:tab/>
              <w:t>12,0</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благоустройство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tcPr>
          <w:p w:rsidR="00B215D2" w:rsidRPr="00B215D2" w:rsidRDefault="00B215D2" w:rsidP="00B215D2">
            <w:pPr>
              <w:tabs>
                <w:tab w:val="left" w:pos="2783"/>
              </w:tabs>
              <w:autoSpaceDE w:val="0"/>
              <w:autoSpaceDN w:val="0"/>
              <w:adjustRightInd w:val="0"/>
              <w:rPr>
                <w:sz w:val="20"/>
                <w:szCs w:val="28"/>
                <w:lang w:eastAsia="ru-RU"/>
              </w:rPr>
            </w:pPr>
            <w:r w:rsidRPr="00B215D2">
              <w:rPr>
                <w:sz w:val="20"/>
                <w:szCs w:val="28"/>
                <w:lang w:eastAsia="ru-RU"/>
              </w:rPr>
              <w:t>04 2 00 20070   240</w:t>
            </w:r>
            <w:r w:rsidRPr="00B215D2">
              <w:rPr>
                <w:sz w:val="20"/>
                <w:szCs w:val="28"/>
                <w:lang w:eastAsia="ru-RU"/>
              </w:rPr>
              <w:tab/>
              <w:t>05 03             500,8</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tcPr>
          <w:p w:rsidR="00B215D2" w:rsidRPr="00B215D2" w:rsidRDefault="00B215D2" w:rsidP="00B215D2">
            <w:pPr>
              <w:tabs>
                <w:tab w:val="left" w:pos="4299"/>
              </w:tabs>
              <w:autoSpaceDE w:val="0"/>
              <w:autoSpaceDN w:val="0"/>
              <w:adjustRightInd w:val="0"/>
              <w:rPr>
                <w:sz w:val="20"/>
                <w:szCs w:val="28"/>
                <w:lang w:eastAsia="ru-RU"/>
              </w:rPr>
            </w:pPr>
            <w:r w:rsidRPr="00B215D2">
              <w:rPr>
                <w:sz w:val="20"/>
                <w:szCs w:val="28"/>
                <w:lang w:eastAsia="ru-RU"/>
              </w:rPr>
              <w:t>04 2 00 20320  240  05 03</w:t>
            </w:r>
            <w:r w:rsidRPr="00B215D2">
              <w:rPr>
                <w:sz w:val="20"/>
                <w:szCs w:val="28"/>
                <w:lang w:eastAsia="ru-RU"/>
              </w:rPr>
              <w:tab/>
              <w:t>1,2</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961" w:type="dxa"/>
            <w:gridSpan w:val="5"/>
            <w:tcBorders>
              <w:top w:val="nil"/>
              <w:left w:val="nil"/>
              <w:bottom w:val="nil"/>
              <w:right w:val="nil"/>
            </w:tcBorders>
            <w:shd w:val="clear" w:color="auto" w:fill="auto"/>
          </w:tcPr>
          <w:p w:rsidR="00B215D2" w:rsidRPr="00B215D2" w:rsidRDefault="00B215D2" w:rsidP="00B215D2">
            <w:pPr>
              <w:tabs>
                <w:tab w:val="right" w:pos="5029"/>
              </w:tabs>
              <w:autoSpaceDE w:val="0"/>
              <w:autoSpaceDN w:val="0"/>
              <w:adjustRightInd w:val="0"/>
              <w:rPr>
                <w:sz w:val="20"/>
                <w:szCs w:val="28"/>
                <w:lang w:eastAsia="ru-RU"/>
              </w:rPr>
            </w:pPr>
            <w:r w:rsidRPr="00B215D2">
              <w:rPr>
                <w:sz w:val="20"/>
                <w:szCs w:val="28"/>
                <w:lang w:eastAsia="ru-RU"/>
              </w:rPr>
              <w:t>04 2 00 20340  240  05 03</w:t>
            </w:r>
            <w:r w:rsidRPr="00B215D2">
              <w:rPr>
                <w:sz w:val="20"/>
                <w:szCs w:val="28"/>
                <w:lang w:eastAsia="ru-RU"/>
              </w:rPr>
              <w:tab/>
              <w:t>96,0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Муниципальная программа Митякинского сельского поселения «Развитие культуры»</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06 0 00 00000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1 920,8</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Подпрограмма «Развитие культуры»</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06 1 00 00000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1 920,8</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06 1 00 00590 610 08 01</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1 354,2</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w:t>
            </w:r>
          </w:p>
        </w:tc>
        <w:tc>
          <w:tcPr>
            <w:tcW w:w="4961" w:type="dxa"/>
            <w:gridSpan w:val="5"/>
            <w:tcBorders>
              <w:top w:val="nil"/>
              <w:left w:val="nil"/>
              <w:bottom w:val="nil"/>
            </w:tcBorders>
            <w:shd w:val="clear" w:color="auto" w:fill="auto"/>
          </w:tcPr>
          <w:p w:rsidR="00B215D2" w:rsidRPr="00B215D2" w:rsidRDefault="00B215D2" w:rsidP="00B215D2">
            <w:pPr>
              <w:tabs>
                <w:tab w:val="right" w:pos="5029"/>
              </w:tabs>
              <w:autoSpaceDE w:val="0"/>
              <w:autoSpaceDN w:val="0"/>
              <w:adjustRightInd w:val="0"/>
              <w:rPr>
                <w:sz w:val="20"/>
                <w:szCs w:val="28"/>
                <w:lang w:eastAsia="ru-RU"/>
              </w:rPr>
            </w:pPr>
            <w:r w:rsidRPr="00B215D2">
              <w:rPr>
                <w:sz w:val="20"/>
                <w:szCs w:val="28"/>
                <w:lang w:eastAsia="ru-RU"/>
              </w:rPr>
              <w:t xml:space="preserve">06 1 00 </w:t>
            </w:r>
            <w:r w:rsidRPr="00B215D2">
              <w:rPr>
                <w:sz w:val="20"/>
                <w:szCs w:val="28"/>
                <w:lang w:val="en-US" w:eastAsia="ru-RU"/>
              </w:rPr>
              <w:t>S</w:t>
            </w:r>
            <w:r w:rsidRPr="00B215D2">
              <w:rPr>
                <w:sz w:val="20"/>
                <w:szCs w:val="28"/>
                <w:lang w:eastAsia="ru-RU"/>
              </w:rPr>
              <w:t>3850  610  08 01</w:t>
            </w:r>
            <w:r w:rsidRPr="00B215D2">
              <w:rPr>
                <w:sz w:val="20"/>
                <w:szCs w:val="28"/>
                <w:lang w:eastAsia="ru-RU"/>
              </w:rPr>
              <w:tab/>
              <w:t>566,6</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Муниципальная программа Митякинского сельского поселения «Муниципальная</w:t>
            </w:r>
          </w:p>
          <w:p w:rsidR="00B215D2" w:rsidRPr="00B215D2" w:rsidRDefault="00B215D2" w:rsidP="00B215D2">
            <w:pPr>
              <w:autoSpaceDE w:val="0"/>
              <w:autoSpaceDN w:val="0"/>
              <w:adjustRightInd w:val="0"/>
              <w:rPr>
                <w:sz w:val="20"/>
                <w:szCs w:val="28"/>
                <w:lang w:eastAsia="ru-RU"/>
              </w:rPr>
            </w:pPr>
            <w:r w:rsidRPr="00B215D2">
              <w:rPr>
                <w:sz w:val="20"/>
                <w:szCs w:val="28"/>
                <w:lang w:eastAsia="ru-RU"/>
              </w:rPr>
              <w:t>политика»</w:t>
            </w:r>
          </w:p>
        </w:tc>
        <w:tc>
          <w:tcPr>
            <w:tcW w:w="4961" w:type="dxa"/>
            <w:gridSpan w:val="5"/>
            <w:tcBorders>
              <w:top w:val="nil"/>
              <w:left w:val="nil"/>
              <w:bottom w:val="nil"/>
              <w:right w:val="nil"/>
            </w:tcBorders>
            <w:shd w:val="clear" w:color="auto" w:fill="auto"/>
          </w:tcPr>
          <w:p w:rsidR="00B215D2" w:rsidRPr="00B215D2" w:rsidRDefault="00B215D2" w:rsidP="00B215D2">
            <w:pPr>
              <w:tabs>
                <w:tab w:val="right" w:pos="5117"/>
              </w:tabs>
              <w:autoSpaceDE w:val="0"/>
              <w:autoSpaceDN w:val="0"/>
              <w:adjustRightInd w:val="0"/>
              <w:rPr>
                <w:sz w:val="20"/>
                <w:szCs w:val="28"/>
                <w:lang w:eastAsia="ru-RU"/>
              </w:rPr>
            </w:pPr>
            <w:r w:rsidRPr="00B215D2">
              <w:rPr>
                <w:sz w:val="20"/>
                <w:szCs w:val="28"/>
                <w:lang w:eastAsia="ru-RU"/>
              </w:rPr>
              <w:t>07 0 00 00000</w:t>
            </w:r>
            <w:r w:rsidRPr="00B215D2">
              <w:rPr>
                <w:sz w:val="20"/>
                <w:szCs w:val="28"/>
                <w:lang w:eastAsia="ru-RU"/>
              </w:rPr>
              <w:tab/>
              <w:t>6,5</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Подпрограмма «Развитие муниципальной службы»</w:t>
            </w:r>
          </w:p>
        </w:tc>
        <w:tc>
          <w:tcPr>
            <w:tcW w:w="4961" w:type="dxa"/>
            <w:gridSpan w:val="5"/>
            <w:tcBorders>
              <w:top w:val="nil"/>
              <w:left w:val="nil"/>
              <w:bottom w:val="nil"/>
              <w:right w:val="nil"/>
            </w:tcBorders>
            <w:shd w:val="clear" w:color="auto" w:fill="auto"/>
          </w:tcPr>
          <w:p w:rsidR="00B215D2" w:rsidRPr="00B215D2" w:rsidRDefault="00B215D2" w:rsidP="00B215D2">
            <w:pPr>
              <w:tabs>
                <w:tab w:val="right" w:pos="5117"/>
              </w:tabs>
              <w:autoSpaceDE w:val="0"/>
              <w:autoSpaceDN w:val="0"/>
              <w:adjustRightInd w:val="0"/>
              <w:jc w:val="both"/>
              <w:rPr>
                <w:sz w:val="20"/>
                <w:szCs w:val="28"/>
                <w:lang w:eastAsia="ru-RU"/>
              </w:rPr>
            </w:pPr>
            <w:r w:rsidRPr="00B215D2">
              <w:rPr>
                <w:sz w:val="20"/>
                <w:szCs w:val="28"/>
                <w:lang w:eastAsia="ru-RU"/>
              </w:rPr>
              <w:t>07 1 00 00000</w:t>
            </w:r>
            <w:r w:rsidRPr="00B215D2">
              <w:rPr>
                <w:sz w:val="20"/>
                <w:szCs w:val="28"/>
                <w:lang w:eastAsia="ru-RU"/>
              </w:rPr>
              <w:tab/>
              <w:t>6,5</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4961" w:type="dxa"/>
            <w:gridSpan w:val="5"/>
            <w:tcBorders>
              <w:top w:val="nil"/>
              <w:left w:val="nil"/>
              <w:bottom w:val="nil"/>
              <w:right w:val="nil"/>
            </w:tcBorders>
            <w:shd w:val="clear" w:color="auto" w:fill="auto"/>
          </w:tcPr>
          <w:p w:rsidR="00B215D2" w:rsidRPr="00B215D2" w:rsidRDefault="00B215D2" w:rsidP="00B215D2">
            <w:pPr>
              <w:tabs>
                <w:tab w:val="right" w:pos="5117"/>
              </w:tabs>
              <w:autoSpaceDE w:val="0"/>
              <w:autoSpaceDN w:val="0"/>
              <w:adjustRightInd w:val="0"/>
              <w:rPr>
                <w:sz w:val="20"/>
                <w:szCs w:val="28"/>
                <w:lang w:eastAsia="ru-RU"/>
              </w:rPr>
            </w:pPr>
            <w:r w:rsidRPr="00B215D2">
              <w:rPr>
                <w:sz w:val="20"/>
                <w:szCs w:val="28"/>
                <w:lang w:eastAsia="ru-RU"/>
              </w:rPr>
              <w:t>07 1 00 20180  240 07 05</w:t>
            </w:r>
            <w:r w:rsidRPr="00B215D2">
              <w:rPr>
                <w:sz w:val="20"/>
                <w:szCs w:val="28"/>
                <w:lang w:eastAsia="ru-RU"/>
              </w:rPr>
              <w:tab/>
              <w:t>6,5</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Обеспечение деятельности Администрации Митякинского сельского поселения</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89 0 00 00000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4 062,0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Администрация Митякинского сельского поселения</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4 062,0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89 1 00 00110 120 01 04</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3 361,3</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поселения(Расходы на выплаты персоналу государственных (муниципальных) органов)</w:t>
            </w:r>
          </w:p>
        </w:tc>
        <w:tc>
          <w:tcPr>
            <w:tcW w:w="4961" w:type="dxa"/>
            <w:gridSpan w:val="5"/>
            <w:tcBorders>
              <w:top w:val="nil"/>
              <w:left w:val="nil"/>
              <w:bottom w:val="nil"/>
              <w:right w:val="nil"/>
            </w:tcBorders>
            <w:shd w:val="clear" w:color="auto" w:fill="auto"/>
          </w:tcPr>
          <w:p w:rsidR="00B215D2" w:rsidRPr="00B215D2" w:rsidRDefault="00B215D2" w:rsidP="00B215D2">
            <w:pPr>
              <w:tabs>
                <w:tab w:val="left" w:pos="226"/>
                <w:tab w:val="right" w:pos="5117"/>
              </w:tabs>
              <w:autoSpaceDE w:val="0"/>
              <w:autoSpaceDN w:val="0"/>
              <w:adjustRightInd w:val="0"/>
              <w:rPr>
                <w:sz w:val="20"/>
                <w:szCs w:val="28"/>
                <w:lang w:eastAsia="ru-RU"/>
              </w:rPr>
            </w:pPr>
            <w:r w:rsidRPr="00B215D2">
              <w:rPr>
                <w:sz w:val="20"/>
                <w:szCs w:val="28"/>
                <w:lang w:eastAsia="ru-RU"/>
              </w:rPr>
              <w:t>89 1 00 00190 120 01 04</w:t>
            </w:r>
            <w:r w:rsidRPr="00B215D2">
              <w:rPr>
                <w:sz w:val="20"/>
                <w:szCs w:val="28"/>
                <w:lang w:eastAsia="ru-RU"/>
              </w:rPr>
              <w:tab/>
              <w:t>225,4</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89 1 00 00190 240 01 04</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475,3</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Непрограммные расходы Администрации Митякинского сельского поселения</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99 0 00 00000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3 694,4</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Непрограммные расходы</w:t>
            </w:r>
          </w:p>
        </w:tc>
        <w:tc>
          <w:tcPr>
            <w:tcW w:w="2126" w:type="dxa"/>
            <w:gridSpan w:val="2"/>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99 9 00 00000</w:t>
            </w:r>
          </w:p>
        </w:tc>
        <w:tc>
          <w:tcPr>
            <w:tcW w:w="425"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709"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3 694,4</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99 9 00 20140 240 01 13</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530,5</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 xml:space="preserve">в рамках непрограммных расходов органов местного самоуправления Митякинского </w:t>
            </w:r>
            <w:r w:rsidRPr="00B215D2">
              <w:rPr>
                <w:color w:val="000000"/>
                <w:sz w:val="20"/>
                <w:szCs w:val="28"/>
                <w:lang w:eastAsia="ru-RU"/>
              </w:rPr>
              <w:lastRenderedPageBreak/>
              <w:t>сельского поселения</w:t>
            </w:r>
            <w:r w:rsidRPr="00B215D2">
              <w:rPr>
                <w:sz w:val="20"/>
                <w:szCs w:val="28"/>
                <w:lang w:eastAsia="ru-RU"/>
              </w:rPr>
              <w:t xml:space="preserve"> (Расходы на выплаты персоналу государственных (муниципальных) органов)</w:t>
            </w:r>
          </w:p>
        </w:tc>
        <w:tc>
          <w:tcPr>
            <w:tcW w:w="3260" w:type="dxa"/>
            <w:gridSpan w:val="4"/>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lastRenderedPageBreak/>
              <w:t>99 9 00 51180 120 02 03</w:t>
            </w:r>
          </w:p>
        </w:tc>
        <w:tc>
          <w:tcPr>
            <w:tcW w:w="1701" w:type="dxa"/>
            <w:tcBorders>
              <w:top w:val="nil"/>
              <w:left w:val="nil"/>
              <w:bottom w:val="nil"/>
              <w:right w:val="nil"/>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161,2</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Субвенция на осуществление первичного воинского учета на территориях, где отсутствуют военные комиссариаты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99 9 00 51180 240 02 03</w:t>
            </w:r>
          </w:p>
        </w:tc>
        <w:tc>
          <w:tcPr>
            <w:tcW w:w="1701" w:type="dxa"/>
            <w:tcBorders>
              <w:top w:val="nil"/>
              <w:left w:val="nil"/>
              <w:bottom w:val="nil"/>
              <w:right w:val="nil"/>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12,1</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w:t>
            </w:r>
          </w:p>
        </w:tc>
        <w:tc>
          <w:tcPr>
            <w:tcW w:w="3260" w:type="dxa"/>
            <w:gridSpan w:val="4"/>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99 9 00 72390 240 01 04</w:t>
            </w:r>
          </w:p>
        </w:tc>
        <w:tc>
          <w:tcPr>
            <w:tcW w:w="1701" w:type="dxa"/>
            <w:tcBorders>
              <w:top w:val="nil"/>
              <w:left w:val="nil"/>
              <w:bottom w:val="nil"/>
              <w:right w:val="nil"/>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0,2</w:t>
            </w:r>
          </w:p>
        </w:tc>
      </w:tr>
      <w:tr w:rsidR="00B215D2" w:rsidRPr="00B215D2" w:rsidTr="00B215D2">
        <w:trPr>
          <w:trHeight w:val="405"/>
        </w:trPr>
        <w:tc>
          <w:tcPr>
            <w:tcW w:w="4991"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Реализация направления расходов по иным непрограммным мероприятиям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(Уплата налогов, сборов и иных платежей)</w:t>
            </w:r>
          </w:p>
        </w:tc>
        <w:tc>
          <w:tcPr>
            <w:tcW w:w="3260" w:type="dxa"/>
            <w:gridSpan w:val="4"/>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99 9 00 99990 850 01 13</w:t>
            </w:r>
          </w:p>
        </w:tc>
        <w:tc>
          <w:tcPr>
            <w:tcW w:w="1701" w:type="dxa"/>
            <w:tcBorders>
              <w:top w:val="nil"/>
              <w:left w:val="nil"/>
              <w:bottom w:val="nil"/>
              <w:right w:val="nil"/>
            </w:tcBorders>
            <w:shd w:val="clear" w:color="auto" w:fill="auto"/>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494,2</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Мероприятия по диспансеризации муниципальных служащих Митякинского сельского поселения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(Иные закупки товаров, работ и услуг для обеспечения государственных (муниципальных) нужд)</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99 9 00 20010 240 01 13</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21,0</w:t>
            </w:r>
          </w:p>
        </w:tc>
      </w:tr>
      <w:tr w:rsidR="00B215D2" w:rsidRPr="00B215D2" w:rsidTr="00B215D2">
        <w:trPr>
          <w:trHeight w:val="405"/>
        </w:trPr>
        <w:tc>
          <w:tcPr>
            <w:tcW w:w="499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 xml:space="preserve">Взносы в Ассоциацию «Совет муниципальных образований Ростовской области»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w:t>
            </w:r>
            <w:r w:rsidRPr="00B215D2">
              <w:rPr>
                <w:sz w:val="20"/>
                <w:szCs w:val="28"/>
                <w:lang w:eastAsia="ru-RU"/>
              </w:rPr>
              <w:t xml:space="preserve"> (Уплата налогов, сборов и иных платежей)</w:t>
            </w:r>
          </w:p>
        </w:tc>
        <w:tc>
          <w:tcPr>
            <w:tcW w:w="3260" w:type="dxa"/>
            <w:gridSpan w:val="4"/>
            <w:tcBorders>
              <w:top w:val="nil"/>
              <w:left w:val="nil"/>
              <w:bottom w:val="nil"/>
              <w:right w:val="nil"/>
            </w:tcBorders>
            <w:shd w:val="clear" w:color="auto" w:fill="auto"/>
            <w:hideMark/>
          </w:tcPr>
          <w:p w:rsidR="00B215D2" w:rsidRPr="00B215D2" w:rsidRDefault="00B215D2" w:rsidP="00B215D2">
            <w:pPr>
              <w:autoSpaceDE w:val="0"/>
              <w:autoSpaceDN w:val="0"/>
              <w:adjustRightInd w:val="0"/>
              <w:rPr>
                <w:sz w:val="20"/>
                <w:szCs w:val="28"/>
                <w:lang w:eastAsia="ru-RU"/>
              </w:rPr>
            </w:pPr>
            <w:r w:rsidRPr="00B215D2">
              <w:rPr>
                <w:sz w:val="20"/>
                <w:szCs w:val="28"/>
                <w:lang w:eastAsia="ru-RU"/>
              </w:rPr>
              <w:t>99 9 00 20300 850 01 13</w:t>
            </w:r>
          </w:p>
        </w:tc>
        <w:tc>
          <w:tcPr>
            <w:tcW w:w="1701" w:type="dxa"/>
            <w:tcBorders>
              <w:top w:val="nil"/>
              <w:left w:val="nil"/>
              <w:bottom w:val="nil"/>
              <w:right w:val="nil"/>
            </w:tcBorders>
            <w:shd w:val="clear" w:color="auto" w:fill="auto"/>
            <w:hideMark/>
          </w:tcPr>
          <w:p w:rsidR="00B215D2" w:rsidRPr="00B215D2" w:rsidRDefault="00B215D2" w:rsidP="00B215D2">
            <w:pPr>
              <w:autoSpaceDE w:val="0"/>
              <w:autoSpaceDN w:val="0"/>
              <w:adjustRightInd w:val="0"/>
              <w:jc w:val="right"/>
              <w:rPr>
                <w:sz w:val="20"/>
                <w:szCs w:val="28"/>
                <w:lang w:eastAsia="ru-RU"/>
              </w:rPr>
            </w:pPr>
            <w:r w:rsidRPr="00B215D2">
              <w:rPr>
                <w:sz w:val="20"/>
                <w:szCs w:val="28"/>
                <w:lang w:eastAsia="ru-RU"/>
              </w:rPr>
              <w:t>10,0</w:t>
            </w:r>
          </w:p>
        </w:tc>
      </w:tr>
    </w:tbl>
    <w:p w:rsidR="00B215D2" w:rsidRPr="00B215D2" w:rsidRDefault="00B215D2" w:rsidP="00B215D2">
      <w:pPr>
        <w:tabs>
          <w:tab w:val="left" w:pos="5352"/>
          <w:tab w:val="left" w:pos="9392"/>
        </w:tabs>
        <w:ind w:left="-142"/>
        <w:rPr>
          <w:sz w:val="20"/>
          <w:szCs w:val="28"/>
          <w:lang w:eastAsia="ru-RU"/>
        </w:rPr>
      </w:pPr>
      <w:r w:rsidRPr="00B215D2">
        <w:rPr>
          <w:sz w:val="20"/>
          <w:szCs w:val="28"/>
          <w:lang w:eastAsia="ru-RU"/>
        </w:rPr>
        <w:t xml:space="preserve">Реализация направления расходов                  99 9 00 99990  240  01 13 </w:t>
      </w:r>
      <w:r w:rsidRPr="00B215D2">
        <w:rPr>
          <w:sz w:val="20"/>
          <w:szCs w:val="28"/>
          <w:lang w:eastAsia="ru-RU"/>
        </w:rPr>
        <w:tab/>
        <w:t>780,0</w:t>
      </w:r>
    </w:p>
    <w:p w:rsidR="00B215D2" w:rsidRPr="00B215D2" w:rsidRDefault="00B215D2" w:rsidP="00B215D2">
      <w:pPr>
        <w:tabs>
          <w:tab w:val="left" w:pos="5352"/>
          <w:tab w:val="right" w:pos="10205"/>
        </w:tabs>
        <w:ind w:left="-142"/>
        <w:rPr>
          <w:sz w:val="20"/>
          <w:szCs w:val="28"/>
          <w:lang w:eastAsia="ru-RU"/>
        </w:rPr>
      </w:pPr>
      <w:r w:rsidRPr="00B215D2">
        <w:rPr>
          <w:sz w:val="20"/>
          <w:szCs w:val="28"/>
          <w:lang w:eastAsia="ru-RU"/>
        </w:rPr>
        <w:t>по иным непрограммным мероприя</w:t>
      </w:r>
    </w:p>
    <w:p w:rsidR="00B215D2" w:rsidRPr="00B215D2" w:rsidRDefault="00B215D2" w:rsidP="00B215D2">
      <w:pPr>
        <w:tabs>
          <w:tab w:val="left" w:pos="5352"/>
          <w:tab w:val="right" w:pos="10205"/>
        </w:tabs>
        <w:ind w:left="-142"/>
        <w:rPr>
          <w:color w:val="000000"/>
          <w:sz w:val="20"/>
          <w:szCs w:val="28"/>
          <w:lang w:eastAsia="ru-RU"/>
        </w:rPr>
      </w:pPr>
      <w:r w:rsidRPr="00B215D2">
        <w:rPr>
          <w:sz w:val="20"/>
          <w:szCs w:val="28"/>
          <w:lang w:eastAsia="ru-RU"/>
        </w:rPr>
        <w:t xml:space="preserve">тиям </w:t>
      </w:r>
      <w:r w:rsidRPr="00B215D2">
        <w:rPr>
          <w:color w:val="000000"/>
          <w:sz w:val="20"/>
          <w:szCs w:val="28"/>
          <w:lang w:eastAsia="ru-RU"/>
        </w:rPr>
        <w:t xml:space="preserve">в рамках непрограммных расходов </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 xml:space="preserve">органов местного самоуправления Митякинского </w:t>
      </w:r>
    </w:p>
    <w:p w:rsidR="00B215D2" w:rsidRPr="00B215D2" w:rsidRDefault="00B215D2" w:rsidP="00B215D2">
      <w:pPr>
        <w:tabs>
          <w:tab w:val="left" w:pos="5352"/>
          <w:tab w:val="right" w:pos="10205"/>
        </w:tabs>
        <w:ind w:left="-142"/>
        <w:rPr>
          <w:sz w:val="20"/>
          <w:szCs w:val="28"/>
          <w:lang w:eastAsia="ru-RU"/>
        </w:rPr>
      </w:pPr>
      <w:r w:rsidRPr="00B215D2">
        <w:rPr>
          <w:color w:val="000000"/>
          <w:sz w:val="20"/>
          <w:szCs w:val="28"/>
          <w:lang w:eastAsia="ru-RU"/>
        </w:rPr>
        <w:t>сельского поселения»</w:t>
      </w:r>
      <w:r w:rsidRPr="00B215D2">
        <w:rPr>
          <w:sz w:val="20"/>
          <w:szCs w:val="28"/>
          <w:lang w:eastAsia="ru-RU"/>
        </w:rPr>
        <w:t xml:space="preserve"> (Иные закупки товаров, </w:t>
      </w:r>
    </w:p>
    <w:p w:rsidR="00B215D2" w:rsidRPr="00B215D2" w:rsidRDefault="00B215D2" w:rsidP="00B215D2">
      <w:pPr>
        <w:tabs>
          <w:tab w:val="left" w:pos="5352"/>
          <w:tab w:val="right" w:pos="10205"/>
        </w:tabs>
        <w:ind w:left="-142"/>
        <w:rPr>
          <w:sz w:val="20"/>
          <w:szCs w:val="28"/>
          <w:lang w:eastAsia="ru-RU"/>
        </w:rPr>
      </w:pPr>
      <w:r w:rsidRPr="00B215D2">
        <w:rPr>
          <w:sz w:val="20"/>
          <w:szCs w:val="28"/>
          <w:lang w:eastAsia="ru-RU"/>
        </w:rPr>
        <w:t>работ и услуг для обеспечения государствен-</w:t>
      </w:r>
    </w:p>
    <w:p w:rsidR="00B215D2" w:rsidRPr="00B215D2" w:rsidRDefault="00B215D2" w:rsidP="00B215D2">
      <w:pPr>
        <w:tabs>
          <w:tab w:val="left" w:pos="5352"/>
          <w:tab w:val="right" w:pos="10205"/>
        </w:tabs>
        <w:ind w:left="-142"/>
        <w:rPr>
          <w:sz w:val="20"/>
          <w:szCs w:val="28"/>
          <w:lang w:eastAsia="ru-RU"/>
        </w:rPr>
      </w:pPr>
      <w:r w:rsidRPr="00B215D2">
        <w:rPr>
          <w:sz w:val="20"/>
          <w:szCs w:val="28"/>
          <w:lang w:eastAsia="ru-RU"/>
        </w:rPr>
        <w:t>ных (муниципальных) нужд)</w:t>
      </w:r>
    </w:p>
    <w:tbl>
      <w:tblPr>
        <w:tblW w:w="10632" w:type="dxa"/>
        <w:tblInd w:w="-176" w:type="dxa"/>
        <w:tblLook w:val="04A0" w:firstRow="1" w:lastRow="0" w:firstColumn="1" w:lastColumn="0" w:noHBand="0" w:noVBand="1"/>
      </w:tblPr>
      <w:tblGrid>
        <w:gridCol w:w="5299"/>
        <w:gridCol w:w="5333"/>
      </w:tblGrid>
      <w:tr w:rsidR="00B215D2" w:rsidRPr="00B215D2" w:rsidTr="00B215D2">
        <w:trPr>
          <w:trHeight w:val="405"/>
        </w:trPr>
        <w:tc>
          <w:tcPr>
            <w:tcW w:w="5299" w:type="dxa"/>
            <w:tcBorders>
              <w:top w:val="nil"/>
              <w:left w:val="nil"/>
              <w:bottom w:val="nil"/>
              <w:right w:val="nil"/>
            </w:tcBorders>
            <w:shd w:val="clear" w:color="auto" w:fill="auto"/>
          </w:tcPr>
          <w:p w:rsidR="00B215D2" w:rsidRPr="00B215D2" w:rsidRDefault="00B215D2" w:rsidP="00B215D2">
            <w:pPr>
              <w:autoSpaceDE w:val="0"/>
              <w:autoSpaceDN w:val="0"/>
              <w:adjustRightInd w:val="0"/>
              <w:rPr>
                <w:sz w:val="20"/>
                <w:szCs w:val="28"/>
                <w:lang w:eastAsia="ru-RU"/>
              </w:rPr>
            </w:pPr>
            <w:r w:rsidRPr="00B215D2">
              <w:rPr>
                <w:color w:val="000000"/>
                <w:sz w:val="20"/>
                <w:szCs w:val="2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w:t>
            </w:r>
            <w:r w:rsidRPr="00B215D2">
              <w:rPr>
                <w:sz w:val="20"/>
                <w:szCs w:val="28"/>
                <w:lang w:eastAsia="ru-RU"/>
              </w:rPr>
              <w:t xml:space="preserve"> </w:t>
            </w:r>
            <w:r w:rsidRPr="00B215D2">
              <w:rPr>
                <w:color w:val="000000"/>
                <w:sz w:val="20"/>
                <w:szCs w:val="28"/>
                <w:lang w:eastAsia="ru-RU"/>
              </w:rPr>
              <w:t>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333" w:type="dxa"/>
            <w:tcBorders>
              <w:top w:val="nil"/>
              <w:left w:val="nil"/>
              <w:bottom w:val="nil"/>
            </w:tcBorders>
            <w:shd w:val="clear" w:color="auto" w:fill="auto"/>
          </w:tcPr>
          <w:p w:rsidR="00B215D2" w:rsidRPr="00B215D2" w:rsidRDefault="00B215D2" w:rsidP="00B215D2">
            <w:pPr>
              <w:tabs>
                <w:tab w:val="left" w:pos="4051"/>
              </w:tabs>
              <w:autoSpaceDE w:val="0"/>
              <w:autoSpaceDN w:val="0"/>
              <w:adjustRightInd w:val="0"/>
              <w:rPr>
                <w:sz w:val="20"/>
                <w:szCs w:val="28"/>
                <w:lang w:eastAsia="ru-RU"/>
              </w:rPr>
            </w:pPr>
            <w:r w:rsidRPr="00B215D2">
              <w:rPr>
                <w:sz w:val="20"/>
                <w:szCs w:val="28"/>
                <w:lang w:eastAsia="ru-RU"/>
              </w:rPr>
              <w:t>99 9 00 20380    240  04 09</w:t>
            </w:r>
            <w:r w:rsidRPr="00B215D2">
              <w:rPr>
                <w:sz w:val="20"/>
                <w:szCs w:val="28"/>
                <w:lang w:eastAsia="ru-RU"/>
              </w:rPr>
              <w:tab/>
              <w:t>1 274,1</w:t>
            </w:r>
          </w:p>
        </w:tc>
      </w:tr>
    </w:tbl>
    <w:p w:rsidR="00B215D2" w:rsidRPr="00B215D2" w:rsidRDefault="00B215D2" w:rsidP="00B215D2">
      <w:pPr>
        <w:tabs>
          <w:tab w:val="left" w:pos="5352"/>
          <w:tab w:val="left" w:pos="9381"/>
        </w:tabs>
        <w:ind w:left="-142"/>
        <w:rPr>
          <w:sz w:val="20"/>
          <w:szCs w:val="28"/>
        </w:rPr>
      </w:pPr>
      <w:r w:rsidRPr="00B215D2">
        <w:rPr>
          <w:sz w:val="20"/>
          <w:szCs w:val="28"/>
        </w:rPr>
        <w:t>Расходы за счет средств резервного фонда   99 1 00 71180 240 0310</w:t>
      </w:r>
      <w:r w:rsidRPr="00B215D2">
        <w:rPr>
          <w:sz w:val="20"/>
          <w:szCs w:val="28"/>
        </w:rPr>
        <w:tab/>
        <w:t>266,5</w:t>
      </w:r>
    </w:p>
    <w:p w:rsidR="00B215D2" w:rsidRPr="00B215D2" w:rsidRDefault="00B215D2" w:rsidP="00B215D2">
      <w:pPr>
        <w:tabs>
          <w:tab w:val="left" w:pos="5352"/>
          <w:tab w:val="left" w:pos="9414"/>
        </w:tabs>
        <w:ind w:left="-142"/>
        <w:rPr>
          <w:sz w:val="20"/>
          <w:szCs w:val="28"/>
        </w:rPr>
      </w:pPr>
      <w:r w:rsidRPr="00B215D2">
        <w:rPr>
          <w:sz w:val="20"/>
          <w:szCs w:val="28"/>
        </w:rPr>
        <w:t>Правительства Ростовской области на финан-</w:t>
      </w:r>
    </w:p>
    <w:p w:rsidR="00B215D2" w:rsidRPr="00B215D2" w:rsidRDefault="00B215D2" w:rsidP="00B215D2">
      <w:pPr>
        <w:tabs>
          <w:tab w:val="left" w:pos="5352"/>
          <w:tab w:val="left" w:pos="9414"/>
        </w:tabs>
        <w:ind w:left="-142"/>
        <w:rPr>
          <w:sz w:val="20"/>
          <w:szCs w:val="28"/>
        </w:rPr>
      </w:pPr>
      <w:r w:rsidRPr="00B215D2">
        <w:rPr>
          <w:sz w:val="20"/>
          <w:szCs w:val="28"/>
        </w:rPr>
        <w:t xml:space="preserve">совое обеспечение непредвиденных расходов </w:t>
      </w:r>
    </w:p>
    <w:p w:rsidR="00B215D2" w:rsidRPr="00B215D2" w:rsidRDefault="00B215D2" w:rsidP="00B215D2">
      <w:pPr>
        <w:tabs>
          <w:tab w:val="left" w:pos="5352"/>
          <w:tab w:val="left" w:pos="9414"/>
        </w:tabs>
        <w:ind w:left="-142"/>
        <w:rPr>
          <w:color w:val="000000"/>
          <w:sz w:val="20"/>
          <w:szCs w:val="28"/>
          <w:lang w:eastAsia="ru-RU"/>
        </w:rPr>
      </w:pPr>
      <w:r w:rsidRPr="00B215D2">
        <w:rPr>
          <w:color w:val="000000"/>
          <w:sz w:val="20"/>
          <w:szCs w:val="28"/>
          <w:lang w:eastAsia="ru-RU"/>
        </w:rPr>
        <w:t>в рамках непрограммных расходов органов мест-</w:t>
      </w:r>
    </w:p>
    <w:p w:rsidR="00B215D2" w:rsidRPr="00B215D2" w:rsidRDefault="00B215D2" w:rsidP="00B215D2">
      <w:pPr>
        <w:tabs>
          <w:tab w:val="left" w:pos="5352"/>
          <w:tab w:val="left" w:pos="9414"/>
        </w:tabs>
        <w:ind w:left="-142"/>
        <w:rPr>
          <w:sz w:val="20"/>
          <w:szCs w:val="28"/>
        </w:rPr>
      </w:pPr>
      <w:r w:rsidRPr="00B215D2">
        <w:rPr>
          <w:color w:val="000000"/>
          <w:sz w:val="20"/>
          <w:szCs w:val="28"/>
          <w:lang w:eastAsia="ru-RU"/>
        </w:rPr>
        <w:t xml:space="preserve">ного самоуправления </w:t>
      </w:r>
      <w:r w:rsidRPr="00B215D2">
        <w:rPr>
          <w:sz w:val="20"/>
          <w:szCs w:val="28"/>
        </w:rPr>
        <w:t xml:space="preserve">Митякинского сельского </w:t>
      </w:r>
    </w:p>
    <w:p w:rsidR="00B215D2" w:rsidRPr="00B215D2" w:rsidRDefault="00B215D2" w:rsidP="00B215D2">
      <w:pPr>
        <w:tabs>
          <w:tab w:val="left" w:pos="5352"/>
          <w:tab w:val="left" w:pos="9414"/>
        </w:tabs>
        <w:ind w:left="-142"/>
        <w:rPr>
          <w:sz w:val="20"/>
          <w:szCs w:val="28"/>
        </w:rPr>
      </w:pPr>
      <w:r w:rsidRPr="00B215D2">
        <w:rPr>
          <w:sz w:val="20"/>
          <w:szCs w:val="28"/>
        </w:rPr>
        <w:t xml:space="preserve">поселения» (Иные закупки товаров, работ и </w:t>
      </w:r>
    </w:p>
    <w:p w:rsidR="00B215D2" w:rsidRPr="00B215D2" w:rsidRDefault="00B215D2" w:rsidP="00B215D2">
      <w:pPr>
        <w:tabs>
          <w:tab w:val="left" w:pos="5352"/>
          <w:tab w:val="left" w:pos="9414"/>
        </w:tabs>
        <w:ind w:left="-142"/>
        <w:rPr>
          <w:sz w:val="20"/>
          <w:szCs w:val="28"/>
        </w:rPr>
      </w:pPr>
      <w:r w:rsidRPr="00B215D2">
        <w:rPr>
          <w:sz w:val="20"/>
          <w:szCs w:val="28"/>
        </w:rPr>
        <w:t>услуг для обеспечения государственных (муници-</w:t>
      </w:r>
    </w:p>
    <w:p w:rsidR="00B215D2" w:rsidRPr="00B215D2" w:rsidRDefault="00B215D2" w:rsidP="00B215D2">
      <w:pPr>
        <w:tabs>
          <w:tab w:val="left" w:pos="5352"/>
          <w:tab w:val="left" w:pos="9414"/>
        </w:tabs>
        <w:ind w:left="-142"/>
        <w:rPr>
          <w:color w:val="000000"/>
          <w:sz w:val="20"/>
          <w:szCs w:val="28"/>
          <w:lang w:eastAsia="ru-RU"/>
        </w:rPr>
      </w:pPr>
      <w:r w:rsidRPr="00B215D2">
        <w:rPr>
          <w:sz w:val="20"/>
          <w:szCs w:val="28"/>
        </w:rPr>
        <w:t>пальных) нужд)</w:t>
      </w:r>
    </w:p>
    <w:p w:rsidR="00B215D2" w:rsidRPr="00B215D2" w:rsidRDefault="00B215D2" w:rsidP="00B215D2">
      <w:pPr>
        <w:tabs>
          <w:tab w:val="left" w:pos="5352"/>
          <w:tab w:val="left" w:pos="9414"/>
        </w:tabs>
        <w:ind w:left="-142"/>
        <w:rPr>
          <w:color w:val="000000"/>
          <w:sz w:val="20"/>
          <w:szCs w:val="28"/>
          <w:lang w:eastAsia="ru-RU"/>
        </w:rPr>
      </w:pPr>
      <w:r w:rsidRPr="00B215D2">
        <w:rPr>
          <w:color w:val="000000"/>
          <w:sz w:val="20"/>
          <w:szCs w:val="28"/>
          <w:lang w:eastAsia="ru-RU"/>
        </w:rPr>
        <w:t>Предоставление иных межбюджетных транс-  99 9 00 85011 540  14 03            144,1</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фертов бюджету Тарасовского района по сог-</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лашениям на увеличение бюджетных ассигно-</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lastRenderedPageBreak/>
        <w:t>ваний дорожного фонда Тарасовского района,</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 xml:space="preserve"> направленных на решение вопросов дорожной</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 xml:space="preserve"> деятельности на территории Митякинского</w:t>
      </w:r>
    </w:p>
    <w:p w:rsidR="00B215D2" w:rsidRPr="00B215D2" w:rsidRDefault="00B215D2" w:rsidP="00B215D2">
      <w:pPr>
        <w:tabs>
          <w:tab w:val="left" w:pos="5352"/>
          <w:tab w:val="right" w:pos="10205"/>
        </w:tabs>
        <w:ind w:left="-142"/>
        <w:rPr>
          <w:sz w:val="20"/>
          <w:szCs w:val="28"/>
          <w:lang w:eastAsia="ru-RU"/>
        </w:rPr>
      </w:pPr>
      <w:r w:rsidRPr="00B215D2">
        <w:rPr>
          <w:color w:val="000000"/>
          <w:sz w:val="20"/>
          <w:szCs w:val="28"/>
          <w:lang w:eastAsia="ru-RU"/>
        </w:rPr>
        <w:t xml:space="preserve"> сельского поселения </w:t>
      </w:r>
      <w:r w:rsidRPr="00B215D2">
        <w:rPr>
          <w:sz w:val="20"/>
          <w:szCs w:val="28"/>
          <w:lang w:eastAsia="ru-RU"/>
        </w:rPr>
        <w:t xml:space="preserve"> по иным непрограммным</w:t>
      </w:r>
    </w:p>
    <w:p w:rsidR="00B215D2" w:rsidRPr="00B215D2" w:rsidRDefault="00B215D2" w:rsidP="00B215D2">
      <w:pPr>
        <w:tabs>
          <w:tab w:val="left" w:pos="5352"/>
          <w:tab w:val="right" w:pos="10205"/>
        </w:tabs>
        <w:ind w:left="-142"/>
        <w:rPr>
          <w:color w:val="000000"/>
          <w:sz w:val="20"/>
          <w:szCs w:val="28"/>
          <w:lang w:eastAsia="ru-RU"/>
        </w:rPr>
      </w:pPr>
      <w:r w:rsidRPr="00B215D2">
        <w:rPr>
          <w:sz w:val="20"/>
          <w:szCs w:val="28"/>
          <w:lang w:eastAsia="ru-RU"/>
        </w:rPr>
        <w:t xml:space="preserve"> мероприятиям </w:t>
      </w:r>
      <w:r w:rsidRPr="00B215D2">
        <w:rPr>
          <w:color w:val="000000"/>
          <w:sz w:val="20"/>
          <w:szCs w:val="28"/>
          <w:lang w:eastAsia="ru-RU"/>
        </w:rPr>
        <w:t>в рамках непрограммных расходов</w:t>
      </w:r>
    </w:p>
    <w:p w:rsidR="00B215D2" w:rsidRPr="00B215D2" w:rsidRDefault="00B215D2" w:rsidP="00B215D2">
      <w:pPr>
        <w:tabs>
          <w:tab w:val="left" w:pos="5352"/>
          <w:tab w:val="right" w:pos="10205"/>
        </w:tabs>
        <w:ind w:left="-142"/>
        <w:rPr>
          <w:color w:val="000000"/>
          <w:sz w:val="20"/>
          <w:szCs w:val="28"/>
          <w:lang w:eastAsia="ru-RU"/>
        </w:rPr>
      </w:pPr>
      <w:r w:rsidRPr="00B215D2">
        <w:rPr>
          <w:color w:val="000000"/>
          <w:sz w:val="20"/>
          <w:szCs w:val="28"/>
          <w:lang w:eastAsia="ru-RU"/>
        </w:rPr>
        <w:t xml:space="preserve"> органов местного самоуправления Митякинского</w:t>
      </w:r>
    </w:p>
    <w:p w:rsidR="00B215D2" w:rsidRPr="00B215D2" w:rsidRDefault="00B215D2" w:rsidP="00B215D2">
      <w:pPr>
        <w:tabs>
          <w:tab w:val="left" w:pos="5352"/>
          <w:tab w:val="right" w:pos="10205"/>
        </w:tabs>
        <w:ind w:left="-142"/>
        <w:rPr>
          <w:sz w:val="20"/>
          <w:szCs w:val="28"/>
          <w:lang w:eastAsia="ru-RU"/>
        </w:rPr>
      </w:pPr>
      <w:r w:rsidRPr="00B215D2">
        <w:rPr>
          <w:color w:val="000000"/>
          <w:sz w:val="20"/>
          <w:szCs w:val="28"/>
          <w:lang w:eastAsia="ru-RU"/>
        </w:rPr>
        <w:t xml:space="preserve"> сельского поселения»</w:t>
      </w:r>
    </w:p>
    <w:p w:rsidR="00B215D2" w:rsidRPr="00B215D2" w:rsidRDefault="00B215D2" w:rsidP="00B215D2">
      <w:pPr>
        <w:tabs>
          <w:tab w:val="left" w:pos="5352"/>
          <w:tab w:val="right" w:pos="10205"/>
        </w:tabs>
        <w:ind w:left="-142"/>
        <w:rPr>
          <w:sz w:val="20"/>
          <w:szCs w:val="28"/>
          <w:lang w:eastAsia="ru-RU"/>
        </w:rPr>
      </w:pPr>
      <w:r w:rsidRPr="00B215D2">
        <w:rPr>
          <w:color w:val="000000"/>
          <w:sz w:val="20"/>
          <w:szCs w:val="28"/>
          <w:lang w:eastAsia="ru-RU"/>
        </w:rPr>
        <w:t xml:space="preserve"> (Иные межбюджетные трансферты)</w:t>
      </w:r>
    </w:p>
    <w:p w:rsidR="00B215D2" w:rsidRPr="00B215D2" w:rsidRDefault="00B215D2" w:rsidP="00B215D2">
      <w:pPr>
        <w:tabs>
          <w:tab w:val="left" w:pos="5352"/>
          <w:tab w:val="right" w:pos="10205"/>
        </w:tabs>
        <w:ind w:left="-142"/>
        <w:rPr>
          <w:sz w:val="20"/>
          <w:szCs w:val="28"/>
          <w:lang w:eastAsia="ru-RU"/>
        </w:rPr>
      </w:pPr>
      <w:r w:rsidRPr="00B215D2">
        <w:rPr>
          <w:sz w:val="20"/>
          <w:szCs w:val="28"/>
          <w:lang w:eastAsia="ru-RU"/>
        </w:rPr>
        <w:t>Предоставление межбюджетных транс-</w:t>
      </w:r>
      <w:r w:rsidRPr="00B215D2">
        <w:rPr>
          <w:sz w:val="20"/>
          <w:szCs w:val="28"/>
          <w:lang w:eastAsia="ru-RU"/>
        </w:rPr>
        <w:tab/>
        <w:t>99 9 00 85010 540  14 03</w:t>
      </w:r>
      <w:r w:rsidRPr="00B215D2">
        <w:rPr>
          <w:sz w:val="20"/>
          <w:szCs w:val="28"/>
          <w:lang w:eastAsia="ru-RU"/>
        </w:rPr>
        <w:tab/>
        <w:t>0,5</w:t>
      </w:r>
    </w:p>
    <w:p w:rsidR="00B215D2" w:rsidRPr="00B215D2" w:rsidRDefault="00B215D2" w:rsidP="00B215D2">
      <w:pPr>
        <w:ind w:left="-142"/>
        <w:rPr>
          <w:sz w:val="20"/>
          <w:szCs w:val="28"/>
          <w:lang w:eastAsia="ru-RU"/>
        </w:rPr>
      </w:pPr>
      <w:r w:rsidRPr="00B215D2">
        <w:rPr>
          <w:sz w:val="20"/>
          <w:szCs w:val="28"/>
          <w:lang w:eastAsia="ru-RU"/>
        </w:rPr>
        <w:t>фертов из бюджета Митякинского сельс-</w:t>
      </w:r>
    </w:p>
    <w:p w:rsidR="00B215D2" w:rsidRPr="00B215D2" w:rsidRDefault="00B215D2" w:rsidP="00B215D2">
      <w:pPr>
        <w:ind w:left="-142"/>
        <w:rPr>
          <w:sz w:val="20"/>
          <w:szCs w:val="28"/>
          <w:lang w:eastAsia="ru-RU"/>
        </w:rPr>
      </w:pPr>
      <w:r w:rsidRPr="00B215D2">
        <w:rPr>
          <w:sz w:val="20"/>
          <w:szCs w:val="28"/>
          <w:lang w:eastAsia="ru-RU"/>
        </w:rPr>
        <w:t xml:space="preserve">кого поселения бюджету Тарасовского </w:t>
      </w:r>
    </w:p>
    <w:p w:rsidR="00B215D2" w:rsidRPr="00B215D2" w:rsidRDefault="00B215D2" w:rsidP="00B215D2">
      <w:pPr>
        <w:ind w:left="-142"/>
        <w:rPr>
          <w:sz w:val="20"/>
          <w:szCs w:val="28"/>
          <w:lang w:eastAsia="ru-RU"/>
        </w:rPr>
      </w:pPr>
      <w:r w:rsidRPr="00B215D2">
        <w:rPr>
          <w:sz w:val="20"/>
          <w:szCs w:val="28"/>
          <w:lang w:eastAsia="ru-RU"/>
        </w:rPr>
        <w:t>района согласно переданным полномо-</w:t>
      </w:r>
    </w:p>
    <w:p w:rsidR="00B215D2" w:rsidRPr="00B215D2" w:rsidRDefault="00B215D2" w:rsidP="00B215D2">
      <w:pPr>
        <w:ind w:left="-142"/>
        <w:rPr>
          <w:sz w:val="20"/>
          <w:szCs w:val="28"/>
          <w:lang w:eastAsia="ru-RU"/>
        </w:rPr>
      </w:pPr>
      <w:r w:rsidRPr="00B215D2">
        <w:rPr>
          <w:sz w:val="20"/>
          <w:szCs w:val="28"/>
          <w:lang w:eastAsia="ru-RU"/>
        </w:rPr>
        <w:t>чиям по иным непрограммным мероприя-</w:t>
      </w:r>
    </w:p>
    <w:p w:rsidR="00B215D2" w:rsidRPr="00B215D2" w:rsidRDefault="00B215D2" w:rsidP="00B215D2">
      <w:pPr>
        <w:ind w:left="-142"/>
        <w:rPr>
          <w:color w:val="000000"/>
          <w:sz w:val="20"/>
          <w:szCs w:val="28"/>
          <w:lang w:eastAsia="ru-RU"/>
        </w:rPr>
      </w:pPr>
      <w:r w:rsidRPr="00B215D2">
        <w:rPr>
          <w:sz w:val="20"/>
          <w:szCs w:val="28"/>
          <w:lang w:eastAsia="ru-RU"/>
        </w:rPr>
        <w:t xml:space="preserve">тиям </w:t>
      </w:r>
      <w:r w:rsidRPr="00B215D2">
        <w:rPr>
          <w:color w:val="000000"/>
          <w:sz w:val="20"/>
          <w:szCs w:val="28"/>
          <w:lang w:eastAsia="ru-RU"/>
        </w:rPr>
        <w:t xml:space="preserve">в рамках непрограммных расходов </w:t>
      </w:r>
    </w:p>
    <w:p w:rsidR="00B215D2" w:rsidRPr="00B215D2" w:rsidRDefault="00B215D2" w:rsidP="00B215D2">
      <w:pPr>
        <w:ind w:left="-142"/>
        <w:rPr>
          <w:sz w:val="20"/>
          <w:szCs w:val="28"/>
          <w:lang w:eastAsia="ru-RU"/>
        </w:rPr>
      </w:pPr>
      <w:r w:rsidRPr="00B215D2">
        <w:rPr>
          <w:color w:val="000000"/>
          <w:sz w:val="20"/>
          <w:szCs w:val="28"/>
          <w:lang w:eastAsia="ru-RU"/>
        </w:rPr>
        <w:t xml:space="preserve">органов местного самоуправления </w:t>
      </w:r>
      <w:r w:rsidRPr="00B215D2">
        <w:rPr>
          <w:sz w:val="20"/>
          <w:szCs w:val="28"/>
          <w:lang w:eastAsia="ru-RU"/>
        </w:rPr>
        <w:t>(Иные меж-</w:t>
      </w:r>
    </w:p>
    <w:p w:rsidR="00B215D2" w:rsidRPr="00B215D2" w:rsidRDefault="00B215D2" w:rsidP="00B215D2">
      <w:pPr>
        <w:ind w:left="-142"/>
        <w:rPr>
          <w:sz w:val="20"/>
          <w:szCs w:val="28"/>
        </w:rPr>
      </w:pPr>
      <w:r w:rsidRPr="00B215D2">
        <w:rPr>
          <w:sz w:val="20"/>
          <w:szCs w:val="28"/>
          <w:lang w:eastAsia="ru-RU"/>
        </w:rPr>
        <w:t>бюджетные трансферты)</w:t>
      </w:r>
    </w:p>
    <w:p w:rsidR="00B215D2" w:rsidRPr="00B215D2" w:rsidRDefault="00B215D2" w:rsidP="00B215D2">
      <w:pPr>
        <w:rPr>
          <w:color w:val="FF0000"/>
          <w:sz w:val="20"/>
          <w:szCs w:val="28"/>
          <w:lang w:eastAsia="ru-RU"/>
        </w:rPr>
      </w:pPr>
    </w:p>
    <w:p w:rsidR="00B215D2" w:rsidRPr="00B215D2" w:rsidRDefault="00B215D2" w:rsidP="00B215D2">
      <w:pPr>
        <w:rPr>
          <w:sz w:val="20"/>
          <w:szCs w:val="28"/>
          <w:lang w:eastAsia="ru-RU"/>
        </w:rPr>
      </w:pPr>
      <w:r w:rsidRPr="00B215D2">
        <w:rPr>
          <w:sz w:val="20"/>
          <w:szCs w:val="28"/>
          <w:lang w:eastAsia="ru-RU"/>
        </w:rPr>
        <w:t>Председатель Собрания депутатов -</w:t>
      </w:r>
    </w:p>
    <w:p w:rsidR="00B215D2" w:rsidRPr="00B215D2" w:rsidRDefault="00B215D2" w:rsidP="00B215D2">
      <w:pPr>
        <w:rPr>
          <w:sz w:val="20"/>
          <w:szCs w:val="28"/>
          <w:lang w:eastAsia="ru-RU"/>
        </w:rPr>
      </w:pPr>
      <w:r w:rsidRPr="00B215D2">
        <w:rPr>
          <w:sz w:val="20"/>
          <w:szCs w:val="28"/>
          <w:lang w:eastAsia="ru-RU"/>
        </w:rPr>
        <w:t>Глава Митякинского сельского поселения</w:t>
      </w:r>
      <w:r w:rsidRPr="00B215D2">
        <w:rPr>
          <w:sz w:val="20"/>
          <w:szCs w:val="28"/>
          <w:lang w:eastAsia="ru-RU"/>
        </w:rPr>
        <w:tab/>
      </w:r>
      <w:r w:rsidRPr="00B215D2">
        <w:rPr>
          <w:sz w:val="20"/>
          <w:szCs w:val="28"/>
          <w:lang w:eastAsia="ru-RU"/>
        </w:rPr>
        <w:tab/>
      </w:r>
      <w:r w:rsidRPr="00B215D2">
        <w:rPr>
          <w:sz w:val="20"/>
          <w:szCs w:val="28"/>
          <w:lang w:eastAsia="ru-RU"/>
        </w:rPr>
        <w:tab/>
      </w:r>
      <w:r w:rsidRPr="00B215D2">
        <w:rPr>
          <w:sz w:val="20"/>
          <w:szCs w:val="28"/>
          <w:lang w:eastAsia="ru-RU"/>
        </w:rPr>
        <w:tab/>
        <w:t>В.А. Щуров</w:t>
      </w: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Pr="00B215D2" w:rsidRDefault="00B215D2" w:rsidP="00B215D2">
      <w:pPr>
        <w:pStyle w:val="aff7"/>
        <w:jc w:val="left"/>
        <w:rPr>
          <w:color w:val="auto"/>
          <w:sz w:val="22"/>
          <w:szCs w:val="32"/>
        </w:rPr>
      </w:pPr>
    </w:p>
    <w:p w:rsidR="00B215D2" w:rsidRPr="00B215D2" w:rsidRDefault="00B215D2" w:rsidP="00B215D2">
      <w:pPr>
        <w:pStyle w:val="aff7"/>
        <w:jc w:val="left"/>
        <w:rPr>
          <w:color w:val="auto"/>
          <w:sz w:val="22"/>
          <w:szCs w:val="32"/>
        </w:rPr>
      </w:pPr>
      <w:r w:rsidRPr="00B215D2">
        <w:rPr>
          <w:color w:val="auto"/>
          <w:sz w:val="22"/>
          <w:szCs w:val="32"/>
        </w:rPr>
        <w:t xml:space="preserve">                                </w:t>
      </w:r>
      <w:r>
        <w:rPr>
          <w:color w:val="auto"/>
          <w:sz w:val="22"/>
          <w:szCs w:val="32"/>
        </w:rPr>
        <w:t xml:space="preserve">                           </w:t>
      </w:r>
      <w:r w:rsidRPr="00B215D2">
        <w:rPr>
          <w:color w:val="auto"/>
          <w:sz w:val="22"/>
          <w:szCs w:val="32"/>
        </w:rPr>
        <w:t xml:space="preserve">  РОСТОВСКАЯ  ОБЛАСТЬ</w:t>
      </w:r>
    </w:p>
    <w:p w:rsidR="00B215D2" w:rsidRPr="00B215D2" w:rsidRDefault="00B215D2" w:rsidP="00B215D2">
      <w:pPr>
        <w:pStyle w:val="aff7"/>
        <w:rPr>
          <w:color w:val="auto"/>
          <w:sz w:val="22"/>
          <w:szCs w:val="32"/>
        </w:rPr>
      </w:pPr>
      <w:r w:rsidRPr="00B215D2">
        <w:rPr>
          <w:color w:val="auto"/>
          <w:sz w:val="22"/>
          <w:szCs w:val="32"/>
        </w:rPr>
        <w:t>ТАРАСОВСКИЙ РАЙОН</w:t>
      </w:r>
    </w:p>
    <w:p w:rsidR="00B215D2" w:rsidRPr="00B215D2" w:rsidRDefault="00B215D2" w:rsidP="00B215D2">
      <w:pPr>
        <w:pStyle w:val="af9"/>
        <w:jc w:val="center"/>
        <w:rPr>
          <w:sz w:val="22"/>
          <w:szCs w:val="32"/>
        </w:rPr>
      </w:pPr>
      <w:r w:rsidRPr="00B215D2">
        <w:rPr>
          <w:sz w:val="22"/>
          <w:szCs w:val="32"/>
        </w:rPr>
        <w:t>МИТЯКИНСКОЕ СЕЛЬСКОЕ ПОСЕЛЕНИЕ</w:t>
      </w:r>
    </w:p>
    <w:p w:rsidR="00B215D2" w:rsidRPr="00B215D2" w:rsidRDefault="00B215D2" w:rsidP="00B215D2">
      <w:pPr>
        <w:pStyle w:val="af9"/>
        <w:jc w:val="center"/>
        <w:rPr>
          <w:sz w:val="22"/>
          <w:szCs w:val="32"/>
        </w:rPr>
      </w:pPr>
      <w:r w:rsidRPr="00B215D2">
        <w:rPr>
          <w:sz w:val="22"/>
          <w:szCs w:val="32"/>
        </w:rPr>
        <w:t>С О Б Р А Н И Е   Д Е П У Т А Т О В</w:t>
      </w:r>
    </w:p>
    <w:p w:rsidR="00B215D2" w:rsidRPr="00B215D2" w:rsidRDefault="00B215D2" w:rsidP="00B215D2">
      <w:pPr>
        <w:pStyle w:val="a"/>
        <w:numPr>
          <w:ilvl w:val="0"/>
          <w:numId w:val="0"/>
        </w:numPr>
        <w:rPr>
          <w:sz w:val="20"/>
          <w:szCs w:val="28"/>
        </w:rPr>
      </w:pPr>
    </w:p>
    <w:p w:rsidR="00B215D2" w:rsidRPr="00B215D2" w:rsidRDefault="00B215D2" w:rsidP="00B215D2">
      <w:pPr>
        <w:shd w:val="clear" w:color="auto" w:fill="FFFFFF"/>
        <w:tabs>
          <w:tab w:val="left" w:pos="4962"/>
          <w:tab w:val="left" w:leader="underscore" w:pos="8117"/>
        </w:tabs>
        <w:jc w:val="center"/>
        <w:rPr>
          <w:bCs/>
          <w:color w:val="000000"/>
          <w:spacing w:val="-2"/>
          <w:sz w:val="20"/>
          <w:szCs w:val="28"/>
        </w:rPr>
      </w:pPr>
    </w:p>
    <w:p w:rsidR="00B215D2" w:rsidRPr="00B215D2" w:rsidRDefault="00B215D2" w:rsidP="00B215D2">
      <w:pPr>
        <w:shd w:val="clear" w:color="auto" w:fill="FFFFFF"/>
        <w:tabs>
          <w:tab w:val="left" w:pos="4962"/>
          <w:tab w:val="left" w:leader="underscore" w:pos="8117"/>
        </w:tabs>
        <w:jc w:val="center"/>
        <w:rPr>
          <w:b/>
          <w:bCs/>
          <w:color w:val="000000"/>
          <w:spacing w:val="-2"/>
          <w:sz w:val="20"/>
          <w:szCs w:val="28"/>
        </w:rPr>
      </w:pPr>
      <w:r w:rsidRPr="00B215D2">
        <w:rPr>
          <w:b/>
          <w:bCs/>
          <w:color w:val="000000"/>
          <w:spacing w:val="-2"/>
          <w:sz w:val="20"/>
          <w:szCs w:val="28"/>
        </w:rPr>
        <w:t>РЕШЕНИЕ</w:t>
      </w:r>
    </w:p>
    <w:p w:rsidR="00B215D2" w:rsidRPr="00B215D2" w:rsidRDefault="00B215D2" w:rsidP="00B215D2">
      <w:pPr>
        <w:shd w:val="clear" w:color="auto" w:fill="FFFFFF"/>
        <w:tabs>
          <w:tab w:val="left" w:pos="4962"/>
          <w:tab w:val="left" w:leader="underscore" w:pos="8117"/>
        </w:tabs>
        <w:jc w:val="center"/>
        <w:rPr>
          <w:b/>
          <w:bCs/>
          <w:color w:val="000000"/>
          <w:spacing w:val="-2"/>
          <w:sz w:val="20"/>
          <w:szCs w:val="28"/>
        </w:rPr>
      </w:pPr>
    </w:p>
    <w:p w:rsidR="00B215D2" w:rsidRPr="00B215D2" w:rsidRDefault="00B215D2" w:rsidP="00B215D2">
      <w:pPr>
        <w:shd w:val="clear" w:color="auto" w:fill="FFFFFF"/>
        <w:tabs>
          <w:tab w:val="left" w:pos="4962"/>
          <w:tab w:val="left" w:leader="underscore" w:pos="8117"/>
        </w:tabs>
        <w:rPr>
          <w:bCs/>
          <w:color w:val="000000"/>
          <w:spacing w:val="-2"/>
          <w:sz w:val="20"/>
          <w:szCs w:val="28"/>
        </w:rPr>
      </w:pPr>
      <w:r w:rsidRPr="00B215D2">
        <w:rPr>
          <w:bCs/>
          <w:color w:val="000000"/>
          <w:sz w:val="20"/>
          <w:szCs w:val="28"/>
        </w:rPr>
        <w:t xml:space="preserve">« 29 »  сентября </w:t>
      </w:r>
      <w:r w:rsidRPr="00B215D2">
        <w:rPr>
          <w:bCs/>
          <w:color w:val="000000"/>
          <w:spacing w:val="-3"/>
          <w:sz w:val="20"/>
          <w:szCs w:val="28"/>
        </w:rPr>
        <w:t>2017 года                  №  26                        ст. Митякинская</w:t>
      </w:r>
      <w:r w:rsidRPr="00B215D2">
        <w:rPr>
          <w:bCs/>
          <w:color w:val="000000"/>
          <w:spacing w:val="-2"/>
          <w:sz w:val="20"/>
          <w:szCs w:val="28"/>
        </w:rPr>
        <w:br/>
      </w:r>
    </w:p>
    <w:p w:rsidR="00B215D2" w:rsidRPr="00B215D2" w:rsidRDefault="00B215D2" w:rsidP="00B215D2">
      <w:pPr>
        <w:rPr>
          <w:b/>
          <w:sz w:val="20"/>
          <w:szCs w:val="28"/>
        </w:rPr>
      </w:pPr>
      <w:r w:rsidRPr="00B215D2">
        <w:rPr>
          <w:b/>
          <w:sz w:val="20"/>
          <w:szCs w:val="28"/>
        </w:rPr>
        <w:t xml:space="preserve">О включении в реестр   имущества </w:t>
      </w:r>
    </w:p>
    <w:p w:rsidR="00B215D2" w:rsidRPr="00B215D2" w:rsidRDefault="00B215D2" w:rsidP="00B215D2">
      <w:pPr>
        <w:rPr>
          <w:b/>
          <w:sz w:val="20"/>
          <w:szCs w:val="28"/>
        </w:rPr>
      </w:pPr>
      <w:r w:rsidRPr="00B215D2">
        <w:rPr>
          <w:b/>
          <w:sz w:val="20"/>
          <w:szCs w:val="28"/>
        </w:rPr>
        <w:t>Митякинского сельского поселения</w:t>
      </w:r>
    </w:p>
    <w:p w:rsidR="00B215D2" w:rsidRPr="00B215D2" w:rsidRDefault="00B215D2" w:rsidP="00B215D2">
      <w:pPr>
        <w:rPr>
          <w:b/>
          <w:sz w:val="20"/>
          <w:szCs w:val="28"/>
        </w:rPr>
      </w:pPr>
      <w:r w:rsidRPr="00B215D2">
        <w:rPr>
          <w:b/>
          <w:sz w:val="20"/>
          <w:szCs w:val="28"/>
        </w:rPr>
        <w:t xml:space="preserve">и постановке на баланс  </w:t>
      </w:r>
    </w:p>
    <w:p w:rsidR="00B215D2" w:rsidRPr="00B215D2" w:rsidRDefault="00B215D2" w:rsidP="00B215D2">
      <w:pPr>
        <w:rPr>
          <w:b/>
          <w:sz w:val="20"/>
          <w:szCs w:val="28"/>
        </w:rPr>
      </w:pPr>
      <w:r w:rsidRPr="00B215D2">
        <w:rPr>
          <w:b/>
          <w:sz w:val="20"/>
          <w:szCs w:val="28"/>
        </w:rPr>
        <w:t xml:space="preserve"> недвижимого имущества</w:t>
      </w:r>
    </w:p>
    <w:p w:rsidR="00B215D2" w:rsidRPr="00B215D2" w:rsidRDefault="00B215D2" w:rsidP="00B215D2">
      <w:pPr>
        <w:rPr>
          <w:b/>
          <w:sz w:val="20"/>
          <w:szCs w:val="28"/>
        </w:rPr>
      </w:pPr>
    </w:p>
    <w:p w:rsidR="00B215D2" w:rsidRPr="00B215D2" w:rsidRDefault="00B215D2" w:rsidP="00B215D2">
      <w:pPr>
        <w:jc w:val="center"/>
        <w:rPr>
          <w:sz w:val="20"/>
          <w:szCs w:val="28"/>
        </w:rPr>
      </w:pPr>
      <w:r w:rsidRPr="00B215D2">
        <w:rPr>
          <w:sz w:val="20"/>
          <w:szCs w:val="28"/>
        </w:rPr>
        <w:t>В соответствии с Федеральным законом от 06.10.2003г. № 131-ФЗ «Об общих принципах организации местного самоуправления в Российской Федерации», решением Собрания депутатов Митякинского сельского поселения   от 17.01.2007 г. № 5 «Об утверждении Положения о порядке управления и распоряжения объектами муниципальной собственности муниципального</w:t>
      </w:r>
    </w:p>
    <w:p w:rsidR="00B215D2" w:rsidRPr="00B215D2" w:rsidRDefault="00B215D2" w:rsidP="00B215D2">
      <w:pPr>
        <w:jc w:val="center"/>
        <w:rPr>
          <w:b/>
          <w:sz w:val="20"/>
          <w:szCs w:val="28"/>
        </w:rPr>
      </w:pPr>
      <w:r w:rsidRPr="00B215D2">
        <w:rPr>
          <w:sz w:val="20"/>
          <w:szCs w:val="28"/>
        </w:rPr>
        <w:t>образования «Митякинское сельское поселение», на основании решения Миллеровского районного суда Ростовской области от 20.06.2016 г. Дела №2-968.</w:t>
      </w:r>
    </w:p>
    <w:p w:rsidR="00B215D2" w:rsidRPr="00B215D2" w:rsidRDefault="00B215D2" w:rsidP="00B215D2">
      <w:pPr>
        <w:rPr>
          <w:sz w:val="18"/>
          <w:lang w:eastAsia="zh-CN"/>
        </w:rPr>
      </w:pPr>
      <w:r w:rsidRPr="00B215D2">
        <w:rPr>
          <w:sz w:val="18"/>
          <w:lang w:eastAsia="zh-CN"/>
        </w:rPr>
        <w:t>,</w:t>
      </w:r>
    </w:p>
    <w:p w:rsidR="00B215D2" w:rsidRPr="00B215D2" w:rsidRDefault="00B215D2" w:rsidP="00B215D2">
      <w:pPr>
        <w:jc w:val="both"/>
        <w:rPr>
          <w:sz w:val="20"/>
          <w:szCs w:val="28"/>
        </w:rPr>
      </w:pPr>
      <w:r w:rsidRPr="00B215D2">
        <w:rPr>
          <w:sz w:val="20"/>
          <w:szCs w:val="28"/>
        </w:rPr>
        <w:t xml:space="preserve">Собрание депутатов сельского поселения  РЕШИЛО: </w:t>
      </w:r>
    </w:p>
    <w:p w:rsidR="00B215D2" w:rsidRPr="00B215D2" w:rsidRDefault="00B215D2" w:rsidP="00B215D2">
      <w:pPr>
        <w:tabs>
          <w:tab w:val="left" w:pos="570"/>
        </w:tabs>
        <w:jc w:val="both"/>
        <w:rPr>
          <w:sz w:val="20"/>
          <w:szCs w:val="28"/>
        </w:rPr>
      </w:pPr>
      <w:r w:rsidRPr="00B215D2">
        <w:rPr>
          <w:sz w:val="20"/>
          <w:szCs w:val="28"/>
        </w:rPr>
        <w:t xml:space="preserve">        </w:t>
      </w:r>
    </w:p>
    <w:p w:rsidR="00B215D2" w:rsidRPr="00B215D2" w:rsidRDefault="00B215D2" w:rsidP="00B215D2">
      <w:pPr>
        <w:tabs>
          <w:tab w:val="left" w:pos="570"/>
        </w:tabs>
        <w:jc w:val="both"/>
        <w:rPr>
          <w:sz w:val="20"/>
          <w:szCs w:val="28"/>
        </w:rPr>
      </w:pPr>
      <w:r w:rsidRPr="00B215D2">
        <w:rPr>
          <w:sz w:val="20"/>
          <w:szCs w:val="28"/>
        </w:rPr>
        <w:t xml:space="preserve">       1. Внести в реестр муниципального имущества Митякинского сельского поселения объекты недвижимого имущества и поставить на баланс, согласно приложению №1      к настоящему решению.</w:t>
      </w:r>
    </w:p>
    <w:p w:rsidR="00B215D2" w:rsidRPr="00B215D2" w:rsidRDefault="00B215D2" w:rsidP="00B215D2">
      <w:pPr>
        <w:tabs>
          <w:tab w:val="left" w:pos="570"/>
        </w:tabs>
        <w:jc w:val="both"/>
        <w:rPr>
          <w:sz w:val="20"/>
          <w:szCs w:val="28"/>
        </w:rPr>
      </w:pPr>
      <w:r w:rsidRPr="00B215D2">
        <w:rPr>
          <w:sz w:val="20"/>
          <w:szCs w:val="28"/>
        </w:rPr>
        <w:t xml:space="preserve">       2.  Решение вступает в силу после его официального обнародования. </w:t>
      </w:r>
    </w:p>
    <w:p w:rsidR="00B215D2" w:rsidRPr="00B215D2" w:rsidRDefault="00B215D2" w:rsidP="00B215D2">
      <w:pPr>
        <w:jc w:val="both"/>
        <w:rPr>
          <w:sz w:val="20"/>
          <w:szCs w:val="28"/>
        </w:rPr>
      </w:pPr>
      <w:r w:rsidRPr="00B215D2">
        <w:rPr>
          <w:sz w:val="20"/>
          <w:szCs w:val="28"/>
        </w:rPr>
        <w:t xml:space="preserve">       3. Контроль  исполнения  данного решения возложить на  Главу Администрации Митякинского сельского поселения Куркина С.И.</w:t>
      </w:r>
    </w:p>
    <w:p w:rsidR="00B215D2" w:rsidRPr="00B215D2" w:rsidRDefault="00B215D2" w:rsidP="00B215D2">
      <w:pPr>
        <w:ind w:left="360"/>
        <w:rPr>
          <w:sz w:val="20"/>
          <w:szCs w:val="28"/>
        </w:rPr>
      </w:pPr>
    </w:p>
    <w:p w:rsidR="00B215D2" w:rsidRPr="00B215D2" w:rsidRDefault="00B215D2" w:rsidP="00B215D2">
      <w:pPr>
        <w:rPr>
          <w:sz w:val="20"/>
          <w:szCs w:val="28"/>
        </w:rPr>
      </w:pPr>
    </w:p>
    <w:p w:rsidR="00B215D2" w:rsidRPr="00B215D2" w:rsidRDefault="00B215D2" w:rsidP="00B215D2">
      <w:pPr>
        <w:rPr>
          <w:sz w:val="20"/>
          <w:szCs w:val="28"/>
        </w:rPr>
      </w:pPr>
      <w:r w:rsidRPr="00B215D2">
        <w:rPr>
          <w:sz w:val="20"/>
          <w:szCs w:val="28"/>
        </w:rPr>
        <w:t xml:space="preserve">Председатель Собрания депутатов </w:t>
      </w:r>
    </w:p>
    <w:p w:rsidR="00B215D2" w:rsidRPr="00B215D2" w:rsidRDefault="00B215D2" w:rsidP="00B215D2">
      <w:pPr>
        <w:pStyle w:val="a6"/>
        <w:rPr>
          <w:sz w:val="16"/>
        </w:rPr>
      </w:pPr>
      <w:r w:rsidRPr="00B215D2">
        <w:rPr>
          <w:sz w:val="20"/>
          <w:szCs w:val="28"/>
        </w:rPr>
        <w:t>Глава Митякинского сельского  поселения                               В.А. Щуров.</w:t>
      </w:r>
      <w:r w:rsidRPr="00B215D2">
        <w:rPr>
          <w:sz w:val="16"/>
        </w:rPr>
        <w:t xml:space="preserve">          </w:t>
      </w: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pStyle w:val="a6"/>
        <w:rPr>
          <w:sz w:val="16"/>
        </w:rPr>
      </w:pPr>
    </w:p>
    <w:p w:rsidR="00B215D2" w:rsidRPr="00B215D2" w:rsidRDefault="00B215D2" w:rsidP="00B215D2">
      <w:pPr>
        <w:jc w:val="right"/>
        <w:rPr>
          <w:sz w:val="18"/>
        </w:rPr>
      </w:pPr>
      <w:r w:rsidRPr="00B215D2">
        <w:rPr>
          <w:sz w:val="18"/>
        </w:rPr>
        <w:t>Приложение №1</w:t>
      </w:r>
    </w:p>
    <w:p w:rsidR="00B215D2" w:rsidRPr="00B215D2" w:rsidRDefault="00B215D2" w:rsidP="00B215D2">
      <w:pPr>
        <w:rPr>
          <w:sz w:val="18"/>
        </w:rPr>
      </w:pPr>
      <w:r w:rsidRPr="00B215D2">
        <w:rPr>
          <w:sz w:val="18"/>
        </w:rPr>
        <w:t xml:space="preserve">                                                                                                 </w:t>
      </w:r>
      <w:r w:rsidR="00C73065">
        <w:rPr>
          <w:sz w:val="18"/>
        </w:rPr>
        <w:t xml:space="preserve">                                                         </w:t>
      </w:r>
      <w:r w:rsidRPr="00B215D2">
        <w:rPr>
          <w:sz w:val="18"/>
        </w:rPr>
        <w:t xml:space="preserve">  к решению  Собрания  депутатов                                                                                                      </w:t>
      </w:r>
    </w:p>
    <w:p w:rsidR="00B215D2" w:rsidRPr="00B215D2" w:rsidRDefault="00B215D2" w:rsidP="00B215D2">
      <w:pPr>
        <w:jc w:val="right"/>
        <w:rPr>
          <w:sz w:val="18"/>
        </w:rPr>
      </w:pPr>
      <w:r w:rsidRPr="00B215D2">
        <w:rPr>
          <w:sz w:val="18"/>
        </w:rPr>
        <w:t xml:space="preserve"> Митякинского сельского поселения </w:t>
      </w:r>
    </w:p>
    <w:p w:rsidR="00B215D2" w:rsidRPr="00B215D2" w:rsidRDefault="00B215D2" w:rsidP="00B215D2">
      <w:pPr>
        <w:jc w:val="right"/>
        <w:rPr>
          <w:sz w:val="18"/>
        </w:rPr>
      </w:pPr>
      <w:r w:rsidRPr="00B215D2">
        <w:rPr>
          <w:sz w:val="18"/>
        </w:rPr>
        <w:t xml:space="preserve">От  . 2017г. №  </w:t>
      </w:r>
    </w:p>
    <w:p w:rsidR="00B215D2" w:rsidRPr="00B215D2" w:rsidRDefault="00B215D2" w:rsidP="00B215D2">
      <w:pPr>
        <w:jc w:val="right"/>
        <w:rPr>
          <w:sz w:val="18"/>
        </w:rPr>
      </w:pPr>
    </w:p>
    <w:p w:rsidR="00B215D2" w:rsidRPr="00B215D2" w:rsidRDefault="00B215D2" w:rsidP="00B215D2">
      <w:pPr>
        <w:jc w:val="center"/>
        <w:rPr>
          <w:sz w:val="20"/>
          <w:szCs w:val="28"/>
        </w:rPr>
      </w:pPr>
      <w:r w:rsidRPr="00B215D2">
        <w:rPr>
          <w:sz w:val="20"/>
          <w:szCs w:val="28"/>
        </w:rPr>
        <w:t>Перечень имущества</w:t>
      </w:r>
    </w:p>
    <w:p w:rsidR="00B215D2" w:rsidRPr="00B215D2" w:rsidRDefault="00B215D2" w:rsidP="00B215D2">
      <w:pPr>
        <w:pStyle w:val="a6"/>
        <w:rPr>
          <w:sz w:val="16"/>
        </w:rPr>
      </w:pPr>
    </w:p>
    <w:p w:rsidR="00B215D2" w:rsidRPr="00B215D2" w:rsidRDefault="00B215D2" w:rsidP="00B215D2">
      <w:pPr>
        <w:pStyle w:val="a6"/>
        <w:rPr>
          <w:sz w:val="16"/>
        </w:rPr>
      </w:pPr>
      <w:r w:rsidRPr="00B215D2">
        <w:rPr>
          <w:sz w:val="16"/>
        </w:rPr>
        <w:t xml:space="preserve">                               </w:t>
      </w:r>
    </w:p>
    <w:tbl>
      <w:tblPr>
        <w:tblW w:w="9735" w:type="dxa"/>
        <w:tblInd w:w="399" w:type="dxa"/>
        <w:tblLayout w:type="fixed"/>
        <w:tblCellMar>
          <w:top w:w="102" w:type="dxa"/>
          <w:left w:w="62" w:type="dxa"/>
          <w:bottom w:w="102" w:type="dxa"/>
          <w:right w:w="62" w:type="dxa"/>
        </w:tblCellMar>
        <w:tblLook w:val="04A0" w:firstRow="1" w:lastRow="0" w:firstColumn="1" w:lastColumn="0" w:noHBand="0" w:noVBand="1"/>
      </w:tblPr>
      <w:tblGrid>
        <w:gridCol w:w="514"/>
        <w:gridCol w:w="3404"/>
        <w:gridCol w:w="2128"/>
        <w:gridCol w:w="1419"/>
        <w:gridCol w:w="2270"/>
      </w:tblGrid>
      <w:tr w:rsidR="00B215D2" w:rsidRPr="00B215D2" w:rsidTr="00B215D2">
        <w:tc>
          <w:tcPr>
            <w:tcW w:w="514"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rPr>
            </w:pPr>
            <w:r w:rsidRPr="00B215D2">
              <w:rPr>
                <w:sz w:val="16"/>
              </w:rPr>
              <w:t>№</w:t>
            </w:r>
          </w:p>
          <w:p w:rsidR="00B215D2" w:rsidRPr="00B215D2" w:rsidRDefault="00B215D2" w:rsidP="00B215D2">
            <w:pPr>
              <w:pStyle w:val="a6"/>
              <w:rPr>
                <w:sz w:val="16"/>
              </w:rPr>
            </w:pPr>
            <w:r w:rsidRPr="00B215D2">
              <w:rPr>
                <w:sz w:val="16"/>
              </w:rPr>
              <w:t>п/п</w:t>
            </w:r>
          </w:p>
        </w:tc>
        <w:tc>
          <w:tcPr>
            <w:tcW w:w="3404"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rPr>
            </w:pPr>
            <w:r w:rsidRPr="00B215D2">
              <w:rPr>
                <w:sz w:val="16"/>
              </w:rPr>
              <w:t>Наименование объекта</w:t>
            </w:r>
          </w:p>
        </w:tc>
        <w:tc>
          <w:tcPr>
            <w:tcW w:w="2128"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rPr>
            </w:pPr>
            <w:r w:rsidRPr="00B215D2">
              <w:rPr>
                <w:sz w:val="16"/>
              </w:rPr>
              <w:t>Местоположение объекта</w:t>
            </w:r>
          </w:p>
        </w:tc>
        <w:tc>
          <w:tcPr>
            <w:tcW w:w="1419"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rPr>
            </w:pPr>
            <w:r w:rsidRPr="00B215D2">
              <w:rPr>
                <w:sz w:val="16"/>
              </w:rPr>
              <w:t>Год постройки</w:t>
            </w:r>
          </w:p>
        </w:tc>
        <w:tc>
          <w:tcPr>
            <w:tcW w:w="2270" w:type="dxa"/>
            <w:tcBorders>
              <w:top w:val="single" w:sz="4" w:space="0" w:color="000000"/>
              <w:left w:val="single" w:sz="4" w:space="0" w:color="000000"/>
              <w:bottom w:val="single" w:sz="4" w:space="0" w:color="000000"/>
              <w:right w:val="single" w:sz="4" w:space="0" w:color="000000"/>
            </w:tcBorders>
            <w:hideMark/>
          </w:tcPr>
          <w:p w:rsidR="00B215D2" w:rsidRPr="00B215D2" w:rsidRDefault="00B215D2" w:rsidP="00B215D2">
            <w:pPr>
              <w:pStyle w:val="a6"/>
              <w:rPr>
                <w:sz w:val="16"/>
              </w:rPr>
            </w:pPr>
            <w:r w:rsidRPr="00B215D2">
              <w:rPr>
                <w:sz w:val="16"/>
              </w:rPr>
              <w:t>Кадастровая стоимость руб.</w:t>
            </w:r>
          </w:p>
        </w:tc>
      </w:tr>
      <w:tr w:rsidR="00B215D2" w:rsidRPr="00B215D2" w:rsidTr="00B215D2">
        <w:tc>
          <w:tcPr>
            <w:tcW w:w="514"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lang w:eastAsia="ar-SA"/>
              </w:rPr>
            </w:pPr>
            <w:r w:rsidRPr="00B215D2">
              <w:rPr>
                <w:sz w:val="16"/>
              </w:rPr>
              <w:t>1</w:t>
            </w:r>
          </w:p>
        </w:tc>
        <w:tc>
          <w:tcPr>
            <w:tcW w:w="3404"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lang w:eastAsia="ar-SA"/>
              </w:rPr>
            </w:pPr>
            <w:r w:rsidRPr="00B215D2">
              <w:rPr>
                <w:sz w:val="16"/>
              </w:rPr>
              <w:t xml:space="preserve">Квартира кадастровый номер 61:37:0100101:4003 площадью 54,6 м.кв. </w:t>
            </w:r>
          </w:p>
        </w:tc>
        <w:tc>
          <w:tcPr>
            <w:tcW w:w="2128"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lang w:eastAsia="ar-SA"/>
              </w:rPr>
            </w:pPr>
            <w:r w:rsidRPr="00B215D2">
              <w:rPr>
                <w:sz w:val="16"/>
              </w:rPr>
              <w:t>ст. Митякинская   ул. Песчаная, д 2, кв. 2</w:t>
            </w:r>
          </w:p>
        </w:tc>
        <w:tc>
          <w:tcPr>
            <w:tcW w:w="1419" w:type="dxa"/>
            <w:tcBorders>
              <w:top w:val="single" w:sz="4" w:space="0" w:color="000000"/>
              <w:left w:val="single" w:sz="4" w:space="0" w:color="000000"/>
              <w:bottom w:val="single" w:sz="4" w:space="0" w:color="000000"/>
              <w:right w:val="nil"/>
            </w:tcBorders>
            <w:hideMark/>
          </w:tcPr>
          <w:p w:rsidR="00B215D2" w:rsidRPr="00B215D2" w:rsidRDefault="00B215D2" w:rsidP="00B215D2">
            <w:pPr>
              <w:pStyle w:val="a6"/>
              <w:rPr>
                <w:sz w:val="16"/>
                <w:lang w:eastAsia="ar-SA"/>
              </w:rPr>
            </w:pPr>
            <w:r w:rsidRPr="00B215D2">
              <w:rPr>
                <w:sz w:val="16"/>
              </w:rPr>
              <w:t>1960</w:t>
            </w:r>
          </w:p>
        </w:tc>
        <w:tc>
          <w:tcPr>
            <w:tcW w:w="2270" w:type="dxa"/>
            <w:tcBorders>
              <w:top w:val="single" w:sz="4" w:space="0" w:color="000000"/>
              <w:left w:val="single" w:sz="4" w:space="0" w:color="000000"/>
              <w:bottom w:val="single" w:sz="4" w:space="0" w:color="000000"/>
              <w:right w:val="single" w:sz="4" w:space="0" w:color="000000"/>
            </w:tcBorders>
            <w:hideMark/>
          </w:tcPr>
          <w:p w:rsidR="00B215D2" w:rsidRPr="00B215D2" w:rsidRDefault="00B215D2" w:rsidP="00B215D2">
            <w:pPr>
              <w:pStyle w:val="a6"/>
              <w:rPr>
                <w:sz w:val="16"/>
                <w:lang w:eastAsia="ar-SA"/>
              </w:rPr>
            </w:pPr>
            <w:r w:rsidRPr="00B215D2">
              <w:rPr>
                <w:sz w:val="16"/>
              </w:rPr>
              <w:t>358613,89</w:t>
            </w:r>
          </w:p>
        </w:tc>
      </w:tr>
    </w:tbl>
    <w:p w:rsidR="00B215D2" w:rsidRPr="00B215D2" w:rsidRDefault="00B215D2" w:rsidP="00B215D2">
      <w:pPr>
        <w:pStyle w:val="a6"/>
        <w:rPr>
          <w:sz w:val="16"/>
        </w:rPr>
      </w:pPr>
    </w:p>
    <w:p w:rsidR="00B215D2" w:rsidRPr="00B215D2" w:rsidRDefault="00B215D2" w:rsidP="00B215D2">
      <w:pPr>
        <w:pStyle w:val="a6"/>
        <w:rPr>
          <w:sz w:val="16"/>
        </w:rPr>
      </w:pP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Default="00B215D2" w:rsidP="00B215D2">
      <w:pPr>
        <w:rPr>
          <w:color w:val="FF0000"/>
          <w:sz w:val="20"/>
          <w:szCs w:val="28"/>
        </w:rPr>
      </w:pPr>
    </w:p>
    <w:p w:rsidR="00B215D2" w:rsidRPr="00B215D2" w:rsidRDefault="00B215D2" w:rsidP="00B215D2">
      <w:pPr>
        <w:rPr>
          <w:color w:val="FF0000"/>
          <w:sz w:val="20"/>
          <w:szCs w:val="28"/>
        </w:rPr>
      </w:pPr>
    </w:p>
    <w:p w:rsidR="00B215D2" w:rsidRPr="00B215D2" w:rsidRDefault="00B215D2" w:rsidP="00B215D2">
      <w:pPr>
        <w:pStyle w:val="af9"/>
        <w:ind w:left="1416" w:firstLine="708"/>
        <w:rPr>
          <w:sz w:val="28"/>
          <w:szCs w:val="36"/>
        </w:rPr>
      </w:pPr>
      <w:r>
        <w:rPr>
          <w:sz w:val="28"/>
          <w:szCs w:val="36"/>
        </w:rPr>
        <w:t xml:space="preserve">             </w:t>
      </w:r>
      <w:r w:rsidRPr="00B215D2">
        <w:rPr>
          <w:sz w:val="28"/>
          <w:szCs w:val="36"/>
        </w:rPr>
        <w:t>РОСТОВСКАЯ  ОБЛАСТЬ</w:t>
      </w:r>
    </w:p>
    <w:p w:rsidR="00B215D2" w:rsidRPr="00B215D2" w:rsidRDefault="00B215D2" w:rsidP="00B215D2">
      <w:pPr>
        <w:pStyle w:val="af9"/>
        <w:ind w:left="1416" w:firstLine="708"/>
        <w:rPr>
          <w:sz w:val="20"/>
        </w:rPr>
      </w:pPr>
    </w:p>
    <w:p w:rsidR="00B215D2" w:rsidRPr="00B215D2" w:rsidRDefault="00B215D2" w:rsidP="00B215D2">
      <w:pPr>
        <w:shd w:val="clear" w:color="auto" w:fill="FFFFFF"/>
        <w:jc w:val="center"/>
        <w:rPr>
          <w:b/>
          <w:sz w:val="22"/>
          <w:szCs w:val="28"/>
        </w:rPr>
      </w:pPr>
      <w:r w:rsidRPr="00B215D2">
        <w:rPr>
          <w:b/>
          <w:sz w:val="22"/>
          <w:szCs w:val="28"/>
        </w:rPr>
        <w:t>ТАРАСОВСКИЙ РАЙОН</w:t>
      </w:r>
    </w:p>
    <w:p w:rsidR="00B215D2" w:rsidRPr="00B215D2" w:rsidRDefault="00B215D2" w:rsidP="00B215D2">
      <w:pPr>
        <w:shd w:val="clear" w:color="auto" w:fill="FFFFFF"/>
        <w:jc w:val="center"/>
        <w:rPr>
          <w:b/>
          <w:sz w:val="22"/>
          <w:szCs w:val="28"/>
        </w:rPr>
      </w:pPr>
      <w:r w:rsidRPr="00B215D2">
        <w:rPr>
          <w:b/>
          <w:sz w:val="22"/>
          <w:szCs w:val="28"/>
        </w:rPr>
        <w:t>СОБРАНИЕ ДЕПУТАТОВ</w:t>
      </w:r>
    </w:p>
    <w:p w:rsidR="00B215D2" w:rsidRPr="00B215D2" w:rsidRDefault="00B215D2" w:rsidP="00B215D2">
      <w:pPr>
        <w:shd w:val="clear" w:color="auto" w:fill="FFFFFF"/>
        <w:jc w:val="center"/>
        <w:rPr>
          <w:b/>
          <w:bCs/>
          <w:color w:val="000000"/>
          <w:spacing w:val="-2"/>
          <w:sz w:val="22"/>
          <w:szCs w:val="28"/>
        </w:rPr>
      </w:pPr>
      <w:r w:rsidRPr="00B215D2">
        <w:rPr>
          <w:b/>
          <w:sz w:val="22"/>
          <w:szCs w:val="28"/>
        </w:rPr>
        <w:t>МИТЯКИНСКОГО СЕЛЬСКОГО ПОСЕЛЕНИЯ</w:t>
      </w:r>
    </w:p>
    <w:p w:rsidR="00B215D2" w:rsidRPr="00B215D2" w:rsidRDefault="00B215D2" w:rsidP="00B215D2">
      <w:pPr>
        <w:shd w:val="clear" w:color="auto" w:fill="FFFFFF"/>
        <w:tabs>
          <w:tab w:val="left" w:pos="4962"/>
          <w:tab w:val="left" w:leader="underscore" w:pos="8117"/>
        </w:tabs>
        <w:jc w:val="center"/>
        <w:rPr>
          <w:b/>
          <w:bCs/>
          <w:color w:val="000000"/>
          <w:spacing w:val="-2"/>
          <w:sz w:val="22"/>
          <w:szCs w:val="28"/>
        </w:rPr>
      </w:pPr>
    </w:p>
    <w:p w:rsidR="00B215D2" w:rsidRPr="00B215D2" w:rsidRDefault="00B215D2" w:rsidP="00B215D2">
      <w:pPr>
        <w:shd w:val="clear" w:color="auto" w:fill="FFFFFF"/>
        <w:tabs>
          <w:tab w:val="left" w:pos="4962"/>
          <w:tab w:val="left" w:leader="underscore" w:pos="8117"/>
        </w:tabs>
        <w:jc w:val="center"/>
        <w:rPr>
          <w:b/>
          <w:bCs/>
          <w:color w:val="000000"/>
          <w:spacing w:val="-2"/>
          <w:sz w:val="20"/>
        </w:rPr>
      </w:pPr>
    </w:p>
    <w:p w:rsidR="00B215D2" w:rsidRPr="00B215D2" w:rsidRDefault="00B215D2" w:rsidP="00B215D2">
      <w:pPr>
        <w:shd w:val="clear" w:color="auto" w:fill="FFFFFF"/>
        <w:tabs>
          <w:tab w:val="left" w:pos="3705"/>
          <w:tab w:val="left" w:pos="4962"/>
          <w:tab w:val="center" w:pos="5386"/>
          <w:tab w:val="left" w:leader="underscore" w:pos="8117"/>
        </w:tabs>
        <w:rPr>
          <w:b/>
          <w:bCs/>
          <w:sz w:val="20"/>
        </w:rPr>
      </w:pPr>
      <w:r w:rsidRPr="00B215D2">
        <w:rPr>
          <w:b/>
          <w:bCs/>
          <w:color w:val="000000"/>
          <w:spacing w:val="-2"/>
          <w:sz w:val="20"/>
        </w:rPr>
        <w:tab/>
        <w:t xml:space="preserve">     РЕШЕНИЕ</w:t>
      </w:r>
    </w:p>
    <w:p w:rsidR="00B215D2" w:rsidRPr="00B215D2" w:rsidRDefault="00B215D2" w:rsidP="00B215D2">
      <w:pPr>
        <w:ind w:left="240"/>
        <w:jc w:val="center"/>
        <w:rPr>
          <w:b/>
          <w:bCs/>
          <w:sz w:val="20"/>
        </w:rPr>
      </w:pPr>
    </w:p>
    <w:p w:rsidR="00B215D2" w:rsidRPr="00B215D2" w:rsidRDefault="00B215D2" w:rsidP="00B215D2">
      <w:pPr>
        <w:rPr>
          <w:sz w:val="20"/>
        </w:rPr>
      </w:pPr>
      <w:r w:rsidRPr="00B215D2">
        <w:rPr>
          <w:b/>
          <w:bCs/>
          <w:sz w:val="20"/>
        </w:rPr>
        <w:t xml:space="preserve">   </w:t>
      </w:r>
      <w:r w:rsidRPr="00B215D2">
        <w:rPr>
          <w:sz w:val="20"/>
        </w:rPr>
        <w:t>« 29» сентября 2017 г.                                 №27                                         ст. Митякинская</w:t>
      </w:r>
    </w:p>
    <w:p w:rsidR="00B215D2" w:rsidRPr="00B215D2" w:rsidRDefault="00B215D2" w:rsidP="00B215D2">
      <w:pPr>
        <w:rPr>
          <w:sz w:val="20"/>
        </w:rPr>
      </w:pPr>
    </w:p>
    <w:p w:rsidR="00B215D2" w:rsidRPr="00B215D2" w:rsidRDefault="00B215D2" w:rsidP="00B215D2">
      <w:pPr>
        <w:rPr>
          <w:sz w:val="20"/>
        </w:rPr>
      </w:pPr>
    </w:p>
    <w:p w:rsidR="00B215D2" w:rsidRPr="00B215D2" w:rsidRDefault="00B215D2" w:rsidP="00B215D2">
      <w:pPr>
        <w:rPr>
          <w:sz w:val="20"/>
        </w:rPr>
      </w:pPr>
      <w:r w:rsidRPr="00B215D2">
        <w:rPr>
          <w:sz w:val="20"/>
        </w:rPr>
        <w:t xml:space="preserve">О внесении дополнения  в Решение  </w:t>
      </w:r>
    </w:p>
    <w:p w:rsidR="00B215D2" w:rsidRPr="00B215D2" w:rsidRDefault="00B215D2" w:rsidP="00B215D2">
      <w:pPr>
        <w:rPr>
          <w:sz w:val="20"/>
        </w:rPr>
      </w:pPr>
      <w:r w:rsidRPr="00B215D2">
        <w:rPr>
          <w:sz w:val="20"/>
        </w:rPr>
        <w:t>Собрания депутатов  Митякинского</w:t>
      </w:r>
    </w:p>
    <w:p w:rsidR="00B215D2" w:rsidRPr="00B215D2" w:rsidRDefault="00B215D2" w:rsidP="00B215D2">
      <w:pPr>
        <w:rPr>
          <w:sz w:val="20"/>
        </w:rPr>
      </w:pPr>
      <w:r w:rsidRPr="00B215D2">
        <w:rPr>
          <w:sz w:val="20"/>
        </w:rPr>
        <w:t>Сельского поселения №27</w:t>
      </w:r>
    </w:p>
    <w:p w:rsidR="00B215D2" w:rsidRPr="00B215D2" w:rsidRDefault="00B215D2" w:rsidP="00B215D2">
      <w:pPr>
        <w:rPr>
          <w:sz w:val="20"/>
        </w:rPr>
      </w:pPr>
      <w:r w:rsidRPr="00B215D2">
        <w:rPr>
          <w:sz w:val="20"/>
        </w:rPr>
        <w:t xml:space="preserve">от 20.12.2014г «Об утверждении </w:t>
      </w:r>
    </w:p>
    <w:p w:rsidR="00B215D2" w:rsidRPr="00B215D2" w:rsidRDefault="00B215D2" w:rsidP="00B215D2">
      <w:pPr>
        <w:rPr>
          <w:sz w:val="20"/>
        </w:rPr>
      </w:pPr>
      <w:r w:rsidRPr="00B215D2">
        <w:rPr>
          <w:sz w:val="20"/>
        </w:rPr>
        <w:t>норм и правил по благоустройству».</w:t>
      </w:r>
    </w:p>
    <w:p w:rsidR="00B215D2" w:rsidRPr="00B215D2" w:rsidRDefault="00B215D2" w:rsidP="00B215D2">
      <w:pPr>
        <w:rPr>
          <w:sz w:val="20"/>
        </w:rPr>
      </w:pPr>
    </w:p>
    <w:p w:rsidR="00B215D2" w:rsidRPr="00B215D2" w:rsidRDefault="00B215D2" w:rsidP="00B215D2">
      <w:pPr>
        <w:rPr>
          <w:sz w:val="20"/>
        </w:rPr>
      </w:pPr>
    </w:p>
    <w:p w:rsidR="00B215D2" w:rsidRPr="00B215D2" w:rsidRDefault="00B215D2" w:rsidP="00B215D2">
      <w:pPr>
        <w:rPr>
          <w:sz w:val="20"/>
        </w:rPr>
      </w:pPr>
      <w:r w:rsidRPr="00B215D2">
        <w:rPr>
          <w:sz w:val="20"/>
        </w:rPr>
        <w:t xml:space="preserve">           В целях приведения нормативных правовых актов Собрания депутатов Митякинского сельского поселения в соответствии с пунктом 19 статьи 14 Федерального закона от 06.10.2003 №131-ФЗ «Об общих принципах организации местного самоуправления в Российской Федерации», Собрание депутатов Митякинского сельского поселения                           </w:t>
      </w:r>
    </w:p>
    <w:p w:rsidR="00B215D2" w:rsidRPr="00B215D2" w:rsidRDefault="00B215D2" w:rsidP="00B215D2">
      <w:pPr>
        <w:rPr>
          <w:sz w:val="20"/>
        </w:rPr>
      </w:pPr>
    </w:p>
    <w:p w:rsidR="00B215D2" w:rsidRPr="00B215D2" w:rsidRDefault="00B215D2" w:rsidP="00B215D2">
      <w:pPr>
        <w:rPr>
          <w:sz w:val="20"/>
        </w:rPr>
      </w:pPr>
      <w:r w:rsidRPr="00B215D2">
        <w:rPr>
          <w:sz w:val="20"/>
        </w:rPr>
        <w:tab/>
      </w:r>
      <w:r w:rsidRPr="00B215D2">
        <w:rPr>
          <w:sz w:val="20"/>
        </w:rPr>
        <w:tab/>
      </w:r>
      <w:r w:rsidRPr="00B215D2">
        <w:rPr>
          <w:sz w:val="20"/>
        </w:rPr>
        <w:tab/>
      </w:r>
      <w:r w:rsidRPr="00B215D2">
        <w:rPr>
          <w:sz w:val="20"/>
        </w:rPr>
        <w:tab/>
      </w:r>
      <w:r w:rsidRPr="00B215D2">
        <w:rPr>
          <w:sz w:val="20"/>
        </w:rPr>
        <w:tab/>
        <w:t xml:space="preserve">                 РЕШИЛО:</w:t>
      </w:r>
    </w:p>
    <w:p w:rsidR="00B215D2" w:rsidRPr="00B215D2" w:rsidRDefault="00B215D2" w:rsidP="00B215D2">
      <w:pPr>
        <w:rPr>
          <w:sz w:val="20"/>
        </w:rPr>
      </w:pPr>
    </w:p>
    <w:p w:rsidR="00B215D2" w:rsidRPr="00B215D2" w:rsidRDefault="00B215D2" w:rsidP="00B215D2">
      <w:pPr>
        <w:widowControl w:val="0"/>
        <w:numPr>
          <w:ilvl w:val="0"/>
          <w:numId w:val="40"/>
        </w:numPr>
        <w:shd w:val="clear" w:color="auto" w:fill="FFFFFF"/>
        <w:autoSpaceDE w:val="0"/>
        <w:rPr>
          <w:bCs/>
          <w:sz w:val="20"/>
          <w:lang w:eastAsia="ru-RU"/>
        </w:rPr>
      </w:pPr>
      <w:r w:rsidRPr="00B215D2">
        <w:rPr>
          <w:sz w:val="20"/>
        </w:rPr>
        <w:t xml:space="preserve">Дополнить  пункт </w:t>
      </w:r>
      <w:r w:rsidRPr="00B215D2">
        <w:rPr>
          <w:b/>
          <w:bCs/>
          <w:sz w:val="20"/>
          <w:lang w:eastAsia="ru-RU"/>
        </w:rPr>
        <w:t xml:space="preserve">2.8. Освещение и осветительное оборудование» </w:t>
      </w:r>
      <w:r w:rsidRPr="00B215D2">
        <w:rPr>
          <w:bCs/>
          <w:sz w:val="20"/>
          <w:lang w:eastAsia="ru-RU"/>
        </w:rPr>
        <w:t>в Решении Собрания депутатов Митякинского сельского поселения №27 от 20.12.2014 г « Об утверждении норм и правил по благоустройству» словами следующего содержания:</w:t>
      </w:r>
    </w:p>
    <w:p w:rsidR="00B215D2" w:rsidRPr="00B215D2" w:rsidRDefault="00B215D2" w:rsidP="00B215D2">
      <w:pPr>
        <w:shd w:val="clear" w:color="auto" w:fill="FFFFFF"/>
        <w:ind w:left="648"/>
        <w:rPr>
          <w:bCs/>
          <w:sz w:val="20"/>
          <w:lang w:eastAsia="ru-RU"/>
        </w:rPr>
      </w:pPr>
      <w:r w:rsidRPr="00B215D2">
        <w:rPr>
          <w:b/>
          <w:bCs/>
          <w:color w:val="000080"/>
          <w:sz w:val="20"/>
          <w:lang w:eastAsia="ru-RU"/>
        </w:rPr>
        <w:t xml:space="preserve">             </w:t>
      </w:r>
      <w:r w:rsidRPr="00B215D2">
        <w:rPr>
          <w:bCs/>
          <w:sz w:val="20"/>
          <w:lang w:eastAsia="ru-RU"/>
        </w:rPr>
        <w:t>На территории муниципального образования применяется наружное, архитектурное, праздничное и информационное освещение:</w:t>
      </w:r>
    </w:p>
    <w:p w:rsidR="00B215D2" w:rsidRPr="00B215D2" w:rsidRDefault="00B215D2" w:rsidP="00B215D2">
      <w:pPr>
        <w:pBdr>
          <w:bottom w:val="single" w:sz="4" w:space="5" w:color="D7DBDF"/>
          <w:right w:val="single" w:sz="4" w:space="10" w:color="D7DBDF"/>
        </w:pBdr>
        <w:shd w:val="clear" w:color="auto" w:fill="FFFFFF"/>
        <w:ind w:left="288"/>
        <w:jc w:val="both"/>
        <w:rPr>
          <w:sz w:val="20"/>
          <w:lang w:eastAsia="ru-RU"/>
        </w:rPr>
      </w:pPr>
      <w:r w:rsidRPr="00B215D2">
        <w:rPr>
          <w:sz w:val="20"/>
          <w:lang w:eastAsia="ru-RU"/>
        </w:rPr>
        <w:t xml:space="preserve">                2.8.1. Наружное освещение подразделяется на уличное, придомовое и козырьковое.</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rsidR="00B215D2" w:rsidRPr="00B215D2" w:rsidRDefault="00B215D2" w:rsidP="00B215D2">
      <w:pPr>
        <w:pBdr>
          <w:bottom w:val="single" w:sz="4" w:space="5" w:color="D7DBDF"/>
          <w:right w:val="single" w:sz="4" w:space="10" w:color="D7DBDF"/>
        </w:pBdr>
        <w:shd w:val="clear" w:color="auto" w:fill="FFFFFF"/>
        <w:ind w:left="288"/>
        <w:jc w:val="both"/>
        <w:rPr>
          <w:sz w:val="20"/>
          <w:lang w:eastAsia="ru-RU"/>
        </w:rPr>
      </w:pPr>
      <w:r w:rsidRPr="00B215D2">
        <w:rPr>
          <w:sz w:val="20"/>
          <w:lang w:eastAsia="ru-RU"/>
        </w:rPr>
        <w:t xml:space="preserve">                2.8.3.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lastRenderedPageBreak/>
        <w:t xml:space="preserve">         2.8.5.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2.8.8. Для уличных фонарей, других источников наружного освещения следует применять источники света на основе энергосберегающих технологий.</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2.8.12. Архитектурное освещение зданий, строений и сооружений должнообеспечивать в вечернее время хорошую видимость и выразительность наиболееважных объектов и повышать комфортность световой среды города.</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 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B215D2" w:rsidRPr="00B215D2" w:rsidRDefault="00B215D2" w:rsidP="00B215D2">
      <w:pPr>
        <w:pBdr>
          <w:bottom w:val="single" w:sz="4" w:space="5" w:color="D7DBDF"/>
          <w:right w:val="single" w:sz="4" w:space="10" w:color="D7DBDF"/>
        </w:pBdr>
        <w:shd w:val="clear" w:color="auto" w:fill="FFFFFF"/>
        <w:ind w:left="288"/>
        <w:jc w:val="both"/>
        <w:rPr>
          <w:sz w:val="20"/>
          <w:lang w:eastAsia="ru-RU"/>
        </w:rPr>
      </w:pPr>
      <w:r w:rsidRPr="00B215D2">
        <w:rPr>
          <w:sz w:val="20"/>
          <w:lang w:eastAsia="ru-RU"/>
        </w:rPr>
        <w:t xml:space="preserve">        2.8.14.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B215D2" w:rsidRPr="00B215D2" w:rsidRDefault="00B215D2" w:rsidP="00B215D2">
      <w:pPr>
        <w:pBdr>
          <w:bottom w:val="single" w:sz="4" w:space="5" w:color="D7DBDF"/>
          <w:right w:val="single" w:sz="4" w:space="10" w:color="D7DBDF"/>
        </w:pBdr>
        <w:shd w:val="clear" w:color="auto" w:fill="FFFFFF"/>
        <w:ind w:left="648"/>
        <w:jc w:val="both"/>
        <w:rPr>
          <w:sz w:val="20"/>
          <w:lang w:eastAsia="ru-RU"/>
        </w:rPr>
      </w:pPr>
      <w:r w:rsidRPr="00B215D2">
        <w:rPr>
          <w:sz w:val="20"/>
          <w:lang w:eastAsia="ru-RU"/>
        </w:rPr>
        <w:t xml:space="preserve">        2.8.17.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B215D2" w:rsidRPr="00B215D2" w:rsidRDefault="00B215D2" w:rsidP="00B215D2">
      <w:pPr>
        <w:pBdr>
          <w:bottom w:val="single" w:sz="4" w:space="5" w:color="D7DBDF"/>
          <w:right w:val="single" w:sz="4" w:space="10" w:color="D7DBDF"/>
        </w:pBdr>
        <w:shd w:val="clear" w:color="auto" w:fill="FFFFFF"/>
        <w:jc w:val="both"/>
        <w:rPr>
          <w:sz w:val="20"/>
          <w:lang w:eastAsia="ru-RU"/>
        </w:rPr>
      </w:pPr>
    </w:p>
    <w:p w:rsidR="00B215D2" w:rsidRPr="00B215D2" w:rsidRDefault="00B215D2" w:rsidP="00B215D2">
      <w:pPr>
        <w:ind w:left="648"/>
        <w:rPr>
          <w:color w:val="000000"/>
          <w:sz w:val="20"/>
        </w:rPr>
      </w:pPr>
    </w:p>
    <w:p w:rsidR="00B215D2" w:rsidRPr="00B215D2" w:rsidRDefault="00B215D2" w:rsidP="00B215D2">
      <w:pPr>
        <w:jc w:val="both"/>
        <w:rPr>
          <w:rFonts w:cs="Tahoma"/>
          <w:sz w:val="20"/>
        </w:rPr>
      </w:pPr>
      <w:r w:rsidRPr="00B215D2">
        <w:rPr>
          <w:rFonts w:cs="Tahoma"/>
          <w:sz w:val="20"/>
        </w:rPr>
        <w:t xml:space="preserve">     2.   Настоящее Решение вступает в силу со дня его официального обнародования.</w:t>
      </w:r>
    </w:p>
    <w:p w:rsidR="00B215D2" w:rsidRPr="00B215D2" w:rsidRDefault="00B215D2" w:rsidP="00B215D2">
      <w:pPr>
        <w:jc w:val="both"/>
        <w:rPr>
          <w:rFonts w:cs="Tahoma"/>
          <w:b/>
          <w:bCs/>
          <w:sz w:val="20"/>
        </w:rPr>
      </w:pPr>
      <w:r w:rsidRPr="00B215D2">
        <w:rPr>
          <w:rFonts w:cs="Tahoma"/>
          <w:sz w:val="20"/>
        </w:rPr>
        <w:t xml:space="preserve">     3.   Контроль за исполнением настоящего Решения оставляю за собой.</w:t>
      </w:r>
    </w:p>
    <w:p w:rsidR="00B215D2" w:rsidRPr="00B215D2" w:rsidRDefault="00B215D2" w:rsidP="00B215D2">
      <w:pPr>
        <w:rPr>
          <w:rFonts w:cs="Tahoma"/>
          <w:b/>
          <w:bCs/>
          <w:sz w:val="20"/>
        </w:rPr>
      </w:pPr>
    </w:p>
    <w:p w:rsidR="00B215D2" w:rsidRPr="00B215D2" w:rsidRDefault="00B215D2" w:rsidP="00B215D2">
      <w:pPr>
        <w:rPr>
          <w:rFonts w:cs="Tahoma"/>
          <w:b/>
          <w:bCs/>
          <w:sz w:val="20"/>
        </w:rPr>
      </w:pPr>
    </w:p>
    <w:p w:rsidR="00B215D2" w:rsidRPr="00B215D2" w:rsidRDefault="00545B84" w:rsidP="00B215D2">
      <w:pPr>
        <w:rPr>
          <w:rFonts w:cs="Tahoma"/>
          <w:sz w:val="20"/>
        </w:rPr>
      </w:pPr>
      <w:r>
        <w:rPr>
          <w:rFonts w:cs="Tahoma"/>
          <w:sz w:val="20"/>
        </w:rPr>
        <w:t xml:space="preserve">               </w:t>
      </w:r>
      <w:r w:rsidR="00B215D2" w:rsidRPr="00B215D2">
        <w:rPr>
          <w:rFonts w:cs="Tahoma"/>
          <w:sz w:val="20"/>
        </w:rPr>
        <w:t>Председатель Собрания депутатов</w:t>
      </w:r>
    </w:p>
    <w:p w:rsidR="00B215D2" w:rsidRDefault="00B215D2" w:rsidP="00B215D2">
      <w:pPr>
        <w:spacing w:line="360" w:lineRule="auto"/>
        <w:ind w:firstLine="709"/>
        <w:rPr>
          <w:rFonts w:cs="Tahoma"/>
          <w:sz w:val="20"/>
        </w:rPr>
      </w:pPr>
      <w:r w:rsidRPr="00B215D2">
        <w:rPr>
          <w:rFonts w:cs="Tahoma"/>
          <w:sz w:val="20"/>
        </w:rPr>
        <w:t xml:space="preserve">Глава Митякинского сельского поселения                                                 В.А.Щуров             </w:t>
      </w:r>
    </w:p>
    <w:p w:rsidR="00B215D2" w:rsidRDefault="00B215D2" w:rsidP="00B215D2">
      <w:pPr>
        <w:spacing w:line="360" w:lineRule="auto"/>
        <w:ind w:firstLine="709"/>
        <w:rPr>
          <w:rFonts w:cs="Tahoma"/>
          <w:sz w:val="20"/>
        </w:rPr>
      </w:pPr>
    </w:p>
    <w:p w:rsidR="00C73065" w:rsidRDefault="00B215D2" w:rsidP="00B215D2">
      <w:pPr>
        <w:pStyle w:val="af9"/>
        <w:ind w:left="1416" w:firstLine="708"/>
        <w:rPr>
          <w:sz w:val="20"/>
          <w:lang w:eastAsia="ar-SA"/>
        </w:rPr>
      </w:pPr>
      <w:r>
        <w:rPr>
          <w:rFonts w:cs="Tahoma"/>
          <w:sz w:val="20"/>
        </w:rPr>
        <w:t xml:space="preserve">           </w:t>
      </w:r>
      <w:r w:rsidRPr="00B215D2">
        <w:rPr>
          <w:sz w:val="20"/>
          <w:lang w:eastAsia="ar-SA"/>
        </w:rPr>
        <w:t xml:space="preserve"> </w:t>
      </w:r>
    </w:p>
    <w:p w:rsidR="00C73065" w:rsidRDefault="00C73065" w:rsidP="00C73065">
      <w:pPr>
        <w:pStyle w:val="af9"/>
        <w:rPr>
          <w:sz w:val="18"/>
          <w:lang w:eastAsia="ar-SA"/>
        </w:rPr>
      </w:pPr>
      <w:r w:rsidRPr="00C73065">
        <w:rPr>
          <w:sz w:val="18"/>
          <w:lang w:eastAsia="ar-SA"/>
        </w:rPr>
        <w:t xml:space="preserve">                                                 </w:t>
      </w:r>
      <w:r w:rsidR="00B215D2" w:rsidRPr="00C73065">
        <w:rPr>
          <w:sz w:val="18"/>
          <w:lang w:eastAsia="ar-SA"/>
        </w:rPr>
        <w:t xml:space="preserve"> </w:t>
      </w:r>
      <w:r>
        <w:rPr>
          <w:sz w:val="18"/>
          <w:lang w:eastAsia="ar-SA"/>
        </w:rPr>
        <w:t xml:space="preserve">             </w:t>
      </w:r>
    </w:p>
    <w:p w:rsidR="00C73065" w:rsidRDefault="00C73065" w:rsidP="00C73065">
      <w:pPr>
        <w:pStyle w:val="af9"/>
        <w:rPr>
          <w:sz w:val="18"/>
          <w:lang w:eastAsia="ar-SA"/>
        </w:rPr>
      </w:pPr>
    </w:p>
    <w:p w:rsidR="00C73065" w:rsidRDefault="00C73065" w:rsidP="00C73065">
      <w:pPr>
        <w:pStyle w:val="af9"/>
        <w:rPr>
          <w:sz w:val="18"/>
          <w:lang w:eastAsia="ar-SA"/>
        </w:rPr>
      </w:pPr>
    </w:p>
    <w:p w:rsidR="00C73065" w:rsidRDefault="00C73065" w:rsidP="00C73065">
      <w:pPr>
        <w:pStyle w:val="af9"/>
        <w:rPr>
          <w:sz w:val="18"/>
          <w:lang w:eastAsia="ar-SA"/>
        </w:rPr>
      </w:pPr>
    </w:p>
    <w:p w:rsidR="00C73065" w:rsidRDefault="00C73065" w:rsidP="00C73065">
      <w:pPr>
        <w:pStyle w:val="af9"/>
        <w:rPr>
          <w:sz w:val="18"/>
          <w:lang w:eastAsia="ar-SA"/>
        </w:rPr>
      </w:pPr>
    </w:p>
    <w:p w:rsidR="00C73065" w:rsidRDefault="00C73065" w:rsidP="00C73065">
      <w:pPr>
        <w:pStyle w:val="af9"/>
        <w:rPr>
          <w:sz w:val="18"/>
          <w:lang w:eastAsia="ar-SA"/>
        </w:rPr>
      </w:pPr>
    </w:p>
    <w:p w:rsidR="00C73065" w:rsidRDefault="00C73065" w:rsidP="00C73065">
      <w:pPr>
        <w:pStyle w:val="af9"/>
        <w:rPr>
          <w:sz w:val="18"/>
          <w:lang w:eastAsia="ar-SA"/>
        </w:rPr>
      </w:pPr>
    </w:p>
    <w:p w:rsidR="00B215D2" w:rsidRPr="00C73065" w:rsidRDefault="00545B84" w:rsidP="00C73065">
      <w:pPr>
        <w:pStyle w:val="af9"/>
        <w:rPr>
          <w:sz w:val="32"/>
          <w:szCs w:val="36"/>
        </w:rPr>
      </w:pPr>
      <w:r>
        <w:rPr>
          <w:sz w:val="18"/>
          <w:lang w:eastAsia="ar-SA"/>
        </w:rPr>
        <w:lastRenderedPageBreak/>
        <w:t xml:space="preserve">                                                                 </w:t>
      </w:r>
      <w:r w:rsidR="00C73065">
        <w:rPr>
          <w:sz w:val="18"/>
          <w:lang w:eastAsia="ar-SA"/>
        </w:rPr>
        <w:t xml:space="preserve">  </w:t>
      </w:r>
      <w:r w:rsidR="00B215D2" w:rsidRPr="00C73065">
        <w:rPr>
          <w:sz w:val="28"/>
          <w:szCs w:val="36"/>
        </w:rPr>
        <w:t>РОСТОВСКАЯ  ОБЛАСТЬ</w:t>
      </w:r>
    </w:p>
    <w:p w:rsidR="00B215D2" w:rsidRPr="00C73065" w:rsidRDefault="00B215D2" w:rsidP="00B215D2">
      <w:pPr>
        <w:pStyle w:val="af9"/>
        <w:ind w:left="1416" w:firstLine="708"/>
        <w:rPr>
          <w:sz w:val="22"/>
        </w:rPr>
      </w:pPr>
    </w:p>
    <w:p w:rsidR="00B215D2" w:rsidRPr="00C73065" w:rsidRDefault="00B215D2" w:rsidP="00B215D2">
      <w:pPr>
        <w:shd w:val="clear" w:color="auto" w:fill="FFFFFF"/>
        <w:jc w:val="center"/>
        <w:rPr>
          <w:b/>
          <w:szCs w:val="28"/>
        </w:rPr>
      </w:pPr>
      <w:r w:rsidRPr="00C73065">
        <w:rPr>
          <w:b/>
          <w:szCs w:val="28"/>
        </w:rPr>
        <w:t>ТАРАСОВСКИЙ РАЙОН</w:t>
      </w:r>
    </w:p>
    <w:p w:rsidR="00B215D2" w:rsidRPr="00C73065" w:rsidRDefault="00B215D2" w:rsidP="00B215D2">
      <w:pPr>
        <w:shd w:val="clear" w:color="auto" w:fill="FFFFFF"/>
        <w:jc w:val="center"/>
        <w:rPr>
          <w:b/>
          <w:szCs w:val="28"/>
        </w:rPr>
      </w:pPr>
      <w:r w:rsidRPr="00C73065">
        <w:rPr>
          <w:b/>
          <w:szCs w:val="28"/>
        </w:rPr>
        <w:t>СОБРАНИЕ ДЕПУТАТОВ</w:t>
      </w:r>
    </w:p>
    <w:p w:rsidR="00B215D2" w:rsidRPr="00C73065" w:rsidRDefault="00B215D2" w:rsidP="00B215D2">
      <w:pPr>
        <w:shd w:val="clear" w:color="auto" w:fill="FFFFFF"/>
        <w:jc w:val="center"/>
        <w:rPr>
          <w:b/>
          <w:bCs/>
          <w:color w:val="000000"/>
          <w:spacing w:val="-2"/>
          <w:szCs w:val="28"/>
        </w:rPr>
      </w:pPr>
      <w:r w:rsidRPr="00C73065">
        <w:rPr>
          <w:b/>
          <w:szCs w:val="28"/>
        </w:rPr>
        <w:t>МИТЯКИНСКОГО СЕЛЬСКОГО ПОСЕЛЕНИЯ</w:t>
      </w:r>
    </w:p>
    <w:p w:rsidR="00B215D2" w:rsidRPr="00C73065" w:rsidRDefault="00B215D2" w:rsidP="00B215D2">
      <w:pPr>
        <w:shd w:val="clear" w:color="auto" w:fill="FFFFFF"/>
        <w:tabs>
          <w:tab w:val="left" w:pos="4962"/>
          <w:tab w:val="left" w:leader="underscore" w:pos="8117"/>
        </w:tabs>
        <w:jc w:val="center"/>
        <w:rPr>
          <w:b/>
          <w:bCs/>
          <w:color w:val="000000"/>
          <w:spacing w:val="-2"/>
          <w:szCs w:val="28"/>
        </w:rPr>
      </w:pPr>
    </w:p>
    <w:p w:rsidR="00B215D2" w:rsidRPr="00C73065" w:rsidRDefault="00B215D2" w:rsidP="00B215D2">
      <w:pPr>
        <w:shd w:val="clear" w:color="auto" w:fill="FFFFFF"/>
        <w:tabs>
          <w:tab w:val="left" w:pos="4962"/>
          <w:tab w:val="left" w:leader="underscore" w:pos="8117"/>
        </w:tabs>
        <w:jc w:val="center"/>
        <w:rPr>
          <w:b/>
          <w:bCs/>
          <w:color w:val="000000"/>
          <w:spacing w:val="-2"/>
          <w:sz w:val="22"/>
        </w:rPr>
      </w:pPr>
    </w:p>
    <w:p w:rsidR="00B215D2" w:rsidRPr="00C73065" w:rsidRDefault="00B215D2" w:rsidP="00B215D2">
      <w:pPr>
        <w:shd w:val="clear" w:color="auto" w:fill="FFFFFF"/>
        <w:tabs>
          <w:tab w:val="left" w:pos="3705"/>
          <w:tab w:val="left" w:pos="4962"/>
          <w:tab w:val="center" w:pos="5386"/>
          <w:tab w:val="left" w:leader="underscore" w:pos="8117"/>
        </w:tabs>
        <w:rPr>
          <w:b/>
          <w:bCs/>
          <w:sz w:val="22"/>
        </w:rPr>
      </w:pPr>
      <w:r w:rsidRPr="00C73065">
        <w:rPr>
          <w:b/>
          <w:bCs/>
          <w:color w:val="000000"/>
          <w:spacing w:val="-2"/>
          <w:sz w:val="22"/>
        </w:rPr>
        <w:tab/>
        <w:t xml:space="preserve">     РЕШЕНИЕ</w:t>
      </w:r>
    </w:p>
    <w:p w:rsidR="00B215D2" w:rsidRPr="00C73065" w:rsidRDefault="00B215D2" w:rsidP="00B215D2">
      <w:pPr>
        <w:ind w:left="240"/>
        <w:jc w:val="center"/>
        <w:rPr>
          <w:b/>
          <w:bCs/>
          <w:sz w:val="22"/>
        </w:rPr>
      </w:pPr>
    </w:p>
    <w:p w:rsidR="00B215D2" w:rsidRPr="00C73065" w:rsidRDefault="00B215D2" w:rsidP="00B215D2">
      <w:pPr>
        <w:rPr>
          <w:sz w:val="22"/>
        </w:rPr>
      </w:pPr>
      <w:r w:rsidRPr="00C73065">
        <w:rPr>
          <w:b/>
          <w:bCs/>
          <w:sz w:val="22"/>
        </w:rPr>
        <w:t xml:space="preserve">   </w:t>
      </w:r>
      <w:r w:rsidRPr="00C73065">
        <w:rPr>
          <w:sz w:val="22"/>
        </w:rPr>
        <w:t>« 29 » сентября  2017 г.                             № 28                                             ст. Митякинская</w:t>
      </w:r>
    </w:p>
    <w:p w:rsidR="00B215D2" w:rsidRPr="00C73065" w:rsidRDefault="00B215D2" w:rsidP="00B215D2">
      <w:pPr>
        <w:rPr>
          <w:sz w:val="22"/>
        </w:rPr>
      </w:pPr>
    </w:p>
    <w:p w:rsidR="00B215D2" w:rsidRPr="00C73065" w:rsidRDefault="00B215D2" w:rsidP="00B215D2">
      <w:pPr>
        <w:rPr>
          <w:sz w:val="22"/>
        </w:rPr>
      </w:pPr>
    </w:p>
    <w:p w:rsidR="00545B84" w:rsidRDefault="00B215D2" w:rsidP="00545B84">
      <w:pPr>
        <w:rPr>
          <w:bCs/>
          <w:sz w:val="22"/>
          <w:lang w:eastAsia="ru-RU"/>
        </w:rPr>
      </w:pPr>
      <w:r w:rsidRPr="00C73065">
        <w:rPr>
          <w:bCs/>
          <w:sz w:val="22"/>
          <w:lang w:eastAsia="ru-RU"/>
        </w:rPr>
        <w:t xml:space="preserve">Об </w:t>
      </w:r>
      <w:r w:rsidRPr="00C73065">
        <w:rPr>
          <w:sz w:val="22"/>
          <w:lang w:eastAsia="ru-RU"/>
        </w:rPr>
        <w:t xml:space="preserve">улучшении противопожарной пропаганды и                                                                                              обучения населения мерам </w:t>
      </w:r>
      <w:r w:rsidRPr="00C73065">
        <w:rPr>
          <w:bCs/>
          <w:sz w:val="22"/>
          <w:lang w:eastAsia="ru-RU"/>
        </w:rPr>
        <w:t>пожарной б</w:t>
      </w:r>
      <w:r w:rsidR="00545B84">
        <w:rPr>
          <w:bCs/>
          <w:sz w:val="22"/>
          <w:lang w:eastAsia="ru-RU"/>
        </w:rPr>
        <w:t xml:space="preserve">езопасности </w:t>
      </w:r>
    </w:p>
    <w:p w:rsidR="00B215D2" w:rsidRPr="00545B84" w:rsidRDefault="00545B84" w:rsidP="00545B84">
      <w:pPr>
        <w:rPr>
          <w:bCs/>
          <w:sz w:val="22"/>
          <w:lang w:eastAsia="ru-RU"/>
        </w:rPr>
      </w:pPr>
      <w:r>
        <w:rPr>
          <w:bCs/>
          <w:sz w:val="22"/>
          <w:lang w:eastAsia="ru-RU"/>
        </w:rPr>
        <w:t xml:space="preserve"> в </w:t>
      </w:r>
      <w:r w:rsidR="00B215D2" w:rsidRPr="00C73065">
        <w:rPr>
          <w:bCs/>
          <w:sz w:val="22"/>
          <w:lang w:eastAsia="ru-RU"/>
        </w:rPr>
        <w:t>границах населенных пунктов сельского поселения.</w:t>
      </w:r>
    </w:p>
    <w:p w:rsidR="00B215D2" w:rsidRPr="00C73065" w:rsidRDefault="00B215D2" w:rsidP="00B215D2">
      <w:pPr>
        <w:rPr>
          <w:sz w:val="22"/>
        </w:rPr>
      </w:pPr>
    </w:p>
    <w:p w:rsidR="00B215D2" w:rsidRPr="00C73065" w:rsidRDefault="00B215D2" w:rsidP="00B215D2">
      <w:pPr>
        <w:rPr>
          <w:sz w:val="22"/>
        </w:rPr>
      </w:pPr>
    </w:p>
    <w:p w:rsidR="00B215D2" w:rsidRPr="00C73065" w:rsidRDefault="00B215D2" w:rsidP="00B215D2">
      <w:pPr>
        <w:rPr>
          <w:sz w:val="22"/>
        </w:rPr>
      </w:pPr>
      <w:r w:rsidRPr="00C73065">
        <w:rPr>
          <w:sz w:val="22"/>
          <w:lang w:eastAsia="ru-RU"/>
        </w:rPr>
        <w:t>Заслушав информацию специалиста  ГО ЧС Администрации Митякинского сельского поселения об улучшении противопожарной пропаганды и обучения населения мерам пожарной безопасности в границах населенных пунктов сельского поселения, в целях обеспечения пожарной безопасности на территории Митякинского сельского поселения и в соответствии с требованиями Федерального закона от 21.12.1994 № 69-ФЗ "О пожарной безопасности",  Федерального закона от 06.10.2003 года № 131-ФЗ «Об общих принципах организации местного самоуправления в Российской Федерации</w:t>
      </w:r>
    </w:p>
    <w:p w:rsidR="00B215D2" w:rsidRPr="00C73065" w:rsidRDefault="00B215D2" w:rsidP="00B215D2">
      <w:pPr>
        <w:rPr>
          <w:sz w:val="22"/>
        </w:rPr>
      </w:pPr>
      <w:r w:rsidRPr="00C73065">
        <w:rPr>
          <w:sz w:val="22"/>
        </w:rPr>
        <w:t xml:space="preserve">                                       </w:t>
      </w:r>
    </w:p>
    <w:p w:rsidR="00B215D2" w:rsidRPr="00C73065" w:rsidRDefault="00B215D2" w:rsidP="00B215D2">
      <w:pPr>
        <w:jc w:val="center"/>
        <w:rPr>
          <w:sz w:val="22"/>
        </w:rPr>
      </w:pPr>
      <w:r w:rsidRPr="00C73065">
        <w:rPr>
          <w:sz w:val="22"/>
        </w:rPr>
        <w:t>Собрание депутатов местного самоуправления</w:t>
      </w:r>
    </w:p>
    <w:p w:rsidR="00B215D2" w:rsidRPr="00C73065" w:rsidRDefault="00B215D2" w:rsidP="00B215D2">
      <w:pPr>
        <w:rPr>
          <w:sz w:val="22"/>
        </w:rPr>
      </w:pPr>
    </w:p>
    <w:p w:rsidR="00B215D2" w:rsidRPr="00C73065" w:rsidRDefault="00B215D2" w:rsidP="00B215D2">
      <w:pPr>
        <w:rPr>
          <w:sz w:val="22"/>
        </w:rPr>
      </w:pPr>
      <w:r w:rsidRPr="00C73065">
        <w:rPr>
          <w:sz w:val="22"/>
        </w:rPr>
        <w:tab/>
      </w:r>
      <w:r w:rsidRPr="00C73065">
        <w:rPr>
          <w:sz w:val="22"/>
        </w:rPr>
        <w:tab/>
      </w:r>
      <w:r w:rsidRPr="00C73065">
        <w:rPr>
          <w:sz w:val="22"/>
        </w:rPr>
        <w:tab/>
      </w:r>
      <w:r w:rsidRPr="00C73065">
        <w:rPr>
          <w:sz w:val="22"/>
        </w:rPr>
        <w:tab/>
      </w:r>
      <w:r w:rsidRPr="00C73065">
        <w:rPr>
          <w:sz w:val="22"/>
        </w:rPr>
        <w:tab/>
        <w:t xml:space="preserve">                 РЕШИЛО:</w:t>
      </w:r>
    </w:p>
    <w:p w:rsidR="00B215D2" w:rsidRPr="00C73065" w:rsidRDefault="00B215D2" w:rsidP="00B215D2">
      <w:pPr>
        <w:rPr>
          <w:rFonts w:cs="Tahoma"/>
          <w:sz w:val="22"/>
        </w:rPr>
      </w:pPr>
      <w:r w:rsidRPr="00C73065">
        <w:rPr>
          <w:sz w:val="22"/>
          <w:lang w:eastAsia="ru-RU"/>
        </w:rPr>
        <w:t>1.Информацию специалиста ГО ЧС Администрации Администрации Митякинского сельского поселения об улучшении противопожарной пропаганды и обучения населения мерам пожарной безопасности в границах населенных пунктов сельского поселения принять к сведению.</w:t>
      </w:r>
      <w:r w:rsidRPr="00C73065">
        <w:rPr>
          <w:rFonts w:cs="Tahoma"/>
          <w:sz w:val="22"/>
        </w:rPr>
        <w:t xml:space="preserve">                                                                                                                                                      2.Рекомендовать директору МДК Бодрухиной Т.М. в сельских домах культуры демонстрировать учебные фильмы на:  противопожарную тематику; защиту населения от чрезвычайных ситуаций; обеспечение безопасности на воде; противодействие терроризму и экстремизму; противодействие злоупотреблению наркотикам; </w:t>
      </w:r>
    </w:p>
    <w:p w:rsidR="00B215D2" w:rsidRPr="00C73065" w:rsidRDefault="00B215D2" w:rsidP="00B215D2">
      <w:pPr>
        <w:jc w:val="both"/>
        <w:rPr>
          <w:rFonts w:cs="Tahoma"/>
          <w:b/>
          <w:bCs/>
          <w:sz w:val="22"/>
        </w:rPr>
      </w:pPr>
      <w:r w:rsidRPr="00C73065">
        <w:rPr>
          <w:rFonts w:cs="Tahoma"/>
          <w:sz w:val="22"/>
        </w:rPr>
        <w:t>3. Контроль за исполнением настоящего Решения оставляю за собой.</w:t>
      </w:r>
    </w:p>
    <w:p w:rsidR="00B215D2" w:rsidRPr="00C73065" w:rsidRDefault="00B215D2" w:rsidP="00B215D2">
      <w:pPr>
        <w:jc w:val="both"/>
        <w:rPr>
          <w:rFonts w:cs="Tahoma"/>
          <w:b/>
          <w:bCs/>
          <w:sz w:val="22"/>
        </w:rPr>
      </w:pPr>
    </w:p>
    <w:p w:rsidR="00B215D2" w:rsidRPr="00C73065" w:rsidRDefault="00B215D2" w:rsidP="00B215D2">
      <w:pPr>
        <w:rPr>
          <w:rFonts w:cs="Tahoma"/>
          <w:b/>
          <w:bCs/>
          <w:sz w:val="22"/>
        </w:rPr>
      </w:pPr>
    </w:p>
    <w:p w:rsidR="00B215D2" w:rsidRPr="00C73065" w:rsidRDefault="00B215D2" w:rsidP="00B215D2">
      <w:pPr>
        <w:rPr>
          <w:rFonts w:cs="Tahoma"/>
          <w:sz w:val="22"/>
        </w:rPr>
      </w:pPr>
    </w:p>
    <w:p w:rsidR="00B215D2" w:rsidRPr="00C73065" w:rsidRDefault="00B215D2" w:rsidP="00B215D2">
      <w:pPr>
        <w:rPr>
          <w:rFonts w:cs="Tahoma"/>
          <w:sz w:val="22"/>
        </w:rPr>
      </w:pPr>
    </w:p>
    <w:p w:rsidR="00B215D2" w:rsidRPr="00C73065" w:rsidRDefault="00B215D2" w:rsidP="00B215D2">
      <w:pPr>
        <w:rPr>
          <w:rFonts w:cs="Tahoma"/>
          <w:sz w:val="22"/>
        </w:rPr>
      </w:pPr>
    </w:p>
    <w:p w:rsidR="00B215D2" w:rsidRPr="00C73065" w:rsidRDefault="00B215D2" w:rsidP="00B215D2">
      <w:pPr>
        <w:rPr>
          <w:rFonts w:cs="Tahoma"/>
          <w:sz w:val="22"/>
        </w:rPr>
      </w:pPr>
    </w:p>
    <w:p w:rsidR="00B215D2" w:rsidRPr="00C73065" w:rsidRDefault="00B215D2" w:rsidP="00B215D2">
      <w:pPr>
        <w:rPr>
          <w:rFonts w:cs="Tahoma"/>
          <w:sz w:val="22"/>
        </w:rPr>
      </w:pPr>
    </w:p>
    <w:p w:rsidR="00B215D2" w:rsidRPr="00C73065" w:rsidRDefault="00B215D2" w:rsidP="00B215D2">
      <w:pPr>
        <w:rPr>
          <w:rFonts w:cs="Tahoma"/>
          <w:sz w:val="22"/>
        </w:rPr>
      </w:pPr>
      <w:r w:rsidRPr="00C73065">
        <w:rPr>
          <w:rFonts w:cs="Tahoma"/>
          <w:sz w:val="22"/>
        </w:rPr>
        <w:t xml:space="preserve"> </w:t>
      </w:r>
    </w:p>
    <w:p w:rsidR="00B215D2" w:rsidRPr="00C73065" w:rsidRDefault="00B215D2" w:rsidP="00B215D2">
      <w:pPr>
        <w:rPr>
          <w:rFonts w:cs="Tahoma"/>
          <w:sz w:val="22"/>
        </w:rPr>
      </w:pPr>
      <w:r w:rsidRPr="00C73065">
        <w:rPr>
          <w:rFonts w:cs="Tahoma"/>
          <w:sz w:val="22"/>
        </w:rPr>
        <w:t>Председатель Собрания депутатов</w:t>
      </w:r>
    </w:p>
    <w:p w:rsidR="00B215D2" w:rsidRPr="00C73065" w:rsidRDefault="00B215D2" w:rsidP="00C73065">
      <w:pPr>
        <w:spacing w:line="360" w:lineRule="auto"/>
        <w:rPr>
          <w:color w:val="FF0000"/>
          <w:sz w:val="14"/>
          <w:szCs w:val="28"/>
        </w:rPr>
      </w:pPr>
      <w:r w:rsidRPr="00C73065">
        <w:rPr>
          <w:rFonts w:cs="Tahoma"/>
          <w:sz w:val="22"/>
        </w:rPr>
        <w:t xml:space="preserve">Глава Митякинского сельского поселения                                  </w:t>
      </w:r>
      <w:r w:rsidR="00C73065" w:rsidRPr="00C73065">
        <w:rPr>
          <w:rFonts w:cs="Tahoma"/>
          <w:sz w:val="22"/>
        </w:rPr>
        <w:t xml:space="preserve">                      </w:t>
      </w:r>
      <w:r w:rsidRPr="00C73065">
        <w:rPr>
          <w:rFonts w:cs="Tahoma"/>
          <w:sz w:val="22"/>
        </w:rPr>
        <w:t xml:space="preserve">   В.А.Щуров</w:t>
      </w:r>
      <w:r w:rsidRPr="00C73065">
        <w:rPr>
          <w:sz w:val="22"/>
        </w:rPr>
        <w:t xml:space="preserve">         </w:t>
      </w:r>
      <w:r w:rsidRPr="00C73065">
        <w:rPr>
          <w:sz w:val="18"/>
        </w:rPr>
        <w:t xml:space="preserve">                                                                                  </w:t>
      </w:r>
    </w:p>
    <w:p w:rsidR="00B215D2" w:rsidRPr="00C73065" w:rsidRDefault="00B215D2" w:rsidP="00D0635D">
      <w:pPr>
        <w:jc w:val="center"/>
        <w:rPr>
          <w:sz w:val="10"/>
        </w:rPr>
      </w:pPr>
    </w:p>
    <w:p w:rsidR="00B215D2" w:rsidRPr="006C6C71" w:rsidRDefault="00B215D2" w:rsidP="00C73065">
      <w:pPr>
        <w:pStyle w:val="af9"/>
        <w:ind w:left="1416" w:firstLine="708"/>
        <w:rPr>
          <w:sz w:val="12"/>
        </w:rPr>
      </w:pPr>
      <w:r>
        <w:rPr>
          <w:rFonts w:cs="Tahoma"/>
          <w:sz w:val="20"/>
        </w:rPr>
        <w:t xml:space="preserve">           </w:t>
      </w:r>
      <w:r w:rsidRPr="00B215D2">
        <w:rPr>
          <w:sz w:val="20"/>
          <w:lang w:eastAsia="ar-SA"/>
        </w:rPr>
        <w:t xml:space="preserve">  </w:t>
      </w:r>
    </w:p>
    <w:p w:rsidR="00B215D2" w:rsidRPr="006C6C71" w:rsidRDefault="00B215D2" w:rsidP="00D0635D">
      <w:pPr>
        <w:jc w:val="center"/>
        <w:rPr>
          <w:sz w:val="12"/>
        </w:rPr>
      </w:pPr>
    </w:p>
    <w:sectPr w:rsidR="00B215D2" w:rsidRPr="006C6C71" w:rsidSect="00383DAC">
      <w:footerReference w:type="default" r:id="rId40"/>
      <w:pgSz w:w="11906" w:h="16838"/>
      <w:pgMar w:top="720" w:right="851"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790" w:rsidRDefault="00135790">
      <w:r>
        <w:separator/>
      </w:r>
    </w:p>
  </w:endnote>
  <w:endnote w:type="continuationSeparator" w:id="0">
    <w:p w:rsidR="00135790" w:rsidRDefault="0013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199393"/>
      <w:docPartObj>
        <w:docPartGallery w:val="Page Numbers (Bottom of Page)"/>
        <w:docPartUnique/>
      </w:docPartObj>
    </w:sdtPr>
    <w:sdtContent>
      <w:p w:rsidR="00135790" w:rsidRDefault="00135790">
        <w:pPr>
          <w:pStyle w:val="af"/>
          <w:jc w:val="right"/>
        </w:pPr>
        <w:r>
          <w:fldChar w:fldCharType="begin"/>
        </w:r>
        <w:r>
          <w:instrText>PAGE   \* MERGEFORMAT</w:instrText>
        </w:r>
        <w:r>
          <w:fldChar w:fldCharType="separate"/>
        </w:r>
        <w:r>
          <w:t>2</w:t>
        </w:r>
        <w:r>
          <w:fldChar w:fldCharType="end"/>
        </w:r>
      </w:p>
    </w:sdtContent>
  </w:sdt>
  <w:p w:rsidR="00135790" w:rsidRDefault="001357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790" w:rsidRDefault="00135790">
      <w:r>
        <w:separator/>
      </w:r>
    </w:p>
  </w:footnote>
  <w:footnote w:type="continuationSeparator" w:id="0">
    <w:p w:rsidR="00135790" w:rsidRDefault="00135790">
      <w:r>
        <w:continuationSeparator/>
      </w:r>
    </w:p>
  </w:footnote>
  <w:footnote w:id="1">
    <w:p w:rsidR="00135790" w:rsidRPr="008E2BCC" w:rsidRDefault="00135790" w:rsidP="00B924EF">
      <w:pPr>
        <w:autoSpaceDE w:val="0"/>
        <w:autoSpaceDN w:val="0"/>
        <w:adjustRightInd w:val="0"/>
        <w:ind w:firstLine="540"/>
        <w:jc w:val="both"/>
        <w:rPr>
          <w:sz w:val="18"/>
          <w:szCs w:val="18"/>
        </w:rPr>
      </w:pPr>
      <w:r>
        <w:rPr>
          <w:rStyle w:val="aff3"/>
        </w:rPr>
        <w:footnoteRef/>
      </w:r>
      <w:r w:rsidRPr="008E2BCC">
        <w:rPr>
          <w:sz w:val="18"/>
          <w:szCs w:val="18"/>
        </w:rPr>
        <w:t xml:space="preserve">Расчет количества должностных окладов, предусматриваемых при формировании фонда оплаты труда </w:t>
      </w:r>
      <w:r>
        <w:rPr>
          <w:sz w:val="18"/>
          <w:szCs w:val="18"/>
        </w:rPr>
        <w:t xml:space="preserve">Главы Администрации Митякинского сельского поселения, </w:t>
      </w:r>
      <w:r w:rsidRPr="008E2BCC">
        <w:rPr>
          <w:sz w:val="18"/>
          <w:szCs w:val="18"/>
        </w:rPr>
        <w:t xml:space="preserve">является примерным. Примерный расчет произведен в отношении </w:t>
      </w:r>
      <w:r>
        <w:rPr>
          <w:sz w:val="18"/>
          <w:szCs w:val="18"/>
        </w:rPr>
        <w:t>сельских поселений, отнесенных п</w:t>
      </w:r>
      <w:r w:rsidRPr="008E2BCC">
        <w:rPr>
          <w:sz w:val="18"/>
          <w:szCs w:val="18"/>
        </w:rPr>
        <w:t>остановлением Администрации Ростовской области от 04.03.2011 № 107</w:t>
      </w:r>
      <w:r>
        <w:rPr>
          <w:sz w:val="18"/>
          <w:szCs w:val="18"/>
        </w:rPr>
        <w:t xml:space="preserve"> </w:t>
      </w:r>
      <w:r w:rsidRPr="008E2BCC">
        <w:rPr>
          <w:sz w:val="18"/>
          <w:szCs w:val="1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sz w:val="18"/>
          <w:szCs w:val="18"/>
        </w:rPr>
        <w:t xml:space="preserve"> к </w:t>
      </w:r>
      <w:r>
        <w:rPr>
          <w:sz w:val="18"/>
          <w:szCs w:val="18"/>
          <w:lang w:val="en-US"/>
        </w:rPr>
        <w:t>VI</w:t>
      </w:r>
      <w:r>
        <w:rPr>
          <w:sz w:val="18"/>
          <w:szCs w:val="18"/>
        </w:rPr>
        <w:t xml:space="preserve"> группе по оплате труда (4000 человек и менее).</w:t>
      </w:r>
    </w:p>
    <w:p w:rsidR="00135790" w:rsidRDefault="00135790" w:rsidP="00B924EF">
      <w:pPr>
        <w:pStyle w:val="af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5242E08"/>
    <w:lvl w:ilvl="0">
      <w:numFmt w:val="bullet"/>
      <w:lvlText w:val="*"/>
      <w:lvlJc w:val="left"/>
    </w:lvl>
  </w:abstractNum>
  <w:abstractNum w:abstractNumId="1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2076435"/>
    <w:multiLevelType w:val="hybridMultilevel"/>
    <w:tmpl w:val="80D4DF9A"/>
    <w:lvl w:ilvl="0" w:tplc="C1AEC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08F71D5C"/>
    <w:multiLevelType w:val="hybridMultilevel"/>
    <w:tmpl w:val="A7F62988"/>
    <w:lvl w:ilvl="0" w:tplc="3C48F708">
      <w:start w:val="1"/>
      <w:numFmt w:val="decimal"/>
      <w:lvlText w:val="%1"/>
      <w:lvlJc w:val="left"/>
      <w:pPr>
        <w:ind w:left="1260" w:hanging="360"/>
      </w:pPr>
      <w:rPr>
        <w:rFonts w:hint="default"/>
      </w:rPr>
    </w:lvl>
    <w:lvl w:ilvl="1" w:tplc="A3FEBB7E">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08FB242D"/>
    <w:multiLevelType w:val="hybridMultilevel"/>
    <w:tmpl w:val="AEA21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941F03"/>
    <w:multiLevelType w:val="hybridMultilevel"/>
    <w:tmpl w:val="DB8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FD4349"/>
    <w:multiLevelType w:val="hybridMultilevel"/>
    <w:tmpl w:val="1AE89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E9665B"/>
    <w:multiLevelType w:val="hybridMultilevel"/>
    <w:tmpl w:val="5B58C6B4"/>
    <w:lvl w:ilvl="0" w:tplc="1070D89C">
      <w:start w:val="1"/>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5AC09F7"/>
    <w:multiLevelType w:val="hybridMultilevel"/>
    <w:tmpl w:val="DD9AEB2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F8E4288"/>
    <w:multiLevelType w:val="hybridMultilevel"/>
    <w:tmpl w:val="27FC507C"/>
    <w:lvl w:ilvl="0" w:tplc="CDC813E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1FB10A16"/>
    <w:multiLevelType w:val="hybridMultilevel"/>
    <w:tmpl w:val="62CECEF6"/>
    <w:lvl w:ilvl="0" w:tplc="EDDCAA1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15:restartNumberingAfterBreak="0">
    <w:nsid w:val="25F31072"/>
    <w:multiLevelType w:val="hybridMultilevel"/>
    <w:tmpl w:val="E5B023B2"/>
    <w:lvl w:ilvl="0" w:tplc="E4483580">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2BB736A7"/>
    <w:multiLevelType w:val="hybridMultilevel"/>
    <w:tmpl w:val="004EFF92"/>
    <w:lvl w:ilvl="0" w:tplc="E5B60AFE">
      <w:start w:val="1"/>
      <w:numFmt w:val="decimal"/>
      <w:lvlText w:val="%1."/>
      <w:lvlJc w:val="left"/>
      <w:pPr>
        <w:ind w:left="1500" w:hanging="150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3"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C8B7EFB"/>
    <w:multiLevelType w:val="hybridMultilevel"/>
    <w:tmpl w:val="597C56E2"/>
    <w:lvl w:ilvl="0" w:tplc="D15EAE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6563594"/>
    <w:multiLevelType w:val="hybridMultilevel"/>
    <w:tmpl w:val="1214DBCC"/>
    <w:lvl w:ilvl="0" w:tplc="B6C2AEC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445B32"/>
    <w:multiLevelType w:val="hybridMultilevel"/>
    <w:tmpl w:val="8A9E7348"/>
    <w:lvl w:ilvl="0" w:tplc="04190001">
      <w:start w:val="1"/>
      <w:numFmt w:val="bullet"/>
      <w:lvlText w:val=""/>
      <w:lvlJc w:val="left"/>
      <w:pPr>
        <w:ind w:left="1521" w:hanging="360"/>
      </w:pPr>
      <w:rPr>
        <w:rFonts w:ascii="Symbol" w:hAnsi="Symbol" w:hint="default"/>
      </w:rPr>
    </w:lvl>
    <w:lvl w:ilvl="1" w:tplc="04190003" w:tentative="1">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29" w15:restartNumberingAfterBreak="0">
    <w:nsid w:val="4E9F7966"/>
    <w:multiLevelType w:val="hybridMultilevel"/>
    <w:tmpl w:val="868C1B2C"/>
    <w:lvl w:ilvl="0" w:tplc="54048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4D95870"/>
    <w:multiLevelType w:val="hybridMultilevel"/>
    <w:tmpl w:val="216236CE"/>
    <w:lvl w:ilvl="0" w:tplc="1AF8E4D8">
      <w:start w:val="1"/>
      <w:numFmt w:val="decimal"/>
      <w:lvlText w:val="%1)"/>
      <w:lvlJc w:val="left"/>
      <w:pPr>
        <w:tabs>
          <w:tab w:val="num" w:pos="1774"/>
        </w:tabs>
        <w:ind w:left="1774" w:hanging="1065"/>
      </w:pPr>
      <w:rPr>
        <w:rFonts w:hint="default"/>
      </w:rPr>
    </w:lvl>
    <w:lvl w:ilvl="1" w:tplc="F48648C2">
      <w:start w:val="1"/>
      <w:numFmt w:val="decimal"/>
      <w:lvlText w:val="%2."/>
      <w:lvlJc w:val="left"/>
      <w:pPr>
        <w:tabs>
          <w:tab w:val="num" w:pos="1819"/>
        </w:tabs>
        <w:ind w:left="1819" w:hanging="39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0BC5BE5"/>
    <w:multiLevelType w:val="hybridMultilevel"/>
    <w:tmpl w:val="6C4E6D22"/>
    <w:lvl w:ilvl="0" w:tplc="C368EAAC">
      <w:start w:val="1"/>
      <w:numFmt w:val="decimal"/>
      <w:lvlText w:val="%1."/>
      <w:lvlJc w:val="left"/>
      <w:pPr>
        <w:ind w:left="648" w:hanging="360"/>
      </w:pPr>
      <w:rPr>
        <w:rFonts w:hint="default"/>
        <w:color w:val="auto"/>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2" w15:restartNumberingAfterBreak="0">
    <w:nsid w:val="672E198F"/>
    <w:multiLevelType w:val="hybridMultilevel"/>
    <w:tmpl w:val="0D5CC2B0"/>
    <w:lvl w:ilvl="0" w:tplc="73307228">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3" w15:restartNumberingAfterBreak="0">
    <w:nsid w:val="6C776B26"/>
    <w:multiLevelType w:val="hybridMultilevel"/>
    <w:tmpl w:val="60C4B3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CB4098F"/>
    <w:multiLevelType w:val="hybridMultilevel"/>
    <w:tmpl w:val="4A609CAC"/>
    <w:lvl w:ilvl="0" w:tplc="600ACD5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E532CE"/>
    <w:multiLevelType w:val="hybridMultilevel"/>
    <w:tmpl w:val="6DEED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BE563F2"/>
    <w:multiLevelType w:val="hybridMultilevel"/>
    <w:tmpl w:val="A658EDAE"/>
    <w:lvl w:ilvl="0" w:tplc="125800D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4">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5">
    <w:abstractNumId w:val="14"/>
  </w:num>
  <w:num w:numId="6">
    <w:abstractNumId w:val="33"/>
  </w:num>
  <w:num w:numId="7">
    <w:abstractNumId w:val="16"/>
  </w:num>
  <w:num w:numId="8">
    <w:abstractNumId w:val="19"/>
  </w:num>
  <w:num w:numId="9">
    <w:abstractNumId w:val="38"/>
  </w:num>
  <w:num w:numId="10">
    <w:abstractNumId w:val="26"/>
  </w:num>
  <w:num w:numId="11">
    <w:abstractNumId w:val="18"/>
  </w:num>
  <w:num w:numId="12">
    <w:abstractNumId w:val="2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4"/>
  </w:num>
  <w:num w:numId="16">
    <w:abstractNumId w:val="15"/>
  </w:num>
  <w:num w:numId="17">
    <w:abstractNumId w:val="29"/>
  </w:num>
  <w:num w:numId="18">
    <w:abstractNumId w:val="13"/>
  </w:num>
  <w:num w:numId="19">
    <w:abstractNumId w:val="30"/>
  </w:num>
  <w:num w:numId="20">
    <w:abstractNumId w:val="37"/>
  </w:num>
  <w:num w:numId="21">
    <w:abstractNumId w:val="34"/>
  </w:num>
  <w:num w:numId="22">
    <w:abstractNumId w:val="12"/>
  </w:num>
  <w:num w:numId="23">
    <w:abstractNumId w:val="2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7"/>
  </w:num>
  <w:num w:numId="35">
    <w:abstractNumId w:val="35"/>
  </w:num>
  <w:num w:numId="36">
    <w:abstractNumId w:val="25"/>
  </w:num>
  <w:num w:numId="37">
    <w:abstractNumId w:val="32"/>
  </w:num>
  <w:num w:numId="38">
    <w:abstractNumId w:val="36"/>
  </w:num>
  <w:num w:numId="39">
    <w:abstractNumId w:val="2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3B"/>
    <w:rsid w:val="000142C2"/>
    <w:rsid w:val="00095ECC"/>
    <w:rsid w:val="00115BCF"/>
    <w:rsid w:val="00135790"/>
    <w:rsid w:val="001457B3"/>
    <w:rsid w:val="001716B1"/>
    <w:rsid w:val="00182699"/>
    <w:rsid w:val="002028DC"/>
    <w:rsid w:val="002A1CC7"/>
    <w:rsid w:val="002A4EB6"/>
    <w:rsid w:val="00345F57"/>
    <w:rsid w:val="00383DAC"/>
    <w:rsid w:val="003A7126"/>
    <w:rsid w:val="00431764"/>
    <w:rsid w:val="00486C3D"/>
    <w:rsid w:val="004939E8"/>
    <w:rsid w:val="00510EB5"/>
    <w:rsid w:val="00545B84"/>
    <w:rsid w:val="0057247E"/>
    <w:rsid w:val="00587E6F"/>
    <w:rsid w:val="00650245"/>
    <w:rsid w:val="006A133B"/>
    <w:rsid w:val="006C6C71"/>
    <w:rsid w:val="00735875"/>
    <w:rsid w:val="00772321"/>
    <w:rsid w:val="00774C51"/>
    <w:rsid w:val="00841837"/>
    <w:rsid w:val="0092041B"/>
    <w:rsid w:val="009C365B"/>
    <w:rsid w:val="00A03FA4"/>
    <w:rsid w:val="00A53B54"/>
    <w:rsid w:val="00A57A54"/>
    <w:rsid w:val="00A73521"/>
    <w:rsid w:val="00AA6984"/>
    <w:rsid w:val="00AB7901"/>
    <w:rsid w:val="00AF5815"/>
    <w:rsid w:val="00B168C3"/>
    <w:rsid w:val="00B17FAE"/>
    <w:rsid w:val="00B215D2"/>
    <w:rsid w:val="00B84B22"/>
    <w:rsid w:val="00B924EF"/>
    <w:rsid w:val="00BB5FFF"/>
    <w:rsid w:val="00BD74C4"/>
    <w:rsid w:val="00BE01DC"/>
    <w:rsid w:val="00C10A0D"/>
    <w:rsid w:val="00C73065"/>
    <w:rsid w:val="00CA5ECD"/>
    <w:rsid w:val="00CE5D02"/>
    <w:rsid w:val="00CF283C"/>
    <w:rsid w:val="00D0635D"/>
    <w:rsid w:val="00D13CF2"/>
    <w:rsid w:val="00D647CA"/>
    <w:rsid w:val="00E020AD"/>
    <w:rsid w:val="00E7229D"/>
    <w:rsid w:val="00F111F4"/>
    <w:rsid w:val="00F321EB"/>
    <w:rsid w:val="00F56AB7"/>
    <w:rsid w:val="00F83CDE"/>
    <w:rsid w:val="00FB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0FA7"/>
  <w15:chartTrackingRefBased/>
  <w15:docId w15:val="{085BDD01-FC1F-4062-84E6-A77B52A5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A133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A133B"/>
    <w:pPr>
      <w:keepNext/>
      <w:numPr>
        <w:numId w:val="1"/>
      </w:numPr>
      <w:spacing w:before="240" w:after="60"/>
      <w:outlineLvl w:val="0"/>
    </w:pPr>
    <w:rPr>
      <w:rFonts w:ascii="Cambria" w:hAnsi="Cambria"/>
      <w:b/>
      <w:bCs/>
      <w:kern w:val="1"/>
      <w:sz w:val="32"/>
      <w:szCs w:val="32"/>
    </w:rPr>
  </w:style>
  <w:style w:type="paragraph" w:styleId="2">
    <w:name w:val="heading 2"/>
    <w:basedOn w:val="a0"/>
    <w:next w:val="a0"/>
    <w:link w:val="20"/>
    <w:uiPriority w:val="9"/>
    <w:semiHidden/>
    <w:unhideWhenUsed/>
    <w:qFormat/>
    <w:rsid w:val="006C6C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0"/>
    <w:next w:val="a0"/>
    <w:link w:val="40"/>
    <w:uiPriority w:val="9"/>
    <w:semiHidden/>
    <w:unhideWhenUsed/>
    <w:qFormat/>
    <w:rsid w:val="002A1C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A133B"/>
    <w:rPr>
      <w:rFonts w:ascii="Cambria" w:eastAsia="Times New Roman" w:hAnsi="Cambria" w:cs="Times New Roman"/>
      <w:b/>
      <w:bCs/>
      <w:kern w:val="1"/>
      <w:sz w:val="32"/>
      <w:szCs w:val="32"/>
      <w:lang w:eastAsia="ar-SA"/>
    </w:rPr>
  </w:style>
  <w:style w:type="character" w:styleId="a4">
    <w:name w:val="Emphasis"/>
    <w:qFormat/>
    <w:rsid w:val="006A133B"/>
    <w:rPr>
      <w:i/>
      <w:iCs/>
    </w:rPr>
  </w:style>
  <w:style w:type="paragraph" w:customStyle="1" w:styleId="ConsPlusTitle">
    <w:name w:val="ConsPlusTitle"/>
    <w:rsid w:val="006A133B"/>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5">
    <w:name w:val="Содержимое таблицы"/>
    <w:basedOn w:val="a0"/>
    <w:rsid w:val="006A133B"/>
    <w:pPr>
      <w:suppressLineNumbers/>
    </w:pPr>
  </w:style>
  <w:style w:type="paragraph" w:styleId="a6">
    <w:name w:val="No Spacing"/>
    <w:qFormat/>
    <w:rsid w:val="00D0635D"/>
    <w:pPr>
      <w:spacing w:after="0" w:line="240" w:lineRule="auto"/>
    </w:pPr>
    <w:rPr>
      <w:rFonts w:ascii="Calibri" w:eastAsia="Calibri" w:hAnsi="Calibri" w:cs="Times New Roman"/>
    </w:rPr>
  </w:style>
  <w:style w:type="paragraph" w:customStyle="1" w:styleId="ConsPlusNormal">
    <w:name w:val="ConsPlusNormal"/>
    <w:rsid w:val="00A53B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0"/>
    <w:next w:val="a7"/>
    <w:qFormat/>
    <w:rsid w:val="00A53B54"/>
    <w:pPr>
      <w:suppressAutoHyphens w:val="0"/>
      <w:jc w:val="center"/>
    </w:pPr>
    <w:rPr>
      <w:b/>
      <w:caps/>
      <w:color w:val="0000FF"/>
      <w:sz w:val="28"/>
      <w:lang w:eastAsia="ru-RU"/>
    </w:rPr>
  </w:style>
  <w:style w:type="paragraph" w:styleId="a7">
    <w:name w:val="Title"/>
    <w:basedOn w:val="a0"/>
    <w:next w:val="a0"/>
    <w:link w:val="a8"/>
    <w:qFormat/>
    <w:rsid w:val="00A53B54"/>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1"/>
    <w:link w:val="a7"/>
    <w:rsid w:val="00A53B54"/>
    <w:rPr>
      <w:rFonts w:asciiTheme="majorHAnsi" w:eastAsiaTheme="majorEastAsia" w:hAnsiTheme="majorHAnsi" w:cstheme="majorBidi"/>
      <w:spacing w:val="-10"/>
      <w:kern w:val="28"/>
      <w:sz w:val="56"/>
      <w:szCs w:val="56"/>
      <w:lang w:eastAsia="ar-SA"/>
    </w:rPr>
  </w:style>
  <w:style w:type="paragraph" w:customStyle="1" w:styleId="ConsNonformat">
    <w:name w:val="ConsNonformat"/>
    <w:rsid w:val="00A53B5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
    <w:name w:val="Статьи закона"/>
    <w:basedOn w:val="a0"/>
    <w:autoRedefine/>
    <w:rsid w:val="00A53B54"/>
    <w:pPr>
      <w:numPr>
        <w:ilvl w:val="1"/>
        <w:numId w:val="2"/>
      </w:numPr>
      <w:suppressAutoHyphens w:val="0"/>
      <w:jc w:val="both"/>
    </w:pPr>
    <w:rPr>
      <w:sz w:val="28"/>
      <w:lang w:eastAsia="ru-RU"/>
    </w:rPr>
  </w:style>
  <w:style w:type="paragraph" w:customStyle="1" w:styleId="ConsNormal">
    <w:name w:val="ConsNormal"/>
    <w:rsid w:val="00C10A0D"/>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3">
    <w:name w:val="Body Text 3"/>
    <w:basedOn w:val="a0"/>
    <w:link w:val="30"/>
    <w:rsid w:val="00C10A0D"/>
    <w:pPr>
      <w:suppressAutoHyphens w:val="0"/>
    </w:pPr>
    <w:rPr>
      <w:sz w:val="28"/>
      <w:szCs w:val="20"/>
      <w:lang w:eastAsia="ru-RU"/>
    </w:rPr>
  </w:style>
  <w:style w:type="character" w:customStyle="1" w:styleId="30">
    <w:name w:val="Основной текст 3 Знак"/>
    <w:basedOn w:val="a1"/>
    <w:link w:val="3"/>
    <w:rsid w:val="00C10A0D"/>
    <w:rPr>
      <w:rFonts w:ascii="Times New Roman" w:eastAsia="Times New Roman" w:hAnsi="Times New Roman" w:cs="Times New Roman"/>
      <w:sz w:val="28"/>
      <w:szCs w:val="20"/>
      <w:lang w:eastAsia="ru-RU"/>
    </w:rPr>
  </w:style>
  <w:style w:type="paragraph" w:styleId="a9">
    <w:name w:val="Body Text Indent"/>
    <w:basedOn w:val="a0"/>
    <w:link w:val="aa"/>
    <w:uiPriority w:val="99"/>
    <w:semiHidden/>
    <w:unhideWhenUsed/>
    <w:rsid w:val="00C10A0D"/>
    <w:pPr>
      <w:spacing w:after="120"/>
      <w:ind w:left="283"/>
    </w:pPr>
  </w:style>
  <w:style w:type="character" w:customStyle="1" w:styleId="aa">
    <w:name w:val="Основной текст с отступом Знак"/>
    <w:basedOn w:val="a1"/>
    <w:link w:val="a9"/>
    <w:uiPriority w:val="99"/>
    <w:semiHidden/>
    <w:rsid w:val="00C10A0D"/>
    <w:rPr>
      <w:rFonts w:ascii="Times New Roman" w:eastAsia="Times New Roman" w:hAnsi="Times New Roman" w:cs="Times New Roman"/>
      <w:sz w:val="24"/>
      <w:szCs w:val="24"/>
      <w:lang w:eastAsia="ar-SA"/>
    </w:rPr>
  </w:style>
  <w:style w:type="paragraph" w:styleId="21">
    <w:name w:val="Body Text Indent 2"/>
    <w:basedOn w:val="a0"/>
    <w:link w:val="22"/>
    <w:uiPriority w:val="99"/>
    <w:semiHidden/>
    <w:unhideWhenUsed/>
    <w:rsid w:val="00C10A0D"/>
    <w:pPr>
      <w:spacing w:after="120" w:line="480" w:lineRule="auto"/>
      <w:ind w:left="283"/>
    </w:pPr>
  </w:style>
  <w:style w:type="character" w:customStyle="1" w:styleId="22">
    <w:name w:val="Основной текст с отступом 2 Знак"/>
    <w:basedOn w:val="a1"/>
    <w:link w:val="21"/>
    <w:uiPriority w:val="99"/>
    <w:semiHidden/>
    <w:rsid w:val="00C10A0D"/>
    <w:rPr>
      <w:rFonts w:ascii="Times New Roman" w:eastAsia="Times New Roman" w:hAnsi="Times New Roman" w:cs="Times New Roman"/>
      <w:sz w:val="24"/>
      <w:szCs w:val="24"/>
      <w:lang w:eastAsia="ar-SA"/>
    </w:rPr>
  </w:style>
  <w:style w:type="paragraph" w:styleId="31">
    <w:name w:val="Body Text Indent 3"/>
    <w:basedOn w:val="a0"/>
    <w:link w:val="32"/>
    <w:uiPriority w:val="99"/>
    <w:semiHidden/>
    <w:unhideWhenUsed/>
    <w:rsid w:val="00C10A0D"/>
    <w:pPr>
      <w:spacing w:after="120"/>
      <w:ind w:left="283"/>
    </w:pPr>
    <w:rPr>
      <w:sz w:val="16"/>
      <w:szCs w:val="16"/>
    </w:rPr>
  </w:style>
  <w:style w:type="character" w:customStyle="1" w:styleId="32">
    <w:name w:val="Основной текст с отступом 3 Знак"/>
    <w:basedOn w:val="a1"/>
    <w:link w:val="31"/>
    <w:uiPriority w:val="99"/>
    <w:semiHidden/>
    <w:rsid w:val="00C10A0D"/>
    <w:rPr>
      <w:rFonts w:ascii="Times New Roman" w:eastAsia="Times New Roman" w:hAnsi="Times New Roman" w:cs="Times New Roman"/>
      <w:sz w:val="16"/>
      <w:szCs w:val="16"/>
      <w:lang w:eastAsia="ar-SA"/>
    </w:rPr>
  </w:style>
  <w:style w:type="paragraph" w:styleId="ab">
    <w:name w:val="Plain Text"/>
    <w:basedOn w:val="a0"/>
    <w:link w:val="ac"/>
    <w:rsid w:val="00C10A0D"/>
    <w:pPr>
      <w:suppressAutoHyphens w:val="0"/>
    </w:pPr>
    <w:rPr>
      <w:rFonts w:ascii="Courier New" w:hAnsi="Courier New" w:cs="Courier New"/>
      <w:sz w:val="20"/>
      <w:szCs w:val="20"/>
      <w:lang w:eastAsia="ru-RU"/>
    </w:rPr>
  </w:style>
  <w:style w:type="character" w:customStyle="1" w:styleId="ac">
    <w:name w:val="Текст Знак"/>
    <w:basedOn w:val="a1"/>
    <w:link w:val="ab"/>
    <w:rsid w:val="00C10A0D"/>
    <w:rPr>
      <w:rFonts w:ascii="Courier New" w:eastAsia="Times New Roman" w:hAnsi="Courier New" w:cs="Courier New"/>
      <w:sz w:val="20"/>
      <w:szCs w:val="20"/>
      <w:lang w:eastAsia="ru-RU"/>
    </w:rPr>
  </w:style>
  <w:style w:type="paragraph" w:styleId="ad">
    <w:name w:val="header"/>
    <w:basedOn w:val="a0"/>
    <w:link w:val="ae"/>
    <w:uiPriority w:val="99"/>
    <w:unhideWhenUsed/>
    <w:rsid w:val="00E7229D"/>
    <w:pPr>
      <w:tabs>
        <w:tab w:val="center" w:pos="4677"/>
        <w:tab w:val="right" w:pos="9355"/>
      </w:tabs>
    </w:pPr>
  </w:style>
  <w:style w:type="character" w:customStyle="1" w:styleId="ae">
    <w:name w:val="Верхний колонтитул Знак"/>
    <w:basedOn w:val="a1"/>
    <w:link w:val="ad"/>
    <w:uiPriority w:val="99"/>
    <w:rsid w:val="00E7229D"/>
    <w:rPr>
      <w:rFonts w:ascii="Times New Roman" w:eastAsia="Times New Roman" w:hAnsi="Times New Roman" w:cs="Times New Roman"/>
      <w:sz w:val="24"/>
      <w:szCs w:val="24"/>
      <w:lang w:eastAsia="ar-SA"/>
    </w:rPr>
  </w:style>
  <w:style w:type="paragraph" w:styleId="af">
    <w:name w:val="footer"/>
    <w:basedOn w:val="a0"/>
    <w:link w:val="af0"/>
    <w:uiPriority w:val="99"/>
    <w:unhideWhenUsed/>
    <w:rsid w:val="00E7229D"/>
    <w:pPr>
      <w:tabs>
        <w:tab w:val="center" w:pos="4677"/>
        <w:tab w:val="right" w:pos="9355"/>
      </w:tabs>
    </w:pPr>
  </w:style>
  <w:style w:type="character" w:customStyle="1" w:styleId="af0">
    <w:name w:val="Нижний колонтитул Знак"/>
    <w:basedOn w:val="a1"/>
    <w:link w:val="af"/>
    <w:uiPriority w:val="99"/>
    <w:rsid w:val="00E7229D"/>
    <w:rPr>
      <w:rFonts w:ascii="Times New Roman" w:eastAsia="Times New Roman" w:hAnsi="Times New Roman" w:cs="Times New Roman"/>
      <w:sz w:val="24"/>
      <w:szCs w:val="24"/>
      <w:lang w:eastAsia="ar-SA"/>
    </w:rPr>
  </w:style>
  <w:style w:type="character" w:customStyle="1" w:styleId="40">
    <w:name w:val="Заголовок 4 Знак"/>
    <w:basedOn w:val="a1"/>
    <w:link w:val="4"/>
    <w:uiPriority w:val="9"/>
    <w:semiHidden/>
    <w:rsid w:val="002A1CC7"/>
    <w:rPr>
      <w:rFonts w:asciiTheme="majorHAnsi" w:eastAsiaTheme="majorEastAsia" w:hAnsiTheme="majorHAnsi" w:cstheme="majorBidi"/>
      <w:i/>
      <w:iCs/>
      <w:color w:val="2F5496" w:themeColor="accent1" w:themeShade="BF"/>
      <w:sz w:val="24"/>
      <w:szCs w:val="24"/>
      <w:lang w:eastAsia="ar-SA"/>
    </w:rPr>
  </w:style>
  <w:style w:type="character" w:styleId="af1">
    <w:name w:val="page number"/>
    <w:basedOn w:val="a1"/>
    <w:rsid w:val="002A1CC7"/>
  </w:style>
  <w:style w:type="character" w:styleId="af2">
    <w:name w:val="Strong"/>
    <w:qFormat/>
    <w:rsid w:val="00486C3D"/>
    <w:rPr>
      <w:b/>
      <w:bCs/>
    </w:rPr>
  </w:style>
  <w:style w:type="paragraph" w:styleId="af3">
    <w:name w:val="Body Text"/>
    <w:basedOn w:val="a0"/>
    <w:link w:val="af4"/>
    <w:rsid w:val="00486C3D"/>
    <w:pPr>
      <w:spacing w:after="120"/>
    </w:pPr>
    <w:rPr>
      <w:rFonts w:cs="Calibri"/>
      <w:sz w:val="32"/>
      <w:szCs w:val="32"/>
    </w:rPr>
  </w:style>
  <w:style w:type="character" w:customStyle="1" w:styleId="af4">
    <w:name w:val="Основной текст Знак"/>
    <w:basedOn w:val="a1"/>
    <w:link w:val="af3"/>
    <w:rsid w:val="00486C3D"/>
    <w:rPr>
      <w:rFonts w:ascii="Times New Roman" w:eastAsia="Times New Roman" w:hAnsi="Times New Roman" w:cs="Calibri"/>
      <w:sz w:val="32"/>
      <w:szCs w:val="32"/>
      <w:lang w:eastAsia="ar-SA"/>
    </w:rPr>
  </w:style>
  <w:style w:type="paragraph" w:customStyle="1" w:styleId="Standard">
    <w:name w:val="Standard"/>
    <w:rsid w:val="00486C3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5">
    <w:name w:val="Цветовое выделение"/>
    <w:uiPriority w:val="99"/>
    <w:rsid w:val="00F321EB"/>
    <w:rPr>
      <w:b/>
      <w:color w:val="26282F"/>
    </w:rPr>
  </w:style>
  <w:style w:type="character" w:customStyle="1" w:styleId="af6">
    <w:name w:val="Гипертекстовая ссылка"/>
    <w:basedOn w:val="af5"/>
    <w:uiPriority w:val="99"/>
    <w:rsid w:val="00F321EB"/>
    <w:rPr>
      <w:rFonts w:cs="Times New Roman"/>
      <w:b w:val="0"/>
      <w:color w:val="auto"/>
    </w:rPr>
  </w:style>
  <w:style w:type="paragraph" w:customStyle="1" w:styleId="ConsTitle">
    <w:name w:val="ConsTitle"/>
    <w:rsid w:val="00F321EB"/>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af7">
    <w:basedOn w:val="a0"/>
    <w:next w:val="a7"/>
    <w:link w:val="af8"/>
    <w:qFormat/>
    <w:rsid w:val="00F321EB"/>
    <w:pPr>
      <w:suppressAutoHyphens w:val="0"/>
      <w:jc w:val="center"/>
    </w:pPr>
    <w:rPr>
      <w:sz w:val="28"/>
      <w:lang w:eastAsia="ru-RU"/>
    </w:rPr>
  </w:style>
  <w:style w:type="character" w:customStyle="1" w:styleId="af8">
    <w:name w:val="Название Знак"/>
    <w:link w:val="af7"/>
    <w:rsid w:val="00F321EB"/>
    <w:rPr>
      <w:rFonts w:ascii="Times New Roman" w:eastAsia="Times New Roman" w:hAnsi="Times New Roman" w:cs="Times New Roman"/>
      <w:sz w:val="28"/>
      <w:szCs w:val="24"/>
      <w:lang w:eastAsia="ru-RU"/>
    </w:rPr>
  </w:style>
  <w:style w:type="paragraph" w:styleId="af9">
    <w:name w:val="Subtitle"/>
    <w:basedOn w:val="a0"/>
    <w:link w:val="afa"/>
    <w:qFormat/>
    <w:rsid w:val="00F321EB"/>
    <w:pPr>
      <w:suppressAutoHyphens w:val="0"/>
    </w:pPr>
    <w:rPr>
      <w:b/>
      <w:caps/>
      <w:sz w:val="34"/>
      <w:lang w:eastAsia="ru-RU"/>
    </w:rPr>
  </w:style>
  <w:style w:type="character" w:customStyle="1" w:styleId="afa">
    <w:name w:val="Подзаголовок Знак"/>
    <w:basedOn w:val="a1"/>
    <w:link w:val="af9"/>
    <w:rsid w:val="00F321EB"/>
    <w:rPr>
      <w:rFonts w:ascii="Times New Roman" w:eastAsia="Times New Roman" w:hAnsi="Times New Roman" w:cs="Times New Roman"/>
      <w:b/>
      <w:caps/>
      <w:sz w:val="34"/>
      <w:szCs w:val="24"/>
      <w:lang w:eastAsia="ru-RU"/>
    </w:rPr>
  </w:style>
  <w:style w:type="table" w:styleId="afb">
    <w:name w:val="Table Grid"/>
    <w:basedOn w:val="a2"/>
    <w:rsid w:val="0065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basedOn w:val="a0"/>
    <w:next w:val="a7"/>
    <w:qFormat/>
    <w:rsid w:val="00A57A54"/>
    <w:pPr>
      <w:suppressAutoHyphens w:val="0"/>
      <w:jc w:val="center"/>
    </w:pPr>
    <w:rPr>
      <w:sz w:val="28"/>
      <w:szCs w:val="20"/>
      <w:lang w:val="x-none" w:eastAsia="x-none"/>
    </w:rPr>
  </w:style>
  <w:style w:type="paragraph" w:styleId="afd">
    <w:name w:val="Document Map"/>
    <w:basedOn w:val="a0"/>
    <w:link w:val="afe"/>
    <w:uiPriority w:val="99"/>
    <w:semiHidden/>
    <w:rsid w:val="00B924EF"/>
    <w:pPr>
      <w:shd w:val="clear" w:color="auto" w:fill="000080"/>
      <w:suppressAutoHyphens w:val="0"/>
    </w:pPr>
    <w:rPr>
      <w:rFonts w:ascii="Tahoma" w:hAnsi="Tahoma" w:cs="Tahoma"/>
      <w:sz w:val="20"/>
      <w:szCs w:val="20"/>
      <w:lang w:eastAsia="ru-RU"/>
    </w:rPr>
  </w:style>
  <w:style w:type="character" w:customStyle="1" w:styleId="afe">
    <w:name w:val="Схема документа Знак"/>
    <w:basedOn w:val="a1"/>
    <w:link w:val="afd"/>
    <w:uiPriority w:val="99"/>
    <w:semiHidden/>
    <w:rsid w:val="00B924EF"/>
    <w:rPr>
      <w:rFonts w:ascii="Tahoma" w:eastAsia="Times New Roman" w:hAnsi="Tahoma" w:cs="Tahoma"/>
      <w:sz w:val="20"/>
      <w:szCs w:val="20"/>
      <w:shd w:val="clear" w:color="auto" w:fill="000080"/>
      <w:lang w:eastAsia="ru-RU"/>
    </w:rPr>
  </w:style>
  <w:style w:type="paragraph" w:styleId="aff">
    <w:name w:val="Balloon Text"/>
    <w:basedOn w:val="a0"/>
    <w:link w:val="aff0"/>
    <w:uiPriority w:val="99"/>
    <w:semiHidden/>
    <w:rsid w:val="00B924EF"/>
    <w:pPr>
      <w:suppressAutoHyphens w:val="0"/>
    </w:pPr>
    <w:rPr>
      <w:rFonts w:ascii="Tahoma" w:hAnsi="Tahoma" w:cs="Tahoma"/>
      <w:sz w:val="16"/>
      <w:szCs w:val="16"/>
      <w:lang w:eastAsia="ru-RU"/>
    </w:rPr>
  </w:style>
  <w:style w:type="character" w:customStyle="1" w:styleId="aff0">
    <w:name w:val="Текст выноски Знак"/>
    <w:basedOn w:val="a1"/>
    <w:link w:val="aff"/>
    <w:uiPriority w:val="99"/>
    <w:semiHidden/>
    <w:rsid w:val="00B924EF"/>
    <w:rPr>
      <w:rFonts w:ascii="Tahoma" w:eastAsia="Times New Roman" w:hAnsi="Tahoma" w:cs="Tahoma"/>
      <w:sz w:val="16"/>
      <w:szCs w:val="16"/>
      <w:lang w:eastAsia="ru-RU"/>
    </w:rPr>
  </w:style>
  <w:style w:type="paragraph" w:customStyle="1" w:styleId="ConsPlusCell">
    <w:name w:val="ConsPlusCell"/>
    <w:rsid w:val="00B924EF"/>
    <w:pPr>
      <w:autoSpaceDE w:val="0"/>
      <w:autoSpaceDN w:val="0"/>
      <w:adjustRightInd w:val="0"/>
      <w:spacing w:after="0" w:line="240" w:lineRule="auto"/>
    </w:pPr>
    <w:rPr>
      <w:rFonts w:ascii="Arial" w:eastAsia="Times New Roman" w:hAnsi="Arial" w:cs="Arial"/>
      <w:sz w:val="20"/>
      <w:szCs w:val="20"/>
      <w:lang w:eastAsia="ru-RU"/>
    </w:rPr>
  </w:style>
  <w:style w:type="paragraph" w:styleId="aff1">
    <w:name w:val="footnote text"/>
    <w:basedOn w:val="a0"/>
    <w:link w:val="aff2"/>
    <w:semiHidden/>
    <w:rsid w:val="00B924EF"/>
    <w:pPr>
      <w:suppressAutoHyphens w:val="0"/>
    </w:pPr>
    <w:rPr>
      <w:sz w:val="20"/>
      <w:szCs w:val="20"/>
      <w:lang w:eastAsia="ru-RU"/>
    </w:rPr>
  </w:style>
  <w:style w:type="character" w:customStyle="1" w:styleId="aff2">
    <w:name w:val="Текст сноски Знак"/>
    <w:basedOn w:val="a1"/>
    <w:link w:val="aff1"/>
    <w:semiHidden/>
    <w:rsid w:val="00B924EF"/>
    <w:rPr>
      <w:rFonts w:ascii="Times New Roman" w:eastAsia="Times New Roman" w:hAnsi="Times New Roman" w:cs="Times New Roman"/>
      <w:sz w:val="20"/>
      <w:szCs w:val="20"/>
      <w:lang w:eastAsia="ru-RU"/>
    </w:rPr>
  </w:style>
  <w:style w:type="character" w:styleId="aff3">
    <w:name w:val="footnote reference"/>
    <w:semiHidden/>
    <w:rsid w:val="00B924EF"/>
    <w:rPr>
      <w:vertAlign w:val="superscript"/>
    </w:rPr>
  </w:style>
  <w:style w:type="character" w:styleId="aff4">
    <w:name w:val="Hyperlink"/>
    <w:uiPriority w:val="99"/>
    <w:unhideWhenUsed/>
    <w:rsid w:val="00B924EF"/>
    <w:rPr>
      <w:color w:val="0000FF"/>
      <w:u w:val="single"/>
    </w:rPr>
  </w:style>
  <w:style w:type="paragraph" w:customStyle="1" w:styleId="Style9">
    <w:name w:val="Style9"/>
    <w:basedOn w:val="a0"/>
    <w:uiPriority w:val="99"/>
    <w:rsid w:val="009C365B"/>
    <w:pPr>
      <w:widowControl w:val="0"/>
      <w:suppressAutoHyphens w:val="0"/>
      <w:autoSpaceDE w:val="0"/>
      <w:autoSpaceDN w:val="0"/>
      <w:adjustRightInd w:val="0"/>
      <w:spacing w:line="221" w:lineRule="exact"/>
      <w:jc w:val="center"/>
    </w:pPr>
    <w:rPr>
      <w:rFonts w:ascii="Microsoft Sans Serif" w:hAnsi="Microsoft Sans Serif" w:cs="Microsoft Sans Serif"/>
      <w:lang w:eastAsia="ru-RU"/>
    </w:rPr>
  </w:style>
  <w:style w:type="character" w:customStyle="1" w:styleId="FontStyle15">
    <w:name w:val="Font Style15"/>
    <w:uiPriority w:val="99"/>
    <w:rsid w:val="009C365B"/>
    <w:rPr>
      <w:rFonts w:ascii="Microsoft Sans Serif" w:hAnsi="Microsoft Sans Serif" w:cs="Microsoft Sans Serif" w:hint="default"/>
      <w:sz w:val="16"/>
      <w:szCs w:val="16"/>
    </w:rPr>
  </w:style>
  <w:style w:type="paragraph" w:styleId="aff5">
    <w:name w:val="List Paragraph"/>
    <w:basedOn w:val="a0"/>
    <w:uiPriority w:val="34"/>
    <w:qFormat/>
    <w:rsid w:val="00735875"/>
    <w:pPr>
      <w:suppressAutoHyphens w:val="0"/>
      <w:spacing w:after="200" w:line="276" w:lineRule="auto"/>
      <w:ind w:left="720"/>
      <w:contextualSpacing/>
    </w:pPr>
    <w:rPr>
      <w:rFonts w:ascii="Calibri" w:hAnsi="Calibri"/>
      <w:sz w:val="22"/>
      <w:szCs w:val="22"/>
      <w:lang w:eastAsia="ru-RU"/>
    </w:rPr>
  </w:style>
  <w:style w:type="character" w:customStyle="1" w:styleId="20">
    <w:name w:val="Заголовок 2 Знак"/>
    <w:basedOn w:val="a1"/>
    <w:link w:val="2"/>
    <w:uiPriority w:val="9"/>
    <w:semiHidden/>
    <w:rsid w:val="006C6C71"/>
    <w:rPr>
      <w:rFonts w:asciiTheme="majorHAnsi" w:eastAsiaTheme="majorEastAsia" w:hAnsiTheme="majorHAnsi" w:cstheme="majorBidi"/>
      <w:color w:val="2F5496" w:themeColor="accent1" w:themeShade="BF"/>
      <w:sz w:val="26"/>
      <w:szCs w:val="26"/>
      <w:lang w:eastAsia="ar-SA"/>
    </w:rPr>
  </w:style>
  <w:style w:type="paragraph" w:customStyle="1" w:styleId="aff6">
    <w:basedOn w:val="a0"/>
    <w:next w:val="a7"/>
    <w:qFormat/>
    <w:rsid w:val="006C6C71"/>
    <w:pPr>
      <w:suppressAutoHyphens w:val="0"/>
      <w:jc w:val="center"/>
    </w:pPr>
    <w:rPr>
      <w:b/>
      <w:caps/>
      <w:color w:val="0000FF"/>
      <w:sz w:val="28"/>
      <w:lang w:eastAsia="ru-RU"/>
    </w:rPr>
  </w:style>
  <w:style w:type="paragraph" w:customStyle="1" w:styleId="aff7">
    <w:basedOn w:val="a0"/>
    <w:next w:val="a7"/>
    <w:qFormat/>
    <w:rsid w:val="00B215D2"/>
    <w:pPr>
      <w:suppressAutoHyphens w:val="0"/>
      <w:jc w:val="center"/>
    </w:pPr>
    <w:rPr>
      <w:b/>
      <w:caps/>
      <w:color w:val="0000FF"/>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2764">
      <w:bodyDiv w:val="1"/>
      <w:marLeft w:val="0"/>
      <w:marRight w:val="0"/>
      <w:marTop w:val="0"/>
      <w:marBottom w:val="0"/>
      <w:divBdr>
        <w:top w:val="none" w:sz="0" w:space="0" w:color="auto"/>
        <w:left w:val="none" w:sz="0" w:space="0" w:color="auto"/>
        <w:bottom w:val="none" w:sz="0" w:space="0" w:color="auto"/>
        <w:right w:val="none" w:sz="0" w:space="0" w:color="auto"/>
      </w:divBdr>
    </w:div>
    <w:div w:id="34933325">
      <w:bodyDiv w:val="1"/>
      <w:marLeft w:val="0"/>
      <w:marRight w:val="0"/>
      <w:marTop w:val="0"/>
      <w:marBottom w:val="0"/>
      <w:divBdr>
        <w:top w:val="none" w:sz="0" w:space="0" w:color="auto"/>
        <w:left w:val="none" w:sz="0" w:space="0" w:color="auto"/>
        <w:bottom w:val="none" w:sz="0" w:space="0" w:color="auto"/>
        <w:right w:val="none" w:sz="0" w:space="0" w:color="auto"/>
      </w:divBdr>
    </w:div>
    <w:div w:id="305860892">
      <w:bodyDiv w:val="1"/>
      <w:marLeft w:val="0"/>
      <w:marRight w:val="0"/>
      <w:marTop w:val="0"/>
      <w:marBottom w:val="0"/>
      <w:divBdr>
        <w:top w:val="none" w:sz="0" w:space="0" w:color="auto"/>
        <w:left w:val="none" w:sz="0" w:space="0" w:color="auto"/>
        <w:bottom w:val="none" w:sz="0" w:space="0" w:color="auto"/>
        <w:right w:val="none" w:sz="0" w:space="0" w:color="auto"/>
      </w:divBdr>
    </w:div>
    <w:div w:id="474445810">
      <w:bodyDiv w:val="1"/>
      <w:marLeft w:val="0"/>
      <w:marRight w:val="0"/>
      <w:marTop w:val="0"/>
      <w:marBottom w:val="0"/>
      <w:divBdr>
        <w:top w:val="none" w:sz="0" w:space="0" w:color="auto"/>
        <w:left w:val="none" w:sz="0" w:space="0" w:color="auto"/>
        <w:bottom w:val="none" w:sz="0" w:space="0" w:color="auto"/>
        <w:right w:val="none" w:sz="0" w:space="0" w:color="auto"/>
      </w:divBdr>
    </w:div>
    <w:div w:id="710032795">
      <w:bodyDiv w:val="1"/>
      <w:marLeft w:val="0"/>
      <w:marRight w:val="0"/>
      <w:marTop w:val="0"/>
      <w:marBottom w:val="0"/>
      <w:divBdr>
        <w:top w:val="none" w:sz="0" w:space="0" w:color="auto"/>
        <w:left w:val="none" w:sz="0" w:space="0" w:color="auto"/>
        <w:bottom w:val="none" w:sz="0" w:space="0" w:color="auto"/>
        <w:right w:val="none" w:sz="0" w:space="0" w:color="auto"/>
      </w:divBdr>
    </w:div>
    <w:div w:id="717243686">
      <w:bodyDiv w:val="1"/>
      <w:marLeft w:val="0"/>
      <w:marRight w:val="0"/>
      <w:marTop w:val="0"/>
      <w:marBottom w:val="0"/>
      <w:divBdr>
        <w:top w:val="none" w:sz="0" w:space="0" w:color="auto"/>
        <w:left w:val="none" w:sz="0" w:space="0" w:color="auto"/>
        <w:bottom w:val="none" w:sz="0" w:space="0" w:color="auto"/>
        <w:right w:val="none" w:sz="0" w:space="0" w:color="auto"/>
      </w:divBdr>
    </w:div>
    <w:div w:id="993796938">
      <w:bodyDiv w:val="1"/>
      <w:marLeft w:val="0"/>
      <w:marRight w:val="0"/>
      <w:marTop w:val="0"/>
      <w:marBottom w:val="0"/>
      <w:divBdr>
        <w:top w:val="none" w:sz="0" w:space="0" w:color="auto"/>
        <w:left w:val="none" w:sz="0" w:space="0" w:color="auto"/>
        <w:bottom w:val="none" w:sz="0" w:space="0" w:color="auto"/>
        <w:right w:val="none" w:sz="0" w:space="0" w:color="auto"/>
      </w:divBdr>
    </w:div>
    <w:div w:id="2007052821">
      <w:bodyDiv w:val="1"/>
      <w:marLeft w:val="0"/>
      <w:marRight w:val="0"/>
      <w:marTop w:val="0"/>
      <w:marBottom w:val="0"/>
      <w:divBdr>
        <w:top w:val="none" w:sz="0" w:space="0" w:color="auto"/>
        <w:left w:val="none" w:sz="0" w:space="0" w:color="auto"/>
        <w:bottom w:val="none" w:sz="0" w:space="0" w:color="auto"/>
        <w:right w:val="none" w:sz="0" w:space="0" w:color="auto"/>
      </w:divBdr>
    </w:div>
    <w:div w:id="20293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main?base=RLAW186;n=33726;fld=134;dst=100074" TargetMode="External"/><Relationship Id="rId18" Type="http://schemas.openxmlformats.org/officeDocument/2006/relationships/hyperlink" Target="consultantplus://offline/ref=CA3E5F11D98B1089ACE3CE2C61B40E3A44A7ABC68652FA909EFC436AB63BFC2BB01D9B98FFE7j8t4K" TargetMode="External"/><Relationship Id="rId26" Type="http://schemas.openxmlformats.org/officeDocument/2006/relationships/hyperlink" Target="consultantplus://offline/ref=FE9BE9A6FC29163E67475D6D7EC4174316C8DC84A24558A276E6726BA3k906L" TargetMode="External"/><Relationship Id="rId39" Type="http://schemas.openxmlformats.org/officeDocument/2006/relationships/hyperlink" Target="consultantplus://offline/ref=5A57A4F19EBAB5F2668E7F16F8A650AE8BF0766F09A4F4719D345CDDE6n0dBL" TargetMode="External"/><Relationship Id="rId3" Type="http://schemas.openxmlformats.org/officeDocument/2006/relationships/settings" Target="settings.xml"/><Relationship Id="rId21" Type="http://schemas.openxmlformats.org/officeDocument/2006/relationships/hyperlink" Target="consultantplus://offline/ref=76126B8BD555EC83273802E38E3BE1B7CC3402BD6921FA3782B3E05B83o1ODI" TargetMode="External"/><Relationship Id="rId34" Type="http://schemas.openxmlformats.org/officeDocument/2006/relationships/hyperlink" Target="consultantplus://offline/ref=FE9BE9A6FC29163E67475D6D7EC4174316C8DC84A24558A276E6726BA3k906L"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main?base=LAW;n=77481;fld=134" TargetMode="External"/><Relationship Id="rId17" Type="http://schemas.openxmlformats.org/officeDocument/2006/relationships/hyperlink" Target="consultantplus://offline/main?base=RLAW186;n=33341;fld=134;dst=100041" TargetMode="External"/><Relationship Id="rId25" Type="http://schemas.openxmlformats.org/officeDocument/2006/relationships/hyperlink" Target="consultantplus://offline/ref=D065868A0B0435B315D0C4E7BE211937D94132912E4867FF4A402F6B4F3Bq5L" TargetMode="External"/><Relationship Id="rId33" Type="http://schemas.openxmlformats.org/officeDocument/2006/relationships/hyperlink" Target="consultantplus://offline/ref=5A57A4F19EBAB5F2668E7F16F8A650AE8BF0766F09A4F4719D345CDDE6n0dBL" TargetMode="External"/><Relationship Id="rId38" Type="http://schemas.openxmlformats.org/officeDocument/2006/relationships/hyperlink" Target="consultantplus://offline/ref=5A57A4F19EBAB5F2668E7F16F8A650AE8BF0776907A1F4719D345CDDE6n0dBL" TargetMode="External"/><Relationship Id="rId2" Type="http://schemas.openxmlformats.org/officeDocument/2006/relationships/styles" Target="styles.xml"/><Relationship Id="rId16" Type="http://schemas.openxmlformats.org/officeDocument/2006/relationships/hyperlink" Target="consultantplus://offline/main?base=RLAW186;n=33726;fld=134;dst=100074" TargetMode="External"/><Relationship Id="rId20" Type="http://schemas.openxmlformats.org/officeDocument/2006/relationships/hyperlink" Target="consultantplus://offline/ref=5AB35AA39909D408213171C4FA47E61D03A3F43E4AA55A74408B2CD8B1RDgAL" TargetMode="External"/><Relationship Id="rId29" Type="http://schemas.openxmlformats.org/officeDocument/2006/relationships/hyperlink" Target="consultantplus://offline/ref=1496B0401B1BB89E489F67D05ABDF804297AEB26269B75003CBF578798F34F0712E8B701D8YDKC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86;n=33727;fld=134;dst=100065" TargetMode="External"/><Relationship Id="rId24" Type="http://schemas.openxmlformats.org/officeDocument/2006/relationships/hyperlink" Target="consultantplus://offline/ref=D065868A0B0435B315D0C4E7BE211937D9413397204D67FF4A402F6B4F3Bq5L" TargetMode="External"/><Relationship Id="rId32" Type="http://schemas.openxmlformats.org/officeDocument/2006/relationships/hyperlink" Target="consultantplus://offline/ref=5A57A4F19EBAB5F2668E7F16F8A650AE8BF0776907A1F4719D345CDDE6n0dBL" TargetMode="External"/><Relationship Id="rId37" Type="http://schemas.openxmlformats.org/officeDocument/2006/relationships/hyperlink" Target="consultantplus://offline/ref=E8A9E23F38D5A2642A9ED5D30C3284541448E94E8B4B814FDA39F996E43011D5BE8B9CA8L3m1I"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main?base=LAW;n=77481;fld=134" TargetMode="External"/><Relationship Id="rId23" Type="http://schemas.openxmlformats.org/officeDocument/2006/relationships/hyperlink" Target="consultantplus://offline/ref=D065868A0B0435B315D0C4E7BE211937DA483F9C224F67FF4A402F6B4F3Bq5L" TargetMode="External"/><Relationship Id="rId28" Type="http://schemas.openxmlformats.org/officeDocument/2006/relationships/hyperlink" Target="consultantplus://offline/ref=FE9BE9A6FC29163E67475D6D7EC4174316C8DC87A94258A276E6726BA3k906L" TargetMode="External"/><Relationship Id="rId36" Type="http://schemas.openxmlformats.org/officeDocument/2006/relationships/hyperlink" Target="consultantplus://offline/ref=FE9BE9A6FC29163E67475D6D7EC4174316C8DC87A94258A276E6726BA3k906L" TargetMode="External"/><Relationship Id="rId10" Type="http://schemas.openxmlformats.org/officeDocument/2006/relationships/hyperlink" Target="consultantplus://offline/ref=CFC502884EF7AF46F1887E9B15D818E3987BDE91B78F21A7F5FC3962B5A93CA1882C70C953B560F3WBM" TargetMode="External"/><Relationship Id="rId19" Type="http://schemas.openxmlformats.org/officeDocument/2006/relationships/hyperlink" Target="consultantplus://offline/ref=CA3E5F11D98B1089ACE3CE2C61B40E3A44A7ABC68652FA909EFC436AB63BFC2BB01D9B98FAE0j8t9K" TargetMode="External"/><Relationship Id="rId31" Type="http://schemas.openxmlformats.org/officeDocument/2006/relationships/hyperlink" Target="consultantplus://offline/ref=260663A283DEE0DC557794D7D5533CC0C884313AE0E22FDB53C45D74B0E630M" TargetMode="External"/><Relationship Id="rId4" Type="http://schemas.openxmlformats.org/officeDocument/2006/relationships/webSettings" Target="webSettings.xml"/><Relationship Id="rId9" Type="http://schemas.openxmlformats.org/officeDocument/2006/relationships/hyperlink" Target="consultantplus://offline/ref=CFC502884EF7AF46F1887E9B15D818E3987BDE91B78F21A7F5FC3962B5A93CA1882C70C953B560F3WBM" TargetMode="External"/><Relationship Id="rId14" Type="http://schemas.openxmlformats.org/officeDocument/2006/relationships/hyperlink" Target="consultantplus://offline/main?base=RLAW186;n=32669;fld=134;dst=100155" TargetMode="External"/><Relationship Id="rId22" Type="http://schemas.openxmlformats.org/officeDocument/2006/relationships/hyperlink" Target="consultantplus://offline/ref=753EF44A1D8D658FBCF2B53B403427D31862D0B1504065E6808F01726FU1K4M" TargetMode="External"/><Relationship Id="rId27" Type="http://schemas.openxmlformats.org/officeDocument/2006/relationships/hyperlink" Target="consultantplus://offline/ref=FE9BE9A6FC29163E67475D6D7EC4174316C8DD81A74758A276E6726BA3k906L" TargetMode="External"/><Relationship Id="rId30" Type="http://schemas.openxmlformats.org/officeDocument/2006/relationships/hyperlink" Target="consultantplus://offline/ref=1496B0401B1BB89E489F67D05ABDF8042979E324249D75003CBF578798F34F0712E8B706DCDEE4C4Y5KAM" TargetMode="External"/><Relationship Id="rId35" Type="http://schemas.openxmlformats.org/officeDocument/2006/relationships/hyperlink" Target="consultantplus://offline/ref=FE9BE9A6FC29163E67475D6D7EC4174316C8DD81A74758A276E6726BA3k90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156</Pages>
  <Words>73533</Words>
  <Characters>419144</Characters>
  <Application>Microsoft Office Word</Application>
  <DocSecurity>0</DocSecurity>
  <Lines>3492</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2017-07-03T09:30:00Z</dcterms:created>
  <dcterms:modified xsi:type="dcterms:W3CDTF">2017-10-26T06:34:00Z</dcterms:modified>
</cp:coreProperties>
</file>