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B6AC4" w14:textId="77777777" w:rsidR="00162ED5" w:rsidRPr="00980443" w:rsidRDefault="00162ED5" w:rsidP="00162ED5">
      <w:pPr>
        <w:suppressAutoHyphens/>
        <w:spacing w:after="0" w:line="240" w:lineRule="auto"/>
        <w:jc w:val="right"/>
        <w:rPr>
          <w:rFonts w:ascii="Times New Roman" w:eastAsia="Times New Roman" w:hAnsi="Times New Roman" w:cs="Times New Roman"/>
          <w:sz w:val="16"/>
          <w:szCs w:val="16"/>
          <w:lang w:eastAsia="ar-SA"/>
        </w:rPr>
      </w:pPr>
      <w:r w:rsidRPr="00980443">
        <w:rPr>
          <w:noProof/>
          <w:sz w:val="16"/>
          <w:szCs w:val="16"/>
        </w:rPr>
        <w:drawing>
          <wp:anchor distT="0" distB="0" distL="0" distR="0" simplePos="0" relativeHeight="251659264" behindDoc="0" locked="0" layoutInCell="1" allowOverlap="1" wp14:anchorId="264A9CEA" wp14:editId="17727D26">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8CBB51F"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39F050E3"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535BDA39"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05CF9AAC"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086D636C"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678BDCC8"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7BA1C77C"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086ED04B"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noProof/>
          <w:sz w:val="16"/>
          <w:szCs w:val="16"/>
        </w:rPr>
        <w:drawing>
          <wp:anchor distT="0" distB="0" distL="114935" distR="114935" simplePos="0" relativeHeight="251660288" behindDoc="1" locked="0" layoutInCell="1" allowOverlap="1" wp14:anchorId="1E37E0DD" wp14:editId="60BA51C1">
            <wp:simplePos x="0" y="0"/>
            <wp:positionH relativeFrom="column">
              <wp:posOffset>-553085</wp:posOffset>
            </wp:positionH>
            <wp:positionV relativeFrom="paragraph">
              <wp:posOffset>74295</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E39849F"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1FA18428" w14:textId="77777777" w:rsidR="00162ED5" w:rsidRPr="00980443" w:rsidRDefault="00162ED5" w:rsidP="00162ED5">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2"/>
          <w:sz w:val="16"/>
          <w:szCs w:val="16"/>
          <w:lang w:eastAsia="ar-SA"/>
        </w:rPr>
      </w:pPr>
      <w:r w:rsidRPr="00980443">
        <w:rPr>
          <w:rFonts w:ascii="Cambria" w:eastAsia="Times New Roman" w:hAnsi="Cambria" w:cs="Times New Roman"/>
          <w:b/>
          <w:bCs/>
          <w:i/>
          <w:iCs/>
          <w:kern w:val="2"/>
          <w:sz w:val="16"/>
          <w:szCs w:val="16"/>
          <w:lang w:eastAsia="ar-SA"/>
        </w:rPr>
        <w:t>«ИНФОРМАЦИОННЫЙ ВЕСТНИК МИТЯКИНСКОГО СЕЛЬСКОГО ПОСЕЛЕНИЯ»</w:t>
      </w:r>
    </w:p>
    <w:p w14:paraId="1257B572" w14:textId="77777777" w:rsidR="00162ED5" w:rsidRPr="00980443" w:rsidRDefault="00162ED5" w:rsidP="00162ED5">
      <w:pPr>
        <w:suppressAutoHyphens/>
        <w:spacing w:after="0" w:line="240" w:lineRule="auto"/>
        <w:ind w:left="432" w:hanging="432"/>
        <w:jc w:val="center"/>
        <w:rPr>
          <w:rFonts w:ascii="Times New Roman" w:eastAsia="Times New Roman" w:hAnsi="Times New Roman" w:cs="Times New Roman"/>
          <w:sz w:val="16"/>
          <w:szCs w:val="16"/>
          <w:lang w:eastAsia="ar-SA"/>
        </w:rPr>
      </w:pPr>
      <w:r w:rsidRPr="00980443">
        <w:rPr>
          <w:noProof/>
          <w:sz w:val="16"/>
          <w:szCs w:val="16"/>
        </w:rPr>
        <w:drawing>
          <wp:anchor distT="0" distB="0" distL="114935" distR="114935" simplePos="0" relativeHeight="251661312" behindDoc="1" locked="0" layoutInCell="1" allowOverlap="1" wp14:anchorId="66DF404A" wp14:editId="1DB2354B">
            <wp:simplePos x="0" y="0"/>
            <wp:positionH relativeFrom="column">
              <wp:posOffset>-481965</wp:posOffset>
            </wp:positionH>
            <wp:positionV relativeFrom="paragraph">
              <wp:posOffset>23495</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9D891C2" w14:textId="77777777" w:rsidR="00162ED5" w:rsidRPr="00980443" w:rsidRDefault="00162ED5" w:rsidP="00162ED5">
      <w:pPr>
        <w:suppressAutoHyphens/>
        <w:spacing w:after="0" w:line="240" w:lineRule="auto"/>
        <w:ind w:left="432" w:hanging="432"/>
        <w:jc w:val="center"/>
        <w:rPr>
          <w:rFonts w:ascii="Times New Roman" w:eastAsia="Times New Roman" w:hAnsi="Times New Roman" w:cs="Times New Roman"/>
          <w:sz w:val="16"/>
          <w:szCs w:val="16"/>
          <w:lang w:eastAsia="ar-SA"/>
        </w:rPr>
      </w:pPr>
    </w:p>
    <w:p w14:paraId="145C93EC" w14:textId="77777777" w:rsidR="00162ED5" w:rsidRPr="00980443" w:rsidRDefault="00162ED5" w:rsidP="00162ED5">
      <w:pPr>
        <w:suppressAutoHyphens/>
        <w:spacing w:after="0" w:line="240" w:lineRule="auto"/>
        <w:jc w:val="both"/>
        <w:rPr>
          <w:rFonts w:ascii="Times New Roman" w:eastAsia="Times New Roman" w:hAnsi="Times New Roman" w:cs="Times New Roman"/>
          <w:b/>
          <w:sz w:val="16"/>
          <w:szCs w:val="16"/>
          <w:lang w:eastAsia="ar-SA"/>
        </w:rPr>
      </w:pPr>
      <w:r w:rsidRPr="00980443">
        <w:rPr>
          <w:rFonts w:ascii="Times New Roman" w:eastAsia="Times New Roman" w:hAnsi="Times New Roman" w:cs="Times New Roman"/>
          <w:b/>
          <w:sz w:val="16"/>
          <w:szCs w:val="16"/>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3EA39369"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p>
    <w:p w14:paraId="245AF259" w14:textId="4FC15697" w:rsidR="00162ED5" w:rsidRPr="00980443" w:rsidRDefault="00162ED5" w:rsidP="00162ED5">
      <w:pPr>
        <w:suppressAutoHyphens/>
        <w:autoSpaceDE w:val="0"/>
        <w:spacing w:after="0" w:line="240" w:lineRule="auto"/>
        <w:rPr>
          <w:rFonts w:ascii="Times New Roman" w:eastAsia="Arial" w:hAnsi="Times New Roman" w:cs="Times New Roman"/>
          <w:bCs/>
          <w:color w:val="FF0000"/>
          <w:sz w:val="16"/>
          <w:szCs w:val="16"/>
          <w:lang w:eastAsia="ar-SA"/>
        </w:rPr>
      </w:pPr>
      <w:r w:rsidRPr="00980443">
        <w:rPr>
          <w:rFonts w:ascii="Times New Roman" w:eastAsia="Arial" w:hAnsi="Times New Roman" w:cs="Times New Roman"/>
          <w:bCs/>
          <w:color w:val="FF0000"/>
          <w:sz w:val="16"/>
          <w:szCs w:val="16"/>
          <w:lang w:eastAsia="ar-SA"/>
        </w:rPr>
        <w:t xml:space="preserve">№ </w:t>
      </w:r>
      <w:r w:rsidR="00CB4A3A">
        <w:rPr>
          <w:rFonts w:ascii="Times New Roman" w:eastAsia="Arial" w:hAnsi="Times New Roman" w:cs="Times New Roman"/>
          <w:bCs/>
          <w:color w:val="FF0000"/>
          <w:sz w:val="16"/>
          <w:szCs w:val="16"/>
          <w:lang w:eastAsia="ar-SA"/>
        </w:rPr>
        <w:t>3</w:t>
      </w:r>
      <w:r w:rsidRPr="00980443">
        <w:rPr>
          <w:rFonts w:ascii="Times New Roman" w:eastAsia="Arial" w:hAnsi="Times New Roman" w:cs="Times New Roman"/>
          <w:bCs/>
          <w:color w:val="FF0000"/>
          <w:sz w:val="16"/>
          <w:szCs w:val="16"/>
          <w:lang w:eastAsia="ar-SA"/>
        </w:rPr>
        <w:t xml:space="preserve">                                                                                                      «3</w:t>
      </w:r>
      <w:r>
        <w:rPr>
          <w:rFonts w:ascii="Times New Roman" w:eastAsia="Arial" w:hAnsi="Times New Roman" w:cs="Times New Roman"/>
          <w:bCs/>
          <w:color w:val="FF0000"/>
          <w:sz w:val="16"/>
          <w:szCs w:val="16"/>
          <w:lang w:eastAsia="ar-SA"/>
        </w:rPr>
        <w:t>0</w:t>
      </w:r>
      <w:r w:rsidRPr="00980443">
        <w:rPr>
          <w:rFonts w:ascii="Times New Roman" w:eastAsia="Arial" w:hAnsi="Times New Roman" w:cs="Times New Roman"/>
          <w:bCs/>
          <w:color w:val="FF0000"/>
          <w:sz w:val="16"/>
          <w:szCs w:val="16"/>
          <w:lang w:eastAsia="ar-SA"/>
        </w:rPr>
        <w:t xml:space="preserve">» </w:t>
      </w:r>
      <w:r w:rsidR="00CB4A3A">
        <w:rPr>
          <w:rFonts w:ascii="Times New Roman" w:eastAsia="Arial" w:hAnsi="Times New Roman" w:cs="Times New Roman"/>
          <w:bCs/>
          <w:color w:val="FF0000"/>
          <w:sz w:val="16"/>
          <w:szCs w:val="16"/>
          <w:lang w:eastAsia="ar-SA"/>
        </w:rPr>
        <w:t xml:space="preserve">сентября </w:t>
      </w:r>
      <w:r w:rsidRPr="00980443">
        <w:rPr>
          <w:rFonts w:ascii="Times New Roman" w:eastAsia="Arial" w:hAnsi="Times New Roman" w:cs="Times New Roman"/>
          <w:bCs/>
          <w:color w:val="FF0000"/>
          <w:sz w:val="16"/>
          <w:szCs w:val="16"/>
          <w:lang w:eastAsia="ar-SA"/>
        </w:rPr>
        <w:t>2020 года</w:t>
      </w:r>
    </w:p>
    <w:tbl>
      <w:tblPr>
        <w:tblW w:w="0" w:type="auto"/>
        <w:tblInd w:w="-996" w:type="dxa"/>
        <w:tblLayout w:type="fixed"/>
        <w:tblLook w:val="04A0" w:firstRow="1" w:lastRow="0" w:firstColumn="1" w:lastColumn="0" w:noHBand="0" w:noVBand="1"/>
      </w:tblPr>
      <w:tblGrid>
        <w:gridCol w:w="11880"/>
      </w:tblGrid>
      <w:tr w:rsidR="00162ED5" w:rsidRPr="00980443" w14:paraId="0F007E43" w14:textId="77777777" w:rsidTr="00CB4A3A">
        <w:trPr>
          <w:trHeight w:val="100"/>
        </w:trPr>
        <w:tc>
          <w:tcPr>
            <w:tcW w:w="11880" w:type="dxa"/>
            <w:tcBorders>
              <w:top w:val="single" w:sz="4" w:space="0" w:color="000000"/>
              <w:left w:val="nil"/>
              <w:bottom w:val="nil"/>
              <w:right w:val="nil"/>
            </w:tcBorders>
          </w:tcPr>
          <w:p w14:paraId="500FF395" w14:textId="77777777" w:rsidR="00162ED5" w:rsidRPr="00980443" w:rsidRDefault="00162ED5" w:rsidP="00CB4A3A">
            <w:pPr>
              <w:suppressAutoHyphens/>
              <w:autoSpaceDE w:val="0"/>
              <w:snapToGrid w:val="0"/>
              <w:spacing w:after="0" w:line="240" w:lineRule="auto"/>
              <w:rPr>
                <w:rFonts w:ascii="Times New Roman" w:eastAsia="Arial" w:hAnsi="Times New Roman" w:cs="Times New Roman"/>
                <w:bCs/>
                <w:sz w:val="16"/>
                <w:szCs w:val="16"/>
                <w:lang w:eastAsia="ar-SA"/>
              </w:rPr>
            </w:pPr>
          </w:p>
        </w:tc>
      </w:tr>
    </w:tbl>
    <w:p w14:paraId="20F88FBB" w14:textId="77777777" w:rsidR="00162ED5" w:rsidRPr="00980443" w:rsidRDefault="00162ED5" w:rsidP="00162ED5">
      <w:pPr>
        <w:tabs>
          <w:tab w:val="left" w:pos="3375"/>
        </w:tabs>
        <w:suppressAutoHyphens/>
        <w:autoSpaceDE w:val="0"/>
        <w:spacing w:after="0" w:line="240" w:lineRule="auto"/>
        <w:rPr>
          <w:rFonts w:ascii="Times New Roman" w:eastAsia="Arial" w:hAnsi="Times New Roman" w:cs="Times New Roman"/>
          <w:b/>
          <w:bCs/>
          <w:sz w:val="16"/>
          <w:szCs w:val="16"/>
          <w:lang w:eastAsia="ar-SA"/>
        </w:rPr>
      </w:pPr>
      <w:r w:rsidRPr="00980443">
        <w:rPr>
          <w:rFonts w:ascii="Times New Roman" w:eastAsia="Arial" w:hAnsi="Times New Roman" w:cs="Times New Roman"/>
          <w:b/>
          <w:bCs/>
          <w:sz w:val="16"/>
          <w:szCs w:val="16"/>
          <w:lang w:eastAsia="ar-SA"/>
        </w:rPr>
        <w:t xml:space="preserve">Учредитель и редакция                                 Редактор                    Адрес редакции и издателя                          Тираж      Цена </w:t>
      </w:r>
    </w:p>
    <w:p w14:paraId="7AAEC608"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Собрание депутатов Митякинского сельского   Куркин                Ростовская область Тарасовский район          10 экз.      Бесплатно</w:t>
      </w:r>
    </w:p>
    <w:p w14:paraId="1DF01D97"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 поселения Тарасовского района                       Сергей                   ст. </w:t>
      </w:r>
      <w:proofErr w:type="spellStart"/>
      <w:r w:rsidRPr="00980443">
        <w:rPr>
          <w:rFonts w:ascii="Times New Roman" w:eastAsia="Arial" w:hAnsi="Times New Roman" w:cs="Times New Roman"/>
          <w:bCs/>
          <w:sz w:val="16"/>
          <w:szCs w:val="16"/>
          <w:lang w:eastAsia="ar-SA"/>
        </w:rPr>
        <w:t>Митякинская</w:t>
      </w:r>
      <w:proofErr w:type="spellEnd"/>
      <w:r w:rsidRPr="00980443">
        <w:rPr>
          <w:rFonts w:ascii="Times New Roman" w:eastAsia="Arial" w:hAnsi="Times New Roman" w:cs="Times New Roman"/>
          <w:bCs/>
          <w:sz w:val="16"/>
          <w:szCs w:val="16"/>
          <w:lang w:eastAsia="ar-SA"/>
        </w:rPr>
        <w:t xml:space="preserve"> ул. Ленина, 5</w:t>
      </w:r>
    </w:p>
    <w:p w14:paraId="1FABE6ED"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 Ростовской  области                                          Иванович                   Администрация Митякинского</w:t>
      </w:r>
    </w:p>
    <w:p w14:paraId="20C6C700"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Администрация Митякинского сельского                                           </w:t>
      </w:r>
      <w:proofErr w:type="spellStart"/>
      <w:r w:rsidRPr="00980443">
        <w:rPr>
          <w:rFonts w:ascii="Times New Roman" w:eastAsia="Arial" w:hAnsi="Times New Roman" w:cs="Times New Roman"/>
          <w:bCs/>
          <w:sz w:val="16"/>
          <w:szCs w:val="16"/>
          <w:lang w:eastAsia="ar-SA"/>
        </w:rPr>
        <w:t>сельского</w:t>
      </w:r>
      <w:proofErr w:type="spellEnd"/>
      <w:r w:rsidRPr="00980443">
        <w:rPr>
          <w:rFonts w:ascii="Times New Roman" w:eastAsia="Arial" w:hAnsi="Times New Roman" w:cs="Times New Roman"/>
          <w:bCs/>
          <w:sz w:val="16"/>
          <w:szCs w:val="16"/>
          <w:lang w:eastAsia="ar-SA"/>
        </w:rPr>
        <w:t xml:space="preserve"> поселения</w:t>
      </w:r>
    </w:p>
    <w:p w14:paraId="04CD079F"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 поселения Тарасовского района </w:t>
      </w:r>
    </w:p>
    <w:p w14:paraId="48AA1037" w14:textId="77777777" w:rsidR="00162ED5" w:rsidRPr="00980443" w:rsidRDefault="00162ED5" w:rsidP="00162ED5">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Ростовской области.                                                                                                                                   Выходит не реже 1 раза в квартал</w:t>
      </w:r>
    </w:p>
    <w:tbl>
      <w:tblPr>
        <w:tblW w:w="0" w:type="auto"/>
        <w:tblInd w:w="-1011" w:type="dxa"/>
        <w:tblLayout w:type="fixed"/>
        <w:tblLook w:val="04A0" w:firstRow="1" w:lastRow="0" w:firstColumn="1" w:lastColumn="0" w:noHBand="0" w:noVBand="1"/>
      </w:tblPr>
      <w:tblGrid>
        <w:gridCol w:w="11865"/>
      </w:tblGrid>
      <w:tr w:rsidR="00162ED5" w:rsidRPr="00980443" w14:paraId="1DE9BCB9" w14:textId="77777777" w:rsidTr="00CB4A3A">
        <w:trPr>
          <w:trHeight w:val="100"/>
        </w:trPr>
        <w:tc>
          <w:tcPr>
            <w:tcW w:w="11865" w:type="dxa"/>
            <w:tcBorders>
              <w:top w:val="single" w:sz="4" w:space="0" w:color="000000"/>
              <w:left w:val="nil"/>
              <w:bottom w:val="nil"/>
              <w:right w:val="nil"/>
            </w:tcBorders>
          </w:tcPr>
          <w:p w14:paraId="3F3CE353" w14:textId="77777777" w:rsidR="00162ED5" w:rsidRPr="00980443" w:rsidRDefault="00162ED5" w:rsidP="00CB4A3A">
            <w:pPr>
              <w:suppressAutoHyphens/>
              <w:autoSpaceDE w:val="0"/>
              <w:snapToGrid w:val="0"/>
              <w:spacing w:after="0" w:line="240" w:lineRule="auto"/>
              <w:rPr>
                <w:rFonts w:ascii="Times New Roman" w:eastAsia="Arial" w:hAnsi="Times New Roman" w:cs="Times New Roman"/>
                <w:bCs/>
                <w:sz w:val="16"/>
                <w:szCs w:val="16"/>
                <w:lang w:eastAsia="ar-SA"/>
              </w:rPr>
            </w:pPr>
          </w:p>
        </w:tc>
      </w:tr>
    </w:tbl>
    <w:p w14:paraId="2AF9C952" w14:textId="28B2D12C" w:rsidR="00162ED5" w:rsidRPr="00980443" w:rsidRDefault="00162ED5" w:rsidP="00162ED5">
      <w:pPr>
        <w:suppressAutoHyphens/>
        <w:autoSpaceDE w:val="0"/>
        <w:spacing w:after="0" w:line="240" w:lineRule="auto"/>
        <w:jc w:val="center"/>
        <w:rPr>
          <w:rFonts w:ascii="Times New Roman" w:eastAsia="Arial" w:hAnsi="Times New Roman" w:cs="Times New Roman"/>
          <w:b/>
          <w:bCs/>
          <w:i/>
          <w:color w:val="FF0000"/>
          <w:sz w:val="16"/>
          <w:szCs w:val="16"/>
          <w:lang w:eastAsia="ar-SA"/>
        </w:rPr>
      </w:pPr>
      <w:r w:rsidRPr="00980443">
        <w:rPr>
          <w:rFonts w:ascii="Times New Roman" w:eastAsia="Arial" w:hAnsi="Times New Roman" w:cs="Times New Roman"/>
          <w:b/>
          <w:bCs/>
          <w:i/>
          <w:color w:val="FF0000"/>
          <w:sz w:val="16"/>
          <w:szCs w:val="16"/>
          <w:lang w:eastAsia="ar-SA"/>
        </w:rPr>
        <w:t>выпуск №</w:t>
      </w:r>
      <w:r w:rsidR="00CB4A3A">
        <w:rPr>
          <w:rFonts w:ascii="Times New Roman" w:eastAsia="Arial" w:hAnsi="Times New Roman" w:cs="Times New Roman"/>
          <w:b/>
          <w:bCs/>
          <w:i/>
          <w:color w:val="FF0000"/>
          <w:sz w:val="16"/>
          <w:szCs w:val="16"/>
          <w:lang w:eastAsia="ar-SA"/>
        </w:rPr>
        <w:t>3</w:t>
      </w:r>
      <w:r w:rsidRPr="00980443">
        <w:rPr>
          <w:rFonts w:ascii="Times New Roman" w:eastAsia="Arial" w:hAnsi="Times New Roman" w:cs="Times New Roman"/>
          <w:b/>
          <w:bCs/>
          <w:i/>
          <w:color w:val="FF0000"/>
          <w:sz w:val="16"/>
          <w:szCs w:val="16"/>
          <w:lang w:eastAsia="ar-SA"/>
        </w:rPr>
        <w:t xml:space="preserve">   от 3</w:t>
      </w:r>
      <w:r>
        <w:rPr>
          <w:rFonts w:ascii="Times New Roman" w:eastAsia="Arial" w:hAnsi="Times New Roman" w:cs="Times New Roman"/>
          <w:b/>
          <w:bCs/>
          <w:i/>
          <w:color w:val="FF0000"/>
          <w:sz w:val="16"/>
          <w:szCs w:val="16"/>
          <w:lang w:eastAsia="ar-SA"/>
        </w:rPr>
        <w:t>0</w:t>
      </w:r>
      <w:r w:rsidRPr="00980443">
        <w:rPr>
          <w:rFonts w:ascii="Times New Roman" w:eastAsia="Arial" w:hAnsi="Times New Roman" w:cs="Times New Roman"/>
          <w:b/>
          <w:bCs/>
          <w:i/>
          <w:color w:val="FF0000"/>
          <w:sz w:val="16"/>
          <w:szCs w:val="16"/>
          <w:lang w:eastAsia="ar-SA"/>
        </w:rPr>
        <w:t>.</w:t>
      </w:r>
      <w:r w:rsidR="00CB4A3A">
        <w:rPr>
          <w:rFonts w:ascii="Times New Roman" w:eastAsia="Arial" w:hAnsi="Times New Roman" w:cs="Times New Roman"/>
          <w:b/>
          <w:bCs/>
          <w:i/>
          <w:color w:val="FF0000"/>
          <w:sz w:val="16"/>
          <w:szCs w:val="16"/>
          <w:lang w:eastAsia="ar-SA"/>
        </w:rPr>
        <w:t>09</w:t>
      </w:r>
      <w:r w:rsidRPr="00980443">
        <w:rPr>
          <w:rFonts w:ascii="Times New Roman" w:eastAsia="Arial" w:hAnsi="Times New Roman" w:cs="Times New Roman"/>
          <w:b/>
          <w:bCs/>
          <w:i/>
          <w:color w:val="FF0000"/>
          <w:sz w:val="16"/>
          <w:szCs w:val="16"/>
          <w:lang w:eastAsia="ar-SA"/>
        </w:rPr>
        <w:t>.2020г.</w:t>
      </w:r>
    </w:p>
    <w:p w14:paraId="4BAD0689" w14:textId="77777777" w:rsidR="00162ED5" w:rsidRPr="00980443" w:rsidRDefault="00162ED5" w:rsidP="00162ED5">
      <w:pPr>
        <w:suppressAutoHyphens/>
        <w:autoSpaceDE w:val="0"/>
        <w:spacing w:after="0" w:line="240" w:lineRule="auto"/>
        <w:jc w:val="center"/>
        <w:rPr>
          <w:rFonts w:ascii="Times New Roman" w:eastAsia="Arial" w:hAnsi="Times New Roman" w:cs="Times New Roman"/>
          <w:b/>
          <w:bCs/>
          <w:i/>
          <w:color w:val="FF0000"/>
          <w:sz w:val="16"/>
          <w:szCs w:val="16"/>
          <w:u w:val="single"/>
          <w:lang w:eastAsia="ar-SA"/>
        </w:rPr>
      </w:pPr>
      <w:r w:rsidRPr="00980443">
        <w:rPr>
          <w:rFonts w:ascii="Times New Roman" w:eastAsia="Arial" w:hAnsi="Times New Roman" w:cs="Times New Roman"/>
          <w:b/>
          <w:bCs/>
          <w:i/>
          <w:color w:val="FF0000"/>
          <w:sz w:val="16"/>
          <w:szCs w:val="16"/>
          <w:u w:val="single"/>
          <w:lang w:eastAsia="ar-SA"/>
        </w:rPr>
        <w:t>С Е Г О Д Н Я   В   Н О М Е Р Е:</w:t>
      </w:r>
    </w:p>
    <w:p w14:paraId="47E09501" w14:textId="77777777" w:rsidR="00162ED5" w:rsidRPr="00980443" w:rsidRDefault="00162ED5" w:rsidP="00162ED5">
      <w:pPr>
        <w:suppressAutoHyphens/>
        <w:autoSpaceDE w:val="0"/>
        <w:spacing w:after="0" w:line="240" w:lineRule="auto"/>
        <w:jc w:val="center"/>
        <w:rPr>
          <w:rFonts w:ascii="Times New Roman" w:eastAsia="Arial" w:hAnsi="Times New Roman" w:cs="Times New Roman"/>
          <w:b/>
          <w:bCs/>
          <w:i/>
          <w:color w:val="FF0000"/>
          <w:sz w:val="16"/>
          <w:szCs w:val="16"/>
          <w:u w:val="single"/>
          <w:lang w:eastAsia="ar-SA"/>
        </w:rPr>
      </w:pPr>
    </w:p>
    <w:tbl>
      <w:tblPr>
        <w:tblW w:w="10770" w:type="dxa"/>
        <w:tblInd w:w="-849" w:type="dxa"/>
        <w:tblLayout w:type="fixed"/>
        <w:tblCellMar>
          <w:top w:w="55" w:type="dxa"/>
          <w:left w:w="55" w:type="dxa"/>
          <w:bottom w:w="55" w:type="dxa"/>
          <w:right w:w="55" w:type="dxa"/>
        </w:tblCellMar>
        <w:tblLook w:val="04A0" w:firstRow="1" w:lastRow="0" w:firstColumn="1" w:lastColumn="0" w:noHBand="0" w:noVBand="1"/>
      </w:tblPr>
      <w:tblGrid>
        <w:gridCol w:w="9015"/>
        <w:gridCol w:w="1755"/>
      </w:tblGrid>
      <w:tr w:rsidR="00162ED5" w:rsidRPr="00980443" w14:paraId="672DE39F" w14:textId="77777777" w:rsidTr="00CB4A3A">
        <w:trPr>
          <w:trHeight w:val="1408"/>
        </w:trPr>
        <w:tc>
          <w:tcPr>
            <w:tcW w:w="9015" w:type="dxa"/>
            <w:tcBorders>
              <w:top w:val="single" w:sz="2" w:space="0" w:color="000000"/>
              <w:left w:val="single" w:sz="2" w:space="0" w:color="000000"/>
              <w:bottom w:val="single" w:sz="2" w:space="0" w:color="000000"/>
              <w:right w:val="nil"/>
            </w:tcBorders>
            <w:hideMark/>
          </w:tcPr>
          <w:p w14:paraId="24F9B490" w14:textId="7853BA27" w:rsidR="00CB4A3A" w:rsidRPr="00CB4A3A" w:rsidRDefault="00162ED5" w:rsidP="00CB4A3A">
            <w:pPr>
              <w:rPr>
                <w:rFonts w:ascii="Times New Roman" w:hAnsi="Times New Roman" w:cs="Times New Roman"/>
                <w:color w:val="FF0000"/>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Митякинского сельского поселения Тарасовского района от </w:t>
            </w:r>
            <w:r w:rsidR="00CB4A3A">
              <w:rPr>
                <w:rFonts w:ascii="Times New Roman" w:eastAsia="Times New Roman" w:hAnsi="Times New Roman" w:cs="Times New Roman"/>
                <w:color w:val="FF0000"/>
                <w:sz w:val="16"/>
                <w:szCs w:val="16"/>
                <w:lang w:eastAsia="ar-SA"/>
              </w:rPr>
              <w:t>09</w:t>
            </w:r>
            <w:r w:rsidRPr="00980443">
              <w:rPr>
                <w:rFonts w:ascii="Times New Roman" w:eastAsia="Times New Roman" w:hAnsi="Times New Roman" w:cs="Times New Roman"/>
                <w:color w:val="FF0000"/>
                <w:sz w:val="16"/>
                <w:szCs w:val="16"/>
                <w:lang w:eastAsia="ar-SA"/>
              </w:rPr>
              <w:t>.0</w:t>
            </w:r>
            <w:r w:rsidR="00CB4A3A">
              <w:rPr>
                <w:rFonts w:ascii="Times New Roman" w:eastAsia="Times New Roman" w:hAnsi="Times New Roman" w:cs="Times New Roman"/>
                <w:color w:val="FF0000"/>
                <w:sz w:val="16"/>
                <w:szCs w:val="16"/>
                <w:lang w:eastAsia="ar-SA"/>
              </w:rPr>
              <w:t>7</w:t>
            </w:r>
            <w:r w:rsidRPr="00980443">
              <w:rPr>
                <w:rFonts w:ascii="Times New Roman" w:eastAsia="Times New Roman" w:hAnsi="Times New Roman" w:cs="Times New Roman"/>
                <w:color w:val="FF0000"/>
                <w:sz w:val="16"/>
                <w:szCs w:val="16"/>
                <w:lang w:eastAsia="ar-SA"/>
              </w:rPr>
              <w:t>.2020 года №</w:t>
            </w:r>
            <w:r w:rsidR="00CB4A3A">
              <w:rPr>
                <w:rFonts w:ascii="Times New Roman" w:eastAsia="Times New Roman" w:hAnsi="Times New Roman" w:cs="Times New Roman"/>
                <w:color w:val="FF0000"/>
                <w:sz w:val="16"/>
                <w:szCs w:val="16"/>
                <w:lang w:eastAsia="ar-SA"/>
              </w:rPr>
              <w:t>13</w:t>
            </w:r>
            <w:r w:rsidRPr="00CB4A3A">
              <w:rPr>
                <w:rFonts w:ascii="Times New Roman" w:eastAsia="Times New Roman" w:hAnsi="Times New Roman" w:cs="Times New Roman"/>
                <w:color w:val="FF0000"/>
                <w:sz w:val="16"/>
                <w:szCs w:val="16"/>
                <w:lang w:eastAsia="ar-SA"/>
              </w:rPr>
              <w:t xml:space="preserve"> </w:t>
            </w:r>
            <w:r w:rsidR="00CB4A3A" w:rsidRPr="00CB4A3A">
              <w:rPr>
                <w:rFonts w:ascii="Times New Roman" w:hAnsi="Times New Roman" w:cs="Times New Roman"/>
                <w:color w:val="FF0000"/>
                <w:sz w:val="16"/>
                <w:szCs w:val="16"/>
              </w:rPr>
              <w:t>«О внесении изменений в Решение 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w:t>
            </w:r>
          </w:p>
          <w:p w14:paraId="445D427C" w14:textId="1A90B648" w:rsidR="00162ED5" w:rsidRPr="000F52DE" w:rsidRDefault="00162ED5" w:rsidP="00CB4A3A">
            <w:pPr>
              <w:rPr>
                <w:rFonts w:ascii="Times New Roman" w:eastAsia="Times New Roman" w:hAnsi="Times New Roman" w:cs="Times New Roman"/>
                <w:sz w:val="16"/>
                <w:szCs w:val="16"/>
                <w:lang w:eastAsia="ar-SA"/>
              </w:rPr>
            </w:pPr>
          </w:p>
        </w:tc>
        <w:tc>
          <w:tcPr>
            <w:tcW w:w="1755" w:type="dxa"/>
            <w:tcBorders>
              <w:top w:val="single" w:sz="2" w:space="0" w:color="000000"/>
              <w:left w:val="single" w:sz="2" w:space="0" w:color="000000"/>
              <w:bottom w:val="single" w:sz="2" w:space="0" w:color="000000"/>
              <w:right w:val="single" w:sz="2" w:space="0" w:color="000000"/>
            </w:tcBorders>
            <w:hideMark/>
          </w:tcPr>
          <w:p w14:paraId="48CC783F" w14:textId="5B9B6962" w:rsidR="00162ED5" w:rsidRPr="00980443" w:rsidRDefault="00162ED5" w:rsidP="00CB4A3A">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r w:rsidRPr="00980443">
              <w:rPr>
                <w:rFonts w:ascii="Times New Roman" w:eastAsia="Times New Roman" w:hAnsi="Times New Roman" w:cs="Times New Roman"/>
                <w:color w:val="FF0000"/>
                <w:sz w:val="16"/>
                <w:szCs w:val="16"/>
                <w:lang w:eastAsia="ar-SA"/>
              </w:rPr>
              <w:t>стр.</w:t>
            </w:r>
            <w:r>
              <w:rPr>
                <w:rFonts w:ascii="Times New Roman" w:eastAsia="Times New Roman" w:hAnsi="Times New Roman" w:cs="Times New Roman"/>
                <w:color w:val="FF0000"/>
                <w:sz w:val="16"/>
                <w:szCs w:val="16"/>
                <w:lang w:eastAsia="ar-SA"/>
              </w:rPr>
              <w:t>2-</w:t>
            </w:r>
            <w:r w:rsidR="00FF6029">
              <w:rPr>
                <w:rFonts w:ascii="Times New Roman" w:eastAsia="Times New Roman" w:hAnsi="Times New Roman" w:cs="Times New Roman"/>
                <w:color w:val="FF0000"/>
                <w:sz w:val="16"/>
                <w:szCs w:val="16"/>
                <w:lang w:eastAsia="ar-SA"/>
              </w:rPr>
              <w:t>43</w:t>
            </w:r>
          </w:p>
        </w:tc>
      </w:tr>
      <w:tr w:rsidR="00162ED5" w:rsidRPr="00980443" w14:paraId="46CD56FA" w14:textId="77777777" w:rsidTr="00CB4A3A">
        <w:trPr>
          <w:trHeight w:val="1408"/>
        </w:trPr>
        <w:tc>
          <w:tcPr>
            <w:tcW w:w="9015" w:type="dxa"/>
            <w:tcBorders>
              <w:top w:val="single" w:sz="2" w:space="0" w:color="000000"/>
              <w:left w:val="single" w:sz="2" w:space="0" w:color="000000"/>
              <w:bottom w:val="single" w:sz="2" w:space="0" w:color="000000"/>
              <w:right w:val="nil"/>
            </w:tcBorders>
          </w:tcPr>
          <w:p w14:paraId="668249B0" w14:textId="2496C4F9" w:rsidR="00162ED5" w:rsidRPr="0029336C" w:rsidRDefault="00162ED5" w:rsidP="00CB4A3A">
            <w:pPr>
              <w:jc w:val="center"/>
              <w:rPr>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6"/>
                <w:szCs w:val="16"/>
                <w:lang w:eastAsia="ar-SA"/>
              </w:rPr>
              <w:t xml:space="preserve"> 2</w:t>
            </w:r>
            <w:r w:rsidR="00FF6029">
              <w:rPr>
                <w:rFonts w:ascii="Times New Roman" w:eastAsia="Times New Roman" w:hAnsi="Times New Roman" w:cs="Times New Roman"/>
                <w:color w:val="FF0000"/>
                <w:sz w:val="16"/>
                <w:szCs w:val="16"/>
                <w:lang w:eastAsia="ar-SA"/>
              </w:rPr>
              <w:t>8</w:t>
            </w:r>
            <w:r>
              <w:rPr>
                <w:rFonts w:ascii="Times New Roman" w:eastAsia="Times New Roman" w:hAnsi="Times New Roman" w:cs="Times New Roman"/>
                <w:color w:val="FF0000"/>
                <w:sz w:val="16"/>
                <w:szCs w:val="16"/>
                <w:lang w:eastAsia="ar-SA"/>
              </w:rPr>
              <w:t>.0</w:t>
            </w:r>
            <w:r w:rsidR="00FF6029">
              <w:rPr>
                <w:rFonts w:ascii="Times New Roman" w:eastAsia="Times New Roman" w:hAnsi="Times New Roman" w:cs="Times New Roman"/>
                <w:color w:val="FF0000"/>
                <w:sz w:val="16"/>
                <w:szCs w:val="16"/>
                <w:lang w:eastAsia="ar-SA"/>
              </w:rPr>
              <w:t>8</w:t>
            </w:r>
            <w:r>
              <w:rPr>
                <w:rFonts w:ascii="Times New Roman" w:eastAsia="Times New Roman" w:hAnsi="Times New Roman" w:cs="Times New Roman"/>
                <w:color w:val="FF0000"/>
                <w:sz w:val="16"/>
                <w:szCs w:val="16"/>
                <w:lang w:eastAsia="ar-SA"/>
              </w:rPr>
              <w:t xml:space="preserve">.2020 года </w:t>
            </w:r>
            <w:r w:rsidRPr="001E2381">
              <w:rPr>
                <w:color w:val="FF0000"/>
                <w:sz w:val="16"/>
                <w:szCs w:val="16"/>
              </w:rPr>
              <w:t xml:space="preserve"> №</w:t>
            </w:r>
            <w:r w:rsidR="00FF6029">
              <w:rPr>
                <w:color w:val="FF0000"/>
                <w:sz w:val="16"/>
                <w:szCs w:val="16"/>
              </w:rPr>
              <w:t>14</w:t>
            </w:r>
          </w:p>
          <w:p w14:paraId="2F51D99A" w14:textId="470F46C2" w:rsidR="00162ED5" w:rsidRPr="00FF6029" w:rsidRDefault="00FF6029" w:rsidP="00CB4A3A">
            <w:pPr>
              <w:rPr>
                <w:rFonts w:ascii="Times New Roman" w:hAnsi="Times New Roman" w:cs="Times New Roman"/>
                <w:bCs/>
                <w:color w:val="FF0000"/>
                <w:sz w:val="16"/>
                <w:szCs w:val="16"/>
              </w:rPr>
            </w:pPr>
            <w:r w:rsidRPr="00FF6029">
              <w:rPr>
                <w:rFonts w:ascii="Times New Roman" w:hAnsi="Times New Roman" w:cs="Times New Roman"/>
                <w:bCs/>
                <w:color w:val="FF0000"/>
                <w:sz w:val="16"/>
                <w:szCs w:val="16"/>
              </w:rPr>
              <w:t xml:space="preserve">«О внесении изменений в Решение Собрания депутатов Митякинского сельского поселения от 26.12.2019 г. № </w:t>
            </w:r>
            <w:r>
              <w:rPr>
                <w:rFonts w:ascii="Times New Roman" w:hAnsi="Times New Roman" w:cs="Times New Roman"/>
                <w:bCs/>
                <w:color w:val="FF0000"/>
                <w:sz w:val="16"/>
                <w:szCs w:val="16"/>
              </w:rPr>
              <w:t>28</w:t>
            </w:r>
            <w:r w:rsidRPr="00FF6029">
              <w:rPr>
                <w:rFonts w:ascii="Times New Roman" w:hAnsi="Times New Roman" w:cs="Times New Roman"/>
                <w:bCs/>
                <w:color w:val="FF0000"/>
                <w:sz w:val="16"/>
                <w:szCs w:val="16"/>
              </w:rPr>
              <w:t xml:space="preserve"> «О бюджете Митякинского сельского поселения Тарасовского района на 2020 год и на плановый период 2021 и 2022 годов»</w:t>
            </w:r>
          </w:p>
        </w:tc>
        <w:tc>
          <w:tcPr>
            <w:tcW w:w="1755" w:type="dxa"/>
            <w:tcBorders>
              <w:top w:val="single" w:sz="2" w:space="0" w:color="000000"/>
              <w:left w:val="single" w:sz="2" w:space="0" w:color="000000"/>
              <w:bottom w:val="single" w:sz="2" w:space="0" w:color="000000"/>
              <w:right w:val="single" w:sz="2" w:space="0" w:color="000000"/>
            </w:tcBorders>
            <w:hideMark/>
          </w:tcPr>
          <w:p w14:paraId="7215BBAA" w14:textId="1EEF0F7B" w:rsidR="00162ED5" w:rsidRPr="00980443" w:rsidRDefault="00162ED5" w:rsidP="00CB4A3A">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r w:rsidRPr="00980443">
              <w:rPr>
                <w:rFonts w:ascii="Times New Roman" w:eastAsia="Times New Roman" w:hAnsi="Times New Roman" w:cs="Times New Roman"/>
                <w:color w:val="FF0000"/>
                <w:sz w:val="16"/>
                <w:szCs w:val="16"/>
                <w:lang w:eastAsia="ar-SA"/>
              </w:rPr>
              <w:t>Стр.</w:t>
            </w:r>
            <w:r w:rsidR="00FF6029">
              <w:rPr>
                <w:rFonts w:ascii="Times New Roman" w:eastAsia="Times New Roman" w:hAnsi="Times New Roman" w:cs="Times New Roman"/>
                <w:color w:val="FF0000"/>
                <w:sz w:val="16"/>
                <w:szCs w:val="16"/>
                <w:lang w:eastAsia="ar-SA"/>
              </w:rPr>
              <w:t>44-87</w:t>
            </w:r>
          </w:p>
        </w:tc>
      </w:tr>
      <w:tr w:rsidR="00162ED5" w:rsidRPr="00980443" w14:paraId="0984612E" w14:textId="77777777" w:rsidTr="00CB4A3A">
        <w:trPr>
          <w:trHeight w:val="843"/>
        </w:trPr>
        <w:tc>
          <w:tcPr>
            <w:tcW w:w="9015" w:type="dxa"/>
            <w:tcBorders>
              <w:top w:val="single" w:sz="2" w:space="0" w:color="000000"/>
              <w:left w:val="single" w:sz="2" w:space="0" w:color="000000"/>
              <w:bottom w:val="single" w:sz="2" w:space="0" w:color="000000"/>
              <w:right w:val="nil"/>
            </w:tcBorders>
            <w:hideMark/>
          </w:tcPr>
          <w:p w14:paraId="2AFC4829" w14:textId="234A2D18" w:rsidR="00FF6029" w:rsidRPr="00FF6029" w:rsidRDefault="00162ED5" w:rsidP="00FF6029">
            <w:pPr>
              <w:pStyle w:val="a6"/>
              <w:shd w:val="clear" w:color="auto" w:fill="FFFFFF"/>
              <w:spacing w:before="0" w:beforeAutospacing="0" w:after="0" w:afterAutospacing="0"/>
              <w:jc w:val="center"/>
              <w:rPr>
                <w:rFonts w:ascii="Times New Roman" w:hAnsi="Times New Roman" w:cs="Times New Roman"/>
                <w:b w:val="0"/>
                <w:bCs/>
                <w:color w:val="FF0000"/>
                <w:sz w:val="14"/>
                <w:szCs w:val="14"/>
              </w:rPr>
            </w:pPr>
            <w:r w:rsidRPr="00FF6029">
              <w:rPr>
                <w:rFonts w:ascii="Times New Roman" w:hAnsi="Times New Roman" w:cs="Times New Roman"/>
                <w:b w:val="0"/>
                <w:bCs/>
                <w:color w:val="FF0000"/>
                <w:sz w:val="14"/>
                <w:szCs w:val="14"/>
              </w:rPr>
              <w:t xml:space="preserve">Решение Собрания депутатов Митякинского сельского поселения Тарасовского района от </w:t>
            </w:r>
            <w:r w:rsidR="00FF6029">
              <w:rPr>
                <w:rFonts w:ascii="Times New Roman" w:hAnsi="Times New Roman" w:cs="Times New Roman"/>
                <w:b w:val="0"/>
                <w:bCs/>
                <w:color w:val="FF0000"/>
                <w:sz w:val="14"/>
                <w:szCs w:val="14"/>
                <w:lang w:val="ru-RU"/>
              </w:rPr>
              <w:t>28</w:t>
            </w:r>
            <w:r w:rsidRPr="00FF6029">
              <w:rPr>
                <w:rFonts w:ascii="Times New Roman" w:hAnsi="Times New Roman" w:cs="Times New Roman"/>
                <w:b w:val="0"/>
                <w:bCs/>
                <w:color w:val="FF0000"/>
                <w:sz w:val="14"/>
                <w:szCs w:val="14"/>
              </w:rPr>
              <w:t>.</w:t>
            </w:r>
            <w:r w:rsidR="00FF6029">
              <w:rPr>
                <w:rFonts w:ascii="Times New Roman" w:hAnsi="Times New Roman" w:cs="Times New Roman"/>
                <w:b w:val="0"/>
                <w:bCs/>
                <w:color w:val="FF0000"/>
                <w:sz w:val="14"/>
                <w:szCs w:val="14"/>
                <w:lang w:val="ru-RU"/>
              </w:rPr>
              <w:t>08</w:t>
            </w:r>
            <w:r w:rsidRPr="00FF6029">
              <w:rPr>
                <w:rFonts w:ascii="Times New Roman" w:hAnsi="Times New Roman" w:cs="Times New Roman"/>
                <w:b w:val="0"/>
                <w:bCs/>
                <w:color w:val="FF0000"/>
                <w:sz w:val="14"/>
                <w:szCs w:val="14"/>
              </w:rPr>
              <w:t>.2020 № 1</w:t>
            </w:r>
            <w:r w:rsidR="00FF6029">
              <w:rPr>
                <w:rFonts w:ascii="Times New Roman" w:hAnsi="Times New Roman" w:cs="Times New Roman"/>
                <w:b w:val="0"/>
                <w:bCs/>
                <w:color w:val="FF0000"/>
                <w:sz w:val="14"/>
                <w:szCs w:val="14"/>
                <w:lang w:val="ru-RU"/>
              </w:rPr>
              <w:t>5</w:t>
            </w:r>
            <w:r w:rsidRPr="00FF6029">
              <w:rPr>
                <w:rFonts w:ascii="Times New Roman" w:hAnsi="Times New Roman" w:cs="Times New Roman"/>
                <w:b w:val="0"/>
                <w:bCs/>
                <w:color w:val="FF0000"/>
                <w:sz w:val="14"/>
                <w:szCs w:val="14"/>
              </w:rPr>
              <w:t xml:space="preserve"> </w:t>
            </w:r>
            <w:r w:rsidR="00FF6029" w:rsidRPr="00FF6029">
              <w:rPr>
                <w:rFonts w:ascii="Times New Roman" w:hAnsi="Times New Roman" w:cs="Times New Roman"/>
                <w:b w:val="0"/>
                <w:bCs/>
                <w:color w:val="FF0000"/>
                <w:sz w:val="14"/>
                <w:szCs w:val="14"/>
              </w:rPr>
              <w:t>Об утверждении Порядка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w:t>
            </w:r>
          </w:p>
          <w:p w14:paraId="4E8E9627" w14:textId="77E3BB4D" w:rsidR="00162ED5" w:rsidRPr="00FF6029" w:rsidRDefault="00162ED5" w:rsidP="00CB4A3A">
            <w:pPr>
              <w:rPr>
                <w:bCs/>
                <w:color w:val="FF0000"/>
                <w:sz w:val="16"/>
                <w:szCs w:val="16"/>
              </w:rPr>
            </w:pPr>
          </w:p>
          <w:p w14:paraId="4F232E22" w14:textId="77777777" w:rsidR="00162ED5" w:rsidRPr="00FF6029" w:rsidRDefault="00162ED5" w:rsidP="00CB4A3A">
            <w:pPr>
              <w:rPr>
                <w:rFonts w:ascii="Times New Roman" w:eastAsia="Times New Roman" w:hAnsi="Times New Roman" w:cs="Times New Roman"/>
                <w:bCs/>
                <w:color w:val="FF0000"/>
                <w:sz w:val="16"/>
                <w:szCs w:val="16"/>
                <w:lang w:eastAsia="ar-SA"/>
              </w:rPr>
            </w:pPr>
          </w:p>
        </w:tc>
        <w:tc>
          <w:tcPr>
            <w:tcW w:w="1755" w:type="dxa"/>
            <w:tcBorders>
              <w:top w:val="single" w:sz="2" w:space="0" w:color="000000"/>
              <w:left w:val="single" w:sz="2" w:space="0" w:color="000000"/>
              <w:bottom w:val="single" w:sz="2" w:space="0" w:color="000000"/>
              <w:right w:val="single" w:sz="2" w:space="0" w:color="000000"/>
            </w:tcBorders>
            <w:hideMark/>
          </w:tcPr>
          <w:p w14:paraId="13ADB1A2" w14:textId="3576EA26" w:rsidR="00162ED5" w:rsidRPr="00980443" w:rsidRDefault="00162ED5" w:rsidP="00CB4A3A">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bookmarkStart w:id="0" w:name="_Hlk519495643"/>
            <w:r w:rsidRPr="00980443">
              <w:rPr>
                <w:rFonts w:ascii="Times New Roman" w:eastAsia="Times New Roman" w:hAnsi="Times New Roman" w:cs="Times New Roman"/>
                <w:color w:val="FF0000"/>
                <w:sz w:val="16"/>
                <w:szCs w:val="16"/>
                <w:lang w:eastAsia="ar-SA"/>
              </w:rPr>
              <w:t>стр.</w:t>
            </w:r>
            <w:bookmarkEnd w:id="0"/>
            <w:r w:rsidR="00FF6029">
              <w:rPr>
                <w:rFonts w:ascii="Times New Roman" w:eastAsia="Times New Roman" w:hAnsi="Times New Roman" w:cs="Times New Roman"/>
                <w:color w:val="FF0000"/>
                <w:sz w:val="16"/>
                <w:szCs w:val="16"/>
                <w:lang w:eastAsia="ar-SA"/>
              </w:rPr>
              <w:t>88-93</w:t>
            </w:r>
          </w:p>
        </w:tc>
      </w:tr>
      <w:tr w:rsidR="00162ED5" w:rsidRPr="00980443" w14:paraId="09905633" w14:textId="77777777" w:rsidTr="00CB4A3A">
        <w:trPr>
          <w:trHeight w:val="843"/>
        </w:trPr>
        <w:tc>
          <w:tcPr>
            <w:tcW w:w="9015" w:type="dxa"/>
            <w:tcBorders>
              <w:top w:val="single" w:sz="2" w:space="0" w:color="000000"/>
              <w:left w:val="single" w:sz="2" w:space="0" w:color="000000"/>
              <w:bottom w:val="single" w:sz="2" w:space="0" w:color="000000"/>
              <w:right w:val="nil"/>
            </w:tcBorders>
            <w:hideMark/>
          </w:tcPr>
          <w:p w14:paraId="129088B5" w14:textId="1F1B1D19" w:rsidR="00FF6029" w:rsidRPr="00E15D70" w:rsidRDefault="00162ED5" w:rsidP="00FF6029">
            <w:pPr>
              <w:rPr>
                <w:rFonts w:ascii="Times New Roman" w:hAnsi="Times New Roman" w:cs="Times New Roman"/>
                <w:b/>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Митякинского сельского поселения Тарасовского района от </w:t>
            </w:r>
            <w:r w:rsidR="00FF6029">
              <w:rPr>
                <w:rFonts w:ascii="Times New Roman" w:eastAsia="Times New Roman" w:hAnsi="Times New Roman" w:cs="Times New Roman"/>
                <w:color w:val="FF0000"/>
                <w:sz w:val="16"/>
                <w:szCs w:val="16"/>
                <w:lang w:eastAsia="ar-SA"/>
              </w:rPr>
              <w:t>18</w:t>
            </w:r>
            <w:r w:rsidRPr="00980443">
              <w:rPr>
                <w:rFonts w:ascii="Times New Roman" w:eastAsia="Times New Roman" w:hAnsi="Times New Roman" w:cs="Times New Roman"/>
                <w:color w:val="FF0000"/>
                <w:sz w:val="16"/>
                <w:szCs w:val="16"/>
                <w:lang w:eastAsia="ar-SA"/>
              </w:rPr>
              <w:t>.</w:t>
            </w:r>
            <w:r w:rsidR="00FF6029">
              <w:rPr>
                <w:rFonts w:ascii="Times New Roman" w:eastAsia="Times New Roman" w:hAnsi="Times New Roman" w:cs="Times New Roman"/>
                <w:color w:val="FF0000"/>
                <w:sz w:val="16"/>
                <w:szCs w:val="16"/>
                <w:lang w:eastAsia="ar-SA"/>
              </w:rPr>
              <w:t>09</w:t>
            </w:r>
            <w:r w:rsidRPr="00980443">
              <w:rPr>
                <w:rFonts w:ascii="Times New Roman" w:eastAsia="Times New Roman" w:hAnsi="Times New Roman" w:cs="Times New Roman"/>
                <w:color w:val="FF0000"/>
                <w:sz w:val="16"/>
                <w:szCs w:val="16"/>
                <w:lang w:eastAsia="ar-SA"/>
              </w:rPr>
              <w:t>.2</w:t>
            </w:r>
            <w:r>
              <w:rPr>
                <w:rFonts w:ascii="Times New Roman" w:eastAsia="Times New Roman" w:hAnsi="Times New Roman" w:cs="Times New Roman"/>
                <w:color w:val="FF0000"/>
                <w:sz w:val="16"/>
                <w:szCs w:val="16"/>
                <w:lang w:eastAsia="ar-SA"/>
              </w:rPr>
              <w:t>020</w:t>
            </w:r>
            <w:r w:rsidR="00FF6029">
              <w:rPr>
                <w:rFonts w:ascii="Times New Roman" w:eastAsia="Times New Roman" w:hAnsi="Times New Roman" w:cs="Times New Roman"/>
                <w:color w:val="FF0000"/>
                <w:sz w:val="16"/>
                <w:szCs w:val="16"/>
                <w:lang w:eastAsia="ar-SA"/>
              </w:rPr>
              <w:t xml:space="preserve"> </w:t>
            </w:r>
            <w:r w:rsidRPr="00980443">
              <w:rPr>
                <w:rFonts w:ascii="Times New Roman" w:eastAsia="Times New Roman" w:hAnsi="Times New Roman" w:cs="Times New Roman"/>
                <w:color w:val="FF0000"/>
                <w:sz w:val="16"/>
                <w:szCs w:val="16"/>
                <w:lang w:eastAsia="ar-SA"/>
              </w:rPr>
              <w:t>№</w:t>
            </w:r>
            <w:r>
              <w:rPr>
                <w:rFonts w:ascii="Times New Roman" w:eastAsia="Times New Roman" w:hAnsi="Times New Roman" w:cs="Times New Roman"/>
                <w:color w:val="FF0000"/>
                <w:sz w:val="16"/>
                <w:szCs w:val="16"/>
                <w:lang w:eastAsia="ar-SA"/>
              </w:rPr>
              <w:t xml:space="preserve"> </w:t>
            </w:r>
            <w:r w:rsidRPr="00FF6029">
              <w:rPr>
                <w:rFonts w:ascii="Times New Roman" w:eastAsia="Times New Roman" w:hAnsi="Times New Roman" w:cs="Times New Roman"/>
                <w:color w:val="FF0000"/>
                <w:sz w:val="16"/>
                <w:szCs w:val="16"/>
                <w:lang w:eastAsia="ar-SA"/>
              </w:rPr>
              <w:t>1</w:t>
            </w:r>
            <w:r w:rsidR="00FF6029">
              <w:rPr>
                <w:rFonts w:ascii="Times New Roman" w:eastAsia="Times New Roman" w:hAnsi="Times New Roman" w:cs="Times New Roman"/>
                <w:color w:val="FF0000"/>
                <w:sz w:val="16"/>
                <w:szCs w:val="16"/>
                <w:lang w:eastAsia="ar-SA"/>
              </w:rPr>
              <w:t>6</w:t>
            </w:r>
            <w:r w:rsidRPr="00FF6029">
              <w:rPr>
                <w:rFonts w:ascii="Times New Roman" w:eastAsia="Times New Roman" w:hAnsi="Times New Roman" w:cs="Times New Roman"/>
                <w:color w:val="FF0000"/>
                <w:sz w:val="16"/>
                <w:szCs w:val="16"/>
                <w:lang w:eastAsia="ar-SA"/>
              </w:rPr>
              <w:t xml:space="preserve"> </w:t>
            </w:r>
            <w:r w:rsidR="00FF6029" w:rsidRPr="00FF6029">
              <w:rPr>
                <w:rFonts w:ascii="Times New Roman" w:hAnsi="Times New Roman" w:cs="Times New Roman"/>
                <w:color w:val="FF0000"/>
                <w:sz w:val="16"/>
                <w:szCs w:val="16"/>
              </w:rPr>
              <w:t>«О внесении изменений в Решение 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w:t>
            </w:r>
          </w:p>
          <w:p w14:paraId="3690E692" w14:textId="4DD95395" w:rsidR="00162ED5" w:rsidRPr="00980443" w:rsidRDefault="00162ED5" w:rsidP="00CB4A3A">
            <w:pPr>
              <w:spacing w:after="0" w:line="240" w:lineRule="auto"/>
              <w:contextualSpacing/>
              <w:rPr>
                <w:rFonts w:ascii="Times New Roman" w:hAnsi="Times New Roman" w:cs="Times New Roman"/>
                <w:color w:val="FF0000"/>
                <w:sz w:val="16"/>
                <w:szCs w:val="16"/>
              </w:rPr>
            </w:pPr>
          </w:p>
        </w:tc>
        <w:tc>
          <w:tcPr>
            <w:tcW w:w="1755" w:type="dxa"/>
            <w:tcBorders>
              <w:top w:val="single" w:sz="2" w:space="0" w:color="000000"/>
              <w:left w:val="single" w:sz="2" w:space="0" w:color="000000"/>
              <w:bottom w:val="single" w:sz="2" w:space="0" w:color="000000"/>
              <w:right w:val="single" w:sz="2" w:space="0" w:color="000000"/>
            </w:tcBorders>
            <w:hideMark/>
          </w:tcPr>
          <w:p w14:paraId="6FEA461A" w14:textId="3F4A1956" w:rsidR="00162ED5" w:rsidRPr="00980443" w:rsidRDefault="00162ED5" w:rsidP="00CB4A3A">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r w:rsidRPr="00980443">
              <w:rPr>
                <w:rFonts w:ascii="Times New Roman" w:eastAsia="Times New Roman" w:hAnsi="Times New Roman" w:cs="Times New Roman"/>
                <w:color w:val="FF0000"/>
                <w:sz w:val="16"/>
                <w:szCs w:val="16"/>
                <w:lang w:eastAsia="ar-SA"/>
              </w:rPr>
              <w:t xml:space="preserve">Стр. </w:t>
            </w:r>
            <w:r w:rsidR="00FF6029">
              <w:rPr>
                <w:rFonts w:ascii="Times New Roman" w:eastAsia="Times New Roman" w:hAnsi="Times New Roman" w:cs="Times New Roman"/>
                <w:color w:val="FF0000"/>
                <w:sz w:val="16"/>
                <w:szCs w:val="16"/>
                <w:lang w:eastAsia="ar-SA"/>
              </w:rPr>
              <w:t>94-</w:t>
            </w:r>
            <w:r>
              <w:rPr>
                <w:rFonts w:ascii="Times New Roman" w:eastAsia="Times New Roman" w:hAnsi="Times New Roman" w:cs="Times New Roman"/>
                <w:color w:val="FF0000"/>
                <w:sz w:val="16"/>
                <w:szCs w:val="16"/>
                <w:lang w:eastAsia="ar-SA"/>
              </w:rPr>
              <w:t>1</w:t>
            </w:r>
            <w:r w:rsidR="00FF6029">
              <w:rPr>
                <w:rFonts w:ascii="Times New Roman" w:eastAsia="Times New Roman" w:hAnsi="Times New Roman" w:cs="Times New Roman"/>
                <w:color w:val="FF0000"/>
                <w:sz w:val="16"/>
                <w:szCs w:val="16"/>
                <w:lang w:eastAsia="ar-SA"/>
              </w:rPr>
              <w:t>47</w:t>
            </w:r>
          </w:p>
        </w:tc>
      </w:tr>
    </w:tbl>
    <w:p w14:paraId="5C7EE9E5" w14:textId="77777777" w:rsidR="00162ED5" w:rsidRPr="00980443" w:rsidRDefault="00162ED5" w:rsidP="00162ED5">
      <w:pPr>
        <w:suppressAutoHyphens/>
        <w:spacing w:after="0" w:line="240" w:lineRule="auto"/>
        <w:rPr>
          <w:rFonts w:ascii="Times New Roman" w:eastAsia="Times New Roman" w:hAnsi="Times New Roman" w:cs="Tahoma"/>
          <w:b/>
          <w:bCs/>
          <w:sz w:val="16"/>
          <w:szCs w:val="16"/>
          <w:lang w:eastAsia="ar-SA"/>
        </w:rPr>
      </w:pPr>
    </w:p>
    <w:p w14:paraId="271FB0F9" w14:textId="77777777" w:rsidR="003055C6" w:rsidRDefault="00162ED5" w:rsidP="00162ED5">
      <w:pPr>
        <w:suppressAutoHyphens/>
        <w:spacing w:after="0" w:line="240" w:lineRule="auto"/>
        <w:rPr>
          <w:rFonts w:ascii="Times New Roman" w:eastAsia="Times New Roman" w:hAnsi="Times New Roman" w:cs="Tahoma"/>
          <w:b/>
          <w:bCs/>
          <w:sz w:val="16"/>
          <w:szCs w:val="16"/>
          <w:lang w:eastAsia="ar-SA"/>
        </w:rPr>
      </w:pPr>
      <w:r w:rsidRPr="00980443">
        <w:rPr>
          <w:rFonts w:ascii="Times New Roman" w:eastAsia="Times New Roman" w:hAnsi="Times New Roman" w:cs="Tahoma"/>
          <w:b/>
          <w:bCs/>
          <w:sz w:val="16"/>
          <w:szCs w:val="16"/>
          <w:lang w:eastAsia="ar-SA"/>
        </w:rPr>
        <w:t xml:space="preserve">  Информационный бюллетень Митякинского сельского поселения Тарасовского  района  Ростовской области   №  </w:t>
      </w:r>
      <w:r w:rsidR="00CB4A3A">
        <w:rPr>
          <w:rFonts w:ascii="Times New Roman" w:eastAsia="Times New Roman" w:hAnsi="Times New Roman" w:cs="Tahoma"/>
          <w:b/>
          <w:bCs/>
          <w:sz w:val="16"/>
          <w:szCs w:val="16"/>
          <w:lang w:eastAsia="ar-SA"/>
        </w:rPr>
        <w:t>3</w:t>
      </w:r>
    </w:p>
    <w:p w14:paraId="0BDFDDBF" w14:textId="158E3308" w:rsidR="00162ED5" w:rsidRPr="008E0A17" w:rsidRDefault="00162ED5" w:rsidP="00162ED5">
      <w:pPr>
        <w:suppressAutoHyphens/>
        <w:spacing w:after="0" w:line="240" w:lineRule="auto"/>
        <w:rPr>
          <w:rFonts w:ascii="Times New Roman" w:eastAsia="Times New Roman" w:hAnsi="Times New Roman" w:cs="Tahoma"/>
          <w:b/>
          <w:bCs/>
          <w:color w:val="FF0000"/>
          <w:sz w:val="16"/>
          <w:szCs w:val="16"/>
          <w:lang w:eastAsia="ar-SA"/>
        </w:rPr>
      </w:pPr>
      <w:r w:rsidRPr="00980443">
        <w:rPr>
          <w:rFonts w:ascii="Times New Roman" w:eastAsia="Times New Roman" w:hAnsi="Times New Roman" w:cs="Tahoma"/>
          <w:b/>
          <w:bCs/>
          <w:sz w:val="16"/>
          <w:szCs w:val="16"/>
          <w:lang w:eastAsia="ar-SA"/>
        </w:rPr>
        <w:t xml:space="preserve">  от «3</w:t>
      </w:r>
      <w:r>
        <w:rPr>
          <w:rFonts w:ascii="Times New Roman" w:eastAsia="Times New Roman" w:hAnsi="Times New Roman" w:cs="Tahoma"/>
          <w:b/>
          <w:bCs/>
          <w:sz w:val="16"/>
          <w:szCs w:val="16"/>
          <w:lang w:eastAsia="ar-SA"/>
        </w:rPr>
        <w:t>0</w:t>
      </w:r>
      <w:r w:rsidRPr="00980443">
        <w:rPr>
          <w:rFonts w:ascii="Times New Roman" w:eastAsia="Times New Roman" w:hAnsi="Times New Roman" w:cs="Tahoma"/>
          <w:b/>
          <w:bCs/>
          <w:sz w:val="16"/>
          <w:szCs w:val="16"/>
          <w:lang w:eastAsia="ar-SA"/>
        </w:rPr>
        <w:t xml:space="preserve">»  </w:t>
      </w:r>
      <w:r w:rsidR="003055C6">
        <w:rPr>
          <w:rFonts w:ascii="Times New Roman" w:eastAsia="Times New Roman" w:hAnsi="Times New Roman" w:cs="Tahoma"/>
          <w:b/>
          <w:bCs/>
          <w:sz w:val="16"/>
          <w:szCs w:val="16"/>
          <w:lang w:eastAsia="ar-SA"/>
        </w:rPr>
        <w:t>сентября</w:t>
      </w:r>
      <w:r w:rsidRPr="00980443">
        <w:rPr>
          <w:rFonts w:ascii="Times New Roman" w:eastAsia="Times New Roman" w:hAnsi="Times New Roman" w:cs="Tahoma"/>
          <w:b/>
          <w:bCs/>
          <w:sz w:val="16"/>
          <w:szCs w:val="16"/>
          <w:lang w:eastAsia="ar-SA"/>
        </w:rPr>
        <w:t xml:space="preserve"> 2020 года</w:t>
      </w:r>
      <w:r w:rsidRPr="00980443">
        <w:rPr>
          <w:rFonts w:ascii="Times New Roman" w:eastAsia="Times New Roman" w:hAnsi="Times New Roman" w:cs="Times New Roman"/>
          <w:b/>
          <w:bCs/>
          <w:sz w:val="16"/>
          <w:szCs w:val="16"/>
          <w:lang w:eastAsia="ar-SA"/>
        </w:rPr>
        <w:t xml:space="preserve">         </w:t>
      </w:r>
    </w:p>
    <w:p w14:paraId="07CD7458" w14:textId="10C65581" w:rsidR="00841837" w:rsidRDefault="00841837"/>
    <w:p w14:paraId="23CAEF7D" w14:textId="3B52412D" w:rsidR="00FF6029" w:rsidRDefault="00FF6029"/>
    <w:p w14:paraId="5D9B245D" w14:textId="23CEF12F" w:rsidR="00FF6029" w:rsidRDefault="00FF6029"/>
    <w:p w14:paraId="2E0A54A6" w14:textId="77777777" w:rsidR="00FF6029" w:rsidRDefault="00FF6029">
      <w:bookmarkStart w:id="1" w:name="_GoBack"/>
      <w:bookmarkEnd w:id="1"/>
    </w:p>
    <w:p w14:paraId="51BD3FBD" w14:textId="77777777" w:rsidR="00395824" w:rsidRPr="00395824" w:rsidRDefault="00395824" w:rsidP="00395824">
      <w:pPr>
        <w:jc w:val="center"/>
        <w:rPr>
          <w:rFonts w:ascii="Times New Roman" w:hAnsi="Times New Roman" w:cs="Times New Roman"/>
          <w:caps/>
          <w:sz w:val="16"/>
          <w:szCs w:val="16"/>
        </w:rPr>
      </w:pPr>
      <w:r w:rsidRPr="00395824">
        <w:rPr>
          <w:rFonts w:ascii="Times New Roman" w:hAnsi="Times New Roman" w:cs="Times New Roman"/>
          <w:caps/>
          <w:sz w:val="16"/>
          <w:szCs w:val="16"/>
        </w:rPr>
        <w:lastRenderedPageBreak/>
        <w:t xml:space="preserve">С О Б Р А Н И Е   Д Е П У Т А Т О В </w:t>
      </w:r>
    </w:p>
    <w:p w14:paraId="64430C6D" w14:textId="77777777" w:rsidR="00395824" w:rsidRPr="00395824" w:rsidRDefault="00395824" w:rsidP="00395824">
      <w:pPr>
        <w:jc w:val="center"/>
        <w:rPr>
          <w:rFonts w:ascii="Times New Roman" w:hAnsi="Times New Roman" w:cs="Times New Roman"/>
          <w:caps/>
          <w:sz w:val="16"/>
          <w:szCs w:val="16"/>
        </w:rPr>
      </w:pPr>
      <w:r w:rsidRPr="00395824">
        <w:rPr>
          <w:rFonts w:ascii="Times New Roman" w:hAnsi="Times New Roman" w:cs="Times New Roman"/>
          <w:caps/>
          <w:sz w:val="16"/>
          <w:szCs w:val="16"/>
        </w:rPr>
        <w:t>Митякинского  СЕЛЬСКого ПОСЕЛЕНИя</w:t>
      </w:r>
    </w:p>
    <w:p w14:paraId="7B409879" w14:textId="77777777" w:rsidR="00395824" w:rsidRPr="00395824" w:rsidRDefault="00395824" w:rsidP="00395824">
      <w:pPr>
        <w:jc w:val="center"/>
        <w:rPr>
          <w:rFonts w:ascii="Times New Roman" w:hAnsi="Times New Roman" w:cs="Times New Roman"/>
          <w:caps/>
          <w:sz w:val="16"/>
          <w:szCs w:val="16"/>
        </w:rPr>
      </w:pPr>
      <w:r w:rsidRPr="00395824">
        <w:rPr>
          <w:rFonts w:ascii="Times New Roman" w:hAnsi="Times New Roman" w:cs="Times New Roman"/>
          <w:caps/>
          <w:sz w:val="16"/>
          <w:szCs w:val="16"/>
        </w:rPr>
        <w:t>ТАРАСОВСКого РАЙОНа</w:t>
      </w:r>
    </w:p>
    <w:p w14:paraId="782642DB" w14:textId="77777777" w:rsidR="00395824" w:rsidRPr="00395824" w:rsidRDefault="00395824" w:rsidP="00395824">
      <w:pPr>
        <w:jc w:val="center"/>
        <w:rPr>
          <w:rFonts w:ascii="Times New Roman" w:hAnsi="Times New Roman" w:cs="Times New Roman"/>
          <w:caps/>
          <w:sz w:val="16"/>
          <w:szCs w:val="16"/>
        </w:rPr>
      </w:pPr>
      <w:r w:rsidRPr="00395824">
        <w:rPr>
          <w:rFonts w:ascii="Times New Roman" w:hAnsi="Times New Roman" w:cs="Times New Roman"/>
          <w:caps/>
          <w:sz w:val="16"/>
          <w:szCs w:val="16"/>
        </w:rPr>
        <w:t>РОСТОВСКой  ОБЛАСТи</w:t>
      </w:r>
    </w:p>
    <w:p w14:paraId="6EDFB0C9" w14:textId="77777777" w:rsidR="00395824" w:rsidRPr="00395824" w:rsidRDefault="00395824" w:rsidP="00395824">
      <w:pPr>
        <w:jc w:val="center"/>
        <w:rPr>
          <w:rFonts w:ascii="Times New Roman" w:hAnsi="Times New Roman" w:cs="Times New Roman"/>
          <w:caps/>
          <w:sz w:val="16"/>
          <w:szCs w:val="16"/>
        </w:rPr>
      </w:pPr>
    </w:p>
    <w:p w14:paraId="168DF826" w14:textId="77777777" w:rsidR="00395824" w:rsidRPr="00395824" w:rsidRDefault="00395824" w:rsidP="00395824">
      <w:pPr>
        <w:jc w:val="center"/>
        <w:rPr>
          <w:rFonts w:ascii="Times New Roman" w:hAnsi="Times New Roman" w:cs="Times New Roman"/>
          <w:caps/>
          <w:sz w:val="16"/>
          <w:szCs w:val="16"/>
        </w:rPr>
      </w:pPr>
    </w:p>
    <w:p w14:paraId="5F757749" w14:textId="77777777" w:rsidR="00395824" w:rsidRPr="00395824" w:rsidRDefault="00395824" w:rsidP="00395824">
      <w:pPr>
        <w:jc w:val="center"/>
        <w:rPr>
          <w:rFonts w:ascii="Times New Roman" w:hAnsi="Times New Roman" w:cs="Times New Roman"/>
          <w:sz w:val="16"/>
          <w:szCs w:val="16"/>
        </w:rPr>
      </w:pPr>
      <w:r w:rsidRPr="00395824">
        <w:rPr>
          <w:rFonts w:ascii="Times New Roman" w:hAnsi="Times New Roman" w:cs="Times New Roman"/>
          <w:sz w:val="16"/>
          <w:szCs w:val="16"/>
        </w:rPr>
        <w:t xml:space="preserve"> Р Е Ш Е Н И Е</w:t>
      </w:r>
    </w:p>
    <w:p w14:paraId="386E0F2D" w14:textId="77777777" w:rsidR="00395824" w:rsidRPr="00395824" w:rsidRDefault="00395824" w:rsidP="00395824">
      <w:pPr>
        <w:rPr>
          <w:rFonts w:ascii="Times New Roman" w:hAnsi="Times New Roman" w:cs="Times New Roman"/>
          <w:sz w:val="16"/>
          <w:szCs w:val="16"/>
        </w:rPr>
      </w:pPr>
    </w:p>
    <w:p w14:paraId="7148FB26" w14:textId="77777777" w:rsidR="00395824" w:rsidRPr="00395824" w:rsidRDefault="00395824" w:rsidP="00395824">
      <w:pPr>
        <w:rPr>
          <w:rFonts w:ascii="Times New Roman" w:hAnsi="Times New Roman" w:cs="Times New Roman"/>
          <w:sz w:val="16"/>
          <w:szCs w:val="16"/>
        </w:rPr>
      </w:pPr>
    </w:p>
    <w:p w14:paraId="17D7DDCA" w14:textId="77777777" w:rsidR="00395824" w:rsidRPr="00395824" w:rsidRDefault="00395824" w:rsidP="00395824">
      <w:pPr>
        <w:jc w:val="center"/>
        <w:rPr>
          <w:rFonts w:ascii="Times New Roman" w:hAnsi="Times New Roman" w:cs="Times New Roman"/>
          <w:sz w:val="16"/>
          <w:szCs w:val="16"/>
        </w:rPr>
      </w:pPr>
      <w:r w:rsidRPr="00395824">
        <w:rPr>
          <w:rFonts w:ascii="Times New Roman" w:hAnsi="Times New Roman" w:cs="Times New Roman"/>
          <w:sz w:val="16"/>
          <w:szCs w:val="16"/>
        </w:rPr>
        <w:t xml:space="preserve">  09.07.2020 г                                   №  13                          ст. </w:t>
      </w:r>
      <w:proofErr w:type="spellStart"/>
      <w:r w:rsidRPr="00395824">
        <w:rPr>
          <w:rFonts w:ascii="Times New Roman" w:hAnsi="Times New Roman" w:cs="Times New Roman"/>
          <w:sz w:val="16"/>
          <w:szCs w:val="16"/>
        </w:rPr>
        <w:t>Митякинская</w:t>
      </w:r>
      <w:proofErr w:type="spellEnd"/>
    </w:p>
    <w:p w14:paraId="4F6440F5" w14:textId="77777777" w:rsidR="00395824" w:rsidRPr="00395824" w:rsidRDefault="00395824" w:rsidP="00395824">
      <w:pPr>
        <w:rPr>
          <w:rFonts w:ascii="Times New Roman" w:hAnsi="Times New Roman" w:cs="Times New Roman"/>
          <w:sz w:val="16"/>
          <w:szCs w:val="16"/>
        </w:rPr>
      </w:pPr>
    </w:p>
    <w:p w14:paraId="541CE825" w14:textId="77777777" w:rsidR="00395824" w:rsidRPr="00395824" w:rsidRDefault="00395824" w:rsidP="00395824">
      <w:pPr>
        <w:rPr>
          <w:rFonts w:ascii="Times New Roman" w:hAnsi="Times New Roman" w:cs="Times New Roman"/>
          <w:sz w:val="16"/>
          <w:szCs w:val="16"/>
        </w:rPr>
      </w:pPr>
    </w:p>
    <w:p w14:paraId="7402B7EB" w14:textId="77777777" w:rsidR="00395824" w:rsidRPr="00395824" w:rsidRDefault="00395824" w:rsidP="00395824">
      <w:pPr>
        <w:jc w:val="center"/>
        <w:rPr>
          <w:rFonts w:ascii="Times New Roman" w:hAnsi="Times New Roman" w:cs="Times New Roman"/>
          <w:b/>
          <w:sz w:val="16"/>
          <w:szCs w:val="16"/>
        </w:rPr>
      </w:pPr>
      <w:r w:rsidRPr="00395824">
        <w:rPr>
          <w:rFonts w:ascii="Times New Roman" w:hAnsi="Times New Roman" w:cs="Times New Roman"/>
          <w:b/>
          <w:sz w:val="16"/>
          <w:szCs w:val="16"/>
        </w:rPr>
        <w:t xml:space="preserve">«О внесении изменений в Решение Собрания депутатов Митякинского сельского поселения от 26.12.2019 г. № 28 «О бюджете Митякинского сельского поселения Тарасовского района на 2020 год и </w:t>
      </w:r>
    </w:p>
    <w:p w14:paraId="2756A277" w14:textId="77777777" w:rsidR="00395824" w:rsidRPr="00395824" w:rsidRDefault="00395824" w:rsidP="00395824">
      <w:pPr>
        <w:jc w:val="center"/>
        <w:rPr>
          <w:rFonts w:ascii="Times New Roman" w:hAnsi="Times New Roman" w:cs="Times New Roman"/>
          <w:b/>
          <w:sz w:val="16"/>
          <w:szCs w:val="16"/>
        </w:rPr>
      </w:pPr>
      <w:r w:rsidRPr="00395824">
        <w:rPr>
          <w:rFonts w:ascii="Times New Roman" w:hAnsi="Times New Roman" w:cs="Times New Roman"/>
          <w:b/>
          <w:sz w:val="16"/>
          <w:szCs w:val="16"/>
        </w:rPr>
        <w:t>на плановый период 2021 и 2022 годов»</w:t>
      </w:r>
    </w:p>
    <w:p w14:paraId="41A37EE1" w14:textId="77777777" w:rsidR="00395824" w:rsidRPr="00395824" w:rsidRDefault="00395824" w:rsidP="00395824">
      <w:pPr>
        <w:rPr>
          <w:rFonts w:ascii="Times New Roman" w:hAnsi="Times New Roman" w:cs="Times New Roman"/>
          <w:b/>
          <w:sz w:val="16"/>
          <w:szCs w:val="16"/>
        </w:rPr>
      </w:pPr>
    </w:p>
    <w:p w14:paraId="38475ACD" w14:textId="77777777" w:rsidR="00395824" w:rsidRPr="00395824" w:rsidRDefault="00395824" w:rsidP="00395824">
      <w:pPr>
        <w:rPr>
          <w:rFonts w:ascii="Times New Roman" w:hAnsi="Times New Roman" w:cs="Times New Roman"/>
          <w:b/>
          <w:sz w:val="16"/>
          <w:szCs w:val="16"/>
        </w:rPr>
      </w:pPr>
    </w:p>
    <w:p w14:paraId="247334E1" w14:textId="77777777" w:rsidR="00395824" w:rsidRPr="00395824" w:rsidRDefault="00395824" w:rsidP="00395824">
      <w:pPr>
        <w:pStyle w:val="ConsPlusTitle"/>
        <w:jc w:val="center"/>
        <w:rPr>
          <w:sz w:val="16"/>
          <w:szCs w:val="16"/>
        </w:rPr>
      </w:pPr>
      <w:r w:rsidRPr="00395824">
        <w:rPr>
          <w:sz w:val="16"/>
          <w:szCs w:val="16"/>
        </w:rPr>
        <w:t>РЕШИЛО:</w:t>
      </w:r>
    </w:p>
    <w:p w14:paraId="72C05D5F" w14:textId="77777777" w:rsidR="00395824" w:rsidRPr="00395824" w:rsidRDefault="00395824" w:rsidP="00395824">
      <w:pPr>
        <w:pStyle w:val="ConsPlusTitle"/>
        <w:jc w:val="center"/>
        <w:rPr>
          <w:sz w:val="16"/>
          <w:szCs w:val="16"/>
        </w:rPr>
      </w:pPr>
    </w:p>
    <w:p w14:paraId="58CB0A35" w14:textId="77777777" w:rsidR="00395824" w:rsidRPr="00395824" w:rsidRDefault="00395824" w:rsidP="00395824">
      <w:pPr>
        <w:pStyle w:val="ConsPlusTitle"/>
        <w:jc w:val="center"/>
        <w:rPr>
          <w:sz w:val="16"/>
          <w:szCs w:val="16"/>
        </w:rPr>
      </w:pPr>
    </w:p>
    <w:p w14:paraId="00538779" w14:textId="77777777" w:rsidR="00395824" w:rsidRPr="00395824" w:rsidRDefault="00395824" w:rsidP="00395824">
      <w:pPr>
        <w:ind w:firstLine="708"/>
        <w:jc w:val="both"/>
        <w:rPr>
          <w:rFonts w:ascii="Times New Roman" w:hAnsi="Times New Roman" w:cs="Times New Roman"/>
          <w:sz w:val="16"/>
          <w:szCs w:val="16"/>
        </w:rPr>
      </w:pPr>
      <w:r w:rsidRPr="00395824">
        <w:rPr>
          <w:rFonts w:ascii="Times New Roman" w:hAnsi="Times New Roman" w:cs="Times New Roman"/>
          <w:sz w:val="16"/>
          <w:szCs w:val="16"/>
        </w:rPr>
        <w:t>Внести в Решение Собрания депутатов Митякинского сельского поселения от 26.12.2019 г. № 28  «О бюджете Митякинского сельского поселения на 2020 год и на плановый период 2021 и 2022 годов»  следующие изменения:</w:t>
      </w:r>
    </w:p>
    <w:p w14:paraId="1F80D5DF" w14:textId="77777777" w:rsidR="00395824" w:rsidRPr="00395824" w:rsidRDefault="00395824" w:rsidP="00395824">
      <w:pPr>
        <w:ind w:firstLine="708"/>
        <w:jc w:val="both"/>
        <w:rPr>
          <w:rFonts w:ascii="Times New Roman" w:hAnsi="Times New Roman" w:cs="Times New Roman"/>
          <w:sz w:val="16"/>
          <w:szCs w:val="16"/>
        </w:rPr>
      </w:pPr>
    </w:p>
    <w:p w14:paraId="2C99863C" w14:textId="77777777" w:rsidR="00395824" w:rsidRPr="00395824" w:rsidRDefault="00395824" w:rsidP="00395824">
      <w:pPr>
        <w:ind w:firstLine="708"/>
        <w:jc w:val="both"/>
        <w:rPr>
          <w:rFonts w:ascii="Times New Roman" w:hAnsi="Times New Roman" w:cs="Times New Roman"/>
          <w:sz w:val="16"/>
          <w:szCs w:val="16"/>
        </w:rPr>
      </w:pPr>
    </w:p>
    <w:p w14:paraId="18BF72D5" w14:textId="77777777" w:rsidR="00395824" w:rsidRPr="00395824" w:rsidRDefault="00395824" w:rsidP="00395824">
      <w:pPr>
        <w:ind w:left="2160" w:hanging="2160"/>
        <w:jc w:val="both"/>
        <w:rPr>
          <w:rFonts w:ascii="Times New Roman" w:hAnsi="Times New Roman" w:cs="Times New Roman"/>
          <w:b/>
          <w:sz w:val="16"/>
          <w:szCs w:val="16"/>
        </w:rPr>
      </w:pPr>
      <w:r w:rsidRPr="00395824">
        <w:rPr>
          <w:rFonts w:ascii="Times New Roman" w:hAnsi="Times New Roman" w:cs="Times New Roman"/>
          <w:b/>
          <w:sz w:val="16"/>
          <w:szCs w:val="16"/>
        </w:rPr>
        <w:t xml:space="preserve">   Статья 4. </w:t>
      </w:r>
    </w:p>
    <w:p w14:paraId="03A5105A" w14:textId="77777777" w:rsidR="00395824" w:rsidRPr="00395824" w:rsidRDefault="00395824" w:rsidP="00395824">
      <w:pPr>
        <w:ind w:left="2160" w:hanging="2160"/>
        <w:jc w:val="both"/>
        <w:rPr>
          <w:rFonts w:ascii="Times New Roman" w:hAnsi="Times New Roman" w:cs="Times New Roman"/>
          <w:b/>
          <w:sz w:val="16"/>
          <w:szCs w:val="16"/>
        </w:rPr>
      </w:pPr>
    </w:p>
    <w:p w14:paraId="6E70FE4C" w14:textId="77777777" w:rsidR="00395824" w:rsidRPr="00395824" w:rsidRDefault="00395824" w:rsidP="00395824">
      <w:pPr>
        <w:numPr>
          <w:ilvl w:val="0"/>
          <w:numId w:val="1"/>
        </w:numPr>
        <w:spacing w:after="0" w:line="276" w:lineRule="auto"/>
        <w:jc w:val="both"/>
        <w:rPr>
          <w:rFonts w:ascii="Times New Roman" w:hAnsi="Times New Roman" w:cs="Times New Roman"/>
          <w:iCs/>
          <w:sz w:val="16"/>
          <w:szCs w:val="16"/>
        </w:rPr>
      </w:pPr>
      <w:r w:rsidRPr="00395824">
        <w:rPr>
          <w:rFonts w:ascii="Times New Roman" w:hAnsi="Times New Roman" w:cs="Times New Roman"/>
          <w:iCs/>
          <w:sz w:val="16"/>
          <w:szCs w:val="16"/>
        </w:rPr>
        <w:t>В части 1 статьи 4:</w:t>
      </w:r>
    </w:p>
    <w:p w14:paraId="7FD88CE3" w14:textId="77777777" w:rsidR="00395824" w:rsidRPr="00395824" w:rsidRDefault="00395824" w:rsidP="00395824">
      <w:pPr>
        <w:spacing w:line="276" w:lineRule="auto"/>
        <w:ind w:firstLine="900"/>
        <w:jc w:val="both"/>
        <w:rPr>
          <w:rFonts w:ascii="Times New Roman" w:hAnsi="Times New Roman" w:cs="Times New Roman"/>
          <w:iCs/>
          <w:sz w:val="16"/>
          <w:szCs w:val="16"/>
        </w:rPr>
      </w:pPr>
      <w:r w:rsidRPr="00395824">
        <w:rPr>
          <w:rFonts w:ascii="Times New Roman" w:hAnsi="Times New Roman" w:cs="Times New Roman"/>
          <w:sz w:val="16"/>
          <w:szCs w:val="16"/>
        </w:rPr>
        <w:t xml:space="preserve"> а) приложение 6 к Решению </w:t>
      </w:r>
      <w:r w:rsidRPr="00395824">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31A1D43B" w14:textId="77777777" w:rsidR="00395824" w:rsidRPr="00395824" w:rsidRDefault="00395824" w:rsidP="00395824">
      <w:pPr>
        <w:spacing w:line="276" w:lineRule="auto"/>
        <w:ind w:firstLine="900"/>
        <w:jc w:val="both"/>
        <w:rPr>
          <w:rFonts w:ascii="Times New Roman" w:hAnsi="Times New Roman" w:cs="Times New Roman"/>
          <w:sz w:val="16"/>
          <w:szCs w:val="16"/>
        </w:rPr>
      </w:pPr>
    </w:p>
    <w:p w14:paraId="2857A756" w14:textId="77777777" w:rsidR="00395824" w:rsidRPr="00395824" w:rsidRDefault="00395824" w:rsidP="00395824">
      <w:pPr>
        <w:widowControl w:val="0"/>
        <w:autoSpaceDE w:val="0"/>
        <w:autoSpaceDN w:val="0"/>
        <w:adjustRightInd w:val="0"/>
        <w:spacing w:line="276" w:lineRule="auto"/>
        <w:ind w:firstLine="851"/>
        <w:jc w:val="both"/>
        <w:rPr>
          <w:rFonts w:ascii="Times New Roman" w:hAnsi="Times New Roman" w:cs="Times New Roman"/>
          <w:iCs/>
          <w:sz w:val="16"/>
          <w:szCs w:val="16"/>
        </w:rPr>
      </w:pPr>
      <w:r w:rsidRPr="00395824">
        <w:rPr>
          <w:rFonts w:ascii="Times New Roman" w:hAnsi="Times New Roman" w:cs="Times New Roman"/>
          <w:sz w:val="16"/>
          <w:szCs w:val="16"/>
        </w:rPr>
        <w:t xml:space="preserve">б) приложение 7 </w:t>
      </w:r>
      <w:r w:rsidRPr="00395824">
        <w:rPr>
          <w:rFonts w:ascii="Times New Roman" w:hAnsi="Times New Roman" w:cs="Times New Roman"/>
          <w:iCs/>
          <w:sz w:val="16"/>
          <w:szCs w:val="16"/>
        </w:rPr>
        <w:t xml:space="preserve">к </w:t>
      </w:r>
      <w:r w:rsidRPr="00395824">
        <w:rPr>
          <w:rFonts w:ascii="Times New Roman" w:hAnsi="Times New Roman" w:cs="Times New Roman"/>
          <w:sz w:val="16"/>
          <w:szCs w:val="16"/>
        </w:rPr>
        <w:t xml:space="preserve">Решению </w:t>
      </w:r>
      <w:r w:rsidRPr="00395824">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45BB6828" w14:textId="77777777" w:rsidR="00395824" w:rsidRPr="00395824" w:rsidRDefault="00395824" w:rsidP="00395824">
      <w:pPr>
        <w:widowControl w:val="0"/>
        <w:autoSpaceDE w:val="0"/>
        <w:autoSpaceDN w:val="0"/>
        <w:adjustRightInd w:val="0"/>
        <w:spacing w:line="276" w:lineRule="auto"/>
        <w:ind w:firstLine="851"/>
        <w:jc w:val="both"/>
        <w:rPr>
          <w:rFonts w:ascii="Times New Roman" w:hAnsi="Times New Roman" w:cs="Times New Roman"/>
          <w:iCs/>
          <w:sz w:val="16"/>
          <w:szCs w:val="16"/>
        </w:rPr>
      </w:pPr>
    </w:p>
    <w:p w14:paraId="41979F2C" w14:textId="77777777" w:rsidR="00395824" w:rsidRPr="00395824" w:rsidRDefault="00395824" w:rsidP="00395824">
      <w:pPr>
        <w:widowControl w:val="0"/>
        <w:autoSpaceDE w:val="0"/>
        <w:autoSpaceDN w:val="0"/>
        <w:adjustRightInd w:val="0"/>
        <w:spacing w:line="276" w:lineRule="auto"/>
        <w:ind w:firstLine="851"/>
        <w:jc w:val="both"/>
        <w:rPr>
          <w:rFonts w:ascii="Times New Roman" w:hAnsi="Times New Roman" w:cs="Times New Roman"/>
          <w:iCs/>
          <w:sz w:val="16"/>
          <w:szCs w:val="16"/>
        </w:rPr>
      </w:pPr>
      <w:r w:rsidRPr="00395824">
        <w:rPr>
          <w:rFonts w:ascii="Times New Roman" w:hAnsi="Times New Roman" w:cs="Times New Roman"/>
          <w:sz w:val="16"/>
          <w:szCs w:val="16"/>
        </w:rPr>
        <w:t xml:space="preserve">в) приложение </w:t>
      </w:r>
      <w:r w:rsidRPr="00395824">
        <w:rPr>
          <w:rFonts w:ascii="Times New Roman" w:hAnsi="Times New Roman" w:cs="Times New Roman"/>
          <w:iCs/>
          <w:sz w:val="16"/>
          <w:szCs w:val="16"/>
        </w:rPr>
        <w:t xml:space="preserve">8 к </w:t>
      </w:r>
      <w:r w:rsidRPr="00395824">
        <w:rPr>
          <w:rFonts w:ascii="Times New Roman" w:hAnsi="Times New Roman" w:cs="Times New Roman"/>
          <w:sz w:val="16"/>
          <w:szCs w:val="16"/>
        </w:rPr>
        <w:t xml:space="preserve">Решению </w:t>
      </w:r>
      <w:r w:rsidRPr="00395824">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70C23040" w14:textId="77777777" w:rsidR="00395824" w:rsidRPr="00395824" w:rsidRDefault="00395824" w:rsidP="00395824">
      <w:pPr>
        <w:widowControl w:val="0"/>
        <w:autoSpaceDE w:val="0"/>
        <w:autoSpaceDN w:val="0"/>
        <w:adjustRightInd w:val="0"/>
        <w:spacing w:line="276" w:lineRule="auto"/>
        <w:ind w:firstLine="851"/>
        <w:jc w:val="both"/>
        <w:rPr>
          <w:rFonts w:ascii="Times New Roman" w:hAnsi="Times New Roman" w:cs="Times New Roman"/>
          <w:iCs/>
          <w:sz w:val="16"/>
          <w:szCs w:val="16"/>
        </w:rPr>
      </w:pPr>
    </w:p>
    <w:p w14:paraId="64C1FC36" w14:textId="77777777" w:rsidR="00395824" w:rsidRPr="00395824" w:rsidRDefault="00395824" w:rsidP="00395824">
      <w:pPr>
        <w:jc w:val="both"/>
        <w:rPr>
          <w:rFonts w:ascii="Times New Roman" w:hAnsi="Times New Roman" w:cs="Times New Roman"/>
          <w:iCs/>
          <w:sz w:val="16"/>
          <w:szCs w:val="16"/>
        </w:rPr>
      </w:pPr>
    </w:p>
    <w:p w14:paraId="00F5924A" w14:textId="77777777" w:rsidR="00395824" w:rsidRPr="00395824" w:rsidRDefault="00395824" w:rsidP="00395824">
      <w:pPr>
        <w:pStyle w:val="ConsPlusTitle"/>
        <w:jc w:val="both"/>
        <w:rPr>
          <w:sz w:val="16"/>
          <w:szCs w:val="16"/>
        </w:rPr>
      </w:pPr>
      <w:r w:rsidRPr="00395824">
        <w:rPr>
          <w:sz w:val="16"/>
          <w:szCs w:val="16"/>
        </w:rPr>
        <w:t xml:space="preserve"> Статья 12. </w:t>
      </w:r>
    </w:p>
    <w:p w14:paraId="67F9DF39" w14:textId="77777777" w:rsidR="00395824" w:rsidRPr="00395824" w:rsidRDefault="00395824" w:rsidP="00395824">
      <w:pPr>
        <w:pStyle w:val="ConsPlusNormal"/>
        <w:numPr>
          <w:ilvl w:val="0"/>
          <w:numId w:val="2"/>
        </w:numPr>
        <w:spacing w:after="120"/>
        <w:ind w:left="0" w:firstLine="993"/>
        <w:jc w:val="both"/>
        <w:rPr>
          <w:rFonts w:ascii="Times New Roman" w:hAnsi="Times New Roman" w:cs="Times New Roman"/>
          <w:sz w:val="16"/>
          <w:szCs w:val="16"/>
        </w:rPr>
      </w:pPr>
      <w:r w:rsidRPr="00395824">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77F56C57" w14:textId="77777777" w:rsidR="00395824" w:rsidRPr="00395824" w:rsidRDefault="00395824" w:rsidP="00395824">
      <w:pPr>
        <w:pStyle w:val="ConsPlusNormal"/>
        <w:spacing w:after="120"/>
        <w:ind w:firstLine="0"/>
        <w:jc w:val="both"/>
        <w:rPr>
          <w:rFonts w:ascii="Times New Roman" w:hAnsi="Times New Roman" w:cs="Times New Roman"/>
          <w:sz w:val="16"/>
          <w:szCs w:val="16"/>
        </w:rPr>
      </w:pPr>
    </w:p>
    <w:p w14:paraId="1D4A3AB9" w14:textId="77777777" w:rsidR="00395824" w:rsidRPr="00395824" w:rsidRDefault="00395824" w:rsidP="00395824">
      <w:pPr>
        <w:pStyle w:val="ConsPlusNormal"/>
        <w:spacing w:after="120"/>
        <w:ind w:firstLine="0"/>
        <w:jc w:val="both"/>
        <w:rPr>
          <w:rFonts w:ascii="Times New Roman" w:hAnsi="Times New Roman" w:cs="Times New Roman"/>
          <w:sz w:val="16"/>
          <w:szCs w:val="16"/>
        </w:rPr>
      </w:pPr>
    </w:p>
    <w:p w14:paraId="43BB7B16" w14:textId="77777777" w:rsidR="00395824" w:rsidRPr="00395824" w:rsidRDefault="00395824" w:rsidP="00395824">
      <w:pPr>
        <w:spacing w:line="276" w:lineRule="auto"/>
        <w:rPr>
          <w:rFonts w:ascii="Times New Roman" w:hAnsi="Times New Roman" w:cs="Times New Roman"/>
          <w:sz w:val="16"/>
          <w:szCs w:val="16"/>
        </w:rPr>
      </w:pPr>
      <w:r w:rsidRPr="00395824">
        <w:rPr>
          <w:rFonts w:ascii="Times New Roman" w:hAnsi="Times New Roman" w:cs="Times New Roman"/>
          <w:sz w:val="16"/>
          <w:szCs w:val="16"/>
        </w:rPr>
        <w:t>Председатель Собрания депутатов -</w:t>
      </w:r>
    </w:p>
    <w:p w14:paraId="4BD0B309" w14:textId="41A5E1B2" w:rsidR="00395824" w:rsidRDefault="00395824" w:rsidP="00395824">
      <w:pPr>
        <w:rPr>
          <w:rFonts w:ascii="Times New Roman" w:hAnsi="Times New Roman" w:cs="Times New Roman"/>
          <w:sz w:val="16"/>
          <w:szCs w:val="16"/>
        </w:rPr>
      </w:pPr>
      <w:r w:rsidRPr="00395824">
        <w:rPr>
          <w:rFonts w:ascii="Times New Roman" w:hAnsi="Times New Roman" w:cs="Times New Roman"/>
          <w:sz w:val="16"/>
          <w:szCs w:val="16"/>
        </w:rPr>
        <w:t xml:space="preserve">Глава Митякинского сельского поселения </w:t>
      </w:r>
      <w:r w:rsidRPr="00395824">
        <w:rPr>
          <w:rFonts w:ascii="Times New Roman" w:hAnsi="Times New Roman" w:cs="Times New Roman"/>
          <w:sz w:val="16"/>
          <w:szCs w:val="16"/>
        </w:rPr>
        <w:tab/>
      </w:r>
      <w:r w:rsidRPr="00395824">
        <w:rPr>
          <w:rFonts w:ascii="Times New Roman" w:hAnsi="Times New Roman" w:cs="Times New Roman"/>
          <w:sz w:val="16"/>
          <w:szCs w:val="16"/>
        </w:rPr>
        <w:tab/>
      </w:r>
      <w:r w:rsidRPr="00395824">
        <w:rPr>
          <w:rFonts w:ascii="Times New Roman" w:hAnsi="Times New Roman" w:cs="Times New Roman"/>
          <w:sz w:val="16"/>
          <w:szCs w:val="16"/>
        </w:rPr>
        <w:tab/>
      </w:r>
      <w:r w:rsidRPr="00395824">
        <w:rPr>
          <w:rFonts w:ascii="Times New Roman" w:hAnsi="Times New Roman" w:cs="Times New Roman"/>
          <w:sz w:val="16"/>
          <w:szCs w:val="16"/>
        </w:rPr>
        <w:tab/>
        <w:t xml:space="preserve">В.А. Щуров             </w:t>
      </w:r>
    </w:p>
    <w:p w14:paraId="13D03412" w14:textId="356A582D" w:rsidR="00395824" w:rsidRDefault="00395824" w:rsidP="00395824">
      <w:pPr>
        <w:rPr>
          <w:rFonts w:ascii="Times New Roman" w:hAnsi="Times New Roman" w:cs="Times New Roman"/>
          <w:sz w:val="16"/>
          <w:szCs w:val="16"/>
        </w:rPr>
      </w:pPr>
    </w:p>
    <w:p w14:paraId="349D1F2B" w14:textId="77777777" w:rsidR="00395824" w:rsidRPr="00395824" w:rsidRDefault="00395824" w:rsidP="00395824">
      <w:pPr>
        <w:suppressAutoHyphens/>
        <w:ind w:firstLine="709"/>
        <w:jc w:val="both"/>
        <w:rPr>
          <w:rFonts w:ascii="Times New Roman" w:hAnsi="Times New Roman" w:cs="Times New Roman"/>
          <w:b/>
          <w:bCs/>
          <w:sz w:val="16"/>
          <w:szCs w:val="16"/>
          <w:lang w:val="x-none" w:eastAsia="ar-SA"/>
        </w:rPr>
      </w:pPr>
      <w:r w:rsidRPr="00395824">
        <w:rPr>
          <w:rFonts w:ascii="Times New Roman" w:hAnsi="Times New Roman" w:cs="Times New Roman"/>
          <w:b/>
          <w:bCs/>
          <w:sz w:val="16"/>
          <w:szCs w:val="16"/>
          <w:lang w:eastAsia="ar-SA"/>
        </w:rPr>
        <w:lastRenderedPageBreak/>
        <w:t xml:space="preserve">                          </w:t>
      </w:r>
      <w:r w:rsidRPr="00395824">
        <w:rPr>
          <w:rFonts w:ascii="Times New Roman" w:hAnsi="Times New Roman" w:cs="Times New Roman"/>
          <w:b/>
          <w:bCs/>
          <w:sz w:val="16"/>
          <w:szCs w:val="16"/>
          <w:lang w:val="x-none" w:eastAsia="ar-SA"/>
        </w:rPr>
        <w:t>Пояснительная записка</w:t>
      </w:r>
    </w:p>
    <w:p w14:paraId="0AC17A62" w14:textId="77777777" w:rsidR="00395824" w:rsidRPr="00395824" w:rsidRDefault="00395824" w:rsidP="00395824">
      <w:pPr>
        <w:suppressAutoHyphens/>
        <w:jc w:val="center"/>
        <w:rPr>
          <w:rFonts w:ascii="Times New Roman" w:hAnsi="Times New Roman" w:cs="Times New Roman"/>
          <w:b/>
          <w:sz w:val="16"/>
          <w:szCs w:val="16"/>
          <w:lang w:eastAsia="ar-SA"/>
        </w:rPr>
      </w:pPr>
      <w:r w:rsidRPr="00395824">
        <w:rPr>
          <w:rFonts w:ascii="Times New Roman" w:hAnsi="Times New Roman" w:cs="Times New Roman"/>
          <w:b/>
          <w:sz w:val="16"/>
          <w:szCs w:val="16"/>
          <w:lang w:val="x-none" w:eastAsia="ar-SA"/>
        </w:rPr>
        <w:t xml:space="preserve">к </w:t>
      </w:r>
      <w:r w:rsidRPr="00395824">
        <w:rPr>
          <w:rFonts w:ascii="Times New Roman" w:hAnsi="Times New Roman" w:cs="Times New Roman"/>
          <w:b/>
          <w:sz w:val="16"/>
          <w:szCs w:val="16"/>
          <w:lang w:eastAsia="ar-SA"/>
        </w:rPr>
        <w:t>р</w:t>
      </w:r>
      <w:proofErr w:type="spellStart"/>
      <w:r w:rsidRPr="00395824">
        <w:rPr>
          <w:rFonts w:ascii="Times New Roman" w:hAnsi="Times New Roman" w:cs="Times New Roman"/>
          <w:b/>
          <w:sz w:val="16"/>
          <w:szCs w:val="16"/>
          <w:lang w:val="x-none" w:eastAsia="ar-SA"/>
        </w:rPr>
        <w:t>ешени</w:t>
      </w:r>
      <w:r w:rsidRPr="00395824">
        <w:rPr>
          <w:rFonts w:ascii="Times New Roman" w:hAnsi="Times New Roman" w:cs="Times New Roman"/>
          <w:b/>
          <w:sz w:val="16"/>
          <w:szCs w:val="16"/>
          <w:lang w:eastAsia="ar-SA"/>
        </w:rPr>
        <w:t>ю</w:t>
      </w:r>
      <w:proofErr w:type="spellEnd"/>
      <w:r w:rsidRPr="00395824">
        <w:rPr>
          <w:rFonts w:ascii="Times New Roman" w:hAnsi="Times New Roman" w:cs="Times New Roman"/>
          <w:b/>
          <w:sz w:val="16"/>
          <w:szCs w:val="16"/>
          <w:lang w:eastAsia="ar-SA"/>
        </w:rPr>
        <w:t xml:space="preserve"> </w:t>
      </w:r>
      <w:r w:rsidRPr="00395824">
        <w:rPr>
          <w:rFonts w:ascii="Times New Roman" w:hAnsi="Times New Roman" w:cs="Times New Roman"/>
          <w:b/>
          <w:sz w:val="16"/>
          <w:szCs w:val="16"/>
          <w:lang w:val="x-none" w:eastAsia="ar-SA"/>
        </w:rPr>
        <w:t xml:space="preserve">Собрания депутатов Митякинского сельского поселения </w:t>
      </w:r>
      <w:r w:rsidRPr="00395824">
        <w:rPr>
          <w:rFonts w:ascii="Times New Roman" w:hAnsi="Times New Roman" w:cs="Times New Roman"/>
          <w:b/>
          <w:sz w:val="16"/>
          <w:szCs w:val="16"/>
          <w:lang w:eastAsia="ar-SA"/>
        </w:rPr>
        <w:t xml:space="preserve">№ 12 от 29.06.2020 г. </w:t>
      </w:r>
      <w:r w:rsidRPr="00395824">
        <w:rPr>
          <w:rFonts w:ascii="Times New Roman" w:hAnsi="Times New Roman" w:cs="Times New Roman"/>
          <w:b/>
          <w:sz w:val="16"/>
          <w:szCs w:val="16"/>
        </w:rPr>
        <w:t>«О внесении изменений в Решение Собрания депутатов от 26.12.2019 г. № 28</w:t>
      </w:r>
      <w:r w:rsidRPr="00395824">
        <w:rPr>
          <w:rFonts w:ascii="Times New Roman" w:hAnsi="Times New Roman" w:cs="Times New Roman"/>
          <w:b/>
          <w:sz w:val="16"/>
          <w:szCs w:val="16"/>
          <w:lang w:val="x-none" w:eastAsia="ar-SA"/>
        </w:rPr>
        <w:t xml:space="preserve"> «О бюджете Митякинского сельского поселения Тарасовского района 20</w:t>
      </w:r>
      <w:r w:rsidRPr="00395824">
        <w:rPr>
          <w:rFonts w:ascii="Times New Roman" w:hAnsi="Times New Roman" w:cs="Times New Roman"/>
          <w:b/>
          <w:sz w:val="16"/>
          <w:szCs w:val="16"/>
          <w:lang w:eastAsia="ar-SA"/>
        </w:rPr>
        <w:t>20</w:t>
      </w:r>
      <w:r w:rsidRPr="00395824">
        <w:rPr>
          <w:rFonts w:ascii="Times New Roman" w:hAnsi="Times New Roman" w:cs="Times New Roman"/>
          <w:b/>
          <w:sz w:val="16"/>
          <w:szCs w:val="16"/>
          <w:lang w:val="x-none" w:eastAsia="ar-SA"/>
        </w:rPr>
        <w:t xml:space="preserve"> год и на плановый период 20</w:t>
      </w:r>
      <w:r w:rsidRPr="00395824">
        <w:rPr>
          <w:rFonts w:ascii="Times New Roman" w:hAnsi="Times New Roman" w:cs="Times New Roman"/>
          <w:b/>
          <w:sz w:val="16"/>
          <w:szCs w:val="16"/>
          <w:lang w:eastAsia="ar-SA"/>
        </w:rPr>
        <w:t>21</w:t>
      </w:r>
      <w:r w:rsidRPr="00395824">
        <w:rPr>
          <w:rFonts w:ascii="Times New Roman" w:hAnsi="Times New Roman" w:cs="Times New Roman"/>
          <w:b/>
          <w:sz w:val="16"/>
          <w:szCs w:val="16"/>
          <w:lang w:val="x-none" w:eastAsia="ar-SA"/>
        </w:rPr>
        <w:t xml:space="preserve"> и 20</w:t>
      </w:r>
      <w:r w:rsidRPr="00395824">
        <w:rPr>
          <w:rFonts w:ascii="Times New Roman" w:hAnsi="Times New Roman" w:cs="Times New Roman"/>
          <w:b/>
          <w:sz w:val="16"/>
          <w:szCs w:val="16"/>
          <w:lang w:eastAsia="ar-SA"/>
        </w:rPr>
        <w:t>22</w:t>
      </w:r>
      <w:r w:rsidRPr="00395824">
        <w:rPr>
          <w:rFonts w:ascii="Times New Roman" w:hAnsi="Times New Roman" w:cs="Times New Roman"/>
          <w:b/>
          <w:sz w:val="16"/>
          <w:szCs w:val="16"/>
          <w:lang w:val="x-none" w:eastAsia="ar-SA"/>
        </w:rPr>
        <w:t xml:space="preserve"> годов»</w:t>
      </w:r>
    </w:p>
    <w:p w14:paraId="3B80B933" w14:textId="77777777" w:rsidR="00395824" w:rsidRPr="00395824" w:rsidRDefault="00395824" w:rsidP="00395824">
      <w:pPr>
        <w:suppressAutoHyphens/>
        <w:ind w:firstLine="709"/>
        <w:jc w:val="center"/>
        <w:rPr>
          <w:rFonts w:ascii="Times New Roman" w:hAnsi="Times New Roman" w:cs="Times New Roman"/>
          <w:b/>
          <w:color w:val="FF0000"/>
          <w:sz w:val="16"/>
          <w:szCs w:val="16"/>
          <w:lang w:eastAsia="ar-SA"/>
        </w:rPr>
      </w:pPr>
    </w:p>
    <w:p w14:paraId="544DAAD3" w14:textId="77777777" w:rsidR="00395824" w:rsidRPr="00395824" w:rsidRDefault="00395824" w:rsidP="00395824">
      <w:pPr>
        <w:overflowPunct w:val="0"/>
        <w:autoSpaceDE w:val="0"/>
        <w:autoSpaceDN w:val="0"/>
        <w:adjustRightInd w:val="0"/>
        <w:jc w:val="both"/>
        <w:rPr>
          <w:rFonts w:ascii="Times New Roman" w:hAnsi="Times New Roman" w:cs="Times New Roman"/>
          <w:sz w:val="16"/>
          <w:szCs w:val="16"/>
        </w:rPr>
      </w:pPr>
      <w:r w:rsidRPr="00395824">
        <w:rPr>
          <w:rFonts w:ascii="Times New Roman" w:hAnsi="Times New Roman" w:cs="Times New Roman"/>
          <w:sz w:val="16"/>
          <w:szCs w:val="16"/>
        </w:rPr>
        <w:t xml:space="preserve">         Изменения в Решение Собрания депутатов Митякинского сельского поселения от 26.12.2019 № 28 «О бюджете Митякинского сельского поселения Тарасовского района на 2020 год и на плановый период 2021 и 2022 годов» вносятся в </w:t>
      </w:r>
      <w:r w:rsidRPr="00395824">
        <w:rPr>
          <w:rFonts w:ascii="Times New Roman" w:hAnsi="Times New Roman" w:cs="Times New Roman"/>
          <w:iCs/>
          <w:sz w:val="16"/>
          <w:szCs w:val="16"/>
        </w:rPr>
        <w:t xml:space="preserve">связи приведением  Решения Собрания депутатов от 26.12.2019 №28 «О бюджете Митякинского сельского поселения Тарасовского района на 2020 год и на плановый период  2021 и 2022 годов» в соответствие с действующим законодательством и </w:t>
      </w:r>
      <w:r w:rsidRPr="00395824">
        <w:rPr>
          <w:rFonts w:ascii="Times New Roman" w:hAnsi="Times New Roman" w:cs="Times New Roman"/>
          <w:sz w:val="16"/>
          <w:szCs w:val="16"/>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429F3D90" w14:textId="77777777" w:rsidR="00395824" w:rsidRPr="00395824" w:rsidRDefault="00395824" w:rsidP="00395824">
      <w:pPr>
        <w:overflowPunct w:val="0"/>
        <w:autoSpaceDE w:val="0"/>
        <w:autoSpaceDN w:val="0"/>
        <w:adjustRightInd w:val="0"/>
        <w:jc w:val="both"/>
        <w:rPr>
          <w:rFonts w:ascii="Times New Roman" w:hAnsi="Times New Roman" w:cs="Times New Roman"/>
          <w:sz w:val="16"/>
          <w:szCs w:val="16"/>
        </w:rPr>
      </w:pPr>
      <w:r w:rsidRPr="00395824">
        <w:rPr>
          <w:rFonts w:ascii="Times New Roman" w:hAnsi="Times New Roman" w:cs="Times New Roman"/>
          <w:sz w:val="16"/>
          <w:szCs w:val="16"/>
        </w:rPr>
        <w:t xml:space="preserve">         Основные показатели бюджета Митякинского сельского поселения на 2020 год  с учетом внесенных изменений оцениваются следующим образом:</w:t>
      </w:r>
    </w:p>
    <w:p w14:paraId="7209A024" w14:textId="77777777" w:rsidR="00395824" w:rsidRPr="00395824" w:rsidRDefault="00395824" w:rsidP="00395824">
      <w:pPr>
        <w:overflowPunct w:val="0"/>
        <w:autoSpaceDE w:val="0"/>
        <w:autoSpaceDN w:val="0"/>
        <w:adjustRightInd w:val="0"/>
        <w:jc w:val="right"/>
        <w:rPr>
          <w:rFonts w:ascii="Times New Roman" w:hAnsi="Times New Roman" w:cs="Times New Roman"/>
          <w:sz w:val="16"/>
          <w:szCs w:val="16"/>
        </w:rPr>
      </w:pPr>
      <w:r w:rsidRPr="00395824">
        <w:rPr>
          <w:rFonts w:ascii="Times New Roman" w:hAnsi="Times New Roman" w:cs="Times New Roman"/>
          <w:sz w:val="16"/>
          <w:szCs w:val="16"/>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395824" w:rsidRPr="00395824" w14:paraId="2E4E0E78" w14:textId="77777777" w:rsidTr="00CB4A3A">
        <w:trPr>
          <w:trHeight w:val="633"/>
        </w:trPr>
        <w:tc>
          <w:tcPr>
            <w:tcW w:w="675" w:type="dxa"/>
            <w:tcBorders>
              <w:top w:val="single" w:sz="4" w:space="0" w:color="auto"/>
              <w:left w:val="single" w:sz="4" w:space="0" w:color="auto"/>
              <w:bottom w:val="single" w:sz="4" w:space="0" w:color="auto"/>
              <w:right w:val="single" w:sz="4" w:space="0" w:color="auto"/>
            </w:tcBorders>
            <w:hideMark/>
          </w:tcPr>
          <w:p w14:paraId="76517551" w14:textId="77777777" w:rsidR="00395824" w:rsidRPr="00395824" w:rsidRDefault="00395824" w:rsidP="00CB4A3A">
            <w:pPr>
              <w:overflowPunct w:val="0"/>
              <w:autoSpaceDE w:val="0"/>
              <w:autoSpaceDN w:val="0"/>
              <w:adjustRightInd w:val="0"/>
              <w:spacing w:line="276" w:lineRule="auto"/>
              <w:jc w:val="both"/>
              <w:rPr>
                <w:rFonts w:ascii="Times New Roman" w:hAnsi="Times New Roman" w:cs="Times New Roman"/>
                <w:sz w:val="16"/>
                <w:szCs w:val="16"/>
              </w:rPr>
            </w:pPr>
            <w:r w:rsidRPr="00395824">
              <w:rPr>
                <w:rFonts w:ascii="Times New Roman" w:hAnsi="Times New Roman" w:cs="Times New Roman"/>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2E0EA887"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0363FF84"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Сумма</w:t>
            </w:r>
          </w:p>
        </w:tc>
      </w:tr>
      <w:tr w:rsidR="00395824" w:rsidRPr="00395824" w14:paraId="2D4636FC" w14:textId="77777777" w:rsidTr="00CB4A3A">
        <w:tc>
          <w:tcPr>
            <w:tcW w:w="675" w:type="dxa"/>
            <w:tcBorders>
              <w:top w:val="single" w:sz="4" w:space="0" w:color="auto"/>
              <w:left w:val="single" w:sz="4" w:space="0" w:color="auto"/>
              <w:bottom w:val="single" w:sz="4" w:space="0" w:color="auto"/>
              <w:right w:val="single" w:sz="4" w:space="0" w:color="auto"/>
            </w:tcBorders>
            <w:hideMark/>
          </w:tcPr>
          <w:p w14:paraId="038DEF2F"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771D8C87"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43A5088F"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29 820,7</w:t>
            </w:r>
          </w:p>
        </w:tc>
      </w:tr>
      <w:tr w:rsidR="00395824" w:rsidRPr="00395824" w14:paraId="1E6F3BE9" w14:textId="77777777" w:rsidTr="00CB4A3A">
        <w:tc>
          <w:tcPr>
            <w:tcW w:w="675" w:type="dxa"/>
            <w:tcBorders>
              <w:top w:val="single" w:sz="4" w:space="0" w:color="auto"/>
              <w:left w:val="single" w:sz="4" w:space="0" w:color="auto"/>
              <w:bottom w:val="single" w:sz="4" w:space="0" w:color="auto"/>
              <w:right w:val="single" w:sz="4" w:space="0" w:color="auto"/>
            </w:tcBorders>
            <w:hideMark/>
          </w:tcPr>
          <w:p w14:paraId="79B81DA3"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2755E9FB"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25FE0E16"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30 966,1</w:t>
            </w:r>
          </w:p>
        </w:tc>
      </w:tr>
      <w:tr w:rsidR="00395824" w:rsidRPr="00395824" w14:paraId="1DF7B1F7" w14:textId="77777777" w:rsidTr="00CB4A3A">
        <w:tc>
          <w:tcPr>
            <w:tcW w:w="675" w:type="dxa"/>
            <w:tcBorders>
              <w:top w:val="single" w:sz="4" w:space="0" w:color="auto"/>
              <w:left w:val="single" w:sz="4" w:space="0" w:color="auto"/>
              <w:bottom w:val="single" w:sz="4" w:space="0" w:color="auto"/>
              <w:right w:val="single" w:sz="4" w:space="0" w:color="auto"/>
            </w:tcBorders>
            <w:hideMark/>
          </w:tcPr>
          <w:p w14:paraId="2C5A0BEC"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15883201"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24F31EF7" w14:textId="77777777" w:rsidR="00395824" w:rsidRPr="00395824" w:rsidRDefault="00395824" w:rsidP="00CB4A3A">
            <w:pPr>
              <w:overflowPunct w:val="0"/>
              <w:autoSpaceDE w:val="0"/>
              <w:autoSpaceDN w:val="0"/>
              <w:adjustRightInd w:val="0"/>
              <w:spacing w:line="276" w:lineRule="auto"/>
              <w:jc w:val="center"/>
              <w:rPr>
                <w:rFonts w:ascii="Times New Roman" w:hAnsi="Times New Roman" w:cs="Times New Roman"/>
                <w:sz w:val="16"/>
                <w:szCs w:val="16"/>
              </w:rPr>
            </w:pPr>
            <w:r w:rsidRPr="00395824">
              <w:rPr>
                <w:rFonts w:ascii="Times New Roman" w:hAnsi="Times New Roman" w:cs="Times New Roman"/>
                <w:sz w:val="16"/>
                <w:szCs w:val="16"/>
              </w:rPr>
              <w:t>- 1 145,4</w:t>
            </w:r>
          </w:p>
        </w:tc>
      </w:tr>
    </w:tbl>
    <w:p w14:paraId="219234AE" w14:textId="29A5B0A7" w:rsidR="00395824" w:rsidRPr="00395824" w:rsidRDefault="00395824" w:rsidP="00395824">
      <w:pPr>
        <w:overflowPunct w:val="0"/>
        <w:autoSpaceDE w:val="0"/>
        <w:autoSpaceDN w:val="0"/>
        <w:adjustRightInd w:val="0"/>
        <w:jc w:val="both"/>
        <w:rPr>
          <w:rFonts w:ascii="Times New Roman" w:hAnsi="Times New Roman" w:cs="Times New Roman"/>
          <w:sz w:val="16"/>
          <w:szCs w:val="16"/>
        </w:rPr>
      </w:pPr>
      <w:r w:rsidRPr="00395824">
        <w:rPr>
          <w:rFonts w:ascii="Times New Roman" w:hAnsi="Times New Roman" w:cs="Times New Roman"/>
          <w:sz w:val="16"/>
          <w:szCs w:val="16"/>
        </w:rPr>
        <w:t xml:space="preserve">            </w:t>
      </w:r>
    </w:p>
    <w:p w14:paraId="5273CC3D" w14:textId="77777777" w:rsidR="00395824" w:rsidRPr="00395824" w:rsidRDefault="00395824" w:rsidP="00395824">
      <w:pPr>
        <w:autoSpaceDE w:val="0"/>
        <w:autoSpaceDN w:val="0"/>
        <w:adjustRightInd w:val="0"/>
        <w:rPr>
          <w:rFonts w:ascii="Times New Roman" w:hAnsi="Times New Roman" w:cs="Times New Roman"/>
          <w:sz w:val="16"/>
          <w:szCs w:val="16"/>
        </w:rPr>
      </w:pPr>
    </w:p>
    <w:p w14:paraId="3F6F14D5" w14:textId="77777777" w:rsidR="00395824" w:rsidRPr="00395824" w:rsidRDefault="00395824" w:rsidP="00395824">
      <w:pPr>
        <w:jc w:val="center"/>
        <w:rPr>
          <w:rFonts w:ascii="Times New Roman" w:hAnsi="Times New Roman" w:cs="Times New Roman"/>
          <w:b/>
          <w:sz w:val="16"/>
          <w:szCs w:val="16"/>
        </w:rPr>
      </w:pPr>
      <w:r w:rsidRPr="00395824">
        <w:rPr>
          <w:rFonts w:ascii="Times New Roman" w:hAnsi="Times New Roman" w:cs="Times New Roman"/>
          <w:b/>
          <w:sz w:val="16"/>
          <w:szCs w:val="16"/>
        </w:rPr>
        <w:t>РАСХОДЫ БЮДЖЕТА</w:t>
      </w:r>
    </w:p>
    <w:p w14:paraId="237EF810" w14:textId="77777777" w:rsidR="00395824" w:rsidRPr="00395824" w:rsidRDefault="00395824" w:rsidP="00395824">
      <w:pPr>
        <w:jc w:val="center"/>
        <w:rPr>
          <w:rFonts w:ascii="Times New Roman" w:hAnsi="Times New Roman" w:cs="Times New Roman"/>
          <w:b/>
          <w:color w:val="FF0000"/>
          <w:sz w:val="16"/>
          <w:szCs w:val="16"/>
        </w:rPr>
      </w:pPr>
    </w:p>
    <w:p w14:paraId="58FF38A1" w14:textId="77777777" w:rsidR="00395824" w:rsidRPr="00395824" w:rsidRDefault="00395824" w:rsidP="00395824">
      <w:pPr>
        <w:jc w:val="center"/>
        <w:rPr>
          <w:rFonts w:ascii="Times New Roman" w:hAnsi="Times New Roman" w:cs="Times New Roman"/>
          <w:b/>
          <w:sz w:val="16"/>
          <w:szCs w:val="16"/>
        </w:rPr>
      </w:pPr>
      <w:r w:rsidRPr="00395824">
        <w:rPr>
          <w:rFonts w:ascii="Times New Roman" w:hAnsi="Times New Roman" w:cs="Times New Roman"/>
          <w:b/>
          <w:sz w:val="16"/>
          <w:szCs w:val="16"/>
        </w:rPr>
        <w:t>ВНЕСЕНЫ ИЗМЕНЕНИЯ И ДОПОЛНЕНИЯ по расходам:</w:t>
      </w:r>
    </w:p>
    <w:p w14:paraId="522C68E1" w14:textId="77777777" w:rsidR="00395824" w:rsidRPr="00395824" w:rsidRDefault="00395824" w:rsidP="00395824">
      <w:pPr>
        <w:jc w:val="center"/>
        <w:rPr>
          <w:rFonts w:ascii="Times New Roman" w:hAnsi="Times New Roman" w:cs="Times New Roman"/>
          <w:b/>
          <w:sz w:val="16"/>
          <w:szCs w:val="16"/>
        </w:rPr>
      </w:pPr>
    </w:p>
    <w:p w14:paraId="0CC06B44" w14:textId="77777777" w:rsidR="00395824" w:rsidRPr="00395824" w:rsidRDefault="00395824" w:rsidP="00395824">
      <w:pPr>
        <w:jc w:val="center"/>
        <w:rPr>
          <w:rFonts w:ascii="Times New Roman" w:hAnsi="Times New Roman" w:cs="Times New Roman"/>
          <w:b/>
          <w:sz w:val="16"/>
          <w:szCs w:val="16"/>
        </w:rPr>
      </w:pPr>
      <w:r w:rsidRPr="00395824">
        <w:rPr>
          <w:rFonts w:ascii="Times New Roman" w:hAnsi="Times New Roman" w:cs="Times New Roman"/>
          <w:b/>
          <w:sz w:val="16"/>
          <w:szCs w:val="16"/>
        </w:rPr>
        <w:t>Приложения 6,7,8</w:t>
      </w:r>
    </w:p>
    <w:p w14:paraId="4CDFB5EB" w14:textId="77777777" w:rsidR="00395824" w:rsidRPr="00395824" w:rsidRDefault="00395824" w:rsidP="00395824">
      <w:pPr>
        <w:ind w:firstLine="709"/>
        <w:jc w:val="both"/>
        <w:rPr>
          <w:rFonts w:ascii="Times New Roman" w:hAnsi="Times New Roman" w:cs="Times New Roman"/>
          <w:bCs/>
          <w:spacing w:val="-4"/>
          <w:sz w:val="16"/>
          <w:szCs w:val="16"/>
        </w:rPr>
      </w:pPr>
      <w:r w:rsidRPr="00395824">
        <w:rPr>
          <w:rFonts w:ascii="Times New Roman" w:hAnsi="Times New Roman" w:cs="Times New Roman"/>
          <w:spacing w:val="-4"/>
          <w:sz w:val="16"/>
          <w:szCs w:val="16"/>
        </w:rPr>
        <w:t xml:space="preserve">Расходная часть бюджета финансового отчетного 2020 года </w:t>
      </w:r>
      <w:r w:rsidRPr="00395824">
        <w:rPr>
          <w:rFonts w:ascii="Times New Roman" w:hAnsi="Times New Roman" w:cs="Times New Roman"/>
          <w:sz w:val="16"/>
          <w:szCs w:val="16"/>
        </w:rPr>
        <w:t>Митякинского сельского поселения Тарасовского района</w:t>
      </w:r>
      <w:r w:rsidRPr="00395824">
        <w:rPr>
          <w:rFonts w:ascii="Times New Roman" w:hAnsi="Times New Roman" w:cs="Times New Roman"/>
          <w:spacing w:val="-4"/>
          <w:sz w:val="16"/>
          <w:szCs w:val="16"/>
        </w:rPr>
        <w:t xml:space="preserve"> подлежит уточнению в связи с передвижкой  ассигнований</w:t>
      </w:r>
      <w:r w:rsidRPr="00395824">
        <w:rPr>
          <w:rFonts w:ascii="Times New Roman" w:hAnsi="Times New Roman" w:cs="Times New Roman"/>
          <w:bCs/>
          <w:spacing w:val="-4"/>
          <w:sz w:val="16"/>
          <w:szCs w:val="16"/>
        </w:rPr>
        <w:t>:</w:t>
      </w:r>
    </w:p>
    <w:p w14:paraId="3D52C446" w14:textId="77777777" w:rsidR="00395824" w:rsidRPr="00395824" w:rsidRDefault="00395824" w:rsidP="00395824">
      <w:pPr>
        <w:ind w:firstLine="709"/>
        <w:jc w:val="both"/>
        <w:rPr>
          <w:rFonts w:ascii="Times New Roman" w:hAnsi="Times New Roman" w:cs="Times New Roman"/>
          <w:bCs/>
          <w:spacing w:val="-4"/>
          <w:sz w:val="16"/>
          <w:szCs w:val="16"/>
        </w:rPr>
      </w:pPr>
    </w:p>
    <w:p w14:paraId="2B408B58" w14:textId="77777777" w:rsidR="00395824" w:rsidRPr="00395824" w:rsidRDefault="00395824" w:rsidP="00395824">
      <w:pPr>
        <w:ind w:firstLine="709"/>
        <w:jc w:val="center"/>
        <w:rPr>
          <w:rFonts w:ascii="Times New Roman" w:hAnsi="Times New Roman" w:cs="Times New Roman"/>
          <w:b/>
          <w:spacing w:val="-4"/>
          <w:sz w:val="16"/>
          <w:szCs w:val="16"/>
        </w:rPr>
      </w:pPr>
      <w:r w:rsidRPr="00395824">
        <w:rPr>
          <w:rFonts w:ascii="Times New Roman" w:hAnsi="Times New Roman" w:cs="Times New Roman"/>
          <w:b/>
          <w:spacing w:val="-4"/>
          <w:sz w:val="16"/>
          <w:szCs w:val="16"/>
        </w:rPr>
        <w:t>Раздел 01 «Общегосударственные вопросы»</w:t>
      </w:r>
    </w:p>
    <w:p w14:paraId="662E879B" w14:textId="77777777" w:rsidR="00395824" w:rsidRPr="00395824" w:rsidRDefault="00395824" w:rsidP="00395824">
      <w:pPr>
        <w:jc w:val="both"/>
        <w:rPr>
          <w:rFonts w:ascii="Times New Roman" w:hAnsi="Times New Roman" w:cs="Times New Roman"/>
          <w:b/>
          <w:bCs/>
          <w:color w:val="000000"/>
          <w:sz w:val="16"/>
          <w:szCs w:val="16"/>
        </w:rPr>
      </w:pPr>
      <w:r w:rsidRPr="00395824">
        <w:rPr>
          <w:rFonts w:ascii="Times New Roman" w:hAnsi="Times New Roman" w:cs="Times New Roman"/>
          <w:spacing w:val="-4"/>
          <w:sz w:val="16"/>
          <w:szCs w:val="16"/>
        </w:rPr>
        <w:t>Уменьшаются ассигнования на 116,0 тыс. рублей по подразделу 0113 «</w:t>
      </w:r>
      <w:r w:rsidRPr="00395824">
        <w:rPr>
          <w:rFonts w:ascii="Times New Roman" w:hAnsi="Times New Roman" w:cs="Times New Roman"/>
          <w:b/>
          <w:bCs/>
          <w:color w:val="000000"/>
          <w:sz w:val="16"/>
          <w:szCs w:val="16"/>
        </w:rPr>
        <w:t xml:space="preserve">Другие общегосударственные вопросы»  </w:t>
      </w:r>
      <w:r w:rsidRPr="00395824">
        <w:rPr>
          <w:rFonts w:ascii="Times New Roman" w:hAnsi="Times New Roman" w:cs="Times New Roman"/>
          <w:bCs/>
          <w:color w:val="000000"/>
          <w:sz w:val="16"/>
          <w:szCs w:val="16"/>
        </w:rPr>
        <w:t>в связи с передвижкой в другой раздел.</w:t>
      </w:r>
      <w:r w:rsidRPr="00395824">
        <w:rPr>
          <w:rFonts w:ascii="Times New Roman" w:hAnsi="Times New Roman" w:cs="Times New Roman"/>
          <w:b/>
          <w:bCs/>
          <w:color w:val="000000"/>
          <w:sz w:val="16"/>
          <w:szCs w:val="16"/>
        </w:rPr>
        <w:t xml:space="preserve"> </w:t>
      </w:r>
    </w:p>
    <w:p w14:paraId="221540F1" w14:textId="77777777" w:rsidR="00395824" w:rsidRPr="00395824" w:rsidRDefault="00395824" w:rsidP="00395824">
      <w:pPr>
        <w:jc w:val="both"/>
        <w:rPr>
          <w:rFonts w:ascii="Times New Roman" w:hAnsi="Times New Roman" w:cs="Times New Roman"/>
          <w:b/>
          <w:bCs/>
          <w:color w:val="000000"/>
          <w:sz w:val="16"/>
          <w:szCs w:val="16"/>
        </w:rPr>
      </w:pPr>
    </w:p>
    <w:p w14:paraId="24692C27" w14:textId="77777777" w:rsidR="00395824" w:rsidRPr="00395824" w:rsidRDefault="00395824" w:rsidP="00395824">
      <w:pPr>
        <w:pStyle w:val="3"/>
        <w:jc w:val="both"/>
        <w:rPr>
          <w:bCs/>
          <w:sz w:val="16"/>
          <w:szCs w:val="16"/>
        </w:rPr>
      </w:pPr>
      <w:r w:rsidRPr="00395824">
        <w:rPr>
          <w:bCs/>
          <w:sz w:val="16"/>
          <w:szCs w:val="16"/>
        </w:rPr>
        <w:t>С учетом внесенных изменений план по разделу 0113 «</w:t>
      </w:r>
      <w:r w:rsidRPr="00395824">
        <w:rPr>
          <w:bCs/>
          <w:color w:val="000000"/>
          <w:sz w:val="16"/>
          <w:szCs w:val="16"/>
        </w:rPr>
        <w:t>Другие общегосударственные вопросы</w:t>
      </w:r>
      <w:r w:rsidRPr="00395824">
        <w:rPr>
          <w:bCs/>
          <w:sz w:val="16"/>
          <w:szCs w:val="16"/>
        </w:rPr>
        <w:t xml:space="preserve">» на 2020 год составит </w:t>
      </w:r>
      <w:r w:rsidRPr="00395824">
        <w:rPr>
          <w:bCs/>
          <w:color w:val="000000"/>
          <w:sz w:val="16"/>
          <w:szCs w:val="16"/>
        </w:rPr>
        <w:t xml:space="preserve">774,6  </w:t>
      </w:r>
      <w:r w:rsidRPr="00395824">
        <w:rPr>
          <w:bCs/>
          <w:sz w:val="16"/>
          <w:szCs w:val="16"/>
        </w:rPr>
        <w:t>тыс. рублей.</w:t>
      </w:r>
    </w:p>
    <w:p w14:paraId="71CF9C65" w14:textId="77777777" w:rsidR="00395824" w:rsidRPr="00395824" w:rsidRDefault="00395824" w:rsidP="00395824">
      <w:pPr>
        <w:jc w:val="both"/>
        <w:rPr>
          <w:rFonts w:ascii="Times New Roman" w:hAnsi="Times New Roman" w:cs="Times New Roman"/>
          <w:b/>
          <w:bCs/>
          <w:color w:val="000000"/>
          <w:sz w:val="16"/>
          <w:szCs w:val="16"/>
        </w:rPr>
      </w:pPr>
    </w:p>
    <w:tbl>
      <w:tblPr>
        <w:tblW w:w="9967" w:type="dxa"/>
        <w:tblInd w:w="93" w:type="dxa"/>
        <w:tblLayout w:type="fixed"/>
        <w:tblLook w:val="04A0" w:firstRow="1" w:lastRow="0" w:firstColumn="1" w:lastColumn="0" w:noHBand="0" w:noVBand="1"/>
      </w:tblPr>
      <w:tblGrid>
        <w:gridCol w:w="5544"/>
        <w:gridCol w:w="708"/>
        <w:gridCol w:w="567"/>
        <w:gridCol w:w="568"/>
        <w:gridCol w:w="1162"/>
        <w:gridCol w:w="709"/>
        <w:gridCol w:w="709"/>
      </w:tblGrid>
      <w:tr w:rsidR="00395824" w:rsidRPr="00395824" w14:paraId="16F8B15A" w14:textId="77777777" w:rsidTr="00395824">
        <w:trPr>
          <w:trHeight w:val="42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FD2CA" w14:textId="77777777" w:rsidR="00395824" w:rsidRPr="00395824" w:rsidRDefault="00395824" w:rsidP="00CB4A3A">
            <w:pPr>
              <w:jc w:val="both"/>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8367237"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951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C871DC"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01</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63C4E281"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13</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13326A0C"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1B1984"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AAE978B" w14:textId="77777777" w:rsidR="00395824" w:rsidRPr="00395824" w:rsidRDefault="00395824" w:rsidP="00CB4A3A">
            <w:pPr>
              <w:jc w:val="right"/>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774,6</w:t>
            </w:r>
          </w:p>
        </w:tc>
      </w:tr>
      <w:tr w:rsidR="00395824" w:rsidRPr="00395824" w14:paraId="608F58E1" w14:textId="77777777" w:rsidTr="00395824">
        <w:trPr>
          <w:trHeight w:val="136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5DB874ED"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08" w:type="dxa"/>
            <w:tcBorders>
              <w:top w:val="nil"/>
              <w:left w:val="nil"/>
              <w:bottom w:val="single" w:sz="4" w:space="0" w:color="auto"/>
              <w:right w:val="single" w:sz="4" w:space="0" w:color="auto"/>
            </w:tcBorders>
            <w:shd w:val="clear" w:color="auto" w:fill="auto"/>
            <w:vAlign w:val="center"/>
            <w:hideMark/>
          </w:tcPr>
          <w:p w14:paraId="086AA0E3"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7DAAD072"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1D0B9728"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60B2A92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01.1.00.99990</w:t>
            </w:r>
          </w:p>
        </w:tc>
        <w:tc>
          <w:tcPr>
            <w:tcW w:w="709" w:type="dxa"/>
            <w:tcBorders>
              <w:top w:val="nil"/>
              <w:left w:val="nil"/>
              <w:bottom w:val="single" w:sz="4" w:space="0" w:color="auto"/>
              <w:right w:val="single" w:sz="4" w:space="0" w:color="auto"/>
            </w:tcBorders>
            <w:shd w:val="clear" w:color="auto" w:fill="auto"/>
            <w:vAlign w:val="center"/>
            <w:hideMark/>
          </w:tcPr>
          <w:p w14:paraId="411126C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4A094455"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377,9</w:t>
            </w:r>
          </w:p>
        </w:tc>
      </w:tr>
      <w:tr w:rsidR="00395824" w:rsidRPr="00395824" w14:paraId="4CD499A3" w14:textId="77777777" w:rsidTr="00395824">
        <w:trPr>
          <w:trHeight w:val="159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76518E12"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31C43CA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058A7A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7425176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4DFF7A7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01.1.00.99990</w:t>
            </w:r>
          </w:p>
        </w:tc>
        <w:tc>
          <w:tcPr>
            <w:tcW w:w="709" w:type="dxa"/>
            <w:tcBorders>
              <w:top w:val="nil"/>
              <w:left w:val="nil"/>
              <w:bottom w:val="single" w:sz="4" w:space="0" w:color="auto"/>
              <w:right w:val="single" w:sz="4" w:space="0" w:color="auto"/>
            </w:tcBorders>
            <w:shd w:val="clear" w:color="auto" w:fill="auto"/>
            <w:vAlign w:val="center"/>
            <w:hideMark/>
          </w:tcPr>
          <w:p w14:paraId="5D0951E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49974F93"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377,9</w:t>
            </w:r>
          </w:p>
        </w:tc>
      </w:tr>
      <w:tr w:rsidR="00395824" w:rsidRPr="00395824" w14:paraId="05D100E2" w14:textId="77777777" w:rsidTr="00395824">
        <w:trPr>
          <w:trHeight w:val="42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1316D6E3"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lastRenderedPageBreak/>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6E3E7FA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EB51F6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3582D9E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77ED8BB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01.1.00.99990</w:t>
            </w:r>
          </w:p>
        </w:tc>
        <w:tc>
          <w:tcPr>
            <w:tcW w:w="709" w:type="dxa"/>
            <w:tcBorders>
              <w:top w:val="nil"/>
              <w:left w:val="nil"/>
              <w:bottom w:val="single" w:sz="4" w:space="0" w:color="auto"/>
              <w:right w:val="single" w:sz="4" w:space="0" w:color="auto"/>
            </w:tcBorders>
            <w:shd w:val="clear" w:color="auto" w:fill="auto"/>
            <w:vAlign w:val="center"/>
            <w:hideMark/>
          </w:tcPr>
          <w:p w14:paraId="6F16CD4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58CE84FF"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377,9</w:t>
            </w:r>
          </w:p>
        </w:tc>
      </w:tr>
      <w:tr w:rsidR="00395824" w:rsidRPr="00395824" w14:paraId="11D142A4" w14:textId="77777777" w:rsidTr="00395824">
        <w:trPr>
          <w:trHeight w:val="106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3E1B9433"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14:paraId="431147E9"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0900984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76DDAA9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30E6267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07.1.00.20480</w:t>
            </w:r>
          </w:p>
        </w:tc>
        <w:tc>
          <w:tcPr>
            <w:tcW w:w="709" w:type="dxa"/>
            <w:tcBorders>
              <w:top w:val="nil"/>
              <w:left w:val="nil"/>
              <w:bottom w:val="single" w:sz="4" w:space="0" w:color="auto"/>
              <w:right w:val="single" w:sz="4" w:space="0" w:color="auto"/>
            </w:tcBorders>
            <w:shd w:val="clear" w:color="auto" w:fill="auto"/>
            <w:vAlign w:val="center"/>
            <w:hideMark/>
          </w:tcPr>
          <w:p w14:paraId="085D90E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088C84DA"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28,0</w:t>
            </w:r>
          </w:p>
        </w:tc>
      </w:tr>
      <w:tr w:rsidR="00395824" w:rsidRPr="00395824" w14:paraId="7497A9BB" w14:textId="77777777" w:rsidTr="00395824">
        <w:trPr>
          <w:trHeight w:val="834"/>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23F63DD6"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38AEED5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9D32D9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2587F82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6C47E04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07.1.00.20480</w:t>
            </w:r>
          </w:p>
        </w:tc>
        <w:tc>
          <w:tcPr>
            <w:tcW w:w="709" w:type="dxa"/>
            <w:tcBorders>
              <w:top w:val="nil"/>
              <w:left w:val="nil"/>
              <w:bottom w:val="single" w:sz="4" w:space="0" w:color="auto"/>
              <w:right w:val="single" w:sz="4" w:space="0" w:color="auto"/>
            </w:tcBorders>
            <w:shd w:val="clear" w:color="auto" w:fill="auto"/>
            <w:vAlign w:val="center"/>
            <w:hideMark/>
          </w:tcPr>
          <w:p w14:paraId="1C7339F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0B847C0D"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28,0</w:t>
            </w:r>
          </w:p>
        </w:tc>
      </w:tr>
      <w:tr w:rsidR="00395824" w:rsidRPr="00395824" w14:paraId="6673EAB3" w14:textId="77777777" w:rsidTr="00395824">
        <w:trPr>
          <w:trHeight w:val="43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79574ECF"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2577605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FB807A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0209886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42C293E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07.1.00.20480</w:t>
            </w:r>
          </w:p>
        </w:tc>
        <w:tc>
          <w:tcPr>
            <w:tcW w:w="709" w:type="dxa"/>
            <w:tcBorders>
              <w:top w:val="nil"/>
              <w:left w:val="nil"/>
              <w:bottom w:val="single" w:sz="4" w:space="0" w:color="auto"/>
              <w:right w:val="single" w:sz="4" w:space="0" w:color="auto"/>
            </w:tcBorders>
            <w:shd w:val="clear" w:color="auto" w:fill="auto"/>
            <w:vAlign w:val="center"/>
            <w:hideMark/>
          </w:tcPr>
          <w:p w14:paraId="3DB0355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2BFB658F"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28,0</w:t>
            </w:r>
          </w:p>
        </w:tc>
      </w:tr>
      <w:tr w:rsidR="00395824" w:rsidRPr="00395824" w14:paraId="2372BD41" w14:textId="77777777" w:rsidTr="00395824">
        <w:trPr>
          <w:trHeight w:val="102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07FFC75F"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 xml:space="preserve">Осуществление закупок в части приобретения работ, услуг по </w:t>
            </w:r>
            <w:proofErr w:type="spellStart"/>
            <w:r w:rsidRPr="00395824">
              <w:rPr>
                <w:rFonts w:ascii="Times New Roman" w:hAnsi="Times New Roman" w:cs="Times New Roman"/>
                <w:color w:val="000000"/>
                <w:sz w:val="16"/>
                <w:szCs w:val="16"/>
              </w:rPr>
              <w:t>освещени</w:t>
            </w:r>
            <w:proofErr w:type="spellEnd"/>
            <w:r w:rsidRPr="00395824">
              <w:rPr>
                <w:rFonts w:ascii="Times New Roman" w:hAnsi="Times New Roman" w:cs="Times New Roman"/>
                <w:color w:val="000000"/>
                <w:sz w:val="16"/>
                <w:szCs w:val="16"/>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7A904207"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0B42016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7E3D883D"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19A07D9B"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07.1.00.20490</w:t>
            </w:r>
          </w:p>
        </w:tc>
        <w:tc>
          <w:tcPr>
            <w:tcW w:w="709" w:type="dxa"/>
            <w:tcBorders>
              <w:top w:val="nil"/>
              <w:left w:val="nil"/>
              <w:bottom w:val="single" w:sz="4" w:space="0" w:color="auto"/>
              <w:right w:val="single" w:sz="4" w:space="0" w:color="auto"/>
            </w:tcBorders>
            <w:shd w:val="clear" w:color="auto" w:fill="auto"/>
            <w:vAlign w:val="center"/>
            <w:hideMark/>
          </w:tcPr>
          <w:p w14:paraId="3CFF571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CAE2D"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38,0</w:t>
            </w:r>
          </w:p>
        </w:tc>
      </w:tr>
      <w:tr w:rsidR="00395824" w:rsidRPr="00395824" w14:paraId="7BF95B92" w14:textId="77777777" w:rsidTr="00395824">
        <w:trPr>
          <w:trHeight w:val="129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03D33657"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 xml:space="preserve">Осуществление закупок в части приобретения работ, услуг по </w:t>
            </w:r>
            <w:proofErr w:type="spellStart"/>
            <w:r w:rsidRPr="00395824">
              <w:rPr>
                <w:rFonts w:ascii="Times New Roman" w:hAnsi="Times New Roman" w:cs="Times New Roman"/>
                <w:i/>
                <w:iCs/>
                <w:color w:val="000000"/>
                <w:sz w:val="16"/>
                <w:szCs w:val="16"/>
              </w:rPr>
              <w:t>освещени</w:t>
            </w:r>
            <w:proofErr w:type="spellEnd"/>
            <w:r w:rsidRPr="00395824">
              <w:rPr>
                <w:rFonts w:ascii="Times New Roman" w:hAnsi="Times New Roman" w:cs="Times New Roman"/>
                <w:i/>
                <w:iCs/>
                <w:color w:val="000000"/>
                <w:sz w:val="16"/>
                <w:szCs w:val="16"/>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58D8654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00B1F4B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4605D27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6869069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07.1.00.20490</w:t>
            </w:r>
          </w:p>
        </w:tc>
        <w:tc>
          <w:tcPr>
            <w:tcW w:w="709" w:type="dxa"/>
            <w:tcBorders>
              <w:top w:val="nil"/>
              <w:left w:val="nil"/>
              <w:bottom w:val="single" w:sz="4" w:space="0" w:color="auto"/>
              <w:right w:val="single" w:sz="4" w:space="0" w:color="auto"/>
            </w:tcBorders>
            <w:shd w:val="clear" w:color="auto" w:fill="auto"/>
            <w:vAlign w:val="center"/>
            <w:hideMark/>
          </w:tcPr>
          <w:p w14:paraId="202E937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35DD0AF0"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38,0</w:t>
            </w:r>
          </w:p>
        </w:tc>
      </w:tr>
      <w:tr w:rsidR="00395824" w:rsidRPr="00395824" w14:paraId="66E8CD42" w14:textId="77777777" w:rsidTr="00395824">
        <w:trPr>
          <w:trHeight w:val="37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283AEDB2"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77BD90A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E63C32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14421FD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47CB18F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07.1.00.20490</w:t>
            </w:r>
          </w:p>
        </w:tc>
        <w:tc>
          <w:tcPr>
            <w:tcW w:w="709" w:type="dxa"/>
            <w:tcBorders>
              <w:top w:val="nil"/>
              <w:left w:val="nil"/>
              <w:bottom w:val="single" w:sz="4" w:space="0" w:color="auto"/>
              <w:right w:val="single" w:sz="4" w:space="0" w:color="auto"/>
            </w:tcBorders>
            <w:shd w:val="clear" w:color="auto" w:fill="auto"/>
            <w:vAlign w:val="center"/>
            <w:hideMark/>
          </w:tcPr>
          <w:p w14:paraId="5589DAF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24A19BF5"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38,0</w:t>
            </w:r>
          </w:p>
        </w:tc>
      </w:tr>
      <w:tr w:rsidR="00395824" w:rsidRPr="00395824" w14:paraId="037738E9" w14:textId="77777777" w:rsidTr="00395824">
        <w:trPr>
          <w:trHeight w:val="69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0C175338"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Членство Администрации Митякинского сельского поселения в ассоциации "Совет муниципальных образований Ростовской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75E03095"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4B4A889"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11B25289"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0114FF2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07.1.00.20500</w:t>
            </w:r>
          </w:p>
        </w:tc>
        <w:tc>
          <w:tcPr>
            <w:tcW w:w="709" w:type="dxa"/>
            <w:tcBorders>
              <w:top w:val="nil"/>
              <w:left w:val="nil"/>
              <w:bottom w:val="single" w:sz="4" w:space="0" w:color="auto"/>
              <w:right w:val="single" w:sz="4" w:space="0" w:color="auto"/>
            </w:tcBorders>
            <w:shd w:val="clear" w:color="auto" w:fill="auto"/>
            <w:vAlign w:val="center"/>
            <w:hideMark/>
          </w:tcPr>
          <w:p w14:paraId="1D8E3E09"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74EEAD31"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20,0</w:t>
            </w:r>
          </w:p>
        </w:tc>
      </w:tr>
      <w:tr w:rsidR="00395824" w:rsidRPr="00395824" w14:paraId="1092A51D" w14:textId="77777777" w:rsidTr="00395824">
        <w:trPr>
          <w:trHeight w:val="61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0FCF0782"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Членство Администрации Митякинского сельского поселения в ассоциации "Совет муниципальных образований Ростовской области"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145FB6E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6F9A4D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2235F14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0A74E49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07.1.00.20500</w:t>
            </w:r>
          </w:p>
        </w:tc>
        <w:tc>
          <w:tcPr>
            <w:tcW w:w="709" w:type="dxa"/>
            <w:tcBorders>
              <w:top w:val="nil"/>
              <w:left w:val="nil"/>
              <w:bottom w:val="single" w:sz="4" w:space="0" w:color="auto"/>
              <w:right w:val="single" w:sz="4" w:space="0" w:color="auto"/>
            </w:tcBorders>
            <w:shd w:val="clear" w:color="auto" w:fill="auto"/>
            <w:vAlign w:val="center"/>
            <w:hideMark/>
          </w:tcPr>
          <w:p w14:paraId="4173360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800</w:t>
            </w:r>
          </w:p>
        </w:tc>
        <w:tc>
          <w:tcPr>
            <w:tcW w:w="709" w:type="dxa"/>
            <w:tcBorders>
              <w:top w:val="nil"/>
              <w:left w:val="nil"/>
              <w:bottom w:val="single" w:sz="4" w:space="0" w:color="auto"/>
              <w:right w:val="single" w:sz="4" w:space="0" w:color="auto"/>
            </w:tcBorders>
            <w:shd w:val="clear" w:color="auto" w:fill="auto"/>
            <w:noWrap/>
            <w:vAlign w:val="bottom"/>
            <w:hideMark/>
          </w:tcPr>
          <w:p w14:paraId="7BEB651B"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r>
      <w:tr w:rsidR="00395824" w:rsidRPr="00395824" w14:paraId="611C918B" w14:textId="77777777" w:rsidTr="00395824">
        <w:trPr>
          <w:trHeight w:val="33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64D4F704"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14:paraId="5915381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1E1653F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59A0747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7B9FC5A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07.1.00.20500</w:t>
            </w:r>
          </w:p>
        </w:tc>
        <w:tc>
          <w:tcPr>
            <w:tcW w:w="709" w:type="dxa"/>
            <w:tcBorders>
              <w:top w:val="nil"/>
              <w:left w:val="nil"/>
              <w:bottom w:val="single" w:sz="4" w:space="0" w:color="auto"/>
              <w:right w:val="single" w:sz="4" w:space="0" w:color="auto"/>
            </w:tcBorders>
            <w:shd w:val="clear" w:color="auto" w:fill="auto"/>
            <w:vAlign w:val="center"/>
            <w:hideMark/>
          </w:tcPr>
          <w:p w14:paraId="3B6D7C4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853</w:t>
            </w:r>
          </w:p>
        </w:tc>
        <w:tc>
          <w:tcPr>
            <w:tcW w:w="709" w:type="dxa"/>
            <w:tcBorders>
              <w:top w:val="nil"/>
              <w:left w:val="nil"/>
              <w:bottom w:val="single" w:sz="4" w:space="0" w:color="auto"/>
              <w:right w:val="single" w:sz="4" w:space="0" w:color="auto"/>
            </w:tcBorders>
            <w:shd w:val="clear" w:color="auto" w:fill="auto"/>
            <w:noWrap/>
            <w:vAlign w:val="bottom"/>
            <w:hideMark/>
          </w:tcPr>
          <w:p w14:paraId="72452154"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r>
      <w:tr w:rsidR="00395824" w:rsidRPr="00395824" w14:paraId="1E25646D" w14:textId="77777777" w:rsidTr="00395824">
        <w:trPr>
          <w:trHeight w:val="123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20086F6B"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7EA72140"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CB39C18"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41782AB2"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3A0AD0BF"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99.9.00.20140</w:t>
            </w:r>
          </w:p>
        </w:tc>
        <w:tc>
          <w:tcPr>
            <w:tcW w:w="709" w:type="dxa"/>
            <w:tcBorders>
              <w:top w:val="nil"/>
              <w:left w:val="nil"/>
              <w:bottom w:val="single" w:sz="4" w:space="0" w:color="auto"/>
              <w:right w:val="single" w:sz="4" w:space="0" w:color="auto"/>
            </w:tcBorders>
            <w:shd w:val="clear" w:color="auto" w:fill="auto"/>
            <w:vAlign w:val="center"/>
            <w:hideMark/>
          </w:tcPr>
          <w:p w14:paraId="4BF7004F"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5DD3B721"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30,0</w:t>
            </w:r>
          </w:p>
        </w:tc>
      </w:tr>
      <w:tr w:rsidR="00395824" w:rsidRPr="00395824" w14:paraId="40E2624D" w14:textId="77777777" w:rsidTr="00395824">
        <w:trPr>
          <w:trHeight w:val="156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1B8A719B"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2935102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73B8FDD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1AEEBC8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53C3737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99.9.00.20140</w:t>
            </w:r>
          </w:p>
        </w:tc>
        <w:tc>
          <w:tcPr>
            <w:tcW w:w="709" w:type="dxa"/>
            <w:tcBorders>
              <w:top w:val="nil"/>
              <w:left w:val="nil"/>
              <w:bottom w:val="single" w:sz="4" w:space="0" w:color="auto"/>
              <w:right w:val="single" w:sz="4" w:space="0" w:color="auto"/>
            </w:tcBorders>
            <w:shd w:val="clear" w:color="auto" w:fill="auto"/>
            <w:vAlign w:val="center"/>
            <w:hideMark/>
          </w:tcPr>
          <w:p w14:paraId="0C316FB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5F970D34"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30,0</w:t>
            </w:r>
          </w:p>
        </w:tc>
      </w:tr>
      <w:tr w:rsidR="00395824" w:rsidRPr="00395824" w14:paraId="44A340C6" w14:textId="77777777" w:rsidTr="00395824">
        <w:trPr>
          <w:trHeight w:val="46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7E1F8B7"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430F6F0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223449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5E0C62D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1C3A006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99.9.00.20140</w:t>
            </w:r>
          </w:p>
        </w:tc>
        <w:tc>
          <w:tcPr>
            <w:tcW w:w="709" w:type="dxa"/>
            <w:tcBorders>
              <w:top w:val="nil"/>
              <w:left w:val="nil"/>
              <w:bottom w:val="single" w:sz="4" w:space="0" w:color="auto"/>
              <w:right w:val="single" w:sz="4" w:space="0" w:color="auto"/>
            </w:tcBorders>
            <w:shd w:val="clear" w:color="auto" w:fill="auto"/>
            <w:vAlign w:val="center"/>
            <w:hideMark/>
          </w:tcPr>
          <w:p w14:paraId="782EE8E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3AAAC70E"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30,0</w:t>
            </w:r>
          </w:p>
        </w:tc>
      </w:tr>
      <w:tr w:rsidR="00395824" w:rsidRPr="00395824" w14:paraId="3A657988" w14:textId="77777777" w:rsidTr="00395824">
        <w:trPr>
          <w:trHeight w:val="99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5F8B9DB"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95824">
              <w:rPr>
                <w:rFonts w:ascii="Times New Roman" w:hAnsi="Times New Roman" w:cs="Times New Roman"/>
                <w:color w:val="000000"/>
                <w:sz w:val="16"/>
                <w:szCs w:val="16"/>
              </w:rPr>
              <w:t>Митякинское</w:t>
            </w:r>
            <w:proofErr w:type="spellEnd"/>
            <w:r w:rsidRPr="00395824">
              <w:rPr>
                <w:rFonts w:ascii="Times New Roman" w:hAnsi="Times New Roman" w:cs="Times New Roman"/>
                <w:color w:val="000000"/>
                <w:sz w:val="16"/>
                <w:szCs w:val="16"/>
              </w:rPr>
              <w:t xml:space="preserve"> сельское поселение"</w:t>
            </w:r>
          </w:p>
        </w:tc>
        <w:tc>
          <w:tcPr>
            <w:tcW w:w="708" w:type="dxa"/>
            <w:tcBorders>
              <w:top w:val="nil"/>
              <w:left w:val="nil"/>
              <w:bottom w:val="single" w:sz="4" w:space="0" w:color="auto"/>
              <w:right w:val="single" w:sz="4" w:space="0" w:color="auto"/>
            </w:tcBorders>
            <w:shd w:val="clear" w:color="auto" w:fill="auto"/>
            <w:vAlign w:val="center"/>
            <w:hideMark/>
          </w:tcPr>
          <w:p w14:paraId="71FEDCCC"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96980EF"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3F84305C"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4D40039A"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99.9.00.90110</w:t>
            </w:r>
          </w:p>
        </w:tc>
        <w:tc>
          <w:tcPr>
            <w:tcW w:w="709" w:type="dxa"/>
            <w:tcBorders>
              <w:top w:val="nil"/>
              <w:left w:val="nil"/>
              <w:bottom w:val="single" w:sz="4" w:space="0" w:color="auto"/>
              <w:right w:val="single" w:sz="4" w:space="0" w:color="auto"/>
            </w:tcBorders>
            <w:shd w:val="clear" w:color="auto" w:fill="auto"/>
            <w:vAlign w:val="center"/>
            <w:hideMark/>
          </w:tcPr>
          <w:p w14:paraId="2BD6FE0B"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71DCB054"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r>
      <w:tr w:rsidR="00395824" w:rsidRPr="00395824" w14:paraId="015A4605" w14:textId="77777777" w:rsidTr="00395824">
        <w:trPr>
          <w:trHeight w:val="96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61F4295A"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95824">
              <w:rPr>
                <w:rFonts w:ascii="Times New Roman" w:hAnsi="Times New Roman" w:cs="Times New Roman"/>
                <w:i/>
                <w:iCs/>
                <w:color w:val="000000"/>
                <w:sz w:val="16"/>
                <w:szCs w:val="16"/>
              </w:rPr>
              <w:t>Митякинское</w:t>
            </w:r>
            <w:proofErr w:type="spellEnd"/>
            <w:r w:rsidRPr="00395824">
              <w:rPr>
                <w:rFonts w:ascii="Times New Roman" w:hAnsi="Times New Roman" w:cs="Times New Roman"/>
                <w:i/>
                <w:iCs/>
                <w:color w:val="000000"/>
                <w:sz w:val="16"/>
                <w:szCs w:val="16"/>
              </w:rPr>
              <w:t xml:space="preserve"> сельское поселение"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6EE33E7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1EDFE36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0E239241"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05AE850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99.9.00.90110</w:t>
            </w:r>
          </w:p>
        </w:tc>
        <w:tc>
          <w:tcPr>
            <w:tcW w:w="709" w:type="dxa"/>
            <w:tcBorders>
              <w:top w:val="nil"/>
              <w:left w:val="nil"/>
              <w:bottom w:val="single" w:sz="4" w:space="0" w:color="auto"/>
              <w:right w:val="single" w:sz="4" w:space="0" w:color="auto"/>
            </w:tcBorders>
            <w:shd w:val="clear" w:color="auto" w:fill="auto"/>
            <w:vAlign w:val="center"/>
            <w:hideMark/>
          </w:tcPr>
          <w:p w14:paraId="133341D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800</w:t>
            </w:r>
          </w:p>
        </w:tc>
        <w:tc>
          <w:tcPr>
            <w:tcW w:w="709" w:type="dxa"/>
            <w:tcBorders>
              <w:top w:val="nil"/>
              <w:left w:val="nil"/>
              <w:bottom w:val="single" w:sz="4" w:space="0" w:color="auto"/>
              <w:right w:val="single" w:sz="4" w:space="0" w:color="auto"/>
            </w:tcBorders>
            <w:shd w:val="clear" w:color="auto" w:fill="auto"/>
            <w:noWrap/>
            <w:vAlign w:val="bottom"/>
            <w:hideMark/>
          </w:tcPr>
          <w:p w14:paraId="30713064"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 </w:t>
            </w:r>
          </w:p>
        </w:tc>
      </w:tr>
      <w:tr w:rsidR="00395824" w:rsidRPr="00395824" w14:paraId="3228E45F" w14:textId="77777777" w:rsidTr="00395824">
        <w:trPr>
          <w:trHeight w:val="100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7F3CF18C"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600B8FDB"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69A9DA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649EC205"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3986160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6808E190"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37C24048"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280,7</w:t>
            </w:r>
          </w:p>
        </w:tc>
      </w:tr>
      <w:tr w:rsidR="00395824" w:rsidRPr="00395824" w14:paraId="189E8C87" w14:textId="77777777" w:rsidTr="00395824">
        <w:trPr>
          <w:trHeight w:val="129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65CDDEA9"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25E3E48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2C3789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0FF63FB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74F79A9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59F33CE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6374F316"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50,0</w:t>
            </w:r>
          </w:p>
        </w:tc>
      </w:tr>
      <w:tr w:rsidR="00395824" w:rsidRPr="00395824" w14:paraId="780DA2EF" w14:textId="77777777" w:rsidTr="00395824">
        <w:trPr>
          <w:trHeight w:val="48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1581E259"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32D538D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8F3498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6858B8A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2EB1AF9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71AB3A61"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50EB905A"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50,0</w:t>
            </w:r>
          </w:p>
        </w:tc>
      </w:tr>
      <w:tr w:rsidR="00395824" w:rsidRPr="00395824" w14:paraId="61C81134" w14:textId="77777777" w:rsidTr="00395824">
        <w:trPr>
          <w:trHeight w:val="91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3E30ADA6"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6C8298D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92E3A4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2D7ED5C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75DB927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038F16B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800</w:t>
            </w:r>
          </w:p>
        </w:tc>
        <w:tc>
          <w:tcPr>
            <w:tcW w:w="709" w:type="dxa"/>
            <w:tcBorders>
              <w:top w:val="nil"/>
              <w:left w:val="nil"/>
              <w:bottom w:val="single" w:sz="4" w:space="0" w:color="auto"/>
              <w:right w:val="single" w:sz="4" w:space="0" w:color="auto"/>
            </w:tcBorders>
            <w:shd w:val="clear" w:color="auto" w:fill="auto"/>
            <w:noWrap/>
            <w:vAlign w:val="bottom"/>
            <w:hideMark/>
          </w:tcPr>
          <w:p w14:paraId="2367D7A1"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230,7</w:t>
            </w:r>
          </w:p>
        </w:tc>
      </w:tr>
      <w:tr w:rsidR="00395824" w:rsidRPr="00395824" w14:paraId="191DAF60" w14:textId="77777777" w:rsidTr="00395824">
        <w:trPr>
          <w:trHeight w:val="49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5348F04D"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Уплата налога на имущество организаций и земельного налога</w:t>
            </w:r>
          </w:p>
        </w:tc>
        <w:tc>
          <w:tcPr>
            <w:tcW w:w="708" w:type="dxa"/>
            <w:tcBorders>
              <w:top w:val="nil"/>
              <w:left w:val="nil"/>
              <w:bottom w:val="single" w:sz="4" w:space="0" w:color="auto"/>
              <w:right w:val="single" w:sz="4" w:space="0" w:color="auto"/>
            </w:tcBorders>
            <w:shd w:val="clear" w:color="auto" w:fill="auto"/>
            <w:vAlign w:val="center"/>
            <w:hideMark/>
          </w:tcPr>
          <w:p w14:paraId="30378FD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E960B1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3D343EF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186103E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5CE014F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851</w:t>
            </w:r>
          </w:p>
        </w:tc>
        <w:tc>
          <w:tcPr>
            <w:tcW w:w="709" w:type="dxa"/>
            <w:tcBorders>
              <w:top w:val="nil"/>
              <w:left w:val="nil"/>
              <w:bottom w:val="single" w:sz="4" w:space="0" w:color="auto"/>
              <w:right w:val="single" w:sz="4" w:space="0" w:color="auto"/>
            </w:tcBorders>
            <w:shd w:val="clear" w:color="auto" w:fill="auto"/>
            <w:noWrap/>
            <w:vAlign w:val="bottom"/>
            <w:hideMark/>
          </w:tcPr>
          <w:p w14:paraId="1B90B287"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200,7</w:t>
            </w:r>
          </w:p>
        </w:tc>
      </w:tr>
      <w:tr w:rsidR="00395824" w:rsidRPr="00395824" w14:paraId="5A42B068" w14:textId="77777777" w:rsidTr="00395824">
        <w:trPr>
          <w:trHeight w:val="45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22DDB08C"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Уплата прочих налогов, сборов</w:t>
            </w:r>
          </w:p>
        </w:tc>
        <w:tc>
          <w:tcPr>
            <w:tcW w:w="708" w:type="dxa"/>
            <w:tcBorders>
              <w:top w:val="nil"/>
              <w:left w:val="nil"/>
              <w:bottom w:val="single" w:sz="4" w:space="0" w:color="auto"/>
              <w:right w:val="single" w:sz="4" w:space="0" w:color="auto"/>
            </w:tcBorders>
            <w:shd w:val="clear" w:color="auto" w:fill="auto"/>
            <w:vAlign w:val="center"/>
            <w:hideMark/>
          </w:tcPr>
          <w:p w14:paraId="2DCAA6F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273AC0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3A9BEDD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0AFF8A9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0874EC5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852</w:t>
            </w:r>
          </w:p>
        </w:tc>
        <w:tc>
          <w:tcPr>
            <w:tcW w:w="709" w:type="dxa"/>
            <w:tcBorders>
              <w:top w:val="nil"/>
              <w:left w:val="nil"/>
              <w:bottom w:val="single" w:sz="4" w:space="0" w:color="auto"/>
              <w:right w:val="single" w:sz="4" w:space="0" w:color="auto"/>
            </w:tcBorders>
            <w:shd w:val="clear" w:color="auto" w:fill="auto"/>
            <w:noWrap/>
            <w:vAlign w:val="bottom"/>
            <w:hideMark/>
          </w:tcPr>
          <w:p w14:paraId="089BC0DE"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18,0</w:t>
            </w:r>
          </w:p>
        </w:tc>
      </w:tr>
      <w:tr w:rsidR="00395824" w:rsidRPr="00395824" w14:paraId="131B1B60" w14:textId="77777777" w:rsidTr="00395824">
        <w:trPr>
          <w:trHeight w:val="37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B76629E"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14:paraId="17B2234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7FF8F5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01</w:t>
            </w:r>
          </w:p>
        </w:tc>
        <w:tc>
          <w:tcPr>
            <w:tcW w:w="568" w:type="dxa"/>
            <w:tcBorders>
              <w:top w:val="nil"/>
              <w:left w:val="nil"/>
              <w:bottom w:val="single" w:sz="4" w:space="0" w:color="auto"/>
              <w:right w:val="single" w:sz="4" w:space="0" w:color="auto"/>
            </w:tcBorders>
            <w:shd w:val="clear" w:color="auto" w:fill="auto"/>
            <w:vAlign w:val="center"/>
            <w:hideMark/>
          </w:tcPr>
          <w:p w14:paraId="122AD9D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13</w:t>
            </w:r>
          </w:p>
        </w:tc>
        <w:tc>
          <w:tcPr>
            <w:tcW w:w="1162" w:type="dxa"/>
            <w:tcBorders>
              <w:top w:val="nil"/>
              <w:left w:val="nil"/>
              <w:bottom w:val="single" w:sz="4" w:space="0" w:color="auto"/>
              <w:right w:val="single" w:sz="4" w:space="0" w:color="auto"/>
            </w:tcBorders>
            <w:shd w:val="clear" w:color="auto" w:fill="auto"/>
            <w:vAlign w:val="center"/>
            <w:hideMark/>
          </w:tcPr>
          <w:p w14:paraId="10F2FF4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14:paraId="5537B37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853</w:t>
            </w:r>
          </w:p>
        </w:tc>
        <w:tc>
          <w:tcPr>
            <w:tcW w:w="709" w:type="dxa"/>
            <w:tcBorders>
              <w:top w:val="nil"/>
              <w:left w:val="nil"/>
              <w:bottom w:val="single" w:sz="4" w:space="0" w:color="auto"/>
              <w:right w:val="single" w:sz="4" w:space="0" w:color="auto"/>
            </w:tcBorders>
            <w:shd w:val="clear" w:color="auto" w:fill="auto"/>
            <w:noWrap/>
            <w:vAlign w:val="bottom"/>
            <w:hideMark/>
          </w:tcPr>
          <w:p w14:paraId="54EC94F3"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12,0</w:t>
            </w:r>
          </w:p>
        </w:tc>
      </w:tr>
    </w:tbl>
    <w:p w14:paraId="11F5F756" w14:textId="77777777" w:rsidR="00395824" w:rsidRPr="00395824" w:rsidRDefault="00395824" w:rsidP="00395824">
      <w:pPr>
        <w:ind w:firstLine="709"/>
        <w:jc w:val="both"/>
        <w:rPr>
          <w:rFonts w:ascii="Times New Roman" w:hAnsi="Times New Roman" w:cs="Times New Roman"/>
          <w:spacing w:val="-4"/>
          <w:sz w:val="16"/>
          <w:szCs w:val="16"/>
        </w:rPr>
      </w:pPr>
    </w:p>
    <w:p w14:paraId="241E6055" w14:textId="77777777" w:rsidR="00395824" w:rsidRPr="00395824" w:rsidRDefault="00395824" w:rsidP="00395824">
      <w:pPr>
        <w:ind w:firstLine="709"/>
        <w:jc w:val="both"/>
        <w:rPr>
          <w:rFonts w:ascii="Times New Roman" w:hAnsi="Times New Roman" w:cs="Times New Roman"/>
          <w:spacing w:val="-4"/>
          <w:sz w:val="16"/>
          <w:szCs w:val="16"/>
        </w:rPr>
      </w:pPr>
    </w:p>
    <w:p w14:paraId="3C62584C" w14:textId="77777777" w:rsidR="00395824" w:rsidRPr="00395824" w:rsidRDefault="00395824" w:rsidP="00395824">
      <w:pPr>
        <w:ind w:firstLine="709"/>
        <w:jc w:val="center"/>
        <w:rPr>
          <w:rFonts w:ascii="Times New Roman" w:hAnsi="Times New Roman" w:cs="Times New Roman"/>
          <w:b/>
          <w:spacing w:val="-4"/>
          <w:sz w:val="16"/>
          <w:szCs w:val="16"/>
        </w:rPr>
      </w:pPr>
      <w:r w:rsidRPr="00395824">
        <w:rPr>
          <w:rFonts w:ascii="Times New Roman" w:hAnsi="Times New Roman" w:cs="Times New Roman"/>
          <w:b/>
          <w:spacing w:val="-4"/>
          <w:sz w:val="16"/>
          <w:szCs w:val="16"/>
        </w:rPr>
        <w:t>Раздел 05 «</w:t>
      </w:r>
      <w:r w:rsidRPr="00395824">
        <w:rPr>
          <w:rFonts w:ascii="Times New Roman" w:hAnsi="Times New Roman" w:cs="Times New Roman"/>
          <w:b/>
          <w:bCs/>
          <w:color w:val="000000"/>
          <w:sz w:val="16"/>
          <w:szCs w:val="16"/>
        </w:rPr>
        <w:t>Жилищно-коммунальные хозяйство</w:t>
      </w:r>
      <w:r w:rsidRPr="00395824">
        <w:rPr>
          <w:rFonts w:ascii="Times New Roman" w:hAnsi="Times New Roman" w:cs="Times New Roman"/>
          <w:b/>
          <w:spacing w:val="-4"/>
          <w:sz w:val="16"/>
          <w:szCs w:val="16"/>
        </w:rPr>
        <w:t>»</w:t>
      </w:r>
    </w:p>
    <w:p w14:paraId="23E23706" w14:textId="77777777" w:rsidR="00395824" w:rsidRPr="00395824" w:rsidRDefault="00395824" w:rsidP="00395824">
      <w:pPr>
        <w:pStyle w:val="3"/>
        <w:jc w:val="both"/>
        <w:rPr>
          <w:sz w:val="16"/>
          <w:szCs w:val="16"/>
        </w:rPr>
      </w:pPr>
      <w:r w:rsidRPr="00395824">
        <w:rPr>
          <w:sz w:val="16"/>
          <w:szCs w:val="16"/>
        </w:rPr>
        <w:t xml:space="preserve">Ассигнования по подразделу </w:t>
      </w:r>
      <w:r w:rsidRPr="00395824">
        <w:rPr>
          <w:b/>
          <w:sz w:val="16"/>
          <w:szCs w:val="16"/>
        </w:rPr>
        <w:t>«</w:t>
      </w:r>
      <w:r w:rsidRPr="00395824">
        <w:rPr>
          <w:b/>
          <w:bCs/>
          <w:sz w:val="16"/>
          <w:szCs w:val="16"/>
        </w:rPr>
        <w:t>Благоустройство</w:t>
      </w:r>
      <w:r w:rsidRPr="00395824">
        <w:rPr>
          <w:b/>
          <w:sz w:val="16"/>
          <w:szCs w:val="16"/>
        </w:rPr>
        <w:t>»</w:t>
      </w:r>
      <w:r w:rsidRPr="00395824">
        <w:rPr>
          <w:sz w:val="16"/>
          <w:szCs w:val="16"/>
        </w:rPr>
        <w:t xml:space="preserve"> увеличиваются 113,4 тыс. рублей.</w:t>
      </w:r>
    </w:p>
    <w:p w14:paraId="3865ABBC" w14:textId="77777777" w:rsidR="00395824" w:rsidRPr="00395824" w:rsidRDefault="00395824" w:rsidP="00395824">
      <w:pPr>
        <w:pStyle w:val="3"/>
        <w:jc w:val="both"/>
        <w:rPr>
          <w:sz w:val="16"/>
          <w:szCs w:val="16"/>
        </w:rPr>
      </w:pPr>
      <w:r w:rsidRPr="00395824">
        <w:rPr>
          <w:sz w:val="16"/>
          <w:szCs w:val="16"/>
        </w:rPr>
        <w:t xml:space="preserve">Ассигнования по подразделу </w:t>
      </w:r>
      <w:r w:rsidRPr="00395824">
        <w:rPr>
          <w:b/>
          <w:sz w:val="16"/>
          <w:szCs w:val="16"/>
        </w:rPr>
        <w:t>«</w:t>
      </w:r>
      <w:r w:rsidRPr="00395824">
        <w:rPr>
          <w:b/>
          <w:bCs/>
          <w:sz w:val="16"/>
          <w:szCs w:val="16"/>
        </w:rPr>
        <w:t>Благоустройство</w:t>
      </w:r>
      <w:r w:rsidRPr="00395824">
        <w:rPr>
          <w:b/>
          <w:sz w:val="16"/>
          <w:szCs w:val="16"/>
        </w:rPr>
        <w:t>»</w:t>
      </w:r>
      <w:r w:rsidRPr="00395824">
        <w:rPr>
          <w:sz w:val="16"/>
          <w:szCs w:val="16"/>
        </w:rPr>
        <w:t xml:space="preserve"> - «Расходы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уменьшаются  на 476,6  тыс. рублей.</w:t>
      </w:r>
    </w:p>
    <w:p w14:paraId="2F7A1ADF" w14:textId="77777777" w:rsidR="00395824" w:rsidRPr="00395824" w:rsidRDefault="00395824" w:rsidP="00395824">
      <w:pPr>
        <w:pStyle w:val="3"/>
        <w:jc w:val="both"/>
        <w:rPr>
          <w:bCs/>
          <w:sz w:val="16"/>
          <w:szCs w:val="16"/>
        </w:rPr>
      </w:pPr>
      <w:r w:rsidRPr="00395824">
        <w:rPr>
          <w:sz w:val="16"/>
          <w:szCs w:val="16"/>
        </w:rPr>
        <w:t xml:space="preserve">Ассигнования по подразделу </w:t>
      </w:r>
      <w:r w:rsidRPr="00395824">
        <w:rPr>
          <w:b/>
          <w:sz w:val="16"/>
          <w:szCs w:val="16"/>
        </w:rPr>
        <w:t>«</w:t>
      </w:r>
      <w:r w:rsidRPr="00395824">
        <w:rPr>
          <w:b/>
          <w:bCs/>
          <w:sz w:val="16"/>
          <w:szCs w:val="16"/>
        </w:rPr>
        <w:t>Благоустройство</w:t>
      </w:r>
      <w:r w:rsidRPr="00395824">
        <w:rPr>
          <w:b/>
          <w:sz w:val="16"/>
          <w:szCs w:val="16"/>
        </w:rPr>
        <w:t>» - «</w:t>
      </w:r>
      <w:r w:rsidRPr="00395824">
        <w:rPr>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увеличиваются на 590,0  тыс. рублей.</w:t>
      </w:r>
    </w:p>
    <w:p w14:paraId="7A65B31A" w14:textId="77777777" w:rsidR="00395824" w:rsidRPr="00395824" w:rsidRDefault="00395824" w:rsidP="00395824">
      <w:pPr>
        <w:pStyle w:val="3"/>
        <w:jc w:val="both"/>
        <w:rPr>
          <w:bCs/>
          <w:sz w:val="16"/>
          <w:szCs w:val="16"/>
        </w:rPr>
      </w:pPr>
    </w:p>
    <w:p w14:paraId="2A94E156" w14:textId="77777777" w:rsidR="00395824" w:rsidRPr="00395824" w:rsidRDefault="00395824" w:rsidP="00395824">
      <w:pPr>
        <w:pStyle w:val="3"/>
        <w:jc w:val="both"/>
        <w:rPr>
          <w:bCs/>
          <w:sz w:val="16"/>
          <w:szCs w:val="16"/>
        </w:rPr>
      </w:pPr>
      <w:r w:rsidRPr="00395824">
        <w:rPr>
          <w:bCs/>
          <w:sz w:val="16"/>
          <w:szCs w:val="16"/>
        </w:rPr>
        <w:t xml:space="preserve">С учетом внесенных изменений план по разделу 05 «Жилищно-коммунальное хозяйство» на 2020 год составит </w:t>
      </w:r>
      <w:r w:rsidRPr="00395824">
        <w:rPr>
          <w:bCs/>
          <w:color w:val="000000"/>
          <w:sz w:val="16"/>
          <w:szCs w:val="16"/>
        </w:rPr>
        <w:t xml:space="preserve">18 372,5 </w:t>
      </w:r>
      <w:r w:rsidRPr="00395824">
        <w:rPr>
          <w:bCs/>
          <w:sz w:val="16"/>
          <w:szCs w:val="16"/>
        </w:rPr>
        <w:t>тыс. рублей.</w:t>
      </w:r>
    </w:p>
    <w:p w14:paraId="2C956182" w14:textId="77777777" w:rsidR="00395824" w:rsidRPr="00395824" w:rsidRDefault="00395824" w:rsidP="00395824">
      <w:pPr>
        <w:pStyle w:val="3"/>
        <w:jc w:val="both"/>
        <w:rPr>
          <w:bCs/>
          <w:sz w:val="16"/>
          <w:szCs w:val="16"/>
        </w:rPr>
      </w:pPr>
    </w:p>
    <w:tbl>
      <w:tblPr>
        <w:tblW w:w="9967" w:type="dxa"/>
        <w:tblInd w:w="93" w:type="dxa"/>
        <w:tblLayout w:type="fixed"/>
        <w:tblLook w:val="04A0" w:firstRow="1" w:lastRow="0" w:firstColumn="1" w:lastColumn="0" w:noHBand="0" w:noVBand="1"/>
      </w:tblPr>
      <w:tblGrid>
        <w:gridCol w:w="5685"/>
        <w:gridCol w:w="709"/>
        <w:gridCol w:w="567"/>
        <w:gridCol w:w="567"/>
        <w:gridCol w:w="1163"/>
        <w:gridCol w:w="567"/>
        <w:gridCol w:w="709"/>
      </w:tblGrid>
      <w:tr w:rsidR="00395824" w:rsidRPr="00395824" w14:paraId="130182E5" w14:textId="77777777" w:rsidTr="00395824">
        <w:trPr>
          <w:trHeight w:val="465"/>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73B7" w14:textId="77777777" w:rsidR="00395824" w:rsidRPr="00395824" w:rsidRDefault="00395824" w:rsidP="00CB4A3A">
            <w:pPr>
              <w:jc w:val="both"/>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ЖИЛИЩНО-КОММУНАЛЬНОЕ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6C63C39"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951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014394"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8A5BAE"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00</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3EC1706"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3C21E9"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4EDD497" w14:textId="77777777" w:rsidR="00395824" w:rsidRPr="00395824" w:rsidRDefault="00395824" w:rsidP="00CB4A3A">
            <w:pPr>
              <w:jc w:val="right"/>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18 372,5</w:t>
            </w:r>
          </w:p>
        </w:tc>
      </w:tr>
      <w:tr w:rsidR="00395824" w:rsidRPr="00395824" w14:paraId="1315E70D" w14:textId="77777777" w:rsidTr="00395824">
        <w:trPr>
          <w:trHeight w:val="342"/>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3C073D18" w14:textId="77777777" w:rsidR="00395824" w:rsidRPr="00395824" w:rsidRDefault="00395824" w:rsidP="00CB4A3A">
            <w:pPr>
              <w:jc w:val="both"/>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14:paraId="7CBF9A81"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D97506E"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0F578AF"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34239A8E"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54ED1047"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259653B4" w14:textId="77777777" w:rsidR="00395824" w:rsidRPr="00395824" w:rsidRDefault="00395824" w:rsidP="00CB4A3A">
            <w:pPr>
              <w:jc w:val="right"/>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415,0</w:t>
            </w:r>
          </w:p>
        </w:tc>
      </w:tr>
      <w:tr w:rsidR="00395824" w:rsidRPr="00395824" w14:paraId="409C1F49" w14:textId="77777777" w:rsidTr="00395824">
        <w:trPr>
          <w:trHeight w:val="274"/>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4A4D9C36"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1E6EB03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176A02D9"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8FBF767"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554F0993"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04.1.00.20020</w:t>
            </w:r>
          </w:p>
        </w:tc>
        <w:tc>
          <w:tcPr>
            <w:tcW w:w="567" w:type="dxa"/>
            <w:tcBorders>
              <w:top w:val="nil"/>
              <w:left w:val="nil"/>
              <w:bottom w:val="single" w:sz="4" w:space="0" w:color="auto"/>
              <w:right w:val="single" w:sz="4" w:space="0" w:color="auto"/>
            </w:tcBorders>
            <w:shd w:val="clear" w:color="auto" w:fill="auto"/>
            <w:vAlign w:val="center"/>
            <w:hideMark/>
          </w:tcPr>
          <w:p w14:paraId="542F4077"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33C8FCEF"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115,0</w:t>
            </w:r>
          </w:p>
        </w:tc>
      </w:tr>
      <w:tr w:rsidR="00395824" w:rsidRPr="00395824" w14:paraId="444D6449" w14:textId="77777777" w:rsidTr="00395824">
        <w:trPr>
          <w:trHeight w:val="125"/>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406911C8"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19DBEC7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50B5DA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014DA5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7B09DD9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04.1.00.20020</w:t>
            </w:r>
          </w:p>
        </w:tc>
        <w:tc>
          <w:tcPr>
            <w:tcW w:w="567" w:type="dxa"/>
            <w:tcBorders>
              <w:top w:val="nil"/>
              <w:left w:val="nil"/>
              <w:bottom w:val="single" w:sz="4" w:space="0" w:color="auto"/>
              <w:right w:val="single" w:sz="4" w:space="0" w:color="auto"/>
            </w:tcBorders>
            <w:shd w:val="clear" w:color="auto" w:fill="auto"/>
            <w:vAlign w:val="center"/>
            <w:hideMark/>
          </w:tcPr>
          <w:p w14:paraId="44864EA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6F845F6A"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115,0</w:t>
            </w:r>
          </w:p>
        </w:tc>
      </w:tr>
      <w:tr w:rsidR="00395824" w:rsidRPr="00395824" w14:paraId="47EA3DCD" w14:textId="77777777" w:rsidTr="00395824">
        <w:trPr>
          <w:trHeight w:val="675"/>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680D2B3E"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C40EAD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17E744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B40964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67D1CF4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04.1.00.20020</w:t>
            </w:r>
          </w:p>
        </w:tc>
        <w:tc>
          <w:tcPr>
            <w:tcW w:w="567" w:type="dxa"/>
            <w:tcBorders>
              <w:top w:val="nil"/>
              <w:left w:val="nil"/>
              <w:bottom w:val="single" w:sz="4" w:space="0" w:color="auto"/>
              <w:right w:val="single" w:sz="4" w:space="0" w:color="auto"/>
            </w:tcBorders>
            <w:shd w:val="clear" w:color="auto" w:fill="auto"/>
            <w:vAlign w:val="center"/>
            <w:hideMark/>
          </w:tcPr>
          <w:p w14:paraId="7709941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4582D9CC"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115,0</w:t>
            </w:r>
          </w:p>
        </w:tc>
      </w:tr>
      <w:tr w:rsidR="00395824" w:rsidRPr="00395824" w14:paraId="4A0C5888" w14:textId="77777777" w:rsidTr="00395824">
        <w:trPr>
          <w:trHeight w:val="267"/>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0051C163"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5B749342"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2422FD5"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031D2F9"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7277771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04.1.00.20360</w:t>
            </w:r>
          </w:p>
        </w:tc>
        <w:tc>
          <w:tcPr>
            <w:tcW w:w="567" w:type="dxa"/>
            <w:tcBorders>
              <w:top w:val="nil"/>
              <w:left w:val="nil"/>
              <w:bottom w:val="single" w:sz="4" w:space="0" w:color="auto"/>
              <w:right w:val="single" w:sz="4" w:space="0" w:color="auto"/>
            </w:tcBorders>
            <w:shd w:val="clear" w:color="auto" w:fill="auto"/>
            <w:vAlign w:val="center"/>
            <w:hideMark/>
          </w:tcPr>
          <w:p w14:paraId="6C1FB47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175C4694"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300,0</w:t>
            </w:r>
          </w:p>
        </w:tc>
      </w:tr>
      <w:tr w:rsidR="00395824" w:rsidRPr="00395824" w14:paraId="3E323959" w14:textId="77777777" w:rsidTr="00395824">
        <w:trPr>
          <w:trHeight w:val="261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56AD3F28"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4F5CD4F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76410F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4EB441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209F41CE"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04.1.00.20360</w:t>
            </w:r>
          </w:p>
        </w:tc>
        <w:tc>
          <w:tcPr>
            <w:tcW w:w="567" w:type="dxa"/>
            <w:tcBorders>
              <w:top w:val="nil"/>
              <w:left w:val="nil"/>
              <w:bottom w:val="single" w:sz="4" w:space="0" w:color="auto"/>
              <w:right w:val="single" w:sz="4" w:space="0" w:color="auto"/>
            </w:tcBorders>
            <w:shd w:val="clear" w:color="auto" w:fill="auto"/>
            <w:vAlign w:val="center"/>
            <w:hideMark/>
          </w:tcPr>
          <w:p w14:paraId="18AC387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21FE91F5"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300,0</w:t>
            </w:r>
          </w:p>
        </w:tc>
      </w:tr>
      <w:tr w:rsidR="00395824" w:rsidRPr="00395824" w14:paraId="3EB0E154" w14:textId="77777777" w:rsidTr="00395824">
        <w:trPr>
          <w:trHeight w:val="735"/>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27CEE0E7"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4696C20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09E64A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78839E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02</w:t>
            </w:r>
          </w:p>
        </w:tc>
        <w:tc>
          <w:tcPr>
            <w:tcW w:w="1163" w:type="dxa"/>
            <w:tcBorders>
              <w:top w:val="nil"/>
              <w:left w:val="nil"/>
              <w:bottom w:val="single" w:sz="4" w:space="0" w:color="auto"/>
              <w:right w:val="single" w:sz="4" w:space="0" w:color="auto"/>
            </w:tcBorders>
            <w:shd w:val="clear" w:color="auto" w:fill="auto"/>
            <w:vAlign w:val="center"/>
            <w:hideMark/>
          </w:tcPr>
          <w:p w14:paraId="4022279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04.1.00.20360</w:t>
            </w:r>
          </w:p>
        </w:tc>
        <w:tc>
          <w:tcPr>
            <w:tcW w:w="567" w:type="dxa"/>
            <w:tcBorders>
              <w:top w:val="nil"/>
              <w:left w:val="nil"/>
              <w:bottom w:val="single" w:sz="4" w:space="0" w:color="auto"/>
              <w:right w:val="single" w:sz="4" w:space="0" w:color="auto"/>
            </w:tcBorders>
            <w:shd w:val="clear" w:color="auto" w:fill="auto"/>
            <w:vAlign w:val="center"/>
            <w:hideMark/>
          </w:tcPr>
          <w:p w14:paraId="7955893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617E207A"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300,0</w:t>
            </w:r>
          </w:p>
        </w:tc>
      </w:tr>
      <w:tr w:rsidR="00395824" w:rsidRPr="00395824" w14:paraId="108A3463" w14:textId="77777777" w:rsidTr="00395824">
        <w:trPr>
          <w:trHeight w:val="342"/>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22C13AC5" w14:textId="77777777" w:rsidR="00395824" w:rsidRPr="00395824" w:rsidRDefault="00395824" w:rsidP="00CB4A3A">
            <w:pPr>
              <w:jc w:val="both"/>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14:paraId="69F85694"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771E62C0"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3BF4AAC"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3CA08A1E"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5DF6E5F"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179A2BAC" w14:textId="77777777" w:rsidR="00395824" w:rsidRPr="00395824" w:rsidRDefault="00395824" w:rsidP="00CB4A3A">
            <w:pPr>
              <w:jc w:val="right"/>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17 957,5</w:t>
            </w:r>
          </w:p>
        </w:tc>
      </w:tr>
      <w:tr w:rsidR="00395824" w:rsidRPr="00395824" w14:paraId="264A914B" w14:textId="77777777" w:rsidTr="00395824">
        <w:trPr>
          <w:trHeight w:val="1118"/>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210877B5"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5CE5280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E3C929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4D1929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06F16082"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04.2.00.20070</w:t>
            </w:r>
          </w:p>
        </w:tc>
        <w:tc>
          <w:tcPr>
            <w:tcW w:w="567" w:type="dxa"/>
            <w:tcBorders>
              <w:top w:val="nil"/>
              <w:left w:val="nil"/>
              <w:bottom w:val="single" w:sz="4" w:space="0" w:color="auto"/>
              <w:right w:val="single" w:sz="4" w:space="0" w:color="auto"/>
            </w:tcBorders>
            <w:shd w:val="clear" w:color="auto" w:fill="auto"/>
            <w:vAlign w:val="center"/>
            <w:hideMark/>
          </w:tcPr>
          <w:p w14:paraId="751010CC"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04615D72"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792,7</w:t>
            </w:r>
          </w:p>
        </w:tc>
      </w:tr>
      <w:tr w:rsidR="00395824" w:rsidRPr="00395824" w14:paraId="7F65B66E" w14:textId="77777777" w:rsidTr="00395824">
        <w:trPr>
          <w:trHeight w:val="409"/>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15B4AA8A"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4EFF1DC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C25B36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D616AE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5D4E5DD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04.2.00.20070</w:t>
            </w:r>
          </w:p>
        </w:tc>
        <w:tc>
          <w:tcPr>
            <w:tcW w:w="567" w:type="dxa"/>
            <w:tcBorders>
              <w:top w:val="nil"/>
              <w:left w:val="nil"/>
              <w:bottom w:val="single" w:sz="4" w:space="0" w:color="auto"/>
              <w:right w:val="single" w:sz="4" w:space="0" w:color="auto"/>
            </w:tcBorders>
            <w:shd w:val="clear" w:color="auto" w:fill="auto"/>
            <w:vAlign w:val="center"/>
            <w:hideMark/>
          </w:tcPr>
          <w:p w14:paraId="2272864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1E9619BA"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792,7</w:t>
            </w:r>
          </w:p>
        </w:tc>
      </w:tr>
      <w:tr w:rsidR="00395824" w:rsidRPr="00395824" w14:paraId="372BB072" w14:textId="77777777" w:rsidTr="00395824">
        <w:trPr>
          <w:trHeight w:val="63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7C148D33"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3B79C57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998CA9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5A08EF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7B9A907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04.2.00.20070</w:t>
            </w:r>
          </w:p>
        </w:tc>
        <w:tc>
          <w:tcPr>
            <w:tcW w:w="567" w:type="dxa"/>
            <w:tcBorders>
              <w:top w:val="nil"/>
              <w:left w:val="nil"/>
              <w:bottom w:val="single" w:sz="4" w:space="0" w:color="auto"/>
              <w:right w:val="single" w:sz="4" w:space="0" w:color="auto"/>
            </w:tcBorders>
            <w:shd w:val="clear" w:color="auto" w:fill="auto"/>
            <w:vAlign w:val="center"/>
            <w:hideMark/>
          </w:tcPr>
          <w:p w14:paraId="73A44E0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0151B8D0"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792,7</w:t>
            </w:r>
          </w:p>
        </w:tc>
      </w:tr>
      <w:tr w:rsidR="00395824" w:rsidRPr="00395824" w14:paraId="0AEB2B24" w14:textId="77777777" w:rsidTr="00395824">
        <w:trPr>
          <w:trHeight w:val="42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221CD7B0"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Мероприятия по отлову и содержанию безнадзорных животных</w:t>
            </w:r>
          </w:p>
        </w:tc>
        <w:tc>
          <w:tcPr>
            <w:tcW w:w="709" w:type="dxa"/>
            <w:tcBorders>
              <w:top w:val="nil"/>
              <w:left w:val="nil"/>
              <w:bottom w:val="single" w:sz="4" w:space="0" w:color="auto"/>
              <w:right w:val="single" w:sz="4" w:space="0" w:color="auto"/>
            </w:tcBorders>
            <w:shd w:val="clear" w:color="auto" w:fill="auto"/>
            <w:vAlign w:val="center"/>
            <w:hideMark/>
          </w:tcPr>
          <w:p w14:paraId="478B4AD0"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5C1D92A"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8B504AA"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1380B08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04.2.00.20390</w:t>
            </w:r>
          </w:p>
        </w:tc>
        <w:tc>
          <w:tcPr>
            <w:tcW w:w="567" w:type="dxa"/>
            <w:tcBorders>
              <w:top w:val="nil"/>
              <w:left w:val="nil"/>
              <w:bottom w:val="single" w:sz="4" w:space="0" w:color="auto"/>
              <w:right w:val="single" w:sz="4" w:space="0" w:color="auto"/>
            </w:tcBorders>
            <w:shd w:val="clear" w:color="auto" w:fill="auto"/>
            <w:vAlign w:val="center"/>
            <w:hideMark/>
          </w:tcPr>
          <w:p w14:paraId="4B00B21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74BCD2AD"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5,0</w:t>
            </w:r>
          </w:p>
        </w:tc>
      </w:tr>
      <w:tr w:rsidR="00395824" w:rsidRPr="00395824" w14:paraId="680A278E" w14:textId="77777777" w:rsidTr="00395824">
        <w:trPr>
          <w:trHeight w:val="90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7AE2B3F4"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661E9A7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F18A6C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FC2776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526ABDB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04.2.00.20390</w:t>
            </w:r>
          </w:p>
        </w:tc>
        <w:tc>
          <w:tcPr>
            <w:tcW w:w="567" w:type="dxa"/>
            <w:tcBorders>
              <w:top w:val="nil"/>
              <w:left w:val="nil"/>
              <w:bottom w:val="single" w:sz="4" w:space="0" w:color="auto"/>
              <w:right w:val="single" w:sz="4" w:space="0" w:color="auto"/>
            </w:tcBorders>
            <w:shd w:val="clear" w:color="auto" w:fill="auto"/>
            <w:vAlign w:val="center"/>
            <w:hideMark/>
          </w:tcPr>
          <w:p w14:paraId="63FC405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5F3DFC6F"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5,0</w:t>
            </w:r>
          </w:p>
        </w:tc>
      </w:tr>
      <w:tr w:rsidR="00395824" w:rsidRPr="00395824" w14:paraId="0E29DE06" w14:textId="77777777" w:rsidTr="00395824">
        <w:trPr>
          <w:trHeight w:val="63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689C6EBD"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451480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D457961"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D4E5E9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428FDDB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04.2.00.20390</w:t>
            </w:r>
          </w:p>
        </w:tc>
        <w:tc>
          <w:tcPr>
            <w:tcW w:w="567" w:type="dxa"/>
            <w:tcBorders>
              <w:top w:val="nil"/>
              <w:left w:val="nil"/>
              <w:bottom w:val="single" w:sz="4" w:space="0" w:color="auto"/>
              <w:right w:val="single" w:sz="4" w:space="0" w:color="auto"/>
            </w:tcBorders>
            <w:shd w:val="clear" w:color="auto" w:fill="auto"/>
            <w:vAlign w:val="center"/>
            <w:hideMark/>
          </w:tcPr>
          <w:p w14:paraId="2438752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24F2B581"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5,0</w:t>
            </w:r>
          </w:p>
        </w:tc>
      </w:tr>
      <w:tr w:rsidR="00395824" w:rsidRPr="00395824" w14:paraId="2D00CF3F" w14:textId="77777777" w:rsidTr="00395824">
        <w:trPr>
          <w:trHeight w:val="93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77373C95"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Расходы на мероприятия по организации контроля за строительными работами по благоустройству территории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14:paraId="1D1C0702"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7459A5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43EC17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168FCA9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04.2.00.99990</w:t>
            </w:r>
          </w:p>
        </w:tc>
        <w:tc>
          <w:tcPr>
            <w:tcW w:w="567" w:type="dxa"/>
            <w:tcBorders>
              <w:top w:val="nil"/>
              <w:left w:val="nil"/>
              <w:bottom w:val="single" w:sz="4" w:space="0" w:color="auto"/>
              <w:right w:val="single" w:sz="4" w:space="0" w:color="auto"/>
            </w:tcBorders>
            <w:shd w:val="clear" w:color="auto" w:fill="auto"/>
            <w:vAlign w:val="center"/>
            <w:hideMark/>
          </w:tcPr>
          <w:p w14:paraId="255CDC94"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7686D0AF"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295,8</w:t>
            </w:r>
          </w:p>
        </w:tc>
      </w:tr>
      <w:tr w:rsidR="00395824" w:rsidRPr="00395824" w14:paraId="177BD990" w14:textId="77777777" w:rsidTr="00395824">
        <w:trPr>
          <w:trHeight w:val="132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131B7F87"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Расходы на мероприятия по организации контроля за строительными работами по благоустройству территории Митякинского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20F8172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89C834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765851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6CAFFA6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04.2.00.99990</w:t>
            </w:r>
          </w:p>
        </w:tc>
        <w:tc>
          <w:tcPr>
            <w:tcW w:w="567" w:type="dxa"/>
            <w:tcBorders>
              <w:top w:val="nil"/>
              <w:left w:val="nil"/>
              <w:bottom w:val="single" w:sz="4" w:space="0" w:color="auto"/>
              <w:right w:val="single" w:sz="4" w:space="0" w:color="auto"/>
            </w:tcBorders>
            <w:shd w:val="clear" w:color="auto" w:fill="auto"/>
            <w:vAlign w:val="center"/>
            <w:hideMark/>
          </w:tcPr>
          <w:p w14:paraId="362637F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733D7343"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295,8</w:t>
            </w:r>
          </w:p>
        </w:tc>
      </w:tr>
      <w:tr w:rsidR="00395824" w:rsidRPr="00395824" w14:paraId="1EFD3B0F" w14:textId="77777777" w:rsidTr="00395824">
        <w:trPr>
          <w:trHeight w:val="75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0556257C"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4E8B40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7E5044C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86BF31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1058AC6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04.2.00.99990</w:t>
            </w:r>
          </w:p>
        </w:tc>
        <w:tc>
          <w:tcPr>
            <w:tcW w:w="567" w:type="dxa"/>
            <w:tcBorders>
              <w:top w:val="nil"/>
              <w:left w:val="nil"/>
              <w:bottom w:val="single" w:sz="4" w:space="0" w:color="auto"/>
              <w:right w:val="single" w:sz="4" w:space="0" w:color="auto"/>
            </w:tcBorders>
            <w:shd w:val="clear" w:color="auto" w:fill="auto"/>
            <w:vAlign w:val="center"/>
            <w:hideMark/>
          </w:tcPr>
          <w:p w14:paraId="34DB452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5AF909E3"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295,8</w:t>
            </w:r>
          </w:p>
        </w:tc>
      </w:tr>
      <w:tr w:rsidR="00395824" w:rsidRPr="00395824" w14:paraId="7B9BB392" w14:textId="77777777" w:rsidTr="00395824">
        <w:trPr>
          <w:trHeight w:val="159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73CF7002"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
        </w:tc>
        <w:tc>
          <w:tcPr>
            <w:tcW w:w="709" w:type="dxa"/>
            <w:tcBorders>
              <w:top w:val="nil"/>
              <w:left w:val="nil"/>
              <w:bottom w:val="single" w:sz="4" w:space="0" w:color="auto"/>
              <w:right w:val="single" w:sz="4" w:space="0" w:color="auto"/>
            </w:tcBorders>
            <w:shd w:val="clear" w:color="auto" w:fill="auto"/>
            <w:vAlign w:val="center"/>
            <w:hideMark/>
          </w:tcPr>
          <w:p w14:paraId="7808FA74"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0B7D2C8E"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C22F32A"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43D77936"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10.1.00.20370</w:t>
            </w:r>
          </w:p>
        </w:tc>
        <w:tc>
          <w:tcPr>
            <w:tcW w:w="567" w:type="dxa"/>
            <w:tcBorders>
              <w:top w:val="nil"/>
              <w:left w:val="nil"/>
              <w:bottom w:val="single" w:sz="4" w:space="0" w:color="auto"/>
              <w:right w:val="single" w:sz="4" w:space="0" w:color="auto"/>
            </w:tcBorders>
            <w:shd w:val="clear" w:color="auto" w:fill="auto"/>
            <w:vAlign w:val="center"/>
            <w:hideMark/>
          </w:tcPr>
          <w:p w14:paraId="3C51D61F"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2A90445F"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721,0</w:t>
            </w:r>
          </w:p>
        </w:tc>
      </w:tr>
      <w:tr w:rsidR="00395824" w:rsidRPr="00395824" w14:paraId="64E394CB" w14:textId="77777777" w:rsidTr="00395824">
        <w:trPr>
          <w:trHeight w:val="192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1F44D7AF"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roofErr w:type="spellStart"/>
            <w:r w:rsidRPr="00395824">
              <w:rPr>
                <w:rFonts w:ascii="Times New Roman" w:hAnsi="Times New Roman" w:cs="Times New Roman"/>
                <w:i/>
                <w:iCs/>
                <w:color w:val="000000"/>
                <w:sz w:val="16"/>
                <w:szCs w:val="16"/>
              </w:rPr>
              <w:t>муницип</w:t>
            </w:r>
            <w:proofErr w:type="spellEnd"/>
            <w:r w:rsidRPr="00395824">
              <w:rPr>
                <w:rFonts w:ascii="Times New Roman" w:hAnsi="Times New Roman" w:cs="Times New Roman"/>
                <w:i/>
                <w:iCs/>
                <w:color w:val="000000"/>
                <w:sz w:val="16"/>
                <w:szCs w:val="16"/>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2F1320E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0BE3017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EBBCBC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25858F2D"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10.1.00.20370</w:t>
            </w:r>
          </w:p>
        </w:tc>
        <w:tc>
          <w:tcPr>
            <w:tcW w:w="567" w:type="dxa"/>
            <w:tcBorders>
              <w:top w:val="nil"/>
              <w:left w:val="nil"/>
              <w:bottom w:val="single" w:sz="4" w:space="0" w:color="auto"/>
              <w:right w:val="single" w:sz="4" w:space="0" w:color="auto"/>
            </w:tcBorders>
            <w:shd w:val="clear" w:color="auto" w:fill="auto"/>
            <w:vAlign w:val="center"/>
            <w:hideMark/>
          </w:tcPr>
          <w:p w14:paraId="0FD26AD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1658B9FB"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721,0</w:t>
            </w:r>
          </w:p>
        </w:tc>
      </w:tr>
      <w:tr w:rsidR="00395824" w:rsidRPr="00395824" w14:paraId="01F6BEE0" w14:textId="77777777" w:rsidTr="00395824">
        <w:trPr>
          <w:trHeight w:val="750"/>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09D01BF2"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0FCCD17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F8D28D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5655D36"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3CB5999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10.1.00.20370</w:t>
            </w:r>
          </w:p>
        </w:tc>
        <w:tc>
          <w:tcPr>
            <w:tcW w:w="567" w:type="dxa"/>
            <w:tcBorders>
              <w:top w:val="nil"/>
              <w:left w:val="nil"/>
              <w:bottom w:val="single" w:sz="4" w:space="0" w:color="auto"/>
              <w:right w:val="single" w:sz="4" w:space="0" w:color="auto"/>
            </w:tcBorders>
            <w:shd w:val="clear" w:color="auto" w:fill="auto"/>
            <w:vAlign w:val="center"/>
            <w:hideMark/>
          </w:tcPr>
          <w:p w14:paraId="1DD104F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76B7BDBC"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721,0</w:t>
            </w:r>
          </w:p>
        </w:tc>
      </w:tr>
      <w:tr w:rsidR="00395824" w:rsidRPr="00395824" w14:paraId="506C1F16" w14:textId="77777777" w:rsidTr="00395824">
        <w:trPr>
          <w:trHeight w:val="267"/>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7205484D"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4FB3A344"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98B4AD5"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FC2B322"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5B5EEC74"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10.1.F2.55551</w:t>
            </w:r>
          </w:p>
        </w:tc>
        <w:tc>
          <w:tcPr>
            <w:tcW w:w="567" w:type="dxa"/>
            <w:tcBorders>
              <w:top w:val="nil"/>
              <w:left w:val="nil"/>
              <w:bottom w:val="single" w:sz="4" w:space="0" w:color="auto"/>
              <w:right w:val="single" w:sz="4" w:space="0" w:color="auto"/>
            </w:tcBorders>
            <w:shd w:val="clear" w:color="auto" w:fill="auto"/>
            <w:vAlign w:val="center"/>
            <w:hideMark/>
          </w:tcPr>
          <w:p w14:paraId="63A1F475"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572C0FEF"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16 143,0</w:t>
            </w:r>
          </w:p>
        </w:tc>
      </w:tr>
      <w:tr w:rsidR="00395824" w:rsidRPr="00395824" w14:paraId="76B0C1DD" w14:textId="77777777" w:rsidTr="00395824">
        <w:trPr>
          <w:trHeight w:val="1117"/>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5EF171F9"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6FAE354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093E93C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0B7E89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6A621A7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10.1.F2.55551</w:t>
            </w:r>
          </w:p>
        </w:tc>
        <w:tc>
          <w:tcPr>
            <w:tcW w:w="567" w:type="dxa"/>
            <w:tcBorders>
              <w:top w:val="nil"/>
              <w:left w:val="nil"/>
              <w:bottom w:val="single" w:sz="4" w:space="0" w:color="auto"/>
              <w:right w:val="single" w:sz="4" w:space="0" w:color="auto"/>
            </w:tcBorders>
            <w:shd w:val="clear" w:color="auto" w:fill="auto"/>
            <w:vAlign w:val="center"/>
            <w:hideMark/>
          </w:tcPr>
          <w:p w14:paraId="509EBAAC"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bottom"/>
            <w:hideMark/>
          </w:tcPr>
          <w:p w14:paraId="746C3817"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16 143,0</w:t>
            </w:r>
          </w:p>
        </w:tc>
      </w:tr>
      <w:tr w:rsidR="00395824" w:rsidRPr="00395824" w14:paraId="05ED372B" w14:textId="77777777" w:rsidTr="00395824">
        <w:trPr>
          <w:trHeight w:val="705"/>
        </w:trPr>
        <w:tc>
          <w:tcPr>
            <w:tcW w:w="5685" w:type="dxa"/>
            <w:tcBorders>
              <w:top w:val="nil"/>
              <w:left w:val="single" w:sz="4" w:space="0" w:color="auto"/>
              <w:bottom w:val="single" w:sz="4" w:space="0" w:color="auto"/>
              <w:right w:val="single" w:sz="4" w:space="0" w:color="auto"/>
            </w:tcBorders>
            <w:shd w:val="clear" w:color="auto" w:fill="auto"/>
            <w:vAlign w:val="center"/>
            <w:hideMark/>
          </w:tcPr>
          <w:p w14:paraId="760A30B2"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7FFB0EC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D72DAB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A3D39AF"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03</w:t>
            </w:r>
          </w:p>
        </w:tc>
        <w:tc>
          <w:tcPr>
            <w:tcW w:w="1163" w:type="dxa"/>
            <w:tcBorders>
              <w:top w:val="nil"/>
              <w:left w:val="nil"/>
              <w:bottom w:val="single" w:sz="4" w:space="0" w:color="auto"/>
              <w:right w:val="single" w:sz="4" w:space="0" w:color="auto"/>
            </w:tcBorders>
            <w:shd w:val="clear" w:color="auto" w:fill="auto"/>
            <w:vAlign w:val="center"/>
            <w:hideMark/>
          </w:tcPr>
          <w:p w14:paraId="39DA9F9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10.1.F2.55551</w:t>
            </w:r>
          </w:p>
        </w:tc>
        <w:tc>
          <w:tcPr>
            <w:tcW w:w="567" w:type="dxa"/>
            <w:tcBorders>
              <w:top w:val="nil"/>
              <w:left w:val="nil"/>
              <w:bottom w:val="single" w:sz="4" w:space="0" w:color="auto"/>
              <w:right w:val="single" w:sz="4" w:space="0" w:color="auto"/>
            </w:tcBorders>
            <w:shd w:val="clear" w:color="auto" w:fill="auto"/>
            <w:vAlign w:val="center"/>
            <w:hideMark/>
          </w:tcPr>
          <w:p w14:paraId="1328C2A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bottom"/>
            <w:hideMark/>
          </w:tcPr>
          <w:p w14:paraId="1DC0BBB1"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16 143,0</w:t>
            </w:r>
          </w:p>
        </w:tc>
      </w:tr>
    </w:tbl>
    <w:p w14:paraId="786A1322" w14:textId="77777777" w:rsidR="00395824" w:rsidRPr="00395824" w:rsidRDefault="00395824" w:rsidP="00395824">
      <w:pPr>
        <w:ind w:firstLine="709"/>
        <w:jc w:val="both"/>
        <w:rPr>
          <w:rFonts w:ascii="Times New Roman" w:hAnsi="Times New Roman" w:cs="Times New Roman"/>
          <w:spacing w:val="-4"/>
          <w:sz w:val="16"/>
          <w:szCs w:val="16"/>
        </w:rPr>
      </w:pPr>
    </w:p>
    <w:p w14:paraId="186CE721" w14:textId="77777777" w:rsidR="00395824" w:rsidRPr="00395824" w:rsidRDefault="00395824" w:rsidP="00395824">
      <w:pPr>
        <w:ind w:firstLine="709"/>
        <w:jc w:val="center"/>
        <w:rPr>
          <w:rFonts w:ascii="Times New Roman" w:hAnsi="Times New Roman" w:cs="Times New Roman"/>
          <w:b/>
          <w:spacing w:val="-4"/>
          <w:sz w:val="16"/>
          <w:szCs w:val="16"/>
        </w:rPr>
      </w:pPr>
      <w:r w:rsidRPr="00395824">
        <w:rPr>
          <w:rFonts w:ascii="Times New Roman" w:hAnsi="Times New Roman" w:cs="Times New Roman"/>
          <w:b/>
          <w:spacing w:val="-4"/>
          <w:sz w:val="16"/>
          <w:szCs w:val="16"/>
        </w:rPr>
        <w:t>Раздел 07 «</w:t>
      </w:r>
      <w:r w:rsidRPr="00395824">
        <w:rPr>
          <w:rFonts w:ascii="Times New Roman" w:hAnsi="Times New Roman" w:cs="Times New Roman"/>
          <w:b/>
          <w:bCs/>
          <w:color w:val="000000"/>
          <w:sz w:val="16"/>
          <w:szCs w:val="16"/>
        </w:rPr>
        <w:t>Образование</w:t>
      </w:r>
      <w:r w:rsidRPr="00395824">
        <w:rPr>
          <w:rFonts w:ascii="Times New Roman" w:hAnsi="Times New Roman" w:cs="Times New Roman"/>
          <w:b/>
          <w:spacing w:val="-4"/>
          <w:sz w:val="16"/>
          <w:szCs w:val="16"/>
        </w:rPr>
        <w:t>»</w:t>
      </w:r>
    </w:p>
    <w:p w14:paraId="24EBA67F" w14:textId="77777777" w:rsidR="00395824" w:rsidRPr="00395824" w:rsidRDefault="00395824" w:rsidP="00395824">
      <w:pPr>
        <w:pStyle w:val="3"/>
        <w:jc w:val="both"/>
        <w:rPr>
          <w:bCs/>
          <w:sz w:val="16"/>
          <w:szCs w:val="16"/>
        </w:rPr>
      </w:pPr>
      <w:r w:rsidRPr="00395824">
        <w:rPr>
          <w:sz w:val="16"/>
          <w:szCs w:val="16"/>
        </w:rPr>
        <w:t xml:space="preserve">Ассигнования по подразделу </w:t>
      </w:r>
      <w:r w:rsidRPr="00395824">
        <w:rPr>
          <w:b/>
          <w:sz w:val="16"/>
          <w:szCs w:val="16"/>
        </w:rPr>
        <w:t>«</w:t>
      </w:r>
      <w:r w:rsidRPr="00395824">
        <w:rPr>
          <w:b/>
          <w:bCs/>
          <w:sz w:val="16"/>
          <w:szCs w:val="16"/>
        </w:rPr>
        <w:t>Профессиональная подготовка, переподготовка и повышение квалификации»</w:t>
      </w:r>
      <w:r w:rsidRPr="00395824">
        <w:rPr>
          <w:sz w:val="16"/>
          <w:szCs w:val="16"/>
        </w:rPr>
        <w:t xml:space="preserve"> увеличиваются 2,6 тыс. рублей.</w:t>
      </w:r>
    </w:p>
    <w:p w14:paraId="7F5F10E1" w14:textId="77777777" w:rsidR="00395824" w:rsidRPr="00395824" w:rsidRDefault="00395824" w:rsidP="00395824">
      <w:pPr>
        <w:pStyle w:val="3"/>
        <w:jc w:val="both"/>
        <w:rPr>
          <w:bCs/>
          <w:sz w:val="16"/>
          <w:szCs w:val="16"/>
        </w:rPr>
      </w:pPr>
      <w:r w:rsidRPr="00395824">
        <w:rPr>
          <w:bCs/>
          <w:sz w:val="16"/>
          <w:szCs w:val="16"/>
        </w:rPr>
        <w:t xml:space="preserve">С учетом внесенных изменений план по разделу 07 «Образование» на 2020 год составит </w:t>
      </w:r>
      <w:r w:rsidRPr="00395824">
        <w:rPr>
          <w:bCs/>
          <w:color w:val="000000"/>
          <w:sz w:val="16"/>
          <w:szCs w:val="16"/>
        </w:rPr>
        <w:t xml:space="preserve">32,6 </w:t>
      </w:r>
      <w:r w:rsidRPr="00395824">
        <w:rPr>
          <w:bCs/>
          <w:sz w:val="16"/>
          <w:szCs w:val="16"/>
        </w:rPr>
        <w:t>тыс. рублей.</w:t>
      </w:r>
    </w:p>
    <w:tbl>
      <w:tblPr>
        <w:tblW w:w="9825" w:type="dxa"/>
        <w:tblInd w:w="93" w:type="dxa"/>
        <w:tblLook w:val="04A0" w:firstRow="1" w:lastRow="0" w:firstColumn="1" w:lastColumn="0" w:noHBand="0" w:noVBand="1"/>
      </w:tblPr>
      <w:tblGrid>
        <w:gridCol w:w="5402"/>
        <w:gridCol w:w="708"/>
        <w:gridCol w:w="567"/>
        <w:gridCol w:w="567"/>
        <w:gridCol w:w="1305"/>
        <w:gridCol w:w="709"/>
        <w:gridCol w:w="567"/>
      </w:tblGrid>
      <w:tr w:rsidR="00395824" w:rsidRPr="00395824" w14:paraId="122F5D9E" w14:textId="77777777" w:rsidTr="00395824">
        <w:trPr>
          <w:trHeight w:val="342"/>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77129" w14:textId="77777777" w:rsidR="00395824" w:rsidRPr="00395824" w:rsidRDefault="00395824" w:rsidP="00CB4A3A">
            <w:pPr>
              <w:jc w:val="both"/>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ОБРАЗОВАНИЕ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75D219E"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951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DF5748"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24376E"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596F3B5F"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457F22"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2B0A1A" w14:textId="77777777" w:rsidR="00395824" w:rsidRPr="00395824" w:rsidRDefault="00395824" w:rsidP="00CB4A3A">
            <w:pPr>
              <w:jc w:val="right"/>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32,6</w:t>
            </w:r>
          </w:p>
        </w:tc>
      </w:tr>
      <w:tr w:rsidR="00395824" w:rsidRPr="00395824" w14:paraId="5E26669C" w14:textId="77777777" w:rsidTr="00395824">
        <w:trPr>
          <w:trHeight w:val="285"/>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3E272587" w14:textId="77777777" w:rsidR="00395824" w:rsidRPr="00395824" w:rsidRDefault="00395824" w:rsidP="00CB4A3A">
            <w:pPr>
              <w:jc w:val="both"/>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Профессиональная подготовка, переподготовка и повышение квалификации</w:t>
            </w:r>
          </w:p>
        </w:tc>
        <w:tc>
          <w:tcPr>
            <w:tcW w:w="708" w:type="dxa"/>
            <w:tcBorders>
              <w:top w:val="nil"/>
              <w:left w:val="nil"/>
              <w:bottom w:val="single" w:sz="4" w:space="0" w:color="auto"/>
              <w:right w:val="single" w:sz="4" w:space="0" w:color="auto"/>
            </w:tcBorders>
            <w:shd w:val="clear" w:color="auto" w:fill="auto"/>
            <w:vAlign w:val="center"/>
            <w:hideMark/>
          </w:tcPr>
          <w:p w14:paraId="7ED78F8B"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EAAD017"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07</w:t>
            </w:r>
          </w:p>
        </w:tc>
        <w:tc>
          <w:tcPr>
            <w:tcW w:w="567" w:type="dxa"/>
            <w:tcBorders>
              <w:top w:val="nil"/>
              <w:left w:val="nil"/>
              <w:bottom w:val="single" w:sz="4" w:space="0" w:color="auto"/>
              <w:right w:val="single" w:sz="4" w:space="0" w:color="auto"/>
            </w:tcBorders>
            <w:shd w:val="clear" w:color="auto" w:fill="auto"/>
            <w:vAlign w:val="center"/>
            <w:hideMark/>
          </w:tcPr>
          <w:p w14:paraId="69FDE14A"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05</w:t>
            </w:r>
          </w:p>
        </w:tc>
        <w:tc>
          <w:tcPr>
            <w:tcW w:w="1305" w:type="dxa"/>
            <w:tcBorders>
              <w:top w:val="nil"/>
              <w:left w:val="nil"/>
              <w:bottom w:val="single" w:sz="4" w:space="0" w:color="auto"/>
              <w:right w:val="single" w:sz="4" w:space="0" w:color="auto"/>
            </w:tcBorders>
            <w:shd w:val="clear" w:color="auto" w:fill="auto"/>
            <w:vAlign w:val="center"/>
            <w:hideMark/>
          </w:tcPr>
          <w:p w14:paraId="4BB8B30B"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7B97AB3" w14:textId="77777777" w:rsidR="00395824" w:rsidRPr="00395824" w:rsidRDefault="00395824" w:rsidP="00CB4A3A">
            <w:pPr>
              <w:jc w:val="center"/>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14:paraId="71A4E65D" w14:textId="77777777" w:rsidR="00395824" w:rsidRPr="00395824" w:rsidRDefault="00395824" w:rsidP="00CB4A3A">
            <w:pPr>
              <w:jc w:val="right"/>
              <w:rPr>
                <w:rFonts w:ascii="Times New Roman" w:hAnsi="Times New Roman" w:cs="Times New Roman"/>
                <w:b/>
                <w:bCs/>
                <w:color w:val="000000"/>
                <w:sz w:val="16"/>
                <w:szCs w:val="16"/>
              </w:rPr>
            </w:pPr>
            <w:r w:rsidRPr="00395824">
              <w:rPr>
                <w:rFonts w:ascii="Times New Roman" w:hAnsi="Times New Roman" w:cs="Times New Roman"/>
                <w:b/>
                <w:bCs/>
                <w:color w:val="000000"/>
                <w:sz w:val="16"/>
                <w:szCs w:val="16"/>
              </w:rPr>
              <w:t>32,6</w:t>
            </w:r>
          </w:p>
        </w:tc>
      </w:tr>
      <w:tr w:rsidR="00395824" w:rsidRPr="00395824" w14:paraId="1B3F3AB1" w14:textId="77777777" w:rsidTr="00395824">
        <w:trPr>
          <w:trHeight w:val="141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023B4D03" w14:textId="77777777" w:rsidR="00395824" w:rsidRPr="00395824" w:rsidRDefault="00395824" w:rsidP="00CB4A3A">
            <w:pPr>
              <w:jc w:val="both"/>
              <w:rPr>
                <w:rFonts w:ascii="Times New Roman" w:hAnsi="Times New Roman" w:cs="Times New Roman"/>
                <w:color w:val="000000"/>
                <w:sz w:val="16"/>
                <w:szCs w:val="16"/>
              </w:rPr>
            </w:pPr>
            <w:r w:rsidRPr="00395824">
              <w:rPr>
                <w:rFonts w:ascii="Times New Roman" w:hAnsi="Times New Roman" w:cs="Times New Roman"/>
                <w:color w:val="000000"/>
                <w:sz w:val="16"/>
                <w:szCs w:val="16"/>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14:paraId="38061381"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C27042C"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07</w:t>
            </w:r>
          </w:p>
        </w:tc>
        <w:tc>
          <w:tcPr>
            <w:tcW w:w="567" w:type="dxa"/>
            <w:tcBorders>
              <w:top w:val="nil"/>
              <w:left w:val="nil"/>
              <w:bottom w:val="single" w:sz="4" w:space="0" w:color="auto"/>
              <w:right w:val="single" w:sz="4" w:space="0" w:color="auto"/>
            </w:tcBorders>
            <w:shd w:val="clear" w:color="auto" w:fill="auto"/>
            <w:vAlign w:val="center"/>
            <w:hideMark/>
          </w:tcPr>
          <w:p w14:paraId="5FD7E153"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05</w:t>
            </w:r>
          </w:p>
        </w:tc>
        <w:tc>
          <w:tcPr>
            <w:tcW w:w="1305" w:type="dxa"/>
            <w:tcBorders>
              <w:top w:val="nil"/>
              <w:left w:val="nil"/>
              <w:bottom w:val="single" w:sz="4" w:space="0" w:color="auto"/>
              <w:right w:val="single" w:sz="4" w:space="0" w:color="auto"/>
            </w:tcBorders>
            <w:shd w:val="clear" w:color="auto" w:fill="auto"/>
            <w:vAlign w:val="center"/>
            <w:hideMark/>
          </w:tcPr>
          <w:p w14:paraId="77EC2915"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07.1.00.20180</w:t>
            </w:r>
          </w:p>
        </w:tc>
        <w:tc>
          <w:tcPr>
            <w:tcW w:w="709" w:type="dxa"/>
            <w:tcBorders>
              <w:top w:val="nil"/>
              <w:left w:val="nil"/>
              <w:bottom w:val="single" w:sz="4" w:space="0" w:color="auto"/>
              <w:right w:val="single" w:sz="4" w:space="0" w:color="auto"/>
            </w:tcBorders>
            <w:shd w:val="clear" w:color="auto" w:fill="auto"/>
            <w:vAlign w:val="center"/>
            <w:hideMark/>
          </w:tcPr>
          <w:p w14:paraId="39F0F51A" w14:textId="77777777" w:rsidR="00395824" w:rsidRPr="00395824" w:rsidRDefault="00395824" w:rsidP="00CB4A3A">
            <w:pPr>
              <w:jc w:val="center"/>
              <w:rPr>
                <w:rFonts w:ascii="Times New Roman" w:hAnsi="Times New Roman" w:cs="Times New Roman"/>
                <w:color w:val="000000"/>
                <w:sz w:val="16"/>
                <w:szCs w:val="16"/>
              </w:rPr>
            </w:pPr>
            <w:r w:rsidRPr="00395824">
              <w:rPr>
                <w:rFonts w:ascii="Times New Roman" w:hAnsi="Times New Roman" w:cs="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14:paraId="6BF7C4A1" w14:textId="77777777" w:rsidR="00395824" w:rsidRPr="00395824" w:rsidRDefault="00395824" w:rsidP="00CB4A3A">
            <w:pPr>
              <w:jc w:val="right"/>
              <w:rPr>
                <w:rFonts w:ascii="Times New Roman" w:hAnsi="Times New Roman" w:cs="Times New Roman"/>
                <w:color w:val="000000"/>
                <w:sz w:val="16"/>
                <w:szCs w:val="16"/>
              </w:rPr>
            </w:pPr>
            <w:r w:rsidRPr="00395824">
              <w:rPr>
                <w:rFonts w:ascii="Times New Roman" w:hAnsi="Times New Roman" w:cs="Times New Roman"/>
                <w:color w:val="000000"/>
                <w:sz w:val="16"/>
                <w:szCs w:val="16"/>
              </w:rPr>
              <w:t>32,6</w:t>
            </w:r>
          </w:p>
        </w:tc>
      </w:tr>
      <w:tr w:rsidR="00395824" w:rsidRPr="00395824" w14:paraId="5AF7A3A3" w14:textId="77777777" w:rsidTr="00395824">
        <w:trPr>
          <w:trHeight w:val="1605"/>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63BB68D9"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27B230CA"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7A0674B2"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w:t>
            </w:r>
          </w:p>
        </w:tc>
        <w:tc>
          <w:tcPr>
            <w:tcW w:w="567" w:type="dxa"/>
            <w:tcBorders>
              <w:top w:val="nil"/>
              <w:left w:val="nil"/>
              <w:bottom w:val="single" w:sz="4" w:space="0" w:color="auto"/>
              <w:right w:val="single" w:sz="4" w:space="0" w:color="auto"/>
            </w:tcBorders>
            <w:shd w:val="clear" w:color="auto" w:fill="auto"/>
            <w:vAlign w:val="center"/>
            <w:hideMark/>
          </w:tcPr>
          <w:p w14:paraId="64B7BD29"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1305" w:type="dxa"/>
            <w:tcBorders>
              <w:top w:val="nil"/>
              <w:left w:val="nil"/>
              <w:bottom w:val="single" w:sz="4" w:space="0" w:color="auto"/>
              <w:right w:val="single" w:sz="4" w:space="0" w:color="auto"/>
            </w:tcBorders>
            <w:shd w:val="clear" w:color="auto" w:fill="auto"/>
            <w:vAlign w:val="center"/>
            <w:hideMark/>
          </w:tcPr>
          <w:p w14:paraId="77E0A854"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07.1.00.20180</w:t>
            </w:r>
          </w:p>
        </w:tc>
        <w:tc>
          <w:tcPr>
            <w:tcW w:w="709" w:type="dxa"/>
            <w:tcBorders>
              <w:top w:val="nil"/>
              <w:left w:val="nil"/>
              <w:bottom w:val="single" w:sz="4" w:space="0" w:color="auto"/>
              <w:right w:val="single" w:sz="4" w:space="0" w:color="auto"/>
            </w:tcBorders>
            <w:shd w:val="clear" w:color="auto" w:fill="auto"/>
            <w:vAlign w:val="center"/>
            <w:hideMark/>
          </w:tcPr>
          <w:p w14:paraId="00A6A7F0"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200</w:t>
            </w:r>
          </w:p>
        </w:tc>
        <w:tc>
          <w:tcPr>
            <w:tcW w:w="567" w:type="dxa"/>
            <w:tcBorders>
              <w:top w:val="nil"/>
              <w:left w:val="nil"/>
              <w:bottom w:val="single" w:sz="4" w:space="0" w:color="auto"/>
              <w:right w:val="single" w:sz="4" w:space="0" w:color="auto"/>
            </w:tcBorders>
            <w:shd w:val="clear" w:color="auto" w:fill="auto"/>
            <w:noWrap/>
            <w:vAlign w:val="bottom"/>
            <w:hideMark/>
          </w:tcPr>
          <w:p w14:paraId="14855AC3"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32,6</w:t>
            </w:r>
          </w:p>
        </w:tc>
      </w:tr>
      <w:tr w:rsidR="00395824" w:rsidRPr="00395824" w14:paraId="2BB6F8C9" w14:textId="77777777" w:rsidTr="00395824">
        <w:trPr>
          <w:trHeight w:val="345"/>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694D7D6A" w14:textId="77777777" w:rsidR="00395824" w:rsidRPr="00395824" w:rsidRDefault="00395824" w:rsidP="00CB4A3A">
            <w:pPr>
              <w:jc w:val="both"/>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5CD141E5"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2D9C7BB"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w:t>
            </w:r>
          </w:p>
        </w:tc>
        <w:tc>
          <w:tcPr>
            <w:tcW w:w="567" w:type="dxa"/>
            <w:tcBorders>
              <w:top w:val="nil"/>
              <w:left w:val="nil"/>
              <w:bottom w:val="single" w:sz="4" w:space="0" w:color="auto"/>
              <w:right w:val="single" w:sz="4" w:space="0" w:color="auto"/>
            </w:tcBorders>
            <w:shd w:val="clear" w:color="auto" w:fill="auto"/>
            <w:vAlign w:val="center"/>
            <w:hideMark/>
          </w:tcPr>
          <w:p w14:paraId="57D02D18"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05</w:t>
            </w:r>
          </w:p>
        </w:tc>
        <w:tc>
          <w:tcPr>
            <w:tcW w:w="1305" w:type="dxa"/>
            <w:tcBorders>
              <w:top w:val="nil"/>
              <w:left w:val="nil"/>
              <w:bottom w:val="single" w:sz="4" w:space="0" w:color="auto"/>
              <w:right w:val="single" w:sz="4" w:space="0" w:color="auto"/>
            </w:tcBorders>
            <w:shd w:val="clear" w:color="auto" w:fill="auto"/>
            <w:vAlign w:val="center"/>
            <w:hideMark/>
          </w:tcPr>
          <w:p w14:paraId="685EDB97"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07.1.00.20180</w:t>
            </w:r>
          </w:p>
        </w:tc>
        <w:tc>
          <w:tcPr>
            <w:tcW w:w="709" w:type="dxa"/>
            <w:tcBorders>
              <w:top w:val="nil"/>
              <w:left w:val="nil"/>
              <w:bottom w:val="single" w:sz="4" w:space="0" w:color="auto"/>
              <w:right w:val="single" w:sz="4" w:space="0" w:color="auto"/>
            </w:tcBorders>
            <w:shd w:val="clear" w:color="auto" w:fill="auto"/>
            <w:vAlign w:val="center"/>
            <w:hideMark/>
          </w:tcPr>
          <w:p w14:paraId="1A1B22F3" w14:textId="77777777" w:rsidR="00395824" w:rsidRPr="00395824" w:rsidRDefault="00395824" w:rsidP="00CB4A3A">
            <w:pPr>
              <w:jc w:val="center"/>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244</w:t>
            </w:r>
          </w:p>
        </w:tc>
        <w:tc>
          <w:tcPr>
            <w:tcW w:w="567" w:type="dxa"/>
            <w:tcBorders>
              <w:top w:val="nil"/>
              <w:left w:val="nil"/>
              <w:bottom w:val="single" w:sz="4" w:space="0" w:color="auto"/>
              <w:right w:val="single" w:sz="4" w:space="0" w:color="auto"/>
            </w:tcBorders>
            <w:shd w:val="clear" w:color="auto" w:fill="auto"/>
            <w:noWrap/>
            <w:vAlign w:val="bottom"/>
            <w:hideMark/>
          </w:tcPr>
          <w:p w14:paraId="1E1877C1" w14:textId="77777777" w:rsidR="00395824" w:rsidRPr="00395824" w:rsidRDefault="00395824" w:rsidP="00CB4A3A">
            <w:pPr>
              <w:jc w:val="right"/>
              <w:rPr>
                <w:rFonts w:ascii="Times New Roman" w:hAnsi="Times New Roman" w:cs="Times New Roman"/>
                <w:i/>
                <w:iCs/>
                <w:color w:val="000000"/>
                <w:sz w:val="16"/>
                <w:szCs w:val="16"/>
              </w:rPr>
            </w:pPr>
            <w:r w:rsidRPr="00395824">
              <w:rPr>
                <w:rFonts w:ascii="Times New Roman" w:hAnsi="Times New Roman" w:cs="Times New Roman"/>
                <w:i/>
                <w:iCs/>
                <w:color w:val="000000"/>
                <w:sz w:val="16"/>
                <w:szCs w:val="16"/>
              </w:rPr>
              <w:t>32,6</w:t>
            </w:r>
          </w:p>
        </w:tc>
      </w:tr>
    </w:tbl>
    <w:p w14:paraId="25731069" w14:textId="77777777" w:rsidR="00395824" w:rsidRPr="00395824" w:rsidRDefault="00395824" w:rsidP="00395824">
      <w:pPr>
        <w:pStyle w:val="3"/>
        <w:jc w:val="both"/>
        <w:rPr>
          <w:bCs/>
          <w:sz w:val="16"/>
          <w:szCs w:val="16"/>
        </w:rPr>
      </w:pPr>
    </w:p>
    <w:p w14:paraId="7B1CBA43" w14:textId="77777777" w:rsidR="00395824" w:rsidRPr="00395824" w:rsidRDefault="00395824" w:rsidP="00395824">
      <w:pPr>
        <w:tabs>
          <w:tab w:val="left" w:pos="1766"/>
        </w:tabs>
        <w:rPr>
          <w:rFonts w:ascii="Times New Roman" w:hAnsi="Times New Roman" w:cs="Times New Roman"/>
          <w:sz w:val="16"/>
          <w:szCs w:val="16"/>
        </w:rPr>
      </w:pPr>
    </w:p>
    <w:p w14:paraId="18228EAF" w14:textId="77777777" w:rsidR="00395824" w:rsidRPr="00395824" w:rsidRDefault="00395824" w:rsidP="00395824">
      <w:pPr>
        <w:rPr>
          <w:rFonts w:ascii="Times New Roman" w:hAnsi="Times New Roman" w:cs="Times New Roman"/>
          <w:sz w:val="16"/>
          <w:szCs w:val="16"/>
        </w:rPr>
      </w:pPr>
      <w:r w:rsidRPr="00395824">
        <w:rPr>
          <w:rFonts w:ascii="Times New Roman" w:hAnsi="Times New Roman" w:cs="Times New Roman"/>
          <w:b/>
          <w:sz w:val="16"/>
          <w:szCs w:val="16"/>
        </w:rPr>
        <w:t>Заведующий сектором экономики и финансов                А.В. Куприенко</w:t>
      </w:r>
    </w:p>
    <w:p w14:paraId="286C4EFB" w14:textId="77777777" w:rsidR="00395824" w:rsidRPr="00395824" w:rsidRDefault="00395824" w:rsidP="00395824">
      <w:pPr>
        <w:rPr>
          <w:rFonts w:ascii="Times New Roman" w:hAnsi="Times New Roman" w:cs="Times New Roman"/>
          <w:sz w:val="16"/>
          <w:szCs w:val="16"/>
        </w:rPr>
      </w:pPr>
    </w:p>
    <w:p w14:paraId="5E1EC096" w14:textId="77777777" w:rsidR="00395824" w:rsidRPr="00395824" w:rsidRDefault="00395824" w:rsidP="00395824">
      <w:pPr>
        <w:rPr>
          <w:rFonts w:ascii="Times New Roman" w:hAnsi="Times New Roman" w:cs="Times New Roman"/>
          <w:sz w:val="16"/>
          <w:szCs w:val="16"/>
        </w:rPr>
      </w:pPr>
      <w:r w:rsidRPr="00395824">
        <w:rPr>
          <w:rFonts w:ascii="Times New Roman" w:hAnsi="Times New Roman" w:cs="Times New Roman"/>
          <w:sz w:val="16"/>
          <w:szCs w:val="16"/>
        </w:rPr>
        <w:t>Исполнитель: Анна Васильевна Куприенко</w:t>
      </w:r>
    </w:p>
    <w:p w14:paraId="5CCF11D2" w14:textId="77777777" w:rsidR="00395824" w:rsidRPr="00395824" w:rsidRDefault="00395824" w:rsidP="00395824">
      <w:pPr>
        <w:tabs>
          <w:tab w:val="left" w:pos="1766"/>
        </w:tabs>
        <w:rPr>
          <w:rFonts w:ascii="Times New Roman" w:hAnsi="Times New Roman" w:cs="Times New Roman"/>
          <w:sz w:val="16"/>
          <w:szCs w:val="16"/>
        </w:rPr>
      </w:pPr>
      <w:r w:rsidRPr="00395824">
        <w:rPr>
          <w:rFonts w:ascii="Times New Roman" w:hAnsi="Times New Roman" w:cs="Times New Roman"/>
          <w:sz w:val="16"/>
          <w:szCs w:val="16"/>
        </w:rPr>
        <w:tab/>
        <w:t>Тел. 8 (86386)34228</w:t>
      </w:r>
    </w:p>
    <w:p w14:paraId="4BC594AF" w14:textId="558781AB" w:rsidR="00395824" w:rsidRDefault="00395824" w:rsidP="00395824">
      <w:pPr>
        <w:rPr>
          <w:rFonts w:ascii="Times New Roman" w:hAnsi="Times New Roman" w:cs="Times New Roman"/>
          <w:sz w:val="16"/>
          <w:szCs w:val="16"/>
        </w:rPr>
      </w:pPr>
    </w:p>
    <w:p w14:paraId="05BA2CAE" w14:textId="77777777" w:rsidR="0016322B" w:rsidRDefault="0016322B" w:rsidP="00395824">
      <w:pPr>
        <w:rPr>
          <w:rFonts w:ascii="Times New Roman" w:hAnsi="Times New Roman" w:cs="Times New Roman"/>
          <w:sz w:val="16"/>
          <w:szCs w:val="16"/>
        </w:rPr>
        <w:sectPr w:rsidR="0016322B">
          <w:pgSz w:w="11906" w:h="16838"/>
          <w:pgMar w:top="1134" w:right="850" w:bottom="1134" w:left="1701" w:header="708" w:footer="708" w:gutter="0"/>
          <w:cols w:space="708"/>
          <w:docGrid w:linePitch="360"/>
        </w:sectPr>
      </w:pPr>
    </w:p>
    <w:tbl>
      <w:tblPr>
        <w:tblW w:w="28150" w:type="dxa"/>
        <w:tblLook w:val="04A0" w:firstRow="1" w:lastRow="0" w:firstColumn="1" w:lastColumn="0" w:noHBand="0" w:noVBand="1"/>
      </w:tblPr>
      <w:tblGrid>
        <w:gridCol w:w="6100"/>
        <w:gridCol w:w="563"/>
        <w:gridCol w:w="283"/>
        <w:gridCol w:w="156"/>
        <w:gridCol w:w="647"/>
        <w:gridCol w:w="498"/>
        <w:gridCol w:w="709"/>
        <w:gridCol w:w="258"/>
        <w:gridCol w:w="896"/>
        <w:gridCol w:w="238"/>
        <w:gridCol w:w="592"/>
        <w:gridCol w:w="542"/>
        <w:gridCol w:w="425"/>
        <w:gridCol w:w="1134"/>
        <w:gridCol w:w="1276"/>
        <w:gridCol w:w="142"/>
        <w:gridCol w:w="850"/>
        <w:gridCol w:w="12397"/>
        <w:gridCol w:w="222"/>
        <w:gridCol w:w="222"/>
      </w:tblGrid>
      <w:tr w:rsidR="0016322B" w:rsidRPr="00431D2F" w14:paraId="501A0443" w14:textId="77777777" w:rsidTr="00431D2F">
        <w:trPr>
          <w:gridAfter w:val="4"/>
          <w:wAfter w:w="13691" w:type="dxa"/>
          <w:trHeight w:val="263"/>
        </w:trPr>
        <w:tc>
          <w:tcPr>
            <w:tcW w:w="6100" w:type="dxa"/>
            <w:tcBorders>
              <w:top w:val="nil"/>
              <w:left w:val="nil"/>
              <w:bottom w:val="nil"/>
              <w:right w:val="nil"/>
            </w:tcBorders>
            <w:shd w:val="clear" w:color="auto" w:fill="auto"/>
            <w:noWrap/>
            <w:vAlign w:val="center"/>
            <w:hideMark/>
          </w:tcPr>
          <w:p w14:paraId="3F6EB08E"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 </w:t>
            </w:r>
          </w:p>
        </w:tc>
        <w:tc>
          <w:tcPr>
            <w:tcW w:w="563" w:type="dxa"/>
            <w:tcBorders>
              <w:top w:val="nil"/>
              <w:left w:val="nil"/>
              <w:bottom w:val="nil"/>
              <w:right w:val="nil"/>
            </w:tcBorders>
            <w:shd w:val="clear" w:color="auto" w:fill="auto"/>
            <w:noWrap/>
            <w:vAlign w:val="center"/>
            <w:hideMark/>
          </w:tcPr>
          <w:p w14:paraId="1477FF8F"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39" w:type="dxa"/>
            <w:gridSpan w:val="2"/>
            <w:tcBorders>
              <w:top w:val="nil"/>
              <w:left w:val="nil"/>
              <w:bottom w:val="nil"/>
              <w:right w:val="nil"/>
            </w:tcBorders>
            <w:shd w:val="clear" w:color="auto" w:fill="auto"/>
            <w:noWrap/>
            <w:vAlign w:val="center"/>
            <w:hideMark/>
          </w:tcPr>
          <w:p w14:paraId="5A93C326"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45" w:type="dxa"/>
            <w:gridSpan w:val="2"/>
            <w:tcBorders>
              <w:top w:val="nil"/>
              <w:left w:val="nil"/>
              <w:bottom w:val="nil"/>
              <w:right w:val="nil"/>
            </w:tcBorders>
            <w:shd w:val="clear" w:color="auto" w:fill="auto"/>
            <w:noWrap/>
            <w:vAlign w:val="center"/>
            <w:hideMark/>
          </w:tcPr>
          <w:p w14:paraId="71B27D77"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67843750"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564AE648"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1271396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nil"/>
              <w:right w:val="nil"/>
            </w:tcBorders>
            <w:shd w:val="clear" w:color="auto" w:fill="auto"/>
            <w:noWrap/>
            <w:vAlign w:val="center"/>
            <w:hideMark/>
          </w:tcPr>
          <w:p w14:paraId="1CB4688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Приложение 6 к решению Собрания </w:t>
            </w:r>
          </w:p>
        </w:tc>
      </w:tr>
      <w:tr w:rsidR="0016322B" w:rsidRPr="00431D2F" w14:paraId="2644A5AC" w14:textId="77777777" w:rsidTr="00431D2F">
        <w:trPr>
          <w:gridAfter w:val="4"/>
          <w:wAfter w:w="13691" w:type="dxa"/>
          <w:trHeight w:val="949"/>
        </w:trPr>
        <w:tc>
          <w:tcPr>
            <w:tcW w:w="6100" w:type="dxa"/>
            <w:tcBorders>
              <w:top w:val="nil"/>
              <w:left w:val="nil"/>
              <w:bottom w:val="nil"/>
              <w:right w:val="nil"/>
            </w:tcBorders>
            <w:shd w:val="clear" w:color="auto" w:fill="auto"/>
            <w:noWrap/>
            <w:vAlign w:val="center"/>
            <w:hideMark/>
          </w:tcPr>
          <w:p w14:paraId="112271A8"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563" w:type="dxa"/>
            <w:tcBorders>
              <w:top w:val="nil"/>
              <w:left w:val="nil"/>
              <w:bottom w:val="nil"/>
              <w:right w:val="nil"/>
            </w:tcBorders>
            <w:shd w:val="clear" w:color="auto" w:fill="auto"/>
            <w:noWrap/>
            <w:vAlign w:val="center"/>
            <w:hideMark/>
          </w:tcPr>
          <w:p w14:paraId="716F0269"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39" w:type="dxa"/>
            <w:gridSpan w:val="2"/>
            <w:tcBorders>
              <w:top w:val="nil"/>
              <w:left w:val="nil"/>
              <w:bottom w:val="nil"/>
              <w:right w:val="nil"/>
            </w:tcBorders>
            <w:shd w:val="clear" w:color="auto" w:fill="auto"/>
            <w:noWrap/>
            <w:vAlign w:val="center"/>
            <w:hideMark/>
          </w:tcPr>
          <w:p w14:paraId="4ABC61D1"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45" w:type="dxa"/>
            <w:gridSpan w:val="2"/>
            <w:tcBorders>
              <w:top w:val="nil"/>
              <w:left w:val="nil"/>
              <w:bottom w:val="nil"/>
              <w:right w:val="nil"/>
            </w:tcBorders>
            <w:shd w:val="clear" w:color="auto" w:fill="auto"/>
            <w:noWrap/>
            <w:vAlign w:val="center"/>
            <w:hideMark/>
          </w:tcPr>
          <w:p w14:paraId="38016984"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6212" w:type="dxa"/>
            <w:gridSpan w:val="10"/>
            <w:tcBorders>
              <w:top w:val="nil"/>
              <w:left w:val="nil"/>
              <w:bottom w:val="nil"/>
              <w:right w:val="nil"/>
            </w:tcBorders>
            <w:shd w:val="clear" w:color="auto" w:fill="auto"/>
            <w:vAlign w:val="center"/>
            <w:hideMark/>
          </w:tcPr>
          <w:p w14:paraId="2939B79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депутатов Митякинского сельского поселения                                    № 13 от 09.07.2020 г. "О внесении изменений в решение Собрания депутатов Митякинского сельского поселения   № 28 от 26.12.2019 г.</w:t>
            </w:r>
          </w:p>
        </w:tc>
      </w:tr>
      <w:tr w:rsidR="0016322B" w:rsidRPr="00431D2F" w14:paraId="2CD8F0EE" w14:textId="77777777" w:rsidTr="00431D2F">
        <w:trPr>
          <w:gridAfter w:val="4"/>
          <w:wAfter w:w="13691" w:type="dxa"/>
          <w:trHeight w:val="263"/>
        </w:trPr>
        <w:tc>
          <w:tcPr>
            <w:tcW w:w="6100" w:type="dxa"/>
            <w:tcBorders>
              <w:top w:val="nil"/>
              <w:left w:val="nil"/>
              <w:bottom w:val="nil"/>
              <w:right w:val="nil"/>
            </w:tcBorders>
            <w:shd w:val="clear" w:color="auto" w:fill="auto"/>
            <w:noWrap/>
            <w:vAlign w:val="center"/>
            <w:hideMark/>
          </w:tcPr>
          <w:p w14:paraId="32948975"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563" w:type="dxa"/>
            <w:tcBorders>
              <w:top w:val="nil"/>
              <w:left w:val="nil"/>
              <w:bottom w:val="nil"/>
              <w:right w:val="nil"/>
            </w:tcBorders>
            <w:shd w:val="clear" w:color="auto" w:fill="auto"/>
            <w:noWrap/>
            <w:vAlign w:val="center"/>
            <w:hideMark/>
          </w:tcPr>
          <w:p w14:paraId="076A1C68"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39" w:type="dxa"/>
            <w:gridSpan w:val="2"/>
            <w:tcBorders>
              <w:top w:val="nil"/>
              <w:left w:val="nil"/>
              <w:bottom w:val="nil"/>
              <w:right w:val="nil"/>
            </w:tcBorders>
            <w:shd w:val="clear" w:color="auto" w:fill="auto"/>
            <w:noWrap/>
            <w:vAlign w:val="center"/>
            <w:hideMark/>
          </w:tcPr>
          <w:p w14:paraId="0CD07F87"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45" w:type="dxa"/>
            <w:gridSpan w:val="2"/>
            <w:tcBorders>
              <w:top w:val="nil"/>
              <w:left w:val="nil"/>
              <w:bottom w:val="nil"/>
              <w:right w:val="nil"/>
            </w:tcBorders>
            <w:shd w:val="clear" w:color="auto" w:fill="auto"/>
            <w:noWrap/>
            <w:vAlign w:val="center"/>
            <w:hideMark/>
          </w:tcPr>
          <w:p w14:paraId="35B904EF"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15FF02B8"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731801A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7B04D92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nil"/>
              <w:right w:val="nil"/>
            </w:tcBorders>
            <w:shd w:val="clear" w:color="auto" w:fill="auto"/>
            <w:noWrap/>
            <w:vAlign w:val="center"/>
            <w:hideMark/>
          </w:tcPr>
          <w:p w14:paraId="040AC94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 О бюджете Митякинского сельского поселения </w:t>
            </w:r>
          </w:p>
        </w:tc>
      </w:tr>
      <w:tr w:rsidR="0016322B" w:rsidRPr="00431D2F" w14:paraId="79B40994" w14:textId="77777777" w:rsidTr="00431D2F">
        <w:trPr>
          <w:gridAfter w:val="4"/>
          <w:wAfter w:w="13691" w:type="dxa"/>
          <w:trHeight w:val="263"/>
        </w:trPr>
        <w:tc>
          <w:tcPr>
            <w:tcW w:w="6100" w:type="dxa"/>
            <w:tcBorders>
              <w:top w:val="nil"/>
              <w:left w:val="nil"/>
              <w:bottom w:val="nil"/>
              <w:right w:val="nil"/>
            </w:tcBorders>
            <w:shd w:val="clear" w:color="auto" w:fill="auto"/>
            <w:noWrap/>
            <w:vAlign w:val="center"/>
            <w:hideMark/>
          </w:tcPr>
          <w:p w14:paraId="199F9429"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563" w:type="dxa"/>
            <w:tcBorders>
              <w:top w:val="nil"/>
              <w:left w:val="nil"/>
              <w:bottom w:val="nil"/>
              <w:right w:val="nil"/>
            </w:tcBorders>
            <w:shd w:val="clear" w:color="auto" w:fill="auto"/>
            <w:noWrap/>
            <w:vAlign w:val="center"/>
            <w:hideMark/>
          </w:tcPr>
          <w:p w14:paraId="1A039721"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39" w:type="dxa"/>
            <w:gridSpan w:val="2"/>
            <w:tcBorders>
              <w:top w:val="nil"/>
              <w:left w:val="nil"/>
              <w:bottom w:val="nil"/>
              <w:right w:val="nil"/>
            </w:tcBorders>
            <w:shd w:val="clear" w:color="auto" w:fill="auto"/>
            <w:noWrap/>
            <w:vAlign w:val="center"/>
            <w:hideMark/>
          </w:tcPr>
          <w:p w14:paraId="16C9833D"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45" w:type="dxa"/>
            <w:gridSpan w:val="2"/>
            <w:tcBorders>
              <w:top w:val="nil"/>
              <w:left w:val="nil"/>
              <w:bottom w:val="nil"/>
              <w:right w:val="nil"/>
            </w:tcBorders>
            <w:shd w:val="clear" w:color="auto" w:fill="auto"/>
            <w:noWrap/>
            <w:vAlign w:val="center"/>
            <w:hideMark/>
          </w:tcPr>
          <w:p w14:paraId="4BBC821E"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19D89344"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24964D6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3525318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nil"/>
              <w:right w:val="nil"/>
            </w:tcBorders>
            <w:shd w:val="clear" w:color="auto" w:fill="auto"/>
            <w:noWrap/>
            <w:vAlign w:val="center"/>
            <w:hideMark/>
          </w:tcPr>
          <w:p w14:paraId="6EE8F2B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Тарасовского района на 2020 год и на плановый </w:t>
            </w:r>
          </w:p>
        </w:tc>
      </w:tr>
      <w:tr w:rsidR="0016322B" w:rsidRPr="00431D2F" w14:paraId="3BBBE330" w14:textId="77777777" w:rsidTr="00431D2F">
        <w:trPr>
          <w:gridAfter w:val="4"/>
          <w:wAfter w:w="13691" w:type="dxa"/>
          <w:trHeight w:val="263"/>
        </w:trPr>
        <w:tc>
          <w:tcPr>
            <w:tcW w:w="6100" w:type="dxa"/>
            <w:tcBorders>
              <w:top w:val="nil"/>
              <w:left w:val="nil"/>
              <w:bottom w:val="nil"/>
              <w:right w:val="nil"/>
            </w:tcBorders>
            <w:shd w:val="clear" w:color="auto" w:fill="auto"/>
            <w:noWrap/>
            <w:vAlign w:val="center"/>
            <w:hideMark/>
          </w:tcPr>
          <w:p w14:paraId="0AE06E7A"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563" w:type="dxa"/>
            <w:tcBorders>
              <w:top w:val="nil"/>
              <w:left w:val="nil"/>
              <w:bottom w:val="nil"/>
              <w:right w:val="nil"/>
            </w:tcBorders>
            <w:shd w:val="clear" w:color="auto" w:fill="auto"/>
            <w:noWrap/>
            <w:vAlign w:val="center"/>
            <w:hideMark/>
          </w:tcPr>
          <w:p w14:paraId="5EFAED99"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39" w:type="dxa"/>
            <w:gridSpan w:val="2"/>
            <w:tcBorders>
              <w:top w:val="nil"/>
              <w:left w:val="nil"/>
              <w:bottom w:val="nil"/>
              <w:right w:val="nil"/>
            </w:tcBorders>
            <w:shd w:val="clear" w:color="auto" w:fill="auto"/>
            <w:noWrap/>
            <w:vAlign w:val="center"/>
            <w:hideMark/>
          </w:tcPr>
          <w:p w14:paraId="5B79F806"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45" w:type="dxa"/>
            <w:gridSpan w:val="2"/>
            <w:tcBorders>
              <w:top w:val="nil"/>
              <w:left w:val="nil"/>
              <w:bottom w:val="nil"/>
              <w:right w:val="nil"/>
            </w:tcBorders>
            <w:shd w:val="clear" w:color="auto" w:fill="auto"/>
            <w:noWrap/>
            <w:vAlign w:val="center"/>
            <w:hideMark/>
          </w:tcPr>
          <w:p w14:paraId="712CD82A"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606DC93A"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6ECDAD9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6388FC1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nil"/>
              <w:right w:val="nil"/>
            </w:tcBorders>
            <w:shd w:val="clear" w:color="auto" w:fill="auto"/>
            <w:noWrap/>
            <w:vAlign w:val="center"/>
            <w:hideMark/>
          </w:tcPr>
          <w:p w14:paraId="193C5CA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период 2021 и 2022 годов"</w:t>
            </w:r>
          </w:p>
        </w:tc>
      </w:tr>
      <w:tr w:rsidR="0016322B" w:rsidRPr="00431D2F" w14:paraId="657F6B11" w14:textId="77777777" w:rsidTr="00431D2F">
        <w:trPr>
          <w:gridAfter w:val="4"/>
          <w:wAfter w:w="13691" w:type="dxa"/>
          <w:trHeight w:val="1710"/>
        </w:trPr>
        <w:tc>
          <w:tcPr>
            <w:tcW w:w="14459" w:type="dxa"/>
            <w:gridSpan w:val="16"/>
            <w:tcBorders>
              <w:top w:val="nil"/>
              <w:left w:val="nil"/>
              <w:bottom w:val="nil"/>
              <w:right w:val="nil"/>
            </w:tcBorders>
            <w:shd w:val="clear" w:color="auto" w:fill="auto"/>
            <w:vAlign w:val="center"/>
            <w:hideMark/>
          </w:tcPr>
          <w:p w14:paraId="320784D3"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r>
      <w:tr w:rsidR="0016322B" w:rsidRPr="00431D2F" w14:paraId="525AF12A" w14:textId="77777777" w:rsidTr="00431D2F">
        <w:trPr>
          <w:gridAfter w:val="4"/>
          <w:wAfter w:w="13691" w:type="dxa"/>
          <w:trHeight w:val="300"/>
        </w:trPr>
        <w:tc>
          <w:tcPr>
            <w:tcW w:w="6100" w:type="dxa"/>
            <w:tcBorders>
              <w:top w:val="nil"/>
              <w:left w:val="nil"/>
              <w:bottom w:val="nil"/>
              <w:right w:val="nil"/>
            </w:tcBorders>
            <w:shd w:val="clear" w:color="auto" w:fill="auto"/>
            <w:noWrap/>
            <w:vAlign w:val="bottom"/>
            <w:hideMark/>
          </w:tcPr>
          <w:p w14:paraId="643B51E7"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p>
        </w:tc>
        <w:tc>
          <w:tcPr>
            <w:tcW w:w="563" w:type="dxa"/>
            <w:tcBorders>
              <w:top w:val="nil"/>
              <w:left w:val="nil"/>
              <w:bottom w:val="nil"/>
              <w:right w:val="nil"/>
            </w:tcBorders>
            <w:shd w:val="clear" w:color="auto" w:fill="auto"/>
            <w:noWrap/>
            <w:vAlign w:val="bottom"/>
            <w:hideMark/>
          </w:tcPr>
          <w:p w14:paraId="52C1E5E1"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439" w:type="dxa"/>
            <w:gridSpan w:val="2"/>
            <w:tcBorders>
              <w:top w:val="nil"/>
              <w:left w:val="nil"/>
              <w:bottom w:val="nil"/>
              <w:right w:val="nil"/>
            </w:tcBorders>
            <w:shd w:val="clear" w:color="auto" w:fill="auto"/>
            <w:noWrap/>
            <w:vAlign w:val="bottom"/>
            <w:hideMark/>
          </w:tcPr>
          <w:p w14:paraId="739CD635"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1145" w:type="dxa"/>
            <w:gridSpan w:val="2"/>
            <w:tcBorders>
              <w:top w:val="nil"/>
              <w:left w:val="nil"/>
              <w:bottom w:val="nil"/>
              <w:right w:val="nil"/>
            </w:tcBorders>
            <w:shd w:val="clear" w:color="auto" w:fill="auto"/>
            <w:noWrap/>
            <w:vAlign w:val="bottom"/>
            <w:hideMark/>
          </w:tcPr>
          <w:p w14:paraId="62D2978D"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967" w:type="dxa"/>
            <w:gridSpan w:val="2"/>
            <w:tcBorders>
              <w:top w:val="nil"/>
              <w:left w:val="nil"/>
              <w:bottom w:val="nil"/>
              <w:right w:val="nil"/>
            </w:tcBorders>
            <w:shd w:val="clear" w:color="auto" w:fill="auto"/>
            <w:noWrap/>
            <w:vAlign w:val="bottom"/>
            <w:hideMark/>
          </w:tcPr>
          <w:p w14:paraId="440CF66E"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4056BD9E"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5AB52034"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2977" w:type="dxa"/>
            <w:gridSpan w:val="4"/>
            <w:tcBorders>
              <w:top w:val="nil"/>
              <w:left w:val="nil"/>
              <w:bottom w:val="nil"/>
              <w:right w:val="nil"/>
            </w:tcBorders>
            <w:shd w:val="clear" w:color="auto" w:fill="auto"/>
            <w:noWrap/>
            <w:vAlign w:val="bottom"/>
            <w:hideMark/>
          </w:tcPr>
          <w:p w14:paraId="71A14181"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r>
      <w:tr w:rsidR="0016322B" w:rsidRPr="00431D2F" w14:paraId="5319408A" w14:textId="77777777" w:rsidTr="00431D2F">
        <w:trPr>
          <w:gridAfter w:val="4"/>
          <w:wAfter w:w="13691" w:type="dxa"/>
          <w:trHeight w:val="368"/>
        </w:trPr>
        <w:tc>
          <w:tcPr>
            <w:tcW w:w="6100" w:type="dxa"/>
            <w:tcBorders>
              <w:top w:val="nil"/>
              <w:left w:val="nil"/>
              <w:bottom w:val="nil"/>
              <w:right w:val="nil"/>
            </w:tcBorders>
            <w:shd w:val="clear" w:color="auto" w:fill="auto"/>
            <w:vAlign w:val="center"/>
            <w:hideMark/>
          </w:tcPr>
          <w:p w14:paraId="05E2C97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563" w:type="dxa"/>
            <w:tcBorders>
              <w:top w:val="nil"/>
              <w:left w:val="nil"/>
              <w:bottom w:val="nil"/>
              <w:right w:val="nil"/>
            </w:tcBorders>
            <w:shd w:val="clear" w:color="auto" w:fill="auto"/>
            <w:vAlign w:val="center"/>
            <w:hideMark/>
          </w:tcPr>
          <w:p w14:paraId="6858126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39" w:type="dxa"/>
            <w:gridSpan w:val="2"/>
            <w:tcBorders>
              <w:top w:val="nil"/>
              <w:left w:val="nil"/>
              <w:bottom w:val="nil"/>
              <w:right w:val="nil"/>
            </w:tcBorders>
            <w:shd w:val="clear" w:color="auto" w:fill="auto"/>
            <w:vAlign w:val="center"/>
            <w:hideMark/>
          </w:tcPr>
          <w:p w14:paraId="15C6E56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45" w:type="dxa"/>
            <w:gridSpan w:val="2"/>
            <w:tcBorders>
              <w:top w:val="nil"/>
              <w:left w:val="nil"/>
              <w:bottom w:val="nil"/>
              <w:right w:val="nil"/>
            </w:tcBorders>
            <w:shd w:val="clear" w:color="auto" w:fill="auto"/>
            <w:vAlign w:val="center"/>
            <w:hideMark/>
          </w:tcPr>
          <w:p w14:paraId="0A5AFD5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vAlign w:val="center"/>
            <w:hideMark/>
          </w:tcPr>
          <w:p w14:paraId="5FB63F3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vAlign w:val="center"/>
            <w:hideMark/>
          </w:tcPr>
          <w:p w14:paraId="6DA4BCF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4111" w:type="dxa"/>
            <w:gridSpan w:val="6"/>
            <w:tcBorders>
              <w:top w:val="nil"/>
              <w:left w:val="nil"/>
              <w:bottom w:val="single" w:sz="4" w:space="0" w:color="auto"/>
              <w:right w:val="nil"/>
            </w:tcBorders>
            <w:shd w:val="clear" w:color="auto" w:fill="auto"/>
            <w:vAlign w:val="center"/>
            <w:hideMark/>
          </w:tcPr>
          <w:p w14:paraId="63F1ECE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 (тыс. руб.)</w:t>
            </w:r>
          </w:p>
        </w:tc>
      </w:tr>
      <w:tr w:rsidR="0016322B" w:rsidRPr="00431D2F" w14:paraId="25251838" w14:textId="77777777" w:rsidTr="00431D2F">
        <w:trPr>
          <w:gridAfter w:val="4"/>
          <w:wAfter w:w="13691" w:type="dxa"/>
          <w:trHeight w:val="450"/>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DCEF2"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Наименование</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8C11B"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431D2F">
              <w:rPr>
                <w:rFonts w:ascii="Times New Roman" w:eastAsia="Times New Roman" w:hAnsi="Times New Roman" w:cs="Times New Roman"/>
                <w:b/>
                <w:bCs/>
                <w:color w:val="000000"/>
                <w:sz w:val="16"/>
                <w:szCs w:val="16"/>
                <w:lang w:eastAsia="ru-RU"/>
              </w:rPr>
              <w:t>Рз</w:t>
            </w:r>
            <w:proofErr w:type="spellEnd"/>
          </w:p>
        </w:tc>
        <w:tc>
          <w:tcPr>
            <w:tcW w:w="4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4DC35"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ПР</w:t>
            </w:r>
          </w:p>
        </w:tc>
        <w:tc>
          <w:tcPr>
            <w:tcW w:w="114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0160CE53"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ЦСР</w:t>
            </w:r>
          </w:p>
        </w:tc>
        <w:tc>
          <w:tcPr>
            <w:tcW w:w="9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D7FD4C"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ВР</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D40D2"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2020 г.</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34CB98A"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2021 г.</w:t>
            </w:r>
          </w:p>
        </w:tc>
        <w:tc>
          <w:tcPr>
            <w:tcW w:w="29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6176C9B5"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2022 г.</w:t>
            </w:r>
          </w:p>
        </w:tc>
      </w:tr>
      <w:tr w:rsidR="0016322B" w:rsidRPr="00431D2F" w14:paraId="6A840F7C" w14:textId="77777777" w:rsidTr="00431D2F">
        <w:trPr>
          <w:gridAfter w:val="4"/>
          <w:wAfter w:w="13691" w:type="dxa"/>
          <w:trHeight w:val="45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1B1EF2AA"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14:paraId="0D5020D4"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439" w:type="dxa"/>
            <w:gridSpan w:val="2"/>
            <w:vMerge/>
            <w:tcBorders>
              <w:top w:val="single" w:sz="4" w:space="0" w:color="auto"/>
              <w:left w:val="single" w:sz="4" w:space="0" w:color="auto"/>
              <w:bottom w:val="single" w:sz="4" w:space="0" w:color="auto"/>
              <w:right w:val="single" w:sz="4" w:space="0" w:color="auto"/>
            </w:tcBorders>
            <w:vAlign w:val="center"/>
            <w:hideMark/>
          </w:tcPr>
          <w:p w14:paraId="560819EA"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1145" w:type="dxa"/>
            <w:gridSpan w:val="2"/>
            <w:vMerge/>
            <w:tcBorders>
              <w:top w:val="single" w:sz="4" w:space="0" w:color="auto"/>
              <w:left w:val="single" w:sz="4" w:space="0" w:color="auto"/>
              <w:bottom w:val="single" w:sz="4" w:space="0" w:color="000000"/>
              <w:right w:val="nil"/>
            </w:tcBorders>
            <w:vAlign w:val="center"/>
            <w:hideMark/>
          </w:tcPr>
          <w:p w14:paraId="0FD708FE"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967" w:type="dxa"/>
            <w:gridSpan w:val="2"/>
            <w:vMerge/>
            <w:tcBorders>
              <w:top w:val="single" w:sz="4" w:space="0" w:color="auto"/>
              <w:left w:val="single" w:sz="4" w:space="0" w:color="auto"/>
              <w:bottom w:val="single" w:sz="4" w:space="0" w:color="000000"/>
              <w:right w:val="single" w:sz="4" w:space="0" w:color="auto"/>
            </w:tcBorders>
            <w:vAlign w:val="center"/>
            <w:hideMark/>
          </w:tcPr>
          <w:p w14:paraId="4780A9BA"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DFC19EA"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7AFB94"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c>
          <w:tcPr>
            <w:tcW w:w="2977" w:type="dxa"/>
            <w:gridSpan w:val="4"/>
            <w:vMerge/>
            <w:tcBorders>
              <w:top w:val="nil"/>
              <w:left w:val="single" w:sz="4" w:space="0" w:color="auto"/>
              <w:bottom w:val="single" w:sz="4" w:space="0" w:color="auto"/>
              <w:right w:val="single" w:sz="4" w:space="0" w:color="auto"/>
            </w:tcBorders>
            <w:vAlign w:val="center"/>
            <w:hideMark/>
          </w:tcPr>
          <w:p w14:paraId="781220DF" w14:textId="77777777" w:rsidR="0016322B" w:rsidRPr="00431D2F" w:rsidRDefault="0016322B" w:rsidP="0016322B">
            <w:pPr>
              <w:spacing w:after="0" w:line="240" w:lineRule="auto"/>
              <w:rPr>
                <w:rFonts w:ascii="Times New Roman" w:eastAsia="Times New Roman" w:hAnsi="Times New Roman" w:cs="Times New Roman"/>
                <w:b/>
                <w:bCs/>
                <w:color w:val="000000"/>
                <w:sz w:val="16"/>
                <w:szCs w:val="16"/>
                <w:lang w:eastAsia="ru-RU"/>
              </w:rPr>
            </w:pPr>
          </w:p>
        </w:tc>
      </w:tr>
      <w:tr w:rsidR="0016322B" w:rsidRPr="00431D2F" w14:paraId="7F34409C" w14:textId="77777777" w:rsidTr="00431D2F">
        <w:trPr>
          <w:gridAfter w:val="4"/>
          <w:wAfter w:w="13691" w:type="dxa"/>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52E747" w14:textId="77777777" w:rsidR="0016322B" w:rsidRPr="00431D2F" w:rsidRDefault="0016322B" w:rsidP="0016322B">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Всего</w:t>
            </w:r>
          </w:p>
        </w:tc>
        <w:tc>
          <w:tcPr>
            <w:tcW w:w="563" w:type="dxa"/>
            <w:tcBorders>
              <w:top w:val="nil"/>
              <w:left w:val="nil"/>
              <w:bottom w:val="single" w:sz="4" w:space="0" w:color="auto"/>
              <w:right w:val="single" w:sz="4" w:space="0" w:color="auto"/>
            </w:tcBorders>
            <w:shd w:val="clear" w:color="auto" w:fill="auto"/>
            <w:vAlign w:val="center"/>
            <w:hideMark/>
          </w:tcPr>
          <w:p w14:paraId="727F89D3"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439" w:type="dxa"/>
            <w:gridSpan w:val="2"/>
            <w:tcBorders>
              <w:top w:val="nil"/>
              <w:left w:val="nil"/>
              <w:bottom w:val="single" w:sz="4" w:space="0" w:color="auto"/>
              <w:right w:val="single" w:sz="4" w:space="0" w:color="auto"/>
            </w:tcBorders>
            <w:shd w:val="clear" w:color="auto" w:fill="auto"/>
            <w:vAlign w:val="center"/>
            <w:hideMark/>
          </w:tcPr>
          <w:p w14:paraId="21D7473C"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vAlign w:val="center"/>
            <w:hideMark/>
          </w:tcPr>
          <w:p w14:paraId="5AD48BB5"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27008076"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94D034F"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30 966,1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A84E2BC"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10 180,6</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6FB3BDC"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10 983,2</w:t>
            </w:r>
          </w:p>
        </w:tc>
      </w:tr>
      <w:tr w:rsidR="0016322B" w:rsidRPr="00431D2F" w14:paraId="3D458CFB" w14:textId="77777777" w:rsidTr="00431D2F">
        <w:trPr>
          <w:gridAfter w:val="4"/>
          <w:wAfter w:w="13691" w:type="dxa"/>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9F8AC6" w14:textId="77777777" w:rsidR="0016322B" w:rsidRPr="00431D2F" w:rsidRDefault="0016322B" w:rsidP="0016322B">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ОБЩЕГОСУДАРСТВЕННЫЕ ВОПРОСЫ</w:t>
            </w:r>
          </w:p>
        </w:tc>
        <w:tc>
          <w:tcPr>
            <w:tcW w:w="563" w:type="dxa"/>
            <w:tcBorders>
              <w:top w:val="nil"/>
              <w:left w:val="nil"/>
              <w:bottom w:val="single" w:sz="4" w:space="0" w:color="auto"/>
              <w:right w:val="single" w:sz="4" w:space="0" w:color="auto"/>
            </w:tcBorders>
            <w:shd w:val="clear" w:color="auto" w:fill="auto"/>
            <w:vAlign w:val="center"/>
            <w:hideMark/>
          </w:tcPr>
          <w:p w14:paraId="0D9B8934"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22EB3701"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34A9F429"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770897B7"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FB14AFB"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5 744,8</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F9650A1"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3 364,7</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4A01B55"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5 503,4</w:t>
            </w:r>
          </w:p>
        </w:tc>
      </w:tr>
      <w:tr w:rsidR="0016322B" w:rsidRPr="00431D2F" w14:paraId="6FDDFEA2" w14:textId="77777777" w:rsidTr="00431D2F">
        <w:trPr>
          <w:gridAfter w:val="4"/>
          <w:wAfter w:w="13691" w:type="dxa"/>
          <w:trHeight w:val="12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03E51D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3" w:type="dxa"/>
            <w:tcBorders>
              <w:top w:val="nil"/>
              <w:left w:val="nil"/>
              <w:bottom w:val="single" w:sz="4" w:space="0" w:color="auto"/>
              <w:right w:val="single" w:sz="4" w:space="0" w:color="auto"/>
            </w:tcBorders>
            <w:shd w:val="clear" w:color="auto" w:fill="auto"/>
            <w:vAlign w:val="center"/>
            <w:hideMark/>
          </w:tcPr>
          <w:p w14:paraId="61D5E0E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65228C5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796E877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20500AB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9B70B2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4 965,2</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E32E13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3 115,4</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0F7720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4 965,2</w:t>
            </w:r>
          </w:p>
        </w:tc>
      </w:tr>
      <w:tr w:rsidR="0016322B" w:rsidRPr="00431D2F" w14:paraId="1B84DA95" w14:textId="77777777" w:rsidTr="00431D2F">
        <w:trPr>
          <w:gridAfter w:val="4"/>
          <w:wAfter w:w="13691" w:type="dxa"/>
          <w:trHeight w:val="13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7E7E5E"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31D2F">
              <w:rPr>
                <w:rFonts w:ascii="Times New Roman" w:eastAsia="Times New Roman" w:hAnsi="Times New Roman" w:cs="Times New Roman"/>
                <w:color w:val="000000"/>
                <w:sz w:val="16"/>
                <w:szCs w:val="16"/>
                <w:lang w:eastAsia="ru-RU"/>
              </w:rPr>
              <w:t>поселния</w:t>
            </w:r>
            <w:proofErr w:type="spellEnd"/>
          </w:p>
        </w:tc>
        <w:tc>
          <w:tcPr>
            <w:tcW w:w="563" w:type="dxa"/>
            <w:tcBorders>
              <w:top w:val="nil"/>
              <w:left w:val="nil"/>
              <w:bottom w:val="single" w:sz="4" w:space="0" w:color="auto"/>
              <w:right w:val="single" w:sz="4" w:space="0" w:color="auto"/>
            </w:tcBorders>
            <w:shd w:val="clear" w:color="auto" w:fill="auto"/>
            <w:vAlign w:val="center"/>
            <w:hideMark/>
          </w:tcPr>
          <w:p w14:paraId="39C2BD2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7EE0702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033BEF0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89.1.00.00110</w:t>
            </w:r>
          </w:p>
        </w:tc>
        <w:tc>
          <w:tcPr>
            <w:tcW w:w="967" w:type="dxa"/>
            <w:gridSpan w:val="2"/>
            <w:tcBorders>
              <w:top w:val="nil"/>
              <w:left w:val="nil"/>
              <w:bottom w:val="single" w:sz="4" w:space="0" w:color="auto"/>
              <w:right w:val="single" w:sz="4" w:space="0" w:color="auto"/>
            </w:tcBorders>
            <w:shd w:val="clear" w:color="auto" w:fill="auto"/>
            <w:vAlign w:val="center"/>
            <w:hideMark/>
          </w:tcPr>
          <w:p w14:paraId="2D4D851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1F7508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4 056,0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7D9D42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3 115,2</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AAC354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4 056,0</w:t>
            </w:r>
          </w:p>
        </w:tc>
      </w:tr>
      <w:tr w:rsidR="0016322B" w:rsidRPr="00431D2F" w14:paraId="64516DDE" w14:textId="77777777" w:rsidTr="00431D2F">
        <w:trPr>
          <w:gridAfter w:val="4"/>
          <w:wAfter w:w="13691" w:type="dxa"/>
          <w:trHeight w:val="15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C24E49"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31D2F">
              <w:rPr>
                <w:rFonts w:ascii="Times New Roman" w:eastAsia="Times New Roman" w:hAnsi="Times New Roman" w:cs="Times New Roman"/>
                <w:color w:val="000000"/>
                <w:sz w:val="16"/>
                <w:szCs w:val="16"/>
                <w:lang w:eastAsia="ru-RU"/>
              </w:rPr>
              <w:t>поселния</w:t>
            </w:r>
            <w:proofErr w:type="spellEnd"/>
            <w:r w:rsidRPr="00431D2F">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563" w:type="dxa"/>
            <w:tcBorders>
              <w:top w:val="nil"/>
              <w:left w:val="nil"/>
              <w:bottom w:val="single" w:sz="4" w:space="0" w:color="auto"/>
              <w:right w:val="single" w:sz="4" w:space="0" w:color="auto"/>
            </w:tcBorders>
            <w:shd w:val="clear" w:color="auto" w:fill="auto"/>
            <w:vAlign w:val="center"/>
            <w:hideMark/>
          </w:tcPr>
          <w:p w14:paraId="03421D4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1A6A606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7E00EB9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89.1.00.00110</w:t>
            </w:r>
          </w:p>
        </w:tc>
        <w:tc>
          <w:tcPr>
            <w:tcW w:w="967" w:type="dxa"/>
            <w:gridSpan w:val="2"/>
            <w:tcBorders>
              <w:top w:val="nil"/>
              <w:left w:val="nil"/>
              <w:bottom w:val="single" w:sz="4" w:space="0" w:color="auto"/>
              <w:right w:val="single" w:sz="4" w:space="0" w:color="auto"/>
            </w:tcBorders>
            <w:shd w:val="clear" w:color="auto" w:fill="auto"/>
            <w:vAlign w:val="center"/>
            <w:hideMark/>
          </w:tcPr>
          <w:p w14:paraId="045AFC1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185B82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4 056,0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1F57F2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3 115,2</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21D2CED"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4 056,0</w:t>
            </w:r>
          </w:p>
        </w:tc>
      </w:tr>
      <w:tr w:rsidR="0016322B" w:rsidRPr="00431D2F" w14:paraId="134D1B20" w14:textId="77777777" w:rsidTr="00431D2F">
        <w:trPr>
          <w:gridAfter w:val="4"/>
          <w:wAfter w:w="13691" w:type="dxa"/>
          <w:trHeight w:val="12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2F0BB89"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0857411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16693D1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5E5A63F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89.1.00.00190</w:t>
            </w:r>
          </w:p>
        </w:tc>
        <w:tc>
          <w:tcPr>
            <w:tcW w:w="967" w:type="dxa"/>
            <w:gridSpan w:val="2"/>
            <w:tcBorders>
              <w:top w:val="nil"/>
              <w:left w:val="nil"/>
              <w:bottom w:val="single" w:sz="4" w:space="0" w:color="auto"/>
              <w:right w:val="single" w:sz="4" w:space="0" w:color="auto"/>
            </w:tcBorders>
            <w:shd w:val="clear" w:color="auto" w:fill="auto"/>
            <w:vAlign w:val="center"/>
            <w:hideMark/>
          </w:tcPr>
          <w:p w14:paraId="4CBAD4A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67DBCAD"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0BC0BC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91D478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909,0</w:t>
            </w:r>
          </w:p>
        </w:tc>
      </w:tr>
      <w:tr w:rsidR="0016322B" w:rsidRPr="00431D2F" w14:paraId="5DA15D99" w14:textId="77777777" w:rsidTr="00431D2F">
        <w:trPr>
          <w:gridAfter w:val="4"/>
          <w:wAfter w:w="13691" w:type="dxa"/>
          <w:trHeight w:val="16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016466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3" w:type="dxa"/>
            <w:tcBorders>
              <w:top w:val="nil"/>
              <w:left w:val="nil"/>
              <w:bottom w:val="single" w:sz="4" w:space="0" w:color="auto"/>
              <w:right w:val="single" w:sz="4" w:space="0" w:color="auto"/>
            </w:tcBorders>
            <w:shd w:val="clear" w:color="auto" w:fill="auto"/>
            <w:vAlign w:val="center"/>
            <w:hideMark/>
          </w:tcPr>
          <w:p w14:paraId="4196FA7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5812768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575ACD3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89.1.00.00190</w:t>
            </w:r>
          </w:p>
        </w:tc>
        <w:tc>
          <w:tcPr>
            <w:tcW w:w="967" w:type="dxa"/>
            <w:gridSpan w:val="2"/>
            <w:tcBorders>
              <w:top w:val="nil"/>
              <w:left w:val="nil"/>
              <w:bottom w:val="single" w:sz="4" w:space="0" w:color="auto"/>
              <w:right w:val="single" w:sz="4" w:space="0" w:color="auto"/>
            </w:tcBorders>
            <w:shd w:val="clear" w:color="auto" w:fill="auto"/>
            <w:vAlign w:val="center"/>
            <w:hideMark/>
          </w:tcPr>
          <w:p w14:paraId="517FE0E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1E46FB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236,6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39E78E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190087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236,6</w:t>
            </w:r>
          </w:p>
        </w:tc>
      </w:tr>
      <w:tr w:rsidR="0016322B" w:rsidRPr="00431D2F" w14:paraId="357427D3" w14:textId="77777777" w:rsidTr="00431D2F">
        <w:trPr>
          <w:gridAfter w:val="4"/>
          <w:wAfter w:w="13691" w:type="dxa"/>
          <w:trHeight w:val="19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90A268"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51B331D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628CF36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54639E5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89.1.00.00190</w:t>
            </w:r>
          </w:p>
        </w:tc>
        <w:tc>
          <w:tcPr>
            <w:tcW w:w="967" w:type="dxa"/>
            <w:gridSpan w:val="2"/>
            <w:tcBorders>
              <w:top w:val="nil"/>
              <w:left w:val="nil"/>
              <w:bottom w:val="single" w:sz="4" w:space="0" w:color="auto"/>
              <w:right w:val="single" w:sz="4" w:space="0" w:color="auto"/>
            </w:tcBorders>
            <w:shd w:val="clear" w:color="auto" w:fill="auto"/>
            <w:vAlign w:val="center"/>
            <w:hideMark/>
          </w:tcPr>
          <w:p w14:paraId="0CBF936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C87B28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672,4</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D907D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D0F77C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672,4</w:t>
            </w:r>
          </w:p>
        </w:tc>
      </w:tr>
      <w:tr w:rsidR="0016322B" w:rsidRPr="00431D2F" w14:paraId="63C69370" w14:textId="77777777" w:rsidTr="00431D2F">
        <w:trPr>
          <w:gridAfter w:val="4"/>
          <w:wAfter w:w="13691" w:type="dxa"/>
          <w:trHeight w:val="27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428AB82"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67487C9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62E1331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747262C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89.9.00.72390</w:t>
            </w:r>
          </w:p>
        </w:tc>
        <w:tc>
          <w:tcPr>
            <w:tcW w:w="967" w:type="dxa"/>
            <w:gridSpan w:val="2"/>
            <w:tcBorders>
              <w:top w:val="nil"/>
              <w:left w:val="nil"/>
              <w:bottom w:val="single" w:sz="4" w:space="0" w:color="auto"/>
              <w:right w:val="single" w:sz="4" w:space="0" w:color="auto"/>
            </w:tcBorders>
            <w:shd w:val="clear" w:color="auto" w:fill="auto"/>
            <w:vAlign w:val="center"/>
            <w:hideMark/>
          </w:tcPr>
          <w:p w14:paraId="63437F0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F6DCFC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2C96FD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4D3934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r>
      <w:tr w:rsidR="0016322B" w:rsidRPr="00431D2F" w14:paraId="5D12B32F" w14:textId="77777777" w:rsidTr="00431D2F">
        <w:trPr>
          <w:gridAfter w:val="4"/>
          <w:wAfter w:w="13691" w:type="dxa"/>
          <w:trHeight w:val="333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4131ECE"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7C91ACF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7BA62BD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45" w:type="dxa"/>
            <w:gridSpan w:val="2"/>
            <w:tcBorders>
              <w:top w:val="nil"/>
              <w:left w:val="nil"/>
              <w:bottom w:val="single" w:sz="4" w:space="0" w:color="auto"/>
              <w:right w:val="single" w:sz="4" w:space="0" w:color="auto"/>
            </w:tcBorders>
            <w:shd w:val="clear" w:color="auto" w:fill="auto"/>
            <w:vAlign w:val="center"/>
            <w:hideMark/>
          </w:tcPr>
          <w:p w14:paraId="30EBDCE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89.9.00.72390</w:t>
            </w:r>
          </w:p>
        </w:tc>
        <w:tc>
          <w:tcPr>
            <w:tcW w:w="967" w:type="dxa"/>
            <w:gridSpan w:val="2"/>
            <w:tcBorders>
              <w:top w:val="nil"/>
              <w:left w:val="nil"/>
              <w:bottom w:val="single" w:sz="4" w:space="0" w:color="auto"/>
              <w:right w:val="single" w:sz="4" w:space="0" w:color="auto"/>
            </w:tcBorders>
            <w:shd w:val="clear" w:color="auto" w:fill="auto"/>
            <w:vAlign w:val="center"/>
            <w:hideMark/>
          </w:tcPr>
          <w:p w14:paraId="638633A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786E2D"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D278C6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1419C3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r>
      <w:tr w:rsidR="0016322B" w:rsidRPr="00431D2F" w14:paraId="23BDBA91" w14:textId="77777777" w:rsidTr="00431D2F">
        <w:trPr>
          <w:gridAfter w:val="4"/>
          <w:wAfter w:w="13691" w:type="dxa"/>
          <w:trHeight w:val="3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170FDAC"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563" w:type="dxa"/>
            <w:tcBorders>
              <w:top w:val="nil"/>
              <w:left w:val="nil"/>
              <w:bottom w:val="single" w:sz="4" w:space="0" w:color="auto"/>
              <w:right w:val="single" w:sz="4" w:space="0" w:color="auto"/>
            </w:tcBorders>
            <w:shd w:val="clear" w:color="auto" w:fill="auto"/>
            <w:vAlign w:val="center"/>
            <w:hideMark/>
          </w:tcPr>
          <w:p w14:paraId="56C0830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326F91B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1145" w:type="dxa"/>
            <w:gridSpan w:val="2"/>
            <w:tcBorders>
              <w:top w:val="nil"/>
              <w:left w:val="nil"/>
              <w:bottom w:val="single" w:sz="4" w:space="0" w:color="auto"/>
              <w:right w:val="single" w:sz="4" w:space="0" w:color="auto"/>
            </w:tcBorders>
            <w:shd w:val="clear" w:color="auto" w:fill="auto"/>
            <w:vAlign w:val="center"/>
            <w:hideMark/>
          </w:tcPr>
          <w:p w14:paraId="7D34E73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7197713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9DE257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A5016C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D86B44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4E9B7993" w14:textId="77777777" w:rsidTr="00431D2F">
        <w:trPr>
          <w:gridAfter w:val="4"/>
          <w:wAfter w:w="13691" w:type="dxa"/>
          <w:trHeight w:val="15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AB12CF"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7DFD69A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7DCA754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1145" w:type="dxa"/>
            <w:gridSpan w:val="2"/>
            <w:tcBorders>
              <w:top w:val="nil"/>
              <w:left w:val="nil"/>
              <w:bottom w:val="single" w:sz="4" w:space="0" w:color="auto"/>
              <w:right w:val="single" w:sz="4" w:space="0" w:color="auto"/>
            </w:tcBorders>
            <w:shd w:val="clear" w:color="auto" w:fill="auto"/>
            <w:vAlign w:val="center"/>
            <w:hideMark/>
          </w:tcPr>
          <w:p w14:paraId="5B01B70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6BD65A3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950847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0F6ACF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2562A2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4F31AF0D" w14:textId="77777777" w:rsidTr="00431D2F">
        <w:trPr>
          <w:gridAfter w:val="4"/>
          <w:wAfter w:w="13691" w:type="dxa"/>
          <w:trHeight w:val="16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D93D5B8"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563" w:type="dxa"/>
            <w:tcBorders>
              <w:top w:val="nil"/>
              <w:left w:val="nil"/>
              <w:bottom w:val="single" w:sz="4" w:space="0" w:color="auto"/>
              <w:right w:val="single" w:sz="4" w:space="0" w:color="auto"/>
            </w:tcBorders>
            <w:shd w:val="clear" w:color="auto" w:fill="auto"/>
            <w:vAlign w:val="center"/>
            <w:hideMark/>
          </w:tcPr>
          <w:p w14:paraId="6B7ABB1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5E68A45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1145" w:type="dxa"/>
            <w:gridSpan w:val="2"/>
            <w:tcBorders>
              <w:top w:val="nil"/>
              <w:left w:val="nil"/>
              <w:bottom w:val="single" w:sz="4" w:space="0" w:color="auto"/>
              <w:right w:val="single" w:sz="4" w:space="0" w:color="auto"/>
            </w:tcBorders>
            <w:shd w:val="clear" w:color="auto" w:fill="auto"/>
            <w:vAlign w:val="center"/>
            <w:hideMark/>
          </w:tcPr>
          <w:p w14:paraId="6F74A98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6999057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73D3F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C98735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F8EAA8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2BCAC897" w14:textId="77777777" w:rsidTr="00431D2F">
        <w:trPr>
          <w:gridAfter w:val="4"/>
          <w:wAfter w:w="13691" w:type="dxa"/>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1558AB"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Резервные фонды</w:t>
            </w:r>
          </w:p>
        </w:tc>
        <w:tc>
          <w:tcPr>
            <w:tcW w:w="563" w:type="dxa"/>
            <w:tcBorders>
              <w:top w:val="nil"/>
              <w:left w:val="nil"/>
              <w:bottom w:val="single" w:sz="4" w:space="0" w:color="auto"/>
              <w:right w:val="single" w:sz="4" w:space="0" w:color="auto"/>
            </w:tcBorders>
            <w:shd w:val="clear" w:color="auto" w:fill="auto"/>
            <w:vAlign w:val="center"/>
            <w:hideMark/>
          </w:tcPr>
          <w:p w14:paraId="0DF774E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694BD6F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w:t>
            </w:r>
          </w:p>
        </w:tc>
        <w:tc>
          <w:tcPr>
            <w:tcW w:w="1145" w:type="dxa"/>
            <w:gridSpan w:val="2"/>
            <w:tcBorders>
              <w:top w:val="nil"/>
              <w:left w:val="nil"/>
              <w:bottom w:val="single" w:sz="4" w:space="0" w:color="auto"/>
              <w:right w:val="single" w:sz="4" w:space="0" w:color="auto"/>
            </w:tcBorders>
            <w:shd w:val="clear" w:color="auto" w:fill="auto"/>
            <w:vAlign w:val="center"/>
            <w:hideMark/>
          </w:tcPr>
          <w:p w14:paraId="1D83C6C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636CDD5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27321E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5E94F1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28C4F4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706EF47" w14:textId="77777777" w:rsidTr="00431D2F">
        <w:trPr>
          <w:gridAfter w:val="4"/>
          <w:wAfter w:w="13691" w:type="dxa"/>
          <w:trHeight w:val="15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7E0241"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0629305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753019F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w:t>
            </w:r>
          </w:p>
        </w:tc>
        <w:tc>
          <w:tcPr>
            <w:tcW w:w="1145" w:type="dxa"/>
            <w:gridSpan w:val="2"/>
            <w:tcBorders>
              <w:top w:val="nil"/>
              <w:left w:val="nil"/>
              <w:bottom w:val="single" w:sz="4" w:space="0" w:color="auto"/>
              <w:right w:val="single" w:sz="4" w:space="0" w:color="auto"/>
            </w:tcBorders>
            <w:shd w:val="clear" w:color="auto" w:fill="auto"/>
            <w:vAlign w:val="center"/>
            <w:hideMark/>
          </w:tcPr>
          <w:p w14:paraId="51615147"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99.1.00.90100</w:t>
            </w:r>
          </w:p>
        </w:tc>
        <w:tc>
          <w:tcPr>
            <w:tcW w:w="967" w:type="dxa"/>
            <w:gridSpan w:val="2"/>
            <w:tcBorders>
              <w:top w:val="nil"/>
              <w:left w:val="nil"/>
              <w:bottom w:val="single" w:sz="4" w:space="0" w:color="auto"/>
              <w:right w:val="single" w:sz="4" w:space="0" w:color="auto"/>
            </w:tcBorders>
            <w:shd w:val="clear" w:color="auto" w:fill="auto"/>
            <w:vAlign w:val="center"/>
            <w:hideMark/>
          </w:tcPr>
          <w:p w14:paraId="1D77F95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EA4812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7FC72A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AC6C88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E3245CC" w14:textId="77777777" w:rsidTr="00431D2F">
        <w:trPr>
          <w:gridAfter w:val="4"/>
          <w:wAfter w:w="13691" w:type="dxa"/>
          <w:trHeight w:val="15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165EA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3" w:type="dxa"/>
            <w:tcBorders>
              <w:top w:val="nil"/>
              <w:left w:val="nil"/>
              <w:bottom w:val="single" w:sz="4" w:space="0" w:color="auto"/>
              <w:right w:val="single" w:sz="4" w:space="0" w:color="auto"/>
            </w:tcBorders>
            <w:shd w:val="clear" w:color="auto" w:fill="auto"/>
            <w:vAlign w:val="center"/>
            <w:hideMark/>
          </w:tcPr>
          <w:p w14:paraId="3539B05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012ECFA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w:t>
            </w:r>
          </w:p>
        </w:tc>
        <w:tc>
          <w:tcPr>
            <w:tcW w:w="1145" w:type="dxa"/>
            <w:gridSpan w:val="2"/>
            <w:tcBorders>
              <w:top w:val="nil"/>
              <w:left w:val="nil"/>
              <w:bottom w:val="single" w:sz="4" w:space="0" w:color="auto"/>
              <w:right w:val="single" w:sz="4" w:space="0" w:color="auto"/>
            </w:tcBorders>
            <w:shd w:val="clear" w:color="auto" w:fill="auto"/>
            <w:vAlign w:val="center"/>
            <w:hideMark/>
          </w:tcPr>
          <w:p w14:paraId="7BDFF4AE"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99.1.00.90100</w:t>
            </w:r>
          </w:p>
        </w:tc>
        <w:tc>
          <w:tcPr>
            <w:tcW w:w="967" w:type="dxa"/>
            <w:gridSpan w:val="2"/>
            <w:tcBorders>
              <w:top w:val="nil"/>
              <w:left w:val="nil"/>
              <w:bottom w:val="single" w:sz="4" w:space="0" w:color="auto"/>
              <w:right w:val="single" w:sz="4" w:space="0" w:color="auto"/>
            </w:tcBorders>
            <w:shd w:val="clear" w:color="auto" w:fill="auto"/>
            <w:vAlign w:val="center"/>
            <w:hideMark/>
          </w:tcPr>
          <w:p w14:paraId="59BAA2F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870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80A7E0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591910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C75CC7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40B2E947" w14:textId="77777777" w:rsidTr="00431D2F">
        <w:trPr>
          <w:gridAfter w:val="4"/>
          <w:wAfter w:w="13691" w:type="dxa"/>
          <w:trHeight w:val="28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9ACAF7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Другие общегосударственные вопросы</w:t>
            </w:r>
          </w:p>
        </w:tc>
        <w:tc>
          <w:tcPr>
            <w:tcW w:w="563" w:type="dxa"/>
            <w:tcBorders>
              <w:top w:val="nil"/>
              <w:left w:val="nil"/>
              <w:bottom w:val="single" w:sz="4" w:space="0" w:color="auto"/>
              <w:right w:val="single" w:sz="4" w:space="0" w:color="auto"/>
            </w:tcBorders>
            <w:shd w:val="clear" w:color="auto" w:fill="auto"/>
            <w:vAlign w:val="center"/>
            <w:hideMark/>
          </w:tcPr>
          <w:p w14:paraId="20D3B0D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7434B8D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25A416E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230F6D1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1D7F42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774,6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4BE40E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249,30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1CBC0D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538,20</w:t>
            </w:r>
          </w:p>
        </w:tc>
      </w:tr>
      <w:tr w:rsidR="0016322B" w:rsidRPr="00431D2F" w14:paraId="6DF20B89" w14:textId="77777777" w:rsidTr="00431D2F">
        <w:trPr>
          <w:gridAfter w:val="4"/>
          <w:wAfter w:w="13691" w:type="dxa"/>
          <w:trHeight w:val="19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AAC2076"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563" w:type="dxa"/>
            <w:tcBorders>
              <w:top w:val="nil"/>
              <w:left w:val="nil"/>
              <w:bottom w:val="single" w:sz="4" w:space="0" w:color="auto"/>
              <w:right w:val="single" w:sz="4" w:space="0" w:color="auto"/>
            </w:tcBorders>
            <w:shd w:val="clear" w:color="auto" w:fill="auto"/>
            <w:vAlign w:val="center"/>
            <w:hideMark/>
          </w:tcPr>
          <w:p w14:paraId="2866164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6F71593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6A7962E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01.1.00.99990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4DD35D5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0B0489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377,9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5DCAF7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E44BC2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4CFAF360" w14:textId="77777777" w:rsidTr="00431D2F">
        <w:trPr>
          <w:gridAfter w:val="4"/>
          <w:wAfter w:w="13691" w:type="dxa"/>
          <w:trHeight w:val="25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B186E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2A90F06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1563B14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2C95C9E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01.1.00.99990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096FE1E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43A818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377,9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389239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F272D1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634D3280" w14:textId="77777777" w:rsidTr="00431D2F">
        <w:trPr>
          <w:gridAfter w:val="4"/>
          <w:wAfter w:w="13691" w:type="dxa"/>
          <w:trHeight w:val="18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57801E"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563" w:type="dxa"/>
            <w:tcBorders>
              <w:top w:val="nil"/>
              <w:left w:val="nil"/>
              <w:bottom w:val="single" w:sz="4" w:space="0" w:color="auto"/>
              <w:right w:val="single" w:sz="4" w:space="0" w:color="auto"/>
            </w:tcBorders>
            <w:shd w:val="clear" w:color="auto" w:fill="auto"/>
            <w:vAlign w:val="center"/>
            <w:hideMark/>
          </w:tcPr>
          <w:p w14:paraId="01DADB5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441E37C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564FBC7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07.1.00.20480</w:t>
            </w:r>
          </w:p>
        </w:tc>
        <w:tc>
          <w:tcPr>
            <w:tcW w:w="967" w:type="dxa"/>
            <w:gridSpan w:val="2"/>
            <w:tcBorders>
              <w:top w:val="nil"/>
              <w:left w:val="nil"/>
              <w:bottom w:val="single" w:sz="4" w:space="0" w:color="auto"/>
              <w:right w:val="single" w:sz="4" w:space="0" w:color="auto"/>
            </w:tcBorders>
            <w:shd w:val="clear" w:color="auto" w:fill="auto"/>
            <w:vAlign w:val="center"/>
            <w:hideMark/>
          </w:tcPr>
          <w:p w14:paraId="4BFD2D6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AC3363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E038A2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8D7365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64F9E3B7" w14:textId="77777777" w:rsidTr="00431D2F">
        <w:trPr>
          <w:gridAfter w:val="4"/>
          <w:wAfter w:w="13691" w:type="dxa"/>
          <w:trHeight w:val="22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397327E"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7A78C50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062B21F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3FC2CFC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07.1.00.20480</w:t>
            </w:r>
          </w:p>
        </w:tc>
        <w:tc>
          <w:tcPr>
            <w:tcW w:w="967" w:type="dxa"/>
            <w:gridSpan w:val="2"/>
            <w:tcBorders>
              <w:top w:val="nil"/>
              <w:left w:val="nil"/>
              <w:bottom w:val="single" w:sz="4" w:space="0" w:color="auto"/>
              <w:right w:val="single" w:sz="4" w:space="0" w:color="auto"/>
            </w:tcBorders>
            <w:shd w:val="clear" w:color="auto" w:fill="auto"/>
            <w:vAlign w:val="center"/>
            <w:hideMark/>
          </w:tcPr>
          <w:p w14:paraId="2FA9F75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682634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326734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52058C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20F846C" w14:textId="77777777" w:rsidTr="00431D2F">
        <w:trPr>
          <w:gridAfter w:val="4"/>
          <w:wAfter w:w="13691" w:type="dxa"/>
          <w:trHeight w:val="159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1A1CA21"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431D2F">
              <w:rPr>
                <w:rFonts w:ascii="Times New Roman" w:eastAsia="Times New Roman" w:hAnsi="Times New Roman" w:cs="Times New Roman"/>
                <w:color w:val="000000"/>
                <w:sz w:val="16"/>
                <w:szCs w:val="16"/>
                <w:lang w:eastAsia="ru-RU"/>
              </w:rPr>
              <w:t>освещени</w:t>
            </w:r>
            <w:proofErr w:type="spellEnd"/>
            <w:r w:rsidRPr="00431D2F">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16D44E5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69CE778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30CD90E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07.1.00.20490</w:t>
            </w:r>
          </w:p>
        </w:tc>
        <w:tc>
          <w:tcPr>
            <w:tcW w:w="967" w:type="dxa"/>
            <w:gridSpan w:val="2"/>
            <w:tcBorders>
              <w:top w:val="nil"/>
              <w:left w:val="nil"/>
              <w:bottom w:val="single" w:sz="4" w:space="0" w:color="auto"/>
              <w:right w:val="single" w:sz="4" w:space="0" w:color="auto"/>
            </w:tcBorders>
            <w:shd w:val="clear" w:color="auto" w:fill="auto"/>
            <w:vAlign w:val="center"/>
            <w:hideMark/>
          </w:tcPr>
          <w:p w14:paraId="593BB8B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2B22E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8E77FA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41984F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1702EBC6" w14:textId="77777777" w:rsidTr="00431D2F">
        <w:trPr>
          <w:gridAfter w:val="4"/>
          <w:wAfter w:w="13691" w:type="dxa"/>
          <w:trHeight w:val="21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580B0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431D2F">
              <w:rPr>
                <w:rFonts w:ascii="Times New Roman" w:eastAsia="Times New Roman" w:hAnsi="Times New Roman" w:cs="Times New Roman"/>
                <w:color w:val="000000"/>
                <w:sz w:val="16"/>
                <w:szCs w:val="16"/>
                <w:lang w:eastAsia="ru-RU"/>
              </w:rPr>
              <w:t>освещени</w:t>
            </w:r>
            <w:proofErr w:type="spellEnd"/>
            <w:r w:rsidRPr="00431D2F">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24AB3B8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5817377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0DB74AB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07.1.00.20490</w:t>
            </w:r>
          </w:p>
        </w:tc>
        <w:tc>
          <w:tcPr>
            <w:tcW w:w="967" w:type="dxa"/>
            <w:gridSpan w:val="2"/>
            <w:tcBorders>
              <w:top w:val="nil"/>
              <w:left w:val="nil"/>
              <w:bottom w:val="single" w:sz="4" w:space="0" w:color="auto"/>
              <w:right w:val="single" w:sz="4" w:space="0" w:color="auto"/>
            </w:tcBorders>
            <w:shd w:val="clear" w:color="auto" w:fill="auto"/>
            <w:vAlign w:val="center"/>
            <w:hideMark/>
          </w:tcPr>
          <w:p w14:paraId="4BB90AD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4E1D03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5FCCBD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E2470A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1504EF35" w14:textId="77777777" w:rsidTr="00431D2F">
        <w:trPr>
          <w:gridAfter w:val="4"/>
          <w:wAfter w:w="13691" w:type="dxa"/>
          <w:trHeight w:val="10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61BBF61"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563" w:type="dxa"/>
            <w:tcBorders>
              <w:top w:val="nil"/>
              <w:left w:val="nil"/>
              <w:bottom w:val="single" w:sz="4" w:space="0" w:color="auto"/>
              <w:right w:val="single" w:sz="4" w:space="0" w:color="auto"/>
            </w:tcBorders>
            <w:shd w:val="clear" w:color="auto" w:fill="auto"/>
            <w:vAlign w:val="center"/>
            <w:hideMark/>
          </w:tcPr>
          <w:p w14:paraId="5189CBC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2E5B351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7C11464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07.1.00.20500</w:t>
            </w:r>
          </w:p>
        </w:tc>
        <w:tc>
          <w:tcPr>
            <w:tcW w:w="967" w:type="dxa"/>
            <w:gridSpan w:val="2"/>
            <w:tcBorders>
              <w:top w:val="nil"/>
              <w:left w:val="nil"/>
              <w:bottom w:val="single" w:sz="4" w:space="0" w:color="auto"/>
              <w:right w:val="single" w:sz="4" w:space="0" w:color="auto"/>
            </w:tcBorders>
            <w:shd w:val="clear" w:color="auto" w:fill="auto"/>
            <w:vAlign w:val="center"/>
            <w:hideMark/>
          </w:tcPr>
          <w:p w14:paraId="3DC1896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4C1011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B52E26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5C4ABE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8B6AA14" w14:textId="77777777" w:rsidTr="00431D2F">
        <w:trPr>
          <w:gridAfter w:val="4"/>
          <w:wAfter w:w="13691" w:type="dxa"/>
          <w:trHeight w:val="12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596FA2"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3" w:type="dxa"/>
            <w:tcBorders>
              <w:top w:val="nil"/>
              <w:left w:val="nil"/>
              <w:bottom w:val="single" w:sz="4" w:space="0" w:color="auto"/>
              <w:right w:val="single" w:sz="4" w:space="0" w:color="auto"/>
            </w:tcBorders>
            <w:shd w:val="clear" w:color="auto" w:fill="auto"/>
            <w:vAlign w:val="center"/>
            <w:hideMark/>
          </w:tcPr>
          <w:p w14:paraId="771CA09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2048F1A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296B942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07.1.00.20500</w:t>
            </w:r>
          </w:p>
        </w:tc>
        <w:tc>
          <w:tcPr>
            <w:tcW w:w="967" w:type="dxa"/>
            <w:gridSpan w:val="2"/>
            <w:tcBorders>
              <w:top w:val="nil"/>
              <w:left w:val="nil"/>
              <w:bottom w:val="single" w:sz="4" w:space="0" w:color="auto"/>
              <w:right w:val="single" w:sz="4" w:space="0" w:color="auto"/>
            </w:tcBorders>
            <w:shd w:val="clear" w:color="auto" w:fill="auto"/>
            <w:vAlign w:val="center"/>
            <w:hideMark/>
          </w:tcPr>
          <w:p w14:paraId="1F20232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F1F18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2CB97C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78A1E3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072AEA1C" w14:textId="77777777" w:rsidTr="00431D2F">
        <w:trPr>
          <w:gridAfter w:val="4"/>
          <w:wAfter w:w="13691" w:type="dxa"/>
          <w:trHeight w:val="21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A7A9A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4523D37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0A7462B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2DFC8C5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99.9.00.20140</w:t>
            </w:r>
          </w:p>
        </w:tc>
        <w:tc>
          <w:tcPr>
            <w:tcW w:w="967" w:type="dxa"/>
            <w:gridSpan w:val="2"/>
            <w:tcBorders>
              <w:top w:val="nil"/>
              <w:left w:val="nil"/>
              <w:bottom w:val="single" w:sz="4" w:space="0" w:color="auto"/>
              <w:right w:val="single" w:sz="4" w:space="0" w:color="auto"/>
            </w:tcBorders>
            <w:shd w:val="clear" w:color="auto" w:fill="auto"/>
            <w:vAlign w:val="center"/>
            <w:hideMark/>
          </w:tcPr>
          <w:p w14:paraId="4CA1528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E7EC3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35DFEC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80306D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8C479B2" w14:textId="77777777" w:rsidTr="00431D2F">
        <w:trPr>
          <w:gridAfter w:val="4"/>
          <w:wAfter w:w="13691" w:type="dxa"/>
          <w:trHeight w:val="29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463F2E4"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5969C99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4A6707C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6DA3704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99.9.00.20140</w:t>
            </w:r>
          </w:p>
        </w:tc>
        <w:tc>
          <w:tcPr>
            <w:tcW w:w="967" w:type="dxa"/>
            <w:gridSpan w:val="2"/>
            <w:tcBorders>
              <w:top w:val="nil"/>
              <w:left w:val="nil"/>
              <w:bottom w:val="single" w:sz="4" w:space="0" w:color="auto"/>
              <w:right w:val="single" w:sz="4" w:space="0" w:color="auto"/>
            </w:tcBorders>
            <w:shd w:val="clear" w:color="auto" w:fill="auto"/>
            <w:vAlign w:val="center"/>
            <w:hideMark/>
          </w:tcPr>
          <w:p w14:paraId="3216689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0B685B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534FE8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D14246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FB8FB01" w14:textId="77777777" w:rsidTr="00431D2F">
        <w:trPr>
          <w:gridAfter w:val="4"/>
          <w:wAfter w:w="13691" w:type="dxa"/>
          <w:trHeight w:val="15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47DA76A"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31D2F">
              <w:rPr>
                <w:rFonts w:ascii="Times New Roman" w:eastAsia="Times New Roman" w:hAnsi="Times New Roman" w:cs="Times New Roman"/>
                <w:color w:val="000000"/>
                <w:sz w:val="16"/>
                <w:szCs w:val="16"/>
                <w:lang w:eastAsia="ru-RU"/>
              </w:rPr>
              <w:t>Митякинское</w:t>
            </w:r>
            <w:proofErr w:type="spellEnd"/>
            <w:r w:rsidRPr="00431D2F">
              <w:rPr>
                <w:rFonts w:ascii="Times New Roman" w:eastAsia="Times New Roman" w:hAnsi="Times New Roman" w:cs="Times New Roman"/>
                <w:color w:val="000000"/>
                <w:sz w:val="16"/>
                <w:szCs w:val="16"/>
                <w:lang w:eastAsia="ru-RU"/>
              </w:rPr>
              <w:t xml:space="preserve"> сельское поселение"</w:t>
            </w:r>
          </w:p>
        </w:tc>
        <w:tc>
          <w:tcPr>
            <w:tcW w:w="563" w:type="dxa"/>
            <w:tcBorders>
              <w:top w:val="nil"/>
              <w:left w:val="nil"/>
              <w:bottom w:val="single" w:sz="4" w:space="0" w:color="auto"/>
              <w:right w:val="single" w:sz="4" w:space="0" w:color="auto"/>
            </w:tcBorders>
            <w:shd w:val="clear" w:color="auto" w:fill="auto"/>
            <w:vAlign w:val="center"/>
            <w:hideMark/>
          </w:tcPr>
          <w:p w14:paraId="038C49D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37F905F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67666DD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99.9.00.90110</w:t>
            </w:r>
          </w:p>
        </w:tc>
        <w:tc>
          <w:tcPr>
            <w:tcW w:w="967" w:type="dxa"/>
            <w:gridSpan w:val="2"/>
            <w:tcBorders>
              <w:top w:val="nil"/>
              <w:left w:val="nil"/>
              <w:bottom w:val="single" w:sz="4" w:space="0" w:color="auto"/>
              <w:right w:val="single" w:sz="4" w:space="0" w:color="auto"/>
            </w:tcBorders>
            <w:shd w:val="clear" w:color="auto" w:fill="auto"/>
            <w:vAlign w:val="center"/>
            <w:hideMark/>
          </w:tcPr>
          <w:p w14:paraId="5F90587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F9E05F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C58054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249,30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7CEB31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538,20</w:t>
            </w:r>
          </w:p>
        </w:tc>
      </w:tr>
      <w:tr w:rsidR="0016322B" w:rsidRPr="00431D2F" w14:paraId="32188888" w14:textId="77777777" w:rsidTr="00431D2F">
        <w:trPr>
          <w:gridAfter w:val="4"/>
          <w:wAfter w:w="13691" w:type="dxa"/>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6822F0D"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31D2F">
              <w:rPr>
                <w:rFonts w:ascii="Times New Roman" w:eastAsia="Times New Roman" w:hAnsi="Times New Roman" w:cs="Times New Roman"/>
                <w:color w:val="000000"/>
                <w:sz w:val="16"/>
                <w:szCs w:val="16"/>
                <w:lang w:eastAsia="ru-RU"/>
              </w:rPr>
              <w:t>Митякинское</w:t>
            </w:r>
            <w:proofErr w:type="spellEnd"/>
            <w:r w:rsidRPr="00431D2F">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563" w:type="dxa"/>
            <w:tcBorders>
              <w:top w:val="nil"/>
              <w:left w:val="nil"/>
              <w:bottom w:val="single" w:sz="4" w:space="0" w:color="auto"/>
              <w:right w:val="single" w:sz="4" w:space="0" w:color="auto"/>
            </w:tcBorders>
            <w:shd w:val="clear" w:color="auto" w:fill="auto"/>
            <w:vAlign w:val="center"/>
            <w:hideMark/>
          </w:tcPr>
          <w:p w14:paraId="5B53EFD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3E242CE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0CDC273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99.9.00.90110</w:t>
            </w:r>
          </w:p>
        </w:tc>
        <w:tc>
          <w:tcPr>
            <w:tcW w:w="967" w:type="dxa"/>
            <w:gridSpan w:val="2"/>
            <w:tcBorders>
              <w:top w:val="nil"/>
              <w:left w:val="nil"/>
              <w:bottom w:val="single" w:sz="4" w:space="0" w:color="auto"/>
              <w:right w:val="single" w:sz="4" w:space="0" w:color="auto"/>
            </w:tcBorders>
            <w:shd w:val="clear" w:color="auto" w:fill="auto"/>
            <w:vAlign w:val="center"/>
            <w:hideMark/>
          </w:tcPr>
          <w:p w14:paraId="74D9156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717525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4BE640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249,30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70FBED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538,20</w:t>
            </w:r>
          </w:p>
        </w:tc>
      </w:tr>
      <w:tr w:rsidR="0016322B" w:rsidRPr="00431D2F" w14:paraId="6882D5B3" w14:textId="77777777" w:rsidTr="00431D2F">
        <w:trPr>
          <w:gridAfter w:val="4"/>
          <w:wAfter w:w="13691" w:type="dxa"/>
          <w:trHeight w:val="16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23AA830"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4F53310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458C891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3B75513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1EB9747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BB69A27"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280,7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744B39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1AA977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737A2B1" w14:textId="77777777" w:rsidTr="00431D2F">
        <w:trPr>
          <w:gridAfter w:val="4"/>
          <w:wAfter w:w="13691" w:type="dxa"/>
          <w:trHeight w:val="17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E4D29D0"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3" w:type="dxa"/>
            <w:tcBorders>
              <w:top w:val="nil"/>
              <w:left w:val="nil"/>
              <w:bottom w:val="single" w:sz="4" w:space="0" w:color="auto"/>
              <w:right w:val="single" w:sz="4" w:space="0" w:color="auto"/>
            </w:tcBorders>
            <w:shd w:val="clear" w:color="auto" w:fill="auto"/>
            <w:vAlign w:val="center"/>
            <w:hideMark/>
          </w:tcPr>
          <w:p w14:paraId="7149FF1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3ECB9F7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45" w:type="dxa"/>
            <w:gridSpan w:val="2"/>
            <w:tcBorders>
              <w:top w:val="nil"/>
              <w:left w:val="nil"/>
              <w:bottom w:val="single" w:sz="4" w:space="0" w:color="auto"/>
              <w:right w:val="single" w:sz="4" w:space="0" w:color="auto"/>
            </w:tcBorders>
            <w:shd w:val="clear" w:color="auto" w:fill="auto"/>
            <w:vAlign w:val="center"/>
            <w:hideMark/>
          </w:tcPr>
          <w:p w14:paraId="24B1AC8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4F34095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A5709BA"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280,7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81CE41D"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767E13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39DE952A" w14:textId="77777777" w:rsidTr="00431D2F">
        <w:trPr>
          <w:gridAfter w:val="4"/>
          <w:wAfter w:w="13691" w:type="dxa"/>
          <w:trHeight w:val="33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C69447C" w14:textId="77777777" w:rsidR="0016322B" w:rsidRPr="00431D2F" w:rsidRDefault="0016322B" w:rsidP="0016322B">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НАЦИОНАЛЬНАЯ ОБОРОНА</w:t>
            </w:r>
          </w:p>
        </w:tc>
        <w:tc>
          <w:tcPr>
            <w:tcW w:w="563" w:type="dxa"/>
            <w:tcBorders>
              <w:top w:val="nil"/>
              <w:left w:val="nil"/>
              <w:bottom w:val="single" w:sz="4" w:space="0" w:color="auto"/>
              <w:right w:val="single" w:sz="4" w:space="0" w:color="auto"/>
            </w:tcBorders>
            <w:shd w:val="clear" w:color="auto" w:fill="auto"/>
            <w:vAlign w:val="center"/>
            <w:hideMark/>
          </w:tcPr>
          <w:p w14:paraId="3D74F6E7"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02</w:t>
            </w:r>
          </w:p>
        </w:tc>
        <w:tc>
          <w:tcPr>
            <w:tcW w:w="439" w:type="dxa"/>
            <w:gridSpan w:val="2"/>
            <w:tcBorders>
              <w:top w:val="nil"/>
              <w:left w:val="nil"/>
              <w:bottom w:val="single" w:sz="4" w:space="0" w:color="auto"/>
              <w:right w:val="single" w:sz="4" w:space="0" w:color="auto"/>
            </w:tcBorders>
            <w:shd w:val="clear" w:color="auto" w:fill="auto"/>
            <w:vAlign w:val="center"/>
            <w:hideMark/>
          </w:tcPr>
          <w:p w14:paraId="4B30DC0D"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2C76BA49"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61D55B02"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111496C"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203,5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F3A8B14"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207,3</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3F645C0"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220,0</w:t>
            </w:r>
          </w:p>
        </w:tc>
      </w:tr>
      <w:tr w:rsidR="0016322B" w:rsidRPr="00431D2F" w14:paraId="0B32E07C" w14:textId="77777777" w:rsidTr="00431D2F">
        <w:trPr>
          <w:gridAfter w:val="4"/>
          <w:wAfter w:w="13691" w:type="dxa"/>
          <w:trHeight w:val="28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B0D51DD"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563" w:type="dxa"/>
            <w:tcBorders>
              <w:top w:val="nil"/>
              <w:left w:val="nil"/>
              <w:bottom w:val="single" w:sz="4" w:space="0" w:color="auto"/>
              <w:right w:val="single" w:sz="4" w:space="0" w:color="auto"/>
            </w:tcBorders>
            <w:shd w:val="clear" w:color="auto" w:fill="auto"/>
            <w:vAlign w:val="center"/>
            <w:hideMark/>
          </w:tcPr>
          <w:p w14:paraId="390A4A7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439" w:type="dxa"/>
            <w:gridSpan w:val="2"/>
            <w:tcBorders>
              <w:top w:val="nil"/>
              <w:left w:val="nil"/>
              <w:bottom w:val="single" w:sz="4" w:space="0" w:color="auto"/>
              <w:right w:val="single" w:sz="4" w:space="0" w:color="auto"/>
            </w:tcBorders>
            <w:shd w:val="clear" w:color="auto" w:fill="auto"/>
            <w:vAlign w:val="center"/>
            <w:hideMark/>
          </w:tcPr>
          <w:p w14:paraId="5AD6FC5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049B51E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55A2AD0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CD53E7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203,5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BCA08EF"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207,3</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0C5B163"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220,0</w:t>
            </w:r>
          </w:p>
        </w:tc>
      </w:tr>
      <w:tr w:rsidR="0016322B" w:rsidRPr="00431D2F" w14:paraId="4EF1E94C" w14:textId="77777777" w:rsidTr="00431D2F">
        <w:trPr>
          <w:gridAfter w:val="4"/>
          <w:wAfter w:w="13691" w:type="dxa"/>
          <w:trHeight w:val="18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9DAAD6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153AC5F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439" w:type="dxa"/>
            <w:gridSpan w:val="2"/>
            <w:tcBorders>
              <w:top w:val="nil"/>
              <w:left w:val="nil"/>
              <w:bottom w:val="single" w:sz="4" w:space="0" w:color="auto"/>
              <w:right w:val="single" w:sz="4" w:space="0" w:color="auto"/>
            </w:tcBorders>
            <w:shd w:val="clear" w:color="auto" w:fill="auto"/>
            <w:vAlign w:val="center"/>
            <w:hideMark/>
          </w:tcPr>
          <w:p w14:paraId="0AC8AEF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4FED936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89.9.00.51180</w:t>
            </w:r>
          </w:p>
        </w:tc>
        <w:tc>
          <w:tcPr>
            <w:tcW w:w="967" w:type="dxa"/>
            <w:gridSpan w:val="2"/>
            <w:tcBorders>
              <w:top w:val="nil"/>
              <w:left w:val="nil"/>
              <w:bottom w:val="single" w:sz="4" w:space="0" w:color="auto"/>
              <w:right w:val="single" w:sz="4" w:space="0" w:color="auto"/>
            </w:tcBorders>
            <w:shd w:val="clear" w:color="auto" w:fill="auto"/>
            <w:vAlign w:val="center"/>
            <w:hideMark/>
          </w:tcPr>
          <w:p w14:paraId="683C7D1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3975DF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203,5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0FD276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207,3</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ADC428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220,0</w:t>
            </w:r>
          </w:p>
        </w:tc>
      </w:tr>
      <w:tr w:rsidR="0016322B" w:rsidRPr="00431D2F" w14:paraId="120E59C2" w14:textId="77777777" w:rsidTr="00431D2F">
        <w:trPr>
          <w:gridAfter w:val="4"/>
          <w:wAfter w:w="13691" w:type="dxa"/>
          <w:trHeight w:val="22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18FECCA"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3" w:type="dxa"/>
            <w:tcBorders>
              <w:top w:val="nil"/>
              <w:left w:val="nil"/>
              <w:bottom w:val="single" w:sz="4" w:space="0" w:color="auto"/>
              <w:right w:val="single" w:sz="4" w:space="0" w:color="auto"/>
            </w:tcBorders>
            <w:shd w:val="clear" w:color="auto" w:fill="auto"/>
            <w:vAlign w:val="center"/>
            <w:hideMark/>
          </w:tcPr>
          <w:p w14:paraId="797BD59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439" w:type="dxa"/>
            <w:gridSpan w:val="2"/>
            <w:tcBorders>
              <w:top w:val="nil"/>
              <w:left w:val="nil"/>
              <w:bottom w:val="single" w:sz="4" w:space="0" w:color="auto"/>
              <w:right w:val="single" w:sz="4" w:space="0" w:color="auto"/>
            </w:tcBorders>
            <w:shd w:val="clear" w:color="auto" w:fill="auto"/>
            <w:vAlign w:val="center"/>
            <w:hideMark/>
          </w:tcPr>
          <w:p w14:paraId="1EBE551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06D2BBE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89.9.00.51180</w:t>
            </w:r>
          </w:p>
        </w:tc>
        <w:tc>
          <w:tcPr>
            <w:tcW w:w="967" w:type="dxa"/>
            <w:gridSpan w:val="2"/>
            <w:tcBorders>
              <w:top w:val="nil"/>
              <w:left w:val="nil"/>
              <w:bottom w:val="single" w:sz="4" w:space="0" w:color="auto"/>
              <w:right w:val="single" w:sz="4" w:space="0" w:color="auto"/>
            </w:tcBorders>
            <w:shd w:val="clear" w:color="auto" w:fill="auto"/>
            <w:vAlign w:val="center"/>
            <w:hideMark/>
          </w:tcPr>
          <w:p w14:paraId="5D7F6C6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C6D887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202,8</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1187AF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204,8</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3334C9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213,0</w:t>
            </w:r>
          </w:p>
        </w:tc>
      </w:tr>
      <w:tr w:rsidR="0016322B" w:rsidRPr="00431D2F" w14:paraId="0BC8C2AE" w14:textId="77777777" w:rsidTr="00431D2F">
        <w:trPr>
          <w:gridAfter w:val="4"/>
          <w:wAfter w:w="13691" w:type="dxa"/>
          <w:trHeight w:val="22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9628BD"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5AA5BC8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439" w:type="dxa"/>
            <w:gridSpan w:val="2"/>
            <w:tcBorders>
              <w:top w:val="nil"/>
              <w:left w:val="nil"/>
              <w:bottom w:val="single" w:sz="4" w:space="0" w:color="auto"/>
              <w:right w:val="single" w:sz="4" w:space="0" w:color="auto"/>
            </w:tcBorders>
            <w:shd w:val="clear" w:color="auto" w:fill="auto"/>
            <w:vAlign w:val="center"/>
            <w:hideMark/>
          </w:tcPr>
          <w:p w14:paraId="233DF65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1B2007A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89.9.00.51180</w:t>
            </w:r>
          </w:p>
        </w:tc>
        <w:tc>
          <w:tcPr>
            <w:tcW w:w="967" w:type="dxa"/>
            <w:gridSpan w:val="2"/>
            <w:tcBorders>
              <w:top w:val="nil"/>
              <w:left w:val="nil"/>
              <w:bottom w:val="single" w:sz="4" w:space="0" w:color="auto"/>
              <w:right w:val="single" w:sz="4" w:space="0" w:color="auto"/>
            </w:tcBorders>
            <w:shd w:val="clear" w:color="auto" w:fill="auto"/>
            <w:vAlign w:val="center"/>
            <w:hideMark/>
          </w:tcPr>
          <w:p w14:paraId="36D347C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2762FA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B10067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2,5</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0D5F94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7,0</w:t>
            </w:r>
          </w:p>
        </w:tc>
      </w:tr>
      <w:tr w:rsidR="0016322B" w:rsidRPr="00431D2F" w14:paraId="1243CD98" w14:textId="77777777" w:rsidTr="00431D2F">
        <w:trPr>
          <w:gridAfter w:val="4"/>
          <w:wAfter w:w="13691" w:type="dxa"/>
          <w:trHeight w:val="7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FE1554B" w14:textId="77777777" w:rsidR="0016322B" w:rsidRPr="00431D2F" w:rsidRDefault="0016322B" w:rsidP="0016322B">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563" w:type="dxa"/>
            <w:tcBorders>
              <w:top w:val="nil"/>
              <w:left w:val="nil"/>
              <w:bottom w:val="single" w:sz="4" w:space="0" w:color="auto"/>
              <w:right w:val="single" w:sz="4" w:space="0" w:color="auto"/>
            </w:tcBorders>
            <w:shd w:val="clear" w:color="auto" w:fill="auto"/>
            <w:vAlign w:val="center"/>
            <w:hideMark/>
          </w:tcPr>
          <w:p w14:paraId="7291EE0B"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03</w:t>
            </w:r>
          </w:p>
        </w:tc>
        <w:tc>
          <w:tcPr>
            <w:tcW w:w="439" w:type="dxa"/>
            <w:gridSpan w:val="2"/>
            <w:tcBorders>
              <w:top w:val="nil"/>
              <w:left w:val="nil"/>
              <w:bottom w:val="single" w:sz="4" w:space="0" w:color="auto"/>
              <w:right w:val="single" w:sz="4" w:space="0" w:color="auto"/>
            </w:tcBorders>
            <w:shd w:val="clear" w:color="auto" w:fill="auto"/>
            <w:vAlign w:val="center"/>
            <w:hideMark/>
          </w:tcPr>
          <w:p w14:paraId="636606FE"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5C2726CC"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650848DB"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9DFF738"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01BC3E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4378DB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0,0</w:t>
            </w:r>
          </w:p>
        </w:tc>
      </w:tr>
      <w:tr w:rsidR="0016322B" w:rsidRPr="00431D2F" w14:paraId="584B8DC8" w14:textId="77777777" w:rsidTr="00431D2F">
        <w:trPr>
          <w:gridAfter w:val="4"/>
          <w:wAfter w:w="13691" w:type="dxa"/>
          <w:trHeight w:val="3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32F14C"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Обеспечение пожарной безопасности</w:t>
            </w:r>
          </w:p>
        </w:tc>
        <w:tc>
          <w:tcPr>
            <w:tcW w:w="563" w:type="dxa"/>
            <w:tcBorders>
              <w:top w:val="nil"/>
              <w:left w:val="nil"/>
              <w:bottom w:val="single" w:sz="4" w:space="0" w:color="auto"/>
              <w:right w:val="single" w:sz="4" w:space="0" w:color="auto"/>
            </w:tcBorders>
            <w:shd w:val="clear" w:color="auto" w:fill="auto"/>
            <w:vAlign w:val="center"/>
            <w:hideMark/>
          </w:tcPr>
          <w:p w14:paraId="135FC97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439" w:type="dxa"/>
            <w:gridSpan w:val="2"/>
            <w:tcBorders>
              <w:top w:val="nil"/>
              <w:left w:val="nil"/>
              <w:bottom w:val="single" w:sz="4" w:space="0" w:color="auto"/>
              <w:right w:val="single" w:sz="4" w:space="0" w:color="auto"/>
            </w:tcBorders>
            <w:shd w:val="clear" w:color="auto" w:fill="auto"/>
            <w:vAlign w:val="center"/>
            <w:hideMark/>
          </w:tcPr>
          <w:p w14:paraId="5CC1112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10</w:t>
            </w:r>
          </w:p>
        </w:tc>
        <w:tc>
          <w:tcPr>
            <w:tcW w:w="1145" w:type="dxa"/>
            <w:gridSpan w:val="2"/>
            <w:tcBorders>
              <w:top w:val="nil"/>
              <w:left w:val="nil"/>
              <w:bottom w:val="single" w:sz="4" w:space="0" w:color="auto"/>
              <w:right w:val="single" w:sz="4" w:space="0" w:color="auto"/>
            </w:tcBorders>
            <w:shd w:val="clear" w:color="auto" w:fill="auto"/>
            <w:vAlign w:val="center"/>
            <w:hideMark/>
          </w:tcPr>
          <w:p w14:paraId="75BB079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231EF53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5B1EBD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5B24F8E"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4A2E582"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16322B" w:rsidRPr="00431D2F" w14:paraId="288327F2" w14:textId="77777777" w:rsidTr="00431D2F">
        <w:trPr>
          <w:gridAfter w:val="4"/>
          <w:wAfter w:w="13691" w:type="dxa"/>
          <w:trHeight w:val="55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58B1E86"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563" w:type="dxa"/>
            <w:tcBorders>
              <w:top w:val="nil"/>
              <w:left w:val="nil"/>
              <w:bottom w:val="single" w:sz="4" w:space="0" w:color="auto"/>
              <w:right w:val="single" w:sz="4" w:space="0" w:color="auto"/>
            </w:tcBorders>
            <w:shd w:val="clear" w:color="auto" w:fill="auto"/>
            <w:vAlign w:val="center"/>
            <w:hideMark/>
          </w:tcPr>
          <w:p w14:paraId="251EF7F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439" w:type="dxa"/>
            <w:gridSpan w:val="2"/>
            <w:tcBorders>
              <w:top w:val="nil"/>
              <w:left w:val="nil"/>
              <w:bottom w:val="single" w:sz="4" w:space="0" w:color="auto"/>
              <w:right w:val="single" w:sz="4" w:space="0" w:color="auto"/>
            </w:tcBorders>
            <w:shd w:val="clear" w:color="auto" w:fill="auto"/>
            <w:vAlign w:val="center"/>
            <w:hideMark/>
          </w:tcPr>
          <w:p w14:paraId="301B66D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10</w:t>
            </w:r>
          </w:p>
        </w:tc>
        <w:tc>
          <w:tcPr>
            <w:tcW w:w="1145" w:type="dxa"/>
            <w:gridSpan w:val="2"/>
            <w:tcBorders>
              <w:top w:val="nil"/>
              <w:left w:val="nil"/>
              <w:bottom w:val="single" w:sz="4" w:space="0" w:color="auto"/>
              <w:right w:val="single" w:sz="4" w:space="0" w:color="auto"/>
            </w:tcBorders>
            <w:shd w:val="clear" w:color="auto" w:fill="auto"/>
            <w:vAlign w:val="center"/>
            <w:hideMark/>
          </w:tcPr>
          <w:p w14:paraId="2644409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02.1.00.20560</w:t>
            </w:r>
          </w:p>
        </w:tc>
        <w:tc>
          <w:tcPr>
            <w:tcW w:w="967" w:type="dxa"/>
            <w:gridSpan w:val="2"/>
            <w:tcBorders>
              <w:top w:val="nil"/>
              <w:left w:val="nil"/>
              <w:bottom w:val="single" w:sz="4" w:space="0" w:color="auto"/>
              <w:right w:val="single" w:sz="4" w:space="0" w:color="auto"/>
            </w:tcBorders>
            <w:shd w:val="clear" w:color="auto" w:fill="auto"/>
            <w:vAlign w:val="center"/>
            <w:hideMark/>
          </w:tcPr>
          <w:p w14:paraId="236E7A1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04F3FD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B4FFEE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6F1E24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27D1704F" w14:textId="77777777" w:rsidTr="00431D2F">
        <w:trPr>
          <w:gridAfter w:val="4"/>
          <w:wAfter w:w="13691" w:type="dxa"/>
          <w:trHeight w:val="10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AA03A71"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7FEEDE7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439" w:type="dxa"/>
            <w:gridSpan w:val="2"/>
            <w:tcBorders>
              <w:top w:val="nil"/>
              <w:left w:val="nil"/>
              <w:bottom w:val="single" w:sz="4" w:space="0" w:color="auto"/>
              <w:right w:val="single" w:sz="4" w:space="0" w:color="auto"/>
            </w:tcBorders>
            <w:shd w:val="clear" w:color="auto" w:fill="auto"/>
            <w:vAlign w:val="center"/>
            <w:hideMark/>
          </w:tcPr>
          <w:p w14:paraId="09DA284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10</w:t>
            </w:r>
          </w:p>
        </w:tc>
        <w:tc>
          <w:tcPr>
            <w:tcW w:w="1145" w:type="dxa"/>
            <w:gridSpan w:val="2"/>
            <w:tcBorders>
              <w:top w:val="nil"/>
              <w:left w:val="nil"/>
              <w:bottom w:val="single" w:sz="4" w:space="0" w:color="auto"/>
              <w:right w:val="single" w:sz="4" w:space="0" w:color="auto"/>
            </w:tcBorders>
            <w:shd w:val="clear" w:color="auto" w:fill="auto"/>
            <w:vAlign w:val="center"/>
            <w:hideMark/>
          </w:tcPr>
          <w:p w14:paraId="114898C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02.1.00.20560</w:t>
            </w:r>
          </w:p>
        </w:tc>
        <w:tc>
          <w:tcPr>
            <w:tcW w:w="967" w:type="dxa"/>
            <w:gridSpan w:val="2"/>
            <w:tcBorders>
              <w:top w:val="nil"/>
              <w:left w:val="nil"/>
              <w:bottom w:val="single" w:sz="4" w:space="0" w:color="auto"/>
              <w:right w:val="single" w:sz="4" w:space="0" w:color="auto"/>
            </w:tcBorders>
            <w:shd w:val="clear" w:color="auto" w:fill="auto"/>
            <w:vAlign w:val="center"/>
            <w:hideMark/>
          </w:tcPr>
          <w:p w14:paraId="291A6B8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59BF45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AF935F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5995EA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0CBBEB53" w14:textId="77777777" w:rsidTr="00431D2F">
        <w:trPr>
          <w:gridAfter w:val="4"/>
          <w:wAfter w:w="13691" w:type="dxa"/>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CE444B" w14:textId="77777777" w:rsidR="0016322B" w:rsidRPr="00431D2F" w:rsidRDefault="0016322B" w:rsidP="0016322B">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НАЦИОНАЛЬНАЯ ЭКОНОМИКА</w:t>
            </w:r>
          </w:p>
        </w:tc>
        <w:tc>
          <w:tcPr>
            <w:tcW w:w="563" w:type="dxa"/>
            <w:tcBorders>
              <w:top w:val="nil"/>
              <w:left w:val="nil"/>
              <w:bottom w:val="single" w:sz="4" w:space="0" w:color="auto"/>
              <w:right w:val="single" w:sz="4" w:space="0" w:color="auto"/>
            </w:tcBorders>
            <w:shd w:val="clear" w:color="auto" w:fill="auto"/>
            <w:vAlign w:val="center"/>
            <w:hideMark/>
          </w:tcPr>
          <w:p w14:paraId="0C1EB090"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04</w:t>
            </w:r>
          </w:p>
        </w:tc>
        <w:tc>
          <w:tcPr>
            <w:tcW w:w="439" w:type="dxa"/>
            <w:gridSpan w:val="2"/>
            <w:tcBorders>
              <w:top w:val="nil"/>
              <w:left w:val="nil"/>
              <w:bottom w:val="single" w:sz="4" w:space="0" w:color="auto"/>
              <w:right w:val="single" w:sz="4" w:space="0" w:color="auto"/>
            </w:tcBorders>
            <w:shd w:val="clear" w:color="auto" w:fill="auto"/>
            <w:vAlign w:val="center"/>
            <w:hideMark/>
          </w:tcPr>
          <w:p w14:paraId="10684A73"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0BFCD1DB"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7D0B7B3F"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C842509"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1 929,7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48D9B9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795E69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0CDAD462" w14:textId="77777777" w:rsidTr="00431D2F">
        <w:trPr>
          <w:gridAfter w:val="4"/>
          <w:wAfter w:w="13691" w:type="dxa"/>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03F9909"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Дорожное хозяйство (дорожные фонды)</w:t>
            </w:r>
          </w:p>
        </w:tc>
        <w:tc>
          <w:tcPr>
            <w:tcW w:w="563" w:type="dxa"/>
            <w:tcBorders>
              <w:top w:val="nil"/>
              <w:left w:val="nil"/>
              <w:bottom w:val="single" w:sz="4" w:space="0" w:color="auto"/>
              <w:right w:val="single" w:sz="4" w:space="0" w:color="auto"/>
            </w:tcBorders>
            <w:shd w:val="clear" w:color="auto" w:fill="auto"/>
            <w:vAlign w:val="center"/>
            <w:hideMark/>
          </w:tcPr>
          <w:p w14:paraId="42DEA57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439" w:type="dxa"/>
            <w:gridSpan w:val="2"/>
            <w:tcBorders>
              <w:top w:val="nil"/>
              <w:left w:val="nil"/>
              <w:bottom w:val="single" w:sz="4" w:space="0" w:color="auto"/>
              <w:right w:val="single" w:sz="4" w:space="0" w:color="auto"/>
            </w:tcBorders>
            <w:shd w:val="clear" w:color="auto" w:fill="auto"/>
            <w:vAlign w:val="center"/>
            <w:hideMark/>
          </w:tcPr>
          <w:p w14:paraId="727FA79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09</w:t>
            </w:r>
          </w:p>
        </w:tc>
        <w:tc>
          <w:tcPr>
            <w:tcW w:w="1145" w:type="dxa"/>
            <w:gridSpan w:val="2"/>
            <w:tcBorders>
              <w:top w:val="nil"/>
              <w:left w:val="nil"/>
              <w:bottom w:val="single" w:sz="4" w:space="0" w:color="auto"/>
              <w:right w:val="single" w:sz="4" w:space="0" w:color="auto"/>
            </w:tcBorders>
            <w:shd w:val="clear" w:color="auto" w:fill="auto"/>
            <w:vAlign w:val="center"/>
            <w:hideMark/>
          </w:tcPr>
          <w:p w14:paraId="264D3D6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C38468A"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5F724F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1 729,70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5517231"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0969B90"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6E527418" w14:textId="77777777" w:rsidTr="00431D2F">
        <w:trPr>
          <w:gridAfter w:val="4"/>
          <w:wAfter w:w="13691" w:type="dxa"/>
          <w:trHeight w:val="22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126AC0"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5796159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439" w:type="dxa"/>
            <w:gridSpan w:val="2"/>
            <w:tcBorders>
              <w:top w:val="nil"/>
              <w:left w:val="nil"/>
              <w:bottom w:val="single" w:sz="4" w:space="0" w:color="auto"/>
              <w:right w:val="single" w:sz="4" w:space="0" w:color="auto"/>
            </w:tcBorders>
            <w:shd w:val="clear" w:color="auto" w:fill="auto"/>
            <w:vAlign w:val="center"/>
            <w:hideMark/>
          </w:tcPr>
          <w:p w14:paraId="33C7843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09</w:t>
            </w:r>
          </w:p>
        </w:tc>
        <w:tc>
          <w:tcPr>
            <w:tcW w:w="1145" w:type="dxa"/>
            <w:gridSpan w:val="2"/>
            <w:tcBorders>
              <w:top w:val="nil"/>
              <w:left w:val="nil"/>
              <w:bottom w:val="single" w:sz="4" w:space="0" w:color="auto"/>
              <w:right w:val="single" w:sz="4" w:space="0" w:color="auto"/>
            </w:tcBorders>
            <w:shd w:val="clear" w:color="auto" w:fill="auto"/>
            <w:vAlign w:val="center"/>
            <w:hideMark/>
          </w:tcPr>
          <w:p w14:paraId="082838E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99.9.00.20380</w:t>
            </w:r>
          </w:p>
        </w:tc>
        <w:tc>
          <w:tcPr>
            <w:tcW w:w="967" w:type="dxa"/>
            <w:gridSpan w:val="2"/>
            <w:tcBorders>
              <w:top w:val="nil"/>
              <w:left w:val="nil"/>
              <w:bottom w:val="single" w:sz="4" w:space="0" w:color="auto"/>
              <w:right w:val="single" w:sz="4" w:space="0" w:color="auto"/>
            </w:tcBorders>
            <w:shd w:val="clear" w:color="auto" w:fill="auto"/>
            <w:vAlign w:val="center"/>
            <w:hideMark/>
          </w:tcPr>
          <w:p w14:paraId="0A1CBB1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B42E0F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1 729,70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FBC20C5"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0F41E748"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01FEA63" w14:textId="77777777" w:rsidTr="00431D2F">
        <w:trPr>
          <w:gridAfter w:val="4"/>
          <w:wAfter w:w="13691" w:type="dxa"/>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C3CACBC"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563" w:type="dxa"/>
            <w:tcBorders>
              <w:top w:val="nil"/>
              <w:left w:val="nil"/>
              <w:bottom w:val="single" w:sz="4" w:space="0" w:color="auto"/>
              <w:right w:val="single" w:sz="4" w:space="0" w:color="auto"/>
            </w:tcBorders>
            <w:shd w:val="clear" w:color="auto" w:fill="auto"/>
            <w:vAlign w:val="center"/>
            <w:hideMark/>
          </w:tcPr>
          <w:p w14:paraId="6EBB976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439" w:type="dxa"/>
            <w:gridSpan w:val="2"/>
            <w:tcBorders>
              <w:top w:val="nil"/>
              <w:left w:val="nil"/>
              <w:bottom w:val="single" w:sz="4" w:space="0" w:color="auto"/>
              <w:right w:val="single" w:sz="4" w:space="0" w:color="auto"/>
            </w:tcBorders>
            <w:shd w:val="clear" w:color="auto" w:fill="auto"/>
            <w:vAlign w:val="center"/>
            <w:hideMark/>
          </w:tcPr>
          <w:p w14:paraId="2DACA5B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w:t>
            </w:r>
          </w:p>
        </w:tc>
        <w:tc>
          <w:tcPr>
            <w:tcW w:w="1145" w:type="dxa"/>
            <w:gridSpan w:val="2"/>
            <w:tcBorders>
              <w:top w:val="nil"/>
              <w:left w:val="nil"/>
              <w:bottom w:val="single" w:sz="4" w:space="0" w:color="auto"/>
              <w:right w:val="single" w:sz="4" w:space="0" w:color="auto"/>
            </w:tcBorders>
            <w:shd w:val="clear" w:color="auto" w:fill="auto"/>
            <w:vAlign w:val="center"/>
            <w:hideMark/>
          </w:tcPr>
          <w:p w14:paraId="535EEA3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7B4D61A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2A74929"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6AE847C"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01D53AD"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16322B" w:rsidRPr="00431D2F" w14:paraId="6804826E" w14:textId="77777777" w:rsidTr="00431D2F">
        <w:trPr>
          <w:gridAfter w:val="4"/>
          <w:wAfter w:w="13691" w:type="dxa"/>
          <w:trHeight w:val="6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36FD04E"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563" w:type="dxa"/>
            <w:tcBorders>
              <w:top w:val="nil"/>
              <w:left w:val="nil"/>
              <w:bottom w:val="single" w:sz="4" w:space="0" w:color="auto"/>
              <w:right w:val="single" w:sz="4" w:space="0" w:color="auto"/>
            </w:tcBorders>
            <w:shd w:val="clear" w:color="auto" w:fill="auto"/>
            <w:vAlign w:val="center"/>
            <w:hideMark/>
          </w:tcPr>
          <w:p w14:paraId="4396E90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439" w:type="dxa"/>
            <w:gridSpan w:val="2"/>
            <w:tcBorders>
              <w:top w:val="nil"/>
              <w:left w:val="nil"/>
              <w:bottom w:val="single" w:sz="4" w:space="0" w:color="auto"/>
              <w:right w:val="single" w:sz="4" w:space="0" w:color="auto"/>
            </w:tcBorders>
            <w:shd w:val="clear" w:color="auto" w:fill="auto"/>
            <w:vAlign w:val="center"/>
            <w:hideMark/>
          </w:tcPr>
          <w:p w14:paraId="0F7656D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w:t>
            </w:r>
          </w:p>
        </w:tc>
        <w:tc>
          <w:tcPr>
            <w:tcW w:w="1145" w:type="dxa"/>
            <w:gridSpan w:val="2"/>
            <w:tcBorders>
              <w:top w:val="nil"/>
              <w:left w:val="nil"/>
              <w:bottom w:val="single" w:sz="4" w:space="0" w:color="auto"/>
              <w:right w:val="single" w:sz="4" w:space="0" w:color="auto"/>
            </w:tcBorders>
            <w:shd w:val="clear" w:color="auto" w:fill="auto"/>
            <w:vAlign w:val="center"/>
            <w:hideMark/>
          </w:tcPr>
          <w:p w14:paraId="49EEFAE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99.9.00.20420</w:t>
            </w:r>
          </w:p>
        </w:tc>
        <w:tc>
          <w:tcPr>
            <w:tcW w:w="967" w:type="dxa"/>
            <w:gridSpan w:val="2"/>
            <w:tcBorders>
              <w:top w:val="nil"/>
              <w:left w:val="nil"/>
              <w:bottom w:val="single" w:sz="4" w:space="0" w:color="auto"/>
              <w:right w:val="single" w:sz="4" w:space="0" w:color="auto"/>
            </w:tcBorders>
            <w:shd w:val="clear" w:color="auto" w:fill="auto"/>
            <w:vAlign w:val="center"/>
            <w:hideMark/>
          </w:tcPr>
          <w:p w14:paraId="701D617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230E660"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902CA1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B10A13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1B93BA57" w14:textId="77777777" w:rsidTr="00431D2F">
        <w:trPr>
          <w:gridAfter w:val="4"/>
          <w:wAfter w:w="13691" w:type="dxa"/>
          <w:trHeight w:val="12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00CA78E"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5084B42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439" w:type="dxa"/>
            <w:gridSpan w:val="2"/>
            <w:tcBorders>
              <w:top w:val="nil"/>
              <w:left w:val="nil"/>
              <w:bottom w:val="single" w:sz="4" w:space="0" w:color="auto"/>
              <w:right w:val="single" w:sz="4" w:space="0" w:color="auto"/>
            </w:tcBorders>
            <w:shd w:val="clear" w:color="auto" w:fill="auto"/>
            <w:vAlign w:val="center"/>
            <w:hideMark/>
          </w:tcPr>
          <w:p w14:paraId="0DFFED2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w:t>
            </w:r>
          </w:p>
        </w:tc>
        <w:tc>
          <w:tcPr>
            <w:tcW w:w="1145" w:type="dxa"/>
            <w:gridSpan w:val="2"/>
            <w:tcBorders>
              <w:top w:val="nil"/>
              <w:left w:val="nil"/>
              <w:bottom w:val="single" w:sz="4" w:space="0" w:color="auto"/>
              <w:right w:val="single" w:sz="4" w:space="0" w:color="auto"/>
            </w:tcBorders>
            <w:shd w:val="clear" w:color="auto" w:fill="auto"/>
            <w:vAlign w:val="center"/>
            <w:hideMark/>
          </w:tcPr>
          <w:p w14:paraId="2E3A82E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99.9.00.20420</w:t>
            </w:r>
          </w:p>
        </w:tc>
        <w:tc>
          <w:tcPr>
            <w:tcW w:w="967" w:type="dxa"/>
            <w:gridSpan w:val="2"/>
            <w:tcBorders>
              <w:top w:val="nil"/>
              <w:left w:val="nil"/>
              <w:bottom w:val="single" w:sz="4" w:space="0" w:color="auto"/>
              <w:right w:val="single" w:sz="4" w:space="0" w:color="auto"/>
            </w:tcBorders>
            <w:shd w:val="clear" w:color="auto" w:fill="auto"/>
            <w:vAlign w:val="center"/>
            <w:hideMark/>
          </w:tcPr>
          <w:p w14:paraId="15BBE00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8E7B21"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16943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9415CD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EDC0AC3" w14:textId="77777777" w:rsidTr="00431D2F">
        <w:trPr>
          <w:gridAfter w:val="4"/>
          <w:wAfter w:w="13691" w:type="dxa"/>
          <w:trHeight w:val="3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D60565A" w14:textId="77777777" w:rsidR="0016322B" w:rsidRPr="00431D2F" w:rsidRDefault="0016322B" w:rsidP="0016322B">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ЖИЛИЩНО-КОММУНАЛЬНОЕ ХОЗЯЙСТВО</w:t>
            </w:r>
          </w:p>
        </w:tc>
        <w:tc>
          <w:tcPr>
            <w:tcW w:w="563" w:type="dxa"/>
            <w:tcBorders>
              <w:top w:val="nil"/>
              <w:left w:val="nil"/>
              <w:bottom w:val="single" w:sz="4" w:space="0" w:color="auto"/>
              <w:right w:val="single" w:sz="4" w:space="0" w:color="auto"/>
            </w:tcBorders>
            <w:shd w:val="clear" w:color="auto" w:fill="auto"/>
            <w:vAlign w:val="center"/>
            <w:hideMark/>
          </w:tcPr>
          <w:p w14:paraId="43DD7DC2"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232E44C2"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411092AE"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33D7ECA3" w14:textId="77777777" w:rsidR="0016322B" w:rsidRPr="00431D2F" w:rsidRDefault="0016322B" w:rsidP="0016322B">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D9DF15E"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18 372,5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F41A048"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4 246,6</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03AEAAD3"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492,2</w:t>
            </w:r>
          </w:p>
        </w:tc>
      </w:tr>
      <w:tr w:rsidR="0016322B" w:rsidRPr="00431D2F" w14:paraId="785FE95C" w14:textId="77777777" w:rsidTr="00431D2F">
        <w:trPr>
          <w:gridAfter w:val="4"/>
          <w:wAfter w:w="13691" w:type="dxa"/>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A95B7D4"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Коммунальное хозяйство</w:t>
            </w:r>
          </w:p>
        </w:tc>
        <w:tc>
          <w:tcPr>
            <w:tcW w:w="563" w:type="dxa"/>
            <w:tcBorders>
              <w:top w:val="nil"/>
              <w:left w:val="nil"/>
              <w:bottom w:val="single" w:sz="4" w:space="0" w:color="auto"/>
              <w:right w:val="single" w:sz="4" w:space="0" w:color="auto"/>
            </w:tcBorders>
            <w:shd w:val="clear" w:color="auto" w:fill="auto"/>
            <w:vAlign w:val="center"/>
            <w:hideMark/>
          </w:tcPr>
          <w:p w14:paraId="1CBA037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27233EE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45" w:type="dxa"/>
            <w:gridSpan w:val="2"/>
            <w:tcBorders>
              <w:top w:val="nil"/>
              <w:left w:val="nil"/>
              <w:bottom w:val="single" w:sz="4" w:space="0" w:color="auto"/>
              <w:right w:val="single" w:sz="4" w:space="0" w:color="auto"/>
            </w:tcBorders>
            <w:shd w:val="clear" w:color="auto" w:fill="auto"/>
            <w:vAlign w:val="center"/>
            <w:hideMark/>
          </w:tcPr>
          <w:p w14:paraId="0E30DB8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0362284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7AEFC2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F0C93BA"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08C1073"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16322B" w:rsidRPr="00431D2F" w14:paraId="287F3299" w14:textId="77777777" w:rsidTr="00431D2F">
        <w:trPr>
          <w:gridAfter w:val="4"/>
          <w:wAfter w:w="13691" w:type="dxa"/>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88699B"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563" w:type="dxa"/>
            <w:tcBorders>
              <w:top w:val="nil"/>
              <w:left w:val="nil"/>
              <w:bottom w:val="single" w:sz="4" w:space="0" w:color="auto"/>
              <w:right w:val="single" w:sz="4" w:space="0" w:color="auto"/>
            </w:tcBorders>
            <w:shd w:val="clear" w:color="auto" w:fill="auto"/>
            <w:vAlign w:val="center"/>
            <w:hideMark/>
          </w:tcPr>
          <w:p w14:paraId="16482A7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6991D1D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45" w:type="dxa"/>
            <w:gridSpan w:val="2"/>
            <w:tcBorders>
              <w:top w:val="nil"/>
              <w:left w:val="nil"/>
              <w:bottom w:val="single" w:sz="4" w:space="0" w:color="auto"/>
              <w:right w:val="single" w:sz="4" w:space="0" w:color="auto"/>
            </w:tcBorders>
            <w:shd w:val="clear" w:color="auto" w:fill="auto"/>
            <w:vAlign w:val="center"/>
            <w:hideMark/>
          </w:tcPr>
          <w:p w14:paraId="1A2B672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04.1.00.20020</w:t>
            </w:r>
          </w:p>
        </w:tc>
        <w:tc>
          <w:tcPr>
            <w:tcW w:w="967" w:type="dxa"/>
            <w:gridSpan w:val="2"/>
            <w:tcBorders>
              <w:top w:val="nil"/>
              <w:left w:val="nil"/>
              <w:bottom w:val="single" w:sz="4" w:space="0" w:color="auto"/>
              <w:right w:val="single" w:sz="4" w:space="0" w:color="auto"/>
            </w:tcBorders>
            <w:shd w:val="clear" w:color="auto" w:fill="auto"/>
            <w:vAlign w:val="center"/>
            <w:hideMark/>
          </w:tcPr>
          <w:p w14:paraId="0E20A19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4E45C6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7B98B8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42A5EA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3CCD721A" w14:textId="77777777" w:rsidTr="00431D2F">
        <w:trPr>
          <w:gridAfter w:val="4"/>
          <w:wAfter w:w="13691" w:type="dxa"/>
          <w:trHeight w:val="296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C4D4F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442A3F0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23C1A83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45" w:type="dxa"/>
            <w:gridSpan w:val="2"/>
            <w:tcBorders>
              <w:top w:val="nil"/>
              <w:left w:val="nil"/>
              <w:bottom w:val="single" w:sz="4" w:space="0" w:color="auto"/>
              <w:right w:val="single" w:sz="4" w:space="0" w:color="auto"/>
            </w:tcBorders>
            <w:shd w:val="clear" w:color="auto" w:fill="auto"/>
            <w:vAlign w:val="center"/>
            <w:hideMark/>
          </w:tcPr>
          <w:p w14:paraId="575F45A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04.1.00.20020</w:t>
            </w:r>
          </w:p>
        </w:tc>
        <w:tc>
          <w:tcPr>
            <w:tcW w:w="967" w:type="dxa"/>
            <w:gridSpan w:val="2"/>
            <w:tcBorders>
              <w:top w:val="nil"/>
              <w:left w:val="nil"/>
              <w:bottom w:val="single" w:sz="4" w:space="0" w:color="auto"/>
              <w:right w:val="single" w:sz="4" w:space="0" w:color="auto"/>
            </w:tcBorders>
            <w:shd w:val="clear" w:color="auto" w:fill="auto"/>
            <w:vAlign w:val="center"/>
            <w:hideMark/>
          </w:tcPr>
          <w:p w14:paraId="7D002BA6"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A97758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F85213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159603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E5BF7F9" w14:textId="77777777" w:rsidTr="00431D2F">
        <w:trPr>
          <w:gridAfter w:val="4"/>
          <w:wAfter w:w="13691" w:type="dxa"/>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09F31E7"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563" w:type="dxa"/>
            <w:tcBorders>
              <w:top w:val="nil"/>
              <w:left w:val="nil"/>
              <w:bottom w:val="single" w:sz="4" w:space="0" w:color="auto"/>
              <w:right w:val="single" w:sz="4" w:space="0" w:color="auto"/>
            </w:tcBorders>
            <w:shd w:val="clear" w:color="auto" w:fill="auto"/>
            <w:vAlign w:val="center"/>
            <w:hideMark/>
          </w:tcPr>
          <w:p w14:paraId="664A385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485F6D9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45" w:type="dxa"/>
            <w:gridSpan w:val="2"/>
            <w:tcBorders>
              <w:top w:val="nil"/>
              <w:left w:val="nil"/>
              <w:bottom w:val="single" w:sz="4" w:space="0" w:color="auto"/>
              <w:right w:val="single" w:sz="4" w:space="0" w:color="auto"/>
            </w:tcBorders>
            <w:shd w:val="clear" w:color="auto" w:fill="auto"/>
            <w:vAlign w:val="center"/>
            <w:hideMark/>
          </w:tcPr>
          <w:p w14:paraId="0FFD195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04.1.00.20360</w:t>
            </w:r>
          </w:p>
        </w:tc>
        <w:tc>
          <w:tcPr>
            <w:tcW w:w="967" w:type="dxa"/>
            <w:gridSpan w:val="2"/>
            <w:tcBorders>
              <w:top w:val="nil"/>
              <w:left w:val="nil"/>
              <w:bottom w:val="single" w:sz="4" w:space="0" w:color="auto"/>
              <w:right w:val="single" w:sz="4" w:space="0" w:color="auto"/>
            </w:tcBorders>
            <w:shd w:val="clear" w:color="auto" w:fill="auto"/>
            <w:vAlign w:val="center"/>
            <w:hideMark/>
          </w:tcPr>
          <w:p w14:paraId="7BC221B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194D7D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628B23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0249A56D"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D55BA08" w14:textId="77777777" w:rsidTr="00431D2F">
        <w:trPr>
          <w:gridAfter w:val="4"/>
          <w:wAfter w:w="13691" w:type="dxa"/>
          <w:trHeight w:val="28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9450034"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37256ED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321AA89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45" w:type="dxa"/>
            <w:gridSpan w:val="2"/>
            <w:tcBorders>
              <w:top w:val="nil"/>
              <w:left w:val="nil"/>
              <w:bottom w:val="single" w:sz="4" w:space="0" w:color="auto"/>
              <w:right w:val="single" w:sz="4" w:space="0" w:color="auto"/>
            </w:tcBorders>
            <w:shd w:val="clear" w:color="auto" w:fill="auto"/>
            <w:vAlign w:val="center"/>
            <w:hideMark/>
          </w:tcPr>
          <w:p w14:paraId="43C28B5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04.1.00.20360</w:t>
            </w:r>
          </w:p>
        </w:tc>
        <w:tc>
          <w:tcPr>
            <w:tcW w:w="967" w:type="dxa"/>
            <w:gridSpan w:val="2"/>
            <w:tcBorders>
              <w:top w:val="nil"/>
              <w:left w:val="nil"/>
              <w:bottom w:val="single" w:sz="4" w:space="0" w:color="auto"/>
              <w:right w:val="single" w:sz="4" w:space="0" w:color="auto"/>
            </w:tcBorders>
            <w:shd w:val="clear" w:color="auto" w:fill="auto"/>
            <w:vAlign w:val="center"/>
            <w:hideMark/>
          </w:tcPr>
          <w:p w14:paraId="1967497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7A260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B12E06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0E375F7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2A22C23" w14:textId="77777777" w:rsidTr="00431D2F">
        <w:trPr>
          <w:gridAfter w:val="4"/>
          <w:wAfter w:w="13691" w:type="dxa"/>
          <w:trHeight w:val="25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CCEBD64"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Благоустройство</w:t>
            </w:r>
          </w:p>
        </w:tc>
        <w:tc>
          <w:tcPr>
            <w:tcW w:w="563" w:type="dxa"/>
            <w:tcBorders>
              <w:top w:val="nil"/>
              <w:left w:val="nil"/>
              <w:bottom w:val="single" w:sz="4" w:space="0" w:color="auto"/>
              <w:right w:val="single" w:sz="4" w:space="0" w:color="auto"/>
            </w:tcBorders>
            <w:shd w:val="clear" w:color="auto" w:fill="auto"/>
            <w:vAlign w:val="center"/>
            <w:hideMark/>
          </w:tcPr>
          <w:p w14:paraId="0244822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1942611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2294B04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3D3AEE8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8DE8CDD"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17 957,5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CCEB48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4 246,6</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0EF97E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0EDE5017" w14:textId="77777777" w:rsidTr="00431D2F">
        <w:trPr>
          <w:gridAfter w:val="4"/>
          <w:wAfter w:w="13691" w:type="dxa"/>
          <w:trHeight w:val="259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842AA9"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563" w:type="dxa"/>
            <w:tcBorders>
              <w:top w:val="nil"/>
              <w:left w:val="nil"/>
              <w:bottom w:val="single" w:sz="4" w:space="0" w:color="auto"/>
              <w:right w:val="single" w:sz="4" w:space="0" w:color="auto"/>
            </w:tcBorders>
            <w:shd w:val="clear" w:color="auto" w:fill="auto"/>
            <w:vAlign w:val="center"/>
            <w:hideMark/>
          </w:tcPr>
          <w:p w14:paraId="1365571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31CB8C1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68CAFE3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04.2.00.20070</w:t>
            </w:r>
          </w:p>
        </w:tc>
        <w:tc>
          <w:tcPr>
            <w:tcW w:w="967" w:type="dxa"/>
            <w:gridSpan w:val="2"/>
            <w:tcBorders>
              <w:top w:val="nil"/>
              <w:left w:val="nil"/>
              <w:bottom w:val="single" w:sz="4" w:space="0" w:color="auto"/>
              <w:right w:val="single" w:sz="4" w:space="0" w:color="auto"/>
            </w:tcBorders>
            <w:shd w:val="clear" w:color="auto" w:fill="auto"/>
            <w:vAlign w:val="center"/>
            <w:hideMark/>
          </w:tcPr>
          <w:p w14:paraId="4E86667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5165DDE"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792,7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61BD7A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52DF35F"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102735C1" w14:textId="77777777" w:rsidTr="00431D2F">
        <w:trPr>
          <w:gridAfter w:val="4"/>
          <w:wAfter w:w="13691" w:type="dxa"/>
          <w:trHeight w:val="331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1B34E4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56CE13E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3ADDEA7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6E78E9D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04.2.00.20070</w:t>
            </w:r>
          </w:p>
        </w:tc>
        <w:tc>
          <w:tcPr>
            <w:tcW w:w="967" w:type="dxa"/>
            <w:gridSpan w:val="2"/>
            <w:tcBorders>
              <w:top w:val="nil"/>
              <w:left w:val="nil"/>
              <w:bottom w:val="single" w:sz="4" w:space="0" w:color="auto"/>
              <w:right w:val="single" w:sz="4" w:space="0" w:color="auto"/>
            </w:tcBorders>
            <w:shd w:val="clear" w:color="auto" w:fill="auto"/>
            <w:vAlign w:val="center"/>
            <w:hideMark/>
          </w:tcPr>
          <w:p w14:paraId="2FB0AF2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83D6722"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792,7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6AA3AA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B98CE1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492,2</w:t>
            </w:r>
          </w:p>
        </w:tc>
      </w:tr>
      <w:tr w:rsidR="0016322B" w:rsidRPr="00431D2F" w14:paraId="1C452F2D" w14:textId="77777777" w:rsidTr="00431D2F">
        <w:trPr>
          <w:gridAfter w:val="4"/>
          <w:wAfter w:w="13691" w:type="dxa"/>
          <w:trHeight w:val="25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45E81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Расходы на мероприятия по отлову и содержанию безнадзорных животных в рамках </w:t>
            </w:r>
            <w:proofErr w:type="spellStart"/>
            <w:r w:rsidRPr="00431D2F">
              <w:rPr>
                <w:rFonts w:ascii="Times New Roman" w:eastAsia="Times New Roman" w:hAnsi="Times New Roman" w:cs="Times New Roman"/>
                <w:color w:val="000000"/>
                <w:sz w:val="16"/>
                <w:szCs w:val="16"/>
                <w:lang w:eastAsia="ru-RU"/>
              </w:rPr>
              <w:t>подпрограммы"Организация</w:t>
            </w:r>
            <w:proofErr w:type="spellEnd"/>
            <w:r w:rsidRPr="00431D2F">
              <w:rPr>
                <w:rFonts w:ascii="Times New Roman" w:eastAsia="Times New Roman" w:hAnsi="Times New Roman" w:cs="Times New Roman"/>
                <w:color w:val="000000"/>
                <w:sz w:val="16"/>
                <w:szCs w:val="16"/>
                <w:lang w:eastAsia="ru-RU"/>
              </w:rPr>
              <w:t xml:space="preserve"> благоустройства территории Митякинского </w:t>
            </w:r>
            <w:proofErr w:type="spellStart"/>
            <w:r w:rsidRPr="00431D2F">
              <w:rPr>
                <w:rFonts w:ascii="Times New Roman" w:eastAsia="Times New Roman" w:hAnsi="Times New Roman" w:cs="Times New Roman"/>
                <w:color w:val="000000"/>
                <w:sz w:val="16"/>
                <w:szCs w:val="16"/>
                <w:lang w:eastAsia="ru-RU"/>
              </w:rPr>
              <w:t>селского</w:t>
            </w:r>
            <w:proofErr w:type="spellEnd"/>
            <w:r w:rsidRPr="00431D2F">
              <w:rPr>
                <w:rFonts w:ascii="Times New Roman" w:eastAsia="Times New Roman" w:hAnsi="Times New Roman" w:cs="Times New Roman"/>
                <w:color w:val="000000"/>
                <w:sz w:val="16"/>
                <w:szCs w:val="16"/>
                <w:lang w:eastAsia="ru-RU"/>
              </w:rPr>
              <w:t xml:space="preserve"> поселения" муниципальной программы Митякинского сельского </w:t>
            </w:r>
            <w:proofErr w:type="spellStart"/>
            <w:r w:rsidRPr="00431D2F">
              <w:rPr>
                <w:rFonts w:ascii="Times New Roman" w:eastAsia="Times New Roman" w:hAnsi="Times New Roman" w:cs="Times New Roman"/>
                <w:color w:val="000000"/>
                <w:sz w:val="16"/>
                <w:szCs w:val="16"/>
                <w:lang w:eastAsia="ru-RU"/>
              </w:rPr>
              <w:t>поеселения</w:t>
            </w:r>
            <w:proofErr w:type="spellEnd"/>
            <w:r w:rsidRPr="00431D2F">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563" w:type="dxa"/>
            <w:tcBorders>
              <w:top w:val="nil"/>
              <w:left w:val="nil"/>
              <w:bottom w:val="single" w:sz="4" w:space="0" w:color="auto"/>
              <w:right w:val="single" w:sz="4" w:space="0" w:color="auto"/>
            </w:tcBorders>
            <w:shd w:val="clear" w:color="auto" w:fill="auto"/>
            <w:vAlign w:val="center"/>
            <w:hideMark/>
          </w:tcPr>
          <w:p w14:paraId="53E5459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1DABBB8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6044EAD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04.2.00.20390</w:t>
            </w:r>
          </w:p>
        </w:tc>
        <w:tc>
          <w:tcPr>
            <w:tcW w:w="967" w:type="dxa"/>
            <w:gridSpan w:val="2"/>
            <w:tcBorders>
              <w:top w:val="nil"/>
              <w:left w:val="nil"/>
              <w:bottom w:val="single" w:sz="4" w:space="0" w:color="auto"/>
              <w:right w:val="single" w:sz="4" w:space="0" w:color="auto"/>
            </w:tcBorders>
            <w:shd w:val="clear" w:color="auto" w:fill="auto"/>
            <w:vAlign w:val="center"/>
            <w:hideMark/>
          </w:tcPr>
          <w:p w14:paraId="4EF18BE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38FE77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2AEB67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399BF1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10CBCC18" w14:textId="77777777" w:rsidTr="00431D2F">
        <w:trPr>
          <w:gridAfter w:val="4"/>
          <w:wAfter w:w="13691" w:type="dxa"/>
          <w:trHeight w:val="1005"/>
        </w:trPr>
        <w:tc>
          <w:tcPr>
            <w:tcW w:w="6100" w:type="dxa"/>
            <w:tcBorders>
              <w:top w:val="nil"/>
              <w:left w:val="nil"/>
              <w:bottom w:val="nil"/>
              <w:right w:val="nil"/>
            </w:tcBorders>
            <w:shd w:val="clear" w:color="auto" w:fill="auto"/>
            <w:vAlign w:val="center"/>
            <w:hideMark/>
          </w:tcPr>
          <w:p w14:paraId="252F85F3"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63" w:type="dxa"/>
            <w:tcBorders>
              <w:top w:val="nil"/>
              <w:left w:val="single" w:sz="4" w:space="0" w:color="auto"/>
              <w:bottom w:val="single" w:sz="4" w:space="0" w:color="auto"/>
              <w:right w:val="single" w:sz="4" w:space="0" w:color="auto"/>
            </w:tcBorders>
            <w:shd w:val="clear" w:color="auto" w:fill="auto"/>
            <w:vAlign w:val="center"/>
            <w:hideMark/>
          </w:tcPr>
          <w:p w14:paraId="2B32826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4BC0D1E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3F415EC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04.2.00.99990</w:t>
            </w:r>
          </w:p>
        </w:tc>
        <w:tc>
          <w:tcPr>
            <w:tcW w:w="967" w:type="dxa"/>
            <w:gridSpan w:val="2"/>
            <w:tcBorders>
              <w:top w:val="nil"/>
              <w:left w:val="nil"/>
              <w:bottom w:val="single" w:sz="4" w:space="0" w:color="auto"/>
              <w:right w:val="single" w:sz="4" w:space="0" w:color="auto"/>
            </w:tcBorders>
            <w:shd w:val="clear" w:color="auto" w:fill="auto"/>
            <w:vAlign w:val="center"/>
            <w:hideMark/>
          </w:tcPr>
          <w:p w14:paraId="49DD427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4CCBF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295,80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538B32B"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B3E5190"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3B20F329" w14:textId="77777777" w:rsidTr="00431D2F">
        <w:trPr>
          <w:gridAfter w:val="4"/>
          <w:wAfter w:w="13691" w:type="dxa"/>
          <w:trHeight w:val="2775"/>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72D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563" w:type="dxa"/>
            <w:tcBorders>
              <w:top w:val="nil"/>
              <w:left w:val="nil"/>
              <w:bottom w:val="single" w:sz="4" w:space="0" w:color="auto"/>
              <w:right w:val="single" w:sz="4" w:space="0" w:color="auto"/>
            </w:tcBorders>
            <w:shd w:val="clear" w:color="auto" w:fill="auto"/>
            <w:vAlign w:val="center"/>
            <w:hideMark/>
          </w:tcPr>
          <w:p w14:paraId="367F457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4B99029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4805D15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223DF3E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DC3400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16 864,0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67B6B1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4246,60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7C7129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2127AB05" w14:textId="77777777" w:rsidTr="00431D2F">
        <w:trPr>
          <w:gridAfter w:val="4"/>
          <w:wAfter w:w="13691" w:type="dxa"/>
          <w:trHeight w:val="28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A1D5098"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51A9DC3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7C7213B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3F6AC58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10.1.00.20370   </w:t>
            </w:r>
          </w:p>
        </w:tc>
        <w:tc>
          <w:tcPr>
            <w:tcW w:w="967" w:type="dxa"/>
            <w:gridSpan w:val="2"/>
            <w:tcBorders>
              <w:top w:val="nil"/>
              <w:left w:val="nil"/>
              <w:bottom w:val="single" w:sz="4" w:space="0" w:color="auto"/>
              <w:right w:val="single" w:sz="4" w:space="0" w:color="auto"/>
            </w:tcBorders>
            <w:shd w:val="clear" w:color="auto" w:fill="auto"/>
            <w:vAlign w:val="center"/>
            <w:hideMark/>
          </w:tcPr>
          <w:p w14:paraId="7E2947B9"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0B1896F"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721,0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5F2194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3C17EB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2F4A29AD" w14:textId="77777777" w:rsidTr="00431D2F">
        <w:trPr>
          <w:gridAfter w:val="4"/>
          <w:wAfter w:w="13691" w:type="dxa"/>
          <w:trHeight w:val="25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9D8A58D"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563" w:type="dxa"/>
            <w:tcBorders>
              <w:top w:val="nil"/>
              <w:left w:val="nil"/>
              <w:bottom w:val="single" w:sz="4" w:space="0" w:color="auto"/>
              <w:right w:val="single" w:sz="4" w:space="0" w:color="auto"/>
            </w:tcBorders>
            <w:shd w:val="clear" w:color="auto" w:fill="auto"/>
            <w:vAlign w:val="center"/>
            <w:hideMark/>
          </w:tcPr>
          <w:p w14:paraId="5753D7A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468616A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2120332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10.1.F2.55551   </w:t>
            </w:r>
          </w:p>
        </w:tc>
        <w:tc>
          <w:tcPr>
            <w:tcW w:w="967" w:type="dxa"/>
            <w:gridSpan w:val="2"/>
            <w:tcBorders>
              <w:top w:val="nil"/>
              <w:left w:val="nil"/>
              <w:bottom w:val="single" w:sz="4" w:space="0" w:color="auto"/>
              <w:right w:val="single" w:sz="4" w:space="0" w:color="auto"/>
            </w:tcBorders>
            <w:shd w:val="clear" w:color="auto" w:fill="auto"/>
            <w:vAlign w:val="center"/>
            <w:hideMark/>
          </w:tcPr>
          <w:p w14:paraId="6B5820C2"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EDA365"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16 143,0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DA2295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4 246,60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0118CBAC"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3489D395" w14:textId="77777777" w:rsidTr="00431D2F">
        <w:trPr>
          <w:gridAfter w:val="4"/>
          <w:wAfter w:w="13691" w:type="dxa"/>
          <w:trHeight w:val="28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2DA16C"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 xml:space="preserve">Расходы областного бюджета на предоставление субсидий бюджету Митякинского сельского поселения на благоустройство общественных территорий в рамках реализации мероприятий по формированию  современной городской среды, в том числе осуществляемые за счет субсидии из федерального бюджета в целях </w:t>
            </w:r>
            <w:proofErr w:type="spellStart"/>
            <w:r w:rsidRPr="00431D2F">
              <w:rPr>
                <w:rFonts w:ascii="Times New Roman" w:eastAsia="Times New Roman" w:hAnsi="Times New Roman" w:cs="Times New Roman"/>
                <w:color w:val="000000"/>
                <w:sz w:val="16"/>
                <w:szCs w:val="16"/>
                <w:lang w:eastAsia="ru-RU"/>
              </w:rPr>
              <w:t>софинансирования</w:t>
            </w:r>
            <w:proofErr w:type="spellEnd"/>
            <w:r w:rsidRPr="00431D2F">
              <w:rPr>
                <w:rFonts w:ascii="Times New Roman" w:eastAsia="Times New Roman" w:hAnsi="Times New Roman" w:cs="Times New Roman"/>
                <w:color w:val="000000"/>
                <w:sz w:val="16"/>
                <w:szCs w:val="16"/>
                <w:lang w:eastAsia="ru-RU"/>
              </w:rPr>
              <w:t xml:space="preserve"> данных расходов.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30968DD4"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439" w:type="dxa"/>
            <w:gridSpan w:val="2"/>
            <w:tcBorders>
              <w:top w:val="nil"/>
              <w:left w:val="nil"/>
              <w:bottom w:val="single" w:sz="4" w:space="0" w:color="auto"/>
              <w:right w:val="single" w:sz="4" w:space="0" w:color="auto"/>
            </w:tcBorders>
            <w:shd w:val="clear" w:color="auto" w:fill="auto"/>
            <w:vAlign w:val="center"/>
            <w:hideMark/>
          </w:tcPr>
          <w:p w14:paraId="1ACBDB3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19A6186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10.1.F2.55551   </w:t>
            </w:r>
          </w:p>
        </w:tc>
        <w:tc>
          <w:tcPr>
            <w:tcW w:w="967" w:type="dxa"/>
            <w:gridSpan w:val="2"/>
            <w:tcBorders>
              <w:top w:val="nil"/>
              <w:left w:val="nil"/>
              <w:bottom w:val="single" w:sz="4" w:space="0" w:color="auto"/>
              <w:right w:val="single" w:sz="4" w:space="0" w:color="auto"/>
            </w:tcBorders>
            <w:shd w:val="clear" w:color="auto" w:fill="auto"/>
            <w:vAlign w:val="center"/>
            <w:hideMark/>
          </w:tcPr>
          <w:p w14:paraId="140353E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EB6A40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16 143,0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FBE811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4 246,60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6A6B618A"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06C9D50F" w14:textId="77777777" w:rsidTr="00431D2F">
        <w:trPr>
          <w:gridAfter w:val="4"/>
          <w:wAfter w:w="13691" w:type="dxa"/>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686DCEA" w14:textId="77777777" w:rsidR="0016322B" w:rsidRPr="00431D2F" w:rsidRDefault="0016322B" w:rsidP="0016322B">
            <w:pPr>
              <w:spacing w:after="0" w:line="240" w:lineRule="auto"/>
              <w:jc w:val="both"/>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ОХРАНА ОКРУЖАЮЩЕЙ СРЕДЫ</w:t>
            </w:r>
          </w:p>
        </w:tc>
        <w:tc>
          <w:tcPr>
            <w:tcW w:w="563" w:type="dxa"/>
            <w:tcBorders>
              <w:top w:val="nil"/>
              <w:left w:val="nil"/>
              <w:bottom w:val="single" w:sz="4" w:space="0" w:color="auto"/>
              <w:right w:val="single" w:sz="4" w:space="0" w:color="auto"/>
            </w:tcBorders>
            <w:shd w:val="clear" w:color="auto" w:fill="auto"/>
            <w:vAlign w:val="center"/>
            <w:hideMark/>
          </w:tcPr>
          <w:p w14:paraId="1ED5B20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w:t>
            </w:r>
          </w:p>
        </w:tc>
        <w:tc>
          <w:tcPr>
            <w:tcW w:w="439" w:type="dxa"/>
            <w:gridSpan w:val="2"/>
            <w:tcBorders>
              <w:top w:val="nil"/>
              <w:left w:val="nil"/>
              <w:bottom w:val="single" w:sz="4" w:space="0" w:color="auto"/>
              <w:right w:val="single" w:sz="4" w:space="0" w:color="auto"/>
            </w:tcBorders>
            <w:shd w:val="clear" w:color="auto" w:fill="auto"/>
            <w:vAlign w:val="center"/>
            <w:hideMark/>
          </w:tcPr>
          <w:p w14:paraId="071CB40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733259E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6DB1224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F7CF2C2"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779C4C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557F115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5FFD8C39" w14:textId="77777777" w:rsidTr="00431D2F">
        <w:trPr>
          <w:gridAfter w:val="4"/>
          <w:wAfter w:w="13691" w:type="dxa"/>
          <w:trHeight w:val="52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FF63BD" w14:textId="77777777" w:rsidR="0016322B" w:rsidRPr="00431D2F" w:rsidRDefault="0016322B" w:rsidP="0016322B">
            <w:pPr>
              <w:spacing w:after="0" w:line="240" w:lineRule="auto"/>
              <w:jc w:val="both"/>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 xml:space="preserve">Другие </w:t>
            </w:r>
            <w:proofErr w:type="spellStart"/>
            <w:r w:rsidRPr="00431D2F">
              <w:rPr>
                <w:rFonts w:ascii="Times New Roman" w:eastAsia="Times New Roman" w:hAnsi="Times New Roman" w:cs="Times New Roman"/>
                <w:sz w:val="16"/>
                <w:szCs w:val="16"/>
                <w:lang w:eastAsia="ru-RU"/>
              </w:rPr>
              <w:t>вопрсы</w:t>
            </w:r>
            <w:proofErr w:type="spellEnd"/>
            <w:r w:rsidRPr="00431D2F">
              <w:rPr>
                <w:rFonts w:ascii="Times New Roman" w:eastAsia="Times New Roman" w:hAnsi="Times New Roman" w:cs="Times New Roman"/>
                <w:sz w:val="16"/>
                <w:szCs w:val="16"/>
                <w:lang w:eastAsia="ru-RU"/>
              </w:rPr>
              <w:t xml:space="preserve"> в области охраны окружающей среды</w:t>
            </w:r>
          </w:p>
        </w:tc>
        <w:tc>
          <w:tcPr>
            <w:tcW w:w="563" w:type="dxa"/>
            <w:tcBorders>
              <w:top w:val="nil"/>
              <w:left w:val="nil"/>
              <w:bottom w:val="single" w:sz="4" w:space="0" w:color="auto"/>
              <w:right w:val="single" w:sz="4" w:space="0" w:color="auto"/>
            </w:tcBorders>
            <w:shd w:val="clear" w:color="auto" w:fill="auto"/>
            <w:vAlign w:val="center"/>
            <w:hideMark/>
          </w:tcPr>
          <w:p w14:paraId="6BA2017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w:t>
            </w:r>
          </w:p>
        </w:tc>
        <w:tc>
          <w:tcPr>
            <w:tcW w:w="439" w:type="dxa"/>
            <w:gridSpan w:val="2"/>
            <w:tcBorders>
              <w:top w:val="nil"/>
              <w:left w:val="nil"/>
              <w:bottom w:val="single" w:sz="4" w:space="0" w:color="auto"/>
              <w:right w:val="single" w:sz="4" w:space="0" w:color="auto"/>
            </w:tcBorders>
            <w:shd w:val="clear" w:color="auto" w:fill="auto"/>
            <w:vAlign w:val="center"/>
            <w:hideMark/>
          </w:tcPr>
          <w:p w14:paraId="411FB1E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145" w:type="dxa"/>
            <w:gridSpan w:val="2"/>
            <w:tcBorders>
              <w:top w:val="nil"/>
              <w:left w:val="nil"/>
              <w:bottom w:val="single" w:sz="4" w:space="0" w:color="auto"/>
              <w:right w:val="single" w:sz="4" w:space="0" w:color="auto"/>
            </w:tcBorders>
            <w:shd w:val="clear" w:color="auto" w:fill="auto"/>
            <w:vAlign w:val="center"/>
            <w:hideMark/>
          </w:tcPr>
          <w:p w14:paraId="77F8220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noWrap/>
            <w:vAlign w:val="bottom"/>
            <w:hideMark/>
          </w:tcPr>
          <w:p w14:paraId="053DB10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BDD8D3"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033EAB9"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2C08D6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2FC55A22" w14:textId="77777777" w:rsidTr="00431D2F">
        <w:trPr>
          <w:gridAfter w:val="4"/>
          <w:wAfter w:w="13691" w:type="dxa"/>
          <w:trHeight w:val="18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CF93E73" w14:textId="77777777" w:rsidR="0016322B" w:rsidRPr="00431D2F" w:rsidRDefault="0016322B" w:rsidP="0016322B">
            <w:pPr>
              <w:spacing w:after="0" w:line="240" w:lineRule="auto"/>
              <w:jc w:val="both"/>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среды»(Прочая закупка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20DD9028"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06</w:t>
            </w:r>
          </w:p>
        </w:tc>
        <w:tc>
          <w:tcPr>
            <w:tcW w:w="439" w:type="dxa"/>
            <w:gridSpan w:val="2"/>
            <w:tcBorders>
              <w:top w:val="nil"/>
              <w:left w:val="nil"/>
              <w:bottom w:val="single" w:sz="4" w:space="0" w:color="auto"/>
              <w:right w:val="single" w:sz="4" w:space="0" w:color="auto"/>
            </w:tcBorders>
            <w:shd w:val="clear" w:color="auto" w:fill="auto"/>
            <w:vAlign w:val="center"/>
            <w:hideMark/>
          </w:tcPr>
          <w:p w14:paraId="6EF001DB"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05</w:t>
            </w:r>
          </w:p>
        </w:tc>
        <w:tc>
          <w:tcPr>
            <w:tcW w:w="1145" w:type="dxa"/>
            <w:gridSpan w:val="2"/>
            <w:tcBorders>
              <w:top w:val="nil"/>
              <w:left w:val="nil"/>
              <w:bottom w:val="single" w:sz="4" w:space="0" w:color="auto"/>
              <w:right w:val="single" w:sz="4" w:space="0" w:color="auto"/>
            </w:tcBorders>
            <w:shd w:val="clear" w:color="auto" w:fill="auto"/>
            <w:vAlign w:val="center"/>
            <w:hideMark/>
          </w:tcPr>
          <w:p w14:paraId="088418A9"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12.1.00.99990</w:t>
            </w:r>
          </w:p>
        </w:tc>
        <w:tc>
          <w:tcPr>
            <w:tcW w:w="967" w:type="dxa"/>
            <w:gridSpan w:val="2"/>
            <w:tcBorders>
              <w:top w:val="single" w:sz="4" w:space="0" w:color="auto"/>
              <w:left w:val="nil"/>
              <w:bottom w:val="single" w:sz="4" w:space="0" w:color="auto"/>
              <w:right w:val="single" w:sz="4" w:space="0" w:color="auto"/>
            </w:tcBorders>
            <w:shd w:val="clear" w:color="auto" w:fill="auto"/>
            <w:vAlign w:val="center"/>
            <w:hideMark/>
          </w:tcPr>
          <w:p w14:paraId="4EB2C6A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B7C353C"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7131198"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196C30C"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16322B" w:rsidRPr="00431D2F" w14:paraId="5F20503B" w14:textId="77777777" w:rsidTr="00431D2F">
        <w:trPr>
          <w:gridAfter w:val="4"/>
          <w:wAfter w:w="13691" w:type="dxa"/>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11F9BB9" w14:textId="77777777" w:rsidR="0016322B" w:rsidRPr="00431D2F" w:rsidRDefault="0016322B" w:rsidP="0016322B">
            <w:pPr>
              <w:spacing w:after="0" w:line="240" w:lineRule="auto"/>
              <w:jc w:val="both"/>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ОБРАЗОВАНИЕ</w:t>
            </w:r>
          </w:p>
        </w:tc>
        <w:tc>
          <w:tcPr>
            <w:tcW w:w="563" w:type="dxa"/>
            <w:tcBorders>
              <w:top w:val="nil"/>
              <w:left w:val="nil"/>
              <w:bottom w:val="single" w:sz="4" w:space="0" w:color="auto"/>
              <w:right w:val="single" w:sz="4" w:space="0" w:color="auto"/>
            </w:tcBorders>
            <w:shd w:val="clear" w:color="auto" w:fill="auto"/>
            <w:vAlign w:val="center"/>
            <w:hideMark/>
          </w:tcPr>
          <w:p w14:paraId="74A5EC15"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07</w:t>
            </w:r>
          </w:p>
        </w:tc>
        <w:tc>
          <w:tcPr>
            <w:tcW w:w="439" w:type="dxa"/>
            <w:gridSpan w:val="2"/>
            <w:tcBorders>
              <w:top w:val="nil"/>
              <w:left w:val="nil"/>
              <w:bottom w:val="single" w:sz="4" w:space="0" w:color="auto"/>
              <w:right w:val="single" w:sz="4" w:space="0" w:color="auto"/>
            </w:tcBorders>
            <w:shd w:val="clear" w:color="auto" w:fill="auto"/>
            <w:vAlign w:val="center"/>
            <w:hideMark/>
          </w:tcPr>
          <w:p w14:paraId="1C5EE6B4"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7FC551A4"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4FDA0101"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9656A16"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32,6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2A3CF52"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155440C"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16322B" w:rsidRPr="00431D2F" w14:paraId="23FA1B17" w14:textId="77777777" w:rsidTr="00431D2F">
        <w:trPr>
          <w:gridAfter w:val="4"/>
          <w:wAfter w:w="13691" w:type="dxa"/>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5B2D966"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563" w:type="dxa"/>
            <w:tcBorders>
              <w:top w:val="nil"/>
              <w:left w:val="nil"/>
              <w:bottom w:val="single" w:sz="4" w:space="0" w:color="auto"/>
              <w:right w:val="single" w:sz="4" w:space="0" w:color="auto"/>
            </w:tcBorders>
            <w:shd w:val="clear" w:color="auto" w:fill="auto"/>
            <w:vAlign w:val="center"/>
            <w:hideMark/>
          </w:tcPr>
          <w:p w14:paraId="694B027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439" w:type="dxa"/>
            <w:gridSpan w:val="2"/>
            <w:tcBorders>
              <w:top w:val="nil"/>
              <w:left w:val="nil"/>
              <w:bottom w:val="single" w:sz="4" w:space="0" w:color="auto"/>
              <w:right w:val="single" w:sz="4" w:space="0" w:color="auto"/>
            </w:tcBorders>
            <w:shd w:val="clear" w:color="auto" w:fill="auto"/>
            <w:vAlign w:val="center"/>
            <w:hideMark/>
          </w:tcPr>
          <w:p w14:paraId="7DAA2BA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145" w:type="dxa"/>
            <w:gridSpan w:val="2"/>
            <w:tcBorders>
              <w:top w:val="nil"/>
              <w:left w:val="nil"/>
              <w:bottom w:val="single" w:sz="4" w:space="0" w:color="auto"/>
              <w:right w:val="single" w:sz="4" w:space="0" w:color="auto"/>
            </w:tcBorders>
            <w:shd w:val="clear" w:color="auto" w:fill="auto"/>
            <w:vAlign w:val="center"/>
            <w:hideMark/>
          </w:tcPr>
          <w:p w14:paraId="0458934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551627D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E02326D"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32,6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5554D99"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48EC3CA"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r>
      <w:tr w:rsidR="0016322B" w:rsidRPr="00431D2F" w14:paraId="1C5D2628" w14:textId="77777777" w:rsidTr="00431D2F">
        <w:trPr>
          <w:gridAfter w:val="4"/>
          <w:wAfter w:w="13691" w:type="dxa"/>
          <w:trHeight w:val="6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CEDFAD3"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563" w:type="dxa"/>
            <w:tcBorders>
              <w:top w:val="nil"/>
              <w:left w:val="nil"/>
              <w:bottom w:val="single" w:sz="4" w:space="0" w:color="auto"/>
              <w:right w:val="single" w:sz="4" w:space="0" w:color="auto"/>
            </w:tcBorders>
            <w:shd w:val="clear" w:color="auto" w:fill="auto"/>
            <w:vAlign w:val="center"/>
            <w:hideMark/>
          </w:tcPr>
          <w:p w14:paraId="60BC56B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439" w:type="dxa"/>
            <w:gridSpan w:val="2"/>
            <w:tcBorders>
              <w:top w:val="nil"/>
              <w:left w:val="nil"/>
              <w:bottom w:val="single" w:sz="4" w:space="0" w:color="auto"/>
              <w:right w:val="single" w:sz="4" w:space="0" w:color="auto"/>
            </w:tcBorders>
            <w:shd w:val="clear" w:color="auto" w:fill="auto"/>
            <w:vAlign w:val="center"/>
            <w:hideMark/>
          </w:tcPr>
          <w:p w14:paraId="3457205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145" w:type="dxa"/>
            <w:gridSpan w:val="2"/>
            <w:tcBorders>
              <w:top w:val="nil"/>
              <w:left w:val="nil"/>
              <w:bottom w:val="single" w:sz="4" w:space="0" w:color="auto"/>
              <w:right w:val="single" w:sz="4" w:space="0" w:color="auto"/>
            </w:tcBorders>
            <w:shd w:val="clear" w:color="auto" w:fill="auto"/>
            <w:vAlign w:val="center"/>
            <w:hideMark/>
          </w:tcPr>
          <w:p w14:paraId="0D817BF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07.1.00.20180</w:t>
            </w:r>
          </w:p>
        </w:tc>
        <w:tc>
          <w:tcPr>
            <w:tcW w:w="967" w:type="dxa"/>
            <w:gridSpan w:val="2"/>
            <w:tcBorders>
              <w:top w:val="nil"/>
              <w:left w:val="nil"/>
              <w:bottom w:val="single" w:sz="4" w:space="0" w:color="auto"/>
              <w:right w:val="single" w:sz="4" w:space="0" w:color="auto"/>
            </w:tcBorders>
            <w:shd w:val="clear" w:color="auto" w:fill="auto"/>
            <w:vAlign w:val="center"/>
            <w:hideMark/>
          </w:tcPr>
          <w:p w14:paraId="3B7E311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32EF2B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32,6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B220D6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46907C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66BD64E9" w14:textId="77777777" w:rsidTr="00431D2F">
        <w:trPr>
          <w:gridAfter w:val="4"/>
          <w:wAfter w:w="13691" w:type="dxa"/>
          <w:trHeight w:val="29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C8D8879" w14:textId="77777777" w:rsidR="0016322B" w:rsidRPr="00431D2F" w:rsidRDefault="0016322B" w:rsidP="0016322B">
            <w:pPr>
              <w:spacing w:after="0" w:line="240" w:lineRule="auto"/>
              <w:jc w:val="both"/>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1CB96FC9"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07</w:t>
            </w:r>
          </w:p>
        </w:tc>
        <w:tc>
          <w:tcPr>
            <w:tcW w:w="439" w:type="dxa"/>
            <w:gridSpan w:val="2"/>
            <w:tcBorders>
              <w:top w:val="nil"/>
              <w:left w:val="nil"/>
              <w:bottom w:val="single" w:sz="4" w:space="0" w:color="auto"/>
              <w:right w:val="single" w:sz="4" w:space="0" w:color="auto"/>
            </w:tcBorders>
            <w:shd w:val="clear" w:color="auto" w:fill="auto"/>
            <w:vAlign w:val="center"/>
            <w:hideMark/>
          </w:tcPr>
          <w:p w14:paraId="11024618"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05</w:t>
            </w:r>
          </w:p>
        </w:tc>
        <w:tc>
          <w:tcPr>
            <w:tcW w:w="1145" w:type="dxa"/>
            <w:gridSpan w:val="2"/>
            <w:tcBorders>
              <w:top w:val="nil"/>
              <w:left w:val="nil"/>
              <w:bottom w:val="single" w:sz="4" w:space="0" w:color="auto"/>
              <w:right w:val="single" w:sz="4" w:space="0" w:color="auto"/>
            </w:tcBorders>
            <w:shd w:val="clear" w:color="auto" w:fill="auto"/>
            <w:vAlign w:val="center"/>
            <w:hideMark/>
          </w:tcPr>
          <w:p w14:paraId="1F47B28E" w14:textId="77777777" w:rsidR="0016322B" w:rsidRPr="00431D2F" w:rsidRDefault="0016322B" w:rsidP="0016322B">
            <w:pPr>
              <w:spacing w:after="0" w:line="240" w:lineRule="auto"/>
              <w:jc w:val="center"/>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07.1.00.20180</w:t>
            </w:r>
          </w:p>
        </w:tc>
        <w:tc>
          <w:tcPr>
            <w:tcW w:w="967" w:type="dxa"/>
            <w:gridSpan w:val="2"/>
            <w:tcBorders>
              <w:top w:val="nil"/>
              <w:left w:val="nil"/>
              <w:bottom w:val="single" w:sz="4" w:space="0" w:color="auto"/>
              <w:right w:val="single" w:sz="4" w:space="0" w:color="auto"/>
            </w:tcBorders>
            <w:shd w:val="clear" w:color="auto" w:fill="auto"/>
            <w:vAlign w:val="center"/>
            <w:hideMark/>
          </w:tcPr>
          <w:p w14:paraId="1C99AF0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EDC7749"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32,6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AD8F9E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0F79FE1"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69AD9D61" w14:textId="77777777" w:rsidTr="00431D2F">
        <w:trPr>
          <w:gridAfter w:val="4"/>
          <w:wAfter w:w="13691" w:type="dxa"/>
          <w:trHeight w:val="3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AD52753" w14:textId="77777777" w:rsidR="0016322B" w:rsidRPr="00431D2F" w:rsidRDefault="0016322B" w:rsidP="0016322B">
            <w:pPr>
              <w:spacing w:after="0" w:line="240" w:lineRule="auto"/>
              <w:jc w:val="both"/>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КУЛЬТУРА, КИНЕМАТОГРАФИЯ</w:t>
            </w:r>
          </w:p>
        </w:tc>
        <w:tc>
          <w:tcPr>
            <w:tcW w:w="563" w:type="dxa"/>
            <w:tcBorders>
              <w:top w:val="nil"/>
              <w:left w:val="nil"/>
              <w:bottom w:val="single" w:sz="4" w:space="0" w:color="auto"/>
              <w:right w:val="single" w:sz="4" w:space="0" w:color="auto"/>
            </w:tcBorders>
            <w:shd w:val="clear" w:color="auto" w:fill="auto"/>
            <w:vAlign w:val="center"/>
            <w:hideMark/>
          </w:tcPr>
          <w:p w14:paraId="2E52451D"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08</w:t>
            </w:r>
          </w:p>
        </w:tc>
        <w:tc>
          <w:tcPr>
            <w:tcW w:w="439" w:type="dxa"/>
            <w:gridSpan w:val="2"/>
            <w:tcBorders>
              <w:top w:val="nil"/>
              <w:left w:val="nil"/>
              <w:bottom w:val="single" w:sz="4" w:space="0" w:color="auto"/>
              <w:right w:val="single" w:sz="4" w:space="0" w:color="auto"/>
            </w:tcBorders>
            <w:shd w:val="clear" w:color="auto" w:fill="auto"/>
            <w:vAlign w:val="center"/>
            <w:hideMark/>
          </w:tcPr>
          <w:p w14:paraId="25323896"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00</w:t>
            </w:r>
          </w:p>
        </w:tc>
        <w:tc>
          <w:tcPr>
            <w:tcW w:w="1145" w:type="dxa"/>
            <w:gridSpan w:val="2"/>
            <w:tcBorders>
              <w:top w:val="nil"/>
              <w:left w:val="nil"/>
              <w:bottom w:val="single" w:sz="4" w:space="0" w:color="auto"/>
              <w:right w:val="single" w:sz="4" w:space="0" w:color="auto"/>
            </w:tcBorders>
            <w:shd w:val="clear" w:color="auto" w:fill="auto"/>
            <w:vAlign w:val="center"/>
            <w:hideMark/>
          </w:tcPr>
          <w:p w14:paraId="12B19E2C"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430DC2FE" w14:textId="77777777" w:rsidR="0016322B" w:rsidRPr="00431D2F" w:rsidRDefault="0016322B" w:rsidP="0016322B">
            <w:pPr>
              <w:spacing w:after="0" w:line="240" w:lineRule="auto"/>
              <w:jc w:val="center"/>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1FE6F48"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4 650,9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8FFCAF1"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2 362,0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819325B" w14:textId="77777777" w:rsidR="0016322B" w:rsidRPr="00431D2F" w:rsidRDefault="0016322B" w:rsidP="0016322B">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4 767,6</w:t>
            </w:r>
          </w:p>
        </w:tc>
      </w:tr>
      <w:tr w:rsidR="0016322B" w:rsidRPr="00431D2F" w14:paraId="2758F29B" w14:textId="77777777" w:rsidTr="00431D2F">
        <w:trPr>
          <w:gridAfter w:val="4"/>
          <w:wAfter w:w="13691" w:type="dxa"/>
          <w:trHeight w:val="4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47B87A7"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Культура</w:t>
            </w:r>
          </w:p>
        </w:tc>
        <w:tc>
          <w:tcPr>
            <w:tcW w:w="563" w:type="dxa"/>
            <w:tcBorders>
              <w:top w:val="nil"/>
              <w:left w:val="nil"/>
              <w:bottom w:val="single" w:sz="4" w:space="0" w:color="auto"/>
              <w:right w:val="single" w:sz="4" w:space="0" w:color="auto"/>
            </w:tcBorders>
            <w:shd w:val="clear" w:color="auto" w:fill="auto"/>
            <w:vAlign w:val="center"/>
            <w:hideMark/>
          </w:tcPr>
          <w:p w14:paraId="520FDD5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08</w:t>
            </w:r>
          </w:p>
        </w:tc>
        <w:tc>
          <w:tcPr>
            <w:tcW w:w="439" w:type="dxa"/>
            <w:gridSpan w:val="2"/>
            <w:tcBorders>
              <w:top w:val="nil"/>
              <w:left w:val="nil"/>
              <w:bottom w:val="single" w:sz="4" w:space="0" w:color="auto"/>
              <w:right w:val="single" w:sz="4" w:space="0" w:color="auto"/>
            </w:tcBorders>
            <w:shd w:val="clear" w:color="auto" w:fill="auto"/>
            <w:vAlign w:val="center"/>
            <w:hideMark/>
          </w:tcPr>
          <w:p w14:paraId="45AB645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145" w:type="dxa"/>
            <w:gridSpan w:val="2"/>
            <w:tcBorders>
              <w:top w:val="nil"/>
              <w:left w:val="nil"/>
              <w:bottom w:val="single" w:sz="4" w:space="0" w:color="auto"/>
              <w:right w:val="single" w:sz="4" w:space="0" w:color="auto"/>
            </w:tcBorders>
            <w:shd w:val="clear" w:color="auto" w:fill="auto"/>
            <w:vAlign w:val="center"/>
            <w:hideMark/>
          </w:tcPr>
          <w:p w14:paraId="5B35429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25492ED1"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395E11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4 650,9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7E90F0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2 362,0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32F2CAC0" w14:textId="77777777" w:rsidR="0016322B" w:rsidRPr="00431D2F" w:rsidRDefault="0016322B" w:rsidP="0016322B">
            <w:pPr>
              <w:spacing w:after="0" w:line="240" w:lineRule="auto"/>
              <w:jc w:val="right"/>
              <w:rPr>
                <w:rFonts w:ascii="Times New Roman" w:eastAsia="Times New Roman" w:hAnsi="Times New Roman" w:cs="Times New Roman"/>
                <w:sz w:val="16"/>
                <w:szCs w:val="16"/>
                <w:lang w:eastAsia="ru-RU"/>
              </w:rPr>
            </w:pPr>
            <w:r w:rsidRPr="00431D2F">
              <w:rPr>
                <w:rFonts w:ascii="Times New Roman" w:eastAsia="Times New Roman" w:hAnsi="Times New Roman" w:cs="Times New Roman"/>
                <w:sz w:val="16"/>
                <w:szCs w:val="16"/>
                <w:lang w:eastAsia="ru-RU"/>
              </w:rPr>
              <w:t>4 767,6</w:t>
            </w:r>
          </w:p>
        </w:tc>
      </w:tr>
      <w:tr w:rsidR="0016322B" w:rsidRPr="00431D2F" w14:paraId="222BDBB2" w14:textId="77777777" w:rsidTr="00431D2F">
        <w:trPr>
          <w:gridAfter w:val="4"/>
          <w:wAfter w:w="13691" w:type="dxa"/>
          <w:trHeight w:val="25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A5FE96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3" w:type="dxa"/>
            <w:tcBorders>
              <w:top w:val="nil"/>
              <w:left w:val="nil"/>
              <w:bottom w:val="single" w:sz="4" w:space="0" w:color="auto"/>
              <w:right w:val="single" w:sz="4" w:space="0" w:color="auto"/>
            </w:tcBorders>
            <w:shd w:val="clear" w:color="auto" w:fill="auto"/>
            <w:vAlign w:val="center"/>
            <w:hideMark/>
          </w:tcPr>
          <w:p w14:paraId="6C898D4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08</w:t>
            </w:r>
          </w:p>
        </w:tc>
        <w:tc>
          <w:tcPr>
            <w:tcW w:w="439" w:type="dxa"/>
            <w:gridSpan w:val="2"/>
            <w:tcBorders>
              <w:top w:val="nil"/>
              <w:left w:val="nil"/>
              <w:bottom w:val="single" w:sz="4" w:space="0" w:color="auto"/>
              <w:right w:val="single" w:sz="4" w:space="0" w:color="auto"/>
            </w:tcBorders>
            <w:shd w:val="clear" w:color="auto" w:fill="auto"/>
            <w:vAlign w:val="center"/>
            <w:hideMark/>
          </w:tcPr>
          <w:p w14:paraId="73FE92F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145" w:type="dxa"/>
            <w:gridSpan w:val="2"/>
            <w:tcBorders>
              <w:top w:val="nil"/>
              <w:left w:val="nil"/>
              <w:bottom w:val="single" w:sz="4" w:space="0" w:color="auto"/>
              <w:right w:val="single" w:sz="4" w:space="0" w:color="auto"/>
            </w:tcBorders>
            <w:shd w:val="clear" w:color="auto" w:fill="auto"/>
            <w:vAlign w:val="center"/>
            <w:hideMark/>
          </w:tcPr>
          <w:p w14:paraId="085A1A2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06.1.00.00590</w:t>
            </w:r>
          </w:p>
        </w:tc>
        <w:tc>
          <w:tcPr>
            <w:tcW w:w="967" w:type="dxa"/>
            <w:gridSpan w:val="2"/>
            <w:tcBorders>
              <w:top w:val="nil"/>
              <w:left w:val="nil"/>
              <w:bottom w:val="single" w:sz="4" w:space="0" w:color="auto"/>
              <w:right w:val="single" w:sz="4" w:space="0" w:color="auto"/>
            </w:tcBorders>
            <w:shd w:val="clear" w:color="auto" w:fill="auto"/>
            <w:vAlign w:val="center"/>
            <w:hideMark/>
          </w:tcPr>
          <w:p w14:paraId="03AB0C97"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40EA0F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4 296,9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0423910"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2 362,0</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793F50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4 767,6</w:t>
            </w:r>
          </w:p>
        </w:tc>
      </w:tr>
      <w:tr w:rsidR="0016322B" w:rsidRPr="00431D2F" w14:paraId="68544582" w14:textId="77777777" w:rsidTr="00431D2F">
        <w:trPr>
          <w:gridAfter w:val="4"/>
          <w:wAfter w:w="13691" w:type="dxa"/>
          <w:trHeight w:val="13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980074"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приобретение оконных блоков с подоконниками и водоотливами, отделку внутренних откосов( иные закупки товаров, работ и услуг для обеспечения государственных (муниципальных) нужд)</w:t>
            </w:r>
          </w:p>
        </w:tc>
        <w:tc>
          <w:tcPr>
            <w:tcW w:w="563" w:type="dxa"/>
            <w:tcBorders>
              <w:top w:val="nil"/>
              <w:left w:val="nil"/>
              <w:bottom w:val="single" w:sz="4" w:space="0" w:color="auto"/>
              <w:right w:val="single" w:sz="4" w:space="0" w:color="auto"/>
            </w:tcBorders>
            <w:shd w:val="clear" w:color="auto" w:fill="auto"/>
            <w:vAlign w:val="center"/>
            <w:hideMark/>
          </w:tcPr>
          <w:p w14:paraId="6D560BE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08</w:t>
            </w:r>
          </w:p>
        </w:tc>
        <w:tc>
          <w:tcPr>
            <w:tcW w:w="439" w:type="dxa"/>
            <w:gridSpan w:val="2"/>
            <w:tcBorders>
              <w:top w:val="nil"/>
              <w:left w:val="nil"/>
              <w:bottom w:val="single" w:sz="4" w:space="0" w:color="auto"/>
              <w:right w:val="single" w:sz="4" w:space="0" w:color="auto"/>
            </w:tcBorders>
            <w:shd w:val="clear" w:color="auto" w:fill="auto"/>
            <w:vAlign w:val="center"/>
            <w:hideMark/>
          </w:tcPr>
          <w:p w14:paraId="191270E3"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08</w:t>
            </w:r>
          </w:p>
        </w:tc>
        <w:tc>
          <w:tcPr>
            <w:tcW w:w="1145" w:type="dxa"/>
            <w:gridSpan w:val="2"/>
            <w:tcBorders>
              <w:top w:val="nil"/>
              <w:left w:val="nil"/>
              <w:bottom w:val="single" w:sz="4" w:space="0" w:color="auto"/>
              <w:right w:val="single" w:sz="4" w:space="0" w:color="auto"/>
            </w:tcBorders>
            <w:shd w:val="clear" w:color="auto" w:fill="auto"/>
            <w:vAlign w:val="center"/>
            <w:hideMark/>
          </w:tcPr>
          <w:p w14:paraId="7381662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06.1.00.71180</w:t>
            </w:r>
          </w:p>
        </w:tc>
        <w:tc>
          <w:tcPr>
            <w:tcW w:w="967" w:type="dxa"/>
            <w:gridSpan w:val="2"/>
            <w:tcBorders>
              <w:top w:val="nil"/>
              <w:left w:val="nil"/>
              <w:bottom w:val="single" w:sz="4" w:space="0" w:color="auto"/>
              <w:right w:val="single" w:sz="4" w:space="0" w:color="auto"/>
            </w:tcBorders>
            <w:shd w:val="clear" w:color="auto" w:fill="auto"/>
            <w:vAlign w:val="center"/>
            <w:hideMark/>
          </w:tcPr>
          <w:p w14:paraId="46385D5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B6128DE"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969C62E"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49E4C487"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A1F29A1" w14:textId="77777777" w:rsidTr="00431D2F">
        <w:trPr>
          <w:gridAfter w:val="4"/>
          <w:wAfter w:w="13691" w:type="dxa"/>
          <w:trHeight w:val="10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3FB7D99" w14:textId="77777777" w:rsidR="0016322B" w:rsidRPr="00431D2F" w:rsidRDefault="0016322B" w:rsidP="0016322B">
            <w:pPr>
              <w:spacing w:after="0" w:line="240" w:lineRule="auto"/>
              <w:jc w:val="both"/>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563" w:type="dxa"/>
            <w:tcBorders>
              <w:top w:val="nil"/>
              <w:left w:val="nil"/>
              <w:bottom w:val="single" w:sz="4" w:space="0" w:color="auto"/>
              <w:right w:val="single" w:sz="4" w:space="0" w:color="auto"/>
            </w:tcBorders>
            <w:shd w:val="clear" w:color="auto" w:fill="auto"/>
            <w:vAlign w:val="center"/>
            <w:hideMark/>
          </w:tcPr>
          <w:p w14:paraId="620E033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439" w:type="dxa"/>
            <w:gridSpan w:val="2"/>
            <w:tcBorders>
              <w:top w:val="nil"/>
              <w:left w:val="nil"/>
              <w:bottom w:val="single" w:sz="4" w:space="0" w:color="auto"/>
              <w:right w:val="single" w:sz="4" w:space="0" w:color="auto"/>
            </w:tcBorders>
            <w:shd w:val="clear" w:color="auto" w:fill="auto"/>
            <w:vAlign w:val="center"/>
            <w:hideMark/>
          </w:tcPr>
          <w:p w14:paraId="4E9F1EE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145" w:type="dxa"/>
            <w:gridSpan w:val="2"/>
            <w:tcBorders>
              <w:top w:val="nil"/>
              <w:left w:val="nil"/>
              <w:bottom w:val="single" w:sz="4" w:space="0" w:color="auto"/>
              <w:right w:val="single" w:sz="4" w:space="0" w:color="auto"/>
            </w:tcBorders>
            <w:shd w:val="clear" w:color="auto" w:fill="auto"/>
            <w:vAlign w:val="center"/>
            <w:hideMark/>
          </w:tcPr>
          <w:p w14:paraId="4970E19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vAlign w:val="center"/>
            <w:hideMark/>
          </w:tcPr>
          <w:p w14:paraId="0A8BA37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09FF5E"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2,1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C968067"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4C8E5A8"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4108C81F" w14:textId="77777777" w:rsidTr="00431D2F">
        <w:trPr>
          <w:gridAfter w:val="4"/>
          <w:wAfter w:w="13691" w:type="dxa"/>
          <w:trHeight w:val="4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88D1042"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563" w:type="dxa"/>
            <w:tcBorders>
              <w:top w:val="nil"/>
              <w:left w:val="nil"/>
              <w:bottom w:val="single" w:sz="4" w:space="0" w:color="auto"/>
              <w:right w:val="single" w:sz="4" w:space="0" w:color="auto"/>
            </w:tcBorders>
            <w:shd w:val="clear" w:color="auto" w:fill="auto"/>
            <w:vAlign w:val="center"/>
            <w:hideMark/>
          </w:tcPr>
          <w:p w14:paraId="76B576B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14</w:t>
            </w:r>
          </w:p>
        </w:tc>
        <w:tc>
          <w:tcPr>
            <w:tcW w:w="439" w:type="dxa"/>
            <w:gridSpan w:val="2"/>
            <w:tcBorders>
              <w:top w:val="nil"/>
              <w:left w:val="nil"/>
              <w:bottom w:val="single" w:sz="4" w:space="0" w:color="auto"/>
              <w:right w:val="single" w:sz="4" w:space="0" w:color="auto"/>
            </w:tcBorders>
            <w:shd w:val="clear" w:color="auto" w:fill="auto"/>
            <w:vAlign w:val="center"/>
            <w:hideMark/>
          </w:tcPr>
          <w:p w14:paraId="2A99046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4B4BCCC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4 257,0</w:t>
            </w:r>
          </w:p>
        </w:tc>
        <w:tc>
          <w:tcPr>
            <w:tcW w:w="967" w:type="dxa"/>
            <w:gridSpan w:val="2"/>
            <w:tcBorders>
              <w:top w:val="nil"/>
              <w:left w:val="nil"/>
              <w:bottom w:val="single" w:sz="4" w:space="0" w:color="auto"/>
              <w:right w:val="single" w:sz="4" w:space="0" w:color="auto"/>
            </w:tcBorders>
            <w:shd w:val="clear" w:color="auto" w:fill="auto"/>
            <w:vAlign w:val="center"/>
            <w:hideMark/>
          </w:tcPr>
          <w:p w14:paraId="35FC89F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4 257,0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445E375"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833DCB6"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78A730D1" w14:textId="77777777" w:rsidR="0016322B" w:rsidRPr="00431D2F" w:rsidRDefault="0016322B" w:rsidP="0016322B">
            <w:pPr>
              <w:spacing w:after="0" w:line="240" w:lineRule="auto"/>
              <w:jc w:val="right"/>
              <w:rPr>
                <w:rFonts w:ascii="Times New Roman" w:eastAsia="Times New Roman" w:hAnsi="Times New Roman" w:cs="Times New Roman"/>
                <w:b/>
                <w:bCs/>
                <w:sz w:val="16"/>
                <w:szCs w:val="16"/>
                <w:lang w:eastAsia="ru-RU"/>
              </w:rPr>
            </w:pPr>
            <w:r w:rsidRPr="00431D2F">
              <w:rPr>
                <w:rFonts w:ascii="Times New Roman" w:eastAsia="Times New Roman" w:hAnsi="Times New Roman" w:cs="Times New Roman"/>
                <w:b/>
                <w:bCs/>
                <w:sz w:val="16"/>
                <w:szCs w:val="16"/>
                <w:lang w:eastAsia="ru-RU"/>
              </w:rPr>
              <w:t> </w:t>
            </w:r>
          </w:p>
        </w:tc>
      </w:tr>
      <w:tr w:rsidR="0016322B" w:rsidRPr="00431D2F" w14:paraId="156D5667" w14:textId="77777777" w:rsidTr="00431D2F">
        <w:trPr>
          <w:gridAfter w:val="4"/>
          <w:wAfter w:w="13691" w:type="dxa"/>
          <w:trHeight w:val="16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8F23365" w14:textId="77777777" w:rsidR="0016322B" w:rsidRPr="00431D2F" w:rsidRDefault="0016322B" w:rsidP="0016322B">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563" w:type="dxa"/>
            <w:tcBorders>
              <w:top w:val="nil"/>
              <w:left w:val="nil"/>
              <w:bottom w:val="single" w:sz="4" w:space="0" w:color="auto"/>
              <w:right w:val="single" w:sz="4" w:space="0" w:color="auto"/>
            </w:tcBorders>
            <w:shd w:val="clear" w:color="auto" w:fill="auto"/>
            <w:vAlign w:val="center"/>
            <w:hideMark/>
          </w:tcPr>
          <w:p w14:paraId="4EAA4CE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14</w:t>
            </w:r>
          </w:p>
        </w:tc>
        <w:tc>
          <w:tcPr>
            <w:tcW w:w="439" w:type="dxa"/>
            <w:gridSpan w:val="2"/>
            <w:tcBorders>
              <w:top w:val="nil"/>
              <w:left w:val="nil"/>
              <w:bottom w:val="single" w:sz="4" w:space="0" w:color="auto"/>
              <w:right w:val="single" w:sz="4" w:space="0" w:color="auto"/>
            </w:tcBorders>
            <w:shd w:val="clear" w:color="auto" w:fill="auto"/>
            <w:vAlign w:val="center"/>
            <w:hideMark/>
          </w:tcPr>
          <w:p w14:paraId="7655485B"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40C5B05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1 696,5</w:t>
            </w:r>
          </w:p>
        </w:tc>
        <w:tc>
          <w:tcPr>
            <w:tcW w:w="967" w:type="dxa"/>
            <w:gridSpan w:val="2"/>
            <w:tcBorders>
              <w:top w:val="nil"/>
              <w:left w:val="nil"/>
              <w:bottom w:val="single" w:sz="4" w:space="0" w:color="auto"/>
              <w:right w:val="single" w:sz="4" w:space="0" w:color="auto"/>
            </w:tcBorders>
            <w:shd w:val="clear" w:color="auto" w:fill="auto"/>
            <w:vAlign w:val="center"/>
            <w:hideMark/>
          </w:tcPr>
          <w:p w14:paraId="7B0BA970"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1 696,5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9701CB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D0B1344"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1CEEEFAC"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7D6F9CB1" w14:textId="77777777" w:rsidTr="00431D2F">
        <w:trPr>
          <w:gridAfter w:val="4"/>
          <w:wAfter w:w="13691" w:type="dxa"/>
          <w:trHeight w:val="1950"/>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1E987ABF"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3" w:type="dxa"/>
            <w:tcBorders>
              <w:top w:val="nil"/>
              <w:left w:val="nil"/>
              <w:bottom w:val="single" w:sz="4" w:space="0" w:color="auto"/>
              <w:right w:val="single" w:sz="4" w:space="0" w:color="auto"/>
            </w:tcBorders>
            <w:shd w:val="clear" w:color="auto" w:fill="auto"/>
            <w:noWrap/>
            <w:vAlign w:val="center"/>
            <w:hideMark/>
          </w:tcPr>
          <w:p w14:paraId="5AA9B63F"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14</w:t>
            </w:r>
          </w:p>
        </w:tc>
        <w:tc>
          <w:tcPr>
            <w:tcW w:w="439" w:type="dxa"/>
            <w:gridSpan w:val="2"/>
            <w:tcBorders>
              <w:top w:val="nil"/>
              <w:left w:val="nil"/>
              <w:bottom w:val="single" w:sz="4" w:space="0" w:color="auto"/>
              <w:right w:val="single" w:sz="4" w:space="0" w:color="auto"/>
            </w:tcBorders>
            <w:shd w:val="clear" w:color="auto" w:fill="auto"/>
            <w:noWrap/>
            <w:vAlign w:val="center"/>
            <w:hideMark/>
          </w:tcPr>
          <w:p w14:paraId="3BC165F4"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45" w:type="dxa"/>
            <w:gridSpan w:val="2"/>
            <w:tcBorders>
              <w:top w:val="nil"/>
              <w:left w:val="nil"/>
              <w:bottom w:val="single" w:sz="4" w:space="0" w:color="auto"/>
              <w:right w:val="single" w:sz="4" w:space="0" w:color="auto"/>
            </w:tcBorders>
            <w:shd w:val="clear" w:color="auto" w:fill="auto"/>
            <w:vAlign w:val="center"/>
            <w:hideMark/>
          </w:tcPr>
          <w:p w14:paraId="05711E0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1 170,2</w:t>
            </w:r>
          </w:p>
        </w:tc>
        <w:tc>
          <w:tcPr>
            <w:tcW w:w="967" w:type="dxa"/>
            <w:gridSpan w:val="2"/>
            <w:tcBorders>
              <w:top w:val="nil"/>
              <w:left w:val="nil"/>
              <w:bottom w:val="single" w:sz="4" w:space="0" w:color="auto"/>
              <w:right w:val="single" w:sz="4" w:space="0" w:color="auto"/>
            </w:tcBorders>
            <w:shd w:val="clear" w:color="auto" w:fill="auto"/>
            <w:vAlign w:val="center"/>
            <w:hideMark/>
          </w:tcPr>
          <w:p w14:paraId="5F99CAF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1 170,2</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0BFFBB"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5E83E6"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977" w:type="dxa"/>
            <w:gridSpan w:val="4"/>
            <w:tcBorders>
              <w:top w:val="nil"/>
              <w:left w:val="nil"/>
              <w:bottom w:val="single" w:sz="4" w:space="0" w:color="auto"/>
              <w:right w:val="single" w:sz="4" w:space="0" w:color="auto"/>
            </w:tcBorders>
            <w:shd w:val="clear" w:color="auto" w:fill="auto"/>
            <w:noWrap/>
            <w:vAlign w:val="bottom"/>
            <w:hideMark/>
          </w:tcPr>
          <w:p w14:paraId="29F6D5AA"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16322B" w:rsidRPr="00431D2F" w14:paraId="2A041405" w14:textId="77777777" w:rsidTr="00431D2F">
        <w:trPr>
          <w:gridAfter w:val="4"/>
          <w:wAfter w:w="13691" w:type="dxa"/>
          <w:trHeight w:val="435"/>
        </w:trPr>
        <w:tc>
          <w:tcPr>
            <w:tcW w:w="6100" w:type="dxa"/>
            <w:tcBorders>
              <w:top w:val="nil"/>
              <w:left w:val="nil"/>
              <w:bottom w:val="nil"/>
              <w:right w:val="nil"/>
            </w:tcBorders>
            <w:shd w:val="clear" w:color="auto" w:fill="auto"/>
            <w:noWrap/>
            <w:vAlign w:val="bottom"/>
            <w:hideMark/>
          </w:tcPr>
          <w:p w14:paraId="3DDB2C82" w14:textId="77777777" w:rsidR="0016322B" w:rsidRPr="00431D2F" w:rsidRDefault="0016322B" w:rsidP="0016322B">
            <w:pPr>
              <w:spacing w:after="0" w:line="240" w:lineRule="auto"/>
              <w:jc w:val="right"/>
              <w:rPr>
                <w:rFonts w:ascii="Times New Roman" w:eastAsia="Times New Roman" w:hAnsi="Times New Roman" w:cs="Times New Roman"/>
                <w:color w:val="000000"/>
                <w:sz w:val="16"/>
                <w:szCs w:val="16"/>
                <w:lang w:eastAsia="ru-RU"/>
              </w:rPr>
            </w:pPr>
          </w:p>
        </w:tc>
        <w:tc>
          <w:tcPr>
            <w:tcW w:w="563" w:type="dxa"/>
            <w:tcBorders>
              <w:top w:val="nil"/>
              <w:left w:val="nil"/>
              <w:bottom w:val="nil"/>
              <w:right w:val="nil"/>
            </w:tcBorders>
            <w:shd w:val="clear" w:color="auto" w:fill="auto"/>
            <w:noWrap/>
            <w:vAlign w:val="bottom"/>
            <w:hideMark/>
          </w:tcPr>
          <w:p w14:paraId="1C475AF5"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439" w:type="dxa"/>
            <w:gridSpan w:val="2"/>
            <w:tcBorders>
              <w:top w:val="nil"/>
              <w:left w:val="nil"/>
              <w:bottom w:val="nil"/>
              <w:right w:val="nil"/>
            </w:tcBorders>
            <w:shd w:val="clear" w:color="auto" w:fill="auto"/>
            <w:noWrap/>
            <w:vAlign w:val="bottom"/>
            <w:hideMark/>
          </w:tcPr>
          <w:p w14:paraId="787939C6"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1145" w:type="dxa"/>
            <w:gridSpan w:val="2"/>
            <w:tcBorders>
              <w:top w:val="nil"/>
              <w:left w:val="nil"/>
              <w:bottom w:val="nil"/>
              <w:right w:val="nil"/>
            </w:tcBorders>
            <w:shd w:val="clear" w:color="auto" w:fill="auto"/>
            <w:vAlign w:val="center"/>
            <w:hideMark/>
          </w:tcPr>
          <w:p w14:paraId="5DAA59CA"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vAlign w:val="center"/>
            <w:hideMark/>
          </w:tcPr>
          <w:p w14:paraId="6B4373C5"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bottom"/>
            <w:hideMark/>
          </w:tcPr>
          <w:p w14:paraId="15BD412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18796749"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2977" w:type="dxa"/>
            <w:gridSpan w:val="4"/>
            <w:tcBorders>
              <w:top w:val="nil"/>
              <w:left w:val="nil"/>
              <w:bottom w:val="nil"/>
              <w:right w:val="nil"/>
            </w:tcBorders>
            <w:shd w:val="clear" w:color="auto" w:fill="auto"/>
            <w:noWrap/>
            <w:vAlign w:val="bottom"/>
            <w:hideMark/>
          </w:tcPr>
          <w:p w14:paraId="047C2780"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r>
      <w:tr w:rsidR="0016322B" w:rsidRPr="00431D2F" w14:paraId="06358DD7" w14:textId="77777777" w:rsidTr="00431D2F">
        <w:trPr>
          <w:gridAfter w:val="4"/>
          <w:wAfter w:w="13691" w:type="dxa"/>
          <w:trHeight w:val="300"/>
        </w:trPr>
        <w:tc>
          <w:tcPr>
            <w:tcW w:w="6100" w:type="dxa"/>
            <w:tcBorders>
              <w:top w:val="nil"/>
              <w:left w:val="nil"/>
              <w:bottom w:val="nil"/>
              <w:right w:val="nil"/>
            </w:tcBorders>
            <w:shd w:val="clear" w:color="auto" w:fill="auto"/>
            <w:noWrap/>
            <w:vAlign w:val="bottom"/>
            <w:hideMark/>
          </w:tcPr>
          <w:p w14:paraId="7980D855"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Председатель Собрания депутатов-                                                     </w:t>
            </w:r>
          </w:p>
        </w:tc>
        <w:tc>
          <w:tcPr>
            <w:tcW w:w="2147" w:type="dxa"/>
            <w:gridSpan w:val="5"/>
            <w:tcBorders>
              <w:top w:val="nil"/>
              <w:left w:val="nil"/>
              <w:bottom w:val="nil"/>
              <w:right w:val="nil"/>
            </w:tcBorders>
            <w:shd w:val="clear" w:color="auto" w:fill="auto"/>
            <w:vAlign w:val="center"/>
            <w:hideMark/>
          </w:tcPr>
          <w:p w14:paraId="5EF830E2"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vAlign w:val="center"/>
            <w:hideMark/>
          </w:tcPr>
          <w:p w14:paraId="72783F9D"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bottom"/>
            <w:hideMark/>
          </w:tcPr>
          <w:p w14:paraId="0A2D715C"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0C628BB3"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2977" w:type="dxa"/>
            <w:gridSpan w:val="4"/>
            <w:tcBorders>
              <w:top w:val="nil"/>
              <w:left w:val="nil"/>
              <w:bottom w:val="nil"/>
              <w:right w:val="nil"/>
            </w:tcBorders>
            <w:shd w:val="clear" w:color="auto" w:fill="auto"/>
            <w:noWrap/>
            <w:vAlign w:val="bottom"/>
            <w:hideMark/>
          </w:tcPr>
          <w:p w14:paraId="3B960B20"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r>
      <w:tr w:rsidR="0016322B" w:rsidRPr="00431D2F" w14:paraId="2C0DD2F3" w14:textId="77777777" w:rsidTr="00431D2F">
        <w:trPr>
          <w:gridAfter w:val="4"/>
          <w:wAfter w:w="13691" w:type="dxa"/>
          <w:trHeight w:val="300"/>
        </w:trPr>
        <w:tc>
          <w:tcPr>
            <w:tcW w:w="6100" w:type="dxa"/>
            <w:tcBorders>
              <w:top w:val="nil"/>
              <w:left w:val="nil"/>
              <w:bottom w:val="nil"/>
              <w:right w:val="nil"/>
            </w:tcBorders>
            <w:shd w:val="clear" w:color="auto" w:fill="auto"/>
            <w:noWrap/>
            <w:vAlign w:val="bottom"/>
            <w:hideMark/>
          </w:tcPr>
          <w:p w14:paraId="4F8F21F5"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Глава Митякинского сельского поселения</w:t>
            </w:r>
          </w:p>
        </w:tc>
        <w:tc>
          <w:tcPr>
            <w:tcW w:w="563" w:type="dxa"/>
            <w:tcBorders>
              <w:top w:val="nil"/>
              <w:left w:val="nil"/>
              <w:bottom w:val="nil"/>
              <w:right w:val="nil"/>
            </w:tcBorders>
            <w:shd w:val="clear" w:color="auto" w:fill="auto"/>
            <w:noWrap/>
            <w:vAlign w:val="bottom"/>
            <w:hideMark/>
          </w:tcPr>
          <w:p w14:paraId="41169E54"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p>
        </w:tc>
        <w:tc>
          <w:tcPr>
            <w:tcW w:w="439" w:type="dxa"/>
            <w:gridSpan w:val="2"/>
            <w:tcBorders>
              <w:top w:val="nil"/>
              <w:left w:val="nil"/>
              <w:bottom w:val="nil"/>
              <w:right w:val="nil"/>
            </w:tcBorders>
            <w:shd w:val="clear" w:color="auto" w:fill="auto"/>
            <w:noWrap/>
            <w:vAlign w:val="bottom"/>
            <w:hideMark/>
          </w:tcPr>
          <w:p w14:paraId="1BC4CCB1" w14:textId="77777777" w:rsidR="0016322B" w:rsidRPr="00431D2F" w:rsidRDefault="0016322B" w:rsidP="0016322B">
            <w:pPr>
              <w:spacing w:after="0" w:line="240" w:lineRule="auto"/>
              <w:rPr>
                <w:rFonts w:ascii="Times New Roman" w:eastAsia="Times New Roman" w:hAnsi="Times New Roman" w:cs="Times New Roman"/>
                <w:sz w:val="16"/>
                <w:szCs w:val="16"/>
                <w:lang w:eastAsia="ru-RU"/>
              </w:rPr>
            </w:pPr>
          </w:p>
        </w:tc>
        <w:tc>
          <w:tcPr>
            <w:tcW w:w="1145" w:type="dxa"/>
            <w:gridSpan w:val="2"/>
            <w:tcBorders>
              <w:top w:val="nil"/>
              <w:left w:val="nil"/>
              <w:bottom w:val="nil"/>
              <w:right w:val="nil"/>
            </w:tcBorders>
            <w:shd w:val="clear" w:color="auto" w:fill="auto"/>
            <w:vAlign w:val="center"/>
            <w:hideMark/>
          </w:tcPr>
          <w:p w14:paraId="67ED6369"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vAlign w:val="center"/>
            <w:hideMark/>
          </w:tcPr>
          <w:p w14:paraId="190BAD6E"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noWrap/>
            <w:vAlign w:val="bottom"/>
            <w:hideMark/>
          </w:tcPr>
          <w:p w14:paraId="70091938" w14:textId="77777777" w:rsidR="0016322B" w:rsidRPr="00431D2F" w:rsidRDefault="0016322B" w:rsidP="0016322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28196564"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В.А. Щуров</w:t>
            </w:r>
          </w:p>
        </w:tc>
        <w:tc>
          <w:tcPr>
            <w:tcW w:w="2977" w:type="dxa"/>
            <w:gridSpan w:val="4"/>
            <w:tcBorders>
              <w:top w:val="nil"/>
              <w:left w:val="nil"/>
              <w:bottom w:val="nil"/>
              <w:right w:val="nil"/>
            </w:tcBorders>
            <w:shd w:val="clear" w:color="auto" w:fill="auto"/>
            <w:noWrap/>
            <w:vAlign w:val="bottom"/>
            <w:hideMark/>
          </w:tcPr>
          <w:p w14:paraId="71538478" w14:textId="77777777" w:rsidR="0016322B" w:rsidRPr="00431D2F" w:rsidRDefault="0016322B" w:rsidP="0016322B">
            <w:pPr>
              <w:spacing w:after="0" w:line="240" w:lineRule="auto"/>
              <w:rPr>
                <w:rFonts w:ascii="Times New Roman" w:eastAsia="Times New Roman" w:hAnsi="Times New Roman" w:cs="Times New Roman"/>
                <w:color w:val="000000"/>
                <w:sz w:val="16"/>
                <w:szCs w:val="16"/>
                <w:lang w:eastAsia="ru-RU"/>
              </w:rPr>
            </w:pPr>
          </w:p>
        </w:tc>
      </w:tr>
      <w:tr w:rsidR="008B1A41" w:rsidRPr="00431D2F" w14:paraId="2D85F919" w14:textId="77777777" w:rsidTr="00431D2F">
        <w:trPr>
          <w:gridAfter w:val="3"/>
          <w:wAfter w:w="12841" w:type="dxa"/>
          <w:trHeight w:val="285"/>
        </w:trPr>
        <w:tc>
          <w:tcPr>
            <w:tcW w:w="6100" w:type="dxa"/>
            <w:tcBorders>
              <w:top w:val="nil"/>
              <w:left w:val="nil"/>
              <w:bottom w:val="nil"/>
              <w:right w:val="nil"/>
            </w:tcBorders>
            <w:shd w:val="clear" w:color="auto" w:fill="auto"/>
            <w:noWrap/>
            <w:vAlign w:val="center"/>
            <w:hideMark/>
          </w:tcPr>
          <w:p w14:paraId="68E920B7"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46" w:type="dxa"/>
            <w:gridSpan w:val="2"/>
            <w:tcBorders>
              <w:top w:val="nil"/>
              <w:left w:val="nil"/>
              <w:bottom w:val="nil"/>
              <w:right w:val="nil"/>
            </w:tcBorders>
            <w:shd w:val="clear" w:color="auto" w:fill="auto"/>
            <w:noWrap/>
            <w:vAlign w:val="center"/>
            <w:hideMark/>
          </w:tcPr>
          <w:p w14:paraId="52990E2E"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03" w:type="dxa"/>
            <w:gridSpan w:val="2"/>
            <w:tcBorders>
              <w:top w:val="nil"/>
              <w:left w:val="nil"/>
              <w:bottom w:val="nil"/>
              <w:right w:val="nil"/>
            </w:tcBorders>
            <w:shd w:val="clear" w:color="auto" w:fill="auto"/>
            <w:noWrap/>
            <w:vAlign w:val="center"/>
            <w:hideMark/>
          </w:tcPr>
          <w:p w14:paraId="54C1E4A9"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07" w:type="dxa"/>
            <w:gridSpan w:val="2"/>
            <w:tcBorders>
              <w:top w:val="nil"/>
              <w:left w:val="nil"/>
              <w:bottom w:val="nil"/>
              <w:right w:val="nil"/>
            </w:tcBorders>
            <w:shd w:val="clear" w:color="auto" w:fill="auto"/>
            <w:noWrap/>
            <w:vAlign w:val="center"/>
            <w:hideMark/>
          </w:tcPr>
          <w:p w14:paraId="2D6DFB17"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6F467712"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nil"/>
              <w:right w:val="nil"/>
            </w:tcBorders>
            <w:shd w:val="clear" w:color="auto" w:fill="auto"/>
            <w:noWrap/>
            <w:vAlign w:val="center"/>
            <w:hideMark/>
          </w:tcPr>
          <w:p w14:paraId="7D52E5F2"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704C713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3FA0585F"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056B051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Приложение № 7 к решению Собрания </w:t>
            </w:r>
          </w:p>
        </w:tc>
        <w:tc>
          <w:tcPr>
            <w:tcW w:w="992" w:type="dxa"/>
            <w:gridSpan w:val="2"/>
            <w:tcBorders>
              <w:top w:val="nil"/>
              <w:left w:val="nil"/>
              <w:bottom w:val="nil"/>
              <w:right w:val="nil"/>
            </w:tcBorders>
            <w:shd w:val="clear" w:color="auto" w:fill="auto"/>
            <w:noWrap/>
            <w:vAlign w:val="center"/>
            <w:hideMark/>
          </w:tcPr>
          <w:p w14:paraId="75ADF467"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579E6D55" w14:textId="77777777" w:rsidTr="00431D2F">
        <w:trPr>
          <w:gridAfter w:val="3"/>
          <w:wAfter w:w="12841" w:type="dxa"/>
          <w:trHeight w:val="285"/>
        </w:trPr>
        <w:tc>
          <w:tcPr>
            <w:tcW w:w="6100" w:type="dxa"/>
            <w:tcBorders>
              <w:top w:val="nil"/>
              <w:left w:val="nil"/>
              <w:bottom w:val="nil"/>
              <w:right w:val="nil"/>
            </w:tcBorders>
            <w:shd w:val="clear" w:color="auto" w:fill="auto"/>
            <w:noWrap/>
            <w:vAlign w:val="center"/>
            <w:hideMark/>
          </w:tcPr>
          <w:p w14:paraId="07B1FA4B"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46" w:type="dxa"/>
            <w:gridSpan w:val="2"/>
            <w:tcBorders>
              <w:top w:val="nil"/>
              <w:left w:val="nil"/>
              <w:bottom w:val="nil"/>
              <w:right w:val="nil"/>
            </w:tcBorders>
            <w:shd w:val="clear" w:color="auto" w:fill="auto"/>
            <w:noWrap/>
            <w:vAlign w:val="center"/>
            <w:hideMark/>
          </w:tcPr>
          <w:p w14:paraId="51DBCA4A"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03" w:type="dxa"/>
            <w:gridSpan w:val="2"/>
            <w:tcBorders>
              <w:top w:val="nil"/>
              <w:left w:val="nil"/>
              <w:bottom w:val="nil"/>
              <w:right w:val="nil"/>
            </w:tcBorders>
            <w:shd w:val="clear" w:color="auto" w:fill="auto"/>
            <w:noWrap/>
            <w:vAlign w:val="center"/>
            <w:hideMark/>
          </w:tcPr>
          <w:p w14:paraId="77EC57D0"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07" w:type="dxa"/>
            <w:gridSpan w:val="2"/>
            <w:tcBorders>
              <w:top w:val="nil"/>
              <w:left w:val="nil"/>
              <w:bottom w:val="nil"/>
              <w:right w:val="nil"/>
            </w:tcBorders>
            <w:shd w:val="clear" w:color="auto" w:fill="auto"/>
            <w:noWrap/>
            <w:vAlign w:val="center"/>
            <w:hideMark/>
          </w:tcPr>
          <w:p w14:paraId="40F1CC16"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172F35D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nil"/>
              <w:right w:val="nil"/>
            </w:tcBorders>
            <w:shd w:val="clear" w:color="auto" w:fill="auto"/>
            <w:noWrap/>
            <w:vAlign w:val="center"/>
            <w:hideMark/>
          </w:tcPr>
          <w:p w14:paraId="09316EBF"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48724F9B"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6464CC51"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09FF258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депутатов Митякинского сельского поселения</w:t>
            </w:r>
          </w:p>
        </w:tc>
        <w:tc>
          <w:tcPr>
            <w:tcW w:w="992" w:type="dxa"/>
            <w:gridSpan w:val="2"/>
            <w:tcBorders>
              <w:top w:val="nil"/>
              <w:left w:val="nil"/>
              <w:bottom w:val="nil"/>
              <w:right w:val="nil"/>
            </w:tcBorders>
            <w:shd w:val="clear" w:color="auto" w:fill="auto"/>
            <w:noWrap/>
            <w:vAlign w:val="center"/>
            <w:hideMark/>
          </w:tcPr>
          <w:p w14:paraId="1C50822B"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1EAC9D0C" w14:textId="77777777" w:rsidTr="00431D2F">
        <w:trPr>
          <w:gridAfter w:val="3"/>
          <w:wAfter w:w="12841" w:type="dxa"/>
          <w:trHeight w:val="240"/>
        </w:trPr>
        <w:tc>
          <w:tcPr>
            <w:tcW w:w="6100" w:type="dxa"/>
            <w:tcBorders>
              <w:top w:val="nil"/>
              <w:left w:val="nil"/>
              <w:bottom w:val="nil"/>
              <w:right w:val="nil"/>
            </w:tcBorders>
            <w:shd w:val="clear" w:color="auto" w:fill="auto"/>
            <w:noWrap/>
            <w:vAlign w:val="center"/>
            <w:hideMark/>
          </w:tcPr>
          <w:p w14:paraId="73D53B2E"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46" w:type="dxa"/>
            <w:gridSpan w:val="2"/>
            <w:tcBorders>
              <w:top w:val="nil"/>
              <w:left w:val="nil"/>
              <w:bottom w:val="nil"/>
              <w:right w:val="nil"/>
            </w:tcBorders>
            <w:shd w:val="clear" w:color="auto" w:fill="auto"/>
            <w:noWrap/>
            <w:vAlign w:val="center"/>
            <w:hideMark/>
          </w:tcPr>
          <w:p w14:paraId="564C43BA"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03" w:type="dxa"/>
            <w:gridSpan w:val="2"/>
            <w:tcBorders>
              <w:top w:val="nil"/>
              <w:left w:val="nil"/>
              <w:bottom w:val="nil"/>
              <w:right w:val="nil"/>
            </w:tcBorders>
            <w:shd w:val="clear" w:color="auto" w:fill="auto"/>
            <w:noWrap/>
            <w:vAlign w:val="center"/>
            <w:hideMark/>
          </w:tcPr>
          <w:p w14:paraId="46CF25B0"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07" w:type="dxa"/>
            <w:gridSpan w:val="2"/>
            <w:tcBorders>
              <w:top w:val="nil"/>
              <w:left w:val="nil"/>
              <w:bottom w:val="nil"/>
              <w:right w:val="nil"/>
            </w:tcBorders>
            <w:shd w:val="clear" w:color="auto" w:fill="auto"/>
            <w:noWrap/>
            <w:vAlign w:val="center"/>
            <w:hideMark/>
          </w:tcPr>
          <w:p w14:paraId="13E5B917"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6EFA6D43"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nil"/>
              <w:right w:val="nil"/>
            </w:tcBorders>
            <w:shd w:val="clear" w:color="auto" w:fill="auto"/>
            <w:noWrap/>
            <w:vAlign w:val="center"/>
            <w:hideMark/>
          </w:tcPr>
          <w:p w14:paraId="183E8F3D"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3309E037"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1CEB7BA5"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10F31E5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13 от  09.07.2020 г.</w:t>
            </w:r>
          </w:p>
        </w:tc>
        <w:tc>
          <w:tcPr>
            <w:tcW w:w="992" w:type="dxa"/>
            <w:gridSpan w:val="2"/>
            <w:tcBorders>
              <w:top w:val="nil"/>
              <w:left w:val="nil"/>
              <w:bottom w:val="nil"/>
              <w:right w:val="nil"/>
            </w:tcBorders>
            <w:shd w:val="clear" w:color="auto" w:fill="auto"/>
            <w:noWrap/>
            <w:vAlign w:val="center"/>
            <w:hideMark/>
          </w:tcPr>
          <w:p w14:paraId="59E0C32E"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5FDB7B7B" w14:textId="77777777" w:rsidTr="00431D2F">
        <w:trPr>
          <w:gridAfter w:val="3"/>
          <w:wAfter w:w="12841" w:type="dxa"/>
          <w:trHeight w:val="285"/>
        </w:trPr>
        <w:tc>
          <w:tcPr>
            <w:tcW w:w="6100" w:type="dxa"/>
            <w:tcBorders>
              <w:top w:val="nil"/>
              <w:left w:val="nil"/>
              <w:bottom w:val="nil"/>
              <w:right w:val="nil"/>
            </w:tcBorders>
            <w:shd w:val="clear" w:color="auto" w:fill="auto"/>
            <w:noWrap/>
            <w:vAlign w:val="center"/>
            <w:hideMark/>
          </w:tcPr>
          <w:p w14:paraId="5F1186F6"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46" w:type="dxa"/>
            <w:gridSpan w:val="2"/>
            <w:tcBorders>
              <w:top w:val="nil"/>
              <w:left w:val="nil"/>
              <w:bottom w:val="nil"/>
              <w:right w:val="nil"/>
            </w:tcBorders>
            <w:shd w:val="clear" w:color="auto" w:fill="auto"/>
            <w:noWrap/>
            <w:vAlign w:val="center"/>
            <w:hideMark/>
          </w:tcPr>
          <w:p w14:paraId="3E736EA6"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03" w:type="dxa"/>
            <w:gridSpan w:val="2"/>
            <w:tcBorders>
              <w:top w:val="nil"/>
              <w:left w:val="nil"/>
              <w:bottom w:val="nil"/>
              <w:right w:val="nil"/>
            </w:tcBorders>
            <w:shd w:val="clear" w:color="auto" w:fill="auto"/>
            <w:noWrap/>
            <w:vAlign w:val="center"/>
            <w:hideMark/>
          </w:tcPr>
          <w:p w14:paraId="6D68A3A1"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07" w:type="dxa"/>
            <w:gridSpan w:val="2"/>
            <w:tcBorders>
              <w:top w:val="nil"/>
              <w:left w:val="nil"/>
              <w:bottom w:val="nil"/>
              <w:right w:val="nil"/>
            </w:tcBorders>
            <w:shd w:val="clear" w:color="auto" w:fill="auto"/>
            <w:noWrap/>
            <w:vAlign w:val="center"/>
            <w:hideMark/>
          </w:tcPr>
          <w:p w14:paraId="625A42B5"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3BBE1742"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nil"/>
              <w:right w:val="nil"/>
            </w:tcBorders>
            <w:shd w:val="clear" w:color="auto" w:fill="auto"/>
            <w:noWrap/>
            <w:vAlign w:val="center"/>
            <w:hideMark/>
          </w:tcPr>
          <w:p w14:paraId="068F2256"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3C24EB2C"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6F5EDE15"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257AC96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"О внесении изменений в решение Собрания </w:t>
            </w:r>
          </w:p>
        </w:tc>
        <w:tc>
          <w:tcPr>
            <w:tcW w:w="992" w:type="dxa"/>
            <w:gridSpan w:val="2"/>
            <w:tcBorders>
              <w:top w:val="nil"/>
              <w:left w:val="nil"/>
              <w:bottom w:val="nil"/>
              <w:right w:val="nil"/>
            </w:tcBorders>
            <w:shd w:val="clear" w:color="auto" w:fill="auto"/>
            <w:noWrap/>
            <w:vAlign w:val="center"/>
            <w:hideMark/>
          </w:tcPr>
          <w:p w14:paraId="728E8043"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5CC8751B" w14:textId="77777777" w:rsidTr="00431D2F">
        <w:trPr>
          <w:gridAfter w:val="3"/>
          <w:wAfter w:w="12841" w:type="dxa"/>
          <w:trHeight w:val="285"/>
        </w:trPr>
        <w:tc>
          <w:tcPr>
            <w:tcW w:w="6100" w:type="dxa"/>
            <w:tcBorders>
              <w:top w:val="nil"/>
              <w:left w:val="nil"/>
              <w:bottom w:val="nil"/>
              <w:right w:val="nil"/>
            </w:tcBorders>
            <w:shd w:val="clear" w:color="auto" w:fill="auto"/>
            <w:noWrap/>
            <w:vAlign w:val="center"/>
            <w:hideMark/>
          </w:tcPr>
          <w:p w14:paraId="021D0251"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46" w:type="dxa"/>
            <w:gridSpan w:val="2"/>
            <w:tcBorders>
              <w:top w:val="nil"/>
              <w:left w:val="nil"/>
              <w:bottom w:val="nil"/>
              <w:right w:val="nil"/>
            </w:tcBorders>
            <w:shd w:val="clear" w:color="auto" w:fill="auto"/>
            <w:noWrap/>
            <w:vAlign w:val="center"/>
            <w:hideMark/>
          </w:tcPr>
          <w:p w14:paraId="2DEE8EBB"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03" w:type="dxa"/>
            <w:gridSpan w:val="2"/>
            <w:tcBorders>
              <w:top w:val="nil"/>
              <w:left w:val="nil"/>
              <w:bottom w:val="nil"/>
              <w:right w:val="nil"/>
            </w:tcBorders>
            <w:shd w:val="clear" w:color="auto" w:fill="auto"/>
            <w:noWrap/>
            <w:vAlign w:val="center"/>
            <w:hideMark/>
          </w:tcPr>
          <w:p w14:paraId="33E66358"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07" w:type="dxa"/>
            <w:gridSpan w:val="2"/>
            <w:tcBorders>
              <w:top w:val="nil"/>
              <w:left w:val="nil"/>
              <w:bottom w:val="nil"/>
              <w:right w:val="nil"/>
            </w:tcBorders>
            <w:shd w:val="clear" w:color="auto" w:fill="auto"/>
            <w:noWrap/>
            <w:vAlign w:val="center"/>
            <w:hideMark/>
          </w:tcPr>
          <w:p w14:paraId="287DF56C"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033CEA8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nil"/>
              <w:right w:val="nil"/>
            </w:tcBorders>
            <w:shd w:val="clear" w:color="auto" w:fill="auto"/>
            <w:noWrap/>
            <w:vAlign w:val="center"/>
            <w:hideMark/>
          </w:tcPr>
          <w:p w14:paraId="52FE2305"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nil"/>
              <w:right w:val="nil"/>
            </w:tcBorders>
            <w:shd w:val="clear" w:color="auto" w:fill="auto"/>
            <w:noWrap/>
            <w:vAlign w:val="center"/>
            <w:hideMark/>
          </w:tcPr>
          <w:p w14:paraId="7A9258D2"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5B66779C"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0507775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депутатов Митякинского сельского поселения</w:t>
            </w:r>
          </w:p>
        </w:tc>
        <w:tc>
          <w:tcPr>
            <w:tcW w:w="992" w:type="dxa"/>
            <w:gridSpan w:val="2"/>
            <w:tcBorders>
              <w:top w:val="nil"/>
              <w:left w:val="nil"/>
              <w:bottom w:val="nil"/>
              <w:right w:val="nil"/>
            </w:tcBorders>
            <w:shd w:val="clear" w:color="auto" w:fill="auto"/>
            <w:noWrap/>
            <w:vAlign w:val="center"/>
            <w:hideMark/>
          </w:tcPr>
          <w:p w14:paraId="0A78F129"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1C227EEB" w14:textId="77777777" w:rsidTr="00431D2F">
        <w:trPr>
          <w:gridAfter w:val="3"/>
          <w:wAfter w:w="12841" w:type="dxa"/>
          <w:trHeight w:val="855"/>
        </w:trPr>
        <w:tc>
          <w:tcPr>
            <w:tcW w:w="6100" w:type="dxa"/>
            <w:tcBorders>
              <w:top w:val="nil"/>
              <w:left w:val="nil"/>
              <w:bottom w:val="nil"/>
              <w:right w:val="nil"/>
            </w:tcBorders>
            <w:shd w:val="clear" w:color="auto" w:fill="auto"/>
            <w:noWrap/>
            <w:vAlign w:val="bottom"/>
            <w:hideMark/>
          </w:tcPr>
          <w:p w14:paraId="11416407"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846" w:type="dxa"/>
            <w:gridSpan w:val="2"/>
            <w:tcBorders>
              <w:top w:val="nil"/>
              <w:left w:val="nil"/>
              <w:bottom w:val="nil"/>
              <w:right w:val="nil"/>
            </w:tcBorders>
            <w:shd w:val="clear" w:color="auto" w:fill="auto"/>
            <w:noWrap/>
            <w:vAlign w:val="bottom"/>
            <w:hideMark/>
          </w:tcPr>
          <w:p w14:paraId="14A72482"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03" w:type="dxa"/>
            <w:gridSpan w:val="2"/>
            <w:tcBorders>
              <w:top w:val="nil"/>
              <w:left w:val="nil"/>
              <w:bottom w:val="nil"/>
              <w:right w:val="nil"/>
            </w:tcBorders>
            <w:shd w:val="clear" w:color="auto" w:fill="auto"/>
            <w:noWrap/>
            <w:vAlign w:val="bottom"/>
            <w:hideMark/>
          </w:tcPr>
          <w:p w14:paraId="6B303909"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07" w:type="dxa"/>
            <w:gridSpan w:val="2"/>
            <w:tcBorders>
              <w:top w:val="nil"/>
              <w:left w:val="nil"/>
              <w:bottom w:val="nil"/>
              <w:right w:val="nil"/>
            </w:tcBorders>
            <w:shd w:val="clear" w:color="auto" w:fill="auto"/>
            <w:noWrap/>
            <w:vAlign w:val="bottom"/>
            <w:hideMark/>
          </w:tcPr>
          <w:p w14:paraId="3408F5BF"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56C87461"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4207" w:type="dxa"/>
            <w:gridSpan w:val="6"/>
            <w:tcBorders>
              <w:top w:val="nil"/>
              <w:left w:val="nil"/>
              <w:bottom w:val="nil"/>
              <w:right w:val="nil"/>
            </w:tcBorders>
            <w:shd w:val="clear" w:color="auto" w:fill="auto"/>
            <w:vAlign w:val="bottom"/>
            <w:hideMark/>
          </w:tcPr>
          <w:p w14:paraId="63259ED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 28 от 26.12.2019 г." О бюджете Митякинского сельского </w:t>
            </w:r>
            <w:proofErr w:type="spellStart"/>
            <w:r w:rsidRPr="00431D2F">
              <w:rPr>
                <w:rFonts w:ascii="Times New Roman" w:eastAsia="Times New Roman" w:hAnsi="Times New Roman" w:cs="Times New Roman"/>
                <w:color w:val="000000"/>
                <w:sz w:val="16"/>
                <w:szCs w:val="16"/>
                <w:lang w:eastAsia="ru-RU"/>
              </w:rPr>
              <w:t>поселенияТарасовского</w:t>
            </w:r>
            <w:proofErr w:type="spellEnd"/>
            <w:r w:rsidRPr="00431D2F">
              <w:rPr>
                <w:rFonts w:ascii="Times New Roman" w:eastAsia="Times New Roman" w:hAnsi="Times New Roman" w:cs="Times New Roman"/>
                <w:color w:val="000000"/>
                <w:sz w:val="16"/>
                <w:szCs w:val="16"/>
                <w:lang w:eastAsia="ru-RU"/>
              </w:rPr>
              <w:t xml:space="preserve"> района на 2020 год и на плановый период 2021 и 2022 годов"</w:t>
            </w:r>
          </w:p>
        </w:tc>
        <w:tc>
          <w:tcPr>
            <w:tcW w:w="992" w:type="dxa"/>
            <w:gridSpan w:val="2"/>
            <w:tcBorders>
              <w:top w:val="nil"/>
              <w:left w:val="nil"/>
              <w:bottom w:val="nil"/>
              <w:right w:val="nil"/>
            </w:tcBorders>
            <w:shd w:val="clear" w:color="auto" w:fill="auto"/>
            <w:noWrap/>
            <w:vAlign w:val="bottom"/>
            <w:hideMark/>
          </w:tcPr>
          <w:p w14:paraId="354B12F1"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p>
        </w:tc>
      </w:tr>
      <w:tr w:rsidR="003055C6" w:rsidRPr="00431D2F" w14:paraId="2CFB5200" w14:textId="77777777" w:rsidTr="00431D2F">
        <w:trPr>
          <w:gridAfter w:val="3"/>
          <w:wAfter w:w="12841" w:type="dxa"/>
          <w:trHeight w:val="690"/>
        </w:trPr>
        <w:tc>
          <w:tcPr>
            <w:tcW w:w="15309" w:type="dxa"/>
            <w:gridSpan w:val="17"/>
            <w:tcBorders>
              <w:top w:val="nil"/>
              <w:left w:val="nil"/>
              <w:bottom w:val="nil"/>
              <w:right w:val="nil"/>
            </w:tcBorders>
            <w:shd w:val="clear" w:color="auto" w:fill="auto"/>
            <w:vAlign w:val="center"/>
            <w:hideMark/>
          </w:tcPr>
          <w:p w14:paraId="726BCF44"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lastRenderedPageBreak/>
              <w:t xml:space="preserve">Ведомственная структура расходов бюджета </w:t>
            </w:r>
            <w:proofErr w:type="spellStart"/>
            <w:r w:rsidRPr="00431D2F">
              <w:rPr>
                <w:rFonts w:ascii="Times New Roman" w:eastAsia="Times New Roman" w:hAnsi="Times New Roman" w:cs="Times New Roman"/>
                <w:b/>
                <w:bCs/>
                <w:color w:val="000000"/>
                <w:sz w:val="16"/>
                <w:szCs w:val="16"/>
                <w:lang w:eastAsia="ru-RU"/>
              </w:rPr>
              <w:t>бюджета</w:t>
            </w:r>
            <w:proofErr w:type="spellEnd"/>
            <w:r w:rsidRPr="00431D2F">
              <w:rPr>
                <w:rFonts w:ascii="Times New Roman" w:eastAsia="Times New Roman" w:hAnsi="Times New Roman" w:cs="Times New Roman"/>
                <w:b/>
                <w:bCs/>
                <w:color w:val="000000"/>
                <w:sz w:val="16"/>
                <w:szCs w:val="16"/>
                <w:lang w:eastAsia="ru-RU"/>
              </w:rPr>
              <w:t xml:space="preserve"> Митякинского                                                                                                                                                сельского поселения на 2020год и на плановый период 2021 и 2022 годов</w:t>
            </w:r>
          </w:p>
        </w:tc>
      </w:tr>
      <w:tr w:rsidR="008B1A41" w:rsidRPr="00431D2F" w14:paraId="07053BE6" w14:textId="77777777" w:rsidTr="00431D2F">
        <w:trPr>
          <w:gridAfter w:val="3"/>
          <w:wAfter w:w="12841" w:type="dxa"/>
          <w:trHeight w:val="398"/>
        </w:trPr>
        <w:tc>
          <w:tcPr>
            <w:tcW w:w="6100" w:type="dxa"/>
            <w:tcBorders>
              <w:top w:val="nil"/>
              <w:left w:val="nil"/>
              <w:bottom w:val="nil"/>
              <w:right w:val="nil"/>
            </w:tcBorders>
            <w:shd w:val="clear" w:color="auto" w:fill="auto"/>
            <w:vAlign w:val="center"/>
            <w:hideMark/>
          </w:tcPr>
          <w:p w14:paraId="40858BDD"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46" w:type="dxa"/>
            <w:gridSpan w:val="2"/>
            <w:tcBorders>
              <w:top w:val="nil"/>
              <w:left w:val="nil"/>
              <w:bottom w:val="nil"/>
              <w:right w:val="nil"/>
            </w:tcBorders>
            <w:shd w:val="clear" w:color="auto" w:fill="auto"/>
            <w:vAlign w:val="center"/>
            <w:hideMark/>
          </w:tcPr>
          <w:p w14:paraId="5E536A2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03" w:type="dxa"/>
            <w:gridSpan w:val="2"/>
            <w:tcBorders>
              <w:top w:val="nil"/>
              <w:left w:val="nil"/>
              <w:bottom w:val="nil"/>
              <w:right w:val="nil"/>
            </w:tcBorders>
            <w:shd w:val="clear" w:color="auto" w:fill="auto"/>
            <w:vAlign w:val="center"/>
            <w:hideMark/>
          </w:tcPr>
          <w:p w14:paraId="411C8EA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07" w:type="dxa"/>
            <w:gridSpan w:val="2"/>
            <w:tcBorders>
              <w:top w:val="nil"/>
              <w:left w:val="nil"/>
              <w:bottom w:val="nil"/>
              <w:right w:val="nil"/>
            </w:tcBorders>
            <w:shd w:val="clear" w:color="auto" w:fill="auto"/>
            <w:vAlign w:val="center"/>
            <w:hideMark/>
          </w:tcPr>
          <w:p w14:paraId="7F9A25E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54" w:type="dxa"/>
            <w:gridSpan w:val="2"/>
            <w:tcBorders>
              <w:top w:val="nil"/>
              <w:left w:val="nil"/>
              <w:bottom w:val="nil"/>
              <w:right w:val="nil"/>
            </w:tcBorders>
            <w:shd w:val="clear" w:color="auto" w:fill="auto"/>
            <w:vAlign w:val="center"/>
            <w:hideMark/>
          </w:tcPr>
          <w:p w14:paraId="57AD5C25"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830" w:type="dxa"/>
            <w:gridSpan w:val="2"/>
            <w:tcBorders>
              <w:top w:val="nil"/>
              <w:left w:val="nil"/>
              <w:bottom w:val="nil"/>
              <w:right w:val="nil"/>
            </w:tcBorders>
            <w:shd w:val="clear" w:color="auto" w:fill="auto"/>
            <w:vAlign w:val="center"/>
            <w:hideMark/>
          </w:tcPr>
          <w:p w14:paraId="30B4E51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nil"/>
              <w:right w:val="nil"/>
            </w:tcBorders>
            <w:shd w:val="clear" w:color="auto" w:fill="auto"/>
            <w:vAlign w:val="center"/>
            <w:hideMark/>
          </w:tcPr>
          <w:p w14:paraId="26C466B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2410" w:type="dxa"/>
            <w:gridSpan w:val="2"/>
            <w:tcBorders>
              <w:top w:val="nil"/>
              <w:left w:val="nil"/>
              <w:bottom w:val="single" w:sz="4" w:space="0" w:color="auto"/>
              <w:right w:val="nil"/>
            </w:tcBorders>
            <w:shd w:val="clear" w:color="auto" w:fill="auto"/>
            <w:vAlign w:val="center"/>
            <w:hideMark/>
          </w:tcPr>
          <w:p w14:paraId="57A4398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w:t>
            </w:r>
            <w:proofErr w:type="spellStart"/>
            <w:r w:rsidRPr="00431D2F">
              <w:rPr>
                <w:rFonts w:ascii="Times New Roman" w:eastAsia="Times New Roman" w:hAnsi="Times New Roman" w:cs="Times New Roman"/>
                <w:color w:val="000000"/>
                <w:sz w:val="16"/>
                <w:szCs w:val="16"/>
                <w:lang w:eastAsia="ru-RU"/>
              </w:rPr>
              <w:t>тыс.руб</w:t>
            </w:r>
            <w:proofErr w:type="spellEnd"/>
            <w:r w:rsidRPr="00431D2F">
              <w:rPr>
                <w:rFonts w:ascii="Times New Roman" w:eastAsia="Times New Roman" w:hAnsi="Times New Roman" w:cs="Times New Roman"/>
                <w:color w:val="000000"/>
                <w:sz w:val="16"/>
                <w:szCs w:val="16"/>
                <w:lang w:eastAsia="ru-RU"/>
              </w:rPr>
              <w:t>)</w:t>
            </w:r>
          </w:p>
        </w:tc>
        <w:tc>
          <w:tcPr>
            <w:tcW w:w="992" w:type="dxa"/>
            <w:gridSpan w:val="2"/>
            <w:tcBorders>
              <w:top w:val="nil"/>
              <w:left w:val="nil"/>
              <w:bottom w:val="nil"/>
              <w:right w:val="nil"/>
            </w:tcBorders>
            <w:shd w:val="clear" w:color="auto" w:fill="auto"/>
            <w:vAlign w:val="center"/>
            <w:hideMark/>
          </w:tcPr>
          <w:p w14:paraId="5240478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 (тыс. руб.)</w:t>
            </w:r>
          </w:p>
        </w:tc>
      </w:tr>
      <w:tr w:rsidR="008B1A41" w:rsidRPr="00431D2F" w14:paraId="5824CC6B" w14:textId="77777777" w:rsidTr="00431D2F">
        <w:trPr>
          <w:gridAfter w:val="3"/>
          <w:wAfter w:w="12841" w:type="dxa"/>
          <w:trHeight w:val="450"/>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793F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Наименование</w:t>
            </w:r>
          </w:p>
        </w:tc>
        <w:tc>
          <w:tcPr>
            <w:tcW w:w="8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4210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Мин</w:t>
            </w:r>
          </w:p>
        </w:tc>
        <w:tc>
          <w:tcPr>
            <w:tcW w:w="8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4E41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431D2F">
              <w:rPr>
                <w:rFonts w:ascii="Times New Roman" w:eastAsia="Times New Roman" w:hAnsi="Times New Roman" w:cs="Times New Roman"/>
                <w:b/>
                <w:bCs/>
                <w:color w:val="000000"/>
                <w:sz w:val="16"/>
                <w:szCs w:val="16"/>
                <w:lang w:eastAsia="ru-RU"/>
              </w:rPr>
              <w:t>Рз</w:t>
            </w:r>
            <w:proofErr w:type="spellEnd"/>
          </w:p>
        </w:tc>
        <w:tc>
          <w:tcPr>
            <w:tcW w:w="12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2EFD34"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ПР</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48C3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ЦСР</w:t>
            </w:r>
          </w:p>
        </w:tc>
        <w:tc>
          <w:tcPr>
            <w:tcW w:w="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4933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ВР</w:t>
            </w:r>
          </w:p>
        </w:tc>
        <w:tc>
          <w:tcPr>
            <w:tcW w:w="9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F9DE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2020 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98D43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2021 г.</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8116DF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2022 г.</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54500"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2022 г. (П)</w:t>
            </w:r>
          </w:p>
        </w:tc>
      </w:tr>
      <w:tr w:rsidR="008B1A41" w:rsidRPr="00431D2F" w14:paraId="5E4BA9FB" w14:textId="77777777" w:rsidTr="00431D2F">
        <w:trPr>
          <w:gridAfter w:val="3"/>
          <w:wAfter w:w="12841" w:type="dxa"/>
          <w:trHeight w:val="45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16C30049"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846" w:type="dxa"/>
            <w:gridSpan w:val="2"/>
            <w:vMerge/>
            <w:tcBorders>
              <w:top w:val="single" w:sz="4" w:space="0" w:color="auto"/>
              <w:left w:val="single" w:sz="4" w:space="0" w:color="auto"/>
              <w:bottom w:val="single" w:sz="4" w:space="0" w:color="auto"/>
              <w:right w:val="single" w:sz="4" w:space="0" w:color="auto"/>
            </w:tcBorders>
            <w:vAlign w:val="center"/>
            <w:hideMark/>
          </w:tcPr>
          <w:p w14:paraId="51EEBB13"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803" w:type="dxa"/>
            <w:gridSpan w:val="2"/>
            <w:vMerge/>
            <w:tcBorders>
              <w:top w:val="single" w:sz="4" w:space="0" w:color="auto"/>
              <w:left w:val="single" w:sz="4" w:space="0" w:color="auto"/>
              <w:bottom w:val="single" w:sz="4" w:space="0" w:color="auto"/>
              <w:right w:val="single" w:sz="4" w:space="0" w:color="auto"/>
            </w:tcBorders>
            <w:vAlign w:val="center"/>
            <w:hideMark/>
          </w:tcPr>
          <w:p w14:paraId="4E8B977A"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1207" w:type="dxa"/>
            <w:gridSpan w:val="2"/>
            <w:vMerge/>
            <w:tcBorders>
              <w:top w:val="single" w:sz="4" w:space="0" w:color="auto"/>
              <w:left w:val="single" w:sz="4" w:space="0" w:color="auto"/>
              <w:bottom w:val="single" w:sz="4" w:space="0" w:color="auto"/>
              <w:right w:val="single" w:sz="4" w:space="0" w:color="auto"/>
            </w:tcBorders>
            <w:vAlign w:val="center"/>
            <w:hideMark/>
          </w:tcPr>
          <w:p w14:paraId="5C3EF969"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14:paraId="76F3260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830" w:type="dxa"/>
            <w:gridSpan w:val="2"/>
            <w:vMerge/>
            <w:tcBorders>
              <w:top w:val="single" w:sz="4" w:space="0" w:color="auto"/>
              <w:left w:val="single" w:sz="4" w:space="0" w:color="auto"/>
              <w:bottom w:val="single" w:sz="4" w:space="0" w:color="auto"/>
              <w:right w:val="single" w:sz="4" w:space="0" w:color="auto"/>
            </w:tcBorders>
            <w:vAlign w:val="center"/>
            <w:hideMark/>
          </w:tcPr>
          <w:p w14:paraId="6906E88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967" w:type="dxa"/>
            <w:gridSpan w:val="2"/>
            <w:vMerge/>
            <w:tcBorders>
              <w:top w:val="single" w:sz="4" w:space="0" w:color="auto"/>
              <w:left w:val="single" w:sz="4" w:space="0" w:color="auto"/>
              <w:bottom w:val="single" w:sz="4" w:space="0" w:color="auto"/>
              <w:right w:val="single" w:sz="4" w:space="0" w:color="auto"/>
            </w:tcBorders>
            <w:vAlign w:val="center"/>
            <w:hideMark/>
          </w:tcPr>
          <w:p w14:paraId="49138B56"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D54B9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AC1C888"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36D9BC" w14:textId="77777777" w:rsidR="003055C6" w:rsidRPr="00431D2F" w:rsidRDefault="003055C6" w:rsidP="003055C6">
            <w:pPr>
              <w:spacing w:after="0" w:line="240" w:lineRule="auto"/>
              <w:rPr>
                <w:rFonts w:ascii="Times New Roman" w:eastAsia="Times New Roman" w:hAnsi="Times New Roman" w:cs="Times New Roman"/>
                <w:b/>
                <w:bCs/>
                <w:color w:val="000000"/>
                <w:sz w:val="16"/>
                <w:szCs w:val="16"/>
                <w:lang w:eastAsia="ru-RU"/>
              </w:rPr>
            </w:pPr>
          </w:p>
        </w:tc>
      </w:tr>
      <w:tr w:rsidR="008B1A41" w:rsidRPr="00431D2F" w14:paraId="5C94885B" w14:textId="77777777" w:rsidTr="00431D2F">
        <w:trPr>
          <w:gridAfter w:val="3"/>
          <w:wAfter w:w="12841" w:type="dxa"/>
          <w:trHeight w:val="3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7C4F43A"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79DA1A1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F27564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07" w:type="dxa"/>
            <w:gridSpan w:val="2"/>
            <w:tcBorders>
              <w:top w:val="nil"/>
              <w:left w:val="nil"/>
              <w:bottom w:val="single" w:sz="4" w:space="0" w:color="auto"/>
              <w:right w:val="single" w:sz="4" w:space="0" w:color="auto"/>
            </w:tcBorders>
            <w:shd w:val="clear" w:color="auto" w:fill="auto"/>
            <w:vAlign w:val="center"/>
            <w:hideMark/>
          </w:tcPr>
          <w:p w14:paraId="6325693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54" w:type="dxa"/>
            <w:gridSpan w:val="2"/>
            <w:tcBorders>
              <w:top w:val="nil"/>
              <w:left w:val="nil"/>
              <w:bottom w:val="single" w:sz="4" w:space="0" w:color="auto"/>
              <w:right w:val="single" w:sz="4" w:space="0" w:color="auto"/>
            </w:tcBorders>
            <w:shd w:val="clear" w:color="auto" w:fill="auto"/>
            <w:vAlign w:val="center"/>
            <w:hideMark/>
          </w:tcPr>
          <w:p w14:paraId="2D4215C9"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5B4A795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31DD6B8"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30 966,1</w:t>
            </w:r>
          </w:p>
        </w:tc>
        <w:tc>
          <w:tcPr>
            <w:tcW w:w="1134" w:type="dxa"/>
            <w:tcBorders>
              <w:top w:val="nil"/>
              <w:left w:val="nil"/>
              <w:bottom w:val="single" w:sz="4" w:space="0" w:color="auto"/>
              <w:right w:val="single" w:sz="4" w:space="0" w:color="auto"/>
            </w:tcBorders>
            <w:shd w:val="clear" w:color="auto" w:fill="auto"/>
            <w:noWrap/>
            <w:vAlign w:val="bottom"/>
            <w:hideMark/>
          </w:tcPr>
          <w:p w14:paraId="3AC34210"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10 180,6</w:t>
            </w:r>
          </w:p>
        </w:tc>
        <w:tc>
          <w:tcPr>
            <w:tcW w:w="1276" w:type="dxa"/>
            <w:tcBorders>
              <w:top w:val="nil"/>
              <w:left w:val="nil"/>
              <w:bottom w:val="single" w:sz="4" w:space="0" w:color="auto"/>
              <w:right w:val="single" w:sz="4" w:space="0" w:color="auto"/>
            </w:tcBorders>
            <w:shd w:val="clear" w:color="auto" w:fill="auto"/>
            <w:noWrap/>
            <w:vAlign w:val="bottom"/>
            <w:hideMark/>
          </w:tcPr>
          <w:p w14:paraId="6FCA24E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10 983,2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8F6512A"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018870B9" w14:textId="77777777" w:rsidTr="00431D2F">
        <w:trPr>
          <w:gridAfter w:val="3"/>
          <w:wAfter w:w="12841" w:type="dxa"/>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93FEB91"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ОБЩЕГОСУДАРСТВЕННЫЕ ВОПРОСЫ</w:t>
            </w:r>
          </w:p>
        </w:tc>
        <w:tc>
          <w:tcPr>
            <w:tcW w:w="846" w:type="dxa"/>
            <w:gridSpan w:val="2"/>
            <w:tcBorders>
              <w:top w:val="nil"/>
              <w:left w:val="nil"/>
              <w:bottom w:val="single" w:sz="4" w:space="0" w:color="auto"/>
              <w:right w:val="single" w:sz="4" w:space="0" w:color="auto"/>
            </w:tcBorders>
            <w:shd w:val="clear" w:color="auto" w:fill="auto"/>
            <w:vAlign w:val="center"/>
            <w:hideMark/>
          </w:tcPr>
          <w:p w14:paraId="343CF1B8"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111E3B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465A462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041985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3F7D089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AC0107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5 744,8</w:t>
            </w:r>
          </w:p>
        </w:tc>
        <w:tc>
          <w:tcPr>
            <w:tcW w:w="1134" w:type="dxa"/>
            <w:tcBorders>
              <w:top w:val="nil"/>
              <w:left w:val="nil"/>
              <w:bottom w:val="single" w:sz="4" w:space="0" w:color="auto"/>
              <w:right w:val="single" w:sz="4" w:space="0" w:color="auto"/>
            </w:tcBorders>
            <w:shd w:val="clear" w:color="auto" w:fill="auto"/>
            <w:noWrap/>
            <w:vAlign w:val="bottom"/>
            <w:hideMark/>
          </w:tcPr>
          <w:p w14:paraId="75440C6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3 364,7</w:t>
            </w:r>
          </w:p>
        </w:tc>
        <w:tc>
          <w:tcPr>
            <w:tcW w:w="1276" w:type="dxa"/>
            <w:tcBorders>
              <w:top w:val="nil"/>
              <w:left w:val="nil"/>
              <w:bottom w:val="single" w:sz="4" w:space="0" w:color="auto"/>
              <w:right w:val="single" w:sz="4" w:space="0" w:color="auto"/>
            </w:tcBorders>
            <w:shd w:val="clear" w:color="auto" w:fill="auto"/>
            <w:noWrap/>
            <w:vAlign w:val="bottom"/>
            <w:hideMark/>
          </w:tcPr>
          <w:p w14:paraId="4E9DAD1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5 503,4</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205BF4C"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2F570CA5" w14:textId="77777777" w:rsidTr="00431D2F">
        <w:trPr>
          <w:gridAfter w:val="3"/>
          <w:wAfter w:w="12841" w:type="dxa"/>
          <w:trHeight w:val="7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A591FD4"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6" w:type="dxa"/>
            <w:gridSpan w:val="2"/>
            <w:tcBorders>
              <w:top w:val="nil"/>
              <w:left w:val="nil"/>
              <w:bottom w:val="single" w:sz="4" w:space="0" w:color="auto"/>
              <w:right w:val="single" w:sz="4" w:space="0" w:color="auto"/>
            </w:tcBorders>
            <w:shd w:val="clear" w:color="auto" w:fill="auto"/>
            <w:vAlign w:val="center"/>
            <w:hideMark/>
          </w:tcPr>
          <w:p w14:paraId="7826F1D0"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917B02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6CCD77BF"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2177C15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0A40F04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84E030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4 965,2</w:t>
            </w:r>
          </w:p>
        </w:tc>
        <w:tc>
          <w:tcPr>
            <w:tcW w:w="1134" w:type="dxa"/>
            <w:tcBorders>
              <w:top w:val="nil"/>
              <w:left w:val="nil"/>
              <w:bottom w:val="single" w:sz="4" w:space="0" w:color="auto"/>
              <w:right w:val="single" w:sz="4" w:space="0" w:color="auto"/>
            </w:tcBorders>
            <w:shd w:val="clear" w:color="auto" w:fill="auto"/>
            <w:noWrap/>
            <w:vAlign w:val="bottom"/>
            <w:hideMark/>
          </w:tcPr>
          <w:p w14:paraId="63D6B7FF"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3 115,4</w:t>
            </w:r>
          </w:p>
        </w:tc>
        <w:tc>
          <w:tcPr>
            <w:tcW w:w="1276" w:type="dxa"/>
            <w:tcBorders>
              <w:top w:val="nil"/>
              <w:left w:val="nil"/>
              <w:bottom w:val="single" w:sz="4" w:space="0" w:color="auto"/>
              <w:right w:val="single" w:sz="4" w:space="0" w:color="auto"/>
            </w:tcBorders>
            <w:shd w:val="clear" w:color="auto" w:fill="auto"/>
            <w:noWrap/>
            <w:vAlign w:val="bottom"/>
            <w:hideMark/>
          </w:tcPr>
          <w:p w14:paraId="3F5DA21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4 965,2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620B1F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5E7E8DC1" w14:textId="77777777" w:rsidTr="00431D2F">
        <w:trPr>
          <w:gridAfter w:val="3"/>
          <w:wAfter w:w="12841" w:type="dxa"/>
          <w:trHeight w:val="6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98CE238"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31D2F">
              <w:rPr>
                <w:rFonts w:ascii="Times New Roman" w:eastAsia="Times New Roman" w:hAnsi="Times New Roman" w:cs="Times New Roman"/>
                <w:color w:val="000000"/>
                <w:sz w:val="16"/>
                <w:szCs w:val="16"/>
                <w:lang w:eastAsia="ru-RU"/>
              </w:rPr>
              <w:t>поселния</w:t>
            </w:r>
            <w:proofErr w:type="spellEnd"/>
          </w:p>
        </w:tc>
        <w:tc>
          <w:tcPr>
            <w:tcW w:w="846" w:type="dxa"/>
            <w:gridSpan w:val="2"/>
            <w:tcBorders>
              <w:top w:val="nil"/>
              <w:left w:val="nil"/>
              <w:bottom w:val="single" w:sz="4" w:space="0" w:color="auto"/>
              <w:right w:val="single" w:sz="4" w:space="0" w:color="auto"/>
            </w:tcBorders>
            <w:shd w:val="clear" w:color="auto" w:fill="auto"/>
            <w:vAlign w:val="center"/>
            <w:hideMark/>
          </w:tcPr>
          <w:p w14:paraId="6CCF54B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8F29AB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E2575C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E25433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89.1.00.00110</w:t>
            </w:r>
          </w:p>
        </w:tc>
        <w:tc>
          <w:tcPr>
            <w:tcW w:w="830" w:type="dxa"/>
            <w:gridSpan w:val="2"/>
            <w:tcBorders>
              <w:top w:val="nil"/>
              <w:left w:val="nil"/>
              <w:bottom w:val="single" w:sz="4" w:space="0" w:color="auto"/>
              <w:right w:val="single" w:sz="4" w:space="0" w:color="auto"/>
            </w:tcBorders>
            <w:shd w:val="clear" w:color="auto" w:fill="auto"/>
            <w:vAlign w:val="center"/>
            <w:hideMark/>
          </w:tcPr>
          <w:p w14:paraId="368F831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AA516D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4 056,0</w:t>
            </w:r>
          </w:p>
        </w:tc>
        <w:tc>
          <w:tcPr>
            <w:tcW w:w="1134" w:type="dxa"/>
            <w:tcBorders>
              <w:top w:val="nil"/>
              <w:left w:val="nil"/>
              <w:bottom w:val="single" w:sz="4" w:space="0" w:color="auto"/>
              <w:right w:val="single" w:sz="4" w:space="0" w:color="auto"/>
            </w:tcBorders>
            <w:shd w:val="clear" w:color="auto" w:fill="auto"/>
            <w:noWrap/>
            <w:vAlign w:val="bottom"/>
            <w:hideMark/>
          </w:tcPr>
          <w:p w14:paraId="6A694DBA"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3 115,2</w:t>
            </w:r>
          </w:p>
        </w:tc>
        <w:tc>
          <w:tcPr>
            <w:tcW w:w="1276" w:type="dxa"/>
            <w:tcBorders>
              <w:top w:val="nil"/>
              <w:left w:val="nil"/>
              <w:bottom w:val="single" w:sz="4" w:space="0" w:color="auto"/>
              <w:right w:val="single" w:sz="4" w:space="0" w:color="auto"/>
            </w:tcBorders>
            <w:shd w:val="clear" w:color="auto" w:fill="auto"/>
            <w:noWrap/>
            <w:vAlign w:val="bottom"/>
            <w:hideMark/>
          </w:tcPr>
          <w:p w14:paraId="64D7D7C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4 056,0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77E974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0937D82C" w14:textId="77777777" w:rsidTr="00431D2F">
        <w:trPr>
          <w:gridAfter w:val="3"/>
          <w:wAfter w:w="12841" w:type="dxa"/>
          <w:trHeight w:val="12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1114D5"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31D2F">
              <w:rPr>
                <w:rFonts w:ascii="Times New Roman" w:eastAsia="Times New Roman" w:hAnsi="Times New Roman" w:cs="Times New Roman"/>
                <w:i/>
                <w:iCs/>
                <w:color w:val="000000"/>
                <w:sz w:val="16"/>
                <w:szCs w:val="16"/>
                <w:lang w:eastAsia="ru-RU"/>
              </w:rPr>
              <w:t>поселния</w:t>
            </w:r>
            <w:proofErr w:type="spellEnd"/>
            <w:r w:rsidRPr="00431D2F">
              <w:rPr>
                <w:rFonts w:ascii="Times New Roman" w:eastAsia="Times New Roman" w:hAnsi="Times New Roman" w:cs="Times New Roman"/>
                <w:i/>
                <w:iCs/>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6" w:type="dxa"/>
            <w:gridSpan w:val="2"/>
            <w:tcBorders>
              <w:top w:val="nil"/>
              <w:left w:val="nil"/>
              <w:bottom w:val="single" w:sz="4" w:space="0" w:color="auto"/>
              <w:right w:val="single" w:sz="4" w:space="0" w:color="auto"/>
            </w:tcBorders>
            <w:shd w:val="clear" w:color="auto" w:fill="auto"/>
            <w:vAlign w:val="center"/>
            <w:hideMark/>
          </w:tcPr>
          <w:p w14:paraId="0259028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BC3A68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0BD8519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04BE5EA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89.1.00.00110</w:t>
            </w:r>
          </w:p>
        </w:tc>
        <w:tc>
          <w:tcPr>
            <w:tcW w:w="830" w:type="dxa"/>
            <w:gridSpan w:val="2"/>
            <w:tcBorders>
              <w:top w:val="nil"/>
              <w:left w:val="nil"/>
              <w:bottom w:val="single" w:sz="4" w:space="0" w:color="auto"/>
              <w:right w:val="single" w:sz="4" w:space="0" w:color="auto"/>
            </w:tcBorders>
            <w:shd w:val="clear" w:color="auto" w:fill="auto"/>
            <w:vAlign w:val="center"/>
            <w:hideMark/>
          </w:tcPr>
          <w:p w14:paraId="1641F5E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B82579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4 056,0</w:t>
            </w:r>
          </w:p>
        </w:tc>
        <w:tc>
          <w:tcPr>
            <w:tcW w:w="1134" w:type="dxa"/>
            <w:tcBorders>
              <w:top w:val="nil"/>
              <w:left w:val="nil"/>
              <w:bottom w:val="single" w:sz="4" w:space="0" w:color="auto"/>
              <w:right w:val="single" w:sz="4" w:space="0" w:color="auto"/>
            </w:tcBorders>
            <w:shd w:val="clear" w:color="auto" w:fill="auto"/>
            <w:noWrap/>
            <w:vAlign w:val="bottom"/>
            <w:hideMark/>
          </w:tcPr>
          <w:p w14:paraId="5267CF3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3 115,2</w:t>
            </w:r>
          </w:p>
        </w:tc>
        <w:tc>
          <w:tcPr>
            <w:tcW w:w="1276" w:type="dxa"/>
            <w:tcBorders>
              <w:top w:val="nil"/>
              <w:left w:val="nil"/>
              <w:bottom w:val="single" w:sz="4" w:space="0" w:color="auto"/>
              <w:right w:val="single" w:sz="4" w:space="0" w:color="auto"/>
            </w:tcBorders>
            <w:shd w:val="clear" w:color="auto" w:fill="auto"/>
            <w:noWrap/>
            <w:vAlign w:val="bottom"/>
            <w:hideMark/>
          </w:tcPr>
          <w:p w14:paraId="73855F3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4 056,0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EA208C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A7C4A87" w14:textId="77777777" w:rsidTr="00431D2F">
        <w:trPr>
          <w:gridAfter w:val="3"/>
          <w:wAfter w:w="12841" w:type="dxa"/>
          <w:trHeight w:val="4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6CB899"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Фонд оплаты труда государственных (муниципальных) органов</w:t>
            </w:r>
          </w:p>
        </w:tc>
        <w:tc>
          <w:tcPr>
            <w:tcW w:w="846" w:type="dxa"/>
            <w:gridSpan w:val="2"/>
            <w:tcBorders>
              <w:top w:val="nil"/>
              <w:left w:val="nil"/>
              <w:bottom w:val="single" w:sz="4" w:space="0" w:color="auto"/>
              <w:right w:val="single" w:sz="4" w:space="0" w:color="auto"/>
            </w:tcBorders>
            <w:shd w:val="clear" w:color="auto" w:fill="auto"/>
            <w:vAlign w:val="center"/>
            <w:hideMark/>
          </w:tcPr>
          <w:p w14:paraId="6BF28A4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2B0286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4B09CF8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526A5F8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89.1.00.00110</w:t>
            </w:r>
          </w:p>
        </w:tc>
        <w:tc>
          <w:tcPr>
            <w:tcW w:w="830" w:type="dxa"/>
            <w:gridSpan w:val="2"/>
            <w:tcBorders>
              <w:top w:val="nil"/>
              <w:left w:val="nil"/>
              <w:bottom w:val="single" w:sz="4" w:space="0" w:color="auto"/>
              <w:right w:val="single" w:sz="4" w:space="0" w:color="auto"/>
            </w:tcBorders>
            <w:shd w:val="clear" w:color="auto" w:fill="auto"/>
            <w:vAlign w:val="center"/>
            <w:hideMark/>
          </w:tcPr>
          <w:p w14:paraId="55DFABD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121</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0CF286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3 115,2</w:t>
            </w:r>
          </w:p>
        </w:tc>
        <w:tc>
          <w:tcPr>
            <w:tcW w:w="1134" w:type="dxa"/>
            <w:tcBorders>
              <w:top w:val="nil"/>
              <w:left w:val="nil"/>
              <w:bottom w:val="single" w:sz="4" w:space="0" w:color="auto"/>
              <w:right w:val="single" w:sz="4" w:space="0" w:color="auto"/>
            </w:tcBorders>
            <w:shd w:val="clear" w:color="auto" w:fill="auto"/>
            <w:noWrap/>
            <w:vAlign w:val="bottom"/>
            <w:hideMark/>
          </w:tcPr>
          <w:p w14:paraId="264CAE3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3 115,2</w:t>
            </w:r>
          </w:p>
        </w:tc>
        <w:tc>
          <w:tcPr>
            <w:tcW w:w="1276" w:type="dxa"/>
            <w:tcBorders>
              <w:top w:val="nil"/>
              <w:left w:val="nil"/>
              <w:bottom w:val="single" w:sz="4" w:space="0" w:color="auto"/>
              <w:right w:val="single" w:sz="4" w:space="0" w:color="auto"/>
            </w:tcBorders>
            <w:shd w:val="clear" w:color="auto" w:fill="auto"/>
            <w:noWrap/>
            <w:vAlign w:val="bottom"/>
            <w:hideMark/>
          </w:tcPr>
          <w:p w14:paraId="66C518F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3 115,2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25B0FD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3896EF7" w14:textId="77777777" w:rsidTr="00431D2F">
        <w:trPr>
          <w:gridAfter w:val="3"/>
          <w:wAfter w:w="12841" w:type="dxa"/>
          <w:trHeight w:val="6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D44148E"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6" w:type="dxa"/>
            <w:gridSpan w:val="2"/>
            <w:tcBorders>
              <w:top w:val="nil"/>
              <w:left w:val="nil"/>
              <w:bottom w:val="single" w:sz="4" w:space="0" w:color="auto"/>
              <w:right w:val="single" w:sz="4" w:space="0" w:color="auto"/>
            </w:tcBorders>
            <w:shd w:val="clear" w:color="auto" w:fill="auto"/>
            <w:vAlign w:val="center"/>
            <w:hideMark/>
          </w:tcPr>
          <w:p w14:paraId="77D55A8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F000B0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4FB3AE6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B35D13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89.1.00.00110</w:t>
            </w:r>
          </w:p>
        </w:tc>
        <w:tc>
          <w:tcPr>
            <w:tcW w:w="830" w:type="dxa"/>
            <w:gridSpan w:val="2"/>
            <w:tcBorders>
              <w:top w:val="nil"/>
              <w:left w:val="nil"/>
              <w:bottom w:val="single" w:sz="4" w:space="0" w:color="auto"/>
              <w:right w:val="single" w:sz="4" w:space="0" w:color="auto"/>
            </w:tcBorders>
            <w:shd w:val="clear" w:color="auto" w:fill="auto"/>
            <w:vAlign w:val="center"/>
            <w:hideMark/>
          </w:tcPr>
          <w:p w14:paraId="1AA7651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129</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2DD51B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940,8</w:t>
            </w:r>
          </w:p>
        </w:tc>
        <w:tc>
          <w:tcPr>
            <w:tcW w:w="1134" w:type="dxa"/>
            <w:tcBorders>
              <w:top w:val="nil"/>
              <w:left w:val="nil"/>
              <w:bottom w:val="single" w:sz="4" w:space="0" w:color="auto"/>
              <w:right w:val="single" w:sz="4" w:space="0" w:color="auto"/>
            </w:tcBorders>
            <w:shd w:val="clear" w:color="auto" w:fill="auto"/>
            <w:noWrap/>
            <w:vAlign w:val="bottom"/>
            <w:hideMark/>
          </w:tcPr>
          <w:p w14:paraId="1F9380D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C3736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940,8</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D2F1D7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63B3051" w14:textId="77777777" w:rsidTr="00431D2F">
        <w:trPr>
          <w:gridAfter w:val="3"/>
          <w:wAfter w:w="12841" w:type="dxa"/>
          <w:trHeight w:val="7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A72B766"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3DF28A56"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CB1ED9F"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70F5A13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1A36742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89.1.00.00190</w:t>
            </w:r>
          </w:p>
        </w:tc>
        <w:tc>
          <w:tcPr>
            <w:tcW w:w="830" w:type="dxa"/>
            <w:gridSpan w:val="2"/>
            <w:tcBorders>
              <w:top w:val="nil"/>
              <w:left w:val="nil"/>
              <w:bottom w:val="single" w:sz="4" w:space="0" w:color="auto"/>
              <w:right w:val="single" w:sz="4" w:space="0" w:color="auto"/>
            </w:tcBorders>
            <w:shd w:val="clear" w:color="auto" w:fill="auto"/>
            <w:vAlign w:val="center"/>
            <w:hideMark/>
          </w:tcPr>
          <w:p w14:paraId="3612C66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952F74D"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909,0</w:t>
            </w:r>
          </w:p>
        </w:tc>
        <w:tc>
          <w:tcPr>
            <w:tcW w:w="1134" w:type="dxa"/>
            <w:tcBorders>
              <w:top w:val="nil"/>
              <w:left w:val="nil"/>
              <w:bottom w:val="single" w:sz="4" w:space="0" w:color="auto"/>
              <w:right w:val="single" w:sz="4" w:space="0" w:color="auto"/>
            </w:tcBorders>
            <w:shd w:val="clear" w:color="auto" w:fill="auto"/>
            <w:noWrap/>
            <w:vAlign w:val="bottom"/>
            <w:hideMark/>
          </w:tcPr>
          <w:p w14:paraId="4EE6053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61CF7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909,0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860D79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76A732BC" w14:textId="77777777" w:rsidTr="00431D2F">
        <w:trPr>
          <w:gridAfter w:val="3"/>
          <w:wAfter w:w="12841" w:type="dxa"/>
          <w:trHeight w:val="13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B96E5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6" w:type="dxa"/>
            <w:gridSpan w:val="2"/>
            <w:tcBorders>
              <w:top w:val="nil"/>
              <w:left w:val="nil"/>
              <w:bottom w:val="single" w:sz="4" w:space="0" w:color="auto"/>
              <w:right w:val="single" w:sz="4" w:space="0" w:color="auto"/>
            </w:tcBorders>
            <w:shd w:val="clear" w:color="auto" w:fill="auto"/>
            <w:vAlign w:val="center"/>
            <w:hideMark/>
          </w:tcPr>
          <w:p w14:paraId="6FC9D99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DAC55B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4761E0D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10FB864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89.1.00.00190</w:t>
            </w:r>
          </w:p>
        </w:tc>
        <w:tc>
          <w:tcPr>
            <w:tcW w:w="830" w:type="dxa"/>
            <w:gridSpan w:val="2"/>
            <w:tcBorders>
              <w:top w:val="nil"/>
              <w:left w:val="nil"/>
              <w:bottom w:val="single" w:sz="4" w:space="0" w:color="auto"/>
              <w:right w:val="single" w:sz="4" w:space="0" w:color="auto"/>
            </w:tcBorders>
            <w:shd w:val="clear" w:color="auto" w:fill="auto"/>
            <w:vAlign w:val="center"/>
            <w:hideMark/>
          </w:tcPr>
          <w:p w14:paraId="1C5A1F8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878C64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236,6</w:t>
            </w:r>
          </w:p>
        </w:tc>
        <w:tc>
          <w:tcPr>
            <w:tcW w:w="1134" w:type="dxa"/>
            <w:tcBorders>
              <w:top w:val="nil"/>
              <w:left w:val="nil"/>
              <w:bottom w:val="single" w:sz="4" w:space="0" w:color="auto"/>
              <w:right w:val="single" w:sz="4" w:space="0" w:color="auto"/>
            </w:tcBorders>
            <w:shd w:val="clear" w:color="auto" w:fill="auto"/>
            <w:noWrap/>
            <w:vAlign w:val="bottom"/>
            <w:hideMark/>
          </w:tcPr>
          <w:p w14:paraId="5C5A6C4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F8B04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236,6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68EFDB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01F4E73" w14:textId="77777777" w:rsidTr="00431D2F">
        <w:trPr>
          <w:gridAfter w:val="3"/>
          <w:wAfter w:w="12841" w:type="dxa"/>
          <w:trHeight w:val="55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52426C"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Иные выплаты персоналу государственных (муниципальных) органов, за исключением фонда оплаты труда</w:t>
            </w:r>
          </w:p>
        </w:tc>
        <w:tc>
          <w:tcPr>
            <w:tcW w:w="846" w:type="dxa"/>
            <w:gridSpan w:val="2"/>
            <w:tcBorders>
              <w:top w:val="nil"/>
              <w:left w:val="nil"/>
              <w:bottom w:val="single" w:sz="4" w:space="0" w:color="auto"/>
              <w:right w:val="single" w:sz="4" w:space="0" w:color="auto"/>
            </w:tcBorders>
            <w:shd w:val="clear" w:color="auto" w:fill="auto"/>
            <w:vAlign w:val="center"/>
            <w:hideMark/>
          </w:tcPr>
          <w:p w14:paraId="79CAE0E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722FC8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143F5FC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5E4B065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89.1.00.00190</w:t>
            </w:r>
          </w:p>
        </w:tc>
        <w:tc>
          <w:tcPr>
            <w:tcW w:w="830" w:type="dxa"/>
            <w:gridSpan w:val="2"/>
            <w:tcBorders>
              <w:top w:val="nil"/>
              <w:left w:val="nil"/>
              <w:bottom w:val="single" w:sz="4" w:space="0" w:color="auto"/>
              <w:right w:val="single" w:sz="4" w:space="0" w:color="auto"/>
            </w:tcBorders>
            <w:shd w:val="clear" w:color="auto" w:fill="auto"/>
            <w:vAlign w:val="center"/>
            <w:hideMark/>
          </w:tcPr>
          <w:p w14:paraId="7F3E899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122</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D319E8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236,6</w:t>
            </w:r>
          </w:p>
        </w:tc>
        <w:tc>
          <w:tcPr>
            <w:tcW w:w="1134" w:type="dxa"/>
            <w:tcBorders>
              <w:top w:val="nil"/>
              <w:left w:val="nil"/>
              <w:bottom w:val="single" w:sz="4" w:space="0" w:color="auto"/>
              <w:right w:val="single" w:sz="4" w:space="0" w:color="auto"/>
            </w:tcBorders>
            <w:shd w:val="clear" w:color="auto" w:fill="auto"/>
            <w:noWrap/>
            <w:vAlign w:val="bottom"/>
            <w:hideMark/>
          </w:tcPr>
          <w:p w14:paraId="139C7DB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8E831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236,6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74794A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063C4A8" w14:textId="77777777" w:rsidTr="00431D2F">
        <w:trPr>
          <w:gridAfter w:val="3"/>
          <w:wAfter w:w="12841" w:type="dxa"/>
          <w:trHeight w:val="10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C113BAA"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5C2AB0D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CCEF7E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5B0943E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0D7F508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89.1.00.00190</w:t>
            </w:r>
          </w:p>
        </w:tc>
        <w:tc>
          <w:tcPr>
            <w:tcW w:w="830" w:type="dxa"/>
            <w:gridSpan w:val="2"/>
            <w:tcBorders>
              <w:top w:val="nil"/>
              <w:left w:val="nil"/>
              <w:bottom w:val="single" w:sz="4" w:space="0" w:color="auto"/>
              <w:right w:val="single" w:sz="4" w:space="0" w:color="auto"/>
            </w:tcBorders>
            <w:shd w:val="clear" w:color="auto" w:fill="auto"/>
            <w:vAlign w:val="center"/>
            <w:hideMark/>
          </w:tcPr>
          <w:p w14:paraId="68415A2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E2C87D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672,4</w:t>
            </w:r>
          </w:p>
        </w:tc>
        <w:tc>
          <w:tcPr>
            <w:tcW w:w="1134" w:type="dxa"/>
            <w:tcBorders>
              <w:top w:val="nil"/>
              <w:left w:val="nil"/>
              <w:bottom w:val="single" w:sz="4" w:space="0" w:color="auto"/>
              <w:right w:val="single" w:sz="4" w:space="0" w:color="auto"/>
            </w:tcBorders>
            <w:shd w:val="clear" w:color="auto" w:fill="auto"/>
            <w:noWrap/>
            <w:vAlign w:val="bottom"/>
            <w:hideMark/>
          </w:tcPr>
          <w:p w14:paraId="7D63749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7C442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672,4</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95080A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594B57F6" w14:textId="77777777" w:rsidTr="00431D2F">
        <w:trPr>
          <w:gridAfter w:val="3"/>
          <w:wAfter w:w="12841" w:type="dxa"/>
          <w:trHeight w:val="3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7C39E5"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EC5F05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AA3086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B85875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0CA527F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89.1.00.00190</w:t>
            </w:r>
          </w:p>
        </w:tc>
        <w:tc>
          <w:tcPr>
            <w:tcW w:w="830" w:type="dxa"/>
            <w:gridSpan w:val="2"/>
            <w:tcBorders>
              <w:top w:val="nil"/>
              <w:left w:val="nil"/>
              <w:bottom w:val="single" w:sz="4" w:space="0" w:color="auto"/>
              <w:right w:val="single" w:sz="4" w:space="0" w:color="auto"/>
            </w:tcBorders>
            <w:shd w:val="clear" w:color="auto" w:fill="auto"/>
            <w:vAlign w:val="center"/>
            <w:hideMark/>
          </w:tcPr>
          <w:p w14:paraId="36FAD3A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F97360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672,4</w:t>
            </w:r>
          </w:p>
        </w:tc>
        <w:tc>
          <w:tcPr>
            <w:tcW w:w="1134" w:type="dxa"/>
            <w:tcBorders>
              <w:top w:val="nil"/>
              <w:left w:val="nil"/>
              <w:bottom w:val="single" w:sz="4" w:space="0" w:color="auto"/>
              <w:right w:val="single" w:sz="4" w:space="0" w:color="auto"/>
            </w:tcBorders>
            <w:shd w:val="clear" w:color="auto" w:fill="auto"/>
            <w:noWrap/>
            <w:vAlign w:val="bottom"/>
            <w:hideMark/>
          </w:tcPr>
          <w:p w14:paraId="77000AB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A7474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672,4</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767198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0C5CF63" w14:textId="77777777" w:rsidTr="00431D2F">
        <w:trPr>
          <w:gridAfter w:val="3"/>
          <w:wAfter w:w="12841" w:type="dxa"/>
          <w:trHeight w:val="15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A7A653D"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048AAC1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6F849B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0E30D22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01FA6EB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89.9.00.72390</w:t>
            </w:r>
          </w:p>
        </w:tc>
        <w:tc>
          <w:tcPr>
            <w:tcW w:w="830" w:type="dxa"/>
            <w:gridSpan w:val="2"/>
            <w:tcBorders>
              <w:top w:val="nil"/>
              <w:left w:val="nil"/>
              <w:bottom w:val="single" w:sz="4" w:space="0" w:color="auto"/>
              <w:right w:val="single" w:sz="4" w:space="0" w:color="auto"/>
            </w:tcBorders>
            <w:shd w:val="clear" w:color="auto" w:fill="auto"/>
            <w:vAlign w:val="center"/>
            <w:hideMark/>
          </w:tcPr>
          <w:p w14:paraId="7F755E4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4AFC6A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14:paraId="7664F03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960A8B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C34CDB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5751E646" w14:textId="77777777" w:rsidTr="00431D2F">
        <w:trPr>
          <w:gridAfter w:val="3"/>
          <w:wAfter w:w="12841" w:type="dxa"/>
          <w:trHeight w:val="15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FB1C8E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2274374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F78A3E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234FFA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6418E7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89.9.00.72390</w:t>
            </w:r>
          </w:p>
        </w:tc>
        <w:tc>
          <w:tcPr>
            <w:tcW w:w="830" w:type="dxa"/>
            <w:gridSpan w:val="2"/>
            <w:tcBorders>
              <w:top w:val="nil"/>
              <w:left w:val="nil"/>
              <w:bottom w:val="single" w:sz="4" w:space="0" w:color="auto"/>
              <w:right w:val="single" w:sz="4" w:space="0" w:color="auto"/>
            </w:tcBorders>
            <w:shd w:val="clear" w:color="auto" w:fill="auto"/>
            <w:vAlign w:val="center"/>
            <w:hideMark/>
          </w:tcPr>
          <w:p w14:paraId="0C03B71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594906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14:paraId="2F739F9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1BE799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34A600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A87CB8F" w14:textId="77777777" w:rsidTr="00431D2F">
        <w:trPr>
          <w:gridAfter w:val="3"/>
          <w:wAfter w:w="12841" w:type="dxa"/>
          <w:trHeight w:val="4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BFBE915"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A29C52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F7CA8F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6C6A7F4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CA2346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89.9.00.72390</w:t>
            </w:r>
          </w:p>
        </w:tc>
        <w:tc>
          <w:tcPr>
            <w:tcW w:w="830" w:type="dxa"/>
            <w:gridSpan w:val="2"/>
            <w:tcBorders>
              <w:top w:val="nil"/>
              <w:left w:val="nil"/>
              <w:bottom w:val="single" w:sz="4" w:space="0" w:color="auto"/>
              <w:right w:val="single" w:sz="4" w:space="0" w:color="auto"/>
            </w:tcBorders>
            <w:shd w:val="clear" w:color="auto" w:fill="auto"/>
            <w:vAlign w:val="center"/>
            <w:hideMark/>
          </w:tcPr>
          <w:p w14:paraId="05C0B99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D9BD65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14:paraId="6E7A288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F70F4D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B6CDDD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38142CEB"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6992535"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Резервные фонды</w:t>
            </w:r>
          </w:p>
        </w:tc>
        <w:tc>
          <w:tcPr>
            <w:tcW w:w="846" w:type="dxa"/>
            <w:gridSpan w:val="2"/>
            <w:tcBorders>
              <w:top w:val="nil"/>
              <w:left w:val="nil"/>
              <w:bottom w:val="single" w:sz="4" w:space="0" w:color="auto"/>
              <w:right w:val="single" w:sz="4" w:space="0" w:color="auto"/>
            </w:tcBorders>
            <w:shd w:val="clear" w:color="auto" w:fill="auto"/>
            <w:vAlign w:val="center"/>
            <w:hideMark/>
          </w:tcPr>
          <w:p w14:paraId="6C35508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45FF31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7FFD5FF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11</w:t>
            </w:r>
          </w:p>
        </w:tc>
        <w:tc>
          <w:tcPr>
            <w:tcW w:w="1154" w:type="dxa"/>
            <w:gridSpan w:val="2"/>
            <w:tcBorders>
              <w:top w:val="nil"/>
              <w:left w:val="nil"/>
              <w:bottom w:val="single" w:sz="4" w:space="0" w:color="auto"/>
              <w:right w:val="single" w:sz="4" w:space="0" w:color="auto"/>
            </w:tcBorders>
            <w:shd w:val="clear" w:color="auto" w:fill="auto"/>
            <w:vAlign w:val="center"/>
            <w:hideMark/>
          </w:tcPr>
          <w:p w14:paraId="36568F4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31C41C1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B75A0A0"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7A9FFBE7"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8FCEB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5F94D38"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3D2795AE" w14:textId="77777777" w:rsidTr="00431D2F">
        <w:trPr>
          <w:gridAfter w:val="3"/>
          <w:wAfter w:w="12841" w:type="dxa"/>
          <w:trHeight w:val="13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0C0976"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w:t>
            </w:r>
          </w:p>
        </w:tc>
        <w:tc>
          <w:tcPr>
            <w:tcW w:w="846" w:type="dxa"/>
            <w:gridSpan w:val="2"/>
            <w:tcBorders>
              <w:top w:val="nil"/>
              <w:left w:val="nil"/>
              <w:bottom w:val="single" w:sz="4" w:space="0" w:color="auto"/>
              <w:right w:val="single" w:sz="4" w:space="0" w:color="auto"/>
            </w:tcBorders>
            <w:shd w:val="clear" w:color="auto" w:fill="auto"/>
            <w:vAlign w:val="center"/>
            <w:hideMark/>
          </w:tcPr>
          <w:p w14:paraId="5DD3E8C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5951BB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6456038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w:t>
            </w:r>
          </w:p>
        </w:tc>
        <w:tc>
          <w:tcPr>
            <w:tcW w:w="1154" w:type="dxa"/>
            <w:gridSpan w:val="2"/>
            <w:tcBorders>
              <w:top w:val="nil"/>
              <w:left w:val="nil"/>
              <w:bottom w:val="single" w:sz="4" w:space="0" w:color="auto"/>
              <w:right w:val="single" w:sz="4" w:space="0" w:color="auto"/>
            </w:tcBorders>
            <w:shd w:val="clear" w:color="auto" w:fill="auto"/>
            <w:vAlign w:val="center"/>
            <w:hideMark/>
          </w:tcPr>
          <w:p w14:paraId="52D1C15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99.1.00.90100</w:t>
            </w:r>
          </w:p>
        </w:tc>
        <w:tc>
          <w:tcPr>
            <w:tcW w:w="830" w:type="dxa"/>
            <w:gridSpan w:val="2"/>
            <w:tcBorders>
              <w:top w:val="nil"/>
              <w:left w:val="nil"/>
              <w:bottom w:val="single" w:sz="4" w:space="0" w:color="auto"/>
              <w:right w:val="single" w:sz="4" w:space="0" w:color="auto"/>
            </w:tcBorders>
            <w:shd w:val="clear" w:color="auto" w:fill="auto"/>
            <w:vAlign w:val="center"/>
            <w:hideMark/>
          </w:tcPr>
          <w:p w14:paraId="53F2C6A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3BCAAC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17F126A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65C17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FBCE845"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417757B8" w14:textId="77777777" w:rsidTr="00431D2F">
        <w:trPr>
          <w:gridAfter w:val="3"/>
          <w:wAfter w:w="12841" w:type="dxa"/>
          <w:trHeight w:val="12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A5FC5E"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 (Иные бюджетные ассигнования)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24CF78E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65E8FE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4C2BA0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11</w:t>
            </w:r>
          </w:p>
        </w:tc>
        <w:tc>
          <w:tcPr>
            <w:tcW w:w="1154" w:type="dxa"/>
            <w:gridSpan w:val="2"/>
            <w:tcBorders>
              <w:top w:val="nil"/>
              <w:left w:val="nil"/>
              <w:bottom w:val="single" w:sz="4" w:space="0" w:color="auto"/>
              <w:right w:val="single" w:sz="4" w:space="0" w:color="auto"/>
            </w:tcBorders>
            <w:shd w:val="clear" w:color="auto" w:fill="auto"/>
            <w:vAlign w:val="center"/>
            <w:hideMark/>
          </w:tcPr>
          <w:p w14:paraId="2D66773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99.1.00.90100</w:t>
            </w:r>
          </w:p>
        </w:tc>
        <w:tc>
          <w:tcPr>
            <w:tcW w:w="830" w:type="dxa"/>
            <w:gridSpan w:val="2"/>
            <w:tcBorders>
              <w:top w:val="nil"/>
              <w:left w:val="nil"/>
              <w:bottom w:val="single" w:sz="4" w:space="0" w:color="auto"/>
              <w:right w:val="single" w:sz="4" w:space="0" w:color="auto"/>
            </w:tcBorders>
            <w:shd w:val="clear" w:color="auto" w:fill="auto"/>
            <w:vAlign w:val="center"/>
            <w:hideMark/>
          </w:tcPr>
          <w:p w14:paraId="4EF8D51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B14D31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28F1ED9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35BA5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C3968D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295F0ED" w14:textId="77777777" w:rsidTr="00431D2F">
        <w:trPr>
          <w:gridAfter w:val="3"/>
          <w:wAfter w:w="12841" w:type="dxa"/>
          <w:trHeight w:val="4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A6D0B6F"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Другие общегосударственные вопросы</w:t>
            </w:r>
          </w:p>
        </w:tc>
        <w:tc>
          <w:tcPr>
            <w:tcW w:w="846" w:type="dxa"/>
            <w:gridSpan w:val="2"/>
            <w:tcBorders>
              <w:top w:val="nil"/>
              <w:left w:val="nil"/>
              <w:bottom w:val="single" w:sz="4" w:space="0" w:color="auto"/>
              <w:right w:val="single" w:sz="4" w:space="0" w:color="auto"/>
            </w:tcBorders>
            <w:shd w:val="clear" w:color="auto" w:fill="auto"/>
            <w:vAlign w:val="center"/>
            <w:hideMark/>
          </w:tcPr>
          <w:p w14:paraId="645C4FC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46D76CF"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673C428"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12390E0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31DBA75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2AF800F"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774,6</w:t>
            </w:r>
          </w:p>
        </w:tc>
        <w:tc>
          <w:tcPr>
            <w:tcW w:w="1134" w:type="dxa"/>
            <w:tcBorders>
              <w:top w:val="nil"/>
              <w:left w:val="nil"/>
              <w:bottom w:val="single" w:sz="4" w:space="0" w:color="auto"/>
              <w:right w:val="single" w:sz="4" w:space="0" w:color="auto"/>
            </w:tcBorders>
            <w:shd w:val="clear" w:color="auto" w:fill="auto"/>
            <w:noWrap/>
            <w:vAlign w:val="bottom"/>
            <w:hideMark/>
          </w:tcPr>
          <w:p w14:paraId="31D095E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14:paraId="2A142360"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538,2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19DECE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64C33D56" w14:textId="77777777" w:rsidTr="00431D2F">
        <w:trPr>
          <w:gridAfter w:val="3"/>
          <w:wAfter w:w="12841" w:type="dxa"/>
          <w:trHeight w:val="13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D485E82"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46" w:type="dxa"/>
            <w:gridSpan w:val="2"/>
            <w:tcBorders>
              <w:top w:val="nil"/>
              <w:left w:val="nil"/>
              <w:bottom w:val="single" w:sz="4" w:space="0" w:color="auto"/>
              <w:right w:val="single" w:sz="4" w:space="0" w:color="auto"/>
            </w:tcBorders>
            <w:shd w:val="clear" w:color="auto" w:fill="auto"/>
            <w:vAlign w:val="center"/>
            <w:hideMark/>
          </w:tcPr>
          <w:p w14:paraId="6C5E73B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E8A708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200BA95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7A6B137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78D5A46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711C37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377,9</w:t>
            </w:r>
          </w:p>
        </w:tc>
        <w:tc>
          <w:tcPr>
            <w:tcW w:w="1134" w:type="dxa"/>
            <w:tcBorders>
              <w:top w:val="nil"/>
              <w:left w:val="nil"/>
              <w:bottom w:val="single" w:sz="4" w:space="0" w:color="auto"/>
              <w:right w:val="single" w:sz="4" w:space="0" w:color="auto"/>
            </w:tcBorders>
            <w:shd w:val="clear" w:color="auto" w:fill="auto"/>
            <w:noWrap/>
            <w:vAlign w:val="bottom"/>
            <w:hideMark/>
          </w:tcPr>
          <w:p w14:paraId="3F83716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A38FA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DCBF6A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543CF22B" w14:textId="77777777" w:rsidTr="00431D2F">
        <w:trPr>
          <w:gridAfter w:val="3"/>
          <w:wAfter w:w="12841" w:type="dxa"/>
          <w:trHeight w:val="15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114FB10"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CF0611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CC985B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5A1CDAC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2002282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0DCB904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569BB8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377,9</w:t>
            </w:r>
          </w:p>
        </w:tc>
        <w:tc>
          <w:tcPr>
            <w:tcW w:w="1134" w:type="dxa"/>
            <w:tcBorders>
              <w:top w:val="nil"/>
              <w:left w:val="nil"/>
              <w:bottom w:val="single" w:sz="4" w:space="0" w:color="auto"/>
              <w:right w:val="single" w:sz="4" w:space="0" w:color="auto"/>
            </w:tcBorders>
            <w:shd w:val="clear" w:color="auto" w:fill="auto"/>
            <w:noWrap/>
            <w:vAlign w:val="bottom"/>
            <w:hideMark/>
          </w:tcPr>
          <w:p w14:paraId="544CAA9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39870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5FDCA0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E46990E" w14:textId="77777777" w:rsidTr="00431D2F">
        <w:trPr>
          <w:gridAfter w:val="3"/>
          <w:wAfter w:w="12841" w:type="dxa"/>
          <w:trHeight w:val="4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1234439"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0FD081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62B20F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F9D2ED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C1B353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0AD5A60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14DFCC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377,9</w:t>
            </w:r>
          </w:p>
        </w:tc>
        <w:tc>
          <w:tcPr>
            <w:tcW w:w="1134" w:type="dxa"/>
            <w:tcBorders>
              <w:top w:val="nil"/>
              <w:left w:val="nil"/>
              <w:bottom w:val="single" w:sz="4" w:space="0" w:color="auto"/>
              <w:right w:val="single" w:sz="4" w:space="0" w:color="auto"/>
            </w:tcBorders>
            <w:shd w:val="clear" w:color="auto" w:fill="auto"/>
            <w:noWrap/>
            <w:vAlign w:val="bottom"/>
            <w:hideMark/>
          </w:tcPr>
          <w:p w14:paraId="67E65F2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DCB88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DA0D63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A51D48D" w14:textId="77777777" w:rsidTr="00431D2F">
        <w:trPr>
          <w:gridAfter w:val="3"/>
          <w:wAfter w:w="12841" w:type="dxa"/>
          <w:trHeight w:val="10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56A73D8"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846" w:type="dxa"/>
            <w:gridSpan w:val="2"/>
            <w:tcBorders>
              <w:top w:val="nil"/>
              <w:left w:val="nil"/>
              <w:bottom w:val="single" w:sz="4" w:space="0" w:color="auto"/>
              <w:right w:val="single" w:sz="4" w:space="0" w:color="auto"/>
            </w:tcBorders>
            <w:shd w:val="clear" w:color="auto" w:fill="auto"/>
            <w:vAlign w:val="center"/>
            <w:hideMark/>
          </w:tcPr>
          <w:p w14:paraId="1FEB036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5EF644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1BE614E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4BC2B4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07.1.00.20480</w:t>
            </w:r>
          </w:p>
        </w:tc>
        <w:tc>
          <w:tcPr>
            <w:tcW w:w="830" w:type="dxa"/>
            <w:gridSpan w:val="2"/>
            <w:tcBorders>
              <w:top w:val="nil"/>
              <w:left w:val="nil"/>
              <w:bottom w:val="single" w:sz="4" w:space="0" w:color="auto"/>
              <w:right w:val="single" w:sz="4" w:space="0" w:color="auto"/>
            </w:tcBorders>
            <w:shd w:val="clear" w:color="auto" w:fill="auto"/>
            <w:vAlign w:val="center"/>
            <w:hideMark/>
          </w:tcPr>
          <w:p w14:paraId="21D5CC7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212B4F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28,0</w:t>
            </w:r>
          </w:p>
        </w:tc>
        <w:tc>
          <w:tcPr>
            <w:tcW w:w="1134" w:type="dxa"/>
            <w:tcBorders>
              <w:top w:val="nil"/>
              <w:left w:val="nil"/>
              <w:bottom w:val="single" w:sz="4" w:space="0" w:color="auto"/>
              <w:right w:val="single" w:sz="4" w:space="0" w:color="auto"/>
            </w:tcBorders>
            <w:shd w:val="clear" w:color="auto" w:fill="auto"/>
            <w:noWrap/>
            <w:vAlign w:val="bottom"/>
            <w:hideMark/>
          </w:tcPr>
          <w:p w14:paraId="42B66F75"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DEA6A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7AC5BFD"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77E29A1A" w14:textId="77777777" w:rsidTr="00431D2F">
        <w:trPr>
          <w:gridAfter w:val="3"/>
          <w:wAfter w:w="12841" w:type="dxa"/>
          <w:trHeight w:val="13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053DE5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2C84B30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9D3DE3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5000DCB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4C1F3DC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07.1.00.20480</w:t>
            </w:r>
          </w:p>
        </w:tc>
        <w:tc>
          <w:tcPr>
            <w:tcW w:w="830" w:type="dxa"/>
            <w:gridSpan w:val="2"/>
            <w:tcBorders>
              <w:top w:val="nil"/>
              <w:left w:val="nil"/>
              <w:bottom w:val="single" w:sz="4" w:space="0" w:color="auto"/>
              <w:right w:val="single" w:sz="4" w:space="0" w:color="auto"/>
            </w:tcBorders>
            <w:shd w:val="clear" w:color="auto" w:fill="auto"/>
            <w:vAlign w:val="center"/>
            <w:hideMark/>
          </w:tcPr>
          <w:p w14:paraId="6590EB9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3AA7E2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28,0</w:t>
            </w:r>
          </w:p>
        </w:tc>
        <w:tc>
          <w:tcPr>
            <w:tcW w:w="1134" w:type="dxa"/>
            <w:tcBorders>
              <w:top w:val="nil"/>
              <w:left w:val="nil"/>
              <w:bottom w:val="single" w:sz="4" w:space="0" w:color="auto"/>
              <w:right w:val="single" w:sz="4" w:space="0" w:color="auto"/>
            </w:tcBorders>
            <w:shd w:val="clear" w:color="auto" w:fill="auto"/>
            <w:noWrap/>
            <w:vAlign w:val="bottom"/>
            <w:hideMark/>
          </w:tcPr>
          <w:p w14:paraId="3EB5B15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626D3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A05B44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AD49A5A" w14:textId="77777777" w:rsidTr="00431D2F">
        <w:trPr>
          <w:gridAfter w:val="3"/>
          <w:wAfter w:w="12841" w:type="dxa"/>
          <w:trHeight w:val="4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3ED71F"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44CFADE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E4E86F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559CF06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0C043B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07.1.00.20480</w:t>
            </w:r>
          </w:p>
        </w:tc>
        <w:tc>
          <w:tcPr>
            <w:tcW w:w="830" w:type="dxa"/>
            <w:gridSpan w:val="2"/>
            <w:tcBorders>
              <w:top w:val="nil"/>
              <w:left w:val="nil"/>
              <w:bottom w:val="single" w:sz="4" w:space="0" w:color="auto"/>
              <w:right w:val="single" w:sz="4" w:space="0" w:color="auto"/>
            </w:tcBorders>
            <w:shd w:val="clear" w:color="auto" w:fill="auto"/>
            <w:vAlign w:val="center"/>
            <w:hideMark/>
          </w:tcPr>
          <w:p w14:paraId="6AF28D3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620204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28,0</w:t>
            </w:r>
          </w:p>
        </w:tc>
        <w:tc>
          <w:tcPr>
            <w:tcW w:w="1134" w:type="dxa"/>
            <w:tcBorders>
              <w:top w:val="nil"/>
              <w:left w:val="nil"/>
              <w:bottom w:val="single" w:sz="4" w:space="0" w:color="auto"/>
              <w:right w:val="single" w:sz="4" w:space="0" w:color="auto"/>
            </w:tcBorders>
            <w:shd w:val="clear" w:color="auto" w:fill="auto"/>
            <w:noWrap/>
            <w:vAlign w:val="bottom"/>
            <w:hideMark/>
          </w:tcPr>
          <w:p w14:paraId="4982B96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0E8EA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482D93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679AD3F" w14:textId="77777777" w:rsidTr="00431D2F">
        <w:trPr>
          <w:gridAfter w:val="3"/>
          <w:wAfter w:w="12841" w:type="dxa"/>
          <w:trHeight w:val="10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325A70"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431D2F">
              <w:rPr>
                <w:rFonts w:ascii="Times New Roman" w:eastAsia="Times New Roman" w:hAnsi="Times New Roman" w:cs="Times New Roman"/>
                <w:color w:val="000000"/>
                <w:sz w:val="16"/>
                <w:szCs w:val="16"/>
                <w:lang w:eastAsia="ru-RU"/>
              </w:rPr>
              <w:t>освещени</w:t>
            </w:r>
            <w:proofErr w:type="spellEnd"/>
            <w:r w:rsidRPr="00431D2F">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1BC482AF"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CD6412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228D426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2038C10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07.1.00.20490</w:t>
            </w:r>
          </w:p>
        </w:tc>
        <w:tc>
          <w:tcPr>
            <w:tcW w:w="830" w:type="dxa"/>
            <w:gridSpan w:val="2"/>
            <w:tcBorders>
              <w:top w:val="nil"/>
              <w:left w:val="nil"/>
              <w:bottom w:val="single" w:sz="4" w:space="0" w:color="auto"/>
              <w:right w:val="single" w:sz="4" w:space="0" w:color="auto"/>
            </w:tcBorders>
            <w:shd w:val="clear" w:color="auto" w:fill="auto"/>
            <w:vAlign w:val="center"/>
            <w:hideMark/>
          </w:tcPr>
          <w:p w14:paraId="3C522D6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7A52FB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38,0</w:t>
            </w:r>
          </w:p>
        </w:tc>
        <w:tc>
          <w:tcPr>
            <w:tcW w:w="1134" w:type="dxa"/>
            <w:tcBorders>
              <w:top w:val="nil"/>
              <w:left w:val="nil"/>
              <w:bottom w:val="single" w:sz="4" w:space="0" w:color="auto"/>
              <w:right w:val="single" w:sz="4" w:space="0" w:color="auto"/>
            </w:tcBorders>
            <w:shd w:val="clear" w:color="auto" w:fill="auto"/>
            <w:noWrap/>
            <w:vAlign w:val="bottom"/>
            <w:hideMark/>
          </w:tcPr>
          <w:p w14:paraId="57249B7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6D9E4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25D75B7"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2A937CB0" w14:textId="77777777" w:rsidTr="00431D2F">
        <w:trPr>
          <w:gridAfter w:val="3"/>
          <w:wAfter w:w="12841" w:type="dxa"/>
          <w:trHeight w:val="12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4F81377"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431D2F">
              <w:rPr>
                <w:rFonts w:ascii="Times New Roman" w:eastAsia="Times New Roman" w:hAnsi="Times New Roman" w:cs="Times New Roman"/>
                <w:i/>
                <w:iCs/>
                <w:color w:val="000000"/>
                <w:sz w:val="16"/>
                <w:szCs w:val="16"/>
                <w:lang w:eastAsia="ru-RU"/>
              </w:rPr>
              <w:t>освещени</w:t>
            </w:r>
            <w:proofErr w:type="spellEnd"/>
            <w:r w:rsidRPr="00431D2F">
              <w:rPr>
                <w:rFonts w:ascii="Times New Roman" w:eastAsia="Times New Roman" w:hAnsi="Times New Roman" w:cs="Times New Roman"/>
                <w:i/>
                <w:iCs/>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7C0FA44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F1F29A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698D423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B32C08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07.1.00.20490</w:t>
            </w:r>
          </w:p>
        </w:tc>
        <w:tc>
          <w:tcPr>
            <w:tcW w:w="830" w:type="dxa"/>
            <w:gridSpan w:val="2"/>
            <w:tcBorders>
              <w:top w:val="nil"/>
              <w:left w:val="nil"/>
              <w:bottom w:val="single" w:sz="4" w:space="0" w:color="auto"/>
              <w:right w:val="single" w:sz="4" w:space="0" w:color="auto"/>
            </w:tcBorders>
            <w:shd w:val="clear" w:color="auto" w:fill="auto"/>
            <w:vAlign w:val="center"/>
            <w:hideMark/>
          </w:tcPr>
          <w:p w14:paraId="1511C96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6672DE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38,0</w:t>
            </w:r>
          </w:p>
        </w:tc>
        <w:tc>
          <w:tcPr>
            <w:tcW w:w="1134" w:type="dxa"/>
            <w:tcBorders>
              <w:top w:val="nil"/>
              <w:left w:val="nil"/>
              <w:bottom w:val="single" w:sz="4" w:space="0" w:color="auto"/>
              <w:right w:val="single" w:sz="4" w:space="0" w:color="auto"/>
            </w:tcBorders>
            <w:shd w:val="clear" w:color="auto" w:fill="auto"/>
            <w:noWrap/>
            <w:vAlign w:val="bottom"/>
            <w:hideMark/>
          </w:tcPr>
          <w:p w14:paraId="1F59FD4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570D6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8AAC6A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3BE439A2" w14:textId="77777777" w:rsidTr="00431D2F">
        <w:trPr>
          <w:gridAfter w:val="3"/>
          <w:wAfter w:w="12841" w:type="dxa"/>
          <w:trHeight w:val="3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723301F"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1BF9FA5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005B6C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564265C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4C469F6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07.1.00.20490</w:t>
            </w:r>
          </w:p>
        </w:tc>
        <w:tc>
          <w:tcPr>
            <w:tcW w:w="830" w:type="dxa"/>
            <w:gridSpan w:val="2"/>
            <w:tcBorders>
              <w:top w:val="nil"/>
              <w:left w:val="nil"/>
              <w:bottom w:val="single" w:sz="4" w:space="0" w:color="auto"/>
              <w:right w:val="single" w:sz="4" w:space="0" w:color="auto"/>
            </w:tcBorders>
            <w:shd w:val="clear" w:color="auto" w:fill="auto"/>
            <w:vAlign w:val="center"/>
            <w:hideMark/>
          </w:tcPr>
          <w:p w14:paraId="4C5E7A7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F8D736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38,0</w:t>
            </w:r>
          </w:p>
        </w:tc>
        <w:tc>
          <w:tcPr>
            <w:tcW w:w="1134" w:type="dxa"/>
            <w:tcBorders>
              <w:top w:val="nil"/>
              <w:left w:val="nil"/>
              <w:bottom w:val="single" w:sz="4" w:space="0" w:color="auto"/>
              <w:right w:val="single" w:sz="4" w:space="0" w:color="auto"/>
            </w:tcBorders>
            <w:shd w:val="clear" w:color="auto" w:fill="auto"/>
            <w:noWrap/>
            <w:vAlign w:val="bottom"/>
            <w:hideMark/>
          </w:tcPr>
          <w:p w14:paraId="50915BD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7DE32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F80666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624C7E2" w14:textId="77777777" w:rsidTr="00431D2F">
        <w:trPr>
          <w:gridAfter w:val="3"/>
          <w:wAfter w:w="12841" w:type="dxa"/>
          <w:trHeight w:val="6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D83BDA4"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Членство Администрации Митякинского сельского поселения в ассоциации "Совет муниципальных образований Ростовской области"</w:t>
            </w:r>
          </w:p>
        </w:tc>
        <w:tc>
          <w:tcPr>
            <w:tcW w:w="846" w:type="dxa"/>
            <w:gridSpan w:val="2"/>
            <w:tcBorders>
              <w:top w:val="nil"/>
              <w:left w:val="nil"/>
              <w:bottom w:val="single" w:sz="4" w:space="0" w:color="auto"/>
              <w:right w:val="single" w:sz="4" w:space="0" w:color="auto"/>
            </w:tcBorders>
            <w:shd w:val="clear" w:color="auto" w:fill="auto"/>
            <w:vAlign w:val="center"/>
            <w:hideMark/>
          </w:tcPr>
          <w:p w14:paraId="020F027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4DF3AF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52E51EF8"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3AE204C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07.1.00.20500</w:t>
            </w:r>
          </w:p>
        </w:tc>
        <w:tc>
          <w:tcPr>
            <w:tcW w:w="830" w:type="dxa"/>
            <w:gridSpan w:val="2"/>
            <w:tcBorders>
              <w:top w:val="nil"/>
              <w:left w:val="nil"/>
              <w:bottom w:val="single" w:sz="4" w:space="0" w:color="auto"/>
              <w:right w:val="single" w:sz="4" w:space="0" w:color="auto"/>
            </w:tcBorders>
            <w:shd w:val="clear" w:color="auto" w:fill="auto"/>
            <w:vAlign w:val="center"/>
            <w:hideMark/>
          </w:tcPr>
          <w:p w14:paraId="0BDD593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5B3C16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1C0EADD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30A1E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6C09BC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267D0069" w14:textId="77777777" w:rsidTr="00431D2F">
        <w:trPr>
          <w:gridAfter w:val="3"/>
          <w:wAfter w:w="12841" w:type="dxa"/>
          <w:trHeight w:val="6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C14F17C"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(Иные бюджетные ассигнования)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6A80E75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E38689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0510931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7E6A78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07.1.00.20500</w:t>
            </w:r>
          </w:p>
        </w:tc>
        <w:tc>
          <w:tcPr>
            <w:tcW w:w="830" w:type="dxa"/>
            <w:gridSpan w:val="2"/>
            <w:tcBorders>
              <w:top w:val="nil"/>
              <w:left w:val="nil"/>
              <w:bottom w:val="single" w:sz="4" w:space="0" w:color="auto"/>
              <w:right w:val="single" w:sz="4" w:space="0" w:color="auto"/>
            </w:tcBorders>
            <w:shd w:val="clear" w:color="auto" w:fill="auto"/>
            <w:vAlign w:val="center"/>
            <w:hideMark/>
          </w:tcPr>
          <w:p w14:paraId="16B6A4C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7DCA7A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6719B74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99A67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194047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326B2FB" w14:textId="77777777" w:rsidTr="00431D2F">
        <w:trPr>
          <w:gridAfter w:val="3"/>
          <w:wAfter w:w="12841" w:type="dxa"/>
          <w:trHeight w:val="3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4857D2F"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Уплата иных платежей</w:t>
            </w:r>
          </w:p>
        </w:tc>
        <w:tc>
          <w:tcPr>
            <w:tcW w:w="846" w:type="dxa"/>
            <w:gridSpan w:val="2"/>
            <w:tcBorders>
              <w:top w:val="nil"/>
              <w:left w:val="nil"/>
              <w:bottom w:val="single" w:sz="4" w:space="0" w:color="auto"/>
              <w:right w:val="single" w:sz="4" w:space="0" w:color="auto"/>
            </w:tcBorders>
            <w:shd w:val="clear" w:color="auto" w:fill="auto"/>
            <w:vAlign w:val="center"/>
            <w:hideMark/>
          </w:tcPr>
          <w:p w14:paraId="30204C8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224AE1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436D4A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3687C57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07.1.00.20500</w:t>
            </w:r>
          </w:p>
        </w:tc>
        <w:tc>
          <w:tcPr>
            <w:tcW w:w="830" w:type="dxa"/>
            <w:gridSpan w:val="2"/>
            <w:tcBorders>
              <w:top w:val="nil"/>
              <w:left w:val="nil"/>
              <w:bottom w:val="single" w:sz="4" w:space="0" w:color="auto"/>
              <w:right w:val="single" w:sz="4" w:space="0" w:color="auto"/>
            </w:tcBorders>
            <w:shd w:val="clear" w:color="auto" w:fill="auto"/>
            <w:vAlign w:val="center"/>
            <w:hideMark/>
          </w:tcPr>
          <w:p w14:paraId="11AEF05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853</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F474DC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6D81095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50344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1F29AB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08029B8" w14:textId="77777777" w:rsidTr="00431D2F">
        <w:trPr>
          <w:gridAfter w:val="3"/>
          <w:wAfter w:w="12841" w:type="dxa"/>
          <w:trHeight w:val="12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ACFFC1"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5DDC6E4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C7F412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68F276B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38C026C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99.9.00.20140</w:t>
            </w:r>
          </w:p>
        </w:tc>
        <w:tc>
          <w:tcPr>
            <w:tcW w:w="830" w:type="dxa"/>
            <w:gridSpan w:val="2"/>
            <w:tcBorders>
              <w:top w:val="nil"/>
              <w:left w:val="nil"/>
              <w:bottom w:val="single" w:sz="4" w:space="0" w:color="auto"/>
              <w:right w:val="single" w:sz="4" w:space="0" w:color="auto"/>
            </w:tcBorders>
            <w:shd w:val="clear" w:color="auto" w:fill="auto"/>
            <w:vAlign w:val="center"/>
            <w:hideMark/>
          </w:tcPr>
          <w:p w14:paraId="3E9BE51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DB0DD4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0524D30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C10AF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8CE618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7E380CF5" w14:textId="77777777" w:rsidTr="00431D2F">
        <w:trPr>
          <w:gridAfter w:val="3"/>
          <w:wAfter w:w="12841" w:type="dxa"/>
          <w:trHeight w:val="15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FCD6218"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7538FBE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625785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0686286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3C9A56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99.9.00.20140</w:t>
            </w:r>
          </w:p>
        </w:tc>
        <w:tc>
          <w:tcPr>
            <w:tcW w:w="830" w:type="dxa"/>
            <w:gridSpan w:val="2"/>
            <w:tcBorders>
              <w:top w:val="nil"/>
              <w:left w:val="nil"/>
              <w:bottom w:val="single" w:sz="4" w:space="0" w:color="auto"/>
              <w:right w:val="single" w:sz="4" w:space="0" w:color="auto"/>
            </w:tcBorders>
            <w:shd w:val="clear" w:color="auto" w:fill="auto"/>
            <w:vAlign w:val="center"/>
            <w:hideMark/>
          </w:tcPr>
          <w:p w14:paraId="49DA548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7E9942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36E5CFE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66613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7AC0B3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37BF1968" w14:textId="77777777" w:rsidTr="00431D2F">
        <w:trPr>
          <w:gridAfter w:val="3"/>
          <w:wAfter w:w="12841" w:type="dxa"/>
          <w:trHeight w:val="4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755FF20"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49294CA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06EC7A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44EE772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B5F294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99.9.00.20140</w:t>
            </w:r>
          </w:p>
        </w:tc>
        <w:tc>
          <w:tcPr>
            <w:tcW w:w="830" w:type="dxa"/>
            <w:gridSpan w:val="2"/>
            <w:tcBorders>
              <w:top w:val="nil"/>
              <w:left w:val="nil"/>
              <w:bottom w:val="single" w:sz="4" w:space="0" w:color="auto"/>
              <w:right w:val="single" w:sz="4" w:space="0" w:color="auto"/>
            </w:tcBorders>
            <w:shd w:val="clear" w:color="auto" w:fill="auto"/>
            <w:vAlign w:val="center"/>
            <w:hideMark/>
          </w:tcPr>
          <w:p w14:paraId="5CBF758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80C11E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4218D48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9DABD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D703F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78058570" w14:textId="77777777" w:rsidTr="00431D2F">
        <w:trPr>
          <w:gridAfter w:val="3"/>
          <w:wAfter w:w="12841" w:type="dxa"/>
          <w:trHeight w:val="9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93E70FD"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31D2F">
              <w:rPr>
                <w:rFonts w:ascii="Times New Roman" w:eastAsia="Times New Roman" w:hAnsi="Times New Roman" w:cs="Times New Roman"/>
                <w:color w:val="000000"/>
                <w:sz w:val="16"/>
                <w:szCs w:val="16"/>
                <w:lang w:eastAsia="ru-RU"/>
              </w:rPr>
              <w:t>Митякинское</w:t>
            </w:r>
            <w:proofErr w:type="spellEnd"/>
            <w:r w:rsidRPr="00431D2F">
              <w:rPr>
                <w:rFonts w:ascii="Times New Roman" w:eastAsia="Times New Roman" w:hAnsi="Times New Roman" w:cs="Times New Roman"/>
                <w:color w:val="000000"/>
                <w:sz w:val="16"/>
                <w:szCs w:val="16"/>
                <w:lang w:eastAsia="ru-RU"/>
              </w:rPr>
              <w:t xml:space="preserve"> сельское поселение"</w:t>
            </w:r>
          </w:p>
        </w:tc>
        <w:tc>
          <w:tcPr>
            <w:tcW w:w="846" w:type="dxa"/>
            <w:gridSpan w:val="2"/>
            <w:tcBorders>
              <w:top w:val="nil"/>
              <w:left w:val="nil"/>
              <w:bottom w:val="single" w:sz="4" w:space="0" w:color="auto"/>
              <w:right w:val="single" w:sz="4" w:space="0" w:color="auto"/>
            </w:tcBorders>
            <w:shd w:val="clear" w:color="auto" w:fill="auto"/>
            <w:vAlign w:val="center"/>
            <w:hideMark/>
          </w:tcPr>
          <w:p w14:paraId="2B817B5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164B15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2EF4F59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67E22D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99.9.00.90110</w:t>
            </w:r>
          </w:p>
        </w:tc>
        <w:tc>
          <w:tcPr>
            <w:tcW w:w="830" w:type="dxa"/>
            <w:gridSpan w:val="2"/>
            <w:tcBorders>
              <w:top w:val="nil"/>
              <w:left w:val="nil"/>
              <w:bottom w:val="single" w:sz="4" w:space="0" w:color="auto"/>
              <w:right w:val="single" w:sz="4" w:space="0" w:color="auto"/>
            </w:tcBorders>
            <w:shd w:val="clear" w:color="auto" w:fill="auto"/>
            <w:vAlign w:val="center"/>
            <w:hideMark/>
          </w:tcPr>
          <w:p w14:paraId="300B06B8"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20D834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73259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14:paraId="1B76256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538,2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E8539C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4560DFD5" w14:textId="77777777" w:rsidTr="00431D2F">
        <w:trPr>
          <w:gridAfter w:val="3"/>
          <w:wAfter w:w="12841" w:type="dxa"/>
          <w:trHeight w:val="9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6DD2236"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31D2F">
              <w:rPr>
                <w:rFonts w:ascii="Times New Roman" w:eastAsia="Times New Roman" w:hAnsi="Times New Roman" w:cs="Times New Roman"/>
                <w:i/>
                <w:iCs/>
                <w:color w:val="000000"/>
                <w:sz w:val="16"/>
                <w:szCs w:val="16"/>
                <w:lang w:eastAsia="ru-RU"/>
              </w:rPr>
              <w:t>Митякинское</w:t>
            </w:r>
            <w:proofErr w:type="spellEnd"/>
            <w:r w:rsidRPr="00431D2F">
              <w:rPr>
                <w:rFonts w:ascii="Times New Roman" w:eastAsia="Times New Roman" w:hAnsi="Times New Roman" w:cs="Times New Roman"/>
                <w:i/>
                <w:iCs/>
                <w:color w:val="000000"/>
                <w:sz w:val="16"/>
                <w:szCs w:val="16"/>
                <w:lang w:eastAsia="ru-RU"/>
              </w:rPr>
              <w:t xml:space="preserve"> сельское поселение" (Иные бюджетные ассигнования)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6C76234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B34DE7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0648777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251CEFF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99.9.00.90110</w:t>
            </w:r>
          </w:p>
        </w:tc>
        <w:tc>
          <w:tcPr>
            <w:tcW w:w="830" w:type="dxa"/>
            <w:gridSpan w:val="2"/>
            <w:tcBorders>
              <w:top w:val="nil"/>
              <w:left w:val="nil"/>
              <w:bottom w:val="single" w:sz="4" w:space="0" w:color="auto"/>
              <w:right w:val="single" w:sz="4" w:space="0" w:color="auto"/>
            </w:tcBorders>
            <w:shd w:val="clear" w:color="auto" w:fill="auto"/>
            <w:vAlign w:val="center"/>
            <w:hideMark/>
          </w:tcPr>
          <w:p w14:paraId="622DE23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54C46E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47D29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14:paraId="2067F00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538,2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E704DA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212AF94" w14:textId="77777777" w:rsidTr="00431D2F">
        <w:trPr>
          <w:gridAfter w:val="3"/>
          <w:wAfter w:w="12841" w:type="dxa"/>
          <w:trHeight w:val="10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077BD21"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7C9F712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BC4E10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1AF986C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71B3A9A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14812C9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A984F2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280,7</w:t>
            </w:r>
          </w:p>
        </w:tc>
        <w:tc>
          <w:tcPr>
            <w:tcW w:w="1134" w:type="dxa"/>
            <w:tcBorders>
              <w:top w:val="nil"/>
              <w:left w:val="nil"/>
              <w:bottom w:val="single" w:sz="4" w:space="0" w:color="auto"/>
              <w:right w:val="single" w:sz="4" w:space="0" w:color="auto"/>
            </w:tcBorders>
            <w:shd w:val="clear" w:color="auto" w:fill="auto"/>
            <w:noWrap/>
            <w:vAlign w:val="bottom"/>
            <w:hideMark/>
          </w:tcPr>
          <w:p w14:paraId="0020A0A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BEC25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733320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36BF645B" w14:textId="77777777" w:rsidTr="00431D2F">
        <w:trPr>
          <w:gridAfter w:val="3"/>
          <w:wAfter w:w="12841" w:type="dxa"/>
          <w:trHeight w:val="12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1E6787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21A738F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740D86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7DBBF47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2E9E406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0819EB9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56ED0F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6753BC3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6983E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4F6AFB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4735A08" w14:textId="77777777" w:rsidTr="00431D2F">
        <w:trPr>
          <w:gridAfter w:val="3"/>
          <w:wAfter w:w="12841" w:type="dxa"/>
          <w:trHeight w:val="4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79DA7D"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lastRenderedPageBreak/>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48BFC8A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082517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227C1A0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E0013B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3400C17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C0A9EA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5E743EA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94325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C5B450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4C16C12" w14:textId="77777777" w:rsidTr="00431D2F">
        <w:trPr>
          <w:gridAfter w:val="3"/>
          <w:wAfter w:w="12841" w:type="dxa"/>
          <w:trHeight w:val="9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51CBDC"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3506806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579B6B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396300D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26231B3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2BD78C7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73433E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230,7</w:t>
            </w:r>
          </w:p>
        </w:tc>
        <w:tc>
          <w:tcPr>
            <w:tcW w:w="1134" w:type="dxa"/>
            <w:tcBorders>
              <w:top w:val="nil"/>
              <w:left w:val="nil"/>
              <w:bottom w:val="single" w:sz="4" w:space="0" w:color="auto"/>
              <w:right w:val="single" w:sz="4" w:space="0" w:color="auto"/>
            </w:tcBorders>
            <w:shd w:val="clear" w:color="auto" w:fill="auto"/>
            <w:noWrap/>
            <w:vAlign w:val="bottom"/>
            <w:hideMark/>
          </w:tcPr>
          <w:p w14:paraId="78B8F99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4CF92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2FFA74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F1C749B" w14:textId="77777777" w:rsidTr="00431D2F">
        <w:trPr>
          <w:gridAfter w:val="3"/>
          <w:wAfter w:w="12841" w:type="dxa"/>
          <w:trHeight w:val="4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B5BAC2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Уплата налога на имущество организаций и земельного налога</w:t>
            </w:r>
          </w:p>
        </w:tc>
        <w:tc>
          <w:tcPr>
            <w:tcW w:w="846" w:type="dxa"/>
            <w:gridSpan w:val="2"/>
            <w:tcBorders>
              <w:top w:val="nil"/>
              <w:left w:val="nil"/>
              <w:bottom w:val="single" w:sz="4" w:space="0" w:color="auto"/>
              <w:right w:val="single" w:sz="4" w:space="0" w:color="auto"/>
            </w:tcBorders>
            <w:shd w:val="clear" w:color="auto" w:fill="auto"/>
            <w:vAlign w:val="center"/>
            <w:hideMark/>
          </w:tcPr>
          <w:p w14:paraId="76E76AA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6F4058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7A85CD8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7A2BD0E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7DF9DB6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851</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562BBC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200,7</w:t>
            </w:r>
          </w:p>
        </w:tc>
        <w:tc>
          <w:tcPr>
            <w:tcW w:w="1134" w:type="dxa"/>
            <w:tcBorders>
              <w:top w:val="nil"/>
              <w:left w:val="nil"/>
              <w:bottom w:val="single" w:sz="4" w:space="0" w:color="auto"/>
              <w:right w:val="single" w:sz="4" w:space="0" w:color="auto"/>
            </w:tcBorders>
            <w:shd w:val="clear" w:color="auto" w:fill="auto"/>
            <w:noWrap/>
            <w:vAlign w:val="bottom"/>
            <w:hideMark/>
          </w:tcPr>
          <w:p w14:paraId="67CADED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D4C42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977419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12900AD" w14:textId="77777777" w:rsidTr="00431D2F">
        <w:trPr>
          <w:gridAfter w:val="3"/>
          <w:wAfter w:w="12841" w:type="dxa"/>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1B238F8"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Уплата прочих налогов, сборов</w:t>
            </w:r>
          </w:p>
        </w:tc>
        <w:tc>
          <w:tcPr>
            <w:tcW w:w="846" w:type="dxa"/>
            <w:gridSpan w:val="2"/>
            <w:tcBorders>
              <w:top w:val="nil"/>
              <w:left w:val="nil"/>
              <w:bottom w:val="single" w:sz="4" w:space="0" w:color="auto"/>
              <w:right w:val="single" w:sz="4" w:space="0" w:color="auto"/>
            </w:tcBorders>
            <w:shd w:val="clear" w:color="auto" w:fill="auto"/>
            <w:vAlign w:val="center"/>
            <w:hideMark/>
          </w:tcPr>
          <w:p w14:paraId="5D407A0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D973D9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7E22567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65B1AA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701B086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852</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81F5CE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18,0</w:t>
            </w:r>
          </w:p>
        </w:tc>
        <w:tc>
          <w:tcPr>
            <w:tcW w:w="1134" w:type="dxa"/>
            <w:tcBorders>
              <w:top w:val="nil"/>
              <w:left w:val="nil"/>
              <w:bottom w:val="single" w:sz="4" w:space="0" w:color="auto"/>
              <w:right w:val="single" w:sz="4" w:space="0" w:color="auto"/>
            </w:tcBorders>
            <w:shd w:val="clear" w:color="auto" w:fill="auto"/>
            <w:noWrap/>
            <w:vAlign w:val="bottom"/>
            <w:hideMark/>
          </w:tcPr>
          <w:p w14:paraId="463B9DA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1AD43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84B708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5011798" w14:textId="77777777" w:rsidTr="00431D2F">
        <w:trPr>
          <w:gridAfter w:val="3"/>
          <w:wAfter w:w="12841" w:type="dxa"/>
          <w:trHeight w:val="3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D0BBC9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Уплата иных платежей</w:t>
            </w:r>
          </w:p>
        </w:tc>
        <w:tc>
          <w:tcPr>
            <w:tcW w:w="846" w:type="dxa"/>
            <w:gridSpan w:val="2"/>
            <w:tcBorders>
              <w:top w:val="nil"/>
              <w:left w:val="nil"/>
              <w:bottom w:val="single" w:sz="4" w:space="0" w:color="auto"/>
              <w:right w:val="single" w:sz="4" w:space="0" w:color="auto"/>
            </w:tcBorders>
            <w:shd w:val="clear" w:color="auto" w:fill="auto"/>
            <w:vAlign w:val="center"/>
            <w:hideMark/>
          </w:tcPr>
          <w:p w14:paraId="264E111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BF1A5D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207" w:type="dxa"/>
            <w:gridSpan w:val="2"/>
            <w:tcBorders>
              <w:top w:val="nil"/>
              <w:left w:val="nil"/>
              <w:bottom w:val="single" w:sz="4" w:space="0" w:color="auto"/>
              <w:right w:val="single" w:sz="4" w:space="0" w:color="auto"/>
            </w:tcBorders>
            <w:shd w:val="clear" w:color="auto" w:fill="auto"/>
            <w:vAlign w:val="center"/>
            <w:hideMark/>
          </w:tcPr>
          <w:p w14:paraId="207351A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310C19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34DEDD9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853</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4E71A9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14:paraId="10F3B03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BC82B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DEF00D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F2B7AC1"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F2FEFB"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НАЦИОНАЛЬНАЯ ОБОРОНА</w:t>
            </w:r>
          </w:p>
        </w:tc>
        <w:tc>
          <w:tcPr>
            <w:tcW w:w="846" w:type="dxa"/>
            <w:gridSpan w:val="2"/>
            <w:tcBorders>
              <w:top w:val="nil"/>
              <w:left w:val="nil"/>
              <w:bottom w:val="single" w:sz="4" w:space="0" w:color="auto"/>
              <w:right w:val="single" w:sz="4" w:space="0" w:color="auto"/>
            </w:tcBorders>
            <w:shd w:val="clear" w:color="auto" w:fill="auto"/>
            <w:vAlign w:val="center"/>
            <w:hideMark/>
          </w:tcPr>
          <w:p w14:paraId="662CB81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C9EA96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4DD517C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2FEEF5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0930843F"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54E1BB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203,5</w:t>
            </w:r>
          </w:p>
        </w:tc>
        <w:tc>
          <w:tcPr>
            <w:tcW w:w="1134" w:type="dxa"/>
            <w:tcBorders>
              <w:top w:val="nil"/>
              <w:left w:val="nil"/>
              <w:bottom w:val="single" w:sz="4" w:space="0" w:color="auto"/>
              <w:right w:val="single" w:sz="4" w:space="0" w:color="auto"/>
            </w:tcBorders>
            <w:shd w:val="clear" w:color="auto" w:fill="auto"/>
            <w:noWrap/>
            <w:vAlign w:val="bottom"/>
            <w:hideMark/>
          </w:tcPr>
          <w:p w14:paraId="408AEAA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207,3</w:t>
            </w:r>
          </w:p>
        </w:tc>
        <w:tc>
          <w:tcPr>
            <w:tcW w:w="1276" w:type="dxa"/>
            <w:tcBorders>
              <w:top w:val="nil"/>
              <w:left w:val="nil"/>
              <w:bottom w:val="single" w:sz="4" w:space="0" w:color="auto"/>
              <w:right w:val="single" w:sz="4" w:space="0" w:color="auto"/>
            </w:tcBorders>
            <w:shd w:val="clear" w:color="auto" w:fill="auto"/>
            <w:noWrap/>
            <w:vAlign w:val="bottom"/>
            <w:hideMark/>
          </w:tcPr>
          <w:p w14:paraId="2C58104C"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220,0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97601AF"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4DC8FA3C" w14:textId="77777777" w:rsidTr="00431D2F">
        <w:trPr>
          <w:gridAfter w:val="3"/>
          <w:wAfter w:w="12841" w:type="dxa"/>
          <w:trHeight w:val="4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111255"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846" w:type="dxa"/>
            <w:gridSpan w:val="2"/>
            <w:tcBorders>
              <w:top w:val="nil"/>
              <w:left w:val="nil"/>
              <w:bottom w:val="single" w:sz="4" w:space="0" w:color="auto"/>
              <w:right w:val="single" w:sz="4" w:space="0" w:color="auto"/>
            </w:tcBorders>
            <w:shd w:val="clear" w:color="auto" w:fill="auto"/>
            <w:vAlign w:val="center"/>
            <w:hideMark/>
          </w:tcPr>
          <w:p w14:paraId="73F9270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85A79A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01F9D450"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852AFF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47358BB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C3D0AE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203,5</w:t>
            </w:r>
          </w:p>
        </w:tc>
        <w:tc>
          <w:tcPr>
            <w:tcW w:w="1134" w:type="dxa"/>
            <w:tcBorders>
              <w:top w:val="nil"/>
              <w:left w:val="nil"/>
              <w:bottom w:val="single" w:sz="4" w:space="0" w:color="auto"/>
              <w:right w:val="single" w:sz="4" w:space="0" w:color="auto"/>
            </w:tcBorders>
            <w:shd w:val="clear" w:color="auto" w:fill="auto"/>
            <w:noWrap/>
            <w:vAlign w:val="bottom"/>
            <w:hideMark/>
          </w:tcPr>
          <w:p w14:paraId="7CD7EE38"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207,3</w:t>
            </w:r>
          </w:p>
        </w:tc>
        <w:tc>
          <w:tcPr>
            <w:tcW w:w="1276" w:type="dxa"/>
            <w:tcBorders>
              <w:top w:val="nil"/>
              <w:left w:val="nil"/>
              <w:bottom w:val="single" w:sz="4" w:space="0" w:color="auto"/>
              <w:right w:val="single" w:sz="4" w:space="0" w:color="auto"/>
            </w:tcBorders>
            <w:shd w:val="clear" w:color="auto" w:fill="auto"/>
            <w:noWrap/>
            <w:vAlign w:val="bottom"/>
            <w:hideMark/>
          </w:tcPr>
          <w:p w14:paraId="02DAE47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220,0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27A6D8A"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3195965F" w14:textId="77777777" w:rsidTr="00431D2F">
        <w:trPr>
          <w:gridAfter w:val="3"/>
          <w:wAfter w:w="12841" w:type="dxa"/>
          <w:trHeight w:val="10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34BBFF"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2C1CE43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B6B6C1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131DA57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3617F4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89.9.00.51180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7E5B9CD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B9D58E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203,5</w:t>
            </w:r>
          </w:p>
        </w:tc>
        <w:tc>
          <w:tcPr>
            <w:tcW w:w="1134" w:type="dxa"/>
            <w:tcBorders>
              <w:top w:val="nil"/>
              <w:left w:val="nil"/>
              <w:bottom w:val="single" w:sz="4" w:space="0" w:color="auto"/>
              <w:right w:val="single" w:sz="4" w:space="0" w:color="auto"/>
            </w:tcBorders>
            <w:shd w:val="clear" w:color="auto" w:fill="auto"/>
            <w:noWrap/>
            <w:vAlign w:val="bottom"/>
            <w:hideMark/>
          </w:tcPr>
          <w:p w14:paraId="7E68333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207,3</w:t>
            </w:r>
          </w:p>
        </w:tc>
        <w:tc>
          <w:tcPr>
            <w:tcW w:w="1276" w:type="dxa"/>
            <w:tcBorders>
              <w:top w:val="nil"/>
              <w:left w:val="nil"/>
              <w:bottom w:val="single" w:sz="4" w:space="0" w:color="auto"/>
              <w:right w:val="single" w:sz="4" w:space="0" w:color="auto"/>
            </w:tcBorders>
            <w:shd w:val="clear" w:color="auto" w:fill="auto"/>
            <w:noWrap/>
            <w:vAlign w:val="bottom"/>
            <w:hideMark/>
          </w:tcPr>
          <w:p w14:paraId="7E819FA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220,0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DD64EB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194FE409" w14:textId="77777777" w:rsidTr="00431D2F">
        <w:trPr>
          <w:gridAfter w:val="3"/>
          <w:wAfter w:w="12841" w:type="dxa"/>
          <w:trHeight w:val="171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B68B95"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6" w:type="dxa"/>
            <w:gridSpan w:val="2"/>
            <w:tcBorders>
              <w:top w:val="nil"/>
              <w:left w:val="nil"/>
              <w:bottom w:val="single" w:sz="4" w:space="0" w:color="auto"/>
              <w:right w:val="single" w:sz="4" w:space="0" w:color="auto"/>
            </w:tcBorders>
            <w:shd w:val="clear" w:color="auto" w:fill="auto"/>
            <w:vAlign w:val="center"/>
            <w:hideMark/>
          </w:tcPr>
          <w:p w14:paraId="4015C18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DAD145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13F1C9A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DD1340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89.9.00.51180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1DC4D04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276D2F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202,8</w:t>
            </w:r>
          </w:p>
        </w:tc>
        <w:tc>
          <w:tcPr>
            <w:tcW w:w="1134" w:type="dxa"/>
            <w:tcBorders>
              <w:top w:val="nil"/>
              <w:left w:val="nil"/>
              <w:bottom w:val="single" w:sz="4" w:space="0" w:color="auto"/>
              <w:right w:val="single" w:sz="4" w:space="0" w:color="auto"/>
            </w:tcBorders>
            <w:shd w:val="clear" w:color="auto" w:fill="auto"/>
            <w:noWrap/>
            <w:vAlign w:val="bottom"/>
            <w:hideMark/>
          </w:tcPr>
          <w:p w14:paraId="438816C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204,8</w:t>
            </w:r>
          </w:p>
        </w:tc>
        <w:tc>
          <w:tcPr>
            <w:tcW w:w="1276" w:type="dxa"/>
            <w:tcBorders>
              <w:top w:val="nil"/>
              <w:left w:val="nil"/>
              <w:bottom w:val="single" w:sz="4" w:space="0" w:color="auto"/>
              <w:right w:val="single" w:sz="4" w:space="0" w:color="auto"/>
            </w:tcBorders>
            <w:shd w:val="clear" w:color="auto" w:fill="auto"/>
            <w:noWrap/>
            <w:vAlign w:val="bottom"/>
            <w:hideMark/>
          </w:tcPr>
          <w:p w14:paraId="56DEFAA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213,0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343C10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7D6D81F" w14:textId="77777777" w:rsidTr="00431D2F">
        <w:trPr>
          <w:gridAfter w:val="3"/>
          <w:wAfter w:w="12841" w:type="dxa"/>
          <w:trHeight w:val="4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EBE83D"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Фонд оплаты труда государственных (муниципальных) органов</w:t>
            </w:r>
          </w:p>
        </w:tc>
        <w:tc>
          <w:tcPr>
            <w:tcW w:w="846" w:type="dxa"/>
            <w:gridSpan w:val="2"/>
            <w:tcBorders>
              <w:top w:val="nil"/>
              <w:left w:val="nil"/>
              <w:bottom w:val="single" w:sz="4" w:space="0" w:color="auto"/>
              <w:right w:val="single" w:sz="4" w:space="0" w:color="auto"/>
            </w:tcBorders>
            <w:shd w:val="clear" w:color="auto" w:fill="auto"/>
            <w:vAlign w:val="center"/>
            <w:hideMark/>
          </w:tcPr>
          <w:p w14:paraId="7D39441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8F762E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659A2BA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68AA46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89.9.00.51180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6FD1D65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121</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0198A8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155,7</w:t>
            </w:r>
          </w:p>
        </w:tc>
        <w:tc>
          <w:tcPr>
            <w:tcW w:w="1134" w:type="dxa"/>
            <w:tcBorders>
              <w:top w:val="nil"/>
              <w:left w:val="nil"/>
              <w:bottom w:val="single" w:sz="4" w:space="0" w:color="auto"/>
              <w:right w:val="single" w:sz="4" w:space="0" w:color="auto"/>
            </w:tcBorders>
            <w:shd w:val="clear" w:color="auto" w:fill="auto"/>
            <w:noWrap/>
            <w:vAlign w:val="bottom"/>
            <w:hideMark/>
          </w:tcPr>
          <w:p w14:paraId="4EE4F1E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157,3</w:t>
            </w:r>
          </w:p>
        </w:tc>
        <w:tc>
          <w:tcPr>
            <w:tcW w:w="1276" w:type="dxa"/>
            <w:tcBorders>
              <w:top w:val="nil"/>
              <w:left w:val="nil"/>
              <w:bottom w:val="single" w:sz="4" w:space="0" w:color="auto"/>
              <w:right w:val="single" w:sz="4" w:space="0" w:color="auto"/>
            </w:tcBorders>
            <w:shd w:val="clear" w:color="auto" w:fill="auto"/>
            <w:noWrap/>
            <w:vAlign w:val="bottom"/>
            <w:hideMark/>
          </w:tcPr>
          <w:p w14:paraId="40210AF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163,6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EAEED6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3414AF99" w14:textId="77777777" w:rsidTr="00431D2F">
        <w:trPr>
          <w:gridAfter w:val="3"/>
          <w:wAfter w:w="12841" w:type="dxa"/>
          <w:trHeight w:val="6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82DE437"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6" w:type="dxa"/>
            <w:gridSpan w:val="2"/>
            <w:tcBorders>
              <w:top w:val="nil"/>
              <w:left w:val="nil"/>
              <w:bottom w:val="single" w:sz="4" w:space="0" w:color="auto"/>
              <w:right w:val="single" w:sz="4" w:space="0" w:color="auto"/>
            </w:tcBorders>
            <w:shd w:val="clear" w:color="auto" w:fill="auto"/>
            <w:vAlign w:val="center"/>
            <w:hideMark/>
          </w:tcPr>
          <w:p w14:paraId="139912B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26F85F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3B742BC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2BF53D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89.9.00.51180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310153C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129</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AF8A58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47,1</w:t>
            </w:r>
          </w:p>
        </w:tc>
        <w:tc>
          <w:tcPr>
            <w:tcW w:w="1134" w:type="dxa"/>
            <w:tcBorders>
              <w:top w:val="nil"/>
              <w:left w:val="nil"/>
              <w:bottom w:val="single" w:sz="4" w:space="0" w:color="auto"/>
              <w:right w:val="single" w:sz="4" w:space="0" w:color="auto"/>
            </w:tcBorders>
            <w:shd w:val="clear" w:color="auto" w:fill="auto"/>
            <w:noWrap/>
            <w:vAlign w:val="bottom"/>
            <w:hideMark/>
          </w:tcPr>
          <w:p w14:paraId="4FF325E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47,5</w:t>
            </w:r>
          </w:p>
        </w:tc>
        <w:tc>
          <w:tcPr>
            <w:tcW w:w="1276" w:type="dxa"/>
            <w:tcBorders>
              <w:top w:val="nil"/>
              <w:left w:val="nil"/>
              <w:bottom w:val="single" w:sz="4" w:space="0" w:color="auto"/>
              <w:right w:val="single" w:sz="4" w:space="0" w:color="auto"/>
            </w:tcBorders>
            <w:shd w:val="clear" w:color="auto" w:fill="auto"/>
            <w:noWrap/>
            <w:vAlign w:val="bottom"/>
            <w:hideMark/>
          </w:tcPr>
          <w:p w14:paraId="3E00E98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49,4</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40CA4A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2D42A1A" w14:textId="77777777" w:rsidTr="00431D2F">
        <w:trPr>
          <w:gridAfter w:val="3"/>
          <w:wAfter w:w="12841" w:type="dxa"/>
          <w:trHeight w:val="13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8A144C5"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7DD7F84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15CBD4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3DD5D51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4F5D733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89.9.00.51180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4F1A730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4BBB02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14:paraId="6F61B57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2,5</w:t>
            </w:r>
          </w:p>
        </w:tc>
        <w:tc>
          <w:tcPr>
            <w:tcW w:w="1276" w:type="dxa"/>
            <w:tcBorders>
              <w:top w:val="nil"/>
              <w:left w:val="nil"/>
              <w:bottom w:val="single" w:sz="4" w:space="0" w:color="auto"/>
              <w:right w:val="single" w:sz="4" w:space="0" w:color="auto"/>
            </w:tcBorders>
            <w:shd w:val="clear" w:color="auto" w:fill="auto"/>
            <w:noWrap/>
            <w:vAlign w:val="bottom"/>
            <w:hideMark/>
          </w:tcPr>
          <w:p w14:paraId="127C56C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7,0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719C62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2BE75A5" w14:textId="77777777" w:rsidTr="00431D2F">
        <w:trPr>
          <w:gridAfter w:val="3"/>
          <w:wAfter w:w="12841" w:type="dxa"/>
          <w:trHeight w:val="4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05FF00D"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lastRenderedPageBreak/>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5B88FCE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15C515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207" w:type="dxa"/>
            <w:gridSpan w:val="2"/>
            <w:tcBorders>
              <w:top w:val="nil"/>
              <w:left w:val="nil"/>
              <w:bottom w:val="single" w:sz="4" w:space="0" w:color="auto"/>
              <w:right w:val="single" w:sz="4" w:space="0" w:color="auto"/>
            </w:tcBorders>
            <w:shd w:val="clear" w:color="auto" w:fill="auto"/>
            <w:vAlign w:val="center"/>
            <w:hideMark/>
          </w:tcPr>
          <w:p w14:paraId="3DA93B6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0583B6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89.9.00.51180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73ECA51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886D4D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14:paraId="47A0732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2,5</w:t>
            </w:r>
          </w:p>
        </w:tc>
        <w:tc>
          <w:tcPr>
            <w:tcW w:w="1276" w:type="dxa"/>
            <w:tcBorders>
              <w:top w:val="nil"/>
              <w:left w:val="nil"/>
              <w:bottom w:val="single" w:sz="4" w:space="0" w:color="auto"/>
              <w:right w:val="single" w:sz="4" w:space="0" w:color="auto"/>
            </w:tcBorders>
            <w:shd w:val="clear" w:color="auto" w:fill="auto"/>
            <w:noWrap/>
            <w:vAlign w:val="bottom"/>
            <w:hideMark/>
          </w:tcPr>
          <w:p w14:paraId="716E95B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7,0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A7201D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204C3D7" w14:textId="77777777" w:rsidTr="00431D2F">
        <w:trPr>
          <w:gridAfter w:val="3"/>
          <w:wAfter w:w="12841" w:type="dxa"/>
          <w:trHeight w:val="52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FB4062C"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846" w:type="dxa"/>
            <w:gridSpan w:val="2"/>
            <w:tcBorders>
              <w:top w:val="nil"/>
              <w:left w:val="nil"/>
              <w:bottom w:val="single" w:sz="4" w:space="0" w:color="auto"/>
              <w:right w:val="single" w:sz="4" w:space="0" w:color="auto"/>
            </w:tcBorders>
            <w:shd w:val="clear" w:color="auto" w:fill="auto"/>
            <w:vAlign w:val="center"/>
            <w:hideMark/>
          </w:tcPr>
          <w:p w14:paraId="585D878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725DD3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03</w:t>
            </w:r>
          </w:p>
        </w:tc>
        <w:tc>
          <w:tcPr>
            <w:tcW w:w="1207" w:type="dxa"/>
            <w:gridSpan w:val="2"/>
            <w:tcBorders>
              <w:top w:val="nil"/>
              <w:left w:val="nil"/>
              <w:bottom w:val="single" w:sz="4" w:space="0" w:color="auto"/>
              <w:right w:val="single" w:sz="4" w:space="0" w:color="auto"/>
            </w:tcBorders>
            <w:shd w:val="clear" w:color="auto" w:fill="auto"/>
            <w:vAlign w:val="center"/>
            <w:hideMark/>
          </w:tcPr>
          <w:p w14:paraId="22A4CBF8"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731B10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38611B68"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06531A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52EE1CF"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998BA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78E8803"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239015B3" w14:textId="77777777" w:rsidTr="00431D2F">
        <w:trPr>
          <w:gridAfter w:val="3"/>
          <w:wAfter w:w="12841" w:type="dxa"/>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D9E666"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Обеспечение пожарной безопасности</w:t>
            </w:r>
          </w:p>
        </w:tc>
        <w:tc>
          <w:tcPr>
            <w:tcW w:w="846" w:type="dxa"/>
            <w:gridSpan w:val="2"/>
            <w:tcBorders>
              <w:top w:val="nil"/>
              <w:left w:val="nil"/>
              <w:bottom w:val="single" w:sz="4" w:space="0" w:color="auto"/>
              <w:right w:val="single" w:sz="4" w:space="0" w:color="auto"/>
            </w:tcBorders>
            <w:shd w:val="clear" w:color="auto" w:fill="auto"/>
            <w:vAlign w:val="center"/>
            <w:hideMark/>
          </w:tcPr>
          <w:p w14:paraId="0168A1F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61B0C9A"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03</w:t>
            </w:r>
          </w:p>
        </w:tc>
        <w:tc>
          <w:tcPr>
            <w:tcW w:w="1207" w:type="dxa"/>
            <w:gridSpan w:val="2"/>
            <w:tcBorders>
              <w:top w:val="nil"/>
              <w:left w:val="nil"/>
              <w:bottom w:val="single" w:sz="4" w:space="0" w:color="auto"/>
              <w:right w:val="single" w:sz="4" w:space="0" w:color="auto"/>
            </w:tcBorders>
            <w:shd w:val="clear" w:color="auto" w:fill="auto"/>
            <w:vAlign w:val="center"/>
            <w:hideMark/>
          </w:tcPr>
          <w:p w14:paraId="76BF316E"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1FD84B3A"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47CAAE7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594B0A6"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7449B5D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D18AF0"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3CBFC0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769D96F5" w14:textId="77777777" w:rsidTr="00431D2F">
        <w:trPr>
          <w:gridAfter w:val="3"/>
          <w:wAfter w:w="12841" w:type="dxa"/>
          <w:trHeight w:val="3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99D2B3F"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4D910B1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0627CB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207" w:type="dxa"/>
            <w:gridSpan w:val="2"/>
            <w:tcBorders>
              <w:top w:val="nil"/>
              <w:left w:val="nil"/>
              <w:bottom w:val="single" w:sz="4" w:space="0" w:color="auto"/>
              <w:right w:val="single" w:sz="4" w:space="0" w:color="auto"/>
            </w:tcBorders>
            <w:shd w:val="clear" w:color="auto" w:fill="auto"/>
            <w:vAlign w:val="center"/>
            <w:hideMark/>
          </w:tcPr>
          <w:p w14:paraId="6D56734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2890867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02.1.00.20560</w:t>
            </w:r>
          </w:p>
        </w:tc>
        <w:tc>
          <w:tcPr>
            <w:tcW w:w="830" w:type="dxa"/>
            <w:gridSpan w:val="2"/>
            <w:tcBorders>
              <w:top w:val="nil"/>
              <w:left w:val="nil"/>
              <w:bottom w:val="single" w:sz="4" w:space="0" w:color="auto"/>
              <w:right w:val="single" w:sz="4" w:space="0" w:color="auto"/>
            </w:tcBorders>
            <w:shd w:val="clear" w:color="auto" w:fill="auto"/>
            <w:vAlign w:val="center"/>
            <w:hideMark/>
          </w:tcPr>
          <w:p w14:paraId="4B8354D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85A1B71"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03DB6A0A"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7FA6A7"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328FDC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202278DE" w14:textId="77777777" w:rsidTr="00431D2F">
        <w:trPr>
          <w:gridAfter w:val="3"/>
          <w:wAfter w:w="12841" w:type="dxa"/>
          <w:trHeight w:val="6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6B52E04"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FB3106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3899ED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207" w:type="dxa"/>
            <w:gridSpan w:val="2"/>
            <w:tcBorders>
              <w:top w:val="nil"/>
              <w:left w:val="nil"/>
              <w:bottom w:val="single" w:sz="4" w:space="0" w:color="auto"/>
              <w:right w:val="single" w:sz="4" w:space="0" w:color="auto"/>
            </w:tcBorders>
            <w:shd w:val="clear" w:color="auto" w:fill="auto"/>
            <w:vAlign w:val="center"/>
            <w:hideMark/>
          </w:tcPr>
          <w:p w14:paraId="61A0040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52C89EB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02.1.00.20560</w:t>
            </w:r>
          </w:p>
        </w:tc>
        <w:tc>
          <w:tcPr>
            <w:tcW w:w="830" w:type="dxa"/>
            <w:gridSpan w:val="2"/>
            <w:tcBorders>
              <w:top w:val="nil"/>
              <w:left w:val="nil"/>
              <w:bottom w:val="single" w:sz="4" w:space="0" w:color="auto"/>
              <w:right w:val="single" w:sz="4" w:space="0" w:color="auto"/>
            </w:tcBorders>
            <w:shd w:val="clear" w:color="auto" w:fill="auto"/>
            <w:vAlign w:val="center"/>
            <w:hideMark/>
          </w:tcPr>
          <w:p w14:paraId="757EE36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FE77E8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0EECCD7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9232D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CB4D37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7D28245" w14:textId="77777777" w:rsidTr="00431D2F">
        <w:trPr>
          <w:gridAfter w:val="3"/>
          <w:wAfter w:w="12841" w:type="dxa"/>
          <w:trHeight w:val="4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583AC4C"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775BCA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AD3DCE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207" w:type="dxa"/>
            <w:gridSpan w:val="2"/>
            <w:tcBorders>
              <w:top w:val="nil"/>
              <w:left w:val="nil"/>
              <w:bottom w:val="single" w:sz="4" w:space="0" w:color="auto"/>
              <w:right w:val="single" w:sz="4" w:space="0" w:color="auto"/>
            </w:tcBorders>
            <w:shd w:val="clear" w:color="auto" w:fill="auto"/>
            <w:vAlign w:val="center"/>
            <w:hideMark/>
          </w:tcPr>
          <w:p w14:paraId="3CCDD87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3FF62B9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02.1.00.20560</w:t>
            </w:r>
          </w:p>
        </w:tc>
        <w:tc>
          <w:tcPr>
            <w:tcW w:w="830" w:type="dxa"/>
            <w:gridSpan w:val="2"/>
            <w:tcBorders>
              <w:top w:val="nil"/>
              <w:left w:val="nil"/>
              <w:bottom w:val="single" w:sz="4" w:space="0" w:color="auto"/>
              <w:right w:val="single" w:sz="4" w:space="0" w:color="auto"/>
            </w:tcBorders>
            <w:shd w:val="clear" w:color="auto" w:fill="auto"/>
            <w:vAlign w:val="center"/>
            <w:hideMark/>
          </w:tcPr>
          <w:p w14:paraId="61F2277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1E0557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363ADB1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F4EC8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123070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6911304"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1DC7759"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НАЦИОНАЛЬНАЯ ЭКОНОМИКА</w:t>
            </w:r>
          </w:p>
        </w:tc>
        <w:tc>
          <w:tcPr>
            <w:tcW w:w="846" w:type="dxa"/>
            <w:gridSpan w:val="2"/>
            <w:tcBorders>
              <w:top w:val="nil"/>
              <w:left w:val="nil"/>
              <w:bottom w:val="single" w:sz="4" w:space="0" w:color="auto"/>
              <w:right w:val="single" w:sz="4" w:space="0" w:color="auto"/>
            </w:tcBorders>
            <w:shd w:val="clear" w:color="auto" w:fill="auto"/>
            <w:vAlign w:val="center"/>
            <w:hideMark/>
          </w:tcPr>
          <w:p w14:paraId="51DB427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3926EE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03B493C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196955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48ECB04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B32928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1 929,7</w:t>
            </w:r>
          </w:p>
        </w:tc>
        <w:tc>
          <w:tcPr>
            <w:tcW w:w="1134" w:type="dxa"/>
            <w:tcBorders>
              <w:top w:val="nil"/>
              <w:left w:val="nil"/>
              <w:bottom w:val="single" w:sz="4" w:space="0" w:color="auto"/>
              <w:right w:val="single" w:sz="4" w:space="0" w:color="auto"/>
            </w:tcBorders>
            <w:shd w:val="clear" w:color="auto" w:fill="auto"/>
            <w:noWrap/>
            <w:vAlign w:val="bottom"/>
            <w:hideMark/>
          </w:tcPr>
          <w:p w14:paraId="1E2CABA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C2C2C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4B6DEDF"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4A015AFF" w14:textId="77777777" w:rsidTr="00431D2F">
        <w:trPr>
          <w:gridAfter w:val="3"/>
          <w:wAfter w:w="12841" w:type="dxa"/>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69339A0"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Дорожное хозяйство (дорожные фонды)</w:t>
            </w:r>
          </w:p>
        </w:tc>
        <w:tc>
          <w:tcPr>
            <w:tcW w:w="846" w:type="dxa"/>
            <w:gridSpan w:val="2"/>
            <w:tcBorders>
              <w:top w:val="nil"/>
              <w:left w:val="nil"/>
              <w:bottom w:val="single" w:sz="4" w:space="0" w:color="auto"/>
              <w:right w:val="single" w:sz="4" w:space="0" w:color="auto"/>
            </w:tcBorders>
            <w:shd w:val="clear" w:color="auto" w:fill="auto"/>
            <w:vAlign w:val="center"/>
            <w:hideMark/>
          </w:tcPr>
          <w:p w14:paraId="7916794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E38786E"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0770FEB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14E945FF"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542EF6FE"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8C6405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589E5FA8"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C8900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F49B713"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06838D31" w14:textId="77777777" w:rsidTr="00431D2F">
        <w:trPr>
          <w:gridAfter w:val="3"/>
          <w:wAfter w:w="12841" w:type="dxa"/>
          <w:trHeight w:val="9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10CD5A9"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Митякинского сельского поселения "Развитие транспортной системы"</w:t>
            </w:r>
          </w:p>
        </w:tc>
        <w:tc>
          <w:tcPr>
            <w:tcW w:w="846" w:type="dxa"/>
            <w:gridSpan w:val="2"/>
            <w:tcBorders>
              <w:top w:val="nil"/>
              <w:left w:val="nil"/>
              <w:bottom w:val="single" w:sz="4" w:space="0" w:color="auto"/>
              <w:right w:val="single" w:sz="4" w:space="0" w:color="auto"/>
            </w:tcBorders>
            <w:shd w:val="clear" w:color="auto" w:fill="auto"/>
            <w:vAlign w:val="center"/>
            <w:hideMark/>
          </w:tcPr>
          <w:p w14:paraId="546D72E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5DD34A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123A8BE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6B1588C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342C800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A374DDA"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26B2737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04A32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7F4D45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14C9633B" w14:textId="77777777" w:rsidTr="00431D2F">
        <w:trPr>
          <w:gridAfter w:val="3"/>
          <w:wAfter w:w="12841" w:type="dxa"/>
          <w:trHeight w:val="13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FCC3417"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Митякинского сельского поселения "Развитие транспортной системы"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57F7456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42E3B6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3CA91CE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3EC7B9B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0F2D7B5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EE1F08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1CD64EA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94390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55DA68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A6238B1" w14:textId="77777777" w:rsidTr="00431D2F">
        <w:trPr>
          <w:gridAfter w:val="3"/>
          <w:wAfter w:w="12841" w:type="dxa"/>
          <w:trHeight w:val="3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CF08309"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1DFB76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E8AC62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2CE1803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61FFD27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2E39B99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79246B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41B10C9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3DCD5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DFC129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7981EF74" w14:textId="77777777" w:rsidTr="00431D2F">
        <w:trPr>
          <w:gridAfter w:val="3"/>
          <w:wAfter w:w="12841" w:type="dxa"/>
          <w:trHeight w:val="3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25D895"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846" w:type="dxa"/>
            <w:gridSpan w:val="2"/>
            <w:tcBorders>
              <w:top w:val="nil"/>
              <w:left w:val="nil"/>
              <w:bottom w:val="single" w:sz="4" w:space="0" w:color="auto"/>
              <w:right w:val="single" w:sz="4" w:space="0" w:color="auto"/>
            </w:tcBorders>
            <w:shd w:val="clear" w:color="auto" w:fill="auto"/>
            <w:vAlign w:val="center"/>
            <w:hideMark/>
          </w:tcPr>
          <w:p w14:paraId="27F2B6C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559CFC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01859C1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7DC266D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25F108D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AEC524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471C6C0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68BE9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564078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11044353" w14:textId="77777777" w:rsidTr="00431D2F">
        <w:trPr>
          <w:gridAfter w:val="3"/>
          <w:wAfter w:w="12841" w:type="dxa"/>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8CC296F"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846" w:type="dxa"/>
            <w:gridSpan w:val="2"/>
            <w:tcBorders>
              <w:top w:val="nil"/>
              <w:left w:val="nil"/>
              <w:bottom w:val="single" w:sz="4" w:space="0" w:color="auto"/>
              <w:right w:val="single" w:sz="4" w:space="0" w:color="auto"/>
            </w:tcBorders>
            <w:shd w:val="clear" w:color="auto" w:fill="auto"/>
            <w:vAlign w:val="center"/>
            <w:hideMark/>
          </w:tcPr>
          <w:p w14:paraId="1B5E373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878A25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16F9361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719C7FD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99.9.00.20420</w:t>
            </w:r>
          </w:p>
        </w:tc>
        <w:tc>
          <w:tcPr>
            <w:tcW w:w="830" w:type="dxa"/>
            <w:gridSpan w:val="2"/>
            <w:tcBorders>
              <w:top w:val="nil"/>
              <w:left w:val="nil"/>
              <w:bottom w:val="single" w:sz="4" w:space="0" w:color="auto"/>
              <w:right w:val="single" w:sz="4" w:space="0" w:color="auto"/>
            </w:tcBorders>
            <w:shd w:val="clear" w:color="auto" w:fill="auto"/>
            <w:vAlign w:val="center"/>
            <w:hideMark/>
          </w:tcPr>
          <w:p w14:paraId="1BE2695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7F0655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3C6D2EB9"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A640C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C10F141"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11FE7EEA" w14:textId="77777777" w:rsidTr="00431D2F">
        <w:trPr>
          <w:gridAfter w:val="3"/>
          <w:wAfter w:w="12841" w:type="dxa"/>
          <w:trHeight w:val="7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B979287"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0DD3AE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229A57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02BE394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56A8FBB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99.9.00.20420</w:t>
            </w:r>
          </w:p>
        </w:tc>
        <w:tc>
          <w:tcPr>
            <w:tcW w:w="830" w:type="dxa"/>
            <w:gridSpan w:val="2"/>
            <w:tcBorders>
              <w:top w:val="nil"/>
              <w:left w:val="nil"/>
              <w:bottom w:val="single" w:sz="4" w:space="0" w:color="auto"/>
              <w:right w:val="single" w:sz="4" w:space="0" w:color="auto"/>
            </w:tcBorders>
            <w:shd w:val="clear" w:color="auto" w:fill="auto"/>
            <w:vAlign w:val="center"/>
            <w:hideMark/>
          </w:tcPr>
          <w:p w14:paraId="2BCE676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862319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5A16214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07D1C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D07741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53F65376" w14:textId="77777777" w:rsidTr="00431D2F">
        <w:trPr>
          <w:gridAfter w:val="3"/>
          <w:wAfter w:w="12841" w:type="dxa"/>
          <w:trHeight w:val="4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B578C94"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18B9051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D05695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w:t>
            </w:r>
          </w:p>
        </w:tc>
        <w:tc>
          <w:tcPr>
            <w:tcW w:w="1207" w:type="dxa"/>
            <w:gridSpan w:val="2"/>
            <w:tcBorders>
              <w:top w:val="nil"/>
              <w:left w:val="nil"/>
              <w:bottom w:val="single" w:sz="4" w:space="0" w:color="auto"/>
              <w:right w:val="single" w:sz="4" w:space="0" w:color="auto"/>
            </w:tcBorders>
            <w:shd w:val="clear" w:color="auto" w:fill="auto"/>
            <w:vAlign w:val="center"/>
            <w:hideMark/>
          </w:tcPr>
          <w:p w14:paraId="23A6557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3F28A40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99.9.00.20420</w:t>
            </w:r>
          </w:p>
        </w:tc>
        <w:tc>
          <w:tcPr>
            <w:tcW w:w="830" w:type="dxa"/>
            <w:gridSpan w:val="2"/>
            <w:tcBorders>
              <w:top w:val="nil"/>
              <w:left w:val="nil"/>
              <w:bottom w:val="single" w:sz="4" w:space="0" w:color="auto"/>
              <w:right w:val="single" w:sz="4" w:space="0" w:color="auto"/>
            </w:tcBorders>
            <w:shd w:val="clear" w:color="auto" w:fill="auto"/>
            <w:vAlign w:val="center"/>
            <w:hideMark/>
          </w:tcPr>
          <w:p w14:paraId="152A2B9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DD7016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0C5E3D3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601F0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0944A6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9543CE6" w14:textId="77777777" w:rsidTr="00431D2F">
        <w:trPr>
          <w:gridAfter w:val="3"/>
          <w:wAfter w:w="12841" w:type="dxa"/>
          <w:trHeight w:val="4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BECC91C"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ЖИЛИЩНО-КОММУНАЛЬНОЕ ХОЗЯЙСТВО</w:t>
            </w:r>
          </w:p>
        </w:tc>
        <w:tc>
          <w:tcPr>
            <w:tcW w:w="846" w:type="dxa"/>
            <w:gridSpan w:val="2"/>
            <w:tcBorders>
              <w:top w:val="nil"/>
              <w:left w:val="nil"/>
              <w:bottom w:val="single" w:sz="4" w:space="0" w:color="auto"/>
              <w:right w:val="single" w:sz="4" w:space="0" w:color="auto"/>
            </w:tcBorders>
            <w:shd w:val="clear" w:color="auto" w:fill="auto"/>
            <w:vAlign w:val="center"/>
            <w:hideMark/>
          </w:tcPr>
          <w:p w14:paraId="35EC040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A64282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2F64902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FFAB59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1014DC50"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B54B1F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18 372,5</w:t>
            </w:r>
          </w:p>
        </w:tc>
        <w:tc>
          <w:tcPr>
            <w:tcW w:w="1134" w:type="dxa"/>
            <w:tcBorders>
              <w:top w:val="nil"/>
              <w:left w:val="nil"/>
              <w:bottom w:val="single" w:sz="4" w:space="0" w:color="auto"/>
              <w:right w:val="single" w:sz="4" w:space="0" w:color="auto"/>
            </w:tcBorders>
            <w:shd w:val="clear" w:color="auto" w:fill="auto"/>
            <w:noWrap/>
            <w:vAlign w:val="bottom"/>
            <w:hideMark/>
          </w:tcPr>
          <w:p w14:paraId="4B3C46D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4 246,6</w:t>
            </w:r>
          </w:p>
        </w:tc>
        <w:tc>
          <w:tcPr>
            <w:tcW w:w="1276" w:type="dxa"/>
            <w:tcBorders>
              <w:top w:val="nil"/>
              <w:left w:val="nil"/>
              <w:bottom w:val="single" w:sz="4" w:space="0" w:color="auto"/>
              <w:right w:val="single" w:sz="4" w:space="0" w:color="auto"/>
            </w:tcBorders>
            <w:shd w:val="clear" w:color="auto" w:fill="auto"/>
            <w:noWrap/>
            <w:vAlign w:val="bottom"/>
            <w:hideMark/>
          </w:tcPr>
          <w:p w14:paraId="6275A3F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492,2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61FB44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6910BA45"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FB0F801"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Коммунальное хозяйство</w:t>
            </w:r>
          </w:p>
        </w:tc>
        <w:tc>
          <w:tcPr>
            <w:tcW w:w="846" w:type="dxa"/>
            <w:gridSpan w:val="2"/>
            <w:tcBorders>
              <w:top w:val="nil"/>
              <w:left w:val="nil"/>
              <w:bottom w:val="single" w:sz="4" w:space="0" w:color="auto"/>
              <w:right w:val="single" w:sz="4" w:space="0" w:color="auto"/>
            </w:tcBorders>
            <w:shd w:val="clear" w:color="auto" w:fill="auto"/>
            <w:vAlign w:val="center"/>
            <w:hideMark/>
          </w:tcPr>
          <w:p w14:paraId="53271DE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EB2CAB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4C186164"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5E5D240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363BED3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4076A0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415,0</w:t>
            </w:r>
          </w:p>
        </w:tc>
        <w:tc>
          <w:tcPr>
            <w:tcW w:w="1134" w:type="dxa"/>
            <w:tcBorders>
              <w:top w:val="nil"/>
              <w:left w:val="nil"/>
              <w:bottom w:val="single" w:sz="4" w:space="0" w:color="auto"/>
              <w:right w:val="single" w:sz="4" w:space="0" w:color="auto"/>
            </w:tcBorders>
            <w:shd w:val="clear" w:color="auto" w:fill="auto"/>
            <w:noWrap/>
            <w:vAlign w:val="bottom"/>
            <w:hideMark/>
          </w:tcPr>
          <w:p w14:paraId="1B7BB11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448BD3"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7B515C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03080FB4" w14:textId="77777777" w:rsidTr="00431D2F">
        <w:trPr>
          <w:gridAfter w:val="3"/>
          <w:wAfter w:w="12841" w:type="dxa"/>
          <w:trHeight w:val="13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1C6E081"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46" w:type="dxa"/>
            <w:gridSpan w:val="2"/>
            <w:tcBorders>
              <w:top w:val="nil"/>
              <w:left w:val="nil"/>
              <w:bottom w:val="single" w:sz="4" w:space="0" w:color="auto"/>
              <w:right w:val="single" w:sz="4" w:space="0" w:color="auto"/>
            </w:tcBorders>
            <w:shd w:val="clear" w:color="auto" w:fill="auto"/>
            <w:vAlign w:val="center"/>
            <w:hideMark/>
          </w:tcPr>
          <w:p w14:paraId="059F7CE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2863FD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034C0A3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173114D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04.1.00.20020</w:t>
            </w:r>
          </w:p>
        </w:tc>
        <w:tc>
          <w:tcPr>
            <w:tcW w:w="830" w:type="dxa"/>
            <w:gridSpan w:val="2"/>
            <w:tcBorders>
              <w:top w:val="nil"/>
              <w:left w:val="nil"/>
              <w:bottom w:val="single" w:sz="4" w:space="0" w:color="auto"/>
              <w:right w:val="single" w:sz="4" w:space="0" w:color="auto"/>
            </w:tcBorders>
            <w:shd w:val="clear" w:color="auto" w:fill="auto"/>
            <w:vAlign w:val="center"/>
            <w:hideMark/>
          </w:tcPr>
          <w:p w14:paraId="50FA01D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22524E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115,0</w:t>
            </w:r>
          </w:p>
        </w:tc>
        <w:tc>
          <w:tcPr>
            <w:tcW w:w="1134" w:type="dxa"/>
            <w:tcBorders>
              <w:top w:val="nil"/>
              <w:left w:val="nil"/>
              <w:bottom w:val="single" w:sz="4" w:space="0" w:color="auto"/>
              <w:right w:val="single" w:sz="4" w:space="0" w:color="auto"/>
            </w:tcBorders>
            <w:shd w:val="clear" w:color="auto" w:fill="auto"/>
            <w:noWrap/>
            <w:vAlign w:val="bottom"/>
            <w:hideMark/>
          </w:tcPr>
          <w:p w14:paraId="06060B5D"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EEA6E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E85EDF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5A385741" w14:textId="77777777" w:rsidTr="00431D2F">
        <w:trPr>
          <w:gridAfter w:val="3"/>
          <w:wAfter w:w="12841" w:type="dxa"/>
          <w:trHeight w:val="16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4F2B7A"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6343E54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EBFAC3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5A3F52A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4A53079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04.1.00.20020</w:t>
            </w:r>
          </w:p>
        </w:tc>
        <w:tc>
          <w:tcPr>
            <w:tcW w:w="830" w:type="dxa"/>
            <w:gridSpan w:val="2"/>
            <w:tcBorders>
              <w:top w:val="nil"/>
              <w:left w:val="nil"/>
              <w:bottom w:val="single" w:sz="4" w:space="0" w:color="auto"/>
              <w:right w:val="single" w:sz="4" w:space="0" w:color="auto"/>
            </w:tcBorders>
            <w:shd w:val="clear" w:color="auto" w:fill="auto"/>
            <w:vAlign w:val="center"/>
            <w:hideMark/>
          </w:tcPr>
          <w:p w14:paraId="6E562E4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B3A232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115,0</w:t>
            </w:r>
          </w:p>
        </w:tc>
        <w:tc>
          <w:tcPr>
            <w:tcW w:w="1134" w:type="dxa"/>
            <w:tcBorders>
              <w:top w:val="nil"/>
              <w:left w:val="nil"/>
              <w:bottom w:val="single" w:sz="4" w:space="0" w:color="auto"/>
              <w:right w:val="single" w:sz="4" w:space="0" w:color="auto"/>
            </w:tcBorders>
            <w:shd w:val="clear" w:color="auto" w:fill="auto"/>
            <w:noWrap/>
            <w:vAlign w:val="bottom"/>
            <w:hideMark/>
          </w:tcPr>
          <w:p w14:paraId="00633C0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03911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5E12AE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87ABF34" w14:textId="77777777" w:rsidTr="00431D2F">
        <w:trPr>
          <w:gridAfter w:val="3"/>
          <w:wAfter w:w="12841" w:type="dxa"/>
          <w:trHeight w:val="4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78496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27A3F63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82A607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6CC4B5E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51839A5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04.1.00.20020</w:t>
            </w:r>
          </w:p>
        </w:tc>
        <w:tc>
          <w:tcPr>
            <w:tcW w:w="830" w:type="dxa"/>
            <w:gridSpan w:val="2"/>
            <w:tcBorders>
              <w:top w:val="nil"/>
              <w:left w:val="nil"/>
              <w:bottom w:val="single" w:sz="4" w:space="0" w:color="auto"/>
              <w:right w:val="single" w:sz="4" w:space="0" w:color="auto"/>
            </w:tcBorders>
            <w:shd w:val="clear" w:color="auto" w:fill="auto"/>
            <w:vAlign w:val="center"/>
            <w:hideMark/>
          </w:tcPr>
          <w:p w14:paraId="40C3D3D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3A2C4B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115,0</w:t>
            </w:r>
          </w:p>
        </w:tc>
        <w:tc>
          <w:tcPr>
            <w:tcW w:w="1134" w:type="dxa"/>
            <w:tcBorders>
              <w:top w:val="nil"/>
              <w:left w:val="nil"/>
              <w:bottom w:val="single" w:sz="4" w:space="0" w:color="auto"/>
              <w:right w:val="single" w:sz="4" w:space="0" w:color="auto"/>
            </w:tcBorders>
            <w:shd w:val="clear" w:color="auto" w:fill="auto"/>
            <w:noWrap/>
            <w:vAlign w:val="bottom"/>
            <w:hideMark/>
          </w:tcPr>
          <w:p w14:paraId="0661394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DF5DB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61B182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DE0955F" w14:textId="77777777" w:rsidTr="00431D2F">
        <w:trPr>
          <w:gridAfter w:val="3"/>
          <w:wAfter w:w="12841" w:type="dxa"/>
          <w:trHeight w:val="13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05ED5B"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46" w:type="dxa"/>
            <w:gridSpan w:val="2"/>
            <w:tcBorders>
              <w:top w:val="nil"/>
              <w:left w:val="nil"/>
              <w:bottom w:val="single" w:sz="4" w:space="0" w:color="auto"/>
              <w:right w:val="single" w:sz="4" w:space="0" w:color="auto"/>
            </w:tcBorders>
            <w:shd w:val="clear" w:color="auto" w:fill="auto"/>
            <w:vAlign w:val="center"/>
            <w:hideMark/>
          </w:tcPr>
          <w:p w14:paraId="566F902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0F9143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3E8832E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0A14B97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04.1.00.20360</w:t>
            </w:r>
          </w:p>
        </w:tc>
        <w:tc>
          <w:tcPr>
            <w:tcW w:w="830" w:type="dxa"/>
            <w:gridSpan w:val="2"/>
            <w:tcBorders>
              <w:top w:val="nil"/>
              <w:left w:val="nil"/>
              <w:bottom w:val="single" w:sz="4" w:space="0" w:color="auto"/>
              <w:right w:val="single" w:sz="4" w:space="0" w:color="auto"/>
            </w:tcBorders>
            <w:shd w:val="clear" w:color="auto" w:fill="auto"/>
            <w:vAlign w:val="center"/>
            <w:hideMark/>
          </w:tcPr>
          <w:p w14:paraId="581C720F"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6508323"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69C3BFD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A2703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3B6FBA5"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3101DF04" w14:textId="77777777" w:rsidTr="00431D2F">
        <w:trPr>
          <w:gridAfter w:val="3"/>
          <w:wAfter w:w="12841" w:type="dxa"/>
          <w:trHeight w:val="16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BCF52B3"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BA47A2A"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FEF6EA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0F73FA5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6F58C6D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04.1.00.20360</w:t>
            </w:r>
          </w:p>
        </w:tc>
        <w:tc>
          <w:tcPr>
            <w:tcW w:w="830" w:type="dxa"/>
            <w:gridSpan w:val="2"/>
            <w:tcBorders>
              <w:top w:val="nil"/>
              <w:left w:val="nil"/>
              <w:bottom w:val="single" w:sz="4" w:space="0" w:color="auto"/>
              <w:right w:val="single" w:sz="4" w:space="0" w:color="auto"/>
            </w:tcBorders>
            <w:shd w:val="clear" w:color="auto" w:fill="auto"/>
            <w:vAlign w:val="center"/>
            <w:hideMark/>
          </w:tcPr>
          <w:p w14:paraId="3BD1B02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660887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7060EA9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14924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D3C652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8A19CB9" w14:textId="77777777" w:rsidTr="00431D2F">
        <w:trPr>
          <w:gridAfter w:val="3"/>
          <w:wAfter w:w="12841" w:type="dxa"/>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FD55F5E"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27B8547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58E3A3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1C5C450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1AD0A00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04.1.00.20360</w:t>
            </w:r>
          </w:p>
        </w:tc>
        <w:tc>
          <w:tcPr>
            <w:tcW w:w="830" w:type="dxa"/>
            <w:gridSpan w:val="2"/>
            <w:tcBorders>
              <w:top w:val="nil"/>
              <w:left w:val="nil"/>
              <w:bottom w:val="single" w:sz="4" w:space="0" w:color="auto"/>
              <w:right w:val="single" w:sz="4" w:space="0" w:color="auto"/>
            </w:tcBorders>
            <w:shd w:val="clear" w:color="auto" w:fill="auto"/>
            <w:vAlign w:val="center"/>
            <w:hideMark/>
          </w:tcPr>
          <w:p w14:paraId="5097931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1F1D64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15B7541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21C37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B5435D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9BE2A7A"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B061A2F"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Благоустройство</w:t>
            </w:r>
          </w:p>
        </w:tc>
        <w:tc>
          <w:tcPr>
            <w:tcW w:w="846" w:type="dxa"/>
            <w:gridSpan w:val="2"/>
            <w:tcBorders>
              <w:top w:val="nil"/>
              <w:left w:val="nil"/>
              <w:bottom w:val="single" w:sz="4" w:space="0" w:color="auto"/>
              <w:right w:val="single" w:sz="4" w:space="0" w:color="auto"/>
            </w:tcBorders>
            <w:shd w:val="clear" w:color="auto" w:fill="auto"/>
            <w:vAlign w:val="center"/>
            <w:hideMark/>
          </w:tcPr>
          <w:p w14:paraId="042740AA"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0E8671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1EC7B31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E2DB1F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6A108D2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803A49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17 957,5</w:t>
            </w:r>
          </w:p>
        </w:tc>
        <w:tc>
          <w:tcPr>
            <w:tcW w:w="1134" w:type="dxa"/>
            <w:tcBorders>
              <w:top w:val="nil"/>
              <w:left w:val="nil"/>
              <w:bottom w:val="single" w:sz="4" w:space="0" w:color="auto"/>
              <w:right w:val="single" w:sz="4" w:space="0" w:color="auto"/>
            </w:tcBorders>
            <w:shd w:val="clear" w:color="auto" w:fill="auto"/>
            <w:noWrap/>
            <w:vAlign w:val="bottom"/>
            <w:hideMark/>
          </w:tcPr>
          <w:p w14:paraId="5ECD76F7"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4 246,6</w:t>
            </w:r>
          </w:p>
        </w:tc>
        <w:tc>
          <w:tcPr>
            <w:tcW w:w="1276" w:type="dxa"/>
            <w:tcBorders>
              <w:top w:val="nil"/>
              <w:left w:val="nil"/>
              <w:bottom w:val="single" w:sz="4" w:space="0" w:color="auto"/>
              <w:right w:val="single" w:sz="4" w:space="0" w:color="auto"/>
            </w:tcBorders>
            <w:shd w:val="clear" w:color="auto" w:fill="auto"/>
            <w:noWrap/>
            <w:vAlign w:val="bottom"/>
            <w:hideMark/>
          </w:tcPr>
          <w:p w14:paraId="0B59BA3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492,2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C49E40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74031C25" w14:textId="77777777" w:rsidTr="00431D2F">
        <w:trPr>
          <w:gridAfter w:val="3"/>
          <w:wAfter w:w="12841" w:type="dxa"/>
          <w:trHeight w:val="13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F7051CD"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46" w:type="dxa"/>
            <w:gridSpan w:val="2"/>
            <w:tcBorders>
              <w:top w:val="nil"/>
              <w:left w:val="nil"/>
              <w:bottom w:val="single" w:sz="4" w:space="0" w:color="auto"/>
              <w:right w:val="single" w:sz="4" w:space="0" w:color="auto"/>
            </w:tcBorders>
            <w:shd w:val="clear" w:color="auto" w:fill="auto"/>
            <w:vAlign w:val="center"/>
            <w:hideMark/>
          </w:tcPr>
          <w:p w14:paraId="72FF0A4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D391ED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536176B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5D1475C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04.2.00.20070</w:t>
            </w:r>
          </w:p>
        </w:tc>
        <w:tc>
          <w:tcPr>
            <w:tcW w:w="830" w:type="dxa"/>
            <w:gridSpan w:val="2"/>
            <w:tcBorders>
              <w:top w:val="nil"/>
              <w:left w:val="nil"/>
              <w:bottom w:val="single" w:sz="4" w:space="0" w:color="auto"/>
              <w:right w:val="single" w:sz="4" w:space="0" w:color="auto"/>
            </w:tcBorders>
            <w:shd w:val="clear" w:color="auto" w:fill="auto"/>
            <w:vAlign w:val="center"/>
            <w:hideMark/>
          </w:tcPr>
          <w:p w14:paraId="74F6C2E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99F3A6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792,7</w:t>
            </w:r>
          </w:p>
        </w:tc>
        <w:tc>
          <w:tcPr>
            <w:tcW w:w="1134" w:type="dxa"/>
            <w:tcBorders>
              <w:top w:val="nil"/>
              <w:left w:val="nil"/>
              <w:bottom w:val="single" w:sz="4" w:space="0" w:color="auto"/>
              <w:right w:val="single" w:sz="4" w:space="0" w:color="auto"/>
            </w:tcBorders>
            <w:shd w:val="clear" w:color="auto" w:fill="auto"/>
            <w:noWrap/>
            <w:vAlign w:val="bottom"/>
            <w:hideMark/>
          </w:tcPr>
          <w:p w14:paraId="2C908D9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956DB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492,2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F9FE43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2B897E2F" w14:textId="77777777" w:rsidTr="00431D2F">
        <w:trPr>
          <w:gridAfter w:val="3"/>
          <w:wAfter w:w="12841" w:type="dxa"/>
          <w:trHeight w:val="16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65BB58C"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77508A4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7D6D95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385D5E3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0F3210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04.2.00.20070</w:t>
            </w:r>
          </w:p>
        </w:tc>
        <w:tc>
          <w:tcPr>
            <w:tcW w:w="830" w:type="dxa"/>
            <w:gridSpan w:val="2"/>
            <w:tcBorders>
              <w:top w:val="nil"/>
              <w:left w:val="nil"/>
              <w:bottom w:val="single" w:sz="4" w:space="0" w:color="auto"/>
              <w:right w:val="single" w:sz="4" w:space="0" w:color="auto"/>
            </w:tcBorders>
            <w:shd w:val="clear" w:color="auto" w:fill="auto"/>
            <w:vAlign w:val="center"/>
            <w:hideMark/>
          </w:tcPr>
          <w:p w14:paraId="3A467E8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D70E66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792,7</w:t>
            </w:r>
          </w:p>
        </w:tc>
        <w:tc>
          <w:tcPr>
            <w:tcW w:w="1134" w:type="dxa"/>
            <w:tcBorders>
              <w:top w:val="nil"/>
              <w:left w:val="nil"/>
              <w:bottom w:val="single" w:sz="4" w:space="0" w:color="auto"/>
              <w:right w:val="single" w:sz="4" w:space="0" w:color="auto"/>
            </w:tcBorders>
            <w:shd w:val="clear" w:color="auto" w:fill="auto"/>
            <w:noWrap/>
            <w:vAlign w:val="bottom"/>
            <w:hideMark/>
          </w:tcPr>
          <w:p w14:paraId="2F448DD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02F57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492,2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090513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3AF62163" w14:textId="77777777" w:rsidTr="00431D2F">
        <w:trPr>
          <w:gridAfter w:val="3"/>
          <w:wAfter w:w="12841" w:type="dxa"/>
          <w:trHeight w:val="4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4BA8F90"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142273E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8C4868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7669082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66AEC0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04.2.00.20070</w:t>
            </w:r>
          </w:p>
        </w:tc>
        <w:tc>
          <w:tcPr>
            <w:tcW w:w="830" w:type="dxa"/>
            <w:gridSpan w:val="2"/>
            <w:tcBorders>
              <w:top w:val="nil"/>
              <w:left w:val="nil"/>
              <w:bottom w:val="single" w:sz="4" w:space="0" w:color="auto"/>
              <w:right w:val="single" w:sz="4" w:space="0" w:color="auto"/>
            </w:tcBorders>
            <w:shd w:val="clear" w:color="auto" w:fill="auto"/>
            <w:vAlign w:val="center"/>
            <w:hideMark/>
          </w:tcPr>
          <w:p w14:paraId="3EEEA2F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3EDA07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792,7</w:t>
            </w:r>
          </w:p>
        </w:tc>
        <w:tc>
          <w:tcPr>
            <w:tcW w:w="1134" w:type="dxa"/>
            <w:tcBorders>
              <w:top w:val="nil"/>
              <w:left w:val="nil"/>
              <w:bottom w:val="single" w:sz="4" w:space="0" w:color="auto"/>
              <w:right w:val="single" w:sz="4" w:space="0" w:color="auto"/>
            </w:tcBorders>
            <w:shd w:val="clear" w:color="auto" w:fill="auto"/>
            <w:noWrap/>
            <w:vAlign w:val="bottom"/>
            <w:hideMark/>
          </w:tcPr>
          <w:p w14:paraId="2E31AF7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24ADC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492,2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12BDE2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441C391" w14:textId="77777777" w:rsidTr="00431D2F">
        <w:trPr>
          <w:gridAfter w:val="3"/>
          <w:wAfter w:w="12841" w:type="dxa"/>
          <w:trHeight w:val="4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F6B94D5"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Мероприятия по отлову и содержанию безнадзорных животных</w:t>
            </w:r>
          </w:p>
        </w:tc>
        <w:tc>
          <w:tcPr>
            <w:tcW w:w="846" w:type="dxa"/>
            <w:gridSpan w:val="2"/>
            <w:tcBorders>
              <w:top w:val="nil"/>
              <w:left w:val="nil"/>
              <w:bottom w:val="single" w:sz="4" w:space="0" w:color="auto"/>
              <w:right w:val="single" w:sz="4" w:space="0" w:color="auto"/>
            </w:tcBorders>
            <w:shd w:val="clear" w:color="auto" w:fill="auto"/>
            <w:vAlign w:val="center"/>
            <w:hideMark/>
          </w:tcPr>
          <w:p w14:paraId="2D3955E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BA0F39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38AE4AB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1760EC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04.2.00.20390</w:t>
            </w:r>
          </w:p>
        </w:tc>
        <w:tc>
          <w:tcPr>
            <w:tcW w:w="830" w:type="dxa"/>
            <w:gridSpan w:val="2"/>
            <w:tcBorders>
              <w:top w:val="nil"/>
              <w:left w:val="nil"/>
              <w:bottom w:val="single" w:sz="4" w:space="0" w:color="auto"/>
              <w:right w:val="single" w:sz="4" w:space="0" w:color="auto"/>
            </w:tcBorders>
            <w:shd w:val="clear" w:color="auto" w:fill="auto"/>
            <w:vAlign w:val="center"/>
            <w:hideMark/>
          </w:tcPr>
          <w:p w14:paraId="792295A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ED416F0"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6980C4F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11E28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52CD70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5F23DDC4" w14:textId="77777777" w:rsidTr="00431D2F">
        <w:trPr>
          <w:gridAfter w:val="3"/>
          <w:wAfter w:w="12841" w:type="dxa"/>
          <w:trHeight w:val="6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9F868F8"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9DFBD0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7635B3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19AFCE4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088996E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04.2.00.20390</w:t>
            </w:r>
          </w:p>
        </w:tc>
        <w:tc>
          <w:tcPr>
            <w:tcW w:w="830" w:type="dxa"/>
            <w:gridSpan w:val="2"/>
            <w:tcBorders>
              <w:top w:val="nil"/>
              <w:left w:val="nil"/>
              <w:bottom w:val="single" w:sz="4" w:space="0" w:color="auto"/>
              <w:right w:val="single" w:sz="4" w:space="0" w:color="auto"/>
            </w:tcBorders>
            <w:shd w:val="clear" w:color="auto" w:fill="auto"/>
            <w:vAlign w:val="center"/>
            <w:hideMark/>
          </w:tcPr>
          <w:p w14:paraId="216F8B6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F4342E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6269C3D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8B3D5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EBC0BF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AF96554" w14:textId="77777777" w:rsidTr="00431D2F">
        <w:trPr>
          <w:gridAfter w:val="3"/>
          <w:wAfter w:w="12841" w:type="dxa"/>
          <w:trHeight w:val="4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DFF9CA3"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522923C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F4D9DC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2FAA75A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970F89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04.2.00.20390</w:t>
            </w:r>
          </w:p>
        </w:tc>
        <w:tc>
          <w:tcPr>
            <w:tcW w:w="830" w:type="dxa"/>
            <w:gridSpan w:val="2"/>
            <w:tcBorders>
              <w:top w:val="nil"/>
              <w:left w:val="nil"/>
              <w:bottom w:val="single" w:sz="4" w:space="0" w:color="auto"/>
              <w:right w:val="single" w:sz="4" w:space="0" w:color="auto"/>
            </w:tcBorders>
            <w:shd w:val="clear" w:color="auto" w:fill="auto"/>
            <w:vAlign w:val="center"/>
            <w:hideMark/>
          </w:tcPr>
          <w:p w14:paraId="3DFC852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B8DF98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30AA4BE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2F3FB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FAC95B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36636AF" w14:textId="77777777" w:rsidTr="00431D2F">
        <w:trPr>
          <w:gridAfter w:val="3"/>
          <w:wAfter w:w="12841" w:type="dxa"/>
          <w:trHeight w:val="7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CB1101E"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5FC44F7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929C97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2322EBBE"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0DBAA82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04.2.00.99990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4CD08DC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7DB969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295,8</w:t>
            </w:r>
          </w:p>
        </w:tc>
        <w:tc>
          <w:tcPr>
            <w:tcW w:w="1134" w:type="dxa"/>
            <w:tcBorders>
              <w:top w:val="nil"/>
              <w:left w:val="nil"/>
              <w:bottom w:val="single" w:sz="4" w:space="0" w:color="auto"/>
              <w:right w:val="single" w:sz="4" w:space="0" w:color="auto"/>
            </w:tcBorders>
            <w:shd w:val="clear" w:color="auto" w:fill="auto"/>
            <w:noWrap/>
            <w:vAlign w:val="bottom"/>
            <w:hideMark/>
          </w:tcPr>
          <w:p w14:paraId="3E2DA28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C2114D"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B1EB081"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4CEA74E7" w14:textId="77777777" w:rsidTr="00431D2F">
        <w:trPr>
          <w:gridAfter w:val="3"/>
          <w:wAfter w:w="12841" w:type="dxa"/>
          <w:trHeight w:val="10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34C87C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A00C91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B2F1FE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69E751E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A3F0B1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04.2.00.99990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0F98BC2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17725B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295,8</w:t>
            </w:r>
          </w:p>
        </w:tc>
        <w:tc>
          <w:tcPr>
            <w:tcW w:w="1134" w:type="dxa"/>
            <w:tcBorders>
              <w:top w:val="nil"/>
              <w:left w:val="nil"/>
              <w:bottom w:val="single" w:sz="4" w:space="0" w:color="auto"/>
              <w:right w:val="single" w:sz="4" w:space="0" w:color="auto"/>
            </w:tcBorders>
            <w:shd w:val="clear" w:color="auto" w:fill="auto"/>
            <w:noWrap/>
            <w:vAlign w:val="bottom"/>
            <w:hideMark/>
          </w:tcPr>
          <w:p w14:paraId="02EEDFD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0EB07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B95CD1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0CF00A94" w14:textId="77777777" w:rsidTr="00431D2F">
        <w:trPr>
          <w:gridAfter w:val="3"/>
          <w:wAfter w:w="12841" w:type="dxa"/>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993919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D4444B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F0DD11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201A3AD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94F1BE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04.2.00.99990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5AEE145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A8EC92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295,8</w:t>
            </w:r>
          </w:p>
        </w:tc>
        <w:tc>
          <w:tcPr>
            <w:tcW w:w="1134" w:type="dxa"/>
            <w:tcBorders>
              <w:top w:val="nil"/>
              <w:left w:val="nil"/>
              <w:bottom w:val="single" w:sz="4" w:space="0" w:color="auto"/>
              <w:right w:val="single" w:sz="4" w:space="0" w:color="auto"/>
            </w:tcBorders>
            <w:shd w:val="clear" w:color="auto" w:fill="auto"/>
            <w:noWrap/>
            <w:vAlign w:val="bottom"/>
            <w:hideMark/>
          </w:tcPr>
          <w:p w14:paraId="52C8F4C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6354E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7BDF1B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23749D9" w14:textId="77777777" w:rsidTr="00431D2F">
        <w:trPr>
          <w:gridAfter w:val="3"/>
          <w:wAfter w:w="12841" w:type="dxa"/>
          <w:trHeight w:val="9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FD2803E"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
        </w:tc>
        <w:tc>
          <w:tcPr>
            <w:tcW w:w="846" w:type="dxa"/>
            <w:gridSpan w:val="2"/>
            <w:tcBorders>
              <w:top w:val="nil"/>
              <w:left w:val="nil"/>
              <w:bottom w:val="single" w:sz="4" w:space="0" w:color="auto"/>
              <w:right w:val="single" w:sz="4" w:space="0" w:color="auto"/>
            </w:tcBorders>
            <w:shd w:val="clear" w:color="auto" w:fill="auto"/>
            <w:vAlign w:val="center"/>
            <w:hideMark/>
          </w:tcPr>
          <w:p w14:paraId="798EB85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343D31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0C05738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482D7348"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10.1.00.20370</w:t>
            </w:r>
          </w:p>
        </w:tc>
        <w:tc>
          <w:tcPr>
            <w:tcW w:w="830" w:type="dxa"/>
            <w:gridSpan w:val="2"/>
            <w:tcBorders>
              <w:top w:val="nil"/>
              <w:left w:val="nil"/>
              <w:bottom w:val="single" w:sz="4" w:space="0" w:color="auto"/>
              <w:right w:val="single" w:sz="4" w:space="0" w:color="auto"/>
            </w:tcBorders>
            <w:shd w:val="clear" w:color="auto" w:fill="auto"/>
            <w:vAlign w:val="center"/>
            <w:hideMark/>
          </w:tcPr>
          <w:p w14:paraId="12AC735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CD09BF3"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721,0</w:t>
            </w:r>
          </w:p>
        </w:tc>
        <w:tc>
          <w:tcPr>
            <w:tcW w:w="1134" w:type="dxa"/>
            <w:tcBorders>
              <w:top w:val="nil"/>
              <w:left w:val="nil"/>
              <w:bottom w:val="single" w:sz="4" w:space="0" w:color="auto"/>
              <w:right w:val="single" w:sz="4" w:space="0" w:color="auto"/>
            </w:tcBorders>
            <w:shd w:val="clear" w:color="auto" w:fill="auto"/>
            <w:noWrap/>
            <w:vAlign w:val="bottom"/>
            <w:hideMark/>
          </w:tcPr>
          <w:p w14:paraId="69FBBBF3"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66511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541A3D7"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04406E07" w14:textId="77777777" w:rsidTr="00431D2F">
        <w:trPr>
          <w:gridAfter w:val="3"/>
          <w:wAfter w:w="12841" w:type="dxa"/>
          <w:trHeight w:val="13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18BC09"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roofErr w:type="spellStart"/>
            <w:r w:rsidRPr="00431D2F">
              <w:rPr>
                <w:rFonts w:ascii="Times New Roman" w:eastAsia="Times New Roman" w:hAnsi="Times New Roman" w:cs="Times New Roman"/>
                <w:i/>
                <w:iCs/>
                <w:color w:val="000000"/>
                <w:sz w:val="16"/>
                <w:szCs w:val="16"/>
                <w:lang w:eastAsia="ru-RU"/>
              </w:rPr>
              <w:t>муницип</w:t>
            </w:r>
            <w:proofErr w:type="spellEnd"/>
            <w:r w:rsidRPr="00431D2F">
              <w:rPr>
                <w:rFonts w:ascii="Times New Roman" w:eastAsia="Times New Roman" w:hAnsi="Times New Roman" w:cs="Times New Roman"/>
                <w:i/>
                <w:iCs/>
                <w:color w:val="000000"/>
                <w:sz w:val="16"/>
                <w:szCs w:val="16"/>
                <w:lang w:eastAsia="ru-RU"/>
              </w:rPr>
              <w:t xml:space="preserve">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55F2739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1487AC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649A52B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0F6357E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10.1.00.20370</w:t>
            </w:r>
          </w:p>
        </w:tc>
        <w:tc>
          <w:tcPr>
            <w:tcW w:w="830" w:type="dxa"/>
            <w:gridSpan w:val="2"/>
            <w:tcBorders>
              <w:top w:val="nil"/>
              <w:left w:val="nil"/>
              <w:bottom w:val="single" w:sz="4" w:space="0" w:color="auto"/>
              <w:right w:val="single" w:sz="4" w:space="0" w:color="auto"/>
            </w:tcBorders>
            <w:shd w:val="clear" w:color="auto" w:fill="auto"/>
            <w:vAlign w:val="center"/>
            <w:hideMark/>
          </w:tcPr>
          <w:p w14:paraId="7130C9B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7B7F25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721,0</w:t>
            </w:r>
          </w:p>
        </w:tc>
        <w:tc>
          <w:tcPr>
            <w:tcW w:w="1134" w:type="dxa"/>
            <w:tcBorders>
              <w:top w:val="nil"/>
              <w:left w:val="nil"/>
              <w:bottom w:val="single" w:sz="4" w:space="0" w:color="auto"/>
              <w:right w:val="single" w:sz="4" w:space="0" w:color="auto"/>
            </w:tcBorders>
            <w:shd w:val="clear" w:color="auto" w:fill="auto"/>
            <w:noWrap/>
            <w:vAlign w:val="bottom"/>
            <w:hideMark/>
          </w:tcPr>
          <w:p w14:paraId="66D89A3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A0389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3A8F80B"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731B99C" w14:textId="77777777" w:rsidTr="00431D2F">
        <w:trPr>
          <w:gridAfter w:val="3"/>
          <w:wAfter w:w="12841" w:type="dxa"/>
          <w:trHeight w:val="4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6C9C694"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75D3F2E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F1A91A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1951EEA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73D981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10.1.00.20370</w:t>
            </w:r>
          </w:p>
        </w:tc>
        <w:tc>
          <w:tcPr>
            <w:tcW w:w="830" w:type="dxa"/>
            <w:gridSpan w:val="2"/>
            <w:tcBorders>
              <w:top w:val="nil"/>
              <w:left w:val="nil"/>
              <w:bottom w:val="single" w:sz="4" w:space="0" w:color="auto"/>
              <w:right w:val="single" w:sz="4" w:space="0" w:color="auto"/>
            </w:tcBorders>
            <w:shd w:val="clear" w:color="auto" w:fill="auto"/>
            <w:vAlign w:val="center"/>
            <w:hideMark/>
          </w:tcPr>
          <w:p w14:paraId="10FFB9B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D85615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721,0</w:t>
            </w:r>
          </w:p>
        </w:tc>
        <w:tc>
          <w:tcPr>
            <w:tcW w:w="1134" w:type="dxa"/>
            <w:tcBorders>
              <w:top w:val="nil"/>
              <w:left w:val="nil"/>
              <w:bottom w:val="single" w:sz="4" w:space="0" w:color="auto"/>
              <w:right w:val="single" w:sz="4" w:space="0" w:color="auto"/>
            </w:tcBorders>
            <w:shd w:val="clear" w:color="auto" w:fill="auto"/>
            <w:noWrap/>
            <w:vAlign w:val="bottom"/>
            <w:hideMark/>
          </w:tcPr>
          <w:p w14:paraId="40F47D6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7CC69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3DB82B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662EFE1" w14:textId="77777777" w:rsidTr="00431D2F">
        <w:trPr>
          <w:gridAfter w:val="3"/>
          <w:wAfter w:w="12841" w:type="dxa"/>
          <w:trHeight w:val="15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AA726E"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lastRenderedPageBreak/>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46" w:type="dxa"/>
            <w:gridSpan w:val="2"/>
            <w:tcBorders>
              <w:top w:val="nil"/>
              <w:left w:val="nil"/>
              <w:bottom w:val="single" w:sz="4" w:space="0" w:color="auto"/>
              <w:right w:val="single" w:sz="4" w:space="0" w:color="auto"/>
            </w:tcBorders>
            <w:shd w:val="clear" w:color="auto" w:fill="auto"/>
            <w:vAlign w:val="center"/>
            <w:hideMark/>
          </w:tcPr>
          <w:p w14:paraId="1AF4E138"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F70F38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6B3BD8EF"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1FE46E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10.1.F2.55551</w:t>
            </w:r>
          </w:p>
        </w:tc>
        <w:tc>
          <w:tcPr>
            <w:tcW w:w="830" w:type="dxa"/>
            <w:gridSpan w:val="2"/>
            <w:tcBorders>
              <w:top w:val="nil"/>
              <w:left w:val="nil"/>
              <w:bottom w:val="single" w:sz="4" w:space="0" w:color="auto"/>
              <w:right w:val="single" w:sz="4" w:space="0" w:color="auto"/>
            </w:tcBorders>
            <w:shd w:val="clear" w:color="auto" w:fill="auto"/>
            <w:vAlign w:val="center"/>
            <w:hideMark/>
          </w:tcPr>
          <w:p w14:paraId="42F3E6E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1EE5961"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16 143,0</w:t>
            </w:r>
          </w:p>
        </w:tc>
        <w:tc>
          <w:tcPr>
            <w:tcW w:w="1134" w:type="dxa"/>
            <w:tcBorders>
              <w:top w:val="nil"/>
              <w:left w:val="nil"/>
              <w:bottom w:val="single" w:sz="4" w:space="0" w:color="auto"/>
              <w:right w:val="single" w:sz="4" w:space="0" w:color="auto"/>
            </w:tcBorders>
            <w:shd w:val="clear" w:color="auto" w:fill="auto"/>
            <w:noWrap/>
            <w:vAlign w:val="bottom"/>
            <w:hideMark/>
          </w:tcPr>
          <w:p w14:paraId="4FE7A4D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4 246,6</w:t>
            </w:r>
          </w:p>
        </w:tc>
        <w:tc>
          <w:tcPr>
            <w:tcW w:w="1276" w:type="dxa"/>
            <w:tcBorders>
              <w:top w:val="nil"/>
              <w:left w:val="nil"/>
              <w:bottom w:val="single" w:sz="4" w:space="0" w:color="auto"/>
              <w:right w:val="single" w:sz="4" w:space="0" w:color="auto"/>
            </w:tcBorders>
            <w:shd w:val="clear" w:color="auto" w:fill="auto"/>
            <w:noWrap/>
            <w:vAlign w:val="bottom"/>
            <w:hideMark/>
          </w:tcPr>
          <w:p w14:paraId="04AAEA2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BE68AA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11FCC311" w14:textId="77777777" w:rsidTr="00431D2F">
        <w:trPr>
          <w:gridAfter w:val="3"/>
          <w:wAfter w:w="12841" w:type="dxa"/>
          <w:trHeight w:val="18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C996D31"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04FEE49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1935A8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4D03D9C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7C7B6F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10.1.F2.55551</w:t>
            </w:r>
          </w:p>
        </w:tc>
        <w:tc>
          <w:tcPr>
            <w:tcW w:w="830" w:type="dxa"/>
            <w:gridSpan w:val="2"/>
            <w:tcBorders>
              <w:top w:val="nil"/>
              <w:left w:val="nil"/>
              <w:bottom w:val="single" w:sz="4" w:space="0" w:color="auto"/>
              <w:right w:val="single" w:sz="4" w:space="0" w:color="auto"/>
            </w:tcBorders>
            <w:shd w:val="clear" w:color="auto" w:fill="auto"/>
            <w:vAlign w:val="center"/>
            <w:hideMark/>
          </w:tcPr>
          <w:p w14:paraId="33C2D04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3BC6C7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16 143,0</w:t>
            </w:r>
          </w:p>
        </w:tc>
        <w:tc>
          <w:tcPr>
            <w:tcW w:w="1134" w:type="dxa"/>
            <w:tcBorders>
              <w:top w:val="nil"/>
              <w:left w:val="nil"/>
              <w:bottom w:val="single" w:sz="4" w:space="0" w:color="auto"/>
              <w:right w:val="single" w:sz="4" w:space="0" w:color="auto"/>
            </w:tcBorders>
            <w:shd w:val="clear" w:color="auto" w:fill="auto"/>
            <w:noWrap/>
            <w:vAlign w:val="bottom"/>
            <w:hideMark/>
          </w:tcPr>
          <w:p w14:paraId="7E99C7B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4 246,6</w:t>
            </w:r>
          </w:p>
        </w:tc>
        <w:tc>
          <w:tcPr>
            <w:tcW w:w="1276" w:type="dxa"/>
            <w:tcBorders>
              <w:top w:val="nil"/>
              <w:left w:val="nil"/>
              <w:bottom w:val="single" w:sz="4" w:space="0" w:color="auto"/>
              <w:right w:val="single" w:sz="4" w:space="0" w:color="auto"/>
            </w:tcBorders>
            <w:shd w:val="clear" w:color="auto" w:fill="auto"/>
            <w:noWrap/>
            <w:vAlign w:val="bottom"/>
            <w:hideMark/>
          </w:tcPr>
          <w:p w14:paraId="6C8F204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9D52BC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6DD3D1C" w14:textId="77777777" w:rsidTr="00431D2F">
        <w:trPr>
          <w:gridAfter w:val="3"/>
          <w:wAfter w:w="12841" w:type="dxa"/>
          <w:trHeight w:val="3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D413E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6B0B7B1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27F530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207" w:type="dxa"/>
            <w:gridSpan w:val="2"/>
            <w:tcBorders>
              <w:top w:val="nil"/>
              <w:left w:val="nil"/>
              <w:bottom w:val="single" w:sz="4" w:space="0" w:color="auto"/>
              <w:right w:val="single" w:sz="4" w:space="0" w:color="auto"/>
            </w:tcBorders>
            <w:shd w:val="clear" w:color="auto" w:fill="auto"/>
            <w:vAlign w:val="center"/>
            <w:hideMark/>
          </w:tcPr>
          <w:p w14:paraId="59A18D5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5B8DD6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10.1.F2.55551</w:t>
            </w:r>
          </w:p>
        </w:tc>
        <w:tc>
          <w:tcPr>
            <w:tcW w:w="830" w:type="dxa"/>
            <w:gridSpan w:val="2"/>
            <w:tcBorders>
              <w:top w:val="nil"/>
              <w:left w:val="nil"/>
              <w:bottom w:val="single" w:sz="4" w:space="0" w:color="auto"/>
              <w:right w:val="single" w:sz="4" w:space="0" w:color="auto"/>
            </w:tcBorders>
            <w:shd w:val="clear" w:color="auto" w:fill="auto"/>
            <w:vAlign w:val="center"/>
            <w:hideMark/>
          </w:tcPr>
          <w:p w14:paraId="4011E61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9B428D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16 143,0</w:t>
            </w:r>
          </w:p>
        </w:tc>
        <w:tc>
          <w:tcPr>
            <w:tcW w:w="1134" w:type="dxa"/>
            <w:tcBorders>
              <w:top w:val="nil"/>
              <w:left w:val="nil"/>
              <w:bottom w:val="single" w:sz="4" w:space="0" w:color="auto"/>
              <w:right w:val="single" w:sz="4" w:space="0" w:color="auto"/>
            </w:tcBorders>
            <w:shd w:val="clear" w:color="auto" w:fill="auto"/>
            <w:noWrap/>
            <w:vAlign w:val="bottom"/>
            <w:hideMark/>
          </w:tcPr>
          <w:p w14:paraId="5F8F93F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4 246,6</w:t>
            </w:r>
          </w:p>
        </w:tc>
        <w:tc>
          <w:tcPr>
            <w:tcW w:w="1276" w:type="dxa"/>
            <w:tcBorders>
              <w:top w:val="nil"/>
              <w:left w:val="nil"/>
              <w:bottom w:val="single" w:sz="4" w:space="0" w:color="auto"/>
              <w:right w:val="single" w:sz="4" w:space="0" w:color="auto"/>
            </w:tcBorders>
            <w:shd w:val="clear" w:color="auto" w:fill="auto"/>
            <w:noWrap/>
            <w:vAlign w:val="bottom"/>
            <w:hideMark/>
          </w:tcPr>
          <w:p w14:paraId="222BB4E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1C8FEA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7EFCE8DF"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7E0DC0"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ОХРАНА ОКРУЖАЮЩЕЙ СРЕДЫ</w:t>
            </w:r>
          </w:p>
        </w:tc>
        <w:tc>
          <w:tcPr>
            <w:tcW w:w="846" w:type="dxa"/>
            <w:gridSpan w:val="2"/>
            <w:tcBorders>
              <w:top w:val="nil"/>
              <w:left w:val="nil"/>
              <w:bottom w:val="single" w:sz="4" w:space="0" w:color="auto"/>
              <w:right w:val="single" w:sz="4" w:space="0" w:color="auto"/>
            </w:tcBorders>
            <w:shd w:val="clear" w:color="auto" w:fill="auto"/>
            <w:vAlign w:val="center"/>
            <w:hideMark/>
          </w:tcPr>
          <w:p w14:paraId="3EE26088"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D9E1CD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06</w:t>
            </w:r>
          </w:p>
        </w:tc>
        <w:tc>
          <w:tcPr>
            <w:tcW w:w="1207" w:type="dxa"/>
            <w:gridSpan w:val="2"/>
            <w:tcBorders>
              <w:top w:val="nil"/>
              <w:left w:val="nil"/>
              <w:bottom w:val="single" w:sz="4" w:space="0" w:color="auto"/>
              <w:right w:val="single" w:sz="4" w:space="0" w:color="auto"/>
            </w:tcBorders>
            <w:shd w:val="clear" w:color="auto" w:fill="auto"/>
            <w:vAlign w:val="center"/>
            <w:hideMark/>
          </w:tcPr>
          <w:p w14:paraId="05C46ED9"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BDD240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4DBC901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5F090E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08F2EF5E"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D5A4A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11A09F6"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6AB97D8D" w14:textId="77777777" w:rsidTr="00431D2F">
        <w:trPr>
          <w:gridAfter w:val="3"/>
          <w:wAfter w:w="12841" w:type="dxa"/>
          <w:trHeight w:val="3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77EB04B"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Другие вопросы в области охраны окружающей среды</w:t>
            </w:r>
          </w:p>
        </w:tc>
        <w:tc>
          <w:tcPr>
            <w:tcW w:w="846" w:type="dxa"/>
            <w:gridSpan w:val="2"/>
            <w:tcBorders>
              <w:top w:val="nil"/>
              <w:left w:val="nil"/>
              <w:bottom w:val="single" w:sz="4" w:space="0" w:color="auto"/>
              <w:right w:val="single" w:sz="4" w:space="0" w:color="auto"/>
            </w:tcBorders>
            <w:shd w:val="clear" w:color="auto" w:fill="auto"/>
            <w:vAlign w:val="center"/>
            <w:hideMark/>
          </w:tcPr>
          <w:p w14:paraId="623DFBB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EEDBC5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06</w:t>
            </w:r>
          </w:p>
        </w:tc>
        <w:tc>
          <w:tcPr>
            <w:tcW w:w="1207" w:type="dxa"/>
            <w:gridSpan w:val="2"/>
            <w:tcBorders>
              <w:top w:val="nil"/>
              <w:left w:val="nil"/>
              <w:bottom w:val="single" w:sz="4" w:space="0" w:color="auto"/>
              <w:right w:val="single" w:sz="4" w:space="0" w:color="auto"/>
            </w:tcBorders>
            <w:shd w:val="clear" w:color="auto" w:fill="auto"/>
            <w:vAlign w:val="center"/>
            <w:hideMark/>
          </w:tcPr>
          <w:p w14:paraId="015E7BC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20BEF049"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5814F17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67F67FC"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50C50E4E"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C2A56C"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050E6F7"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43BB396E" w14:textId="77777777" w:rsidTr="00431D2F">
        <w:trPr>
          <w:gridAfter w:val="3"/>
          <w:wAfter w:w="12841" w:type="dxa"/>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91272BF"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w:t>
            </w:r>
          </w:p>
        </w:tc>
        <w:tc>
          <w:tcPr>
            <w:tcW w:w="846" w:type="dxa"/>
            <w:gridSpan w:val="2"/>
            <w:tcBorders>
              <w:top w:val="nil"/>
              <w:left w:val="nil"/>
              <w:bottom w:val="single" w:sz="4" w:space="0" w:color="auto"/>
              <w:right w:val="single" w:sz="4" w:space="0" w:color="auto"/>
            </w:tcBorders>
            <w:shd w:val="clear" w:color="auto" w:fill="auto"/>
            <w:vAlign w:val="center"/>
            <w:hideMark/>
          </w:tcPr>
          <w:p w14:paraId="03C8F22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EFE0001"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w:t>
            </w:r>
          </w:p>
        </w:tc>
        <w:tc>
          <w:tcPr>
            <w:tcW w:w="1207" w:type="dxa"/>
            <w:gridSpan w:val="2"/>
            <w:tcBorders>
              <w:top w:val="nil"/>
              <w:left w:val="nil"/>
              <w:bottom w:val="single" w:sz="4" w:space="0" w:color="auto"/>
              <w:right w:val="single" w:sz="4" w:space="0" w:color="auto"/>
            </w:tcBorders>
            <w:shd w:val="clear" w:color="auto" w:fill="auto"/>
            <w:vAlign w:val="center"/>
            <w:hideMark/>
          </w:tcPr>
          <w:p w14:paraId="015317A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6BBF541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12.1.00.99990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2609917C"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81EF79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370E63BB"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14D60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0637CE5"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66CF62E4" w14:textId="77777777" w:rsidTr="00431D2F">
        <w:trPr>
          <w:gridAfter w:val="3"/>
          <w:wAfter w:w="12841" w:type="dxa"/>
          <w:trHeight w:val="85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096FB7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B38E6A8"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0F5954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06</w:t>
            </w:r>
          </w:p>
        </w:tc>
        <w:tc>
          <w:tcPr>
            <w:tcW w:w="1207" w:type="dxa"/>
            <w:gridSpan w:val="2"/>
            <w:tcBorders>
              <w:top w:val="nil"/>
              <w:left w:val="nil"/>
              <w:bottom w:val="single" w:sz="4" w:space="0" w:color="auto"/>
              <w:right w:val="single" w:sz="4" w:space="0" w:color="auto"/>
            </w:tcBorders>
            <w:shd w:val="clear" w:color="auto" w:fill="auto"/>
            <w:vAlign w:val="center"/>
            <w:hideMark/>
          </w:tcPr>
          <w:p w14:paraId="386B6B8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0C07F0A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27A7363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4D8B5A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18BC9172"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247F7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3B6CF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A7D69F3" w14:textId="77777777" w:rsidTr="00431D2F">
        <w:trPr>
          <w:gridAfter w:val="3"/>
          <w:wAfter w:w="12841" w:type="dxa"/>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D11C30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6D72F91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EC9FD1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06</w:t>
            </w:r>
          </w:p>
        </w:tc>
        <w:tc>
          <w:tcPr>
            <w:tcW w:w="1207" w:type="dxa"/>
            <w:gridSpan w:val="2"/>
            <w:tcBorders>
              <w:top w:val="nil"/>
              <w:left w:val="nil"/>
              <w:bottom w:val="single" w:sz="4" w:space="0" w:color="auto"/>
              <w:right w:val="single" w:sz="4" w:space="0" w:color="auto"/>
            </w:tcBorders>
            <w:shd w:val="clear" w:color="auto" w:fill="auto"/>
            <w:vAlign w:val="center"/>
            <w:hideMark/>
          </w:tcPr>
          <w:p w14:paraId="55FFDF6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542B6B1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12.1.00.99990</w:t>
            </w:r>
          </w:p>
        </w:tc>
        <w:tc>
          <w:tcPr>
            <w:tcW w:w="830" w:type="dxa"/>
            <w:gridSpan w:val="2"/>
            <w:tcBorders>
              <w:top w:val="nil"/>
              <w:left w:val="nil"/>
              <w:bottom w:val="single" w:sz="4" w:space="0" w:color="auto"/>
              <w:right w:val="single" w:sz="4" w:space="0" w:color="auto"/>
            </w:tcBorders>
            <w:shd w:val="clear" w:color="auto" w:fill="auto"/>
            <w:vAlign w:val="center"/>
            <w:hideMark/>
          </w:tcPr>
          <w:p w14:paraId="20B7E29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97C8C2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4A19911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DF8F1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8817BF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DED99F3"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8568A75"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ОБРАЗОВАНИЕ</w:t>
            </w:r>
          </w:p>
        </w:tc>
        <w:tc>
          <w:tcPr>
            <w:tcW w:w="846" w:type="dxa"/>
            <w:gridSpan w:val="2"/>
            <w:tcBorders>
              <w:top w:val="nil"/>
              <w:left w:val="nil"/>
              <w:bottom w:val="single" w:sz="4" w:space="0" w:color="auto"/>
              <w:right w:val="single" w:sz="4" w:space="0" w:color="auto"/>
            </w:tcBorders>
            <w:shd w:val="clear" w:color="auto" w:fill="auto"/>
            <w:vAlign w:val="center"/>
            <w:hideMark/>
          </w:tcPr>
          <w:p w14:paraId="5B0A9C0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1104CC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07</w:t>
            </w:r>
          </w:p>
        </w:tc>
        <w:tc>
          <w:tcPr>
            <w:tcW w:w="1207" w:type="dxa"/>
            <w:gridSpan w:val="2"/>
            <w:tcBorders>
              <w:top w:val="nil"/>
              <w:left w:val="nil"/>
              <w:bottom w:val="single" w:sz="4" w:space="0" w:color="auto"/>
              <w:right w:val="single" w:sz="4" w:space="0" w:color="auto"/>
            </w:tcBorders>
            <w:shd w:val="clear" w:color="auto" w:fill="auto"/>
            <w:vAlign w:val="center"/>
            <w:hideMark/>
          </w:tcPr>
          <w:p w14:paraId="295E236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B81916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54B39B2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953B0EA"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6AB6A5A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FDA45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C95E7E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3086D544" w14:textId="77777777" w:rsidTr="00431D2F">
        <w:trPr>
          <w:gridAfter w:val="3"/>
          <w:wAfter w:w="12841" w:type="dxa"/>
          <w:trHeight w:val="28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F37D8BF"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846" w:type="dxa"/>
            <w:gridSpan w:val="2"/>
            <w:tcBorders>
              <w:top w:val="nil"/>
              <w:left w:val="nil"/>
              <w:bottom w:val="single" w:sz="4" w:space="0" w:color="auto"/>
              <w:right w:val="single" w:sz="4" w:space="0" w:color="auto"/>
            </w:tcBorders>
            <w:shd w:val="clear" w:color="auto" w:fill="auto"/>
            <w:vAlign w:val="center"/>
            <w:hideMark/>
          </w:tcPr>
          <w:p w14:paraId="6C82C63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FFB19F9"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07</w:t>
            </w:r>
          </w:p>
        </w:tc>
        <w:tc>
          <w:tcPr>
            <w:tcW w:w="1207" w:type="dxa"/>
            <w:gridSpan w:val="2"/>
            <w:tcBorders>
              <w:top w:val="nil"/>
              <w:left w:val="nil"/>
              <w:bottom w:val="single" w:sz="4" w:space="0" w:color="auto"/>
              <w:right w:val="single" w:sz="4" w:space="0" w:color="auto"/>
            </w:tcBorders>
            <w:shd w:val="clear" w:color="auto" w:fill="auto"/>
            <w:vAlign w:val="center"/>
            <w:hideMark/>
          </w:tcPr>
          <w:p w14:paraId="0F20582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66E36D6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3DE98F1E"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424454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3E832E7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99FAAC"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3326CD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7E14F7F8" w14:textId="77777777" w:rsidTr="00431D2F">
        <w:trPr>
          <w:gridAfter w:val="3"/>
          <w:wAfter w:w="12841" w:type="dxa"/>
          <w:trHeight w:val="141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FB06506"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846" w:type="dxa"/>
            <w:gridSpan w:val="2"/>
            <w:tcBorders>
              <w:top w:val="nil"/>
              <w:left w:val="nil"/>
              <w:bottom w:val="single" w:sz="4" w:space="0" w:color="auto"/>
              <w:right w:val="single" w:sz="4" w:space="0" w:color="auto"/>
            </w:tcBorders>
            <w:shd w:val="clear" w:color="auto" w:fill="auto"/>
            <w:vAlign w:val="center"/>
            <w:hideMark/>
          </w:tcPr>
          <w:p w14:paraId="6D20706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0859F8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w:t>
            </w:r>
          </w:p>
        </w:tc>
        <w:tc>
          <w:tcPr>
            <w:tcW w:w="1207" w:type="dxa"/>
            <w:gridSpan w:val="2"/>
            <w:tcBorders>
              <w:top w:val="nil"/>
              <w:left w:val="nil"/>
              <w:bottom w:val="single" w:sz="4" w:space="0" w:color="auto"/>
              <w:right w:val="single" w:sz="4" w:space="0" w:color="auto"/>
            </w:tcBorders>
            <w:shd w:val="clear" w:color="auto" w:fill="auto"/>
            <w:vAlign w:val="center"/>
            <w:hideMark/>
          </w:tcPr>
          <w:p w14:paraId="7145ABD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18DD96D2"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07.1.00.20180</w:t>
            </w:r>
          </w:p>
        </w:tc>
        <w:tc>
          <w:tcPr>
            <w:tcW w:w="830" w:type="dxa"/>
            <w:gridSpan w:val="2"/>
            <w:tcBorders>
              <w:top w:val="nil"/>
              <w:left w:val="nil"/>
              <w:bottom w:val="single" w:sz="4" w:space="0" w:color="auto"/>
              <w:right w:val="single" w:sz="4" w:space="0" w:color="auto"/>
            </w:tcBorders>
            <w:shd w:val="clear" w:color="auto" w:fill="auto"/>
            <w:vAlign w:val="center"/>
            <w:hideMark/>
          </w:tcPr>
          <w:p w14:paraId="07EFAFC3"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1368B88"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7493A30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E1BCA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50F113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3D9D4274" w14:textId="77777777" w:rsidTr="00431D2F">
        <w:trPr>
          <w:gridAfter w:val="3"/>
          <w:wAfter w:w="12841" w:type="dxa"/>
          <w:trHeight w:val="16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579E8BF"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30E2A06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0130986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w:t>
            </w:r>
          </w:p>
        </w:tc>
        <w:tc>
          <w:tcPr>
            <w:tcW w:w="1207" w:type="dxa"/>
            <w:gridSpan w:val="2"/>
            <w:tcBorders>
              <w:top w:val="nil"/>
              <w:left w:val="nil"/>
              <w:bottom w:val="single" w:sz="4" w:space="0" w:color="auto"/>
              <w:right w:val="single" w:sz="4" w:space="0" w:color="auto"/>
            </w:tcBorders>
            <w:shd w:val="clear" w:color="auto" w:fill="auto"/>
            <w:vAlign w:val="center"/>
            <w:hideMark/>
          </w:tcPr>
          <w:p w14:paraId="4052E94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47CD18EC"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07.1.00.20180</w:t>
            </w:r>
          </w:p>
        </w:tc>
        <w:tc>
          <w:tcPr>
            <w:tcW w:w="830" w:type="dxa"/>
            <w:gridSpan w:val="2"/>
            <w:tcBorders>
              <w:top w:val="nil"/>
              <w:left w:val="nil"/>
              <w:bottom w:val="single" w:sz="4" w:space="0" w:color="auto"/>
              <w:right w:val="single" w:sz="4" w:space="0" w:color="auto"/>
            </w:tcBorders>
            <w:shd w:val="clear" w:color="auto" w:fill="auto"/>
            <w:vAlign w:val="center"/>
            <w:hideMark/>
          </w:tcPr>
          <w:p w14:paraId="2241F4E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75CC2E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1CAD8C8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F4FFDE"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A08C5E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ACDCCB2" w14:textId="77777777" w:rsidTr="00431D2F">
        <w:trPr>
          <w:gridAfter w:val="3"/>
          <w:wAfter w:w="12841" w:type="dxa"/>
          <w:trHeight w:val="3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0B28A4"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46" w:type="dxa"/>
            <w:gridSpan w:val="2"/>
            <w:tcBorders>
              <w:top w:val="nil"/>
              <w:left w:val="nil"/>
              <w:bottom w:val="single" w:sz="4" w:space="0" w:color="auto"/>
              <w:right w:val="single" w:sz="4" w:space="0" w:color="auto"/>
            </w:tcBorders>
            <w:shd w:val="clear" w:color="auto" w:fill="auto"/>
            <w:vAlign w:val="center"/>
            <w:hideMark/>
          </w:tcPr>
          <w:p w14:paraId="282306E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2CB9D6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w:t>
            </w:r>
          </w:p>
        </w:tc>
        <w:tc>
          <w:tcPr>
            <w:tcW w:w="1207" w:type="dxa"/>
            <w:gridSpan w:val="2"/>
            <w:tcBorders>
              <w:top w:val="nil"/>
              <w:left w:val="nil"/>
              <w:bottom w:val="single" w:sz="4" w:space="0" w:color="auto"/>
              <w:right w:val="single" w:sz="4" w:space="0" w:color="auto"/>
            </w:tcBorders>
            <w:shd w:val="clear" w:color="auto" w:fill="auto"/>
            <w:vAlign w:val="center"/>
            <w:hideMark/>
          </w:tcPr>
          <w:p w14:paraId="38629D69"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3A3D9DE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07.1.00.20180</w:t>
            </w:r>
          </w:p>
        </w:tc>
        <w:tc>
          <w:tcPr>
            <w:tcW w:w="830" w:type="dxa"/>
            <w:gridSpan w:val="2"/>
            <w:tcBorders>
              <w:top w:val="nil"/>
              <w:left w:val="nil"/>
              <w:bottom w:val="single" w:sz="4" w:space="0" w:color="auto"/>
              <w:right w:val="single" w:sz="4" w:space="0" w:color="auto"/>
            </w:tcBorders>
            <w:shd w:val="clear" w:color="auto" w:fill="auto"/>
            <w:vAlign w:val="center"/>
            <w:hideMark/>
          </w:tcPr>
          <w:p w14:paraId="68E0BD0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244</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0C0A24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491DD3AF"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4EB74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ED98B9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4F1F03B2"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4328727"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КУЛЬТУРА, КИНЕМАТОГРАФИЯ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0177CFBE"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6C69671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22A3D61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259DAF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4C314989"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9DEDB86"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4 650,9</w:t>
            </w:r>
          </w:p>
        </w:tc>
        <w:tc>
          <w:tcPr>
            <w:tcW w:w="1134" w:type="dxa"/>
            <w:tcBorders>
              <w:top w:val="nil"/>
              <w:left w:val="nil"/>
              <w:bottom w:val="single" w:sz="4" w:space="0" w:color="auto"/>
              <w:right w:val="single" w:sz="4" w:space="0" w:color="auto"/>
            </w:tcBorders>
            <w:shd w:val="clear" w:color="auto" w:fill="auto"/>
            <w:noWrap/>
            <w:vAlign w:val="bottom"/>
            <w:hideMark/>
          </w:tcPr>
          <w:p w14:paraId="15986A7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2 362,0</w:t>
            </w:r>
          </w:p>
        </w:tc>
        <w:tc>
          <w:tcPr>
            <w:tcW w:w="1276" w:type="dxa"/>
            <w:tcBorders>
              <w:top w:val="nil"/>
              <w:left w:val="nil"/>
              <w:bottom w:val="single" w:sz="4" w:space="0" w:color="auto"/>
              <w:right w:val="single" w:sz="4" w:space="0" w:color="auto"/>
            </w:tcBorders>
            <w:shd w:val="clear" w:color="auto" w:fill="auto"/>
            <w:noWrap/>
            <w:vAlign w:val="bottom"/>
            <w:hideMark/>
          </w:tcPr>
          <w:p w14:paraId="133A09D7"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4 767,6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983B1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7F6B4D95"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3DD9B8D"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Культура</w:t>
            </w:r>
          </w:p>
        </w:tc>
        <w:tc>
          <w:tcPr>
            <w:tcW w:w="846" w:type="dxa"/>
            <w:gridSpan w:val="2"/>
            <w:tcBorders>
              <w:top w:val="nil"/>
              <w:left w:val="nil"/>
              <w:bottom w:val="single" w:sz="4" w:space="0" w:color="auto"/>
              <w:right w:val="single" w:sz="4" w:space="0" w:color="auto"/>
            </w:tcBorders>
            <w:shd w:val="clear" w:color="auto" w:fill="auto"/>
            <w:vAlign w:val="center"/>
            <w:hideMark/>
          </w:tcPr>
          <w:p w14:paraId="17A572E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4135B301"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4420F1D9"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3EEAEC6C"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557CB5D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C59B5D4"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4 650,9</w:t>
            </w:r>
          </w:p>
        </w:tc>
        <w:tc>
          <w:tcPr>
            <w:tcW w:w="1134" w:type="dxa"/>
            <w:tcBorders>
              <w:top w:val="nil"/>
              <w:left w:val="nil"/>
              <w:bottom w:val="single" w:sz="4" w:space="0" w:color="auto"/>
              <w:right w:val="single" w:sz="4" w:space="0" w:color="auto"/>
            </w:tcBorders>
            <w:shd w:val="clear" w:color="auto" w:fill="auto"/>
            <w:noWrap/>
            <w:vAlign w:val="bottom"/>
            <w:hideMark/>
          </w:tcPr>
          <w:p w14:paraId="08A157FE"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2 362,0</w:t>
            </w:r>
          </w:p>
        </w:tc>
        <w:tc>
          <w:tcPr>
            <w:tcW w:w="1276" w:type="dxa"/>
            <w:tcBorders>
              <w:top w:val="nil"/>
              <w:left w:val="nil"/>
              <w:bottom w:val="single" w:sz="4" w:space="0" w:color="auto"/>
              <w:right w:val="single" w:sz="4" w:space="0" w:color="auto"/>
            </w:tcBorders>
            <w:shd w:val="clear" w:color="auto" w:fill="auto"/>
            <w:noWrap/>
            <w:vAlign w:val="bottom"/>
            <w:hideMark/>
          </w:tcPr>
          <w:p w14:paraId="30B953D0"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4 767,6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0D1104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6B88654D" w14:textId="77777777" w:rsidTr="00431D2F">
        <w:trPr>
          <w:gridAfter w:val="3"/>
          <w:wAfter w:w="12841" w:type="dxa"/>
          <w:trHeight w:val="12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8C57BF"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46" w:type="dxa"/>
            <w:gridSpan w:val="2"/>
            <w:tcBorders>
              <w:top w:val="nil"/>
              <w:left w:val="nil"/>
              <w:bottom w:val="single" w:sz="4" w:space="0" w:color="auto"/>
              <w:right w:val="single" w:sz="4" w:space="0" w:color="auto"/>
            </w:tcBorders>
            <w:shd w:val="clear" w:color="auto" w:fill="auto"/>
            <w:vAlign w:val="center"/>
            <w:hideMark/>
          </w:tcPr>
          <w:p w14:paraId="6D0F15B9"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76C14427"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6F60866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650FF49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06.1.00.00590</w:t>
            </w:r>
          </w:p>
        </w:tc>
        <w:tc>
          <w:tcPr>
            <w:tcW w:w="830" w:type="dxa"/>
            <w:gridSpan w:val="2"/>
            <w:tcBorders>
              <w:top w:val="nil"/>
              <w:left w:val="nil"/>
              <w:bottom w:val="single" w:sz="4" w:space="0" w:color="auto"/>
              <w:right w:val="single" w:sz="4" w:space="0" w:color="auto"/>
            </w:tcBorders>
            <w:shd w:val="clear" w:color="auto" w:fill="auto"/>
            <w:vAlign w:val="center"/>
            <w:hideMark/>
          </w:tcPr>
          <w:p w14:paraId="3027AF28"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D776AF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4 296,9</w:t>
            </w:r>
          </w:p>
        </w:tc>
        <w:tc>
          <w:tcPr>
            <w:tcW w:w="1134" w:type="dxa"/>
            <w:tcBorders>
              <w:top w:val="nil"/>
              <w:left w:val="nil"/>
              <w:bottom w:val="single" w:sz="4" w:space="0" w:color="auto"/>
              <w:right w:val="single" w:sz="4" w:space="0" w:color="auto"/>
            </w:tcBorders>
            <w:shd w:val="clear" w:color="auto" w:fill="auto"/>
            <w:noWrap/>
            <w:vAlign w:val="bottom"/>
            <w:hideMark/>
          </w:tcPr>
          <w:p w14:paraId="69508DD4"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2 362,0</w:t>
            </w:r>
          </w:p>
        </w:tc>
        <w:tc>
          <w:tcPr>
            <w:tcW w:w="1276" w:type="dxa"/>
            <w:tcBorders>
              <w:top w:val="nil"/>
              <w:left w:val="nil"/>
              <w:bottom w:val="single" w:sz="4" w:space="0" w:color="auto"/>
              <w:right w:val="single" w:sz="4" w:space="0" w:color="auto"/>
            </w:tcBorders>
            <w:shd w:val="clear" w:color="auto" w:fill="auto"/>
            <w:noWrap/>
            <w:vAlign w:val="bottom"/>
            <w:hideMark/>
          </w:tcPr>
          <w:p w14:paraId="525DEC1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4 767,6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836DB4F"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72BC7E15" w14:textId="77777777" w:rsidTr="00431D2F">
        <w:trPr>
          <w:gridAfter w:val="3"/>
          <w:wAfter w:w="12841" w:type="dxa"/>
          <w:trHeight w:val="169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AA321B2"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46" w:type="dxa"/>
            <w:gridSpan w:val="2"/>
            <w:tcBorders>
              <w:top w:val="nil"/>
              <w:left w:val="nil"/>
              <w:bottom w:val="single" w:sz="4" w:space="0" w:color="auto"/>
              <w:right w:val="single" w:sz="4" w:space="0" w:color="auto"/>
            </w:tcBorders>
            <w:shd w:val="clear" w:color="auto" w:fill="auto"/>
            <w:vAlign w:val="center"/>
            <w:hideMark/>
          </w:tcPr>
          <w:p w14:paraId="0F50AB1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4BF794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609B706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4635002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06.1.00.00590</w:t>
            </w:r>
          </w:p>
        </w:tc>
        <w:tc>
          <w:tcPr>
            <w:tcW w:w="830" w:type="dxa"/>
            <w:gridSpan w:val="2"/>
            <w:tcBorders>
              <w:top w:val="nil"/>
              <w:left w:val="nil"/>
              <w:bottom w:val="single" w:sz="4" w:space="0" w:color="auto"/>
              <w:right w:val="single" w:sz="4" w:space="0" w:color="auto"/>
            </w:tcBorders>
            <w:shd w:val="clear" w:color="auto" w:fill="auto"/>
            <w:vAlign w:val="center"/>
            <w:hideMark/>
          </w:tcPr>
          <w:p w14:paraId="7A54C4D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1106E0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4 296,9</w:t>
            </w:r>
          </w:p>
        </w:tc>
        <w:tc>
          <w:tcPr>
            <w:tcW w:w="1134" w:type="dxa"/>
            <w:tcBorders>
              <w:top w:val="nil"/>
              <w:left w:val="nil"/>
              <w:bottom w:val="single" w:sz="4" w:space="0" w:color="auto"/>
              <w:right w:val="single" w:sz="4" w:space="0" w:color="auto"/>
            </w:tcBorders>
            <w:shd w:val="clear" w:color="auto" w:fill="auto"/>
            <w:noWrap/>
            <w:vAlign w:val="bottom"/>
            <w:hideMark/>
          </w:tcPr>
          <w:p w14:paraId="0E5A018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2 362,0</w:t>
            </w:r>
          </w:p>
        </w:tc>
        <w:tc>
          <w:tcPr>
            <w:tcW w:w="1276" w:type="dxa"/>
            <w:tcBorders>
              <w:top w:val="nil"/>
              <w:left w:val="nil"/>
              <w:bottom w:val="single" w:sz="4" w:space="0" w:color="auto"/>
              <w:right w:val="single" w:sz="4" w:space="0" w:color="auto"/>
            </w:tcBorders>
            <w:shd w:val="clear" w:color="auto" w:fill="auto"/>
            <w:noWrap/>
            <w:vAlign w:val="bottom"/>
            <w:hideMark/>
          </w:tcPr>
          <w:p w14:paraId="2DFA2D21"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4 767,6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1A2199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77885B46" w14:textId="77777777" w:rsidTr="00431D2F">
        <w:trPr>
          <w:gridAfter w:val="3"/>
          <w:wAfter w:w="12841" w:type="dxa"/>
          <w:trHeight w:val="6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43DEFBA"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6" w:type="dxa"/>
            <w:gridSpan w:val="2"/>
            <w:tcBorders>
              <w:top w:val="nil"/>
              <w:left w:val="nil"/>
              <w:bottom w:val="single" w:sz="4" w:space="0" w:color="auto"/>
              <w:right w:val="single" w:sz="4" w:space="0" w:color="auto"/>
            </w:tcBorders>
            <w:shd w:val="clear" w:color="auto" w:fill="auto"/>
            <w:vAlign w:val="center"/>
            <w:hideMark/>
          </w:tcPr>
          <w:p w14:paraId="1722956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4CA5A4D"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01F6F333"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79DC99F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06.1.00.00590</w:t>
            </w:r>
          </w:p>
        </w:tc>
        <w:tc>
          <w:tcPr>
            <w:tcW w:w="830" w:type="dxa"/>
            <w:gridSpan w:val="2"/>
            <w:tcBorders>
              <w:top w:val="nil"/>
              <w:left w:val="nil"/>
              <w:bottom w:val="single" w:sz="4" w:space="0" w:color="auto"/>
              <w:right w:val="single" w:sz="4" w:space="0" w:color="auto"/>
            </w:tcBorders>
            <w:shd w:val="clear" w:color="auto" w:fill="auto"/>
            <w:vAlign w:val="center"/>
            <w:hideMark/>
          </w:tcPr>
          <w:p w14:paraId="1F0C23B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611</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FC281FD"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4 296,9</w:t>
            </w:r>
          </w:p>
        </w:tc>
        <w:tc>
          <w:tcPr>
            <w:tcW w:w="1134" w:type="dxa"/>
            <w:tcBorders>
              <w:top w:val="nil"/>
              <w:left w:val="nil"/>
              <w:bottom w:val="single" w:sz="4" w:space="0" w:color="auto"/>
              <w:right w:val="single" w:sz="4" w:space="0" w:color="auto"/>
            </w:tcBorders>
            <w:shd w:val="clear" w:color="auto" w:fill="auto"/>
            <w:noWrap/>
            <w:vAlign w:val="bottom"/>
            <w:hideMark/>
          </w:tcPr>
          <w:p w14:paraId="54019955"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2 362,0</w:t>
            </w:r>
          </w:p>
        </w:tc>
        <w:tc>
          <w:tcPr>
            <w:tcW w:w="1276" w:type="dxa"/>
            <w:tcBorders>
              <w:top w:val="nil"/>
              <w:left w:val="nil"/>
              <w:bottom w:val="single" w:sz="4" w:space="0" w:color="auto"/>
              <w:right w:val="single" w:sz="4" w:space="0" w:color="auto"/>
            </w:tcBorders>
            <w:shd w:val="clear" w:color="auto" w:fill="auto"/>
            <w:noWrap/>
            <w:vAlign w:val="bottom"/>
            <w:hideMark/>
          </w:tcPr>
          <w:p w14:paraId="5C64243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4 767,6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8CE907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6BCE077A" w14:textId="77777777" w:rsidTr="00431D2F">
        <w:trPr>
          <w:gridAfter w:val="3"/>
          <w:wAfter w:w="12841" w:type="dxa"/>
          <w:trHeight w:val="6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52281EB"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Расходы на приобретение оконных блоков с подоконниками и водоотливами в рамках подпрограммы "Развитие культуры" муниципальной программы Митякинского сельского поселения "Развитие культуры"</w:t>
            </w:r>
          </w:p>
        </w:tc>
        <w:tc>
          <w:tcPr>
            <w:tcW w:w="846" w:type="dxa"/>
            <w:gridSpan w:val="2"/>
            <w:tcBorders>
              <w:top w:val="nil"/>
              <w:left w:val="nil"/>
              <w:bottom w:val="single" w:sz="4" w:space="0" w:color="auto"/>
              <w:right w:val="single" w:sz="4" w:space="0" w:color="auto"/>
            </w:tcBorders>
            <w:shd w:val="clear" w:color="auto" w:fill="auto"/>
            <w:vAlign w:val="center"/>
            <w:hideMark/>
          </w:tcPr>
          <w:p w14:paraId="57DEE70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D516BB5"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579DBDC4"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5985FF30"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06.1.00.71180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049BBF5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6090DFA"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354,0</w:t>
            </w:r>
          </w:p>
        </w:tc>
        <w:tc>
          <w:tcPr>
            <w:tcW w:w="1134" w:type="dxa"/>
            <w:tcBorders>
              <w:top w:val="nil"/>
              <w:left w:val="nil"/>
              <w:bottom w:val="single" w:sz="4" w:space="0" w:color="auto"/>
              <w:right w:val="single" w:sz="4" w:space="0" w:color="auto"/>
            </w:tcBorders>
            <w:shd w:val="clear" w:color="auto" w:fill="auto"/>
            <w:noWrap/>
            <w:vAlign w:val="bottom"/>
            <w:hideMark/>
          </w:tcPr>
          <w:p w14:paraId="046A1CB2"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DB8937"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22BF7CC"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21832CEE" w14:textId="77777777" w:rsidTr="00431D2F">
        <w:trPr>
          <w:gridAfter w:val="3"/>
          <w:wAfter w:w="12841" w:type="dxa"/>
          <w:trHeight w:val="12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A01C044"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Расходы на приобретение оконных блоков с подоконниками и водоотливами, отделку внутренних откосов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46" w:type="dxa"/>
            <w:gridSpan w:val="2"/>
            <w:tcBorders>
              <w:top w:val="nil"/>
              <w:left w:val="nil"/>
              <w:bottom w:val="single" w:sz="4" w:space="0" w:color="auto"/>
              <w:right w:val="single" w:sz="4" w:space="0" w:color="auto"/>
            </w:tcBorders>
            <w:shd w:val="clear" w:color="auto" w:fill="auto"/>
            <w:vAlign w:val="center"/>
            <w:hideMark/>
          </w:tcPr>
          <w:p w14:paraId="1039E5A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82C995B"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0203EF6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6C0531B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06.1.00.71180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1E5122C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9AF3ED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354,0</w:t>
            </w:r>
          </w:p>
        </w:tc>
        <w:tc>
          <w:tcPr>
            <w:tcW w:w="1134" w:type="dxa"/>
            <w:tcBorders>
              <w:top w:val="nil"/>
              <w:left w:val="nil"/>
              <w:bottom w:val="single" w:sz="4" w:space="0" w:color="auto"/>
              <w:right w:val="single" w:sz="4" w:space="0" w:color="auto"/>
            </w:tcBorders>
            <w:shd w:val="clear" w:color="auto" w:fill="auto"/>
            <w:noWrap/>
            <w:vAlign w:val="bottom"/>
            <w:hideMark/>
          </w:tcPr>
          <w:p w14:paraId="4309F008"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4A3267"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C7C8EE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13CE8423" w14:textId="77777777" w:rsidTr="00431D2F">
        <w:trPr>
          <w:gridAfter w:val="3"/>
          <w:wAfter w:w="12841" w:type="dxa"/>
          <w:trHeight w:val="39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5F6759"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Субсидии бюджетным учреждениям на иные цели</w:t>
            </w:r>
          </w:p>
        </w:tc>
        <w:tc>
          <w:tcPr>
            <w:tcW w:w="846" w:type="dxa"/>
            <w:gridSpan w:val="2"/>
            <w:tcBorders>
              <w:top w:val="nil"/>
              <w:left w:val="nil"/>
              <w:bottom w:val="single" w:sz="4" w:space="0" w:color="auto"/>
              <w:right w:val="single" w:sz="4" w:space="0" w:color="auto"/>
            </w:tcBorders>
            <w:shd w:val="clear" w:color="auto" w:fill="auto"/>
            <w:vAlign w:val="center"/>
            <w:hideMark/>
          </w:tcPr>
          <w:p w14:paraId="270CA6B6"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B6464BE"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08</w:t>
            </w:r>
          </w:p>
        </w:tc>
        <w:tc>
          <w:tcPr>
            <w:tcW w:w="1207" w:type="dxa"/>
            <w:gridSpan w:val="2"/>
            <w:tcBorders>
              <w:top w:val="nil"/>
              <w:left w:val="nil"/>
              <w:bottom w:val="single" w:sz="4" w:space="0" w:color="auto"/>
              <w:right w:val="single" w:sz="4" w:space="0" w:color="auto"/>
            </w:tcBorders>
            <w:shd w:val="clear" w:color="auto" w:fill="auto"/>
            <w:vAlign w:val="center"/>
            <w:hideMark/>
          </w:tcPr>
          <w:p w14:paraId="45799195"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63D2E2AF"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06.1.00.71180</w:t>
            </w:r>
          </w:p>
        </w:tc>
        <w:tc>
          <w:tcPr>
            <w:tcW w:w="830" w:type="dxa"/>
            <w:gridSpan w:val="2"/>
            <w:tcBorders>
              <w:top w:val="nil"/>
              <w:left w:val="nil"/>
              <w:bottom w:val="single" w:sz="4" w:space="0" w:color="auto"/>
              <w:right w:val="single" w:sz="4" w:space="0" w:color="auto"/>
            </w:tcBorders>
            <w:shd w:val="clear" w:color="auto" w:fill="auto"/>
            <w:vAlign w:val="center"/>
            <w:hideMark/>
          </w:tcPr>
          <w:p w14:paraId="2C4F407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612</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7682C5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354,0</w:t>
            </w:r>
          </w:p>
        </w:tc>
        <w:tc>
          <w:tcPr>
            <w:tcW w:w="1134" w:type="dxa"/>
            <w:tcBorders>
              <w:top w:val="nil"/>
              <w:left w:val="nil"/>
              <w:bottom w:val="single" w:sz="4" w:space="0" w:color="auto"/>
              <w:right w:val="single" w:sz="4" w:space="0" w:color="auto"/>
            </w:tcBorders>
            <w:shd w:val="clear" w:color="auto" w:fill="auto"/>
            <w:noWrap/>
            <w:vAlign w:val="bottom"/>
            <w:hideMark/>
          </w:tcPr>
          <w:p w14:paraId="72798753"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498240"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E1697E9"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2C89036B" w14:textId="77777777" w:rsidTr="00431D2F">
        <w:trPr>
          <w:gridAfter w:val="3"/>
          <w:wAfter w:w="12841" w:type="dxa"/>
          <w:trHeight w:val="6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4AFF8EB"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МЕЖБЮДЖЕТНЫЕ ТРАНСФЕРТЫ ОБЩЕГО ХАРАКТЕРА БЮДЖЕТАМ БЮДЖЕТНОЙ СИСТЕМЫ РОССИЙСКОЙ ФЕДЕРАЦИИ</w:t>
            </w:r>
          </w:p>
        </w:tc>
        <w:tc>
          <w:tcPr>
            <w:tcW w:w="846" w:type="dxa"/>
            <w:gridSpan w:val="2"/>
            <w:tcBorders>
              <w:top w:val="nil"/>
              <w:left w:val="nil"/>
              <w:bottom w:val="single" w:sz="4" w:space="0" w:color="auto"/>
              <w:right w:val="single" w:sz="4" w:space="0" w:color="auto"/>
            </w:tcBorders>
            <w:shd w:val="clear" w:color="auto" w:fill="auto"/>
            <w:vAlign w:val="center"/>
            <w:hideMark/>
          </w:tcPr>
          <w:p w14:paraId="1DED572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3534DF03"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14</w:t>
            </w:r>
          </w:p>
        </w:tc>
        <w:tc>
          <w:tcPr>
            <w:tcW w:w="1207" w:type="dxa"/>
            <w:gridSpan w:val="2"/>
            <w:tcBorders>
              <w:top w:val="nil"/>
              <w:left w:val="nil"/>
              <w:bottom w:val="single" w:sz="4" w:space="0" w:color="auto"/>
              <w:right w:val="single" w:sz="4" w:space="0" w:color="auto"/>
            </w:tcBorders>
            <w:shd w:val="clear" w:color="auto" w:fill="auto"/>
            <w:vAlign w:val="center"/>
            <w:hideMark/>
          </w:tcPr>
          <w:p w14:paraId="485C5540"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93F45F4"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2B6B62FB"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1C0F9A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73360D33"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A54AB2"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F2F8188"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1E1B01D6" w14:textId="77777777" w:rsidTr="00431D2F">
        <w:trPr>
          <w:gridAfter w:val="3"/>
          <w:wAfter w:w="12841" w:type="dxa"/>
          <w:trHeight w:val="28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F54DE83"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lastRenderedPageBreak/>
              <w:t>Прочие межбюджетные трансферты общего характера</w:t>
            </w:r>
          </w:p>
        </w:tc>
        <w:tc>
          <w:tcPr>
            <w:tcW w:w="846" w:type="dxa"/>
            <w:gridSpan w:val="2"/>
            <w:tcBorders>
              <w:top w:val="nil"/>
              <w:left w:val="nil"/>
              <w:bottom w:val="single" w:sz="4" w:space="0" w:color="auto"/>
              <w:right w:val="single" w:sz="4" w:space="0" w:color="auto"/>
            </w:tcBorders>
            <w:shd w:val="clear" w:color="auto" w:fill="auto"/>
            <w:vAlign w:val="center"/>
            <w:hideMark/>
          </w:tcPr>
          <w:p w14:paraId="15E91BBD"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2AD9D47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14</w:t>
            </w:r>
          </w:p>
        </w:tc>
        <w:tc>
          <w:tcPr>
            <w:tcW w:w="1207" w:type="dxa"/>
            <w:gridSpan w:val="2"/>
            <w:tcBorders>
              <w:top w:val="nil"/>
              <w:left w:val="nil"/>
              <w:bottom w:val="single" w:sz="4" w:space="0" w:color="auto"/>
              <w:right w:val="single" w:sz="4" w:space="0" w:color="auto"/>
            </w:tcBorders>
            <w:shd w:val="clear" w:color="auto" w:fill="auto"/>
            <w:vAlign w:val="center"/>
            <w:hideMark/>
          </w:tcPr>
          <w:p w14:paraId="01B8928E"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0DB035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0D1BEB77"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324E9F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3A30188C"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2A83B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40BA739"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313859D1" w14:textId="77777777" w:rsidTr="00431D2F">
        <w:trPr>
          <w:gridAfter w:val="3"/>
          <w:wAfter w:w="12841" w:type="dxa"/>
          <w:trHeight w:val="94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D223734" w14:textId="77777777" w:rsidR="003055C6" w:rsidRPr="00431D2F" w:rsidRDefault="003055C6" w:rsidP="003055C6">
            <w:pPr>
              <w:spacing w:after="0" w:line="240" w:lineRule="auto"/>
              <w:jc w:val="both"/>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846" w:type="dxa"/>
            <w:gridSpan w:val="2"/>
            <w:tcBorders>
              <w:top w:val="nil"/>
              <w:left w:val="nil"/>
              <w:bottom w:val="single" w:sz="4" w:space="0" w:color="auto"/>
              <w:right w:val="single" w:sz="4" w:space="0" w:color="auto"/>
            </w:tcBorders>
            <w:shd w:val="clear" w:color="auto" w:fill="auto"/>
            <w:vAlign w:val="center"/>
            <w:hideMark/>
          </w:tcPr>
          <w:p w14:paraId="74AC6BCD"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15B0943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14</w:t>
            </w:r>
          </w:p>
        </w:tc>
        <w:tc>
          <w:tcPr>
            <w:tcW w:w="1207" w:type="dxa"/>
            <w:gridSpan w:val="2"/>
            <w:tcBorders>
              <w:top w:val="nil"/>
              <w:left w:val="nil"/>
              <w:bottom w:val="single" w:sz="4" w:space="0" w:color="auto"/>
              <w:right w:val="single" w:sz="4" w:space="0" w:color="auto"/>
            </w:tcBorders>
            <w:shd w:val="clear" w:color="auto" w:fill="auto"/>
            <w:vAlign w:val="center"/>
            <w:hideMark/>
          </w:tcPr>
          <w:p w14:paraId="32335F8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7E5359A"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99.9.00.85010</w:t>
            </w:r>
          </w:p>
        </w:tc>
        <w:tc>
          <w:tcPr>
            <w:tcW w:w="830" w:type="dxa"/>
            <w:gridSpan w:val="2"/>
            <w:tcBorders>
              <w:top w:val="nil"/>
              <w:left w:val="nil"/>
              <w:bottom w:val="single" w:sz="4" w:space="0" w:color="auto"/>
              <w:right w:val="single" w:sz="4" w:space="0" w:color="auto"/>
            </w:tcBorders>
            <w:shd w:val="clear" w:color="auto" w:fill="auto"/>
            <w:vAlign w:val="center"/>
            <w:hideMark/>
          </w:tcPr>
          <w:p w14:paraId="2F465A8B" w14:textId="77777777" w:rsidR="003055C6" w:rsidRPr="00431D2F" w:rsidRDefault="003055C6" w:rsidP="003055C6">
            <w:pPr>
              <w:spacing w:after="0" w:line="240" w:lineRule="auto"/>
              <w:jc w:val="center"/>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90C5B3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2A151DB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218DD6"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D4AFF7E" w14:textId="77777777" w:rsidR="003055C6" w:rsidRPr="00431D2F" w:rsidRDefault="003055C6" w:rsidP="003055C6">
            <w:pPr>
              <w:spacing w:after="0" w:line="240" w:lineRule="auto"/>
              <w:jc w:val="right"/>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w:t>
            </w:r>
          </w:p>
        </w:tc>
      </w:tr>
      <w:tr w:rsidR="008B1A41" w:rsidRPr="00431D2F" w14:paraId="53C86CA0" w14:textId="77777777" w:rsidTr="00431D2F">
        <w:trPr>
          <w:gridAfter w:val="3"/>
          <w:wAfter w:w="12841" w:type="dxa"/>
          <w:trHeight w:val="10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9DA86FC" w14:textId="77777777" w:rsidR="003055C6" w:rsidRPr="00431D2F" w:rsidRDefault="003055C6" w:rsidP="003055C6">
            <w:pPr>
              <w:spacing w:after="0" w:line="240" w:lineRule="auto"/>
              <w:jc w:val="both"/>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846" w:type="dxa"/>
            <w:gridSpan w:val="2"/>
            <w:tcBorders>
              <w:top w:val="nil"/>
              <w:left w:val="nil"/>
              <w:bottom w:val="single" w:sz="4" w:space="0" w:color="auto"/>
              <w:right w:val="single" w:sz="4" w:space="0" w:color="auto"/>
            </w:tcBorders>
            <w:shd w:val="clear" w:color="auto" w:fill="auto"/>
            <w:vAlign w:val="center"/>
            <w:hideMark/>
          </w:tcPr>
          <w:p w14:paraId="2F794624"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951</w:t>
            </w:r>
          </w:p>
        </w:tc>
        <w:tc>
          <w:tcPr>
            <w:tcW w:w="803" w:type="dxa"/>
            <w:gridSpan w:val="2"/>
            <w:tcBorders>
              <w:top w:val="nil"/>
              <w:left w:val="nil"/>
              <w:bottom w:val="single" w:sz="4" w:space="0" w:color="auto"/>
              <w:right w:val="single" w:sz="4" w:space="0" w:color="auto"/>
            </w:tcBorders>
            <w:shd w:val="clear" w:color="auto" w:fill="auto"/>
            <w:vAlign w:val="center"/>
            <w:hideMark/>
          </w:tcPr>
          <w:p w14:paraId="5A84AFB0"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14</w:t>
            </w:r>
          </w:p>
        </w:tc>
        <w:tc>
          <w:tcPr>
            <w:tcW w:w="1207" w:type="dxa"/>
            <w:gridSpan w:val="2"/>
            <w:tcBorders>
              <w:top w:val="nil"/>
              <w:left w:val="nil"/>
              <w:bottom w:val="single" w:sz="4" w:space="0" w:color="auto"/>
              <w:right w:val="single" w:sz="4" w:space="0" w:color="auto"/>
            </w:tcBorders>
            <w:shd w:val="clear" w:color="auto" w:fill="auto"/>
            <w:vAlign w:val="center"/>
            <w:hideMark/>
          </w:tcPr>
          <w:p w14:paraId="2F54E042"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62C1E57"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99.9.00.85010</w:t>
            </w:r>
          </w:p>
        </w:tc>
        <w:tc>
          <w:tcPr>
            <w:tcW w:w="830" w:type="dxa"/>
            <w:gridSpan w:val="2"/>
            <w:tcBorders>
              <w:top w:val="nil"/>
              <w:left w:val="nil"/>
              <w:bottom w:val="single" w:sz="4" w:space="0" w:color="auto"/>
              <w:right w:val="single" w:sz="4" w:space="0" w:color="auto"/>
            </w:tcBorders>
            <w:shd w:val="clear" w:color="auto" w:fill="auto"/>
            <w:vAlign w:val="center"/>
            <w:hideMark/>
          </w:tcPr>
          <w:p w14:paraId="4594CBB1" w14:textId="77777777" w:rsidR="003055C6" w:rsidRPr="00431D2F" w:rsidRDefault="003055C6" w:rsidP="003055C6">
            <w:pPr>
              <w:spacing w:after="0" w:line="240" w:lineRule="auto"/>
              <w:jc w:val="center"/>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500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8572834"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42AE4A1A"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5DA0FC"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9F5BFB6" w14:textId="77777777" w:rsidR="003055C6" w:rsidRPr="00431D2F" w:rsidRDefault="003055C6" w:rsidP="003055C6">
            <w:pPr>
              <w:spacing w:after="0" w:line="240" w:lineRule="auto"/>
              <w:jc w:val="right"/>
              <w:rPr>
                <w:rFonts w:ascii="Times New Roman" w:eastAsia="Times New Roman" w:hAnsi="Times New Roman" w:cs="Times New Roman"/>
                <w:i/>
                <w:iCs/>
                <w:color w:val="000000"/>
                <w:sz w:val="16"/>
                <w:szCs w:val="16"/>
                <w:lang w:eastAsia="ru-RU"/>
              </w:rPr>
            </w:pPr>
            <w:r w:rsidRPr="00431D2F">
              <w:rPr>
                <w:rFonts w:ascii="Times New Roman" w:eastAsia="Times New Roman" w:hAnsi="Times New Roman" w:cs="Times New Roman"/>
                <w:i/>
                <w:iCs/>
                <w:color w:val="000000"/>
                <w:sz w:val="16"/>
                <w:szCs w:val="16"/>
                <w:lang w:eastAsia="ru-RU"/>
              </w:rPr>
              <w:t> </w:t>
            </w:r>
          </w:p>
        </w:tc>
      </w:tr>
      <w:tr w:rsidR="008B1A41" w:rsidRPr="00431D2F" w14:paraId="75B3E11A" w14:textId="77777777" w:rsidTr="00431D2F">
        <w:trPr>
          <w:gridAfter w:val="3"/>
          <w:wAfter w:w="12841" w:type="dxa"/>
          <w:trHeight w:val="34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AFC2937" w14:textId="77777777" w:rsidR="003055C6" w:rsidRPr="00431D2F" w:rsidRDefault="003055C6" w:rsidP="003055C6">
            <w:pPr>
              <w:spacing w:after="0" w:line="240" w:lineRule="auto"/>
              <w:jc w:val="both"/>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Всего</w:t>
            </w:r>
          </w:p>
        </w:tc>
        <w:tc>
          <w:tcPr>
            <w:tcW w:w="846" w:type="dxa"/>
            <w:gridSpan w:val="2"/>
            <w:tcBorders>
              <w:top w:val="nil"/>
              <w:left w:val="nil"/>
              <w:bottom w:val="single" w:sz="4" w:space="0" w:color="auto"/>
              <w:right w:val="single" w:sz="4" w:space="0" w:color="auto"/>
            </w:tcBorders>
            <w:shd w:val="clear" w:color="auto" w:fill="auto"/>
            <w:vAlign w:val="center"/>
            <w:hideMark/>
          </w:tcPr>
          <w:p w14:paraId="46C5FCD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03" w:type="dxa"/>
            <w:gridSpan w:val="2"/>
            <w:tcBorders>
              <w:top w:val="nil"/>
              <w:left w:val="nil"/>
              <w:bottom w:val="single" w:sz="4" w:space="0" w:color="auto"/>
              <w:right w:val="single" w:sz="4" w:space="0" w:color="auto"/>
            </w:tcBorders>
            <w:shd w:val="clear" w:color="auto" w:fill="auto"/>
            <w:vAlign w:val="center"/>
            <w:hideMark/>
          </w:tcPr>
          <w:p w14:paraId="3480D5F6"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207" w:type="dxa"/>
            <w:gridSpan w:val="2"/>
            <w:tcBorders>
              <w:top w:val="nil"/>
              <w:left w:val="nil"/>
              <w:bottom w:val="single" w:sz="4" w:space="0" w:color="auto"/>
              <w:right w:val="single" w:sz="4" w:space="0" w:color="auto"/>
            </w:tcBorders>
            <w:shd w:val="clear" w:color="auto" w:fill="auto"/>
            <w:vAlign w:val="center"/>
            <w:hideMark/>
          </w:tcPr>
          <w:p w14:paraId="4D9D17C2"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1154" w:type="dxa"/>
            <w:gridSpan w:val="2"/>
            <w:tcBorders>
              <w:top w:val="nil"/>
              <w:left w:val="nil"/>
              <w:bottom w:val="single" w:sz="4" w:space="0" w:color="auto"/>
              <w:right w:val="single" w:sz="4" w:space="0" w:color="auto"/>
            </w:tcBorders>
            <w:shd w:val="clear" w:color="auto" w:fill="auto"/>
            <w:vAlign w:val="center"/>
            <w:hideMark/>
          </w:tcPr>
          <w:p w14:paraId="1EA53BB4"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830" w:type="dxa"/>
            <w:gridSpan w:val="2"/>
            <w:tcBorders>
              <w:top w:val="nil"/>
              <w:left w:val="nil"/>
              <w:bottom w:val="single" w:sz="4" w:space="0" w:color="auto"/>
              <w:right w:val="single" w:sz="4" w:space="0" w:color="auto"/>
            </w:tcBorders>
            <w:shd w:val="clear" w:color="auto" w:fill="auto"/>
            <w:vAlign w:val="center"/>
            <w:hideMark/>
          </w:tcPr>
          <w:p w14:paraId="43F03425" w14:textId="77777777" w:rsidR="003055C6" w:rsidRPr="00431D2F" w:rsidRDefault="003055C6" w:rsidP="003055C6">
            <w:pPr>
              <w:spacing w:after="0" w:line="240" w:lineRule="auto"/>
              <w:jc w:val="center"/>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10D3B6B"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30 966,1</w:t>
            </w:r>
          </w:p>
        </w:tc>
        <w:tc>
          <w:tcPr>
            <w:tcW w:w="1134" w:type="dxa"/>
            <w:tcBorders>
              <w:top w:val="nil"/>
              <w:left w:val="nil"/>
              <w:bottom w:val="single" w:sz="4" w:space="0" w:color="auto"/>
              <w:right w:val="single" w:sz="4" w:space="0" w:color="auto"/>
            </w:tcBorders>
            <w:shd w:val="clear" w:color="auto" w:fill="auto"/>
            <w:noWrap/>
            <w:vAlign w:val="bottom"/>
            <w:hideMark/>
          </w:tcPr>
          <w:p w14:paraId="23AD58C1"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10 180,6</w:t>
            </w:r>
          </w:p>
        </w:tc>
        <w:tc>
          <w:tcPr>
            <w:tcW w:w="1276" w:type="dxa"/>
            <w:tcBorders>
              <w:top w:val="nil"/>
              <w:left w:val="nil"/>
              <w:bottom w:val="single" w:sz="4" w:space="0" w:color="auto"/>
              <w:right w:val="single" w:sz="4" w:space="0" w:color="auto"/>
            </w:tcBorders>
            <w:shd w:val="clear" w:color="auto" w:fill="auto"/>
            <w:noWrap/>
            <w:vAlign w:val="bottom"/>
            <w:hideMark/>
          </w:tcPr>
          <w:p w14:paraId="4C32B8B5"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10 983,2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0E4D45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r w:rsidRPr="00431D2F">
              <w:rPr>
                <w:rFonts w:ascii="Times New Roman" w:eastAsia="Times New Roman" w:hAnsi="Times New Roman" w:cs="Times New Roman"/>
                <w:b/>
                <w:bCs/>
                <w:color w:val="000000"/>
                <w:sz w:val="16"/>
                <w:szCs w:val="16"/>
                <w:lang w:eastAsia="ru-RU"/>
              </w:rPr>
              <w:t> </w:t>
            </w:r>
          </w:p>
        </w:tc>
      </w:tr>
      <w:tr w:rsidR="008B1A41" w:rsidRPr="00431D2F" w14:paraId="6AF45B12" w14:textId="77777777" w:rsidTr="00431D2F">
        <w:trPr>
          <w:gridAfter w:val="3"/>
          <w:wAfter w:w="12841" w:type="dxa"/>
          <w:trHeight w:val="300"/>
        </w:trPr>
        <w:tc>
          <w:tcPr>
            <w:tcW w:w="6100" w:type="dxa"/>
            <w:tcBorders>
              <w:top w:val="nil"/>
              <w:left w:val="nil"/>
              <w:bottom w:val="nil"/>
              <w:right w:val="nil"/>
            </w:tcBorders>
            <w:shd w:val="clear" w:color="auto" w:fill="auto"/>
            <w:noWrap/>
            <w:vAlign w:val="bottom"/>
            <w:hideMark/>
          </w:tcPr>
          <w:p w14:paraId="10CFA32D" w14:textId="77777777" w:rsidR="003055C6" w:rsidRPr="00431D2F" w:rsidRDefault="003055C6" w:rsidP="003055C6">
            <w:pPr>
              <w:spacing w:after="0" w:line="240" w:lineRule="auto"/>
              <w:jc w:val="right"/>
              <w:rPr>
                <w:rFonts w:ascii="Times New Roman" w:eastAsia="Times New Roman" w:hAnsi="Times New Roman" w:cs="Times New Roman"/>
                <w:b/>
                <w:bCs/>
                <w:color w:val="000000"/>
                <w:sz w:val="16"/>
                <w:szCs w:val="16"/>
                <w:lang w:eastAsia="ru-RU"/>
              </w:rPr>
            </w:pPr>
          </w:p>
        </w:tc>
        <w:tc>
          <w:tcPr>
            <w:tcW w:w="846" w:type="dxa"/>
            <w:gridSpan w:val="2"/>
            <w:tcBorders>
              <w:top w:val="nil"/>
              <w:left w:val="nil"/>
              <w:bottom w:val="nil"/>
              <w:right w:val="nil"/>
            </w:tcBorders>
            <w:shd w:val="clear" w:color="auto" w:fill="auto"/>
            <w:noWrap/>
            <w:vAlign w:val="bottom"/>
            <w:hideMark/>
          </w:tcPr>
          <w:p w14:paraId="08B3AB3A"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03" w:type="dxa"/>
            <w:gridSpan w:val="2"/>
            <w:tcBorders>
              <w:top w:val="nil"/>
              <w:left w:val="nil"/>
              <w:bottom w:val="nil"/>
              <w:right w:val="nil"/>
            </w:tcBorders>
            <w:shd w:val="clear" w:color="auto" w:fill="auto"/>
            <w:noWrap/>
            <w:vAlign w:val="bottom"/>
            <w:hideMark/>
          </w:tcPr>
          <w:p w14:paraId="6FBC742F"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07" w:type="dxa"/>
            <w:gridSpan w:val="2"/>
            <w:tcBorders>
              <w:top w:val="nil"/>
              <w:left w:val="nil"/>
              <w:bottom w:val="nil"/>
              <w:right w:val="nil"/>
            </w:tcBorders>
            <w:shd w:val="clear" w:color="auto" w:fill="auto"/>
            <w:noWrap/>
            <w:vAlign w:val="bottom"/>
            <w:hideMark/>
          </w:tcPr>
          <w:p w14:paraId="2BC21E0B"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51076649"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30" w:type="dxa"/>
            <w:gridSpan w:val="2"/>
            <w:tcBorders>
              <w:top w:val="nil"/>
              <w:left w:val="nil"/>
              <w:bottom w:val="nil"/>
              <w:right w:val="nil"/>
            </w:tcBorders>
            <w:shd w:val="clear" w:color="auto" w:fill="auto"/>
            <w:noWrap/>
            <w:vAlign w:val="bottom"/>
            <w:hideMark/>
          </w:tcPr>
          <w:p w14:paraId="23EBD3A4"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967" w:type="dxa"/>
            <w:gridSpan w:val="2"/>
            <w:tcBorders>
              <w:top w:val="nil"/>
              <w:left w:val="nil"/>
              <w:bottom w:val="nil"/>
              <w:right w:val="nil"/>
            </w:tcBorders>
            <w:shd w:val="clear" w:color="auto" w:fill="auto"/>
            <w:noWrap/>
            <w:vAlign w:val="bottom"/>
            <w:hideMark/>
          </w:tcPr>
          <w:p w14:paraId="2922FB3E"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3E0D49FF"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1EDC98A0"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14:paraId="0FD7F590"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r>
      <w:tr w:rsidR="008B1A41" w:rsidRPr="00431D2F" w14:paraId="34FDD0E9" w14:textId="77777777" w:rsidTr="00431D2F">
        <w:trPr>
          <w:gridAfter w:val="3"/>
          <w:wAfter w:w="12841" w:type="dxa"/>
          <w:trHeight w:val="203"/>
        </w:trPr>
        <w:tc>
          <w:tcPr>
            <w:tcW w:w="6100" w:type="dxa"/>
            <w:tcBorders>
              <w:top w:val="nil"/>
              <w:left w:val="nil"/>
              <w:bottom w:val="nil"/>
              <w:right w:val="nil"/>
            </w:tcBorders>
            <w:shd w:val="clear" w:color="auto" w:fill="auto"/>
            <w:noWrap/>
            <w:vAlign w:val="bottom"/>
            <w:hideMark/>
          </w:tcPr>
          <w:p w14:paraId="3B569F80"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46" w:type="dxa"/>
            <w:gridSpan w:val="2"/>
            <w:tcBorders>
              <w:top w:val="nil"/>
              <w:left w:val="nil"/>
              <w:bottom w:val="nil"/>
              <w:right w:val="nil"/>
            </w:tcBorders>
            <w:shd w:val="clear" w:color="auto" w:fill="auto"/>
            <w:noWrap/>
            <w:vAlign w:val="bottom"/>
            <w:hideMark/>
          </w:tcPr>
          <w:p w14:paraId="0531C2F3"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03" w:type="dxa"/>
            <w:gridSpan w:val="2"/>
            <w:tcBorders>
              <w:top w:val="nil"/>
              <w:left w:val="nil"/>
              <w:bottom w:val="nil"/>
              <w:right w:val="nil"/>
            </w:tcBorders>
            <w:shd w:val="clear" w:color="auto" w:fill="auto"/>
            <w:noWrap/>
            <w:vAlign w:val="bottom"/>
            <w:hideMark/>
          </w:tcPr>
          <w:p w14:paraId="6110A8C3"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07" w:type="dxa"/>
            <w:gridSpan w:val="2"/>
            <w:tcBorders>
              <w:top w:val="nil"/>
              <w:left w:val="nil"/>
              <w:bottom w:val="nil"/>
              <w:right w:val="nil"/>
            </w:tcBorders>
            <w:shd w:val="clear" w:color="auto" w:fill="auto"/>
            <w:noWrap/>
            <w:vAlign w:val="bottom"/>
            <w:hideMark/>
          </w:tcPr>
          <w:p w14:paraId="57271B6D"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12541598"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30" w:type="dxa"/>
            <w:gridSpan w:val="2"/>
            <w:tcBorders>
              <w:top w:val="nil"/>
              <w:left w:val="nil"/>
              <w:bottom w:val="nil"/>
              <w:right w:val="nil"/>
            </w:tcBorders>
            <w:shd w:val="clear" w:color="auto" w:fill="auto"/>
            <w:noWrap/>
            <w:vAlign w:val="bottom"/>
            <w:hideMark/>
          </w:tcPr>
          <w:p w14:paraId="3ECD1866"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967" w:type="dxa"/>
            <w:gridSpan w:val="2"/>
            <w:tcBorders>
              <w:top w:val="nil"/>
              <w:left w:val="nil"/>
              <w:bottom w:val="nil"/>
              <w:right w:val="nil"/>
            </w:tcBorders>
            <w:shd w:val="clear" w:color="auto" w:fill="auto"/>
            <w:noWrap/>
            <w:vAlign w:val="bottom"/>
            <w:hideMark/>
          </w:tcPr>
          <w:p w14:paraId="5D2DD306"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42058271"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686A0D27"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14:paraId="478784C8"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r>
      <w:tr w:rsidR="008B1A41" w:rsidRPr="00431D2F" w14:paraId="22416844" w14:textId="77777777" w:rsidTr="00431D2F">
        <w:trPr>
          <w:gridAfter w:val="3"/>
          <w:wAfter w:w="12841" w:type="dxa"/>
          <w:trHeight w:val="255"/>
        </w:trPr>
        <w:tc>
          <w:tcPr>
            <w:tcW w:w="6100" w:type="dxa"/>
            <w:tcBorders>
              <w:top w:val="nil"/>
              <w:left w:val="nil"/>
              <w:bottom w:val="nil"/>
              <w:right w:val="nil"/>
            </w:tcBorders>
            <w:shd w:val="clear" w:color="auto" w:fill="auto"/>
            <w:noWrap/>
            <w:vAlign w:val="bottom"/>
            <w:hideMark/>
          </w:tcPr>
          <w:p w14:paraId="084455D6"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Председатель Собрания депутатов -    </w:t>
            </w:r>
          </w:p>
        </w:tc>
        <w:tc>
          <w:tcPr>
            <w:tcW w:w="846" w:type="dxa"/>
            <w:gridSpan w:val="2"/>
            <w:tcBorders>
              <w:top w:val="nil"/>
              <w:left w:val="nil"/>
              <w:bottom w:val="nil"/>
              <w:right w:val="nil"/>
            </w:tcBorders>
            <w:shd w:val="clear" w:color="auto" w:fill="auto"/>
            <w:noWrap/>
            <w:vAlign w:val="bottom"/>
            <w:hideMark/>
          </w:tcPr>
          <w:p w14:paraId="409DA864"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p>
        </w:tc>
        <w:tc>
          <w:tcPr>
            <w:tcW w:w="803" w:type="dxa"/>
            <w:gridSpan w:val="2"/>
            <w:tcBorders>
              <w:top w:val="nil"/>
              <w:left w:val="nil"/>
              <w:bottom w:val="nil"/>
              <w:right w:val="nil"/>
            </w:tcBorders>
            <w:shd w:val="clear" w:color="auto" w:fill="auto"/>
            <w:noWrap/>
            <w:vAlign w:val="bottom"/>
            <w:hideMark/>
          </w:tcPr>
          <w:p w14:paraId="7B51E043"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07" w:type="dxa"/>
            <w:gridSpan w:val="2"/>
            <w:tcBorders>
              <w:top w:val="nil"/>
              <w:left w:val="nil"/>
              <w:bottom w:val="nil"/>
              <w:right w:val="nil"/>
            </w:tcBorders>
            <w:shd w:val="clear" w:color="auto" w:fill="auto"/>
            <w:noWrap/>
            <w:vAlign w:val="bottom"/>
            <w:hideMark/>
          </w:tcPr>
          <w:p w14:paraId="0F1565AD"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42EA50B9"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830" w:type="dxa"/>
            <w:gridSpan w:val="2"/>
            <w:tcBorders>
              <w:top w:val="nil"/>
              <w:left w:val="nil"/>
              <w:bottom w:val="nil"/>
              <w:right w:val="nil"/>
            </w:tcBorders>
            <w:shd w:val="clear" w:color="auto" w:fill="auto"/>
            <w:noWrap/>
            <w:vAlign w:val="bottom"/>
            <w:hideMark/>
          </w:tcPr>
          <w:p w14:paraId="3227AFDC"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967" w:type="dxa"/>
            <w:gridSpan w:val="2"/>
            <w:tcBorders>
              <w:top w:val="nil"/>
              <w:left w:val="nil"/>
              <w:bottom w:val="nil"/>
              <w:right w:val="nil"/>
            </w:tcBorders>
            <w:shd w:val="clear" w:color="auto" w:fill="auto"/>
            <w:noWrap/>
            <w:vAlign w:val="bottom"/>
            <w:hideMark/>
          </w:tcPr>
          <w:p w14:paraId="37925EEB"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0550289A"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6F325D81"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14:paraId="7A3A1B97"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r>
      <w:tr w:rsidR="003055C6" w:rsidRPr="00431D2F" w14:paraId="7FC021D2" w14:textId="77777777" w:rsidTr="00431D2F">
        <w:trPr>
          <w:trHeight w:val="255"/>
        </w:trPr>
        <w:tc>
          <w:tcPr>
            <w:tcW w:w="6100" w:type="dxa"/>
            <w:tcBorders>
              <w:top w:val="nil"/>
              <w:left w:val="nil"/>
              <w:bottom w:val="nil"/>
              <w:right w:val="nil"/>
            </w:tcBorders>
            <w:shd w:val="clear" w:color="auto" w:fill="auto"/>
            <w:vAlign w:val="bottom"/>
            <w:hideMark/>
          </w:tcPr>
          <w:p w14:paraId="4249CEA5"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 xml:space="preserve"> Глава Митякинского сельского поселения</w:t>
            </w:r>
          </w:p>
        </w:tc>
        <w:tc>
          <w:tcPr>
            <w:tcW w:w="846" w:type="dxa"/>
            <w:gridSpan w:val="2"/>
            <w:tcBorders>
              <w:top w:val="nil"/>
              <w:left w:val="nil"/>
              <w:bottom w:val="nil"/>
              <w:right w:val="nil"/>
            </w:tcBorders>
            <w:shd w:val="clear" w:color="auto" w:fill="auto"/>
            <w:noWrap/>
            <w:vAlign w:val="bottom"/>
            <w:hideMark/>
          </w:tcPr>
          <w:p w14:paraId="248976E5"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p>
        </w:tc>
        <w:tc>
          <w:tcPr>
            <w:tcW w:w="803" w:type="dxa"/>
            <w:gridSpan w:val="2"/>
            <w:tcBorders>
              <w:top w:val="nil"/>
              <w:left w:val="nil"/>
              <w:bottom w:val="nil"/>
              <w:right w:val="nil"/>
            </w:tcBorders>
            <w:shd w:val="clear" w:color="auto" w:fill="auto"/>
            <w:noWrap/>
            <w:vAlign w:val="bottom"/>
            <w:hideMark/>
          </w:tcPr>
          <w:p w14:paraId="48A2F8B2"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207" w:type="dxa"/>
            <w:gridSpan w:val="2"/>
            <w:tcBorders>
              <w:top w:val="nil"/>
              <w:left w:val="nil"/>
              <w:bottom w:val="nil"/>
              <w:right w:val="nil"/>
            </w:tcBorders>
            <w:shd w:val="clear" w:color="auto" w:fill="auto"/>
            <w:noWrap/>
            <w:vAlign w:val="bottom"/>
            <w:hideMark/>
          </w:tcPr>
          <w:p w14:paraId="2F2BA5C6"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38835FFE"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5199" w:type="dxa"/>
            <w:gridSpan w:val="8"/>
            <w:tcBorders>
              <w:top w:val="nil"/>
              <w:left w:val="nil"/>
              <w:bottom w:val="nil"/>
              <w:right w:val="nil"/>
            </w:tcBorders>
            <w:shd w:val="clear" w:color="auto" w:fill="auto"/>
            <w:noWrap/>
            <w:vAlign w:val="bottom"/>
            <w:hideMark/>
          </w:tcPr>
          <w:p w14:paraId="23065C8E"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r w:rsidRPr="00431D2F">
              <w:rPr>
                <w:rFonts w:ascii="Times New Roman" w:eastAsia="Times New Roman" w:hAnsi="Times New Roman" w:cs="Times New Roman"/>
                <w:color w:val="000000"/>
                <w:sz w:val="16"/>
                <w:szCs w:val="16"/>
                <w:lang w:eastAsia="ru-RU"/>
              </w:rPr>
              <w:t>В.А. Щуров</w:t>
            </w:r>
          </w:p>
        </w:tc>
        <w:tc>
          <w:tcPr>
            <w:tcW w:w="12397" w:type="dxa"/>
            <w:tcBorders>
              <w:top w:val="nil"/>
              <w:left w:val="nil"/>
              <w:bottom w:val="nil"/>
              <w:right w:val="nil"/>
            </w:tcBorders>
            <w:shd w:val="clear" w:color="auto" w:fill="auto"/>
            <w:noWrap/>
            <w:vAlign w:val="bottom"/>
            <w:hideMark/>
          </w:tcPr>
          <w:p w14:paraId="46197FCA" w14:textId="77777777" w:rsidR="003055C6" w:rsidRPr="00431D2F" w:rsidRDefault="003055C6" w:rsidP="003055C6">
            <w:pPr>
              <w:spacing w:after="0" w:line="240" w:lineRule="auto"/>
              <w:rPr>
                <w:rFonts w:ascii="Times New Roman" w:eastAsia="Times New Roman" w:hAnsi="Times New Roman" w:cs="Times New Roman"/>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5B4837CE"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hideMark/>
          </w:tcPr>
          <w:p w14:paraId="7C91C85A" w14:textId="77777777" w:rsidR="003055C6" w:rsidRPr="00431D2F" w:rsidRDefault="003055C6" w:rsidP="003055C6">
            <w:pPr>
              <w:spacing w:after="0" w:line="240" w:lineRule="auto"/>
              <w:rPr>
                <w:rFonts w:ascii="Times New Roman" w:eastAsia="Times New Roman" w:hAnsi="Times New Roman" w:cs="Times New Roman"/>
                <w:sz w:val="16"/>
                <w:szCs w:val="16"/>
                <w:lang w:eastAsia="ru-RU"/>
              </w:rPr>
            </w:pPr>
          </w:p>
        </w:tc>
      </w:tr>
    </w:tbl>
    <w:p w14:paraId="4A865A08" w14:textId="46700127" w:rsidR="0016322B" w:rsidRDefault="0016322B" w:rsidP="00395824">
      <w:pPr>
        <w:rPr>
          <w:rFonts w:ascii="Times New Roman" w:hAnsi="Times New Roman" w:cs="Times New Roman"/>
          <w:sz w:val="16"/>
          <w:szCs w:val="16"/>
        </w:rPr>
      </w:pPr>
    </w:p>
    <w:tbl>
      <w:tblPr>
        <w:tblW w:w="15168" w:type="dxa"/>
        <w:tblLook w:val="04A0" w:firstRow="1" w:lastRow="0" w:firstColumn="1" w:lastColumn="0" w:noHBand="0" w:noVBand="1"/>
      </w:tblPr>
      <w:tblGrid>
        <w:gridCol w:w="5181"/>
        <w:gridCol w:w="1645"/>
        <w:gridCol w:w="623"/>
        <w:gridCol w:w="379"/>
        <w:gridCol w:w="439"/>
        <w:gridCol w:w="1300"/>
        <w:gridCol w:w="1200"/>
        <w:gridCol w:w="4401"/>
      </w:tblGrid>
      <w:tr w:rsidR="007D60EE" w:rsidRPr="007D60EE" w14:paraId="2AC43256" w14:textId="77777777" w:rsidTr="007D60EE">
        <w:trPr>
          <w:trHeight w:val="300"/>
        </w:trPr>
        <w:tc>
          <w:tcPr>
            <w:tcW w:w="5181" w:type="dxa"/>
            <w:tcBorders>
              <w:top w:val="nil"/>
              <w:left w:val="nil"/>
              <w:bottom w:val="nil"/>
              <w:right w:val="nil"/>
            </w:tcBorders>
            <w:shd w:val="clear" w:color="auto" w:fill="auto"/>
            <w:vAlign w:val="bottom"/>
            <w:hideMark/>
          </w:tcPr>
          <w:p w14:paraId="7C92DB4C"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645" w:type="dxa"/>
            <w:tcBorders>
              <w:top w:val="nil"/>
              <w:left w:val="nil"/>
              <w:bottom w:val="nil"/>
              <w:right w:val="nil"/>
            </w:tcBorders>
            <w:shd w:val="clear" w:color="auto" w:fill="auto"/>
            <w:vAlign w:val="bottom"/>
            <w:hideMark/>
          </w:tcPr>
          <w:p w14:paraId="28F3E16E"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623" w:type="dxa"/>
            <w:tcBorders>
              <w:top w:val="nil"/>
              <w:left w:val="nil"/>
              <w:bottom w:val="nil"/>
              <w:right w:val="nil"/>
            </w:tcBorders>
            <w:shd w:val="clear" w:color="auto" w:fill="auto"/>
            <w:vAlign w:val="bottom"/>
            <w:hideMark/>
          </w:tcPr>
          <w:p w14:paraId="2F1C0550"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nil"/>
              <w:right w:val="nil"/>
            </w:tcBorders>
            <w:shd w:val="clear" w:color="auto" w:fill="auto"/>
            <w:vAlign w:val="bottom"/>
            <w:hideMark/>
          </w:tcPr>
          <w:p w14:paraId="6104AB6C"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nil"/>
              <w:right w:val="nil"/>
            </w:tcBorders>
            <w:shd w:val="clear" w:color="auto" w:fill="auto"/>
            <w:vAlign w:val="bottom"/>
            <w:hideMark/>
          </w:tcPr>
          <w:p w14:paraId="0B313484"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79B85D1A"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30D8B4A5"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0496DDB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Приложение 8 к решению Собрания депутатов</w:t>
            </w:r>
          </w:p>
        </w:tc>
      </w:tr>
      <w:tr w:rsidR="007D60EE" w:rsidRPr="007D60EE" w14:paraId="211B08B7" w14:textId="77777777" w:rsidTr="007D60EE">
        <w:trPr>
          <w:trHeight w:val="300"/>
        </w:trPr>
        <w:tc>
          <w:tcPr>
            <w:tcW w:w="5181" w:type="dxa"/>
            <w:tcBorders>
              <w:top w:val="nil"/>
              <w:left w:val="nil"/>
              <w:bottom w:val="nil"/>
              <w:right w:val="nil"/>
            </w:tcBorders>
            <w:shd w:val="clear" w:color="auto" w:fill="auto"/>
            <w:vAlign w:val="bottom"/>
            <w:hideMark/>
          </w:tcPr>
          <w:p w14:paraId="43CBCEF4"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7CCF4BF1"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37A14C92"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420345C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129964E6"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21C09177"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739947C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5A62F342"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 Митякинского сельского поселения № 13 от 09.07.2020 г. </w:t>
            </w:r>
          </w:p>
        </w:tc>
      </w:tr>
      <w:tr w:rsidR="007D60EE" w:rsidRPr="007D60EE" w14:paraId="073AE63B" w14:textId="77777777" w:rsidTr="007D60EE">
        <w:trPr>
          <w:trHeight w:val="540"/>
        </w:trPr>
        <w:tc>
          <w:tcPr>
            <w:tcW w:w="5181" w:type="dxa"/>
            <w:tcBorders>
              <w:top w:val="nil"/>
              <w:left w:val="nil"/>
              <w:bottom w:val="nil"/>
              <w:right w:val="nil"/>
            </w:tcBorders>
            <w:shd w:val="clear" w:color="auto" w:fill="auto"/>
            <w:vAlign w:val="bottom"/>
            <w:hideMark/>
          </w:tcPr>
          <w:p w14:paraId="252A10E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9987" w:type="dxa"/>
            <w:gridSpan w:val="7"/>
            <w:tcBorders>
              <w:top w:val="nil"/>
              <w:left w:val="nil"/>
              <w:bottom w:val="nil"/>
              <w:right w:val="nil"/>
            </w:tcBorders>
            <w:shd w:val="clear" w:color="auto" w:fill="auto"/>
            <w:vAlign w:val="bottom"/>
            <w:hideMark/>
          </w:tcPr>
          <w:p w14:paraId="59D6244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"О внесении изменений в решение Собрания депутатов Митякинского сельского поселения № 28 от 26.12.2019 г.</w:t>
            </w:r>
          </w:p>
        </w:tc>
      </w:tr>
      <w:tr w:rsidR="007D60EE" w:rsidRPr="007D60EE" w14:paraId="2427E5D4" w14:textId="77777777" w:rsidTr="007D60EE">
        <w:trPr>
          <w:trHeight w:val="300"/>
        </w:trPr>
        <w:tc>
          <w:tcPr>
            <w:tcW w:w="5181" w:type="dxa"/>
            <w:tcBorders>
              <w:top w:val="nil"/>
              <w:left w:val="nil"/>
              <w:bottom w:val="nil"/>
              <w:right w:val="nil"/>
            </w:tcBorders>
            <w:shd w:val="clear" w:color="auto" w:fill="auto"/>
            <w:vAlign w:val="bottom"/>
            <w:hideMark/>
          </w:tcPr>
          <w:p w14:paraId="799F138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66BC7DA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682C58D6"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0858F14C"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572DA522"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0D24EFDB"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5D126A9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269102DF"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"О бюджете Митякинского сельского поселения </w:t>
            </w:r>
          </w:p>
        </w:tc>
      </w:tr>
      <w:tr w:rsidR="007D60EE" w:rsidRPr="007D60EE" w14:paraId="6D106E55" w14:textId="77777777" w:rsidTr="007D60EE">
        <w:trPr>
          <w:trHeight w:val="300"/>
        </w:trPr>
        <w:tc>
          <w:tcPr>
            <w:tcW w:w="5181" w:type="dxa"/>
            <w:tcBorders>
              <w:top w:val="nil"/>
              <w:left w:val="nil"/>
              <w:bottom w:val="nil"/>
              <w:right w:val="nil"/>
            </w:tcBorders>
            <w:shd w:val="clear" w:color="auto" w:fill="auto"/>
            <w:vAlign w:val="bottom"/>
            <w:hideMark/>
          </w:tcPr>
          <w:p w14:paraId="29A8AE1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472A708E"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422CE222"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4EEC176E"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524BB21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3CFB57F2"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169BEF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20D02B0E"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Тарасовского района на 2020 год и на плановый </w:t>
            </w:r>
          </w:p>
        </w:tc>
      </w:tr>
      <w:tr w:rsidR="007D60EE" w:rsidRPr="007D60EE" w14:paraId="04049481" w14:textId="77777777" w:rsidTr="007D60EE">
        <w:trPr>
          <w:trHeight w:val="300"/>
        </w:trPr>
        <w:tc>
          <w:tcPr>
            <w:tcW w:w="5181" w:type="dxa"/>
            <w:tcBorders>
              <w:top w:val="nil"/>
              <w:left w:val="nil"/>
              <w:bottom w:val="nil"/>
              <w:right w:val="nil"/>
            </w:tcBorders>
            <w:shd w:val="clear" w:color="auto" w:fill="auto"/>
            <w:vAlign w:val="bottom"/>
            <w:hideMark/>
          </w:tcPr>
          <w:p w14:paraId="2A65A03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17BF9EF8"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2D424CCA"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638899CD"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0A81451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1C432665"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5724B147"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35B1E0A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период 2021 и 2022 годов"</w:t>
            </w:r>
          </w:p>
        </w:tc>
      </w:tr>
      <w:tr w:rsidR="007D60EE" w:rsidRPr="007D60EE" w14:paraId="490F6516" w14:textId="77777777" w:rsidTr="007D60EE">
        <w:trPr>
          <w:trHeight w:val="315"/>
        </w:trPr>
        <w:tc>
          <w:tcPr>
            <w:tcW w:w="5181" w:type="dxa"/>
            <w:tcBorders>
              <w:top w:val="nil"/>
              <w:left w:val="nil"/>
              <w:bottom w:val="nil"/>
              <w:right w:val="nil"/>
            </w:tcBorders>
            <w:shd w:val="clear" w:color="auto" w:fill="auto"/>
            <w:vAlign w:val="bottom"/>
            <w:hideMark/>
          </w:tcPr>
          <w:p w14:paraId="3EC1DBED"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2E1EDC61"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70F9417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25505B7A"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16D21F7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160E6217"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40D5CCDE"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6521498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01CCD468" w14:textId="77777777" w:rsidTr="007D60EE">
        <w:trPr>
          <w:trHeight w:val="315"/>
        </w:trPr>
        <w:tc>
          <w:tcPr>
            <w:tcW w:w="5181" w:type="dxa"/>
            <w:tcBorders>
              <w:top w:val="nil"/>
              <w:left w:val="nil"/>
              <w:bottom w:val="nil"/>
              <w:right w:val="nil"/>
            </w:tcBorders>
            <w:shd w:val="clear" w:color="auto" w:fill="auto"/>
            <w:vAlign w:val="bottom"/>
            <w:hideMark/>
          </w:tcPr>
          <w:p w14:paraId="6EA5E60A"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6D7700CC"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096672FF"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3A564EDE"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1C1C774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0B180C4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349C99F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76CBC18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06172C81" w14:textId="77777777" w:rsidTr="007D60EE">
        <w:trPr>
          <w:trHeight w:val="315"/>
        </w:trPr>
        <w:tc>
          <w:tcPr>
            <w:tcW w:w="5181" w:type="dxa"/>
            <w:tcBorders>
              <w:top w:val="nil"/>
              <w:left w:val="nil"/>
              <w:bottom w:val="nil"/>
              <w:right w:val="nil"/>
            </w:tcBorders>
            <w:shd w:val="clear" w:color="auto" w:fill="auto"/>
            <w:vAlign w:val="bottom"/>
            <w:hideMark/>
          </w:tcPr>
          <w:p w14:paraId="29FD4444"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bottom"/>
            <w:hideMark/>
          </w:tcPr>
          <w:p w14:paraId="7430BE2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bottom"/>
            <w:hideMark/>
          </w:tcPr>
          <w:p w14:paraId="0CFC63D2"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498E2DD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6E81F7B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0B09C49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0C7678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noWrap/>
            <w:vAlign w:val="center"/>
            <w:hideMark/>
          </w:tcPr>
          <w:p w14:paraId="4CDAEF32"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71045378" w14:textId="77777777" w:rsidTr="007D60EE">
        <w:trPr>
          <w:trHeight w:val="1200"/>
        </w:trPr>
        <w:tc>
          <w:tcPr>
            <w:tcW w:w="15168" w:type="dxa"/>
            <w:gridSpan w:val="8"/>
            <w:tcBorders>
              <w:top w:val="nil"/>
              <w:left w:val="nil"/>
              <w:bottom w:val="nil"/>
              <w:right w:val="nil"/>
            </w:tcBorders>
            <w:shd w:val="clear" w:color="auto" w:fill="auto"/>
            <w:vAlign w:val="center"/>
            <w:hideMark/>
          </w:tcPr>
          <w:p w14:paraId="4213147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7D60EE" w:rsidRPr="007D60EE" w14:paraId="345667D7" w14:textId="77777777" w:rsidTr="007D60EE">
        <w:trPr>
          <w:trHeight w:val="510"/>
        </w:trPr>
        <w:tc>
          <w:tcPr>
            <w:tcW w:w="5181" w:type="dxa"/>
            <w:tcBorders>
              <w:top w:val="nil"/>
              <w:left w:val="nil"/>
              <w:bottom w:val="nil"/>
              <w:right w:val="nil"/>
            </w:tcBorders>
            <w:shd w:val="clear" w:color="auto" w:fill="auto"/>
            <w:vAlign w:val="center"/>
            <w:hideMark/>
          </w:tcPr>
          <w:p w14:paraId="4E031EA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645" w:type="dxa"/>
            <w:tcBorders>
              <w:top w:val="nil"/>
              <w:left w:val="nil"/>
              <w:bottom w:val="nil"/>
              <w:right w:val="nil"/>
            </w:tcBorders>
            <w:shd w:val="clear" w:color="auto" w:fill="auto"/>
            <w:vAlign w:val="center"/>
            <w:hideMark/>
          </w:tcPr>
          <w:p w14:paraId="68BCA4E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623" w:type="dxa"/>
            <w:tcBorders>
              <w:top w:val="nil"/>
              <w:left w:val="nil"/>
              <w:bottom w:val="nil"/>
              <w:right w:val="nil"/>
            </w:tcBorders>
            <w:shd w:val="clear" w:color="auto" w:fill="auto"/>
            <w:vAlign w:val="center"/>
            <w:hideMark/>
          </w:tcPr>
          <w:p w14:paraId="280EBB10"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center"/>
            <w:hideMark/>
          </w:tcPr>
          <w:p w14:paraId="582B0E6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center"/>
            <w:hideMark/>
          </w:tcPr>
          <w:p w14:paraId="06D585F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vAlign w:val="center"/>
            <w:hideMark/>
          </w:tcPr>
          <w:p w14:paraId="48809C02"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vAlign w:val="center"/>
            <w:hideMark/>
          </w:tcPr>
          <w:p w14:paraId="08EDE5A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nil"/>
              <w:right w:val="nil"/>
            </w:tcBorders>
            <w:shd w:val="clear" w:color="auto" w:fill="auto"/>
            <w:vAlign w:val="center"/>
            <w:hideMark/>
          </w:tcPr>
          <w:p w14:paraId="2990D55F"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xml:space="preserve"> (тыс. руб.)</w:t>
            </w:r>
          </w:p>
        </w:tc>
      </w:tr>
      <w:tr w:rsidR="007D60EE" w:rsidRPr="007D60EE" w14:paraId="39013585" w14:textId="77777777" w:rsidTr="007D60EE">
        <w:trPr>
          <w:trHeight w:val="450"/>
        </w:trPr>
        <w:tc>
          <w:tcPr>
            <w:tcW w:w="5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A842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Наименование</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C152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ЦСР</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5068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ВР</w:t>
            </w:r>
          </w:p>
        </w:tc>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88F8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7D60EE">
              <w:rPr>
                <w:rFonts w:ascii="Times New Roman" w:eastAsia="Times New Roman" w:hAnsi="Times New Roman" w:cs="Times New Roman"/>
                <w:b/>
                <w:bCs/>
                <w:color w:val="000000"/>
                <w:sz w:val="16"/>
                <w:szCs w:val="16"/>
                <w:lang w:eastAsia="ru-RU"/>
              </w:rPr>
              <w:t>Рз</w:t>
            </w:r>
            <w:proofErr w:type="spellEnd"/>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7457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ПР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1107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2020 г.</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1997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2021 г.</w:t>
            </w:r>
          </w:p>
        </w:tc>
        <w:tc>
          <w:tcPr>
            <w:tcW w:w="4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879B1"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2022 г.</w:t>
            </w:r>
          </w:p>
        </w:tc>
      </w:tr>
      <w:tr w:rsidR="007D60EE" w:rsidRPr="007D60EE" w14:paraId="349FF6C9" w14:textId="77777777" w:rsidTr="007D60EE">
        <w:trPr>
          <w:trHeight w:val="450"/>
        </w:trPr>
        <w:tc>
          <w:tcPr>
            <w:tcW w:w="5181" w:type="dxa"/>
            <w:vMerge/>
            <w:tcBorders>
              <w:top w:val="single" w:sz="4" w:space="0" w:color="auto"/>
              <w:left w:val="single" w:sz="4" w:space="0" w:color="auto"/>
              <w:bottom w:val="single" w:sz="4" w:space="0" w:color="auto"/>
              <w:right w:val="single" w:sz="4" w:space="0" w:color="auto"/>
            </w:tcBorders>
            <w:vAlign w:val="center"/>
            <w:hideMark/>
          </w:tcPr>
          <w:p w14:paraId="7E6F0E52"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05856C49"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6A97CFCF"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14:paraId="5D0C273E"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364A56B5"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5CED27C8"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11C0F2E"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c>
          <w:tcPr>
            <w:tcW w:w="4401" w:type="dxa"/>
            <w:vMerge/>
            <w:tcBorders>
              <w:top w:val="single" w:sz="4" w:space="0" w:color="auto"/>
              <w:left w:val="single" w:sz="4" w:space="0" w:color="auto"/>
              <w:bottom w:val="single" w:sz="4" w:space="0" w:color="auto"/>
              <w:right w:val="single" w:sz="4" w:space="0" w:color="auto"/>
            </w:tcBorders>
            <w:vAlign w:val="center"/>
            <w:hideMark/>
          </w:tcPr>
          <w:p w14:paraId="7C7F2449"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p>
        </w:tc>
      </w:tr>
      <w:tr w:rsidR="007D60EE" w:rsidRPr="007D60EE" w14:paraId="6DF9CF51" w14:textId="77777777" w:rsidTr="007D60EE">
        <w:trPr>
          <w:trHeight w:val="3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7CB5701"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Всего</w:t>
            </w:r>
          </w:p>
        </w:tc>
        <w:tc>
          <w:tcPr>
            <w:tcW w:w="1645" w:type="dxa"/>
            <w:tcBorders>
              <w:top w:val="nil"/>
              <w:left w:val="nil"/>
              <w:bottom w:val="single" w:sz="4" w:space="0" w:color="auto"/>
              <w:right w:val="single" w:sz="4" w:space="0" w:color="auto"/>
            </w:tcBorders>
            <w:shd w:val="clear" w:color="auto" w:fill="auto"/>
            <w:vAlign w:val="center"/>
            <w:hideMark/>
          </w:tcPr>
          <w:p w14:paraId="4ED5C75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623" w:type="dxa"/>
            <w:tcBorders>
              <w:top w:val="nil"/>
              <w:left w:val="nil"/>
              <w:bottom w:val="single" w:sz="4" w:space="0" w:color="auto"/>
              <w:right w:val="single" w:sz="4" w:space="0" w:color="auto"/>
            </w:tcBorders>
            <w:shd w:val="clear" w:color="auto" w:fill="auto"/>
            <w:vAlign w:val="center"/>
            <w:hideMark/>
          </w:tcPr>
          <w:p w14:paraId="7A4CFF6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6EE6E4D"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40A6B3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EBF344F"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30966,1</w:t>
            </w:r>
          </w:p>
        </w:tc>
        <w:tc>
          <w:tcPr>
            <w:tcW w:w="1200" w:type="dxa"/>
            <w:tcBorders>
              <w:top w:val="nil"/>
              <w:left w:val="nil"/>
              <w:bottom w:val="single" w:sz="4" w:space="0" w:color="auto"/>
              <w:right w:val="single" w:sz="4" w:space="0" w:color="auto"/>
            </w:tcBorders>
            <w:shd w:val="clear" w:color="auto" w:fill="auto"/>
            <w:vAlign w:val="center"/>
            <w:hideMark/>
          </w:tcPr>
          <w:p w14:paraId="584677B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10180,6</w:t>
            </w:r>
          </w:p>
        </w:tc>
        <w:tc>
          <w:tcPr>
            <w:tcW w:w="4401" w:type="dxa"/>
            <w:tcBorders>
              <w:top w:val="nil"/>
              <w:left w:val="nil"/>
              <w:bottom w:val="single" w:sz="4" w:space="0" w:color="auto"/>
              <w:right w:val="single" w:sz="4" w:space="0" w:color="auto"/>
            </w:tcBorders>
            <w:shd w:val="clear" w:color="auto" w:fill="auto"/>
            <w:vAlign w:val="center"/>
            <w:hideMark/>
          </w:tcPr>
          <w:p w14:paraId="226A959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10983,2</w:t>
            </w:r>
          </w:p>
        </w:tc>
      </w:tr>
      <w:tr w:rsidR="007D60EE" w:rsidRPr="007D60EE" w14:paraId="7B380B11" w14:textId="77777777" w:rsidTr="007D60EE">
        <w:trPr>
          <w:trHeight w:val="6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393543C"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Муниципальная программа Митякинского сельского поселения "Информационное общество"</w:t>
            </w:r>
          </w:p>
        </w:tc>
        <w:tc>
          <w:tcPr>
            <w:tcW w:w="1645" w:type="dxa"/>
            <w:tcBorders>
              <w:top w:val="nil"/>
              <w:left w:val="nil"/>
              <w:bottom w:val="single" w:sz="4" w:space="0" w:color="auto"/>
              <w:right w:val="single" w:sz="4" w:space="0" w:color="auto"/>
            </w:tcBorders>
            <w:shd w:val="clear" w:color="auto" w:fill="auto"/>
            <w:vAlign w:val="center"/>
            <w:hideMark/>
          </w:tcPr>
          <w:p w14:paraId="6613345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01.0.00.00000</w:t>
            </w:r>
          </w:p>
        </w:tc>
        <w:tc>
          <w:tcPr>
            <w:tcW w:w="623" w:type="dxa"/>
            <w:tcBorders>
              <w:top w:val="nil"/>
              <w:left w:val="nil"/>
              <w:bottom w:val="single" w:sz="4" w:space="0" w:color="auto"/>
              <w:right w:val="single" w:sz="4" w:space="0" w:color="auto"/>
            </w:tcBorders>
            <w:shd w:val="clear" w:color="auto" w:fill="auto"/>
            <w:vAlign w:val="center"/>
            <w:hideMark/>
          </w:tcPr>
          <w:p w14:paraId="09CD11A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B2B182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F4A338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CA7DE6B"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0F0C8BEF"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F611A3A"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48B7CD39" w14:textId="77777777" w:rsidTr="007D60EE">
        <w:trPr>
          <w:trHeight w:val="6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00D8FE0"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645" w:type="dxa"/>
            <w:tcBorders>
              <w:top w:val="nil"/>
              <w:left w:val="nil"/>
              <w:bottom w:val="single" w:sz="4" w:space="0" w:color="auto"/>
              <w:right w:val="single" w:sz="4" w:space="0" w:color="auto"/>
            </w:tcBorders>
            <w:shd w:val="clear" w:color="auto" w:fill="auto"/>
            <w:vAlign w:val="center"/>
            <w:hideMark/>
          </w:tcPr>
          <w:p w14:paraId="1355523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01.1.00.00000</w:t>
            </w:r>
          </w:p>
        </w:tc>
        <w:tc>
          <w:tcPr>
            <w:tcW w:w="623" w:type="dxa"/>
            <w:tcBorders>
              <w:top w:val="nil"/>
              <w:left w:val="nil"/>
              <w:bottom w:val="single" w:sz="4" w:space="0" w:color="auto"/>
              <w:right w:val="single" w:sz="4" w:space="0" w:color="auto"/>
            </w:tcBorders>
            <w:shd w:val="clear" w:color="auto" w:fill="auto"/>
            <w:vAlign w:val="center"/>
            <w:hideMark/>
          </w:tcPr>
          <w:p w14:paraId="4B404A5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C70F28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415EA3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7C7BF90"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350CC0E5"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550D2E7"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10165525" w14:textId="77777777" w:rsidTr="007D60EE">
        <w:trPr>
          <w:trHeight w:val="15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E48CD5C"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645" w:type="dxa"/>
            <w:tcBorders>
              <w:top w:val="nil"/>
              <w:left w:val="nil"/>
              <w:bottom w:val="single" w:sz="4" w:space="0" w:color="auto"/>
              <w:right w:val="single" w:sz="4" w:space="0" w:color="auto"/>
            </w:tcBorders>
            <w:shd w:val="clear" w:color="auto" w:fill="auto"/>
            <w:vAlign w:val="center"/>
            <w:hideMark/>
          </w:tcPr>
          <w:p w14:paraId="59FB3177"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01.1.00.99990</w:t>
            </w:r>
          </w:p>
        </w:tc>
        <w:tc>
          <w:tcPr>
            <w:tcW w:w="623" w:type="dxa"/>
            <w:tcBorders>
              <w:top w:val="nil"/>
              <w:left w:val="nil"/>
              <w:bottom w:val="single" w:sz="4" w:space="0" w:color="auto"/>
              <w:right w:val="single" w:sz="4" w:space="0" w:color="auto"/>
            </w:tcBorders>
            <w:shd w:val="clear" w:color="auto" w:fill="auto"/>
            <w:vAlign w:val="center"/>
            <w:hideMark/>
          </w:tcPr>
          <w:p w14:paraId="14A5836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CAF438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ABECA4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4636BD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552C498E"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1F0EA68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6B22FE07" w14:textId="77777777" w:rsidTr="007D60EE">
        <w:trPr>
          <w:trHeight w:val="201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3CD1B59"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2E9EF3EF"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01.1.00.99990</w:t>
            </w:r>
          </w:p>
        </w:tc>
        <w:tc>
          <w:tcPr>
            <w:tcW w:w="623" w:type="dxa"/>
            <w:tcBorders>
              <w:top w:val="nil"/>
              <w:left w:val="nil"/>
              <w:bottom w:val="single" w:sz="4" w:space="0" w:color="auto"/>
              <w:right w:val="single" w:sz="4" w:space="0" w:color="auto"/>
            </w:tcBorders>
            <w:shd w:val="clear" w:color="auto" w:fill="auto"/>
            <w:vAlign w:val="center"/>
            <w:hideMark/>
          </w:tcPr>
          <w:p w14:paraId="2300E00F"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3A056D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692F990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620F246B"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79F50C8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8EDF028"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51D71F45" w14:textId="77777777" w:rsidTr="007D60EE">
        <w:trPr>
          <w:trHeight w:val="9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8784808"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xml:space="preserve">Муниципальная программа Митякинского сельского </w:t>
            </w:r>
            <w:proofErr w:type="spellStart"/>
            <w:r w:rsidRPr="007D60EE">
              <w:rPr>
                <w:rFonts w:ascii="Times New Roman" w:eastAsia="Times New Roman" w:hAnsi="Times New Roman" w:cs="Times New Roman"/>
                <w:b/>
                <w:bCs/>
                <w:color w:val="000000"/>
                <w:sz w:val="16"/>
                <w:szCs w:val="16"/>
                <w:lang w:eastAsia="ru-RU"/>
              </w:rPr>
              <w:t>поселения«Защита</w:t>
            </w:r>
            <w:proofErr w:type="spellEnd"/>
            <w:r w:rsidRPr="007D60EE">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645" w:type="dxa"/>
            <w:tcBorders>
              <w:top w:val="nil"/>
              <w:left w:val="nil"/>
              <w:bottom w:val="single" w:sz="4" w:space="0" w:color="auto"/>
              <w:right w:val="single" w:sz="4" w:space="0" w:color="auto"/>
            </w:tcBorders>
            <w:shd w:val="clear" w:color="auto" w:fill="auto"/>
            <w:vAlign w:val="center"/>
            <w:hideMark/>
          </w:tcPr>
          <w:p w14:paraId="79702D8D"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02.0.00.00000</w:t>
            </w:r>
          </w:p>
        </w:tc>
        <w:tc>
          <w:tcPr>
            <w:tcW w:w="623" w:type="dxa"/>
            <w:tcBorders>
              <w:top w:val="nil"/>
              <w:left w:val="nil"/>
              <w:bottom w:val="single" w:sz="4" w:space="0" w:color="auto"/>
              <w:right w:val="single" w:sz="4" w:space="0" w:color="auto"/>
            </w:tcBorders>
            <w:shd w:val="clear" w:color="auto" w:fill="auto"/>
            <w:vAlign w:val="center"/>
            <w:hideMark/>
          </w:tcPr>
          <w:p w14:paraId="5F90617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0F8447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F68279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9C447FE"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6A0A9737"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3357FECF"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31FAD9F4" w14:textId="77777777" w:rsidTr="007D60EE">
        <w:trPr>
          <w:trHeight w:val="3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4D76C43"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Пожарная безопасность</w:t>
            </w:r>
          </w:p>
        </w:tc>
        <w:tc>
          <w:tcPr>
            <w:tcW w:w="1645" w:type="dxa"/>
            <w:tcBorders>
              <w:top w:val="nil"/>
              <w:left w:val="nil"/>
              <w:bottom w:val="single" w:sz="4" w:space="0" w:color="auto"/>
              <w:right w:val="single" w:sz="4" w:space="0" w:color="auto"/>
            </w:tcBorders>
            <w:shd w:val="clear" w:color="auto" w:fill="auto"/>
            <w:vAlign w:val="center"/>
            <w:hideMark/>
          </w:tcPr>
          <w:p w14:paraId="17612A2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02.1.00.00000</w:t>
            </w:r>
          </w:p>
        </w:tc>
        <w:tc>
          <w:tcPr>
            <w:tcW w:w="623" w:type="dxa"/>
            <w:tcBorders>
              <w:top w:val="nil"/>
              <w:left w:val="nil"/>
              <w:bottom w:val="single" w:sz="4" w:space="0" w:color="auto"/>
              <w:right w:val="single" w:sz="4" w:space="0" w:color="auto"/>
            </w:tcBorders>
            <w:shd w:val="clear" w:color="auto" w:fill="auto"/>
            <w:vAlign w:val="center"/>
            <w:hideMark/>
          </w:tcPr>
          <w:p w14:paraId="059AA530"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8BFCA74"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0C6777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8E1FA55"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004D4A27"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30226148"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55C2EE1D" w14:textId="77777777" w:rsidTr="007D60EE">
        <w:trPr>
          <w:trHeight w:val="40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F8842D9"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645" w:type="dxa"/>
            <w:tcBorders>
              <w:top w:val="nil"/>
              <w:left w:val="nil"/>
              <w:bottom w:val="single" w:sz="4" w:space="0" w:color="auto"/>
              <w:right w:val="single" w:sz="4" w:space="0" w:color="auto"/>
            </w:tcBorders>
            <w:shd w:val="clear" w:color="auto" w:fill="auto"/>
            <w:vAlign w:val="center"/>
            <w:hideMark/>
          </w:tcPr>
          <w:p w14:paraId="29797D8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02.1.00.20560</w:t>
            </w:r>
          </w:p>
        </w:tc>
        <w:tc>
          <w:tcPr>
            <w:tcW w:w="623" w:type="dxa"/>
            <w:tcBorders>
              <w:top w:val="nil"/>
              <w:left w:val="nil"/>
              <w:bottom w:val="single" w:sz="4" w:space="0" w:color="auto"/>
              <w:right w:val="single" w:sz="4" w:space="0" w:color="auto"/>
            </w:tcBorders>
            <w:shd w:val="clear" w:color="auto" w:fill="auto"/>
            <w:vAlign w:val="center"/>
            <w:hideMark/>
          </w:tcPr>
          <w:p w14:paraId="34D1D09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03C89F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D86E49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AFD20F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7BE5A97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34A269D5"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44697ABE" w14:textId="77777777" w:rsidTr="007D60EE">
        <w:trPr>
          <w:trHeight w:val="6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235B14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50DF4D2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02.1.00.20560</w:t>
            </w:r>
          </w:p>
        </w:tc>
        <w:tc>
          <w:tcPr>
            <w:tcW w:w="623" w:type="dxa"/>
            <w:tcBorders>
              <w:top w:val="nil"/>
              <w:left w:val="nil"/>
              <w:bottom w:val="single" w:sz="4" w:space="0" w:color="auto"/>
              <w:right w:val="single" w:sz="4" w:space="0" w:color="auto"/>
            </w:tcBorders>
            <w:shd w:val="clear" w:color="auto" w:fill="auto"/>
            <w:vAlign w:val="center"/>
            <w:hideMark/>
          </w:tcPr>
          <w:p w14:paraId="219FD93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0C5DCD9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439" w:type="dxa"/>
            <w:tcBorders>
              <w:top w:val="nil"/>
              <w:left w:val="nil"/>
              <w:bottom w:val="single" w:sz="4" w:space="0" w:color="auto"/>
              <w:right w:val="single" w:sz="4" w:space="0" w:color="auto"/>
            </w:tcBorders>
            <w:shd w:val="clear" w:color="auto" w:fill="auto"/>
            <w:vAlign w:val="center"/>
            <w:hideMark/>
          </w:tcPr>
          <w:p w14:paraId="05A581F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10</w:t>
            </w:r>
          </w:p>
        </w:tc>
        <w:tc>
          <w:tcPr>
            <w:tcW w:w="1300" w:type="dxa"/>
            <w:tcBorders>
              <w:top w:val="nil"/>
              <w:left w:val="nil"/>
              <w:bottom w:val="single" w:sz="4" w:space="0" w:color="auto"/>
              <w:right w:val="single" w:sz="4" w:space="0" w:color="auto"/>
            </w:tcBorders>
            <w:shd w:val="clear" w:color="auto" w:fill="auto"/>
            <w:vAlign w:val="center"/>
            <w:hideMark/>
          </w:tcPr>
          <w:p w14:paraId="39786FBF"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5C63CC00"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7B95FF20"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3BC11D61" w14:textId="77777777" w:rsidTr="007D60EE">
        <w:trPr>
          <w:trHeight w:val="6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D969847"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355C99A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04.0.00.00000</w:t>
            </w:r>
          </w:p>
        </w:tc>
        <w:tc>
          <w:tcPr>
            <w:tcW w:w="623" w:type="dxa"/>
            <w:tcBorders>
              <w:top w:val="nil"/>
              <w:left w:val="nil"/>
              <w:bottom w:val="single" w:sz="4" w:space="0" w:color="auto"/>
              <w:right w:val="single" w:sz="4" w:space="0" w:color="auto"/>
            </w:tcBorders>
            <w:shd w:val="clear" w:color="auto" w:fill="auto"/>
            <w:vAlign w:val="center"/>
            <w:hideMark/>
          </w:tcPr>
          <w:p w14:paraId="3C80A9C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EFD79D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D387C2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AFEF953"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1508,5</w:t>
            </w:r>
          </w:p>
        </w:tc>
        <w:tc>
          <w:tcPr>
            <w:tcW w:w="1200" w:type="dxa"/>
            <w:tcBorders>
              <w:top w:val="nil"/>
              <w:left w:val="nil"/>
              <w:bottom w:val="single" w:sz="4" w:space="0" w:color="auto"/>
              <w:right w:val="single" w:sz="4" w:space="0" w:color="auto"/>
            </w:tcBorders>
            <w:shd w:val="clear" w:color="auto" w:fill="auto"/>
            <w:vAlign w:val="center"/>
            <w:hideMark/>
          </w:tcPr>
          <w:p w14:paraId="72AF97E0"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5626B74"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4204D89A" w14:textId="77777777" w:rsidTr="007D60EE">
        <w:trPr>
          <w:trHeight w:val="163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A90DCB7"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lastRenderedPageBreak/>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22704774"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04.1.00.00000</w:t>
            </w:r>
          </w:p>
        </w:tc>
        <w:tc>
          <w:tcPr>
            <w:tcW w:w="623" w:type="dxa"/>
            <w:tcBorders>
              <w:top w:val="nil"/>
              <w:left w:val="nil"/>
              <w:bottom w:val="single" w:sz="4" w:space="0" w:color="auto"/>
              <w:right w:val="single" w:sz="4" w:space="0" w:color="auto"/>
            </w:tcBorders>
            <w:shd w:val="clear" w:color="auto" w:fill="auto"/>
            <w:vAlign w:val="center"/>
            <w:hideMark/>
          </w:tcPr>
          <w:p w14:paraId="4871E111"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3D41E4B"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B9B0A47"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5E5EFE7"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415,0</w:t>
            </w:r>
          </w:p>
        </w:tc>
        <w:tc>
          <w:tcPr>
            <w:tcW w:w="1200" w:type="dxa"/>
            <w:tcBorders>
              <w:top w:val="nil"/>
              <w:left w:val="nil"/>
              <w:bottom w:val="single" w:sz="4" w:space="0" w:color="auto"/>
              <w:right w:val="single" w:sz="4" w:space="0" w:color="auto"/>
            </w:tcBorders>
            <w:shd w:val="clear" w:color="auto" w:fill="auto"/>
            <w:vAlign w:val="center"/>
            <w:hideMark/>
          </w:tcPr>
          <w:p w14:paraId="71314DE7"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0B8680B8"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72B8BEB6" w14:textId="77777777" w:rsidTr="007D60EE">
        <w:trPr>
          <w:trHeight w:val="198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EF669E8"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5E49BA94"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04.1.00.20020</w:t>
            </w:r>
          </w:p>
        </w:tc>
        <w:tc>
          <w:tcPr>
            <w:tcW w:w="623" w:type="dxa"/>
            <w:tcBorders>
              <w:top w:val="nil"/>
              <w:left w:val="nil"/>
              <w:bottom w:val="single" w:sz="4" w:space="0" w:color="auto"/>
              <w:right w:val="single" w:sz="4" w:space="0" w:color="auto"/>
            </w:tcBorders>
            <w:shd w:val="clear" w:color="auto" w:fill="auto"/>
            <w:vAlign w:val="center"/>
            <w:hideMark/>
          </w:tcPr>
          <w:p w14:paraId="4D879CAD"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6927BAD"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C9F8C18"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FCE2BF1"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115,0</w:t>
            </w:r>
          </w:p>
        </w:tc>
        <w:tc>
          <w:tcPr>
            <w:tcW w:w="1200" w:type="dxa"/>
            <w:tcBorders>
              <w:top w:val="nil"/>
              <w:left w:val="nil"/>
              <w:bottom w:val="single" w:sz="4" w:space="0" w:color="auto"/>
              <w:right w:val="single" w:sz="4" w:space="0" w:color="auto"/>
            </w:tcBorders>
            <w:shd w:val="clear" w:color="auto" w:fill="auto"/>
            <w:vAlign w:val="center"/>
            <w:hideMark/>
          </w:tcPr>
          <w:p w14:paraId="1378915F"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136DB4AB"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20466079" w14:textId="77777777" w:rsidTr="007D60EE">
        <w:trPr>
          <w:trHeight w:val="214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4794DF8"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2CB0F4B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04.1.00.20020</w:t>
            </w:r>
          </w:p>
        </w:tc>
        <w:tc>
          <w:tcPr>
            <w:tcW w:w="623" w:type="dxa"/>
            <w:tcBorders>
              <w:top w:val="nil"/>
              <w:left w:val="nil"/>
              <w:bottom w:val="single" w:sz="4" w:space="0" w:color="auto"/>
              <w:right w:val="single" w:sz="4" w:space="0" w:color="auto"/>
            </w:tcBorders>
            <w:shd w:val="clear" w:color="auto" w:fill="auto"/>
            <w:vAlign w:val="center"/>
            <w:hideMark/>
          </w:tcPr>
          <w:p w14:paraId="1BA7FCB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697178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3D6F6DF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76DA6C3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115,0</w:t>
            </w:r>
          </w:p>
        </w:tc>
        <w:tc>
          <w:tcPr>
            <w:tcW w:w="1200" w:type="dxa"/>
            <w:tcBorders>
              <w:top w:val="nil"/>
              <w:left w:val="nil"/>
              <w:bottom w:val="single" w:sz="4" w:space="0" w:color="auto"/>
              <w:right w:val="single" w:sz="4" w:space="0" w:color="auto"/>
            </w:tcBorders>
            <w:shd w:val="clear" w:color="auto" w:fill="auto"/>
            <w:vAlign w:val="center"/>
            <w:hideMark/>
          </w:tcPr>
          <w:p w14:paraId="3476E28F"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FDE5A98"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40C10701" w14:textId="77777777" w:rsidTr="007D60EE">
        <w:trPr>
          <w:trHeight w:val="19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6EFC0F9"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76CAE114"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04.1.00.20360</w:t>
            </w:r>
          </w:p>
        </w:tc>
        <w:tc>
          <w:tcPr>
            <w:tcW w:w="623" w:type="dxa"/>
            <w:tcBorders>
              <w:top w:val="nil"/>
              <w:left w:val="nil"/>
              <w:bottom w:val="single" w:sz="4" w:space="0" w:color="auto"/>
              <w:right w:val="single" w:sz="4" w:space="0" w:color="auto"/>
            </w:tcBorders>
            <w:shd w:val="clear" w:color="auto" w:fill="auto"/>
            <w:vAlign w:val="center"/>
            <w:hideMark/>
          </w:tcPr>
          <w:p w14:paraId="6029A730"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8FFBE12"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62B8604"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EC11A41"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2118D814"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1262E0A"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17E6BBF2" w14:textId="77777777" w:rsidTr="007D60EE">
        <w:trPr>
          <w:trHeight w:val="19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836953E"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71084A3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04.1.00.20360</w:t>
            </w:r>
          </w:p>
        </w:tc>
        <w:tc>
          <w:tcPr>
            <w:tcW w:w="623" w:type="dxa"/>
            <w:tcBorders>
              <w:top w:val="nil"/>
              <w:left w:val="nil"/>
              <w:bottom w:val="single" w:sz="4" w:space="0" w:color="auto"/>
              <w:right w:val="single" w:sz="4" w:space="0" w:color="auto"/>
            </w:tcBorders>
            <w:shd w:val="clear" w:color="auto" w:fill="auto"/>
            <w:vAlign w:val="center"/>
            <w:hideMark/>
          </w:tcPr>
          <w:p w14:paraId="6614AA0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41CC8ED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5F917B7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6B3A737F"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3C6DC53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A33FFB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63BA7E4B" w14:textId="77777777" w:rsidTr="007D60EE">
        <w:trPr>
          <w:trHeight w:val="7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9C4F4EE"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Подпрограмма "Организация благоустройства территории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63F502E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04.2.00.00000</w:t>
            </w:r>
          </w:p>
        </w:tc>
        <w:tc>
          <w:tcPr>
            <w:tcW w:w="623" w:type="dxa"/>
            <w:tcBorders>
              <w:top w:val="nil"/>
              <w:left w:val="nil"/>
              <w:bottom w:val="single" w:sz="4" w:space="0" w:color="auto"/>
              <w:right w:val="single" w:sz="4" w:space="0" w:color="auto"/>
            </w:tcBorders>
            <w:shd w:val="clear" w:color="auto" w:fill="auto"/>
            <w:vAlign w:val="center"/>
            <w:hideMark/>
          </w:tcPr>
          <w:p w14:paraId="497D842E"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F44A2E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729D7ED"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B4D638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1093,5</w:t>
            </w:r>
          </w:p>
        </w:tc>
        <w:tc>
          <w:tcPr>
            <w:tcW w:w="1200" w:type="dxa"/>
            <w:tcBorders>
              <w:top w:val="nil"/>
              <w:left w:val="nil"/>
              <w:bottom w:val="single" w:sz="4" w:space="0" w:color="auto"/>
              <w:right w:val="single" w:sz="4" w:space="0" w:color="auto"/>
            </w:tcBorders>
            <w:shd w:val="clear" w:color="auto" w:fill="auto"/>
            <w:vAlign w:val="center"/>
            <w:hideMark/>
          </w:tcPr>
          <w:p w14:paraId="42EF45D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70576494"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38AAB312" w14:textId="77777777" w:rsidTr="007D60EE">
        <w:trPr>
          <w:trHeight w:val="9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48BFF42"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09CC2BB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04.2.00.20070</w:t>
            </w:r>
          </w:p>
        </w:tc>
        <w:tc>
          <w:tcPr>
            <w:tcW w:w="623" w:type="dxa"/>
            <w:tcBorders>
              <w:top w:val="nil"/>
              <w:left w:val="nil"/>
              <w:bottom w:val="single" w:sz="4" w:space="0" w:color="auto"/>
              <w:right w:val="single" w:sz="4" w:space="0" w:color="auto"/>
            </w:tcBorders>
            <w:shd w:val="clear" w:color="auto" w:fill="auto"/>
            <w:vAlign w:val="center"/>
            <w:hideMark/>
          </w:tcPr>
          <w:p w14:paraId="78B4FF4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2B2997E"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8B747E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A4EF7B6"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792,7</w:t>
            </w:r>
          </w:p>
        </w:tc>
        <w:tc>
          <w:tcPr>
            <w:tcW w:w="1200" w:type="dxa"/>
            <w:tcBorders>
              <w:top w:val="nil"/>
              <w:left w:val="nil"/>
              <w:bottom w:val="single" w:sz="4" w:space="0" w:color="auto"/>
              <w:right w:val="single" w:sz="4" w:space="0" w:color="auto"/>
            </w:tcBorders>
            <w:shd w:val="clear" w:color="auto" w:fill="auto"/>
            <w:vAlign w:val="center"/>
            <w:hideMark/>
          </w:tcPr>
          <w:p w14:paraId="6281C5D3"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278F1F26"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492,2</w:t>
            </w:r>
          </w:p>
        </w:tc>
      </w:tr>
      <w:tr w:rsidR="007D60EE" w:rsidRPr="007D60EE" w14:paraId="5218444A" w14:textId="77777777" w:rsidTr="007D60EE">
        <w:trPr>
          <w:trHeight w:val="235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7A49135"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4F6365A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04.2.00.20070</w:t>
            </w:r>
          </w:p>
        </w:tc>
        <w:tc>
          <w:tcPr>
            <w:tcW w:w="623" w:type="dxa"/>
            <w:tcBorders>
              <w:top w:val="nil"/>
              <w:left w:val="nil"/>
              <w:bottom w:val="single" w:sz="4" w:space="0" w:color="auto"/>
              <w:right w:val="single" w:sz="4" w:space="0" w:color="auto"/>
            </w:tcBorders>
            <w:shd w:val="clear" w:color="auto" w:fill="auto"/>
            <w:vAlign w:val="center"/>
            <w:hideMark/>
          </w:tcPr>
          <w:p w14:paraId="333FE23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34D5CE9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0964423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664C0D8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792,7</w:t>
            </w:r>
          </w:p>
        </w:tc>
        <w:tc>
          <w:tcPr>
            <w:tcW w:w="1200" w:type="dxa"/>
            <w:tcBorders>
              <w:top w:val="nil"/>
              <w:left w:val="nil"/>
              <w:bottom w:val="single" w:sz="4" w:space="0" w:color="auto"/>
              <w:right w:val="single" w:sz="4" w:space="0" w:color="auto"/>
            </w:tcBorders>
            <w:shd w:val="clear" w:color="auto" w:fill="auto"/>
            <w:vAlign w:val="center"/>
            <w:hideMark/>
          </w:tcPr>
          <w:p w14:paraId="0EAF783E"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7CA49C97"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492,2</w:t>
            </w:r>
          </w:p>
        </w:tc>
      </w:tr>
      <w:tr w:rsidR="007D60EE" w:rsidRPr="007D60EE" w14:paraId="7433852C" w14:textId="77777777" w:rsidTr="007D60EE">
        <w:trPr>
          <w:trHeight w:val="202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800B968" w14:textId="77777777" w:rsidR="007D60EE" w:rsidRPr="007D60EE" w:rsidRDefault="007D60EE" w:rsidP="007D60EE">
            <w:pPr>
              <w:spacing w:after="0" w:line="240" w:lineRule="auto"/>
              <w:jc w:val="both"/>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1ED57B30"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04.2.00.20390</w:t>
            </w:r>
          </w:p>
        </w:tc>
        <w:tc>
          <w:tcPr>
            <w:tcW w:w="623" w:type="dxa"/>
            <w:tcBorders>
              <w:top w:val="nil"/>
              <w:left w:val="nil"/>
              <w:bottom w:val="single" w:sz="4" w:space="0" w:color="auto"/>
              <w:right w:val="single" w:sz="4" w:space="0" w:color="auto"/>
            </w:tcBorders>
            <w:shd w:val="clear" w:color="auto" w:fill="auto"/>
            <w:vAlign w:val="center"/>
            <w:hideMark/>
          </w:tcPr>
          <w:p w14:paraId="7EE3A0F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DA2732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5C296A93"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3BEA7287"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5,0</w:t>
            </w:r>
          </w:p>
        </w:tc>
        <w:tc>
          <w:tcPr>
            <w:tcW w:w="1200" w:type="dxa"/>
            <w:tcBorders>
              <w:top w:val="nil"/>
              <w:left w:val="nil"/>
              <w:bottom w:val="single" w:sz="4" w:space="0" w:color="auto"/>
              <w:right w:val="single" w:sz="4" w:space="0" w:color="auto"/>
            </w:tcBorders>
            <w:shd w:val="clear" w:color="auto" w:fill="auto"/>
            <w:noWrap/>
            <w:vAlign w:val="bottom"/>
            <w:hideMark/>
          </w:tcPr>
          <w:p w14:paraId="2C3878D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noWrap/>
            <w:vAlign w:val="bottom"/>
            <w:hideMark/>
          </w:tcPr>
          <w:p w14:paraId="0D7FA041"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2AD370A5" w14:textId="77777777" w:rsidTr="007D60EE">
        <w:trPr>
          <w:trHeight w:val="825"/>
        </w:trPr>
        <w:tc>
          <w:tcPr>
            <w:tcW w:w="5181" w:type="dxa"/>
            <w:tcBorders>
              <w:top w:val="nil"/>
              <w:left w:val="nil"/>
              <w:bottom w:val="nil"/>
              <w:right w:val="nil"/>
            </w:tcBorders>
            <w:shd w:val="clear" w:color="auto" w:fill="auto"/>
            <w:vAlign w:val="center"/>
            <w:hideMark/>
          </w:tcPr>
          <w:p w14:paraId="7788E596"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59DCAE64"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04.2.00.99990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14:paraId="021B18C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4918990"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3E57574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37BBC982"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295,8</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2E5918"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noWrap/>
            <w:vAlign w:val="bottom"/>
            <w:hideMark/>
          </w:tcPr>
          <w:p w14:paraId="1F1CB188"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21CDA9AF" w14:textId="77777777" w:rsidTr="007D60EE">
        <w:trPr>
          <w:trHeight w:val="30"/>
        </w:trPr>
        <w:tc>
          <w:tcPr>
            <w:tcW w:w="5181" w:type="dxa"/>
            <w:tcBorders>
              <w:top w:val="nil"/>
              <w:left w:val="nil"/>
              <w:bottom w:val="nil"/>
              <w:right w:val="nil"/>
            </w:tcBorders>
            <w:shd w:val="clear" w:color="auto" w:fill="auto"/>
            <w:noWrap/>
            <w:vAlign w:val="bottom"/>
            <w:hideMark/>
          </w:tcPr>
          <w:p w14:paraId="0C95334D"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p>
        </w:tc>
        <w:tc>
          <w:tcPr>
            <w:tcW w:w="1645" w:type="dxa"/>
            <w:tcBorders>
              <w:top w:val="nil"/>
              <w:left w:val="nil"/>
              <w:bottom w:val="nil"/>
              <w:right w:val="nil"/>
            </w:tcBorders>
            <w:shd w:val="clear" w:color="auto" w:fill="auto"/>
            <w:noWrap/>
            <w:vAlign w:val="bottom"/>
            <w:hideMark/>
          </w:tcPr>
          <w:p w14:paraId="52DDBDC7"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623" w:type="dxa"/>
            <w:tcBorders>
              <w:top w:val="nil"/>
              <w:left w:val="nil"/>
              <w:bottom w:val="nil"/>
              <w:right w:val="nil"/>
            </w:tcBorders>
            <w:shd w:val="clear" w:color="auto" w:fill="auto"/>
            <w:noWrap/>
            <w:vAlign w:val="bottom"/>
            <w:hideMark/>
          </w:tcPr>
          <w:p w14:paraId="1FC66CF6"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1A4EE1E7"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5F3D07CC"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436115BE"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7E8C04CB"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4401" w:type="dxa"/>
            <w:tcBorders>
              <w:top w:val="nil"/>
              <w:left w:val="nil"/>
              <w:bottom w:val="nil"/>
              <w:right w:val="nil"/>
            </w:tcBorders>
            <w:shd w:val="clear" w:color="auto" w:fill="auto"/>
            <w:noWrap/>
            <w:vAlign w:val="bottom"/>
            <w:hideMark/>
          </w:tcPr>
          <w:p w14:paraId="5CA0D9BA"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r>
      <w:tr w:rsidR="007D60EE" w:rsidRPr="007D60EE" w14:paraId="0A476B4C" w14:textId="77777777" w:rsidTr="007D60EE">
        <w:trPr>
          <w:trHeight w:val="555"/>
        </w:trPr>
        <w:tc>
          <w:tcPr>
            <w:tcW w:w="5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374BD"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lastRenderedPageBreak/>
              <w:t>Муниципальная программа "Развитие культуры"</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3BD27284"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06.0.00.00000</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1380157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single" w:sz="4" w:space="0" w:color="auto"/>
              <w:left w:val="nil"/>
              <w:bottom w:val="single" w:sz="4" w:space="0" w:color="auto"/>
              <w:right w:val="single" w:sz="4" w:space="0" w:color="auto"/>
            </w:tcBorders>
            <w:shd w:val="clear" w:color="auto" w:fill="auto"/>
            <w:vAlign w:val="center"/>
            <w:hideMark/>
          </w:tcPr>
          <w:p w14:paraId="33C40BB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single" w:sz="4" w:space="0" w:color="auto"/>
              <w:left w:val="nil"/>
              <w:bottom w:val="single" w:sz="4" w:space="0" w:color="auto"/>
              <w:right w:val="single" w:sz="4" w:space="0" w:color="auto"/>
            </w:tcBorders>
            <w:shd w:val="clear" w:color="auto" w:fill="auto"/>
            <w:vAlign w:val="center"/>
            <w:hideMark/>
          </w:tcPr>
          <w:p w14:paraId="03030A2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6A978B9"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4650,9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E892308"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2362,0</w:t>
            </w:r>
          </w:p>
        </w:tc>
        <w:tc>
          <w:tcPr>
            <w:tcW w:w="4401" w:type="dxa"/>
            <w:tcBorders>
              <w:top w:val="single" w:sz="4" w:space="0" w:color="auto"/>
              <w:left w:val="nil"/>
              <w:bottom w:val="single" w:sz="4" w:space="0" w:color="auto"/>
              <w:right w:val="single" w:sz="4" w:space="0" w:color="auto"/>
            </w:tcBorders>
            <w:shd w:val="clear" w:color="auto" w:fill="auto"/>
            <w:vAlign w:val="center"/>
            <w:hideMark/>
          </w:tcPr>
          <w:p w14:paraId="7E11C1DE"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4767,6</w:t>
            </w:r>
          </w:p>
        </w:tc>
      </w:tr>
      <w:tr w:rsidR="007D60EE" w:rsidRPr="007D60EE" w14:paraId="757C15F8" w14:textId="77777777" w:rsidTr="007D60EE">
        <w:trPr>
          <w:trHeight w:val="4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0EBE9A5"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Развитие культуры</w:t>
            </w:r>
          </w:p>
        </w:tc>
        <w:tc>
          <w:tcPr>
            <w:tcW w:w="1645" w:type="dxa"/>
            <w:tcBorders>
              <w:top w:val="nil"/>
              <w:left w:val="nil"/>
              <w:bottom w:val="single" w:sz="4" w:space="0" w:color="auto"/>
              <w:right w:val="single" w:sz="4" w:space="0" w:color="auto"/>
            </w:tcBorders>
            <w:shd w:val="clear" w:color="auto" w:fill="auto"/>
            <w:vAlign w:val="center"/>
            <w:hideMark/>
          </w:tcPr>
          <w:p w14:paraId="256F5122"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06.1.00.00000</w:t>
            </w:r>
          </w:p>
        </w:tc>
        <w:tc>
          <w:tcPr>
            <w:tcW w:w="623" w:type="dxa"/>
            <w:tcBorders>
              <w:top w:val="nil"/>
              <w:left w:val="nil"/>
              <w:bottom w:val="single" w:sz="4" w:space="0" w:color="auto"/>
              <w:right w:val="single" w:sz="4" w:space="0" w:color="auto"/>
            </w:tcBorders>
            <w:shd w:val="clear" w:color="auto" w:fill="auto"/>
            <w:vAlign w:val="center"/>
            <w:hideMark/>
          </w:tcPr>
          <w:p w14:paraId="3A88584C"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BB03860"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26F6968"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72B8CE8"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4650,9</w:t>
            </w:r>
          </w:p>
        </w:tc>
        <w:tc>
          <w:tcPr>
            <w:tcW w:w="1200" w:type="dxa"/>
            <w:tcBorders>
              <w:top w:val="nil"/>
              <w:left w:val="nil"/>
              <w:bottom w:val="single" w:sz="4" w:space="0" w:color="auto"/>
              <w:right w:val="single" w:sz="4" w:space="0" w:color="auto"/>
            </w:tcBorders>
            <w:shd w:val="clear" w:color="auto" w:fill="auto"/>
            <w:vAlign w:val="center"/>
            <w:hideMark/>
          </w:tcPr>
          <w:p w14:paraId="7CC956C0"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2362,0</w:t>
            </w:r>
          </w:p>
        </w:tc>
        <w:tc>
          <w:tcPr>
            <w:tcW w:w="4401" w:type="dxa"/>
            <w:tcBorders>
              <w:top w:val="nil"/>
              <w:left w:val="nil"/>
              <w:bottom w:val="single" w:sz="4" w:space="0" w:color="auto"/>
              <w:right w:val="single" w:sz="4" w:space="0" w:color="auto"/>
            </w:tcBorders>
            <w:shd w:val="clear" w:color="auto" w:fill="auto"/>
            <w:vAlign w:val="center"/>
            <w:hideMark/>
          </w:tcPr>
          <w:p w14:paraId="531205F9"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4767,6</w:t>
            </w:r>
          </w:p>
        </w:tc>
      </w:tr>
      <w:tr w:rsidR="007D60EE" w:rsidRPr="007D60EE" w14:paraId="4CFBCB95" w14:textId="77777777" w:rsidTr="007D60EE">
        <w:trPr>
          <w:trHeight w:val="190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463B63E"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645" w:type="dxa"/>
            <w:tcBorders>
              <w:top w:val="nil"/>
              <w:left w:val="nil"/>
              <w:bottom w:val="single" w:sz="4" w:space="0" w:color="auto"/>
              <w:right w:val="single" w:sz="4" w:space="0" w:color="auto"/>
            </w:tcBorders>
            <w:shd w:val="clear" w:color="auto" w:fill="auto"/>
            <w:vAlign w:val="center"/>
            <w:hideMark/>
          </w:tcPr>
          <w:p w14:paraId="705338C5"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06.1.00.00590</w:t>
            </w:r>
          </w:p>
        </w:tc>
        <w:tc>
          <w:tcPr>
            <w:tcW w:w="623" w:type="dxa"/>
            <w:tcBorders>
              <w:top w:val="nil"/>
              <w:left w:val="nil"/>
              <w:bottom w:val="single" w:sz="4" w:space="0" w:color="auto"/>
              <w:right w:val="single" w:sz="4" w:space="0" w:color="auto"/>
            </w:tcBorders>
            <w:shd w:val="clear" w:color="auto" w:fill="auto"/>
            <w:vAlign w:val="center"/>
            <w:hideMark/>
          </w:tcPr>
          <w:p w14:paraId="43B5CC03"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0605F0A"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C2AD533"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2420C2D"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4296,9</w:t>
            </w:r>
          </w:p>
        </w:tc>
        <w:tc>
          <w:tcPr>
            <w:tcW w:w="1200" w:type="dxa"/>
            <w:tcBorders>
              <w:top w:val="nil"/>
              <w:left w:val="nil"/>
              <w:bottom w:val="single" w:sz="4" w:space="0" w:color="auto"/>
              <w:right w:val="single" w:sz="4" w:space="0" w:color="auto"/>
            </w:tcBorders>
            <w:shd w:val="clear" w:color="auto" w:fill="auto"/>
            <w:vAlign w:val="center"/>
            <w:hideMark/>
          </w:tcPr>
          <w:p w14:paraId="0AD9DD90"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2362,0</w:t>
            </w:r>
          </w:p>
        </w:tc>
        <w:tc>
          <w:tcPr>
            <w:tcW w:w="4401" w:type="dxa"/>
            <w:tcBorders>
              <w:top w:val="nil"/>
              <w:left w:val="nil"/>
              <w:bottom w:val="single" w:sz="4" w:space="0" w:color="auto"/>
              <w:right w:val="single" w:sz="4" w:space="0" w:color="auto"/>
            </w:tcBorders>
            <w:shd w:val="clear" w:color="auto" w:fill="auto"/>
            <w:vAlign w:val="center"/>
            <w:hideMark/>
          </w:tcPr>
          <w:p w14:paraId="63158E2A"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4767,6</w:t>
            </w:r>
          </w:p>
        </w:tc>
      </w:tr>
      <w:tr w:rsidR="007D60EE" w:rsidRPr="007D60EE" w14:paraId="3E51439C" w14:textId="77777777" w:rsidTr="007D60EE">
        <w:trPr>
          <w:trHeight w:val="19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2BDE34D"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645" w:type="dxa"/>
            <w:tcBorders>
              <w:top w:val="nil"/>
              <w:left w:val="nil"/>
              <w:bottom w:val="single" w:sz="4" w:space="0" w:color="auto"/>
              <w:right w:val="single" w:sz="4" w:space="0" w:color="auto"/>
            </w:tcBorders>
            <w:shd w:val="clear" w:color="auto" w:fill="auto"/>
            <w:vAlign w:val="center"/>
            <w:hideMark/>
          </w:tcPr>
          <w:p w14:paraId="79C5E87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06.1.00.00590</w:t>
            </w:r>
          </w:p>
        </w:tc>
        <w:tc>
          <w:tcPr>
            <w:tcW w:w="623" w:type="dxa"/>
            <w:tcBorders>
              <w:top w:val="nil"/>
              <w:left w:val="nil"/>
              <w:bottom w:val="single" w:sz="4" w:space="0" w:color="auto"/>
              <w:right w:val="single" w:sz="4" w:space="0" w:color="auto"/>
            </w:tcBorders>
            <w:shd w:val="clear" w:color="auto" w:fill="auto"/>
            <w:vAlign w:val="center"/>
            <w:hideMark/>
          </w:tcPr>
          <w:p w14:paraId="387357C6"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610</w:t>
            </w:r>
          </w:p>
        </w:tc>
        <w:tc>
          <w:tcPr>
            <w:tcW w:w="379" w:type="dxa"/>
            <w:tcBorders>
              <w:top w:val="nil"/>
              <w:left w:val="nil"/>
              <w:bottom w:val="single" w:sz="4" w:space="0" w:color="auto"/>
              <w:right w:val="single" w:sz="4" w:space="0" w:color="auto"/>
            </w:tcBorders>
            <w:shd w:val="clear" w:color="auto" w:fill="auto"/>
            <w:vAlign w:val="center"/>
            <w:hideMark/>
          </w:tcPr>
          <w:p w14:paraId="3BFB123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08</w:t>
            </w:r>
          </w:p>
        </w:tc>
        <w:tc>
          <w:tcPr>
            <w:tcW w:w="439" w:type="dxa"/>
            <w:tcBorders>
              <w:top w:val="nil"/>
              <w:left w:val="nil"/>
              <w:bottom w:val="single" w:sz="4" w:space="0" w:color="auto"/>
              <w:right w:val="single" w:sz="4" w:space="0" w:color="auto"/>
            </w:tcBorders>
            <w:shd w:val="clear" w:color="auto" w:fill="auto"/>
            <w:vAlign w:val="center"/>
            <w:hideMark/>
          </w:tcPr>
          <w:p w14:paraId="29F7505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0FD179C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4296,9</w:t>
            </w:r>
          </w:p>
        </w:tc>
        <w:tc>
          <w:tcPr>
            <w:tcW w:w="1200" w:type="dxa"/>
            <w:tcBorders>
              <w:top w:val="nil"/>
              <w:left w:val="nil"/>
              <w:bottom w:val="single" w:sz="4" w:space="0" w:color="auto"/>
              <w:right w:val="single" w:sz="4" w:space="0" w:color="auto"/>
            </w:tcBorders>
            <w:shd w:val="clear" w:color="auto" w:fill="auto"/>
            <w:vAlign w:val="center"/>
            <w:hideMark/>
          </w:tcPr>
          <w:p w14:paraId="7239001C"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0FC61CF3"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 </w:t>
            </w:r>
          </w:p>
        </w:tc>
      </w:tr>
      <w:tr w:rsidR="007D60EE" w:rsidRPr="007D60EE" w14:paraId="584330AC" w14:textId="77777777" w:rsidTr="007D60EE">
        <w:trPr>
          <w:trHeight w:val="87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E9B8D64"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Расходы на приобретение оконных блоков с подоконниками и водоотливами, отделку внутренних откосов (Иные закупки </w:t>
            </w:r>
            <w:proofErr w:type="spellStart"/>
            <w:r w:rsidRPr="007D60EE">
              <w:rPr>
                <w:rFonts w:ascii="Times New Roman" w:eastAsia="Times New Roman" w:hAnsi="Times New Roman" w:cs="Times New Roman"/>
                <w:color w:val="000000"/>
                <w:sz w:val="16"/>
                <w:szCs w:val="16"/>
                <w:lang w:eastAsia="ru-RU"/>
              </w:rPr>
              <w:t>товаров,работ</w:t>
            </w:r>
            <w:proofErr w:type="spellEnd"/>
            <w:r w:rsidRPr="007D60EE">
              <w:rPr>
                <w:rFonts w:ascii="Times New Roman" w:eastAsia="Times New Roman" w:hAnsi="Times New Roman" w:cs="Times New Roman"/>
                <w:color w:val="000000"/>
                <w:sz w:val="16"/>
                <w:szCs w:val="16"/>
                <w:lang w:eastAsia="ru-RU"/>
              </w:rPr>
              <w:t xml:space="preserve">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408C0760"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06.1.00.71180</w:t>
            </w:r>
          </w:p>
        </w:tc>
        <w:tc>
          <w:tcPr>
            <w:tcW w:w="623" w:type="dxa"/>
            <w:tcBorders>
              <w:top w:val="nil"/>
              <w:left w:val="nil"/>
              <w:bottom w:val="single" w:sz="4" w:space="0" w:color="auto"/>
              <w:right w:val="single" w:sz="4" w:space="0" w:color="auto"/>
            </w:tcBorders>
            <w:shd w:val="clear" w:color="auto" w:fill="auto"/>
            <w:vAlign w:val="center"/>
            <w:hideMark/>
          </w:tcPr>
          <w:p w14:paraId="5703C3B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610</w:t>
            </w:r>
          </w:p>
        </w:tc>
        <w:tc>
          <w:tcPr>
            <w:tcW w:w="379" w:type="dxa"/>
            <w:tcBorders>
              <w:top w:val="nil"/>
              <w:left w:val="nil"/>
              <w:bottom w:val="single" w:sz="4" w:space="0" w:color="auto"/>
              <w:right w:val="single" w:sz="4" w:space="0" w:color="auto"/>
            </w:tcBorders>
            <w:shd w:val="clear" w:color="auto" w:fill="auto"/>
            <w:vAlign w:val="center"/>
            <w:hideMark/>
          </w:tcPr>
          <w:p w14:paraId="4679300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08</w:t>
            </w:r>
          </w:p>
        </w:tc>
        <w:tc>
          <w:tcPr>
            <w:tcW w:w="439" w:type="dxa"/>
            <w:tcBorders>
              <w:top w:val="nil"/>
              <w:left w:val="nil"/>
              <w:bottom w:val="single" w:sz="4" w:space="0" w:color="auto"/>
              <w:right w:val="single" w:sz="4" w:space="0" w:color="auto"/>
            </w:tcBorders>
            <w:shd w:val="clear" w:color="auto" w:fill="auto"/>
            <w:vAlign w:val="center"/>
            <w:hideMark/>
          </w:tcPr>
          <w:p w14:paraId="32338A5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7E4F7F6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354,0</w:t>
            </w:r>
          </w:p>
        </w:tc>
        <w:tc>
          <w:tcPr>
            <w:tcW w:w="1200" w:type="dxa"/>
            <w:tcBorders>
              <w:top w:val="nil"/>
              <w:left w:val="nil"/>
              <w:bottom w:val="single" w:sz="4" w:space="0" w:color="auto"/>
              <w:right w:val="single" w:sz="4" w:space="0" w:color="auto"/>
            </w:tcBorders>
            <w:shd w:val="clear" w:color="auto" w:fill="auto"/>
            <w:noWrap/>
            <w:vAlign w:val="bottom"/>
            <w:hideMark/>
          </w:tcPr>
          <w:p w14:paraId="4AD8658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noWrap/>
            <w:vAlign w:val="bottom"/>
            <w:hideMark/>
          </w:tcPr>
          <w:p w14:paraId="6ABC6387"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69AF62C3" w14:textId="77777777" w:rsidTr="007D60EE">
        <w:trPr>
          <w:trHeight w:val="4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4AF0F47"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6AE9D3A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07.0.00.00000</w:t>
            </w:r>
          </w:p>
        </w:tc>
        <w:tc>
          <w:tcPr>
            <w:tcW w:w="623" w:type="dxa"/>
            <w:tcBorders>
              <w:top w:val="nil"/>
              <w:left w:val="nil"/>
              <w:bottom w:val="single" w:sz="4" w:space="0" w:color="auto"/>
              <w:right w:val="single" w:sz="4" w:space="0" w:color="auto"/>
            </w:tcBorders>
            <w:shd w:val="clear" w:color="auto" w:fill="auto"/>
            <w:vAlign w:val="center"/>
            <w:hideMark/>
          </w:tcPr>
          <w:p w14:paraId="2768DA9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C960274"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1E9202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783C733"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118,6</w:t>
            </w:r>
          </w:p>
        </w:tc>
        <w:tc>
          <w:tcPr>
            <w:tcW w:w="1200" w:type="dxa"/>
            <w:tcBorders>
              <w:top w:val="nil"/>
              <w:left w:val="nil"/>
              <w:bottom w:val="single" w:sz="4" w:space="0" w:color="auto"/>
              <w:right w:val="single" w:sz="4" w:space="0" w:color="auto"/>
            </w:tcBorders>
            <w:shd w:val="clear" w:color="auto" w:fill="auto"/>
            <w:vAlign w:val="center"/>
            <w:hideMark/>
          </w:tcPr>
          <w:p w14:paraId="657D9E2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1F28577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4BFC7FDF" w14:textId="77777777" w:rsidTr="007D60EE">
        <w:trPr>
          <w:trHeight w:val="105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86CD572"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52451A87"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07.1.00.00000</w:t>
            </w:r>
          </w:p>
        </w:tc>
        <w:tc>
          <w:tcPr>
            <w:tcW w:w="623" w:type="dxa"/>
            <w:tcBorders>
              <w:top w:val="nil"/>
              <w:left w:val="nil"/>
              <w:bottom w:val="single" w:sz="4" w:space="0" w:color="auto"/>
              <w:right w:val="single" w:sz="4" w:space="0" w:color="auto"/>
            </w:tcBorders>
            <w:shd w:val="clear" w:color="auto" w:fill="auto"/>
            <w:vAlign w:val="center"/>
            <w:hideMark/>
          </w:tcPr>
          <w:p w14:paraId="40179C03"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4C8F94D"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D10F37D"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E59C731"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118,6</w:t>
            </w:r>
          </w:p>
        </w:tc>
        <w:tc>
          <w:tcPr>
            <w:tcW w:w="1200" w:type="dxa"/>
            <w:tcBorders>
              <w:top w:val="nil"/>
              <w:left w:val="nil"/>
              <w:bottom w:val="single" w:sz="4" w:space="0" w:color="auto"/>
              <w:right w:val="single" w:sz="4" w:space="0" w:color="auto"/>
            </w:tcBorders>
            <w:shd w:val="clear" w:color="auto" w:fill="auto"/>
            <w:vAlign w:val="center"/>
            <w:hideMark/>
          </w:tcPr>
          <w:p w14:paraId="353B9943"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A737FD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78309A3F" w14:textId="77777777" w:rsidTr="007D60EE">
        <w:trPr>
          <w:trHeight w:val="201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0C27843"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2F8C6B8C"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07.1.00.20180</w:t>
            </w:r>
          </w:p>
        </w:tc>
        <w:tc>
          <w:tcPr>
            <w:tcW w:w="623" w:type="dxa"/>
            <w:tcBorders>
              <w:top w:val="nil"/>
              <w:left w:val="nil"/>
              <w:bottom w:val="single" w:sz="4" w:space="0" w:color="auto"/>
              <w:right w:val="single" w:sz="4" w:space="0" w:color="auto"/>
            </w:tcBorders>
            <w:shd w:val="clear" w:color="auto" w:fill="auto"/>
            <w:vAlign w:val="center"/>
            <w:hideMark/>
          </w:tcPr>
          <w:p w14:paraId="39069F18"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E122F43"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AAC0B7C"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5416E56"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32,6</w:t>
            </w:r>
          </w:p>
        </w:tc>
        <w:tc>
          <w:tcPr>
            <w:tcW w:w="1200" w:type="dxa"/>
            <w:tcBorders>
              <w:top w:val="nil"/>
              <w:left w:val="nil"/>
              <w:bottom w:val="single" w:sz="4" w:space="0" w:color="auto"/>
              <w:right w:val="single" w:sz="4" w:space="0" w:color="auto"/>
            </w:tcBorders>
            <w:shd w:val="clear" w:color="auto" w:fill="auto"/>
            <w:vAlign w:val="center"/>
            <w:hideMark/>
          </w:tcPr>
          <w:p w14:paraId="5A32AE5C"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557E67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3785E162" w14:textId="77777777" w:rsidTr="007D60EE">
        <w:trPr>
          <w:trHeight w:val="208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B9A663C"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6D50F5A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07.1.00.20180</w:t>
            </w:r>
          </w:p>
        </w:tc>
        <w:tc>
          <w:tcPr>
            <w:tcW w:w="623" w:type="dxa"/>
            <w:tcBorders>
              <w:top w:val="nil"/>
              <w:left w:val="nil"/>
              <w:bottom w:val="single" w:sz="4" w:space="0" w:color="auto"/>
              <w:right w:val="single" w:sz="4" w:space="0" w:color="auto"/>
            </w:tcBorders>
            <w:shd w:val="clear" w:color="auto" w:fill="auto"/>
            <w:vAlign w:val="center"/>
            <w:hideMark/>
          </w:tcPr>
          <w:p w14:paraId="55ED944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65E956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w:t>
            </w:r>
          </w:p>
        </w:tc>
        <w:tc>
          <w:tcPr>
            <w:tcW w:w="439" w:type="dxa"/>
            <w:tcBorders>
              <w:top w:val="nil"/>
              <w:left w:val="nil"/>
              <w:bottom w:val="single" w:sz="4" w:space="0" w:color="auto"/>
              <w:right w:val="single" w:sz="4" w:space="0" w:color="auto"/>
            </w:tcBorders>
            <w:shd w:val="clear" w:color="auto" w:fill="auto"/>
            <w:vAlign w:val="center"/>
            <w:hideMark/>
          </w:tcPr>
          <w:p w14:paraId="459664F0"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35AB20D5"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32,6</w:t>
            </w:r>
          </w:p>
        </w:tc>
        <w:tc>
          <w:tcPr>
            <w:tcW w:w="1200" w:type="dxa"/>
            <w:tcBorders>
              <w:top w:val="nil"/>
              <w:left w:val="nil"/>
              <w:bottom w:val="single" w:sz="4" w:space="0" w:color="auto"/>
              <w:right w:val="single" w:sz="4" w:space="0" w:color="auto"/>
            </w:tcBorders>
            <w:shd w:val="clear" w:color="auto" w:fill="auto"/>
            <w:vAlign w:val="center"/>
            <w:hideMark/>
          </w:tcPr>
          <w:p w14:paraId="0117567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775CA07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505D85CF" w14:textId="77777777" w:rsidTr="007D60EE">
        <w:trPr>
          <w:trHeight w:val="169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624494A"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591C69C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07.1.00.20480</w:t>
            </w:r>
          </w:p>
        </w:tc>
        <w:tc>
          <w:tcPr>
            <w:tcW w:w="623" w:type="dxa"/>
            <w:tcBorders>
              <w:top w:val="nil"/>
              <w:left w:val="nil"/>
              <w:bottom w:val="single" w:sz="4" w:space="0" w:color="auto"/>
              <w:right w:val="single" w:sz="4" w:space="0" w:color="auto"/>
            </w:tcBorders>
            <w:shd w:val="clear" w:color="auto" w:fill="auto"/>
            <w:vAlign w:val="center"/>
            <w:hideMark/>
          </w:tcPr>
          <w:p w14:paraId="32140071"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461CB8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6C93FF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1A81611"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28,0</w:t>
            </w:r>
          </w:p>
        </w:tc>
        <w:tc>
          <w:tcPr>
            <w:tcW w:w="1200" w:type="dxa"/>
            <w:tcBorders>
              <w:top w:val="nil"/>
              <w:left w:val="nil"/>
              <w:bottom w:val="single" w:sz="4" w:space="0" w:color="auto"/>
              <w:right w:val="single" w:sz="4" w:space="0" w:color="auto"/>
            </w:tcBorders>
            <w:shd w:val="clear" w:color="auto" w:fill="auto"/>
            <w:vAlign w:val="center"/>
            <w:hideMark/>
          </w:tcPr>
          <w:p w14:paraId="48633F26"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227A7EC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48F90BD5" w14:textId="77777777" w:rsidTr="007D60EE">
        <w:trPr>
          <w:trHeight w:val="167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EE32BEB"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5C18A86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07.1.00.20480</w:t>
            </w:r>
          </w:p>
        </w:tc>
        <w:tc>
          <w:tcPr>
            <w:tcW w:w="623" w:type="dxa"/>
            <w:tcBorders>
              <w:top w:val="nil"/>
              <w:left w:val="nil"/>
              <w:bottom w:val="single" w:sz="4" w:space="0" w:color="auto"/>
              <w:right w:val="single" w:sz="4" w:space="0" w:color="auto"/>
            </w:tcBorders>
            <w:shd w:val="clear" w:color="auto" w:fill="auto"/>
            <w:vAlign w:val="center"/>
            <w:hideMark/>
          </w:tcPr>
          <w:p w14:paraId="3901E6B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8FDC0A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9D4479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FCA666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28,0</w:t>
            </w:r>
          </w:p>
        </w:tc>
        <w:tc>
          <w:tcPr>
            <w:tcW w:w="1200" w:type="dxa"/>
            <w:tcBorders>
              <w:top w:val="nil"/>
              <w:left w:val="nil"/>
              <w:bottom w:val="single" w:sz="4" w:space="0" w:color="auto"/>
              <w:right w:val="single" w:sz="4" w:space="0" w:color="auto"/>
            </w:tcBorders>
            <w:shd w:val="clear" w:color="auto" w:fill="auto"/>
            <w:vAlign w:val="center"/>
            <w:hideMark/>
          </w:tcPr>
          <w:p w14:paraId="52C790B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D080D7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48769AE2" w14:textId="77777777" w:rsidTr="007D60EE">
        <w:trPr>
          <w:trHeight w:val="144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547CB6A"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xml:space="preserve">Осуществление закупок в части приобретения работ, услуг по </w:t>
            </w:r>
            <w:proofErr w:type="spellStart"/>
            <w:r w:rsidRPr="007D60EE">
              <w:rPr>
                <w:rFonts w:ascii="Times New Roman" w:eastAsia="Times New Roman" w:hAnsi="Times New Roman" w:cs="Times New Roman"/>
                <w:b/>
                <w:bCs/>
                <w:color w:val="000000"/>
                <w:sz w:val="16"/>
                <w:szCs w:val="16"/>
                <w:lang w:eastAsia="ru-RU"/>
              </w:rPr>
              <w:t>освещени</w:t>
            </w:r>
            <w:proofErr w:type="spellEnd"/>
            <w:r w:rsidRPr="007D60EE">
              <w:rPr>
                <w:rFonts w:ascii="Times New Roman" w:eastAsia="Times New Roman" w:hAnsi="Times New Roman" w:cs="Times New Roman"/>
                <w:b/>
                <w:bCs/>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7E535D9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07.1.00.20490</w:t>
            </w:r>
          </w:p>
        </w:tc>
        <w:tc>
          <w:tcPr>
            <w:tcW w:w="623" w:type="dxa"/>
            <w:tcBorders>
              <w:top w:val="nil"/>
              <w:left w:val="nil"/>
              <w:bottom w:val="single" w:sz="4" w:space="0" w:color="auto"/>
              <w:right w:val="single" w:sz="4" w:space="0" w:color="auto"/>
            </w:tcBorders>
            <w:shd w:val="clear" w:color="auto" w:fill="auto"/>
            <w:vAlign w:val="center"/>
            <w:hideMark/>
          </w:tcPr>
          <w:p w14:paraId="5F3AAA5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8A5E43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F31ABB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F953DC1"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38,0</w:t>
            </w:r>
          </w:p>
        </w:tc>
        <w:tc>
          <w:tcPr>
            <w:tcW w:w="1200" w:type="dxa"/>
            <w:tcBorders>
              <w:top w:val="nil"/>
              <w:left w:val="nil"/>
              <w:bottom w:val="single" w:sz="4" w:space="0" w:color="auto"/>
              <w:right w:val="single" w:sz="4" w:space="0" w:color="auto"/>
            </w:tcBorders>
            <w:shd w:val="clear" w:color="auto" w:fill="auto"/>
            <w:vAlign w:val="center"/>
            <w:hideMark/>
          </w:tcPr>
          <w:p w14:paraId="4B6F10BF"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7EE23E2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2A6FB850" w14:textId="77777777" w:rsidTr="007D60EE">
        <w:trPr>
          <w:trHeight w:val="165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920A5C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7D60EE">
              <w:rPr>
                <w:rFonts w:ascii="Times New Roman" w:eastAsia="Times New Roman" w:hAnsi="Times New Roman" w:cs="Times New Roman"/>
                <w:color w:val="000000"/>
                <w:sz w:val="16"/>
                <w:szCs w:val="16"/>
                <w:lang w:eastAsia="ru-RU"/>
              </w:rPr>
              <w:t>освещени</w:t>
            </w:r>
            <w:proofErr w:type="spellEnd"/>
            <w:r w:rsidRPr="007D60EE">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44835B7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07.1.00.20490</w:t>
            </w:r>
          </w:p>
        </w:tc>
        <w:tc>
          <w:tcPr>
            <w:tcW w:w="623" w:type="dxa"/>
            <w:tcBorders>
              <w:top w:val="nil"/>
              <w:left w:val="nil"/>
              <w:bottom w:val="single" w:sz="4" w:space="0" w:color="auto"/>
              <w:right w:val="single" w:sz="4" w:space="0" w:color="auto"/>
            </w:tcBorders>
            <w:shd w:val="clear" w:color="auto" w:fill="auto"/>
            <w:vAlign w:val="center"/>
            <w:hideMark/>
          </w:tcPr>
          <w:p w14:paraId="7E58BE3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D8649F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3CFE6C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9D5A25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38,0</w:t>
            </w:r>
          </w:p>
        </w:tc>
        <w:tc>
          <w:tcPr>
            <w:tcW w:w="1200" w:type="dxa"/>
            <w:tcBorders>
              <w:top w:val="nil"/>
              <w:left w:val="nil"/>
              <w:bottom w:val="single" w:sz="4" w:space="0" w:color="auto"/>
              <w:right w:val="single" w:sz="4" w:space="0" w:color="auto"/>
            </w:tcBorders>
            <w:shd w:val="clear" w:color="auto" w:fill="auto"/>
            <w:vAlign w:val="center"/>
            <w:hideMark/>
          </w:tcPr>
          <w:p w14:paraId="03C2682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421A97B"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572B43F8" w14:textId="77777777" w:rsidTr="007D60EE">
        <w:trPr>
          <w:trHeight w:val="6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AFEACBB"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645" w:type="dxa"/>
            <w:tcBorders>
              <w:top w:val="nil"/>
              <w:left w:val="nil"/>
              <w:bottom w:val="single" w:sz="4" w:space="0" w:color="auto"/>
              <w:right w:val="single" w:sz="4" w:space="0" w:color="auto"/>
            </w:tcBorders>
            <w:shd w:val="clear" w:color="auto" w:fill="auto"/>
            <w:vAlign w:val="center"/>
            <w:hideMark/>
          </w:tcPr>
          <w:p w14:paraId="37354957"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07.1.00.20500</w:t>
            </w:r>
          </w:p>
        </w:tc>
        <w:tc>
          <w:tcPr>
            <w:tcW w:w="623" w:type="dxa"/>
            <w:tcBorders>
              <w:top w:val="nil"/>
              <w:left w:val="nil"/>
              <w:bottom w:val="single" w:sz="4" w:space="0" w:color="auto"/>
              <w:right w:val="single" w:sz="4" w:space="0" w:color="auto"/>
            </w:tcBorders>
            <w:shd w:val="clear" w:color="auto" w:fill="auto"/>
            <w:vAlign w:val="center"/>
            <w:hideMark/>
          </w:tcPr>
          <w:p w14:paraId="124B6C6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28B083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AC7A49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801F0B9"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14:paraId="3D7CC81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77140C5D"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69AE0F9F" w14:textId="77777777" w:rsidTr="007D60EE">
        <w:trPr>
          <w:trHeight w:val="10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1DB686C"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645" w:type="dxa"/>
            <w:tcBorders>
              <w:top w:val="nil"/>
              <w:left w:val="nil"/>
              <w:bottom w:val="single" w:sz="4" w:space="0" w:color="auto"/>
              <w:right w:val="single" w:sz="4" w:space="0" w:color="auto"/>
            </w:tcBorders>
            <w:shd w:val="clear" w:color="auto" w:fill="auto"/>
            <w:vAlign w:val="center"/>
            <w:hideMark/>
          </w:tcPr>
          <w:p w14:paraId="4941BD3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07.1.00.20500</w:t>
            </w:r>
          </w:p>
        </w:tc>
        <w:tc>
          <w:tcPr>
            <w:tcW w:w="623" w:type="dxa"/>
            <w:tcBorders>
              <w:top w:val="nil"/>
              <w:left w:val="nil"/>
              <w:bottom w:val="single" w:sz="4" w:space="0" w:color="auto"/>
              <w:right w:val="single" w:sz="4" w:space="0" w:color="auto"/>
            </w:tcBorders>
            <w:shd w:val="clear" w:color="auto" w:fill="auto"/>
            <w:vAlign w:val="center"/>
            <w:hideMark/>
          </w:tcPr>
          <w:p w14:paraId="7A04D9D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14:paraId="27261EC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7C77233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018FB36E"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14:paraId="00E3358B"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2789B9E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57DD8F3C" w14:textId="77777777" w:rsidTr="007D60EE">
        <w:trPr>
          <w:trHeight w:val="126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59A2E80"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Муниципальная программа "Формирование комфортной городской среды в муниципальном образовании "</w:t>
            </w:r>
            <w:proofErr w:type="spellStart"/>
            <w:r w:rsidRPr="007D60EE">
              <w:rPr>
                <w:rFonts w:ascii="Times New Roman" w:eastAsia="Times New Roman" w:hAnsi="Times New Roman" w:cs="Times New Roman"/>
                <w:b/>
                <w:bCs/>
                <w:color w:val="000000"/>
                <w:sz w:val="16"/>
                <w:szCs w:val="16"/>
                <w:lang w:eastAsia="ru-RU"/>
              </w:rPr>
              <w:t>Митякинское</w:t>
            </w:r>
            <w:proofErr w:type="spellEnd"/>
            <w:r w:rsidRPr="007D60EE">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p>
        </w:tc>
        <w:tc>
          <w:tcPr>
            <w:tcW w:w="1645" w:type="dxa"/>
            <w:tcBorders>
              <w:top w:val="nil"/>
              <w:left w:val="nil"/>
              <w:bottom w:val="single" w:sz="4" w:space="0" w:color="auto"/>
              <w:right w:val="single" w:sz="4" w:space="0" w:color="auto"/>
            </w:tcBorders>
            <w:shd w:val="clear" w:color="auto" w:fill="auto"/>
            <w:vAlign w:val="center"/>
            <w:hideMark/>
          </w:tcPr>
          <w:p w14:paraId="16F6BDA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10.0.00.00000</w:t>
            </w:r>
          </w:p>
        </w:tc>
        <w:tc>
          <w:tcPr>
            <w:tcW w:w="623" w:type="dxa"/>
            <w:tcBorders>
              <w:top w:val="nil"/>
              <w:left w:val="nil"/>
              <w:bottom w:val="single" w:sz="4" w:space="0" w:color="auto"/>
              <w:right w:val="single" w:sz="4" w:space="0" w:color="auto"/>
            </w:tcBorders>
            <w:shd w:val="clear" w:color="auto" w:fill="auto"/>
            <w:vAlign w:val="center"/>
            <w:hideMark/>
          </w:tcPr>
          <w:p w14:paraId="12D7027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D85812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5B9197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9132268"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16864,0</w:t>
            </w:r>
          </w:p>
        </w:tc>
        <w:tc>
          <w:tcPr>
            <w:tcW w:w="1200" w:type="dxa"/>
            <w:tcBorders>
              <w:top w:val="nil"/>
              <w:left w:val="nil"/>
              <w:bottom w:val="single" w:sz="4" w:space="0" w:color="auto"/>
              <w:right w:val="single" w:sz="4" w:space="0" w:color="auto"/>
            </w:tcBorders>
            <w:shd w:val="clear" w:color="auto" w:fill="auto"/>
            <w:vAlign w:val="center"/>
            <w:hideMark/>
          </w:tcPr>
          <w:p w14:paraId="3E1BB564"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4246,6</w:t>
            </w:r>
          </w:p>
        </w:tc>
        <w:tc>
          <w:tcPr>
            <w:tcW w:w="4401" w:type="dxa"/>
            <w:tcBorders>
              <w:top w:val="nil"/>
              <w:left w:val="nil"/>
              <w:bottom w:val="single" w:sz="4" w:space="0" w:color="auto"/>
              <w:right w:val="single" w:sz="4" w:space="0" w:color="auto"/>
            </w:tcBorders>
            <w:shd w:val="clear" w:color="auto" w:fill="auto"/>
            <w:vAlign w:val="center"/>
            <w:hideMark/>
          </w:tcPr>
          <w:p w14:paraId="480A8D5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6C533126" w14:textId="77777777" w:rsidTr="007D60EE">
        <w:trPr>
          <w:trHeight w:val="690"/>
        </w:trPr>
        <w:tc>
          <w:tcPr>
            <w:tcW w:w="5181" w:type="dxa"/>
            <w:tcBorders>
              <w:top w:val="nil"/>
              <w:left w:val="single" w:sz="4" w:space="0" w:color="auto"/>
              <w:bottom w:val="single" w:sz="4" w:space="0" w:color="auto"/>
              <w:right w:val="single" w:sz="4" w:space="0" w:color="auto"/>
            </w:tcBorders>
            <w:shd w:val="clear" w:color="auto" w:fill="auto"/>
            <w:vAlign w:val="bottom"/>
            <w:hideMark/>
          </w:tcPr>
          <w:p w14:paraId="69CCCCF5"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Подпрограмма "Благоустройство общественных территорий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70DFBCE0"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10.1.00.00000</w:t>
            </w:r>
          </w:p>
        </w:tc>
        <w:tc>
          <w:tcPr>
            <w:tcW w:w="623" w:type="dxa"/>
            <w:tcBorders>
              <w:top w:val="nil"/>
              <w:left w:val="nil"/>
              <w:bottom w:val="single" w:sz="4" w:space="0" w:color="auto"/>
              <w:right w:val="single" w:sz="4" w:space="0" w:color="auto"/>
            </w:tcBorders>
            <w:shd w:val="clear" w:color="auto" w:fill="auto"/>
            <w:vAlign w:val="center"/>
            <w:hideMark/>
          </w:tcPr>
          <w:p w14:paraId="525DD077"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4133F11"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1676737"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6EF5C29"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16864,0</w:t>
            </w:r>
          </w:p>
        </w:tc>
        <w:tc>
          <w:tcPr>
            <w:tcW w:w="1200" w:type="dxa"/>
            <w:tcBorders>
              <w:top w:val="nil"/>
              <w:left w:val="nil"/>
              <w:bottom w:val="single" w:sz="4" w:space="0" w:color="auto"/>
              <w:right w:val="single" w:sz="4" w:space="0" w:color="auto"/>
            </w:tcBorders>
            <w:shd w:val="clear" w:color="auto" w:fill="auto"/>
            <w:vAlign w:val="center"/>
            <w:hideMark/>
          </w:tcPr>
          <w:p w14:paraId="77AF46B1"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4246,6</w:t>
            </w:r>
          </w:p>
        </w:tc>
        <w:tc>
          <w:tcPr>
            <w:tcW w:w="4401" w:type="dxa"/>
            <w:tcBorders>
              <w:top w:val="nil"/>
              <w:left w:val="nil"/>
              <w:bottom w:val="single" w:sz="4" w:space="0" w:color="auto"/>
              <w:right w:val="single" w:sz="4" w:space="0" w:color="auto"/>
            </w:tcBorders>
            <w:shd w:val="clear" w:color="auto" w:fill="auto"/>
            <w:vAlign w:val="center"/>
            <w:hideMark/>
          </w:tcPr>
          <w:p w14:paraId="1A37DE2D"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205B3765" w14:textId="77777777" w:rsidTr="007D60EE">
        <w:trPr>
          <w:trHeight w:val="228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E915F9D" w14:textId="77777777" w:rsidR="007D60EE" w:rsidRPr="007D60EE" w:rsidRDefault="007D60EE" w:rsidP="007D60EE">
            <w:pPr>
              <w:spacing w:after="0" w:line="240" w:lineRule="auto"/>
              <w:jc w:val="both"/>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w:t>
            </w:r>
          </w:p>
        </w:tc>
        <w:tc>
          <w:tcPr>
            <w:tcW w:w="1645" w:type="dxa"/>
            <w:tcBorders>
              <w:top w:val="nil"/>
              <w:left w:val="nil"/>
              <w:bottom w:val="single" w:sz="4" w:space="0" w:color="auto"/>
              <w:right w:val="single" w:sz="4" w:space="0" w:color="auto"/>
            </w:tcBorders>
            <w:shd w:val="clear" w:color="auto" w:fill="auto"/>
            <w:vAlign w:val="center"/>
            <w:hideMark/>
          </w:tcPr>
          <w:p w14:paraId="3A0DD796"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10.1.00.20370</w:t>
            </w:r>
          </w:p>
        </w:tc>
        <w:tc>
          <w:tcPr>
            <w:tcW w:w="623" w:type="dxa"/>
            <w:tcBorders>
              <w:top w:val="nil"/>
              <w:left w:val="nil"/>
              <w:bottom w:val="single" w:sz="4" w:space="0" w:color="auto"/>
              <w:right w:val="single" w:sz="4" w:space="0" w:color="auto"/>
            </w:tcBorders>
            <w:shd w:val="clear" w:color="auto" w:fill="auto"/>
            <w:vAlign w:val="center"/>
            <w:hideMark/>
          </w:tcPr>
          <w:p w14:paraId="40146F4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AFD01A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07364DB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4950800F"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721,0</w:t>
            </w:r>
          </w:p>
        </w:tc>
        <w:tc>
          <w:tcPr>
            <w:tcW w:w="1200" w:type="dxa"/>
            <w:tcBorders>
              <w:top w:val="nil"/>
              <w:left w:val="nil"/>
              <w:bottom w:val="single" w:sz="4" w:space="0" w:color="auto"/>
              <w:right w:val="single" w:sz="4" w:space="0" w:color="auto"/>
            </w:tcBorders>
            <w:shd w:val="clear" w:color="auto" w:fill="auto"/>
            <w:vAlign w:val="center"/>
            <w:hideMark/>
          </w:tcPr>
          <w:p w14:paraId="304D8EBA"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2A692FCB"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4EE8CF50" w14:textId="77777777" w:rsidTr="007D60EE">
        <w:trPr>
          <w:trHeight w:val="183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668DD74" w14:textId="77777777" w:rsidR="007D60EE" w:rsidRPr="007D60EE" w:rsidRDefault="007D60EE" w:rsidP="007D60EE">
            <w:pPr>
              <w:spacing w:after="0" w:line="240" w:lineRule="auto"/>
              <w:jc w:val="both"/>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645" w:type="dxa"/>
            <w:tcBorders>
              <w:top w:val="nil"/>
              <w:left w:val="nil"/>
              <w:bottom w:val="single" w:sz="4" w:space="0" w:color="auto"/>
              <w:right w:val="single" w:sz="4" w:space="0" w:color="auto"/>
            </w:tcBorders>
            <w:shd w:val="clear" w:color="auto" w:fill="auto"/>
            <w:vAlign w:val="center"/>
            <w:hideMark/>
          </w:tcPr>
          <w:p w14:paraId="60049B1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10.1.F2.55551   </w:t>
            </w:r>
          </w:p>
        </w:tc>
        <w:tc>
          <w:tcPr>
            <w:tcW w:w="623" w:type="dxa"/>
            <w:tcBorders>
              <w:top w:val="nil"/>
              <w:left w:val="nil"/>
              <w:bottom w:val="single" w:sz="4" w:space="0" w:color="auto"/>
              <w:right w:val="single" w:sz="4" w:space="0" w:color="auto"/>
            </w:tcBorders>
            <w:shd w:val="clear" w:color="auto" w:fill="auto"/>
            <w:noWrap/>
            <w:vAlign w:val="bottom"/>
            <w:hideMark/>
          </w:tcPr>
          <w:p w14:paraId="2BBE5CB5"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0F74AB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69F9585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1DBE0A7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16143,0</w:t>
            </w:r>
          </w:p>
        </w:tc>
        <w:tc>
          <w:tcPr>
            <w:tcW w:w="1200" w:type="dxa"/>
            <w:tcBorders>
              <w:top w:val="nil"/>
              <w:left w:val="nil"/>
              <w:bottom w:val="single" w:sz="4" w:space="0" w:color="auto"/>
              <w:right w:val="single" w:sz="4" w:space="0" w:color="auto"/>
            </w:tcBorders>
            <w:shd w:val="clear" w:color="auto" w:fill="auto"/>
            <w:noWrap/>
            <w:vAlign w:val="bottom"/>
            <w:hideMark/>
          </w:tcPr>
          <w:p w14:paraId="1EA47EC7"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noWrap/>
            <w:vAlign w:val="bottom"/>
            <w:hideMark/>
          </w:tcPr>
          <w:p w14:paraId="27A0625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2CA60490" w14:textId="77777777" w:rsidTr="007D60EE">
        <w:trPr>
          <w:trHeight w:val="184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465FCA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645" w:type="dxa"/>
            <w:tcBorders>
              <w:top w:val="nil"/>
              <w:left w:val="nil"/>
              <w:bottom w:val="single" w:sz="4" w:space="0" w:color="auto"/>
              <w:right w:val="single" w:sz="4" w:space="0" w:color="auto"/>
            </w:tcBorders>
            <w:shd w:val="clear" w:color="auto" w:fill="auto"/>
            <w:vAlign w:val="center"/>
            <w:hideMark/>
          </w:tcPr>
          <w:p w14:paraId="6799EB7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10.1.F2.55551   </w:t>
            </w:r>
          </w:p>
        </w:tc>
        <w:tc>
          <w:tcPr>
            <w:tcW w:w="623" w:type="dxa"/>
            <w:tcBorders>
              <w:top w:val="nil"/>
              <w:left w:val="nil"/>
              <w:bottom w:val="single" w:sz="4" w:space="0" w:color="auto"/>
              <w:right w:val="single" w:sz="4" w:space="0" w:color="auto"/>
            </w:tcBorders>
            <w:shd w:val="clear" w:color="auto" w:fill="auto"/>
            <w:vAlign w:val="center"/>
            <w:hideMark/>
          </w:tcPr>
          <w:p w14:paraId="16EBA79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989713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58C96CF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4266816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16143,0</w:t>
            </w:r>
          </w:p>
        </w:tc>
        <w:tc>
          <w:tcPr>
            <w:tcW w:w="1200" w:type="dxa"/>
            <w:tcBorders>
              <w:top w:val="nil"/>
              <w:left w:val="nil"/>
              <w:bottom w:val="single" w:sz="4" w:space="0" w:color="auto"/>
              <w:right w:val="single" w:sz="4" w:space="0" w:color="auto"/>
            </w:tcBorders>
            <w:shd w:val="clear" w:color="auto" w:fill="auto"/>
            <w:noWrap/>
            <w:vAlign w:val="bottom"/>
            <w:hideMark/>
          </w:tcPr>
          <w:p w14:paraId="717FD47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4246,6</w:t>
            </w:r>
          </w:p>
        </w:tc>
        <w:tc>
          <w:tcPr>
            <w:tcW w:w="4401" w:type="dxa"/>
            <w:tcBorders>
              <w:top w:val="nil"/>
              <w:left w:val="nil"/>
              <w:bottom w:val="single" w:sz="4" w:space="0" w:color="auto"/>
              <w:right w:val="single" w:sz="4" w:space="0" w:color="auto"/>
            </w:tcBorders>
            <w:shd w:val="clear" w:color="auto" w:fill="auto"/>
            <w:noWrap/>
            <w:vAlign w:val="bottom"/>
            <w:hideMark/>
          </w:tcPr>
          <w:p w14:paraId="5006B6F7"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516B742B" w14:textId="77777777" w:rsidTr="007D60EE">
        <w:trPr>
          <w:trHeight w:val="57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809D230" w14:textId="77777777" w:rsidR="007D60EE" w:rsidRPr="007D60EE" w:rsidRDefault="007D60EE" w:rsidP="007D60EE">
            <w:pPr>
              <w:spacing w:after="0" w:line="240" w:lineRule="auto"/>
              <w:jc w:val="both"/>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lastRenderedPageBreak/>
              <w:t>Муниципальная программа "Охрана окружающей среды"</w:t>
            </w:r>
          </w:p>
        </w:tc>
        <w:tc>
          <w:tcPr>
            <w:tcW w:w="1645" w:type="dxa"/>
            <w:tcBorders>
              <w:top w:val="nil"/>
              <w:left w:val="nil"/>
              <w:bottom w:val="single" w:sz="4" w:space="0" w:color="auto"/>
              <w:right w:val="single" w:sz="4" w:space="0" w:color="auto"/>
            </w:tcBorders>
            <w:shd w:val="clear" w:color="auto" w:fill="auto"/>
            <w:vAlign w:val="center"/>
            <w:hideMark/>
          </w:tcPr>
          <w:p w14:paraId="2BD17F6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12.0.00.00000</w:t>
            </w:r>
          </w:p>
        </w:tc>
        <w:tc>
          <w:tcPr>
            <w:tcW w:w="623" w:type="dxa"/>
            <w:tcBorders>
              <w:top w:val="nil"/>
              <w:left w:val="nil"/>
              <w:bottom w:val="single" w:sz="4" w:space="0" w:color="auto"/>
              <w:right w:val="single" w:sz="4" w:space="0" w:color="auto"/>
            </w:tcBorders>
            <w:shd w:val="clear" w:color="auto" w:fill="auto"/>
            <w:vAlign w:val="center"/>
            <w:hideMark/>
          </w:tcPr>
          <w:p w14:paraId="1F10CDD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2B6430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536D9D6"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44F9C3E"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1D29C487"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66525E3"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51E157AA" w14:textId="77777777" w:rsidTr="007D60EE">
        <w:trPr>
          <w:trHeight w:val="49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2547562" w14:textId="77777777" w:rsidR="007D60EE" w:rsidRPr="007D60EE" w:rsidRDefault="007D60EE" w:rsidP="007D60EE">
            <w:pPr>
              <w:spacing w:after="0" w:line="240" w:lineRule="auto"/>
              <w:jc w:val="both"/>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645" w:type="dxa"/>
            <w:tcBorders>
              <w:top w:val="nil"/>
              <w:left w:val="nil"/>
              <w:bottom w:val="single" w:sz="4" w:space="0" w:color="auto"/>
              <w:right w:val="single" w:sz="4" w:space="0" w:color="auto"/>
            </w:tcBorders>
            <w:shd w:val="clear" w:color="auto" w:fill="auto"/>
            <w:vAlign w:val="center"/>
            <w:hideMark/>
          </w:tcPr>
          <w:p w14:paraId="1D27E95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12.1.00.00000</w:t>
            </w:r>
          </w:p>
        </w:tc>
        <w:tc>
          <w:tcPr>
            <w:tcW w:w="623" w:type="dxa"/>
            <w:tcBorders>
              <w:top w:val="nil"/>
              <w:left w:val="nil"/>
              <w:bottom w:val="single" w:sz="4" w:space="0" w:color="auto"/>
              <w:right w:val="single" w:sz="4" w:space="0" w:color="auto"/>
            </w:tcBorders>
            <w:shd w:val="clear" w:color="auto" w:fill="auto"/>
            <w:vAlign w:val="center"/>
            <w:hideMark/>
          </w:tcPr>
          <w:p w14:paraId="1F2EDBE3"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3B658E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57E3E2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72472DB"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0C5716F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04191904"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706CE8A0" w14:textId="77777777" w:rsidTr="007D60EE">
        <w:trPr>
          <w:trHeight w:val="133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CECEADA" w14:textId="77777777" w:rsidR="007D60EE" w:rsidRPr="007D60EE" w:rsidRDefault="007D60EE" w:rsidP="007D60EE">
            <w:pPr>
              <w:spacing w:after="0" w:line="240" w:lineRule="auto"/>
              <w:jc w:val="both"/>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среды»(Прочая закупка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37FA7BB9"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12.1.00.99990</w:t>
            </w:r>
          </w:p>
        </w:tc>
        <w:tc>
          <w:tcPr>
            <w:tcW w:w="623" w:type="dxa"/>
            <w:tcBorders>
              <w:top w:val="nil"/>
              <w:left w:val="nil"/>
              <w:bottom w:val="single" w:sz="4" w:space="0" w:color="auto"/>
              <w:right w:val="single" w:sz="4" w:space="0" w:color="auto"/>
            </w:tcBorders>
            <w:shd w:val="clear" w:color="auto" w:fill="auto"/>
            <w:vAlign w:val="center"/>
            <w:hideMark/>
          </w:tcPr>
          <w:p w14:paraId="1F692979"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068C274"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06</w:t>
            </w:r>
          </w:p>
        </w:tc>
        <w:tc>
          <w:tcPr>
            <w:tcW w:w="439" w:type="dxa"/>
            <w:tcBorders>
              <w:top w:val="nil"/>
              <w:left w:val="nil"/>
              <w:bottom w:val="single" w:sz="4" w:space="0" w:color="auto"/>
              <w:right w:val="single" w:sz="4" w:space="0" w:color="auto"/>
            </w:tcBorders>
            <w:shd w:val="clear" w:color="auto" w:fill="auto"/>
            <w:vAlign w:val="center"/>
            <w:hideMark/>
          </w:tcPr>
          <w:p w14:paraId="6DF89828"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74F22353"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08421D78"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B7130E0"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536CB760" w14:textId="77777777" w:rsidTr="007D60EE">
        <w:trPr>
          <w:trHeight w:val="57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D2527A8"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356F104E"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89.1.00.00000</w:t>
            </w:r>
          </w:p>
        </w:tc>
        <w:tc>
          <w:tcPr>
            <w:tcW w:w="623" w:type="dxa"/>
            <w:tcBorders>
              <w:top w:val="nil"/>
              <w:left w:val="nil"/>
              <w:bottom w:val="single" w:sz="4" w:space="0" w:color="auto"/>
              <w:right w:val="single" w:sz="4" w:space="0" w:color="auto"/>
            </w:tcBorders>
            <w:shd w:val="clear" w:color="auto" w:fill="auto"/>
            <w:vAlign w:val="center"/>
            <w:hideMark/>
          </w:tcPr>
          <w:p w14:paraId="00D143A0"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71C08F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990121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713E4FB"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4965,0</w:t>
            </w:r>
          </w:p>
        </w:tc>
        <w:tc>
          <w:tcPr>
            <w:tcW w:w="1200" w:type="dxa"/>
            <w:tcBorders>
              <w:top w:val="nil"/>
              <w:left w:val="nil"/>
              <w:bottom w:val="single" w:sz="4" w:space="0" w:color="auto"/>
              <w:right w:val="single" w:sz="4" w:space="0" w:color="auto"/>
            </w:tcBorders>
            <w:shd w:val="clear" w:color="auto" w:fill="auto"/>
            <w:vAlign w:val="center"/>
            <w:hideMark/>
          </w:tcPr>
          <w:p w14:paraId="51447A74"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3115,2</w:t>
            </w:r>
          </w:p>
        </w:tc>
        <w:tc>
          <w:tcPr>
            <w:tcW w:w="4401" w:type="dxa"/>
            <w:tcBorders>
              <w:top w:val="nil"/>
              <w:left w:val="nil"/>
              <w:bottom w:val="single" w:sz="4" w:space="0" w:color="auto"/>
              <w:right w:val="single" w:sz="4" w:space="0" w:color="auto"/>
            </w:tcBorders>
            <w:shd w:val="clear" w:color="auto" w:fill="auto"/>
            <w:vAlign w:val="center"/>
            <w:hideMark/>
          </w:tcPr>
          <w:p w14:paraId="4B1A84FD"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4965,0</w:t>
            </w:r>
          </w:p>
        </w:tc>
      </w:tr>
      <w:tr w:rsidR="007D60EE" w:rsidRPr="007D60EE" w14:paraId="39430F0D" w14:textId="77777777" w:rsidTr="007D60EE">
        <w:trPr>
          <w:trHeight w:val="105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CC3B312"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7D60EE">
              <w:rPr>
                <w:rFonts w:ascii="Times New Roman" w:eastAsia="Times New Roman" w:hAnsi="Times New Roman" w:cs="Times New Roman"/>
                <w:color w:val="000000"/>
                <w:sz w:val="16"/>
                <w:szCs w:val="16"/>
                <w:lang w:eastAsia="ru-RU"/>
              </w:rPr>
              <w:t>поселния</w:t>
            </w:r>
            <w:proofErr w:type="spellEnd"/>
          </w:p>
        </w:tc>
        <w:tc>
          <w:tcPr>
            <w:tcW w:w="1645" w:type="dxa"/>
            <w:tcBorders>
              <w:top w:val="nil"/>
              <w:left w:val="nil"/>
              <w:bottom w:val="single" w:sz="4" w:space="0" w:color="auto"/>
              <w:right w:val="single" w:sz="4" w:space="0" w:color="auto"/>
            </w:tcBorders>
            <w:shd w:val="clear" w:color="auto" w:fill="auto"/>
            <w:vAlign w:val="center"/>
            <w:hideMark/>
          </w:tcPr>
          <w:p w14:paraId="4AB9812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89.1.00.00110</w:t>
            </w:r>
          </w:p>
        </w:tc>
        <w:tc>
          <w:tcPr>
            <w:tcW w:w="623" w:type="dxa"/>
            <w:tcBorders>
              <w:top w:val="nil"/>
              <w:left w:val="nil"/>
              <w:bottom w:val="single" w:sz="4" w:space="0" w:color="auto"/>
              <w:right w:val="single" w:sz="4" w:space="0" w:color="auto"/>
            </w:tcBorders>
            <w:shd w:val="clear" w:color="auto" w:fill="auto"/>
            <w:vAlign w:val="center"/>
            <w:hideMark/>
          </w:tcPr>
          <w:p w14:paraId="499D4156"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30E05D9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A73C33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3615393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4056,0</w:t>
            </w:r>
          </w:p>
        </w:tc>
        <w:tc>
          <w:tcPr>
            <w:tcW w:w="1200" w:type="dxa"/>
            <w:tcBorders>
              <w:top w:val="nil"/>
              <w:left w:val="nil"/>
              <w:bottom w:val="single" w:sz="4" w:space="0" w:color="auto"/>
              <w:right w:val="single" w:sz="4" w:space="0" w:color="auto"/>
            </w:tcBorders>
            <w:shd w:val="clear" w:color="auto" w:fill="auto"/>
            <w:vAlign w:val="center"/>
            <w:hideMark/>
          </w:tcPr>
          <w:p w14:paraId="67411F8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3115,2</w:t>
            </w:r>
          </w:p>
        </w:tc>
        <w:tc>
          <w:tcPr>
            <w:tcW w:w="4401" w:type="dxa"/>
            <w:tcBorders>
              <w:top w:val="nil"/>
              <w:left w:val="nil"/>
              <w:bottom w:val="single" w:sz="4" w:space="0" w:color="auto"/>
              <w:right w:val="single" w:sz="4" w:space="0" w:color="auto"/>
            </w:tcBorders>
            <w:shd w:val="clear" w:color="auto" w:fill="auto"/>
            <w:vAlign w:val="center"/>
            <w:hideMark/>
          </w:tcPr>
          <w:p w14:paraId="4863D72F"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4056,0</w:t>
            </w:r>
          </w:p>
        </w:tc>
      </w:tr>
      <w:tr w:rsidR="007D60EE" w:rsidRPr="007D60EE" w14:paraId="3FC591F8" w14:textId="77777777" w:rsidTr="007D60EE">
        <w:trPr>
          <w:trHeight w:val="124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CA52B8E"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7D60EE">
              <w:rPr>
                <w:rFonts w:ascii="Times New Roman" w:eastAsia="Times New Roman" w:hAnsi="Times New Roman" w:cs="Times New Roman"/>
                <w:color w:val="000000"/>
                <w:sz w:val="16"/>
                <w:szCs w:val="16"/>
                <w:lang w:eastAsia="ru-RU"/>
              </w:rPr>
              <w:t>поселния</w:t>
            </w:r>
            <w:proofErr w:type="spellEnd"/>
            <w:r w:rsidRPr="007D60EE">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645" w:type="dxa"/>
            <w:tcBorders>
              <w:top w:val="nil"/>
              <w:left w:val="nil"/>
              <w:bottom w:val="single" w:sz="4" w:space="0" w:color="auto"/>
              <w:right w:val="single" w:sz="4" w:space="0" w:color="auto"/>
            </w:tcBorders>
            <w:shd w:val="clear" w:color="auto" w:fill="auto"/>
            <w:vAlign w:val="center"/>
            <w:hideMark/>
          </w:tcPr>
          <w:p w14:paraId="4784CB8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89.1.00.00110</w:t>
            </w:r>
          </w:p>
        </w:tc>
        <w:tc>
          <w:tcPr>
            <w:tcW w:w="623" w:type="dxa"/>
            <w:tcBorders>
              <w:top w:val="nil"/>
              <w:left w:val="nil"/>
              <w:bottom w:val="single" w:sz="4" w:space="0" w:color="auto"/>
              <w:right w:val="single" w:sz="4" w:space="0" w:color="auto"/>
            </w:tcBorders>
            <w:shd w:val="clear" w:color="auto" w:fill="auto"/>
            <w:vAlign w:val="center"/>
            <w:hideMark/>
          </w:tcPr>
          <w:p w14:paraId="4C80542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228534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00F83B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E3DC54C"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909,0</w:t>
            </w:r>
          </w:p>
        </w:tc>
        <w:tc>
          <w:tcPr>
            <w:tcW w:w="1200" w:type="dxa"/>
            <w:tcBorders>
              <w:top w:val="nil"/>
              <w:left w:val="nil"/>
              <w:bottom w:val="single" w:sz="4" w:space="0" w:color="auto"/>
              <w:right w:val="single" w:sz="4" w:space="0" w:color="auto"/>
            </w:tcBorders>
            <w:shd w:val="clear" w:color="auto" w:fill="auto"/>
            <w:vAlign w:val="center"/>
            <w:hideMark/>
          </w:tcPr>
          <w:p w14:paraId="62C6D411"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00C279C1"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909,0</w:t>
            </w:r>
          </w:p>
        </w:tc>
      </w:tr>
      <w:tr w:rsidR="007D60EE" w:rsidRPr="007D60EE" w14:paraId="2AB17C4A" w14:textId="77777777" w:rsidTr="007D60EE">
        <w:trPr>
          <w:trHeight w:val="103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97D9B0F"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02B243B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89.1.00.00190</w:t>
            </w:r>
          </w:p>
        </w:tc>
        <w:tc>
          <w:tcPr>
            <w:tcW w:w="623" w:type="dxa"/>
            <w:tcBorders>
              <w:top w:val="nil"/>
              <w:left w:val="nil"/>
              <w:bottom w:val="single" w:sz="4" w:space="0" w:color="auto"/>
              <w:right w:val="single" w:sz="4" w:space="0" w:color="auto"/>
            </w:tcBorders>
            <w:shd w:val="clear" w:color="auto" w:fill="auto"/>
            <w:vAlign w:val="center"/>
            <w:hideMark/>
          </w:tcPr>
          <w:p w14:paraId="0BDCEFA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35E33656"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68A84916"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1B08C95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236,6</w:t>
            </w:r>
          </w:p>
        </w:tc>
        <w:tc>
          <w:tcPr>
            <w:tcW w:w="1200" w:type="dxa"/>
            <w:tcBorders>
              <w:top w:val="nil"/>
              <w:left w:val="nil"/>
              <w:bottom w:val="single" w:sz="4" w:space="0" w:color="auto"/>
              <w:right w:val="single" w:sz="4" w:space="0" w:color="auto"/>
            </w:tcBorders>
            <w:shd w:val="clear" w:color="auto" w:fill="auto"/>
            <w:vAlign w:val="center"/>
            <w:hideMark/>
          </w:tcPr>
          <w:p w14:paraId="3B206A6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59F489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236,6</w:t>
            </w:r>
          </w:p>
        </w:tc>
      </w:tr>
      <w:tr w:rsidR="007D60EE" w:rsidRPr="007D60EE" w14:paraId="4C8C9A35" w14:textId="77777777" w:rsidTr="007D60EE">
        <w:trPr>
          <w:trHeight w:val="138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5F9E0C5"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645" w:type="dxa"/>
            <w:tcBorders>
              <w:top w:val="nil"/>
              <w:left w:val="nil"/>
              <w:bottom w:val="single" w:sz="4" w:space="0" w:color="auto"/>
              <w:right w:val="single" w:sz="4" w:space="0" w:color="auto"/>
            </w:tcBorders>
            <w:shd w:val="clear" w:color="auto" w:fill="auto"/>
            <w:vAlign w:val="center"/>
            <w:hideMark/>
          </w:tcPr>
          <w:p w14:paraId="0E30E71F"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89.1.00.00190</w:t>
            </w:r>
          </w:p>
        </w:tc>
        <w:tc>
          <w:tcPr>
            <w:tcW w:w="623" w:type="dxa"/>
            <w:tcBorders>
              <w:top w:val="nil"/>
              <w:left w:val="nil"/>
              <w:bottom w:val="single" w:sz="4" w:space="0" w:color="auto"/>
              <w:right w:val="single" w:sz="4" w:space="0" w:color="auto"/>
            </w:tcBorders>
            <w:shd w:val="clear" w:color="auto" w:fill="auto"/>
            <w:vAlign w:val="center"/>
            <w:hideMark/>
          </w:tcPr>
          <w:p w14:paraId="051F45F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BCCB77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7A6ADF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706D9C5F"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672,4</w:t>
            </w:r>
          </w:p>
        </w:tc>
        <w:tc>
          <w:tcPr>
            <w:tcW w:w="1200" w:type="dxa"/>
            <w:tcBorders>
              <w:top w:val="nil"/>
              <w:left w:val="nil"/>
              <w:bottom w:val="single" w:sz="4" w:space="0" w:color="auto"/>
              <w:right w:val="single" w:sz="4" w:space="0" w:color="auto"/>
            </w:tcBorders>
            <w:shd w:val="clear" w:color="auto" w:fill="auto"/>
            <w:vAlign w:val="center"/>
            <w:hideMark/>
          </w:tcPr>
          <w:p w14:paraId="3814E412"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147E4E40"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672,4</w:t>
            </w:r>
          </w:p>
        </w:tc>
      </w:tr>
      <w:tr w:rsidR="007D60EE" w:rsidRPr="007D60EE" w14:paraId="3C02C223" w14:textId="77777777" w:rsidTr="007D60EE">
        <w:trPr>
          <w:trHeight w:val="57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904BC7E"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Иные непрограммные мероприятия</w:t>
            </w:r>
          </w:p>
        </w:tc>
        <w:tc>
          <w:tcPr>
            <w:tcW w:w="1645" w:type="dxa"/>
            <w:tcBorders>
              <w:top w:val="nil"/>
              <w:left w:val="nil"/>
              <w:bottom w:val="single" w:sz="4" w:space="0" w:color="auto"/>
              <w:right w:val="single" w:sz="4" w:space="0" w:color="auto"/>
            </w:tcBorders>
            <w:shd w:val="clear" w:color="auto" w:fill="auto"/>
            <w:vAlign w:val="center"/>
            <w:hideMark/>
          </w:tcPr>
          <w:p w14:paraId="55C0146D"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89.9.00.00000</w:t>
            </w:r>
          </w:p>
        </w:tc>
        <w:tc>
          <w:tcPr>
            <w:tcW w:w="623" w:type="dxa"/>
            <w:tcBorders>
              <w:top w:val="nil"/>
              <w:left w:val="nil"/>
              <w:bottom w:val="single" w:sz="4" w:space="0" w:color="auto"/>
              <w:right w:val="single" w:sz="4" w:space="0" w:color="auto"/>
            </w:tcBorders>
            <w:shd w:val="clear" w:color="auto" w:fill="auto"/>
            <w:vAlign w:val="center"/>
            <w:hideMark/>
          </w:tcPr>
          <w:p w14:paraId="44DC6D9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7652B72"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F409C57"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CBA8CF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203,7</w:t>
            </w:r>
          </w:p>
        </w:tc>
        <w:tc>
          <w:tcPr>
            <w:tcW w:w="1200" w:type="dxa"/>
            <w:tcBorders>
              <w:top w:val="nil"/>
              <w:left w:val="nil"/>
              <w:bottom w:val="single" w:sz="4" w:space="0" w:color="auto"/>
              <w:right w:val="single" w:sz="4" w:space="0" w:color="auto"/>
            </w:tcBorders>
            <w:shd w:val="clear" w:color="auto" w:fill="auto"/>
            <w:vAlign w:val="center"/>
            <w:hideMark/>
          </w:tcPr>
          <w:p w14:paraId="2BBEFE5B"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207,5</w:t>
            </w:r>
          </w:p>
        </w:tc>
        <w:tc>
          <w:tcPr>
            <w:tcW w:w="4401" w:type="dxa"/>
            <w:tcBorders>
              <w:top w:val="nil"/>
              <w:left w:val="nil"/>
              <w:bottom w:val="single" w:sz="4" w:space="0" w:color="auto"/>
              <w:right w:val="single" w:sz="4" w:space="0" w:color="auto"/>
            </w:tcBorders>
            <w:shd w:val="clear" w:color="auto" w:fill="auto"/>
            <w:vAlign w:val="center"/>
            <w:hideMark/>
          </w:tcPr>
          <w:p w14:paraId="5930B0FD"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220,2</w:t>
            </w:r>
          </w:p>
        </w:tc>
      </w:tr>
      <w:tr w:rsidR="007D60EE" w:rsidRPr="007D60EE" w14:paraId="444374B4" w14:textId="77777777" w:rsidTr="007D60EE">
        <w:trPr>
          <w:trHeight w:val="147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0DE8597"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03B7D9A3"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89.9.00.51180</w:t>
            </w:r>
          </w:p>
        </w:tc>
        <w:tc>
          <w:tcPr>
            <w:tcW w:w="623" w:type="dxa"/>
            <w:tcBorders>
              <w:top w:val="nil"/>
              <w:left w:val="nil"/>
              <w:bottom w:val="single" w:sz="4" w:space="0" w:color="auto"/>
              <w:right w:val="single" w:sz="4" w:space="0" w:color="auto"/>
            </w:tcBorders>
            <w:shd w:val="clear" w:color="auto" w:fill="auto"/>
            <w:vAlign w:val="center"/>
            <w:hideMark/>
          </w:tcPr>
          <w:p w14:paraId="3F24E54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057CD54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14:paraId="210F8BC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6C72B3A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202,8</w:t>
            </w:r>
          </w:p>
        </w:tc>
        <w:tc>
          <w:tcPr>
            <w:tcW w:w="1200" w:type="dxa"/>
            <w:tcBorders>
              <w:top w:val="nil"/>
              <w:left w:val="nil"/>
              <w:bottom w:val="single" w:sz="4" w:space="0" w:color="auto"/>
              <w:right w:val="single" w:sz="4" w:space="0" w:color="auto"/>
            </w:tcBorders>
            <w:shd w:val="clear" w:color="auto" w:fill="auto"/>
            <w:vAlign w:val="center"/>
            <w:hideMark/>
          </w:tcPr>
          <w:p w14:paraId="0762DD65"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204,8</w:t>
            </w:r>
          </w:p>
        </w:tc>
        <w:tc>
          <w:tcPr>
            <w:tcW w:w="4401" w:type="dxa"/>
            <w:tcBorders>
              <w:top w:val="nil"/>
              <w:left w:val="nil"/>
              <w:bottom w:val="single" w:sz="4" w:space="0" w:color="auto"/>
              <w:right w:val="single" w:sz="4" w:space="0" w:color="auto"/>
            </w:tcBorders>
            <w:shd w:val="clear" w:color="auto" w:fill="auto"/>
            <w:vAlign w:val="center"/>
            <w:hideMark/>
          </w:tcPr>
          <w:p w14:paraId="76D4295B"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213,0</w:t>
            </w:r>
          </w:p>
        </w:tc>
      </w:tr>
      <w:tr w:rsidR="007D60EE" w:rsidRPr="007D60EE" w14:paraId="2BEF5916" w14:textId="77777777" w:rsidTr="007D60EE">
        <w:trPr>
          <w:trHeight w:val="165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AE105EA"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645" w:type="dxa"/>
            <w:tcBorders>
              <w:top w:val="nil"/>
              <w:left w:val="nil"/>
              <w:bottom w:val="single" w:sz="4" w:space="0" w:color="auto"/>
              <w:right w:val="single" w:sz="4" w:space="0" w:color="auto"/>
            </w:tcBorders>
            <w:shd w:val="clear" w:color="auto" w:fill="auto"/>
            <w:vAlign w:val="center"/>
            <w:hideMark/>
          </w:tcPr>
          <w:p w14:paraId="55ACCAC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89.9.00.51180</w:t>
            </w:r>
          </w:p>
        </w:tc>
        <w:tc>
          <w:tcPr>
            <w:tcW w:w="623" w:type="dxa"/>
            <w:tcBorders>
              <w:top w:val="nil"/>
              <w:left w:val="nil"/>
              <w:bottom w:val="single" w:sz="4" w:space="0" w:color="auto"/>
              <w:right w:val="single" w:sz="4" w:space="0" w:color="auto"/>
            </w:tcBorders>
            <w:shd w:val="clear" w:color="auto" w:fill="auto"/>
            <w:vAlign w:val="center"/>
            <w:hideMark/>
          </w:tcPr>
          <w:p w14:paraId="60EB4BE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3DCC4F3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14:paraId="62089AF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F2E04B1"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w:t>
            </w:r>
          </w:p>
        </w:tc>
        <w:tc>
          <w:tcPr>
            <w:tcW w:w="1200" w:type="dxa"/>
            <w:tcBorders>
              <w:top w:val="nil"/>
              <w:left w:val="nil"/>
              <w:bottom w:val="single" w:sz="4" w:space="0" w:color="auto"/>
              <w:right w:val="single" w:sz="4" w:space="0" w:color="auto"/>
            </w:tcBorders>
            <w:shd w:val="clear" w:color="auto" w:fill="auto"/>
            <w:vAlign w:val="center"/>
            <w:hideMark/>
          </w:tcPr>
          <w:p w14:paraId="2376EA05"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2,5</w:t>
            </w:r>
          </w:p>
        </w:tc>
        <w:tc>
          <w:tcPr>
            <w:tcW w:w="4401" w:type="dxa"/>
            <w:tcBorders>
              <w:top w:val="nil"/>
              <w:left w:val="nil"/>
              <w:bottom w:val="single" w:sz="4" w:space="0" w:color="auto"/>
              <w:right w:val="single" w:sz="4" w:space="0" w:color="auto"/>
            </w:tcBorders>
            <w:shd w:val="clear" w:color="auto" w:fill="auto"/>
            <w:vAlign w:val="center"/>
            <w:hideMark/>
          </w:tcPr>
          <w:p w14:paraId="23FC9510"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7,0</w:t>
            </w:r>
          </w:p>
        </w:tc>
      </w:tr>
      <w:tr w:rsidR="007D60EE" w:rsidRPr="007D60EE" w14:paraId="397F451C" w14:textId="77777777" w:rsidTr="007D60EE">
        <w:trPr>
          <w:trHeight w:val="186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8396568"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6CF3F40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89.9.00.51180</w:t>
            </w:r>
          </w:p>
        </w:tc>
        <w:tc>
          <w:tcPr>
            <w:tcW w:w="623" w:type="dxa"/>
            <w:tcBorders>
              <w:top w:val="nil"/>
              <w:left w:val="nil"/>
              <w:bottom w:val="single" w:sz="4" w:space="0" w:color="auto"/>
              <w:right w:val="single" w:sz="4" w:space="0" w:color="auto"/>
            </w:tcBorders>
            <w:shd w:val="clear" w:color="auto" w:fill="auto"/>
            <w:vAlign w:val="center"/>
            <w:hideMark/>
          </w:tcPr>
          <w:p w14:paraId="65E5F261"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1906FD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D1F8DEE"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E94C2D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14:paraId="4C03BB13"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0,2</w:t>
            </w:r>
          </w:p>
        </w:tc>
        <w:tc>
          <w:tcPr>
            <w:tcW w:w="4401" w:type="dxa"/>
            <w:tcBorders>
              <w:top w:val="nil"/>
              <w:left w:val="nil"/>
              <w:bottom w:val="single" w:sz="4" w:space="0" w:color="auto"/>
              <w:right w:val="single" w:sz="4" w:space="0" w:color="auto"/>
            </w:tcBorders>
            <w:shd w:val="clear" w:color="auto" w:fill="auto"/>
            <w:vAlign w:val="center"/>
            <w:hideMark/>
          </w:tcPr>
          <w:p w14:paraId="462CA33D"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0,2</w:t>
            </w:r>
          </w:p>
        </w:tc>
      </w:tr>
      <w:tr w:rsidR="007D60EE" w:rsidRPr="007D60EE" w14:paraId="70984017" w14:textId="77777777" w:rsidTr="007D60EE">
        <w:trPr>
          <w:trHeight w:val="204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28B16DD"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0CF9185F"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89.9.00.72390</w:t>
            </w:r>
          </w:p>
        </w:tc>
        <w:tc>
          <w:tcPr>
            <w:tcW w:w="623" w:type="dxa"/>
            <w:tcBorders>
              <w:top w:val="nil"/>
              <w:left w:val="nil"/>
              <w:bottom w:val="single" w:sz="4" w:space="0" w:color="auto"/>
              <w:right w:val="single" w:sz="4" w:space="0" w:color="auto"/>
            </w:tcBorders>
            <w:shd w:val="clear" w:color="auto" w:fill="auto"/>
            <w:vAlign w:val="center"/>
            <w:hideMark/>
          </w:tcPr>
          <w:p w14:paraId="4B28A03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096740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6EE36E3"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0BBC9688"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14:paraId="5CE7A0BE"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c>
          <w:tcPr>
            <w:tcW w:w="4401" w:type="dxa"/>
            <w:tcBorders>
              <w:top w:val="nil"/>
              <w:left w:val="nil"/>
              <w:bottom w:val="single" w:sz="4" w:space="0" w:color="auto"/>
              <w:right w:val="single" w:sz="4" w:space="0" w:color="auto"/>
            </w:tcBorders>
            <w:shd w:val="clear" w:color="auto" w:fill="auto"/>
            <w:vAlign w:val="center"/>
            <w:hideMark/>
          </w:tcPr>
          <w:p w14:paraId="3D0E81D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0,2</w:t>
            </w:r>
          </w:p>
        </w:tc>
      </w:tr>
      <w:tr w:rsidR="007D60EE" w:rsidRPr="007D60EE" w14:paraId="3E9E3C00" w14:textId="77777777" w:rsidTr="007D60EE">
        <w:trPr>
          <w:trHeight w:val="46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BDF9F87"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Иные непрограммные мероприятия</w:t>
            </w:r>
          </w:p>
        </w:tc>
        <w:tc>
          <w:tcPr>
            <w:tcW w:w="1645" w:type="dxa"/>
            <w:tcBorders>
              <w:top w:val="nil"/>
              <w:left w:val="nil"/>
              <w:bottom w:val="single" w:sz="4" w:space="0" w:color="auto"/>
              <w:right w:val="single" w:sz="4" w:space="0" w:color="auto"/>
            </w:tcBorders>
            <w:shd w:val="clear" w:color="auto" w:fill="auto"/>
            <w:vAlign w:val="center"/>
            <w:hideMark/>
          </w:tcPr>
          <w:p w14:paraId="6CF7CA8B"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99.9.00.00000</w:t>
            </w:r>
          </w:p>
        </w:tc>
        <w:tc>
          <w:tcPr>
            <w:tcW w:w="623" w:type="dxa"/>
            <w:tcBorders>
              <w:top w:val="nil"/>
              <w:left w:val="nil"/>
              <w:bottom w:val="single" w:sz="4" w:space="0" w:color="auto"/>
              <w:right w:val="single" w:sz="4" w:space="0" w:color="auto"/>
            </w:tcBorders>
            <w:shd w:val="clear" w:color="auto" w:fill="auto"/>
            <w:vAlign w:val="center"/>
            <w:hideMark/>
          </w:tcPr>
          <w:p w14:paraId="792221CA"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D7746C8"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3E33EFF"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FF49C65"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2247,5</w:t>
            </w:r>
          </w:p>
        </w:tc>
        <w:tc>
          <w:tcPr>
            <w:tcW w:w="1200" w:type="dxa"/>
            <w:tcBorders>
              <w:top w:val="nil"/>
              <w:left w:val="nil"/>
              <w:bottom w:val="single" w:sz="4" w:space="0" w:color="auto"/>
              <w:right w:val="single" w:sz="4" w:space="0" w:color="auto"/>
            </w:tcBorders>
            <w:shd w:val="clear" w:color="auto" w:fill="auto"/>
            <w:vAlign w:val="center"/>
            <w:hideMark/>
          </w:tcPr>
          <w:p w14:paraId="7620ADC6"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249,3</w:t>
            </w:r>
          </w:p>
        </w:tc>
        <w:tc>
          <w:tcPr>
            <w:tcW w:w="4401" w:type="dxa"/>
            <w:tcBorders>
              <w:top w:val="nil"/>
              <w:left w:val="nil"/>
              <w:bottom w:val="single" w:sz="4" w:space="0" w:color="auto"/>
              <w:right w:val="single" w:sz="4" w:space="0" w:color="auto"/>
            </w:tcBorders>
            <w:shd w:val="clear" w:color="auto" w:fill="auto"/>
            <w:vAlign w:val="center"/>
            <w:hideMark/>
          </w:tcPr>
          <w:p w14:paraId="5EB77206"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538,2</w:t>
            </w:r>
          </w:p>
        </w:tc>
      </w:tr>
      <w:tr w:rsidR="007D60EE" w:rsidRPr="007D60EE" w14:paraId="3752834B" w14:textId="77777777" w:rsidTr="007D60EE">
        <w:trPr>
          <w:trHeight w:val="163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770B473"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19C78190"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99.9.00.20140</w:t>
            </w:r>
          </w:p>
        </w:tc>
        <w:tc>
          <w:tcPr>
            <w:tcW w:w="623" w:type="dxa"/>
            <w:tcBorders>
              <w:top w:val="nil"/>
              <w:left w:val="nil"/>
              <w:bottom w:val="single" w:sz="4" w:space="0" w:color="auto"/>
              <w:right w:val="single" w:sz="4" w:space="0" w:color="auto"/>
            </w:tcBorders>
            <w:shd w:val="clear" w:color="auto" w:fill="auto"/>
            <w:vAlign w:val="center"/>
            <w:hideMark/>
          </w:tcPr>
          <w:p w14:paraId="15C2265D"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4468857"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30E9412E"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F7657CD"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30,0</w:t>
            </w:r>
          </w:p>
        </w:tc>
        <w:tc>
          <w:tcPr>
            <w:tcW w:w="1200" w:type="dxa"/>
            <w:tcBorders>
              <w:top w:val="nil"/>
              <w:left w:val="nil"/>
              <w:bottom w:val="single" w:sz="4" w:space="0" w:color="auto"/>
              <w:right w:val="single" w:sz="4" w:space="0" w:color="auto"/>
            </w:tcBorders>
            <w:shd w:val="clear" w:color="auto" w:fill="auto"/>
            <w:vAlign w:val="center"/>
            <w:hideMark/>
          </w:tcPr>
          <w:p w14:paraId="7A13485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0CBD90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52CAC813" w14:textId="77777777" w:rsidTr="007D60EE">
        <w:trPr>
          <w:trHeight w:val="63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383973B"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1A4D9B1C"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99.9.00.20140</w:t>
            </w:r>
          </w:p>
        </w:tc>
        <w:tc>
          <w:tcPr>
            <w:tcW w:w="623" w:type="dxa"/>
            <w:tcBorders>
              <w:top w:val="nil"/>
              <w:left w:val="nil"/>
              <w:bottom w:val="single" w:sz="4" w:space="0" w:color="auto"/>
              <w:right w:val="single" w:sz="4" w:space="0" w:color="auto"/>
            </w:tcBorders>
            <w:shd w:val="clear" w:color="auto" w:fill="auto"/>
            <w:vAlign w:val="center"/>
            <w:hideMark/>
          </w:tcPr>
          <w:p w14:paraId="2E445192"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0DFA240F"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0461B01" w14:textId="77777777" w:rsidR="007D60EE" w:rsidRPr="007D60EE" w:rsidRDefault="007D60EE" w:rsidP="007D60EE">
            <w:pPr>
              <w:spacing w:after="0" w:line="240" w:lineRule="auto"/>
              <w:jc w:val="center"/>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C86E11D" w14:textId="77777777" w:rsidR="007D60EE" w:rsidRPr="007D60EE" w:rsidRDefault="007D60EE" w:rsidP="007D60EE">
            <w:pPr>
              <w:spacing w:after="0" w:line="240" w:lineRule="auto"/>
              <w:jc w:val="right"/>
              <w:rPr>
                <w:rFonts w:ascii="Times New Roman" w:eastAsia="Times New Roman" w:hAnsi="Times New Roman" w:cs="Times New Roman"/>
                <w:sz w:val="16"/>
                <w:szCs w:val="16"/>
                <w:lang w:eastAsia="ru-RU"/>
              </w:rPr>
            </w:pPr>
            <w:r w:rsidRPr="007D60EE">
              <w:rPr>
                <w:rFonts w:ascii="Times New Roman" w:eastAsia="Times New Roman" w:hAnsi="Times New Roman" w:cs="Times New Roman"/>
                <w:sz w:val="16"/>
                <w:szCs w:val="16"/>
                <w:lang w:eastAsia="ru-RU"/>
              </w:rPr>
              <w:t>30,0</w:t>
            </w:r>
          </w:p>
        </w:tc>
        <w:tc>
          <w:tcPr>
            <w:tcW w:w="1200" w:type="dxa"/>
            <w:tcBorders>
              <w:top w:val="nil"/>
              <w:left w:val="nil"/>
              <w:bottom w:val="single" w:sz="4" w:space="0" w:color="auto"/>
              <w:right w:val="single" w:sz="4" w:space="0" w:color="auto"/>
            </w:tcBorders>
            <w:shd w:val="clear" w:color="auto" w:fill="auto"/>
            <w:vAlign w:val="center"/>
            <w:hideMark/>
          </w:tcPr>
          <w:p w14:paraId="4D76D0A7"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22F7C92"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0C5ED026" w14:textId="77777777" w:rsidTr="007D60EE">
        <w:trPr>
          <w:trHeight w:val="40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86A7557" w14:textId="77777777" w:rsidR="007D60EE" w:rsidRPr="007D60EE" w:rsidRDefault="007D60EE" w:rsidP="007D60EE">
            <w:pPr>
              <w:spacing w:after="0" w:line="240" w:lineRule="auto"/>
              <w:jc w:val="both"/>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Дорожное хозяйство (дорожные фонды)</w:t>
            </w:r>
          </w:p>
        </w:tc>
        <w:tc>
          <w:tcPr>
            <w:tcW w:w="1645" w:type="dxa"/>
            <w:tcBorders>
              <w:top w:val="nil"/>
              <w:left w:val="nil"/>
              <w:bottom w:val="single" w:sz="4" w:space="0" w:color="auto"/>
              <w:right w:val="single" w:sz="4" w:space="0" w:color="auto"/>
            </w:tcBorders>
            <w:shd w:val="clear" w:color="auto" w:fill="auto"/>
            <w:vAlign w:val="center"/>
            <w:hideMark/>
          </w:tcPr>
          <w:p w14:paraId="37246EC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99.9.00.20380</w:t>
            </w:r>
          </w:p>
        </w:tc>
        <w:tc>
          <w:tcPr>
            <w:tcW w:w="623" w:type="dxa"/>
            <w:tcBorders>
              <w:top w:val="nil"/>
              <w:left w:val="nil"/>
              <w:bottom w:val="single" w:sz="4" w:space="0" w:color="auto"/>
              <w:right w:val="single" w:sz="4" w:space="0" w:color="auto"/>
            </w:tcBorders>
            <w:shd w:val="clear" w:color="auto" w:fill="auto"/>
            <w:noWrap/>
            <w:vAlign w:val="bottom"/>
            <w:hideMark/>
          </w:tcPr>
          <w:p w14:paraId="0BBAE93E"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noWrap/>
            <w:vAlign w:val="bottom"/>
            <w:hideMark/>
          </w:tcPr>
          <w:p w14:paraId="1C92A94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noWrap/>
            <w:vAlign w:val="bottom"/>
            <w:hideMark/>
          </w:tcPr>
          <w:p w14:paraId="41757DCF"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536846B0"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1729,7</w:t>
            </w:r>
          </w:p>
        </w:tc>
        <w:tc>
          <w:tcPr>
            <w:tcW w:w="1200" w:type="dxa"/>
            <w:tcBorders>
              <w:top w:val="nil"/>
              <w:left w:val="nil"/>
              <w:bottom w:val="single" w:sz="4" w:space="0" w:color="auto"/>
              <w:right w:val="single" w:sz="4" w:space="0" w:color="auto"/>
            </w:tcBorders>
            <w:shd w:val="clear" w:color="auto" w:fill="auto"/>
            <w:noWrap/>
            <w:vAlign w:val="bottom"/>
            <w:hideMark/>
          </w:tcPr>
          <w:p w14:paraId="626CBBA1"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noWrap/>
            <w:vAlign w:val="bottom"/>
            <w:hideMark/>
          </w:tcPr>
          <w:p w14:paraId="00670CB3"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37F29497" w14:textId="77777777" w:rsidTr="007D60EE">
        <w:trPr>
          <w:trHeight w:val="163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C640039" w14:textId="77777777" w:rsidR="007D60EE" w:rsidRPr="007D60EE" w:rsidRDefault="007D60EE" w:rsidP="007D60EE">
            <w:pPr>
              <w:spacing w:after="0" w:line="240" w:lineRule="auto"/>
              <w:jc w:val="both"/>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1369585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99.9.00.20380</w:t>
            </w:r>
          </w:p>
        </w:tc>
        <w:tc>
          <w:tcPr>
            <w:tcW w:w="623" w:type="dxa"/>
            <w:tcBorders>
              <w:top w:val="nil"/>
              <w:left w:val="nil"/>
              <w:bottom w:val="single" w:sz="4" w:space="0" w:color="auto"/>
              <w:right w:val="single" w:sz="4" w:space="0" w:color="auto"/>
            </w:tcBorders>
            <w:shd w:val="clear" w:color="auto" w:fill="auto"/>
            <w:noWrap/>
            <w:vAlign w:val="bottom"/>
            <w:hideMark/>
          </w:tcPr>
          <w:p w14:paraId="4B6E39A3"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noWrap/>
            <w:vAlign w:val="bottom"/>
            <w:hideMark/>
          </w:tcPr>
          <w:p w14:paraId="5EA5FD5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noWrap/>
            <w:vAlign w:val="bottom"/>
            <w:hideMark/>
          </w:tcPr>
          <w:p w14:paraId="20F5C489"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8176E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1729,7</w:t>
            </w:r>
          </w:p>
        </w:tc>
        <w:tc>
          <w:tcPr>
            <w:tcW w:w="1200" w:type="dxa"/>
            <w:tcBorders>
              <w:top w:val="nil"/>
              <w:left w:val="nil"/>
              <w:bottom w:val="single" w:sz="4" w:space="0" w:color="auto"/>
              <w:right w:val="single" w:sz="4" w:space="0" w:color="auto"/>
            </w:tcBorders>
            <w:shd w:val="clear" w:color="auto" w:fill="auto"/>
            <w:noWrap/>
            <w:vAlign w:val="bottom"/>
            <w:hideMark/>
          </w:tcPr>
          <w:p w14:paraId="74BAC85D"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noWrap/>
            <w:vAlign w:val="bottom"/>
            <w:hideMark/>
          </w:tcPr>
          <w:p w14:paraId="3CA59930"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1731E556" w14:textId="77777777" w:rsidTr="007D60EE">
        <w:trPr>
          <w:trHeight w:val="4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03B29A3" w14:textId="77777777" w:rsidR="007D60EE" w:rsidRPr="007D60EE" w:rsidRDefault="007D60EE" w:rsidP="007D60EE">
            <w:pPr>
              <w:spacing w:after="0" w:line="240" w:lineRule="auto"/>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645" w:type="dxa"/>
            <w:tcBorders>
              <w:top w:val="nil"/>
              <w:left w:val="nil"/>
              <w:bottom w:val="single" w:sz="4" w:space="0" w:color="auto"/>
              <w:right w:val="single" w:sz="4" w:space="0" w:color="auto"/>
            </w:tcBorders>
            <w:shd w:val="clear" w:color="auto" w:fill="auto"/>
            <w:vAlign w:val="center"/>
            <w:hideMark/>
          </w:tcPr>
          <w:p w14:paraId="28B948AE"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99.9.00.20420</w:t>
            </w:r>
          </w:p>
        </w:tc>
        <w:tc>
          <w:tcPr>
            <w:tcW w:w="623" w:type="dxa"/>
            <w:tcBorders>
              <w:top w:val="nil"/>
              <w:left w:val="nil"/>
              <w:bottom w:val="single" w:sz="4" w:space="0" w:color="auto"/>
              <w:right w:val="single" w:sz="4" w:space="0" w:color="auto"/>
            </w:tcBorders>
            <w:shd w:val="clear" w:color="auto" w:fill="auto"/>
            <w:vAlign w:val="center"/>
            <w:hideMark/>
          </w:tcPr>
          <w:p w14:paraId="6725F56E"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6455BF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DE61F39"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048974A"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1BE0B39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1656B38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35ADB85D" w14:textId="77777777" w:rsidTr="007D60EE">
        <w:trPr>
          <w:trHeight w:val="6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037DCEC"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645" w:type="dxa"/>
            <w:tcBorders>
              <w:top w:val="nil"/>
              <w:left w:val="nil"/>
              <w:bottom w:val="single" w:sz="4" w:space="0" w:color="auto"/>
              <w:right w:val="single" w:sz="4" w:space="0" w:color="auto"/>
            </w:tcBorders>
            <w:shd w:val="clear" w:color="auto" w:fill="auto"/>
            <w:vAlign w:val="center"/>
            <w:hideMark/>
          </w:tcPr>
          <w:p w14:paraId="2A232AEB"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99.9.00.20420</w:t>
            </w:r>
          </w:p>
        </w:tc>
        <w:tc>
          <w:tcPr>
            <w:tcW w:w="623" w:type="dxa"/>
            <w:tcBorders>
              <w:top w:val="nil"/>
              <w:left w:val="nil"/>
              <w:bottom w:val="single" w:sz="4" w:space="0" w:color="auto"/>
              <w:right w:val="single" w:sz="4" w:space="0" w:color="auto"/>
            </w:tcBorders>
            <w:shd w:val="clear" w:color="auto" w:fill="auto"/>
            <w:vAlign w:val="center"/>
            <w:hideMark/>
          </w:tcPr>
          <w:p w14:paraId="2232437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D536B72"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vAlign w:val="center"/>
            <w:hideMark/>
          </w:tcPr>
          <w:p w14:paraId="044DE33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12</w:t>
            </w:r>
          </w:p>
        </w:tc>
        <w:tc>
          <w:tcPr>
            <w:tcW w:w="1300" w:type="dxa"/>
            <w:tcBorders>
              <w:top w:val="nil"/>
              <w:left w:val="nil"/>
              <w:bottom w:val="single" w:sz="4" w:space="0" w:color="auto"/>
              <w:right w:val="single" w:sz="4" w:space="0" w:color="auto"/>
            </w:tcBorders>
            <w:shd w:val="clear" w:color="auto" w:fill="auto"/>
            <w:vAlign w:val="center"/>
            <w:hideMark/>
          </w:tcPr>
          <w:p w14:paraId="3B13412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6CB72C2A"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A262D89"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0CB11C97" w14:textId="77777777" w:rsidTr="007D60EE">
        <w:trPr>
          <w:trHeight w:val="154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4868839"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645" w:type="dxa"/>
            <w:tcBorders>
              <w:top w:val="nil"/>
              <w:left w:val="nil"/>
              <w:bottom w:val="single" w:sz="4" w:space="0" w:color="auto"/>
              <w:right w:val="single" w:sz="4" w:space="0" w:color="auto"/>
            </w:tcBorders>
            <w:shd w:val="clear" w:color="auto" w:fill="auto"/>
            <w:vAlign w:val="center"/>
            <w:hideMark/>
          </w:tcPr>
          <w:p w14:paraId="1824D4A4"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99.9.00.85010</w:t>
            </w:r>
          </w:p>
        </w:tc>
        <w:tc>
          <w:tcPr>
            <w:tcW w:w="623" w:type="dxa"/>
            <w:tcBorders>
              <w:top w:val="nil"/>
              <w:left w:val="nil"/>
              <w:bottom w:val="single" w:sz="4" w:space="0" w:color="auto"/>
              <w:right w:val="single" w:sz="4" w:space="0" w:color="auto"/>
            </w:tcBorders>
            <w:shd w:val="clear" w:color="auto" w:fill="auto"/>
            <w:vAlign w:val="center"/>
            <w:hideMark/>
          </w:tcPr>
          <w:p w14:paraId="57FE5A90"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3E52EFD"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A48703C" w14:textId="77777777" w:rsidR="007D60EE" w:rsidRPr="007D60EE" w:rsidRDefault="007D60EE" w:rsidP="007D60EE">
            <w:pPr>
              <w:spacing w:after="0" w:line="240" w:lineRule="auto"/>
              <w:jc w:val="center"/>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8067CD8"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2,1</w:t>
            </w:r>
          </w:p>
        </w:tc>
        <w:tc>
          <w:tcPr>
            <w:tcW w:w="1200" w:type="dxa"/>
            <w:tcBorders>
              <w:top w:val="nil"/>
              <w:left w:val="nil"/>
              <w:bottom w:val="single" w:sz="4" w:space="0" w:color="auto"/>
              <w:right w:val="single" w:sz="4" w:space="0" w:color="auto"/>
            </w:tcBorders>
            <w:shd w:val="clear" w:color="auto" w:fill="auto"/>
            <w:vAlign w:val="center"/>
            <w:hideMark/>
          </w:tcPr>
          <w:p w14:paraId="5BF05C82"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2F19D29A"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03A1B5AD" w14:textId="77777777" w:rsidTr="007D60EE">
        <w:trPr>
          <w:trHeight w:val="13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1A27AA4"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5147986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99.9.00.85010</w:t>
            </w:r>
          </w:p>
        </w:tc>
        <w:tc>
          <w:tcPr>
            <w:tcW w:w="623" w:type="dxa"/>
            <w:tcBorders>
              <w:top w:val="nil"/>
              <w:left w:val="nil"/>
              <w:bottom w:val="single" w:sz="4" w:space="0" w:color="auto"/>
              <w:right w:val="single" w:sz="4" w:space="0" w:color="auto"/>
            </w:tcBorders>
            <w:shd w:val="clear" w:color="auto" w:fill="auto"/>
            <w:vAlign w:val="center"/>
            <w:hideMark/>
          </w:tcPr>
          <w:p w14:paraId="42ADA0E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14:paraId="1A036151"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14:paraId="0EB9234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6F8A9C1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2,1</w:t>
            </w:r>
          </w:p>
        </w:tc>
        <w:tc>
          <w:tcPr>
            <w:tcW w:w="1200" w:type="dxa"/>
            <w:tcBorders>
              <w:top w:val="nil"/>
              <w:left w:val="nil"/>
              <w:bottom w:val="single" w:sz="4" w:space="0" w:color="auto"/>
              <w:right w:val="single" w:sz="4" w:space="0" w:color="auto"/>
            </w:tcBorders>
            <w:shd w:val="clear" w:color="auto" w:fill="auto"/>
            <w:vAlign w:val="center"/>
            <w:hideMark/>
          </w:tcPr>
          <w:p w14:paraId="339283D5"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16D850D5" w14:textId="77777777" w:rsidR="007D60EE" w:rsidRPr="007D60EE" w:rsidRDefault="007D60EE" w:rsidP="007D60EE">
            <w:pPr>
              <w:spacing w:after="0" w:line="240" w:lineRule="auto"/>
              <w:jc w:val="right"/>
              <w:rPr>
                <w:rFonts w:ascii="Times New Roman" w:eastAsia="Times New Roman" w:hAnsi="Times New Roman" w:cs="Times New Roman"/>
                <w:b/>
                <w:bCs/>
                <w:color w:val="000000"/>
                <w:sz w:val="16"/>
                <w:szCs w:val="16"/>
                <w:lang w:eastAsia="ru-RU"/>
              </w:rPr>
            </w:pPr>
            <w:r w:rsidRPr="007D60EE">
              <w:rPr>
                <w:rFonts w:ascii="Times New Roman" w:eastAsia="Times New Roman" w:hAnsi="Times New Roman" w:cs="Times New Roman"/>
                <w:b/>
                <w:bCs/>
                <w:color w:val="000000"/>
                <w:sz w:val="16"/>
                <w:szCs w:val="16"/>
                <w:lang w:eastAsia="ru-RU"/>
              </w:rPr>
              <w:t> </w:t>
            </w:r>
          </w:p>
        </w:tc>
      </w:tr>
      <w:tr w:rsidR="007D60EE" w:rsidRPr="007D60EE" w14:paraId="6613AFC7" w14:textId="77777777" w:rsidTr="007D60EE">
        <w:trPr>
          <w:trHeight w:val="138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DC36D76"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645" w:type="dxa"/>
            <w:tcBorders>
              <w:top w:val="nil"/>
              <w:left w:val="nil"/>
              <w:bottom w:val="single" w:sz="4" w:space="0" w:color="auto"/>
              <w:right w:val="single" w:sz="4" w:space="0" w:color="auto"/>
            </w:tcBorders>
            <w:shd w:val="clear" w:color="auto" w:fill="auto"/>
            <w:vAlign w:val="center"/>
            <w:hideMark/>
          </w:tcPr>
          <w:p w14:paraId="7D4B29DF"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99.9.00.99990</w:t>
            </w:r>
          </w:p>
        </w:tc>
        <w:tc>
          <w:tcPr>
            <w:tcW w:w="623" w:type="dxa"/>
            <w:tcBorders>
              <w:top w:val="nil"/>
              <w:left w:val="nil"/>
              <w:bottom w:val="single" w:sz="4" w:space="0" w:color="auto"/>
              <w:right w:val="single" w:sz="4" w:space="0" w:color="auto"/>
            </w:tcBorders>
            <w:shd w:val="clear" w:color="auto" w:fill="auto"/>
            <w:vAlign w:val="center"/>
            <w:hideMark/>
          </w:tcPr>
          <w:p w14:paraId="4792405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14:paraId="50BABB2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6AA521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07</w:t>
            </w:r>
          </w:p>
        </w:tc>
        <w:tc>
          <w:tcPr>
            <w:tcW w:w="1300" w:type="dxa"/>
            <w:tcBorders>
              <w:top w:val="nil"/>
              <w:left w:val="nil"/>
              <w:bottom w:val="single" w:sz="4" w:space="0" w:color="auto"/>
              <w:right w:val="single" w:sz="4" w:space="0" w:color="auto"/>
            </w:tcBorders>
            <w:shd w:val="clear" w:color="auto" w:fill="auto"/>
            <w:vAlign w:val="center"/>
            <w:hideMark/>
          </w:tcPr>
          <w:p w14:paraId="6F1CC39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3D87E294"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210C0B21"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3F61C670" w14:textId="77777777" w:rsidTr="007D60EE">
        <w:trPr>
          <w:trHeight w:val="58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C4B4760"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lastRenderedPageBreak/>
              <w:t>Резервные фонды</w:t>
            </w:r>
          </w:p>
        </w:tc>
        <w:tc>
          <w:tcPr>
            <w:tcW w:w="1645" w:type="dxa"/>
            <w:tcBorders>
              <w:top w:val="nil"/>
              <w:left w:val="nil"/>
              <w:bottom w:val="single" w:sz="4" w:space="0" w:color="auto"/>
              <w:right w:val="single" w:sz="4" w:space="0" w:color="auto"/>
            </w:tcBorders>
            <w:shd w:val="clear" w:color="auto" w:fill="auto"/>
            <w:vAlign w:val="center"/>
            <w:hideMark/>
          </w:tcPr>
          <w:p w14:paraId="0EFDFECD"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99.1.00.90100</w:t>
            </w:r>
          </w:p>
        </w:tc>
        <w:tc>
          <w:tcPr>
            <w:tcW w:w="623" w:type="dxa"/>
            <w:tcBorders>
              <w:top w:val="nil"/>
              <w:left w:val="nil"/>
              <w:bottom w:val="single" w:sz="4" w:space="0" w:color="auto"/>
              <w:right w:val="single" w:sz="4" w:space="0" w:color="auto"/>
            </w:tcBorders>
            <w:shd w:val="clear" w:color="auto" w:fill="auto"/>
            <w:vAlign w:val="center"/>
            <w:hideMark/>
          </w:tcPr>
          <w:p w14:paraId="4124B88B"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8C87D92"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7E86120B"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786F1F30"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5,0</w:t>
            </w:r>
          </w:p>
        </w:tc>
        <w:tc>
          <w:tcPr>
            <w:tcW w:w="1200" w:type="dxa"/>
            <w:tcBorders>
              <w:top w:val="nil"/>
              <w:left w:val="nil"/>
              <w:bottom w:val="nil"/>
              <w:right w:val="nil"/>
            </w:tcBorders>
            <w:shd w:val="clear" w:color="auto" w:fill="auto"/>
            <w:noWrap/>
            <w:vAlign w:val="bottom"/>
            <w:hideMark/>
          </w:tcPr>
          <w:p w14:paraId="5A0C638E"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p>
        </w:tc>
        <w:tc>
          <w:tcPr>
            <w:tcW w:w="4401" w:type="dxa"/>
            <w:tcBorders>
              <w:top w:val="nil"/>
              <w:left w:val="nil"/>
              <w:bottom w:val="single" w:sz="4" w:space="0" w:color="auto"/>
              <w:right w:val="single" w:sz="4" w:space="0" w:color="auto"/>
            </w:tcBorders>
            <w:shd w:val="clear" w:color="auto" w:fill="auto"/>
            <w:vAlign w:val="center"/>
            <w:hideMark/>
          </w:tcPr>
          <w:p w14:paraId="285426D0"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0C8B87BA" w14:textId="77777777" w:rsidTr="007D60EE">
        <w:trPr>
          <w:trHeight w:val="13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5069E77"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645" w:type="dxa"/>
            <w:tcBorders>
              <w:top w:val="nil"/>
              <w:left w:val="nil"/>
              <w:bottom w:val="single" w:sz="4" w:space="0" w:color="auto"/>
              <w:right w:val="single" w:sz="4" w:space="0" w:color="auto"/>
            </w:tcBorders>
            <w:shd w:val="clear" w:color="auto" w:fill="auto"/>
            <w:vAlign w:val="center"/>
            <w:hideMark/>
          </w:tcPr>
          <w:p w14:paraId="09FA04A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99.1.00.90100</w:t>
            </w:r>
          </w:p>
        </w:tc>
        <w:tc>
          <w:tcPr>
            <w:tcW w:w="623" w:type="dxa"/>
            <w:tcBorders>
              <w:top w:val="nil"/>
              <w:left w:val="nil"/>
              <w:bottom w:val="single" w:sz="4" w:space="0" w:color="auto"/>
              <w:right w:val="single" w:sz="4" w:space="0" w:color="auto"/>
            </w:tcBorders>
            <w:shd w:val="clear" w:color="auto" w:fill="auto"/>
            <w:vAlign w:val="center"/>
            <w:hideMark/>
          </w:tcPr>
          <w:p w14:paraId="5791A188"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8EECBF5"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4C13188C"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13A1829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5,0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61B7229"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5F7552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13CDF559" w14:textId="77777777" w:rsidTr="007D60EE">
        <w:trPr>
          <w:trHeight w:val="13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FE29F05"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Резервные средства)</w:t>
            </w:r>
          </w:p>
        </w:tc>
        <w:tc>
          <w:tcPr>
            <w:tcW w:w="1645" w:type="dxa"/>
            <w:tcBorders>
              <w:top w:val="nil"/>
              <w:left w:val="nil"/>
              <w:bottom w:val="single" w:sz="4" w:space="0" w:color="auto"/>
              <w:right w:val="single" w:sz="4" w:space="0" w:color="auto"/>
            </w:tcBorders>
            <w:shd w:val="clear" w:color="auto" w:fill="auto"/>
            <w:vAlign w:val="center"/>
            <w:hideMark/>
          </w:tcPr>
          <w:p w14:paraId="13FB625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99.1.00.90100</w:t>
            </w:r>
          </w:p>
        </w:tc>
        <w:tc>
          <w:tcPr>
            <w:tcW w:w="623" w:type="dxa"/>
            <w:tcBorders>
              <w:top w:val="nil"/>
              <w:left w:val="nil"/>
              <w:bottom w:val="single" w:sz="4" w:space="0" w:color="auto"/>
              <w:right w:val="single" w:sz="4" w:space="0" w:color="auto"/>
            </w:tcBorders>
            <w:shd w:val="clear" w:color="auto" w:fill="auto"/>
            <w:vAlign w:val="center"/>
            <w:hideMark/>
          </w:tcPr>
          <w:p w14:paraId="2DF8E0E0"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870</w:t>
            </w:r>
          </w:p>
        </w:tc>
        <w:tc>
          <w:tcPr>
            <w:tcW w:w="379" w:type="dxa"/>
            <w:tcBorders>
              <w:top w:val="nil"/>
              <w:left w:val="nil"/>
              <w:bottom w:val="single" w:sz="4" w:space="0" w:color="auto"/>
              <w:right w:val="single" w:sz="4" w:space="0" w:color="auto"/>
            </w:tcBorders>
            <w:shd w:val="clear" w:color="auto" w:fill="auto"/>
            <w:vAlign w:val="center"/>
            <w:hideMark/>
          </w:tcPr>
          <w:p w14:paraId="3FD7C479"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3991A4A"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33927BE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15A7F96E"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6818A06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60804671" w14:textId="77777777" w:rsidTr="007D60EE">
        <w:trPr>
          <w:trHeight w:val="12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F4A02B7"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7D60EE">
              <w:rPr>
                <w:rFonts w:ascii="Times New Roman" w:eastAsia="Times New Roman" w:hAnsi="Times New Roman" w:cs="Times New Roman"/>
                <w:b/>
                <w:bCs/>
                <w:sz w:val="16"/>
                <w:szCs w:val="16"/>
                <w:lang w:eastAsia="ru-RU"/>
              </w:rPr>
              <w:t>муниципальногообразования</w:t>
            </w:r>
            <w:proofErr w:type="spellEnd"/>
            <w:r w:rsidRPr="007D60EE">
              <w:rPr>
                <w:rFonts w:ascii="Times New Roman" w:eastAsia="Times New Roman" w:hAnsi="Times New Roman" w:cs="Times New Roman"/>
                <w:b/>
                <w:bCs/>
                <w:sz w:val="16"/>
                <w:szCs w:val="16"/>
                <w:lang w:eastAsia="ru-RU"/>
              </w:rPr>
              <w:t xml:space="preserve"> " </w:t>
            </w:r>
            <w:proofErr w:type="spellStart"/>
            <w:r w:rsidRPr="007D60EE">
              <w:rPr>
                <w:rFonts w:ascii="Times New Roman" w:eastAsia="Times New Roman" w:hAnsi="Times New Roman" w:cs="Times New Roman"/>
                <w:b/>
                <w:bCs/>
                <w:sz w:val="16"/>
                <w:szCs w:val="16"/>
                <w:lang w:eastAsia="ru-RU"/>
              </w:rPr>
              <w:t>Митякинское</w:t>
            </w:r>
            <w:proofErr w:type="spellEnd"/>
            <w:r w:rsidRPr="007D60EE">
              <w:rPr>
                <w:rFonts w:ascii="Times New Roman" w:eastAsia="Times New Roman" w:hAnsi="Times New Roman" w:cs="Times New Roman"/>
                <w:b/>
                <w:bCs/>
                <w:sz w:val="16"/>
                <w:szCs w:val="16"/>
                <w:lang w:eastAsia="ru-RU"/>
              </w:rPr>
              <w:t xml:space="preserve"> сельское поселение"</w:t>
            </w:r>
          </w:p>
        </w:tc>
        <w:tc>
          <w:tcPr>
            <w:tcW w:w="1645" w:type="dxa"/>
            <w:tcBorders>
              <w:top w:val="nil"/>
              <w:left w:val="nil"/>
              <w:bottom w:val="single" w:sz="4" w:space="0" w:color="auto"/>
              <w:right w:val="single" w:sz="4" w:space="0" w:color="auto"/>
            </w:tcBorders>
            <w:shd w:val="clear" w:color="auto" w:fill="auto"/>
            <w:vAlign w:val="center"/>
            <w:hideMark/>
          </w:tcPr>
          <w:p w14:paraId="355706D7"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99.9.00.90110</w:t>
            </w:r>
          </w:p>
        </w:tc>
        <w:tc>
          <w:tcPr>
            <w:tcW w:w="623" w:type="dxa"/>
            <w:tcBorders>
              <w:top w:val="nil"/>
              <w:left w:val="nil"/>
              <w:bottom w:val="single" w:sz="4" w:space="0" w:color="auto"/>
              <w:right w:val="single" w:sz="4" w:space="0" w:color="auto"/>
            </w:tcBorders>
            <w:shd w:val="clear" w:color="auto" w:fill="auto"/>
            <w:vAlign w:val="center"/>
            <w:hideMark/>
          </w:tcPr>
          <w:p w14:paraId="66AE3035"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37C53BF"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3A58ED8"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5165C0BF"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47A035C7"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249,3</w:t>
            </w:r>
          </w:p>
        </w:tc>
        <w:tc>
          <w:tcPr>
            <w:tcW w:w="4401" w:type="dxa"/>
            <w:tcBorders>
              <w:top w:val="nil"/>
              <w:left w:val="nil"/>
              <w:bottom w:val="single" w:sz="4" w:space="0" w:color="auto"/>
              <w:right w:val="single" w:sz="4" w:space="0" w:color="auto"/>
            </w:tcBorders>
            <w:shd w:val="clear" w:color="auto" w:fill="auto"/>
            <w:vAlign w:val="center"/>
            <w:hideMark/>
          </w:tcPr>
          <w:p w14:paraId="683BFDB0"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538,2</w:t>
            </w:r>
          </w:p>
        </w:tc>
      </w:tr>
      <w:tr w:rsidR="007D60EE" w:rsidRPr="007D60EE" w14:paraId="77738181" w14:textId="77777777" w:rsidTr="007D60EE">
        <w:trPr>
          <w:trHeight w:val="12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41B4068"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7D60EE">
              <w:rPr>
                <w:rFonts w:ascii="Times New Roman" w:eastAsia="Times New Roman" w:hAnsi="Times New Roman" w:cs="Times New Roman"/>
                <w:color w:val="000000"/>
                <w:sz w:val="16"/>
                <w:szCs w:val="16"/>
                <w:lang w:eastAsia="ru-RU"/>
              </w:rPr>
              <w:t>муниципальногообразования</w:t>
            </w:r>
            <w:proofErr w:type="spellEnd"/>
            <w:r w:rsidRPr="007D60EE">
              <w:rPr>
                <w:rFonts w:ascii="Times New Roman" w:eastAsia="Times New Roman" w:hAnsi="Times New Roman" w:cs="Times New Roman"/>
                <w:color w:val="000000"/>
                <w:sz w:val="16"/>
                <w:szCs w:val="16"/>
                <w:lang w:eastAsia="ru-RU"/>
              </w:rPr>
              <w:t xml:space="preserve"> " </w:t>
            </w:r>
            <w:proofErr w:type="spellStart"/>
            <w:r w:rsidRPr="007D60EE">
              <w:rPr>
                <w:rFonts w:ascii="Times New Roman" w:eastAsia="Times New Roman" w:hAnsi="Times New Roman" w:cs="Times New Roman"/>
                <w:color w:val="000000"/>
                <w:sz w:val="16"/>
                <w:szCs w:val="16"/>
                <w:lang w:eastAsia="ru-RU"/>
              </w:rPr>
              <w:t>Митякинское</w:t>
            </w:r>
            <w:proofErr w:type="spellEnd"/>
            <w:r w:rsidRPr="007D60EE">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645" w:type="dxa"/>
            <w:tcBorders>
              <w:top w:val="nil"/>
              <w:left w:val="nil"/>
              <w:bottom w:val="single" w:sz="4" w:space="0" w:color="auto"/>
              <w:right w:val="single" w:sz="4" w:space="0" w:color="auto"/>
            </w:tcBorders>
            <w:shd w:val="clear" w:color="auto" w:fill="auto"/>
            <w:vAlign w:val="center"/>
            <w:hideMark/>
          </w:tcPr>
          <w:p w14:paraId="1482AA14"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99.9.00.90110</w:t>
            </w:r>
          </w:p>
        </w:tc>
        <w:tc>
          <w:tcPr>
            <w:tcW w:w="623" w:type="dxa"/>
            <w:tcBorders>
              <w:top w:val="nil"/>
              <w:left w:val="nil"/>
              <w:bottom w:val="single" w:sz="4" w:space="0" w:color="auto"/>
              <w:right w:val="single" w:sz="4" w:space="0" w:color="auto"/>
            </w:tcBorders>
            <w:shd w:val="clear" w:color="auto" w:fill="auto"/>
            <w:vAlign w:val="center"/>
            <w:hideMark/>
          </w:tcPr>
          <w:p w14:paraId="73C38200"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14:paraId="2E5F37CE"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5ECB2C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493471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111A6205"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249,3</w:t>
            </w:r>
          </w:p>
        </w:tc>
        <w:tc>
          <w:tcPr>
            <w:tcW w:w="4401" w:type="dxa"/>
            <w:tcBorders>
              <w:top w:val="nil"/>
              <w:left w:val="nil"/>
              <w:bottom w:val="single" w:sz="4" w:space="0" w:color="auto"/>
              <w:right w:val="single" w:sz="4" w:space="0" w:color="auto"/>
            </w:tcBorders>
            <w:shd w:val="clear" w:color="auto" w:fill="auto"/>
            <w:vAlign w:val="center"/>
            <w:hideMark/>
          </w:tcPr>
          <w:p w14:paraId="3C2F238C"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538,2</w:t>
            </w:r>
          </w:p>
        </w:tc>
      </w:tr>
      <w:tr w:rsidR="007D60EE" w:rsidRPr="007D60EE" w14:paraId="47C78C45" w14:textId="77777777" w:rsidTr="007D60EE">
        <w:trPr>
          <w:trHeight w:val="121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53C354A" w14:textId="77777777" w:rsidR="007D60EE" w:rsidRPr="007D60EE" w:rsidRDefault="007D60EE" w:rsidP="007D60EE">
            <w:pPr>
              <w:spacing w:after="0" w:line="240" w:lineRule="auto"/>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11D52271"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99.9.00.99990</w:t>
            </w:r>
          </w:p>
        </w:tc>
        <w:tc>
          <w:tcPr>
            <w:tcW w:w="623" w:type="dxa"/>
            <w:tcBorders>
              <w:top w:val="nil"/>
              <w:left w:val="nil"/>
              <w:bottom w:val="single" w:sz="4" w:space="0" w:color="auto"/>
              <w:right w:val="single" w:sz="4" w:space="0" w:color="auto"/>
            </w:tcBorders>
            <w:shd w:val="clear" w:color="auto" w:fill="auto"/>
            <w:vAlign w:val="center"/>
            <w:hideMark/>
          </w:tcPr>
          <w:p w14:paraId="3896F243"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1D8CA70"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44DAD2D9" w14:textId="77777777" w:rsidR="007D60EE" w:rsidRPr="007D60EE" w:rsidRDefault="007D60EE" w:rsidP="007D60EE">
            <w:pPr>
              <w:spacing w:after="0" w:line="240" w:lineRule="auto"/>
              <w:jc w:val="center"/>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9D7B676" w14:textId="77777777" w:rsidR="007D60EE" w:rsidRPr="007D60EE" w:rsidRDefault="007D60EE" w:rsidP="007D60EE">
            <w:pPr>
              <w:spacing w:after="0" w:line="240" w:lineRule="auto"/>
              <w:jc w:val="right"/>
              <w:rPr>
                <w:rFonts w:ascii="Times New Roman" w:eastAsia="Times New Roman" w:hAnsi="Times New Roman" w:cs="Times New Roman"/>
                <w:b/>
                <w:bCs/>
                <w:sz w:val="16"/>
                <w:szCs w:val="16"/>
                <w:lang w:eastAsia="ru-RU"/>
              </w:rPr>
            </w:pPr>
            <w:r w:rsidRPr="007D60EE">
              <w:rPr>
                <w:rFonts w:ascii="Times New Roman" w:eastAsia="Times New Roman" w:hAnsi="Times New Roman" w:cs="Times New Roman"/>
                <w:b/>
                <w:bCs/>
                <w:sz w:val="16"/>
                <w:szCs w:val="16"/>
                <w:lang w:eastAsia="ru-RU"/>
              </w:rPr>
              <w:t>280,7</w:t>
            </w:r>
          </w:p>
        </w:tc>
        <w:tc>
          <w:tcPr>
            <w:tcW w:w="1200" w:type="dxa"/>
            <w:tcBorders>
              <w:top w:val="nil"/>
              <w:left w:val="nil"/>
              <w:bottom w:val="single" w:sz="4" w:space="0" w:color="auto"/>
              <w:right w:val="single" w:sz="4" w:space="0" w:color="auto"/>
            </w:tcBorders>
            <w:shd w:val="clear" w:color="auto" w:fill="auto"/>
            <w:vAlign w:val="center"/>
            <w:hideMark/>
          </w:tcPr>
          <w:p w14:paraId="037F885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4E9F13CD"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1D352505" w14:textId="77777777" w:rsidTr="007D60EE">
        <w:trPr>
          <w:trHeight w:val="103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D5D0304"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0449830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99.9.00.99990</w:t>
            </w:r>
          </w:p>
        </w:tc>
        <w:tc>
          <w:tcPr>
            <w:tcW w:w="623" w:type="dxa"/>
            <w:tcBorders>
              <w:top w:val="nil"/>
              <w:left w:val="nil"/>
              <w:bottom w:val="single" w:sz="4" w:space="0" w:color="auto"/>
              <w:right w:val="single" w:sz="4" w:space="0" w:color="auto"/>
            </w:tcBorders>
            <w:shd w:val="clear" w:color="auto" w:fill="auto"/>
            <w:vAlign w:val="center"/>
            <w:hideMark/>
          </w:tcPr>
          <w:p w14:paraId="13345D77"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14:paraId="5AF2615D"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F8E2366" w14:textId="77777777" w:rsidR="007D60EE" w:rsidRPr="007D60EE" w:rsidRDefault="007D60EE" w:rsidP="007D60EE">
            <w:pPr>
              <w:spacing w:after="0" w:line="240" w:lineRule="auto"/>
              <w:jc w:val="center"/>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AF0C82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280,7</w:t>
            </w:r>
          </w:p>
        </w:tc>
        <w:tc>
          <w:tcPr>
            <w:tcW w:w="1200" w:type="dxa"/>
            <w:tcBorders>
              <w:top w:val="nil"/>
              <w:left w:val="nil"/>
              <w:bottom w:val="single" w:sz="4" w:space="0" w:color="auto"/>
              <w:right w:val="single" w:sz="4" w:space="0" w:color="auto"/>
            </w:tcBorders>
            <w:shd w:val="clear" w:color="auto" w:fill="auto"/>
            <w:vAlign w:val="center"/>
            <w:hideMark/>
          </w:tcPr>
          <w:p w14:paraId="723AB683"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c>
          <w:tcPr>
            <w:tcW w:w="4401" w:type="dxa"/>
            <w:tcBorders>
              <w:top w:val="nil"/>
              <w:left w:val="nil"/>
              <w:bottom w:val="single" w:sz="4" w:space="0" w:color="auto"/>
              <w:right w:val="single" w:sz="4" w:space="0" w:color="auto"/>
            </w:tcBorders>
            <w:shd w:val="clear" w:color="auto" w:fill="auto"/>
            <w:vAlign w:val="center"/>
            <w:hideMark/>
          </w:tcPr>
          <w:p w14:paraId="5178AA96"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 </w:t>
            </w:r>
          </w:p>
        </w:tc>
      </w:tr>
      <w:tr w:rsidR="007D60EE" w:rsidRPr="007D60EE" w14:paraId="0CFC415D" w14:textId="77777777" w:rsidTr="007D60EE">
        <w:trPr>
          <w:trHeight w:val="289"/>
        </w:trPr>
        <w:tc>
          <w:tcPr>
            <w:tcW w:w="5181" w:type="dxa"/>
            <w:tcBorders>
              <w:top w:val="nil"/>
              <w:left w:val="nil"/>
              <w:bottom w:val="nil"/>
              <w:right w:val="nil"/>
            </w:tcBorders>
            <w:shd w:val="clear" w:color="auto" w:fill="auto"/>
            <w:noWrap/>
            <w:vAlign w:val="bottom"/>
            <w:hideMark/>
          </w:tcPr>
          <w:p w14:paraId="1AD9F335" w14:textId="77777777" w:rsidR="007D60EE" w:rsidRPr="007D60EE" w:rsidRDefault="007D60EE" w:rsidP="007D60EE">
            <w:pPr>
              <w:spacing w:after="0" w:line="240" w:lineRule="auto"/>
              <w:jc w:val="right"/>
              <w:rPr>
                <w:rFonts w:ascii="Times New Roman" w:eastAsia="Times New Roman" w:hAnsi="Times New Roman" w:cs="Times New Roman"/>
                <w:color w:val="000000"/>
                <w:sz w:val="16"/>
                <w:szCs w:val="16"/>
                <w:lang w:eastAsia="ru-RU"/>
              </w:rPr>
            </w:pPr>
          </w:p>
        </w:tc>
        <w:tc>
          <w:tcPr>
            <w:tcW w:w="1645" w:type="dxa"/>
            <w:tcBorders>
              <w:top w:val="nil"/>
              <w:left w:val="nil"/>
              <w:bottom w:val="nil"/>
              <w:right w:val="nil"/>
            </w:tcBorders>
            <w:shd w:val="clear" w:color="auto" w:fill="auto"/>
            <w:noWrap/>
            <w:vAlign w:val="bottom"/>
            <w:hideMark/>
          </w:tcPr>
          <w:p w14:paraId="3653E92F"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623" w:type="dxa"/>
            <w:tcBorders>
              <w:top w:val="nil"/>
              <w:left w:val="nil"/>
              <w:bottom w:val="nil"/>
              <w:right w:val="nil"/>
            </w:tcBorders>
            <w:shd w:val="clear" w:color="auto" w:fill="auto"/>
            <w:noWrap/>
            <w:vAlign w:val="bottom"/>
            <w:hideMark/>
          </w:tcPr>
          <w:p w14:paraId="4C257B01"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54ECA16A"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14F9475D"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3A3364D2"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60AFA24E"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4401" w:type="dxa"/>
            <w:tcBorders>
              <w:top w:val="nil"/>
              <w:left w:val="nil"/>
              <w:bottom w:val="nil"/>
              <w:right w:val="nil"/>
            </w:tcBorders>
            <w:shd w:val="clear" w:color="auto" w:fill="auto"/>
            <w:noWrap/>
            <w:vAlign w:val="bottom"/>
            <w:hideMark/>
          </w:tcPr>
          <w:p w14:paraId="4CF27841"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r>
      <w:tr w:rsidR="007D60EE" w:rsidRPr="007D60EE" w14:paraId="2ABD060F" w14:textId="77777777" w:rsidTr="007D60EE">
        <w:trPr>
          <w:trHeight w:val="675"/>
        </w:trPr>
        <w:tc>
          <w:tcPr>
            <w:tcW w:w="5181" w:type="dxa"/>
            <w:tcBorders>
              <w:top w:val="nil"/>
              <w:left w:val="nil"/>
              <w:bottom w:val="nil"/>
              <w:right w:val="nil"/>
            </w:tcBorders>
            <w:shd w:val="clear" w:color="auto" w:fill="auto"/>
            <w:vAlign w:val="bottom"/>
            <w:hideMark/>
          </w:tcPr>
          <w:p w14:paraId="446447E7"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Председатель Собрания депутатов -                                                                                                   Глава Митякинского сельского поселения</w:t>
            </w:r>
          </w:p>
        </w:tc>
        <w:tc>
          <w:tcPr>
            <w:tcW w:w="1645" w:type="dxa"/>
            <w:tcBorders>
              <w:top w:val="nil"/>
              <w:left w:val="nil"/>
              <w:bottom w:val="nil"/>
              <w:right w:val="nil"/>
            </w:tcBorders>
            <w:shd w:val="clear" w:color="auto" w:fill="auto"/>
            <w:noWrap/>
            <w:vAlign w:val="bottom"/>
            <w:hideMark/>
          </w:tcPr>
          <w:p w14:paraId="56274ED2"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p>
        </w:tc>
        <w:tc>
          <w:tcPr>
            <w:tcW w:w="623" w:type="dxa"/>
            <w:tcBorders>
              <w:top w:val="nil"/>
              <w:left w:val="nil"/>
              <w:bottom w:val="nil"/>
              <w:right w:val="nil"/>
            </w:tcBorders>
            <w:shd w:val="clear" w:color="auto" w:fill="auto"/>
            <w:noWrap/>
            <w:vAlign w:val="bottom"/>
            <w:hideMark/>
          </w:tcPr>
          <w:p w14:paraId="3D07A954"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69F7C997"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61FD8A08"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56A54F7D" w14:textId="77777777" w:rsidR="007D60EE" w:rsidRPr="007D60EE" w:rsidRDefault="007D60EE" w:rsidP="007D60EE">
            <w:pPr>
              <w:spacing w:after="0" w:line="240" w:lineRule="auto"/>
              <w:rPr>
                <w:rFonts w:ascii="Times New Roman" w:eastAsia="Times New Roman" w:hAnsi="Times New Roman" w:cs="Times New Roman"/>
                <w:sz w:val="16"/>
                <w:szCs w:val="16"/>
                <w:lang w:eastAsia="ru-RU"/>
              </w:rPr>
            </w:pPr>
          </w:p>
        </w:tc>
        <w:tc>
          <w:tcPr>
            <w:tcW w:w="5601" w:type="dxa"/>
            <w:gridSpan w:val="2"/>
            <w:tcBorders>
              <w:top w:val="nil"/>
              <w:left w:val="nil"/>
              <w:bottom w:val="nil"/>
              <w:right w:val="nil"/>
            </w:tcBorders>
            <w:shd w:val="clear" w:color="auto" w:fill="auto"/>
            <w:noWrap/>
            <w:vAlign w:val="bottom"/>
            <w:hideMark/>
          </w:tcPr>
          <w:p w14:paraId="1EE74E8C" w14:textId="77777777" w:rsidR="007D60EE" w:rsidRPr="007D60EE" w:rsidRDefault="007D60EE" w:rsidP="007D60EE">
            <w:pPr>
              <w:spacing w:after="0" w:line="240" w:lineRule="auto"/>
              <w:rPr>
                <w:rFonts w:ascii="Times New Roman" w:eastAsia="Times New Roman" w:hAnsi="Times New Roman" w:cs="Times New Roman"/>
                <w:color w:val="000000"/>
                <w:sz w:val="16"/>
                <w:szCs w:val="16"/>
                <w:lang w:eastAsia="ru-RU"/>
              </w:rPr>
            </w:pPr>
            <w:r w:rsidRPr="007D60EE">
              <w:rPr>
                <w:rFonts w:ascii="Times New Roman" w:eastAsia="Times New Roman" w:hAnsi="Times New Roman" w:cs="Times New Roman"/>
                <w:color w:val="000000"/>
                <w:sz w:val="16"/>
                <w:szCs w:val="16"/>
                <w:lang w:eastAsia="ru-RU"/>
              </w:rPr>
              <w:t>В.А. Щуров</w:t>
            </w:r>
          </w:p>
        </w:tc>
      </w:tr>
    </w:tbl>
    <w:p w14:paraId="51E910CE" w14:textId="123F4E73" w:rsidR="007D60EE" w:rsidRDefault="007D60EE" w:rsidP="00395824">
      <w:pPr>
        <w:rPr>
          <w:rFonts w:ascii="Times New Roman" w:hAnsi="Times New Roman" w:cs="Times New Roman"/>
          <w:sz w:val="16"/>
          <w:szCs w:val="16"/>
        </w:rPr>
      </w:pPr>
    </w:p>
    <w:p w14:paraId="4F6DE514" w14:textId="77777777" w:rsidR="009F5820" w:rsidRDefault="009F5820" w:rsidP="009F5820">
      <w:pPr>
        <w:jc w:val="center"/>
        <w:rPr>
          <w:caps/>
          <w:sz w:val="28"/>
          <w:szCs w:val="28"/>
        </w:rPr>
        <w:sectPr w:rsidR="009F5820" w:rsidSect="0016322B">
          <w:pgSz w:w="16838" w:h="11906" w:orient="landscape"/>
          <w:pgMar w:top="1701" w:right="1134" w:bottom="851" w:left="1134" w:header="709" w:footer="709" w:gutter="0"/>
          <w:cols w:space="708"/>
          <w:docGrid w:linePitch="360"/>
        </w:sectPr>
      </w:pPr>
    </w:p>
    <w:p w14:paraId="0AE3ED94" w14:textId="03FB014F" w:rsidR="009F5820" w:rsidRPr="009F5820" w:rsidRDefault="009F5820" w:rsidP="009F5820">
      <w:pPr>
        <w:jc w:val="center"/>
        <w:rPr>
          <w:rFonts w:ascii="Times New Roman" w:hAnsi="Times New Roman" w:cs="Times New Roman"/>
          <w:caps/>
          <w:sz w:val="16"/>
          <w:szCs w:val="16"/>
        </w:rPr>
      </w:pPr>
      <w:r w:rsidRPr="009F5820">
        <w:rPr>
          <w:rFonts w:ascii="Times New Roman" w:hAnsi="Times New Roman" w:cs="Times New Roman"/>
          <w:caps/>
          <w:sz w:val="16"/>
          <w:szCs w:val="16"/>
        </w:rPr>
        <w:lastRenderedPageBreak/>
        <w:t xml:space="preserve">С О Б Р А Н И Е   Д Е П У Т А Т О В </w:t>
      </w:r>
    </w:p>
    <w:p w14:paraId="651DF67E" w14:textId="77777777" w:rsidR="009F5820" w:rsidRPr="009F5820" w:rsidRDefault="009F5820" w:rsidP="009F5820">
      <w:pPr>
        <w:jc w:val="center"/>
        <w:rPr>
          <w:rFonts w:ascii="Times New Roman" w:hAnsi="Times New Roman" w:cs="Times New Roman"/>
          <w:caps/>
          <w:sz w:val="16"/>
          <w:szCs w:val="16"/>
        </w:rPr>
      </w:pPr>
      <w:r w:rsidRPr="009F5820">
        <w:rPr>
          <w:rFonts w:ascii="Times New Roman" w:hAnsi="Times New Roman" w:cs="Times New Roman"/>
          <w:caps/>
          <w:sz w:val="16"/>
          <w:szCs w:val="16"/>
        </w:rPr>
        <w:t>Митякинского  СЕЛЬСКого ПОСЕЛЕНИя</w:t>
      </w:r>
    </w:p>
    <w:p w14:paraId="498634A9" w14:textId="77777777" w:rsidR="009F5820" w:rsidRPr="009F5820" w:rsidRDefault="009F5820" w:rsidP="009F5820">
      <w:pPr>
        <w:jc w:val="center"/>
        <w:rPr>
          <w:rFonts w:ascii="Times New Roman" w:hAnsi="Times New Roman" w:cs="Times New Roman"/>
          <w:caps/>
          <w:sz w:val="16"/>
          <w:szCs w:val="16"/>
        </w:rPr>
      </w:pPr>
      <w:r w:rsidRPr="009F5820">
        <w:rPr>
          <w:rFonts w:ascii="Times New Roman" w:hAnsi="Times New Roman" w:cs="Times New Roman"/>
          <w:caps/>
          <w:sz w:val="16"/>
          <w:szCs w:val="16"/>
        </w:rPr>
        <w:t>ТАРАСОВСКого РАЙОНа</w:t>
      </w:r>
    </w:p>
    <w:p w14:paraId="3C9F1F05" w14:textId="77777777" w:rsidR="009F5820" w:rsidRPr="009F5820" w:rsidRDefault="009F5820" w:rsidP="009F5820">
      <w:pPr>
        <w:jc w:val="center"/>
        <w:rPr>
          <w:rFonts w:ascii="Times New Roman" w:hAnsi="Times New Roman" w:cs="Times New Roman"/>
          <w:caps/>
          <w:sz w:val="16"/>
          <w:szCs w:val="16"/>
        </w:rPr>
      </w:pPr>
      <w:r w:rsidRPr="009F5820">
        <w:rPr>
          <w:rFonts w:ascii="Times New Roman" w:hAnsi="Times New Roman" w:cs="Times New Roman"/>
          <w:caps/>
          <w:sz w:val="16"/>
          <w:szCs w:val="16"/>
        </w:rPr>
        <w:t>РОСТОВСКой  ОБЛАСТи</w:t>
      </w:r>
    </w:p>
    <w:p w14:paraId="28D27CDE" w14:textId="77777777" w:rsidR="009F5820" w:rsidRPr="009F5820" w:rsidRDefault="009F5820" w:rsidP="009F5820">
      <w:pPr>
        <w:rPr>
          <w:rFonts w:ascii="Times New Roman" w:hAnsi="Times New Roman" w:cs="Times New Roman"/>
          <w:caps/>
          <w:sz w:val="16"/>
          <w:szCs w:val="16"/>
        </w:rPr>
      </w:pPr>
    </w:p>
    <w:p w14:paraId="2E0D1715" w14:textId="77777777" w:rsidR="009F5820" w:rsidRPr="009F5820" w:rsidRDefault="009F5820" w:rsidP="009F5820">
      <w:pPr>
        <w:jc w:val="center"/>
        <w:rPr>
          <w:rFonts w:ascii="Times New Roman" w:hAnsi="Times New Roman" w:cs="Times New Roman"/>
          <w:sz w:val="16"/>
          <w:szCs w:val="16"/>
        </w:rPr>
      </w:pPr>
      <w:r w:rsidRPr="009F5820">
        <w:rPr>
          <w:rFonts w:ascii="Times New Roman" w:hAnsi="Times New Roman" w:cs="Times New Roman"/>
          <w:sz w:val="16"/>
          <w:szCs w:val="16"/>
        </w:rPr>
        <w:t xml:space="preserve"> Р Е Ш Е Н И Е</w:t>
      </w:r>
    </w:p>
    <w:p w14:paraId="498F1056" w14:textId="77777777" w:rsidR="009F5820" w:rsidRPr="009F5820" w:rsidRDefault="009F5820" w:rsidP="009F5820">
      <w:pPr>
        <w:rPr>
          <w:rFonts w:ascii="Times New Roman" w:hAnsi="Times New Roman" w:cs="Times New Roman"/>
          <w:sz w:val="16"/>
          <w:szCs w:val="16"/>
        </w:rPr>
      </w:pPr>
    </w:p>
    <w:p w14:paraId="10729387" w14:textId="77777777" w:rsidR="009F5820" w:rsidRPr="009F5820" w:rsidRDefault="009F5820" w:rsidP="009F5820">
      <w:pPr>
        <w:jc w:val="center"/>
        <w:rPr>
          <w:rFonts w:ascii="Times New Roman" w:hAnsi="Times New Roman" w:cs="Times New Roman"/>
          <w:sz w:val="16"/>
          <w:szCs w:val="16"/>
        </w:rPr>
      </w:pPr>
      <w:r w:rsidRPr="009F5820">
        <w:rPr>
          <w:rFonts w:ascii="Times New Roman" w:hAnsi="Times New Roman" w:cs="Times New Roman"/>
          <w:sz w:val="16"/>
          <w:szCs w:val="16"/>
        </w:rPr>
        <w:t xml:space="preserve">  28.08.2020 г                                   № 14                          ст. </w:t>
      </w:r>
      <w:proofErr w:type="spellStart"/>
      <w:r w:rsidRPr="009F5820">
        <w:rPr>
          <w:rFonts w:ascii="Times New Roman" w:hAnsi="Times New Roman" w:cs="Times New Roman"/>
          <w:sz w:val="16"/>
          <w:szCs w:val="16"/>
        </w:rPr>
        <w:t>Митякинская</w:t>
      </w:r>
      <w:proofErr w:type="spellEnd"/>
    </w:p>
    <w:p w14:paraId="094065F6" w14:textId="77777777" w:rsidR="009F5820" w:rsidRPr="009F5820" w:rsidRDefault="009F5820" w:rsidP="009F5820">
      <w:pPr>
        <w:rPr>
          <w:rFonts w:ascii="Times New Roman" w:hAnsi="Times New Roman" w:cs="Times New Roman"/>
          <w:sz w:val="16"/>
          <w:szCs w:val="16"/>
        </w:rPr>
      </w:pPr>
    </w:p>
    <w:p w14:paraId="06945674" w14:textId="77777777" w:rsidR="009F5820" w:rsidRPr="009F5820" w:rsidRDefault="009F5820" w:rsidP="009F5820">
      <w:pPr>
        <w:jc w:val="center"/>
        <w:rPr>
          <w:rFonts w:ascii="Times New Roman" w:hAnsi="Times New Roman" w:cs="Times New Roman"/>
          <w:b/>
          <w:sz w:val="16"/>
          <w:szCs w:val="16"/>
        </w:rPr>
      </w:pPr>
      <w:r w:rsidRPr="009F5820">
        <w:rPr>
          <w:rFonts w:ascii="Times New Roman" w:hAnsi="Times New Roman" w:cs="Times New Roman"/>
          <w:b/>
          <w:sz w:val="16"/>
          <w:szCs w:val="16"/>
        </w:rPr>
        <w:t xml:space="preserve">«О внесении изменений в Решение Собрания депутатов Митякинского сельского поселения от 26.12.2019 г. № 28 «О бюджете Митякинского сельского поселения Тарасовского района на 2020 год и </w:t>
      </w:r>
    </w:p>
    <w:p w14:paraId="42A47766" w14:textId="4720DEF9" w:rsidR="009F5820" w:rsidRPr="009F5820" w:rsidRDefault="009F5820" w:rsidP="009F5820">
      <w:pPr>
        <w:jc w:val="center"/>
        <w:rPr>
          <w:rFonts w:ascii="Times New Roman" w:hAnsi="Times New Roman" w:cs="Times New Roman"/>
          <w:b/>
          <w:sz w:val="16"/>
          <w:szCs w:val="16"/>
        </w:rPr>
      </w:pPr>
      <w:r w:rsidRPr="009F5820">
        <w:rPr>
          <w:rFonts w:ascii="Times New Roman" w:hAnsi="Times New Roman" w:cs="Times New Roman"/>
          <w:b/>
          <w:sz w:val="16"/>
          <w:szCs w:val="16"/>
        </w:rPr>
        <w:t>на плановый период 2021 и 2022 годов»</w:t>
      </w:r>
    </w:p>
    <w:p w14:paraId="3A856C95" w14:textId="77777777" w:rsidR="009F5820" w:rsidRPr="009F5820" w:rsidRDefault="009F5820" w:rsidP="009F5820">
      <w:pPr>
        <w:rPr>
          <w:rFonts w:ascii="Times New Roman" w:hAnsi="Times New Roman" w:cs="Times New Roman"/>
          <w:b/>
          <w:sz w:val="16"/>
          <w:szCs w:val="16"/>
        </w:rPr>
      </w:pPr>
    </w:p>
    <w:p w14:paraId="2BA35284" w14:textId="77777777" w:rsidR="009F5820" w:rsidRPr="009F5820" w:rsidRDefault="009F5820" w:rsidP="009F5820">
      <w:pPr>
        <w:pStyle w:val="ConsPlusTitle"/>
        <w:jc w:val="center"/>
        <w:rPr>
          <w:sz w:val="16"/>
          <w:szCs w:val="16"/>
        </w:rPr>
      </w:pPr>
      <w:r w:rsidRPr="009F5820">
        <w:rPr>
          <w:sz w:val="16"/>
          <w:szCs w:val="16"/>
        </w:rPr>
        <w:t>РЕШИЛО:</w:t>
      </w:r>
    </w:p>
    <w:p w14:paraId="33A1693F" w14:textId="77777777" w:rsidR="009F5820" w:rsidRPr="009F5820" w:rsidRDefault="009F5820" w:rsidP="009F5820">
      <w:pPr>
        <w:pStyle w:val="ConsPlusTitle"/>
        <w:jc w:val="center"/>
        <w:rPr>
          <w:sz w:val="16"/>
          <w:szCs w:val="16"/>
        </w:rPr>
      </w:pPr>
    </w:p>
    <w:p w14:paraId="524F60D0" w14:textId="77777777" w:rsidR="009F5820" w:rsidRPr="009F5820" w:rsidRDefault="009F5820" w:rsidP="009F5820">
      <w:pPr>
        <w:pStyle w:val="ConsPlusTitle"/>
        <w:jc w:val="center"/>
        <w:rPr>
          <w:sz w:val="16"/>
          <w:szCs w:val="16"/>
        </w:rPr>
      </w:pPr>
    </w:p>
    <w:p w14:paraId="4A41FDFA" w14:textId="77777777" w:rsidR="009F5820" w:rsidRPr="009F5820" w:rsidRDefault="009F5820" w:rsidP="009F5820">
      <w:pPr>
        <w:ind w:firstLine="708"/>
        <w:jc w:val="both"/>
        <w:rPr>
          <w:rFonts w:ascii="Times New Roman" w:hAnsi="Times New Roman" w:cs="Times New Roman"/>
          <w:sz w:val="16"/>
          <w:szCs w:val="16"/>
        </w:rPr>
      </w:pPr>
      <w:r w:rsidRPr="009F5820">
        <w:rPr>
          <w:rFonts w:ascii="Times New Roman" w:hAnsi="Times New Roman" w:cs="Times New Roman"/>
          <w:sz w:val="16"/>
          <w:szCs w:val="16"/>
        </w:rPr>
        <w:t>Внести в Решение Собрания депутатов Митякинского сельского поселения от 26.12.2019 г. № 28  «О бюджете Митякинского сельского поселения на 2020 год и на плановый период 2021 и 2022 годов»  следующие изменения:</w:t>
      </w:r>
    </w:p>
    <w:p w14:paraId="60B947AB" w14:textId="77777777" w:rsidR="009F5820" w:rsidRPr="009F5820" w:rsidRDefault="009F5820" w:rsidP="009F5820">
      <w:pPr>
        <w:ind w:firstLine="708"/>
        <w:jc w:val="both"/>
        <w:rPr>
          <w:rFonts w:ascii="Times New Roman" w:hAnsi="Times New Roman" w:cs="Times New Roman"/>
          <w:sz w:val="16"/>
          <w:szCs w:val="16"/>
        </w:rPr>
      </w:pPr>
    </w:p>
    <w:p w14:paraId="3EFF61E2" w14:textId="77777777" w:rsidR="009F5820" w:rsidRPr="009F5820" w:rsidRDefault="009F5820" w:rsidP="009F5820">
      <w:pPr>
        <w:ind w:firstLine="284"/>
        <w:jc w:val="both"/>
        <w:rPr>
          <w:rFonts w:ascii="Times New Roman" w:hAnsi="Times New Roman" w:cs="Times New Roman"/>
          <w:b/>
          <w:sz w:val="16"/>
          <w:szCs w:val="16"/>
        </w:rPr>
      </w:pPr>
      <w:r w:rsidRPr="009F5820">
        <w:rPr>
          <w:rFonts w:ascii="Times New Roman" w:hAnsi="Times New Roman" w:cs="Times New Roman"/>
          <w:b/>
          <w:sz w:val="16"/>
          <w:szCs w:val="16"/>
        </w:rPr>
        <w:t>Статья 1.</w:t>
      </w:r>
    </w:p>
    <w:p w14:paraId="665AF11E" w14:textId="77777777" w:rsidR="009F5820" w:rsidRPr="009F5820" w:rsidRDefault="009F5820" w:rsidP="009F5820">
      <w:pPr>
        <w:numPr>
          <w:ilvl w:val="0"/>
          <w:numId w:val="3"/>
        </w:numPr>
        <w:spacing w:after="0" w:line="240" w:lineRule="auto"/>
        <w:jc w:val="both"/>
        <w:rPr>
          <w:rFonts w:ascii="Times New Roman" w:hAnsi="Times New Roman" w:cs="Times New Roman"/>
          <w:sz w:val="16"/>
          <w:szCs w:val="16"/>
        </w:rPr>
      </w:pPr>
      <w:r w:rsidRPr="009F5820">
        <w:rPr>
          <w:rFonts w:ascii="Times New Roman" w:hAnsi="Times New Roman" w:cs="Times New Roman"/>
          <w:sz w:val="16"/>
          <w:szCs w:val="16"/>
        </w:rPr>
        <w:t>в части 1 статьи 1:</w:t>
      </w:r>
    </w:p>
    <w:p w14:paraId="49E0F9D1" w14:textId="77777777" w:rsidR="009F5820" w:rsidRPr="009F5820" w:rsidRDefault="009F5820" w:rsidP="009F5820">
      <w:pPr>
        <w:ind w:left="884"/>
        <w:jc w:val="both"/>
        <w:rPr>
          <w:rFonts w:ascii="Times New Roman" w:hAnsi="Times New Roman" w:cs="Times New Roman"/>
          <w:sz w:val="16"/>
          <w:szCs w:val="16"/>
        </w:rPr>
      </w:pPr>
      <w:r w:rsidRPr="009F5820">
        <w:rPr>
          <w:rFonts w:ascii="Times New Roman" w:hAnsi="Times New Roman" w:cs="Times New Roman"/>
          <w:sz w:val="16"/>
          <w:szCs w:val="16"/>
        </w:rPr>
        <w:t>а) в пункте 1 цифры «29 820,7» заменить цифрами «31 983,5»;</w:t>
      </w:r>
    </w:p>
    <w:p w14:paraId="56DCB2AC" w14:textId="77777777" w:rsidR="009F5820" w:rsidRPr="009F5820" w:rsidRDefault="009F5820" w:rsidP="009F5820">
      <w:pPr>
        <w:ind w:left="884"/>
        <w:jc w:val="both"/>
        <w:rPr>
          <w:rFonts w:ascii="Times New Roman" w:hAnsi="Times New Roman" w:cs="Times New Roman"/>
          <w:sz w:val="16"/>
          <w:szCs w:val="16"/>
        </w:rPr>
      </w:pPr>
      <w:r w:rsidRPr="009F5820">
        <w:rPr>
          <w:rFonts w:ascii="Times New Roman" w:hAnsi="Times New Roman" w:cs="Times New Roman"/>
          <w:sz w:val="16"/>
          <w:szCs w:val="16"/>
        </w:rPr>
        <w:t>б) в пункте 2 цифры «30 966,1» заменить цифрами «33 128,9»;</w:t>
      </w:r>
    </w:p>
    <w:p w14:paraId="6BBF51F7" w14:textId="77777777" w:rsidR="009F5820" w:rsidRPr="009F5820" w:rsidRDefault="009F5820" w:rsidP="009F5820">
      <w:pPr>
        <w:ind w:left="884"/>
        <w:jc w:val="both"/>
        <w:rPr>
          <w:rFonts w:ascii="Times New Roman" w:hAnsi="Times New Roman" w:cs="Times New Roman"/>
          <w:sz w:val="16"/>
          <w:szCs w:val="16"/>
        </w:rPr>
      </w:pPr>
      <w:r w:rsidRPr="009F5820">
        <w:rPr>
          <w:rFonts w:ascii="Times New Roman" w:hAnsi="Times New Roman" w:cs="Times New Roman"/>
          <w:sz w:val="16"/>
          <w:szCs w:val="16"/>
        </w:rPr>
        <w:t>2) в части 3 статьи 1:</w:t>
      </w:r>
    </w:p>
    <w:p w14:paraId="25B856A3" w14:textId="77777777" w:rsidR="009F5820" w:rsidRPr="009F5820" w:rsidRDefault="009F5820" w:rsidP="009F5820">
      <w:pPr>
        <w:ind w:firstLine="851"/>
        <w:jc w:val="both"/>
        <w:rPr>
          <w:rFonts w:ascii="Times New Roman" w:hAnsi="Times New Roman" w:cs="Times New Roman"/>
          <w:sz w:val="16"/>
          <w:szCs w:val="16"/>
        </w:rPr>
      </w:pPr>
      <w:r w:rsidRPr="009F5820">
        <w:rPr>
          <w:rFonts w:ascii="Times New Roman" w:hAnsi="Times New Roman" w:cs="Times New Roman"/>
          <w:sz w:val="16"/>
          <w:szCs w:val="16"/>
        </w:rPr>
        <w:t>а) приложение 1 к Решению 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2BE05FE4" w14:textId="77777777" w:rsidR="009F5820" w:rsidRPr="009F5820" w:rsidRDefault="009F5820" w:rsidP="009F5820">
      <w:pPr>
        <w:ind w:left="884"/>
        <w:jc w:val="both"/>
        <w:rPr>
          <w:rFonts w:ascii="Times New Roman" w:hAnsi="Times New Roman" w:cs="Times New Roman"/>
          <w:sz w:val="16"/>
          <w:szCs w:val="16"/>
        </w:rPr>
      </w:pPr>
      <w:r w:rsidRPr="009F5820">
        <w:rPr>
          <w:rFonts w:ascii="Times New Roman" w:hAnsi="Times New Roman" w:cs="Times New Roman"/>
          <w:sz w:val="16"/>
          <w:szCs w:val="16"/>
        </w:rPr>
        <w:t>3) в части 4 статьи 1:</w:t>
      </w:r>
    </w:p>
    <w:p w14:paraId="59CB7BE7" w14:textId="77777777" w:rsidR="009F5820" w:rsidRPr="009F5820" w:rsidRDefault="009F5820" w:rsidP="009F5820">
      <w:pPr>
        <w:ind w:firstLine="851"/>
        <w:jc w:val="both"/>
        <w:rPr>
          <w:rFonts w:ascii="Times New Roman" w:hAnsi="Times New Roman" w:cs="Times New Roman"/>
          <w:sz w:val="16"/>
          <w:szCs w:val="16"/>
        </w:rPr>
      </w:pPr>
      <w:r w:rsidRPr="009F5820">
        <w:rPr>
          <w:rFonts w:ascii="Times New Roman" w:hAnsi="Times New Roman" w:cs="Times New Roman"/>
          <w:sz w:val="16"/>
          <w:szCs w:val="16"/>
        </w:rPr>
        <w:t>а) приложение 2 к Решению 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6E5D3118" w14:textId="77777777" w:rsidR="009F5820" w:rsidRPr="009F5820" w:rsidRDefault="009F5820" w:rsidP="009F5820">
      <w:pPr>
        <w:ind w:firstLine="708"/>
        <w:jc w:val="both"/>
        <w:rPr>
          <w:rFonts w:ascii="Times New Roman" w:hAnsi="Times New Roman" w:cs="Times New Roman"/>
          <w:sz w:val="16"/>
          <w:szCs w:val="16"/>
        </w:rPr>
      </w:pPr>
    </w:p>
    <w:p w14:paraId="0831604E" w14:textId="77777777" w:rsidR="009F5820" w:rsidRPr="009F5820" w:rsidRDefault="009F5820" w:rsidP="009F5820">
      <w:pPr>
        <w:ind w:left="2160" w:hanging="2160"/>
        <w:jc w:val="both"/>
        <w:rPr>
          <w:rFonts w:ascii="Times New Roman" w:hAnsi="Times New Roman" w:cs="Times New Roman"/>
          <w:b/>
          <w:sz w:val="16"/>
          <w:szCs w:val="16"/>
        </w:rPr>
      </w:pPr>
      <w:r w:rsidRPr="009F5820">
        <w:rPr>
          <w:rFonts w:ascii="Times New Roman" w:hAnsi="Times New Roman" w:cs="Times New Roman"/>
          <w:b/>
          <w:sz w:val="16"/>
          <w:szCs w:val="16"/>
        </w:rPr>
        <w:t xml:space="preserve">   Статья 4. </w:t>
      </w:r>
    </w:p>
    <w:p w14:paraId="69484A1A" w14:textId="77777777" w:rsidR="009F5820" w:rsidRPr="009F5820" w:rsidRDefault="009F5820" w:rsidP="009F5820">
      <w:pPr>
        <w:ind w:left="2160" w:hanging="2160"/>
        <w:jc w:val="both"/>
        <w:rPr>
          <w:rFonts w:ascii="Times New Roman" w:hAnsi="Times New Roman" w:cs="Times New Roman"/>
          <w:b/>
          <w:sz w:val="16"/>
          <w:szCs w:val="16"/>
        </w:rPr>
      </w:pPr>
    </w:p>
    <w:p w14:paraId="154FC960" w14:textId="77777777" w:rsidR="009F5820" w:rsidRPr="009F5820" w:rsidRDefault="009F5820" w:rsidP="009F5820">
      <w:pPr>
        <w:numPr>
          <w:ilvl w:val="0"/>
          <w:numId w:val="1"/>
        </w:numPr>
        <w:spacing w:after="0" w:line="276" w:lineRule="auto"/>
        <w:jc w:val="both"/>
        <w:rPr>
          <w:rFonts w:ascii="Times New Roman" w:hAnsi="Times New Roman" w:cs="Times New Roman"/>
          <w:iCs/>
          <w:sz w:val="16"/>
          <w:szCs w:val="16"/>
        </w:rPr>
      </w:pPr>
      <w:r w:rsidRPr="009F5820">
        <w:rPr>
          <w:rFonts w:ascii="Times New Roman" w:hAnsi="Times New Roman" w:cs="Times New Roman"/>
          <w:iCs/>
          <w:sz w:val="16"/>
          <w:szCs w:val="16"/>
        </w:rPr>
        <w:t>В части 1 статьи 4:</w:t>
      </w:r>
    </w:p>
    <w:p w14:paraId="130B5FB3" w14:textId="5316C0B6" w:rsidR="009F5820" w:rsidRPr="009F5820" w:rsidRDefault="009F5820" w:rsidP="009F5820">
      <w:pPr>
        <w:spacing w:line="276" w:lineRule="auto"/>
        <w:ind w:firstLine="900"/>
        <w:jc w:val="both"/>
        <w:rPr>
          <w:rFonts w:ascii="Times New Roman" w:hAnsi="Times New Roman" w:cs="Times New Roman"/>
          <w:iCs/>
          <w:sz w:val="16"/>
          <w:szCs w:val="16"/>
        </w:rPr>
      </w:pPr>
      <w:r w:rsidRPr="009F5820">
        <w:rPr>
          <w:rFonts w:ascii="Times New Roman" w:hAnsi="Times New Roman" w:cs="Times New Roman"/>
          <w:sz w:val="16"/>
          <w:szCs w:val="16"/>
        </w:rPr>
        <w:t xml:space="preserve"> а) приложение 6 к Решению </w:t>
      </w:r>
      <w:r w:rsidRPr="009F582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0FFD70B6" w14:textId="2AEBE02F" w:rsidR="009F5820" w:rsidRPr="009F5820" w:rsidRDefault="009F5820" w:rsidP="009F5820">
      <w:pPr>
        <w:widowControl w:val="0"/>
        <w:autoSpaceDE w:val="0"/>
        <w:autoSpaceDN w:val="0"/>
        <w:adjustRightInd w:val="0"/>
        <w:spacing w:line="276" w:lineRule="auto"/>
        <w:ind w:firstLine="851"/>
        <w:jc w:val="both"/>
        <w:rPr>
          <w:rFonts w:ascii="Times New Roman" w:hAnsi="Times New Roman" w:cs="Times New Roman"/>
          <w:iCs/>
          <w:sz w:val="16"/>
          <w:szCs w:val="16"/>
        </w:rPr>
      </w:pPr>
      <w:r w:rsidRPr="009F5820">
        <w:rPr>
          <w:rFonts w:ascii="Times New Roman" w:hAnsi="Times New Roman" w:cs="Times New Roman"/>
          <w:sz w:val="16"/>
          <w:szCs w:val="16"/>
        </w:rPr>
        <w:t xml:space="preserve">б) приложение 7 </w:t>
      </w:r>
      <w:r w:rsidRPr="009F5820">
        <w:rPr>
          <w:rFonts w:ascii="Times New Roman" w:hAnsi="Times New Roman" w:cs="Times New Roman"/>
          <w:iCs/>
          <w:sz w:val="16"/>
          <w:szCs w:val="16"/>
        </w:rPr>
        <w:t xml:space="preserve">к </w:t>
      </w:r>
      <w:r w:rsidRPr="009F5820">
        <w:rPr>
          <w:rFonts w:ascii="Times New Roman" w:hAnsi="Times New Roman" w:cs="Times New Roman"/>
          <w:sz w:val="16"/>
          <w:szCs w:val="16"/>
        </w:rPr>
        <w:t xml:space="preserve">Решению </w:t>
      </w:r>
      <w:r w:rsidRPr="009F582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5F805141" w14:textId="58FD82E8" w:rsidR="009F5820" w:rsidRPr="009F5820" w:rsidRDefault="009F5820" w:rsidP="009F5820">
      <w:pPr>
        <w:widowControl w:val="0"/>
        <w:autoSpaceDE w:val="0"/>
        <w:autoSpaceDN w:val="0"/>
        <w:adjustRightInd w:val="0"/>
        <w:spacing w:line="276" w:lineRule="auto"/>
        <w:ind w:firstLine="851"/>
        <w:jc w:val="both"/>
        <w:rPr>
          <w:rFonts w:ascii="Times New Roman" w:hAnsi="Times New Roman" w:cs="Times New Roman"/>
          <w:iCs/>
          <w:sz w:val="16"/>
          <w:szCs w:val="16"/>
        </w:rPr>
      </w:pPr>
      <w:r w:rsidRPr="009F5820">
        <w:rPr>
          <w:rFonts w:ascii="Times New Roman" w:hAnsi="Times New Roman" w:cs="Times New Roman"/>
          <w:sz w:val="16"/>
          <w:szCs w:val="16"/>
        </w:rPr>
        <w:t xml:space="preserve">в) приложение </w:t>
      </w:r>
      <w:r w:rsidRPr="009F5820">
        <w:rPr>
          <w:rFonts w:ascii="Times New Roman" w:hAnsi="Times New Roman" w:cs="Times New Roman"/>
          <w:iCs/>
          <w:sz w:val="16"/>
          <w:szCs w:val="16"/>
        </w:rPr>
        <w:t xml:space="preserve">8 к </w:t>
      </w:r>
      <w:r w:rsidRPr="009F5820">
        <w:rPr>
          <w:rFonts w:ascii="Times New Roman" w:hAnsi="Times New Roman" w:cs="Times New Roman"/>
          <w:sz w:val="16"/>
          <w:szCs w:val="16"/>
        </w:rPr>
        <w:t xml:space="preserve">Решению </w:t>
      </w:r>
      <w:r w:rsidRPr="009F582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58BA092C" w14:textId="77777777" w:rsidR="009F5820" w:rsidRPr="009F5820" w:rsidRDefault="009F5820" w:rsidP="009F5820">
      <w:pPr>
        <w:pStyle w:val="ConsPlusTitle"/>
        <w:jc w:val="both"/>
        <w:rPr>
          <w:sz w:val="16"/>
          <w:szCs w:val="16"/>
        </w:rPr>
      </w:pPr>
      <w:r w:rsidRPr="009F5820">
        <w:rPr>
          <w:sz w:val="16"/>
          <w:szCs w:val="16"/>
        </w:rPr>
        <w:t xml:space="preserve"> Статья 12. </w:t>
      </w:r>
    </w:p>
    <w:p w14:paraId="73FEBFA9" w14:textId="77777777" w:rsidR="009F5820" w:rsidRPr="009F5820" w:rsidRDefault="009F5820" w:rsidP="009F5820">
      <w:pPr>
        <w:pStyle w:val="ConsPlusNormal"/>
        <w:numPr>
          <w:ilvl w:val="0"/>
          <w:numId w:val="2"/>
        </w:numPr>
        <w:spacing w:after="120"/>
        <w:ind w:left="0" w:firstLine="993"/>
        <w:jc w:val="both"/>
        <w:rPr>
          <w:rFonts w:ascii="Times New Roman" w:hAnsi="Times New Roman" w:cs="Times New Roman"/>
          <w:sz w:val="16"/>
          <w:szCs w:val="16"/>
        </w:rPr>
      </w:pPr>
      <w:r w:rsidRPr="009F5820">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50ADAEA4" w14:textId="77777777" w:rsidR="009F5820" w:rsidRPr="009F5820" w:rsidRDefault="009F5820" w:rsidP="009F5820">
      <w:pPr>
        <w:pStyle w:val="ConsPlusNormal"/>
        <w:spacing w:after="120"/>
        <w:ind w:firstLine="0"/>
        <w:jc w:val="both"/>
        <w:rPr>
          <w:rFonts w:ascii="Times New Roman" w:hAnsi="Times New Roman" w:cs="Times New Roman"/>
          <w:sz w:val="16"/>
          <w:szCs w:val="16"/>
        </w:rPr>
      </w:pPr>
    </w:p>
    <w:p w14:paraId="32119DA6" w14:textId="77777777" w:rsidR="009F5820" w:rsidRPr="009F5820" w:rsidRDefault="009F5820" w:rsidP="009F5820">
      <w:pPr>
        <w:spacing w:line="276" w:lineRule="auto"/>
        <w:rPr>
          <w:rFonts w:ascii="Times New Roman" w:hAnsi="Times New Roman" w:cs="Times New Roman"/>
          <w:sz w:val="16"/>
          <w:szCs w:val="16"/>
        </w:rPr>
      </w:pPr>
      <w:r w:rsidRPr="009F5820">
        <w:rPr>
          <w:rFonts w:ascii="Times New Roman" w:hAnsi="Times New Roman" w:cs="Times New Roman"/>
          <w:sz w:val="16"/>
          <w:szCs w:val="16"/>
        </w:rPr>
        <w:t>Председатель Собрания депутатов -</w:t>
      </w:r>
    </w:p>
    <w:p w14:paraId="68D9BB80" w14:textId="77777777" w:rsidR="009F5820" w:rsidRPr="009F5820" w:rsidRDefault="009F5820" w:rsidP="009F5820">
      <w:pPr>
        <w:spacing w:line="276" w:lineRule="auto"/>
        <w:rPr>
          <w:rFonts w:ascii="Times New Roman" w:hAnsi="Times New Roman" w:cs="Times New Roman"/>
          <w:sz w:val="16"/>
          <w:szCs w:val="16"/>
        </w:rPr>
      </w:pPr>
      <w:r w:rsidRPr="009F5820">
        <w:rPr>
          <w:rFonts w:ascii="Times New Roman" w:hAnsi="Times New Roman" w:cs="Times New Roman"/>
          <w:sz w:val="16"/>
          <w:szCs w:val="16"/>
        </w:rPr>
        <w:t xml:space="preserve">Глава Митякинского сельского поселения </w:t>
      </w:r>
      <w:r w:rsidRPr="009F5820">
        <w:rPr>
          <w:rFonts w:ascii="Times New Roman" w:hAnsi="Times New Roman" w:cs="Times New Roman"/>
          <w:sz w:val="16"/>
          <w:szCs w:val="16"/>
        </w:rPr>
        <w:tab/>
      </w:r>
      <w:r w:rsidRPr="009F5820">
        <w:rPr>
          <w:rFonts w:ascii="Times New Roman" w:hAnsi="Times New Roman" w:cs="Times New Roman"/>
          <w:sz w:val="16"/>
          <w:szCs w:val="16"/>
        </w:rPr>
        <w:tab/>
      </w:r>
      <w:r w:rsidRPr="009F5820">
        <w:rPr>
          <w:rFonts w:ascii="Times New Roman" w:hAnsi="Times New Roman" w:cs="Times New Roman"/>
          <w:sz w:val="16"/>
          <w:szCs w:val="16"/>
        </w:rPr>
        <w:tab/>
      </w:r>
      <w:r w:rsidRPr="009F5820">
        <w:rPr>
          <w:rFonts w:ascii="Times New Roman" w:hAnsi="Times New Roman" w:cs="Times New Roman"/>
          <w:sz w:val="16"/>
          <w:szCs w:val="16"/>
        </w:rPr>
        <w:tab/>
        <w:t xml:space="preserve">В.А. Щуров             </w:t>
      </w:r>
    </w:p>
    <w:p w14:paraId="22AAB345" w14:textId="77777777" w:rsidR="009F5820" w:rsidRPr="009F5820" w:rsidRDefault="009F5820" w:rsidP="00395824">
      <w:pPr>
        <w:rPr>
          <w:rFonts w:ascii="Times New Roman" w:hAnsi="Times New Roman" w:cs="Times New Roman"/>
          <w:sz w:val="16"/>
          <w:szCs w:val="16"/>
        </w:rPr>
        <w:sectPr w:rsidR="009F5820" w:rsidRPr="009F5820" w:rsidSect="009F5820">
          <w:pgSz w:w="11906" w:h="16838"/>
          <w:pgMar w:top="1134" w:right="851" w:bottom="1134" w:left="1701" w:header="709" w:footer="709" w:gutter="0"/>
          <w:cols w:space="708"/>
          <w:docGrid w:linePitch="360"/>
        </w:sectPr>
      </w:pPr>
    </w:p>
    <w:p w14:paraId="283AC61C" w14:textId="77777777" w:rsidR="009F5820" w:rsidRPr="009F5820" w:rsidRDefault="009F5820" w:rsidP="009F5820">
      <w:pPr>
        <w:suppressAutoHyphens/>
        <w:ind w:firstLine="709"/>
        <w:jc w:val="both"/>
        <w:rPr>
          <w:rFonts w:ascii="Times New Roman" w:hAnsi="Times New Roman" w:cs="Times New Roman"/>
          <w:b/>
          <w:bCs/>
          <w:sz w:val="16"/>
          <w:szCs w:val="16"/>
          <w:lang w:val="x-none" w:eastAsia="ar-SA"/>
        </w:rPr>
      </w:pPr>
      <w:r w:rsidRPr="009F5820">
        <w:rPr>
          <w:rFonts w:ascii="Times New Roman" w:hAnsi="Times New Roman" w:cs="Times New Roman"/>
          <w:b/>
          <w:bCs/>
          <w:sz w:val="16"/>
          <w:szCs w:val="16"/>
          <w:lang w:eastAsia="ar-SA"/>
        </w:rPr>
        <w:lastRenderedPageBreak/>
        <w:t xml:space="preserve">                          </w:t>
      </w:r>
      <w:r w:rsidRPr="009F5820">
        <w:rPr>
          <w:rFonts w:ascii="Times New Roman" w:hAnsi="Times New Roman" w:cs="Times New Roman"/>
          <w:b/>
          <w:bCs/>
          <w:sz w:val="16"/>
          <w:szCs w:val="16"/>
          <w:lang w:val="x-none" w:eastAsia="ar-SA"/>
        </w:rPr>
        <w:t>Пояснительная записка</w:t>
      </w:r>
    </w:p>
    <w:p w14:paraId="71CEF836" w14:textId="77777777" w:rsidR="009F5820" w:rsidRPr="009F5820" w:rsidRDefault="009F5820" w:rsidP="009F5820">
      <w:pPr>
        <w:suppressAutoHyphens/>
        <w:jc w:val="center"/>
        <w:rPr>
          <w:rFonts w:ascii="Times New Roman" w:hAnsi="Times New Roman" w:cs="Times New Roman"/>
          <w:b/>
          <w:sz w:val="16"/>
          <w:szCs w:val="16"/>
          <w:lang w:eastAsia="ar-SA"/>
        </w:rPr>
      </w:pPr>
      <w:r w:rsidRPr="009F5820">
        <w:rPr>
          <w:rFonts w:ascii="Times New Roman" w:hAnsi="Times New Roman" w:cs="Times New Roman"/>
          <w:b/>
          <w:sz w:val="16"/>
          <w:szCs w:val="16"/>
          <w:lang w:val="x-none" w:eastAsia="ar-SA"/>
        </w:rPr>
        <w:t>к решен</w:t>
      </w:r>
      <w:r w:rsidRPr="009F5820">
        <w:rPr>
          <w:rFonts w:ascii="Times New Roman" w:hAnsi="Times New Roman" w:cs="Times New Roman"/>
          <w:b/>
          <w:sz w:val="16"/>
          <w:szCs w:val="16"/>
          <w:lang w:eastAsia="ar-SA"/>
        </w:rPr>
        <w:t xml:space="preserve">ию </w:t>
      </w:r>
      <w:r w:rsidRPr="009F5820">
        <w:rPr>
          <w:rFonts w:ascii="Times New Roman" w:hAnsi="Times New Roman" w:cs="Times New Roman"/>
          <w:b/>
          <w:sz w:val="16"/>
          <w:szCs w:val="16"/>
          <w:lang w:val="x-none" w:eastAsia="ar-SA"/>
        </w:rPr>
        <w:t xml:space="preserve">Собрания депутатов Митякинского сельского поселения </w:t>
      </w:r>
      <w:r w:rsidRPr="009F5820">
        <w:rPr>
          <w:rFonts w:ascii="Times New Roman" w:hAnsi="Times New Roman" w:cs="Times New Roman"/>
          <w:b/>
          <w:sz w:val="16"/>
          <w:szCs w:val="16"/>
          <w:lang w:eastAsia="ar-SA"/>
        </w:rPr>
        <w:t xml:space="preserve">№14 от 28.08.2020 г. </w:t>
      </w:r>
      <w:r w:rsidRPr="009F5820">
        <w:rPr>
          <w:rFonts w:ascii="Times New Roman" w:hAnsi="Times New Roman" w:cs="Times New Roman"/>
          <w:b/>
          <w:sz w:val="16"/>
          <w:szCs w:val="16"/>
        </w:rPr>
        <w:t>«О внесении изменений в Решение Собрания депутатов от 26.12.2019 г. № 28</w:t>
      </w:r>
      <w:r w:rsidRPr="009F5820">
        <w:rPr>
          <w:rFonts w:ascii="Times New Roman" w:hAnsi="Times New Roman" w:cs="Times New Roman"/>
          <w:b/>
          <w:sz w:val="16"/>
          <w:szCs w:val="16"/>
          <w:lang w:val="x-none" w:eastAsia="ar-SA"/>
        </w:rPr>
        <w:t xml:space="preserve"> «О бюджете Митякинского сельского поселения Тарасовского района 20</w:t>
      </w:r>
      <w:r w:rsidRPr="009F5820">
        <w:rPr>
          <w:rFonts w:ascii="Times New Roman" w:hAnsi="Times New Roman" w:cs="Times New Roman"/>
          <w:b/>
          <w:sz w:val="16"/>
          <w:szCs w:val="16"/>
          <w:lang w:eastAsia="ar-SA"/>
        </w:rPr>
        <w:t>20</w:t>
      </w:r>
      <w:r w:rsidRPr="009F5820">
        <w:rPr>
          <w:rFonts w:ascii="Times New Roman" w:hAnsi="Times New Roman" w:cs="Times New Roman"/>
          <w:b/>
          <w:sz w:val="16"/>
          <w:szCs w:val="16"/>
          <w:lang w:val="x-none" w:eastAsia="ar-SA"/>
        </w:rPr>
        <w:t xml:space="preserve"> год и на плановый период 20</w:t>
      </w:r>
      <w:r w:rsidRPr="009F5820">
        <w:rPr>
          <w:rFonts w:ascii="Times New Roman" w:hAnsi="Times New Roman" w:cs="Times New Roman"/>
          <w:b/>
          <w:sz w:val="16"/>
          <w:szCs w:val="16"/>
          <w:lang w:eastAsia="ar-SA"/>
        </w:rPr>
        <w:t>21</w:t>
      </w:r>
      <w:r w:rsidRPr="009F5820">
        <w:rPr>
          <w:rFonts w:ascii="Times New Roman" w:hAnsi="Times New Roman" w:cs="Times New Roman"/>
          <w:b/>
          <w:sz w:val="16"/>
          <w:szCs w:val="16"/>
          <w:lang w:val="x-none" w:eastAsia="ar-SA"/>
        </w:rPr>
        <w:t xml:space="preserve"> и 20</w:t>
      </w:r>
      <w:r w:rsidRPr="009F5820">
        <w:rPr>
          <w:rFonts w:ascii="Times New Roman" w:hAnsi="Times New Roman" w:cs="Times New Roman"/>
          <w:b/>
          <w:sz w:val="16"/>
          <w:szCs w:val="16"/>
          <w:lang w:eastAsia="ar-SA"/>
        </w:rPr>
        <w:t>22</w:t>
      </w:r>
      <w:r w:rsidRPr="009F5820">
        <w:rPr>
          <w:rFonts w:ascii="Times New Roman" w:hAnsi="Times New Roman" w:cs="Times New Roman"/>
          <w:b/>
          <w:sz w:val="16"/>
          <w:szCs w:val="16"/>
          <w:lang w:val="x-none" w:eastAsia="ar-SA"/>
        </w:rPr>
        <w:t xml:space="preserve"> годов»</w:t>
      </w:r>
    </w:p>
    <w:p w14:paraId="2C1519DE" w14:textId="77777777" w:rsidR="009F5820" w:rsidRPr="009F5820" w:rsidRDefault="009F5820" w:rsidP="009F5820">
      <w:pPr>
        <w:suppressAutoHyphens/>
        <w:ind w:firstLine="709"/>
        <w:jc w:val="center"/>
        <w:rPr>
          <w:rFonts w:ascii="Times New Roman" w:hAnsi="Times New Roman" w:cs="Times New Roman"/>
          <w:b/>
          <w:color w:val="FF0000"/>
          <w:sz w:val="16"/>
          <w:szCs w:val="16"/>
          <w:lang w:eastAsia="ar-SA"/>
        </w:rPr>
      </w:pPr>
    </w:p>
    <w:p w14:paraId="408E2301" w14:textId="77777777" w:rsidR="009F5820" w:rsidRPr="009F5820" w:rsidRDefault="009F5820" w:rsidP="009F5820">
      <w:pPr>
        <w:overflowPunct w:val="0"/>
        <w:autoSpaceDE w:val="0"/>
        <w:autoSpaceDN w:val="0"/>
        <w:adjustRightInd w:val="0"/>
        <w:jc w:val="both"/>
        <w:rPr>
          <w:rFonts w:ascii="Times New Roman" w:hAnsi="Times New Roman" w:cs="Times New Roman"/>
          <w:sz w:val="16"/>
          <w:szCs w:val="16"/>
        </w:rPr>
      </w:pPr>
      <w:r w:rsidRPr="009F5820">
        <w:rPr>
          <w:rFonts w:ascii="Times New Roman" w:hAnsi="Times New Roman" w:cs="Times New Roman"/>
          <w:sz w:val="16"/>
          <w:szCs w:val="16"/>
        </w:rPr>
        <w:t xml:space="preserve">         Изменения в Решение Собрания депутатов Митякинского сельского поселения от 26.12.2019 № 28 «О бюджете Митякинского сельского поселения Тарасовского района на 2020 год и на плановый период 2021 и 2022 годов» вносятся в </w:t>
      </w:r>
      <w:r w:rsidRPr="009F5820">
        <w:rPr>
          <w:rFonts w:ascii="Times New Roman" w:hAnsi="Times New Roman" w:cs="Times New Roman"/>
          <w:iCs/>
          <w:sz w:val="16"/>
          <w:szCs w:val="16"/>
        </w:rPr>
        <w:t xml:space="preserve">связи приведением  Решения Собрания депутатов от 26.12.2019 №28 «О бюджете Митякинского сельского поселения Тарасовского района на 2020 год и на плановый период  2021 и 2022 годов» в соответствие с действующим законодательством и </w:t>
      </w:r>
      <w:r w:rsidRPr="009F5820">
        <w:rPr>
          <w:rFonts w:ascii="Times New Roman" w:hAnsi="Times New Roman" w:cs="Times New Roman"/>
          <w:sz w:val="16"/>
          <w:szCs w:val="16"/>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27E1B089" w14:textId="77777777" w:rsidR="009F5820" w:rsidRPr="009F5820" w:rsidRDefault="009F5820" w:rsidP="009F5820">
      <w:pPr>
        <w:overflowPunct w:val="0"/>
        <w:autoSpaceDE w:val="0"/>
        <w:autoSpaceDN w:val="0"/>
        <w:adjustRightInd w:val="0"/>
        <w:jc w:val="both"/>
        <w:rPr>
          <w:rFonts w:ascii="Times New Roman" w:hAnsi="Times New Roman" w:cs="Times New Roman"/>
          <w:sz w:val="16"/>
          <w:szCs w:val="16"/>
        </w:rPr>
      </w:pPr>
      <w:r w:rsidRPr="009F5820">
        <w:rPr>
          <w:rFonts w:ascii="Times New Roman" w:hAnsi="Times New Roman" w:cs="Times New Roman"/>
          <w:sz w:val="16"/>
          <w:szCs w:val="16"/>
        </w:rPr>
        <w:t xml:space="preserve">         Основные показатели бюджета Митякинского сельского поселения на 2020 год  с учетом внесенных изменений оцениваются следующим образом:</w:t>
      </w:r>
    </w:p>
    <w:p w14:paraId="183E4313" w14:textId="77777777" w:rsidR="009F5820" w:rsidRPr="009F5820" w:rsidRDefault="009F5820" w:rsidP="009F5820">
      <w:pPr>
        <w:overflowPunct w:val="0"/>
        <w:autoSpaceDE w:val="0"/>
        <w:autoSpaceDN w:val="0"/>
        <w:adjustRightInd w:val="0"/>
        <w:jc w:val="right"/>
        <w:rPr>
          <w:rFonts w:ascii="Times New Roman" w:hAnsi="Times New Roman" w:cs="Times New Roman"/>
          <w:sz w:val="16"/>
          <w:szCs w:val="16"/>
        </w:rPr>
      </w:pPr>
      <w:r w:rsidRPr="009F5820">
        <w:rPr>
          <w:rFonts w:ascii="Times New Roman" w:hAnsi="Times New Roman" w:cs="Times New Roman"/>
          <w:sz w:val="16"/>
          <w:szCs w:val="16"/>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9F5820" w:rsidRPr="009F5820" w14:paraId="19A77D7A" w14:textId="77777777" w:rsidTr="004071CE">
        <w:trPr>
          <w:trHeight w:val="633"/>
        </w:trPr>
        <w:tc>
          <w:tcPr>
            <w:tcW w:w="675" w:type="dxa"/>
            <w:tcBorders>
              <w:top w:val="single" w:sz="4" w:space="0" w:color="auto"/>
              <w:left w:val="single" w:sz="4" w:space="0" w:color="auto"/>
              <w:bottom w:val="single" w:sz="4" w:space="0" w:color="auto"/>
              <w:right w:val="single" w:sz="4" w:space="0" w:color="auto"/>
            </w:tcBorders>
            <w:hideMark/>
          </w:tcPr>
          <w:p w14:paraId="279FF86F" w14:textId="77777777" w:rsidR="009F5820" w:rsidRPr="009F5820" w:rsidRDefault="009F5820" w:rsidP="004071CE">
            <w:pPr>
              <w:overflowPunct w:val="0"/>
              <w:autoSpaceDE w:val="0"/>
              <w:autoSpaceDN w:val="0"/>
              <w:adjustRightInd w:val="0"/>
              <w:spacing w:line="276" w:lineRule="auto"/>
              <w:jc w:val="both"/>
              <w:rPr>
                <w:rFonts w:ascii="Times New Roman" w:hAnsi="Times New Roman" w:cs="Times New Roman"/>
                <w:sz w:val="16"/>
                <w:szCs w:val="16"/>
              </w:rPr>
            </w:pPr>
            <w:r w:rsidRPr="009F5820">
              <w:rPr>
                <w:rFonts w:ascii="Times New Roman" w:hAnsi="Times New Roman" w:cs="Times New Roman"/>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3F0A8D92"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2E5EC50"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Сумма</w:t>
            </w:r>
          </w:p>
        </w:tc>
      </w:tr>
      <w:tr w:rsidR="009F5820" w:rsidRPr="009F5820" w14:paraId="0EED92C2" w14:textId="77777777" w:rsidTr="004071CE">
        <w:tc>
          <w:tcPr>
            <w:tcW w:w="675" w:type="dxa"/>
            <w:tcBorders>
              <w:top w:val="single" w:sz="4" w:space="0" w:color="auto"/>
              <w:left w:val="single" w:sz="4" w:space="0" w:color="auto"/>
              <w:bottom w:val="single" w:sz="4" w:space="0" w:color="auto"/>
              <w:right w:val="single" w:sz="4" w:space="0" w:color="auto"/>
            </w:tcBorders>
            <w:hideMark/>
          </w:tcPr>
          <w:p w14:paraId="49855E94"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1C8A2285"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7A5AF81E"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31 983,5</w:t>
            </w:r>
          </w:p>
        </w:tc>
      </w:tr>
      <w:tr w:rsidR="009F5820" w:rsidRPr="009F5820" w14:paraId="4B33A5BA" w14:textId="77777777" w:rsidTr="004071CE">
        <w:tc>
          <w:tcPr>
            <w:tcW w:w="675" w:type="dxa"/>
            <w:tcBorders>
              <w:top w:val="single" w:sz="4" w:space="0" w:color="auto"/>
              <w:left w:val="single" w:sz="4" w:space="0" w:color="auto"/>
              <w:bottom w:val="single" w:sz="4" w:space="0" w:color="auto"/>
              <w:right w:val="single" w:sz="4" w:space="0" w:color="auto"/>
            </w:tcBorders>
            <w:hideMark/>
          </w:tcPr>
          <w:p w14:paraId="4B23D9B1"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39634480"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3047BD3D"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33 128,9</w:t>
            </w:r>
          </w:p>
        </w:tc>
      </w:tr>
      <w:tr w:rsidR="009F5820" w:rsidRPr="009F5820" w14:paraId="3D02586D" w14:textId="77777777" w:rsidTr="004071CE">
        <w:tc>
          <w:tcPr>
            <w:tcW w:w="675" w:type="dxa"/>
            <w:tcBorders>
              <w:top w:val="single" w:sz="4" w:space="0" w:color="auto"/>
              <w:left w:val="single" w:sz="4" w:space="0" w:color="auto"/>
              <w:bottom w:val="single" w:sz="4" w:space="0" w:color="auto"/>
              <w:right w:val="single" w:sz="4" w:space="0" w:color="auto"/>
            </w:tcBorders>
            <w:hideMark/>
          </w:tcPr>
          <w:p w14:paraId="17699EE0"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4A00A3BB"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15962B28" w14:textId="77777777" w:rsidR="009F5820" w:rsidRPr="009F5820" w:rsidRDefault="009F5820" w:rsidP="004071CE">
            <w:pPr>
              <w:overflowPunct w:val="0"/>
              <w:autoSpaceDE w:val="0"/>
              <w:autoSpaceDN w:val="0"/>
              <w:adjustRightInd w:val="0"/>
              <w:spacing w:line="276" w:lineRule="auto"/>
              <w:jc w:val="center"/>
              <w:rPr>
                <w:rFonts w:ascii="Times New Roman" w:hAnsi="Times New Roman" w:cs="Times New Roman"/>
                <w:sz w:val="16"/>
                <w:szCs w:val="16"/>
              </w:rPr>
            </w:pPr>
            <w:r w:rsidRPr="009F5820">
              <w:rPr>
                <w:rFonts w:ascii="Times New Roman" w:hAnsi="Times New Roman" w:cs="Times New Roman"/>
                <w:sz w:val="16"/>
                <w:szCs w:val="16"/>
              </w:rPr>
              <w:t>- 1 145,4</w:t>
            </w:r>
          </w:p>
        </w:tc>
      </w:tr>
    </w:tbl>
    <w:p w14:paraId="788EE205" w14:textId="7A54310B" w:rsidR="009F5820" w:rsidRPr="009F5820" w:rsidRDefault="009F5820" w:rsidP="009F5820">
      <w:pPr>
        <w:overflowPunct w:val="0"/>
        <w:autoSpaceDE w:val="0"/>
        <w:autoSpaceDN w:val="0"/>
        <w:adjustRightInd w:val="0"/>
        <w:jc w:val="both"/>
        <w:rPr>
          <w:rFonts w:ascii="Times New Roman" w:hAnsi="Times New Roman" w:cs="Times New Roman"/>
          <w:sz w:val="16"/>
          <w:szCs w:val="16"/>
        </w:rPr>
      </w:pPr>
      <w:r w:rsidRPr="009F5820">
        <w:rPr>
          <w:rFonts w:ascii="Times New Roman" w:hAnsi="Times New Roman" w:cs="Times New Roman"/>
          <w:sz w:val="16"/>
          <w:szCs w:val="16"/>
        </w:rPr>
        <w:t xml:space="preserve">            </w:t>
      </w:r>
    </w:p>
    <w:p w14:paraId="3D9E37AA" w14:textId="77777777" w:rsidR="009F5820" w:rsidRPr="009F5820" w:rsidRDefault="009F5820" w:rsidP="009F5820">
      <w:pPr>
        <w:autoSpaceDE w:val="0"/>
        <w:autoSpaceDN w:val="0"/>
        <w:adjustRightInd w:val="0"/>
        <w:rPr>
          <w:rFonts w:ascii="Times New Roman" w:hAnsi="Times New Roman" w:cs="Times New Roman"/>
          <w:b/>
          <w:sz w:val="16"/>
          <w:szCs w:val="16"/>
        </w:rPr>
      </w:pPr>
    </w:p>
    <w:p w14:paraId="79CA599C" w14:textId="77777777" w:rsidR="009F5820" w:rsidRPr="009F5820" w:rsidRDefault="009F5820" w:rsidP="009F5820">
      <w:pPr>
        <w:autoSpaceDE w:val="0"/>
        <w:autoSpaceDN w:val="0"/>
        <w:adjustRightInd w:val="0"/>
        <w:jc w:val="center"/>
        <w:rPr>
          <w:rFonts w:ascii="Times New Roman" w:hAnsi="Times New Roman" w:cs="Times New Roman"/>
          <w:b/>
          <w:sz w:val="16"/>
          <w:szCs w:val="16"/>
        </w:rPr>
      </w:pPr>
      <w:r w:rsidRPr="009F5820">
        <w:rPr>
          <w:rFonts w:ascii="Times New Roman" w:hAnsi="Times New Roman" w:cs="Times New Roman"/>
          <w:b/>
          <w:sz w:val="16"/>
          <w:szCs w:val="16"/>
        </w:rPr>
        <w:t>ДОХОДЫ БЮДЖЕТА</w:t>
      </w:r>
    </w:p>
    <w:p w14:paraId="62DCA23E" w14:textId="77777777" w:rsidR="009F5820" w:rsidRPr="009F5820" w:rsidRDefault="009F5820" w:rsidP="009F5820">
      <w:pPr>
        <w:autoSpaceDE w:val="0"/>
        <w:autoSpaceDN w:val="0"/>
        <w:adjustRightInd w:val="0"/>
        <w:jc w:val="center"/>
        <w:rPr>
          <w:rFonts w:ascii="Times New Roman" w:hAnsi="Times New Roman" w:cs="Times New Roman"/>
          <w:b/>
          <w:sz w:val="16"/>
          <w:szCs w:val="16"/>
        </w:rPr>
      </w:pPr>
      <w:r w:rsidRPr="009F5820">
        <w:rPr>
          <w:rFonts w:ascii="Times New Roman" w:hAnsi="Times New Roman" w:cs="Times New Roman"/>
          <w:b/>
          <w:sz w:val="16"/>
          <w:szCs w:val="16"/>
        </w:rPr>
        <w:t>на 2020 год и на плановый период 2021-2022 годов</w:t>
      </w:r>
    </w:p>
    <w:p w14:paraId="45490601" w14:textId="77777777" w:rsidR="009F5820" w:rsidRPr="009F5820" w:rsidRDefault="009F5820" w:rsidP="009F5820">
      <w:pPr>
        <w:autoSpaceDE w:val="0"/>
        <w:autoSpaceDN w:val="0"/>
        <w:adjustRightInd w:val="0"/>
        <w:rPr>
          <w:rFonts w:ascii="Times New Roman" w:hAnsi="Times New Roman" w:cs="Times New Roman"/>
          <w:b/>
          <w:sz w:val="16"/>
          <w:szCs w:val="16"/>
        </w:rPr>
      </w:pPr>
    </w:p>
    <w:p w14:paraId="1D783A45" w14:textId="77777777" w:rsidR="009F5820" w:rsidRPr="009F5820" w:rsidRDefault="009F5820" w:rsidP="009F5820">
      <w:pPr>
        <w:autoSpaceDE w:val="0"/>
        <w:autoSpaceDN w:val="0"/>
        <w:adjustRightInd w:val="0"/>
        <w:jc w:val="center"/>
        <w:rPr>
          <w:rFonts w:ascii="Times New Roman" w:hAnsi="Times New Roman" w:cs="Times New Roman"/>
          <w:b/>
          <w:sz w:val="16"/>
          <w:szCs w:val="16"/>
        </w:rPr>
      </w:pPr>
      <w:r w:rsidRPr="009F5820">
        <w:rPr>
          <w:rFonts w:ascii="Times New Roman" w:hAnsi="Times New Roman" w:cs="Times New Roman"/>
          <w:b/>
          <w:sz w:val="16"/>
          <w:szCs w:val="16"/>
        </w:rPr>
        <w:t>ВНЕСЕНЫ ИЗМЕНЕНИЯ И ДОПОЛНЕНИЯ  по доходам:</w:t>
      </w:r>
    </w:p>
    <w:p w14:paraId="28601DBE" w14:textId="77777777" w:rsidR="009F5820" w:rsidRPr="009F5820" w:rsidRDefault="009F5820" w:rsidP="009F5820">
      <w:pPr>
        <w:autoSpaceDE w:val="0"/>
        <w:autoSpaceDN w:val="0"/>
        <w:adjustRightInd w:val="0"/>
        <w:jc w:val="center"/>
        <w:rPr>
          <w:rFonts w:ascii="Times New Roman" w:hAnsi="Times New Roman" w:cs="Times New Roman"/>
          <w:b/>
          <w:sz w:val="16"/>
          <w:szCs w:val="16"/>
        </w:rPr>
      </w:pPr>
    </w:p>
    <w:p w14:paraId="0A61D01A" w14:textId="77777777" w:rsidR="009F5820" w:rsidRPr="009F5820" w:rsidRDefault="009F5820" w:rsidP="009F5820">
      <w:pPr>
        <w:autoSpaceDE w:val="0"/>
        <w:autoSpaceDN w:val="0"/>
        <w:adjustRightInd w:val="0"/>
        <w:jc w:val="center"/>
        <w:rPr>
          <w:rFonts w:ascii="Times New Roman" w:hAnsi="Times New Roman" w:cs="Times New Roman"/>
          <w:b/>
          <w:sz w:val="16"/>
          <w:szCs w:val="16"/>
        </w:rPr>
      </w:pPr>
    </w:p>
    <w:p w14:paraId="65793342" w14:textId="77777777" w:rsidR="009F5820" w:rsidRPr="009F5820" w:rsidRDefault="009F5820" w:rsidP="009F5820">
      <w:pPr>
        <w:autoSpaceDE w:val="0"/>
        <w:autoSpaceDN w:val="0"/>
        <w:adjustRightInd w:val="0"/>
        <w:jc w:val="both"/>
        <w:rPr>
          <w:rFonts w:ascii="Times New Roman" w:hAnsi="Times New Roman" w:cs="Times New Roman"/>
          <w:sz w:val="16"/>
          <w:szCs w:val="16"/>
        </w:rPr>
      </w:pPr>
      <w:r w:rsidRPr="009F5820">
        <w:rPr>
          <w:rFonts w:ascii="Times New Roman" w:hAnsi="Times New Roman" w:cs="Times New Roman"/>
          <w:sz w:val="16"/>
          <w:szCs w:val="16"/>
        </w:rPr>
        <w:t>В Приложении № 1 «Объем поступлений доходов бюджета Митякинского сельского поселения Тарасовского района на 2020 год и на плановый период 2021 и 2022 годов»</w:t>
      </w:r>
    </w:p>
    <w:p w14:paraId="75B0658E" w14:textId="77777777" w:rsidR="009F5820" w:rsidRPr="009F5820" w:rsidRDefault="009F5820" w:rsidP="009F5820">
      <w:pPr>
        <w:autoSpaceDE w:val="0"/>
        <w:autoSpaceDN w:val="0"/>
        <w:adjustRightInd w:val="0"/>
        <w:jc w:val="right"/>
        <w:rPr>
          <w:rFonts w:ascii="Times New Roman" w:hAnsi="Times New Roman" w:cs="Times New Roman"/>
          <w:sz w:val="16"/>
          <w:szCs w:val="16"/>
        </w:rPr>
      </w:pPr>
    </w:p>
    <w:p w14:paraId="0B34FF16" w14:textId="77777777" w:rsidR="009F5820" w:rsidRPr="009F5820" w:rsidRDefault="009F5820" w:rsidP="009F5820">
      <w:pPr>
        <w:autoSpaceDE w:val="0"/>
        <w:autoSpaceDN w:val="0"/>
        <w:adjustRightInd w:val="0"/>
        <w:jc w:val="right"/>
        <w:rPr>
          <w:rFonts w:ascii="Times New Roman" w:hAnsi="Times New Roman" w:cs="Times New Roman"/>
          <w:sz w:val="16"/>
          <w:szCs w:val="16"/>
        </w:rPr>
      </w:pPr>
      <w:r w:rsidRPr="009F5820">
        <w:rPr>
          <w:rFonts w:ascii="Times New Roman" w:hAnsi="Times New Roman" w:cs="Times New Roman"/>
          <w:sz w:val="16"/>
          <w:szCs w:val="16"/>
        </w:rPr>
        <w:t xml:space="preserve"> (</w:t>
      </w:r>
      <w:proofErr w:type="spellStart"/>
      <w:r w:rsidRPr="009F5820">
        <w:rPr>
          <w:rFonts w:ascii="Times New Roman" w:hAnsi="Times New Roman" w:cs="Times New Roman"/>
          <w:sz w:val="16"/>
          <w:szCs w:val="16"/>
        </w:rPr>
        <w:t>тыс.рублей</w:t>
      </w:r>
      <w:proofErr w:type="spellEnd"/>
      <w:r w:rsidRPr="009F5820">
        <w:rPr>
          <w:rFonts w:ascii="Times New Roman" w:hAnsi="Times New Roman" w:cs="Times New Roman"/>
          <w:sz w:val="16"/>
          <w:szCs w:val="16"/>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5188"/>
        <w:gridCol w:w="1418"/>
      </w:tblGrid>
      <w:tr w:rsidR="009F5820" w:rsidRPr="009F5820" w14:paraId="6ADB23C3" w14:textId="77777777" w:rsidTr="004071CE">
        <w:tc>
          <w:tcPr>
            <w:tcW w:w="3142" w:type="dxa"/>
            <w:shd w:val="clear" w:color="auto" w:fill="auto"/>
          </w:tcPr>
          <w:p w14:paraId="0B2AA445" w14:textId="77777777" w:rsidR="009F5820" w:rsidRPr="009F5820" w:rsidRDefault="009F5820" w:rsidP="004071CE">
            <w:pPr>
              <w:autoSpaceDE w:val="0"/>
              <w:autoSpaceDN w:val="0"/>
              <w:adjustRightInd w:val="0"/>
              <w:jc w:val="center"/>
              <w:rPr>
                <w:rFonts w:ascii="Times New Roman" w:hAnsi="Times New Roman" w:cs="Times New Roman"/>
                <w:sz w:val="16"/>
                <w:szCs w:val="16"/>
              </w:rPr>
            </w:pPr>
          </w:p>
          <w:p w14:paraId="7DECA429"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Код бюджетной классификации Российской Федерации</w:t>
            </w:r>
          </w:p>
        </w:tc>
        <w:tc>
          <w:tcPr>
            <w:tcW w:w="5188" w:type="dxa"/>
            <w:shd w:val="clear" w:color="auto" w:fill="auto"/>
          </w:tcPr>
          <w:p w14:paraId="7A62A277"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418" w:type="dxa"/>
            <w:shd w:val="clear" w:color="auto" w:fill="auto"/>
          </w:tcPr>
          <w:p w14:paraId="34FFACE3" w14:textId="77777777" w:rsidR="009F5820" w:rsidRPr="009F5820" w:rsidRDefault="009F5820" w:rsidP="004071CE">
            <w:pPr>
              <w:autoSpaceDE w:val="0"/>
              <w:autoSpaceDN w:val="0"/>
              <w:adjustRightInd w:val="0"/>
              <w:jc w:val="center"/>
              <w:rPr>
                <w:rFonts w:ascii="Times New Roman" w:hAnsi="Times New Roman" w:cs="Times New Roman"/>
                <w:sz w:val="16"/>
                <w:szCs w:val="16"/>
              </w:rPr>
            </w:pPr>
          </w:p>
          <w:p w14:paraId="4F984B78" w14:textId="77777777" w:rsidR="009F5820" w:rsidRPr="009F5820" w:rsidRDefault="009F5820" w:rsidP="004071CE">
            <w:pPr>
              <w:autoSpaceDE w:val="0"/>
              <w:autoSpaceDN w:val="0"/>
              <w:adjustRightInd w:val="0"/>
              <w:jc w:val="center"/>
              <w:rPr>
                <w:rFonts w:ascii="Times New Roman" w:hAnsi="Times New Roman" w:cs="Times New Roman"/>
                <w:sz w:val="16"/>
                <w:szCs w:val="16"/>
              </w:rPr>
            </w:pPr>
          </w:p>
          <w:p w14:paraId="20940D9E"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2020 год</w:t>
            </w:r>
          </w:p>
        </w:tc>
      </w:tr>
      <w:tr w:rsidR="009F5820" w:rsidRPr="009F5820" w14:paraId="710CF353" w14:textId="77777777" w:rsidTr="004071CE">
        <w:tc>
          <w:tcPr>
            <w:tcW w:w="3142" w:type="dxa"/>
            <w:shd w:val="clear" w:color="auto" w:fill="auto"/>
          </w:tcPr>
          <w:p w14:paraId="73F7E6F9" w14:textId="77777777" w:rsidR="009F5820" w:rsidRPr="009F5820" w:rsidRDefault="009F5820" w:rsidP="004071CE">
            <w:pPr>
              <w:autoSpaceDE w:val="0"/>
              <w:autoSpaceDN w:val="0"/>
              <w:adjustRightInd w:val="0"/>
              <w:jc w:val="both"/>
              <w:rPr>
                <w:rFonts w:ascii="Times New Roman" w:hAnsi="Times New Roman" w:cs="Times New Roman"/>
                <w:b/>
                <w:sz w:val="16"/>
                <w:szCs w:val="16"/>
              </w:rPr>
            </w:pPr>
          </w:p>
        </w:tc>
        <w:tc>
          <w:tcPr>
            <w:tcW w:w="5188" w:type="dxa"/>
            <w:shd w:val="clear" w:color="auto" w:fill="auto"/>
          </w:tcPr>
          <w:p w14:paraId="0864D778" w14:textId="77777777" w:rsidR="009F5820" w:rsidRPr="009F5820" w:rsidRDefault="009F5820" w:rsidP="004071CE">
            <w:pPr>
              <w:autoSpaceDE w:val="0"/>
              <w:autoSpaceDN w:val="0"/>
              <w:adjustRightInd w:val="0"/>
              <w:jc w:val="both"/>
              <w:rPr>
                <w:rFonts w:ascii="Times New Roman" w:hAnsi="Times New Roman" w:cs="Times New Roman"/>
                <w:b/>
                <w:sz w:val="16"/>
                <w:szCs w:val="16"/>
              </w:rPr>
            </w:pPr>
            <w:r w:rsidRPr="009F5820">
              <w:rPr>
                <w:rFonts w:ascii="Times New Roman" w:hAnsi="Times New Roman" w:cs="Times New Roman"/>
                <w:b/>
                <w:sz w:val="16"/>
                <w:szCs w:val="16"/>
              </w:rPr>
              <w:t xml:space="preserve">ИТОГО ДОХОДОВ </w:t>
            </w:r>
          </w:p>
        </w:tc>
        <w:tc>
          <w:tcPr>
            <w:tcW w:w="1418" w:type="dxa"/>
            <w:shd w:val="clear" w:color="auto" w:fill="auto"/>
          </w:tcPr>
          <w:p w14:paraId="1FAAD78F" w14:textId="77777777" w:rsidR="009F5820" w:rsidRPr="009F5820" w:rsidRDefault="009F5820" w:rsidP="004071CE">
            <w:pPr>
              <w:jc w:val="center"/>
              <w:rPr>
                <w:rFonts w:ascii="Times New Roman" w:hAnsi="Times New Roman" w:cs="Times New Roman"/>
                <w:b/>
                <w:bCs/>
                <w:sz w:val="16"/>
                <w:szCs w:val="16"/>
              </w:rPr>
            </w:pPr>
            <w:r w:rsidRPr="009F5820">
              <w:rPr>
                <w:rFonts w:ascii="Times New Roman" w:hAnsi="Times New Roman" w:cs="Times New Roman"/>
                <w:b/>
                <w:bCs/>
                <w:sz w:val="16"/>
                <w:szCs w:val="16"/>
              </w:rPr>
              <w:t>31 983,50</w:t>
            </w:r>
          </w:p>
          <w:p w14:paraId="781C4EEE" w14:textId="77777777" w:rsidR="009F5820" w:rsidRPr="009F5820" w:rsidRDefault="009F5820" w:rsidP="004071CE">
            <w:pPr>
              <w:autoSpaceDE w:val="0"/>
              <w:autoSpaceDN w:val="0"/>
              <w:adjustRightInd w:val="0"/>
              <w:jc w:val="center"/>
              <w:rPr>
                <w:rFonts w:ascii="Times New Roman" w:hAnsi="Times New Roman" w:cs="Times New Roman"/>
                <w:b/>
                <w:color w:val="FF0000"/>
                <w:sz w:val="16"/>
                <w:szCs w:val="16"/>
              </w:rPr>
            </w:pPr>
          </w:p>
        </w:tc>
      </w:tr>
      <w:tr w:rsidR="009F5820" w:rsidRPr="009F5820" w14:paraId="63410C9C" w14:textId="77777777" w:rsidTr="004071CE">
        <w:tc>
          <w:tcPr>
            <w:tcW w:w="3142" w:type="dxa"/>
            <w:shd w:val="clear" w:color="auto" w:fill="auto"/>
          </w:tcPr>
          <w:p w14:paraId="18DFA287" w14:textId="77777777" w:rsidR="009F5820" w:rsidRPr="009F5820" w:rsidRDefault="009F5820" w:rsidP="004071CE">
            <w:pPr>
              <w:autoSpaceDE w:val="0"/>
              <w:autoSpaceDN w:val="0"/>
              <w:adjustRightInd w:val="0"/>
              <w:jc w:val="both"/>
              <w:rPr>
                <w:rFonts w:ascii="Times New Roman" w:hAnsi="Times New Roman" w:cs="Times New Roman"/>
                <w:b/>
                <w:sz w:val="16"/>
                <w:szCs w:val="16"/>
              </w:rPr>
            </w:pPr>
            <w:r w:rsidRPr="009F5820">
              <w:rPr>
                <w:rFonts w:ascii="Times New Roman" w:hAnsi="Times New Roman" w:cs="Times New Roman"/>
                <w:b/>
                <w:sz w:val="16"/>
                <w:szCs w:val="16"/>
              </w:rPr>
              <w:t>2 00 00000 00 0000 000</w:t>
            </w:r>
          </w:p>
        </w:tc>
        <w:tc>
          <w:tcPr>
            <w:tcW w:w="5188" w:type="dxa"/>
            <w:shd w:val="clear" w:color="auto" w:fill="auto"/>
          </w:tcPr>
          <w:p w14:paraId="566AD3C2" w14:textId="77777777" w:rsidR="009F5820" w:rsidRPr="009F5820" w:rsidRDefault="009F5820" w:rsidP="004071CE">
            <w:pPr>
              <w:autoSpaceDE w:val="0"/>
              <w:autoSpaceDN w:val="0"/>
              <w:adjustRightInd w:val="0"/>
              <w:jc w:val="both"/>
              <w:rPr>
                <w:rFonts w:ascii="Times New Roman" w:hAnsi="Times New Roman" w:cs="Times New Roman"/>
                <w:b/>
                <w:sz w:val="16"/>
                <w:szCs w:val="16"/>
              </w:rPr>
            </w:pPr>
            <w:r w:rsidRPr="009F5820">
              <w:rPr>
                <w:rFonts w:ascii="Times New Roman" w:hAnsi="Times New Roman" w:cs="Times New Roman"/>
                <w:b/>
                <w:sz w:val="16"/>
                <w:szCs w:val="16"/>
              </w:rPr>
              <w:t>БЕЗВОЗМЕЗДНЫЕ ПОСТУПЛЕНИЯ</w:t>
            </w:r>
          </w:p>
        </w:tc>
        <w:tc>
          <w:tcPr>
            <w:tcW w:w="1418" w:type="dxa"/>
            <w:shd w:val="clear" w:color="auto" w:fill="auto"/>
          </w:tcPr>
          <w:p w14:paraId="5B4A9497" w14:textId="77777777" w:rsidR="009F5820" w:rsidRPr="009F5820" w:rsidRDefault="009F5820" w:rsidP="004071CE">
            <w:pPr>
              <w:jc w:val="center"/>
              <w:rPr>
                <w:rFonts w:ascii="Times New Roman" w:hAnsi="Times New Roman" w:cs="Times New Roman"/>
                <w:b/>
                <w:bCs/>
                <w:sz w:val="16"/>
                <w:szCs w:val="16"/>
              </w:rPr>
            </w:pPr>
            <w:r w:rsidRPr="009F5820">
              <w:rPr>
                <w:rFonts w:ascii="Times New Roman" w:hAnsi="Times New Roman" w:cs="Times New Roman"/>
                <w:b/>
                <w:bCs/>
                <w:sz w:val="16"/>
                <w:szCs w:val="16"/>
              </w:rPr>
              <w:t>28 354,00</w:t>
            </w:r>
          </w:p>
          <w:p w14:paraId="573339E6" w14:textId="77777777" w:rsidR="009F5820" w:rsidRPr="009F5820" w:rsidRDefault="009F5820" w:rsidP="004071CE">
            <w:pPr>
              <w:autoSpaceDE w:val="0"/>
              <w:autoSpaceDN w:val="0"/>
              <w:adjustRightInd w:val="0"/>
              <w:jc w:val="center"/>
              <w:rPr>
                <w:rFonts w:ascii="Times New Roman" w:hAnsi="Times New Roman" w:cs="Times New Roman"/>
                <w:b/>
                <w:sz w:val="16"/>
                <w:szCs w:val="16"/>
              </w:rPr>
            </w:pPr>
          </w:p>
        </w:tc>
      </w:tr>
      <w:tr w:rsidR="009F5820" w:rsidRPr="009F5820" w14:paraId="6F42FDC7" w14:textId="77777777" w:rsidTr="004071CE">
        <w:tc>
          <w:tcPr>
            <w:tcW w:w="3142" w:type="dxa"/>
            <w:shd w:val="clear" w:color="auto" w:fill="auto"/>
          </w:tcPr>
          <w:p w14:paraId="518DB7A1" w14:textId="77777777" w:rsidR="009F5820" w:rsidRPr="009F5820" w:rsidRDefault="009F5820" w:rsidP="004071CE">
            <w:pPr>
              <w:autoSpaceDE w:val="0"/>
              <w:autoSpaceDN w:val="0"/>
              <w:adjustRightInd w:val="0"/>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xml:space="preserve">2 02 35118 00 0000 150 </w:t>
            </w:r>
          </w:p>
        </w:tc>
        <w:tc>
          <w:tcPr>
            <w:tcW w:w="5188" w:type="dxa"/>
            <w:shd w:val="clear" w:color="auto" w:fill="auto"/>
          </w:tcPr>
          <w:p w14:paraId="44CA781A" w14:textId="77777777" w:rsidR="009F5820" w:rsidRPr="009F5820" w:rsidRDefault="009F5820" w:rsidP="004071CE">
            <w:pPr>
              <w:autoSpaceDE w:val="0"/>
              <w:autoSpaceDN w:val="0"/>
              <w:adjustRightInd w:val="0"/>
              <w:rPr>
                <w:rFonts w:ascii="Times New Roman" w:hAnsi="Times New Roman" w:cs="Times New Roman"/>
                <w:color w:val="000000"/>
                <w:sz w:val="16"/>
                <w:szCs w:val="16"/>
              </w:rPr>
            </w:pPr>
            <w:r w:rsidRPr="009F5820">
              <w:rPr>
                <w:rFonts w:ascii="Times New Roman" w:hAnsi="Times New Roman" w:cs="Times New Roman"/>
                <w:color w:val="000000"/>
                <w:sz w:val="16"/>
                <w:szCs w:val="16"/>
              </w:rPr>
              <w:t>Субвенции бюджетам на осуществление первичного воинского учета на территориях, где отсутствуют военные комиссариаты</w:t>
            </w:r>
          </w:p>
        </w:tc>
        <w:tc>
          <w:tcPr>
            <w:tcW w:w="1418" w:type="dxa"/>
            <w:shd w:val="clear" w:color="auto" w:fill="auto"/>
          </w:tcPr>
          <w:p w14:paraId="266E4467"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27,6</w:t>
            </w:r>
          </w:p>
        </w:tc>
      </w:tr>
      <w:tr w:rsidR="009F5820" w:rsidRPr="009F5820" w14:paraId="7FD9CCEC" w14:textId="77777777" w:rsidTr="004071CE">
        <w:tc>
          <w:tcPr>
            <w:tcW w:w="3142" w:type="dxa"/>
            <w:shd w:val="clear" w:color="auto" w:fill="auto"/>
          </w:tcPr>
          <w:p w14:paraId="780EBDBD" w14:textId="77777777" w:rsidR="009F5820" w:rsidRPr="009F5820" w:rsidRDefault="009F5820" w:rsidP="004071CE">
            <w:pPr>
              <w:autoSpaceDE w:val="0"/>
              <w:autoSpaceDN w:val="0"/>
              <w:adjustRightInd w:val="0"/>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xml:space="preserve">2 02 35118 10 0000 150 </w:t>
            </w:r>
          </w:p>
        </w:tc>
        <w:tc>
          <w:tcPr>
            <w:tcW w:w="5188" w:type="dxa"/>
            <w:shd w:val="clear" w:color="auto" w:fill="auto"/>
          </w:tcPr>
          <w:p w14:paraId="68920500" w14:textId="77777777" w:rsidR="009F5820" w:rsidRPr="009F5820" w:rsidRDefault="009F5820" w:rsidP="004071CE">
            <w:pPr>
              <w:autoSpaceDE w:val="0"/>
              <w:autoSpaceDN w:val="0"/>
              <w:adjustRightInd w:val="0"/>
              <w:rPr>
                <w:rFonts w:ascii="Times New Roman" w:hAnsi="Times New Roman" w:cs="Times New Roman"/>
                <w:color w:val="000000"/>
                <w:sz w:val="16"/>
                <w:szCs w:val="16"/>
              </w:rPr>
            </w:pPr>
            <w:r w:rsidRPr="009F5820">
              <w:rPr>
                <w:rFonts w:ascii="Times New Roman" w:hAnsi="Times New Roman" w:cs="Times New Roman"/>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shd w:val="clear" w:color="auto" w:fill="auto"/>
          </w:tcPr>
          <w:p w14:paraId="44D6CF41"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27,6</w:t>
            </w:r>
          </w:p>
        </w:tc>
      </w:tr>
      <w:tr w:rsidR="009F5820" w:rsidRPr="009F5820" w14:paraId="53197078" w14:textId="77777777" w:rsidTr="004071CE">
        <w:tc>
          <w:tcPr>
            <w:tcW w:w="3142" w:type="dxa"/>
            <w:shd w:val="clear" w:color="auto" w:fill="auto"/>
          </w:tcPr>
          <w:p w14:paraId="6197718B" w14:textId="77777777" w:rsidR="009F5820" w:rsidRPr="009F5820" w:rsidRDefault="009F5820" w:rsidP="004071CE">
            <w:pPr>
              <w:autoSpaceDE w:val="0"/>
              <w:autoSpaceDN w:val="0"/>
              <w:adjustRightInd w:val="0"/>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2 02 49999 00 0000 150</w:t>
            </w:r>
          </w:p>
        </w:tc>
        <w:tc>
          <w:tcPr>
            <w:tcW w:w="5188" w:type="dxa"/>
            <w:shd w:val="clear" w:color="auto" w:fill="auto"/>
          </w:tcPr>
          <w:p w14:paraId="09EBCC6C" w14:textId="77777777" w:rsidR="009F5820" w:rsidRPr="009F5820" w:rsidRDefault="009F5820" w:rsidP="004071CE">
            <w:pPr>
              <w:autoSpaceDE w:val="0"/>
              <w:autoSpaceDN w:val="0"/>
              <w:adjustRightInd w:val="0"/>
              <w:rPr>
                <w:rFonts w:ascii="Times New Roman" w:hAnsi="Times New Roman" w:cs="Times New Roman"/>
                <w:color w:val="000000"/>
                <w:sz w:val="16"/>
                <w:szCs w:val="16"/>
              </w:rPr>
            </w:pPr>
            <w:r w:rsidRPr="009F5820">
              <w:rPr>
                <w:rFonts w:ascii="Times New Roman" w:hAnsi="Times New Roman" w:cs="Times New Roman"/>
                <w:color w:val="000000"/>
                <w:sz w:val="16"/>
                <w:szCs w:val="16"/>
              </w:rPr>
              <w:t>Прочие межбюджетные трансферты, передаваемые бюджетам</w:t>
            </w:r>
          </w:p>
        </w:tc>
        <w:tc>
          <w:tcPr>
            <w:tcW w:w="1418" w:type="dxa"/>
            <w:shd w:val="clear" w:color="auto" w:fill="auto"/>
          </w:tcPr>
          <w:p w14:paraId="360E066E"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2 135,2</w:t>
            </w:r>
          </w:p>
        </w:tc>
      </w:tr>
      <w:tr w:rsidR="009F5820" w:rsidRPr="009F5820" w14:paraId="263756DD" w14:textId="77777777" w:rsidTr="004071CE">
        <w:tc>
          <w:tcPr>
            <w:tcW w:w="3142" w:type="dxa"/>
            <w:shd w:val="clear" w:color="auto" w:fill="auto"/>
          </w:tcPr>
          <w:p w14:paraId="11FC8284" w14:textId="77777777" w:rsidR="009F5820" w:rsidRPr="009F5820" w:rsidRDefault="009F5820" w:rsidP="004071CE">
            <w:pPr>
              <w:autoSpaceDE w:val="0"/>
              <w:autoSpaceDN w:val="0"/>
              <w:adjustRightInd w:val="0"/>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xml:space="preserve">2 02 49999 10 0000 150 </w:t>
            </w:r>
          </w:p>
        </w:tc>
        <w:tc>
          <w:tcPr>
            <w:tcW w:w="5188" w:type="dxa"/>
            <w:shd w:val="clear" w:color="auto" w:fill="auto"/>
          </w:tcPr>
          <w:p w14:paraId="1F27AA0B" w14:textId="77777777" w:rsidR="009F5820" w:rsidRPr="009F5820" w:rsidRDefault="009F5820" w:rsidP="004071CE">
            <w:pPr>
              <w:autoSpaceDE w:val="0"/>
              <w:autoSpaceDN w:val="0"/>
              <w:adjustRightInd w:val="0"/>
              <w:rPr>
                <w:rFonts w:ascii="Times New Roman" w:hAnsi="Times New Roman" w:cs="Times New Roman"/>
                <w:color w:val="000000"/>
                <w:sz w:val="16"/>
                <w:szCs w:val="16"/>
              </w:rPr>
            </w:pPr>
            <w:r w:rsidRPr="009F5820">
              <w:rPr>
                <w:rFonts w:ascii="Times New Roman" w:hAnsi="Times New Roman" w:cs="Times New Roman"/>
                <w:color w:val="000000"/>
                <w:sz w:val="16"/>
                <w:szCs w:val="16"/>
              </w:rPr>
              <w:t>Прочие межбюджетные трансферты, передаваемые бюджетам сельских поселений</w:t>
            </w:r>
          </w:p>
        </w:tc>
        <w:tc>
          <w:tcPr>
            <w:tcW w:w="1418" w:type="dxa"/>
            <w:shd w:val="clear" w:color="auto" w:fill="auto"/>
          </w:tcPr>
          <w:p w14:paraId="4FB3224A" w14:textId="77777777" w:rsidR="009F5820" w:rsidRPr="009F5820" w:rsidRDefault="009F5820" w:rsidP="004071CE">
            <w:pPr>
              <w:autoSpaceDE w:val="0"/>
              <w:autoSpaceDN w:val="0"/>
              <w:adjustRightInd w:val="0"/>
              <w:jc w:val="center"/>
              <w:rPr>
                <w:rFonts w:ascii="Times New Roman" w:hAnsi="Times New Roman" w:cs="Times New Roman"/>
                <w:sz w:val="16"/>
                <w:szCs w:val="16"/>
              </w:rPr>
            </w:pPr>
            <w:r w:rsidRPr="009F5820">
              <w:rPr>
                <w:rFonts w:ascii="Times New Roman" w:hAnsi="Times New Roman" w:cs="Times New Roman"/>
                <w:sz w:val="16"/>
                <w:szCs w:val="16"/>
              </w:rPr>
              <w:t>2 135,2</w:t>
            </w:r>
          </w:p>
        </w:tc>
      </w:tr>
    </w:tbl>
    <w:p w14:paraId="4EFECF6A" w14:textId="77777777" w:rsidR="009F5820" w:rsidRPr="009F5820" w:rsidRDefault="009F5820" w:rsidP="009F5820">
      <w:pPr>
        <w:rPr>
          <w:rFonts w:ascii="Times New Roman" w:hAnsi="Times New Roman" w:cs="Times New Roman"/>
          <w:b/>
          <w:sz w:val="16"/>
          <w:szCs w:val="16"/>
        </w:rPr>
      </w:pPr>
    </w:p>
    <w:p w14:paraId="2067FA10" w14:textId="77777777" w:rsidR="009F5820" w:rsidRPr="009F5820" w:rsidRDefault="009F5820" w:rsidP="009F5820">
      <w:pPr>
        <w:jc w:val="center"/>
        <w:rPr>
          <w:rFonts w:ascii="Times New Roman" w:hAnsi="Times New Roman" w:cs="Times New Roman"/>
          <w:b/>
          <w:sz w:val="16"/>
          <w:szCs w:val="16"/>
        </w:rPr>
      </w:pPr>
    </w:p>
    <w:p w14:paraId="6CE0551D" w14:textId="0AEA6052" w:rsidR="009F5820" w:rsidRPr="009F5820" w:rsidRDefault="009F5820" w:rsidP="009F5820">
      <w:pPr>
        <w:jc w:val="center"/>
        <w:rPr>
          <w:rFonts w:ascii="Times New Roman" w:hAnsi="Times New Roman" w:cs="Times New Roman"/>
          <w:b/>
          <w:sz w:val="16"/>
          <w:szCs w:val="16"/>
        </w:rPr>
      </w:pPr>
      <w:r w:rsidRPr="009F5820">
        <w:rPr>
          <w:rFonts w:ascii="Times New Roman" w:hAnsi="Times New Roman" w:cs="Times New Roman"/>
          <w:b/>
          <w:sz w:val="16"/>
          <w:szCs w:val="16"/>
        </w:rPr>
        <w:t>РАСХОДЫ БЮДЖЕТА</w:t>
      </w:r>
    </w:p>
    <w:p w14:paraId="752E3D55" w14:textId="77777777" w:rsidR="009F5820" w:rsidRPr="009F5820" w:rsidRDefault="009F5820" w:rsidP="009F5820">
      <w:pPr>
        <w:jc w:val="center"/>
        <w:rPr>
          <w:rFonts w:ascii="Times New Roman" w:hAnsi="Times New Roman" w:cs="Times New Roman"/>
          <w:b/>
          <w:color w:val="FF0000"/>
          <w:sz w:val="16"/>
          <w:szCs w:val="16"/>
        </w:rPr>
      </w:pPr>
    </w:p>
    <w:p w14:paraId="09F3D334" w14:textId="77777777" w:rsidR="009F5820" w:rsidRPr="009F5820" w:rsidRDefault="009F5820" w:rsidP="009F5820">
      <w:pPr>
        <w:jc w:val="center"/>
        <w:rPr>
          <w:rFonts w:ascii="Times New Roman" w:hAnsi="Times New Roman" w:cs="Times New Roman"/>
          <w:b/>
          <w:sz w:val="16"/>
          <w:szCs w:val="16"/>
        </w:rPr>
      </w:pPr>
      <w:r w:rsidRPr="009F5820">
        <w:rPr>
          <w:rFonts w:ascii="Times New Roman" w:hAnsi="Times New Roman" w:cs="Times New Roman"/>
          <w:b/>
          <w:sz w:val="16"/>
          <w:szCs w:val="16"/>
        </w:rPr>
        <w:t>ВНЕСЕНЫ ИЗМЕНЕНИЯ И ДОПОЛНЕНИЯ по расходам:</w:t>
      </w:r>
    </w:p>
    <w:p w14:paraId="69FA25F7" w14:textId="77777777" w:rsidR="009F5820" w:rsidRPr="009F5820" w:rsidRDefault="009F5820" w:rsidP="009F5820">
      <w:pPr>
        <w:jc w:val="center"/>
        <w:rPr>
          <w:rFonts w:ascii="Times New Roman" w:hAnsi="Times New Roman" w:cs="Times New Roman"/>
          <w:b/>
          <w:sz w:val="16"/>
          <w:szCs w:val="16"/>
        </w:rPr>
      </w:pPr>
    </w:p>
    <w:p w14:paraId="3C8F57C9" w14:textId="77777777" w:rsidR="009F5820" w:rsidRPr="009F5820" w:rsidRDefault="009F5820" w:rsidP="009F5820">
      <w:pPr>
        <w:jc w:val="center"/>
        <w:rPr>
          <w:rFonts w:ascii="Times New Roman" w:hAnsi="Times New Roman" w:cs="Times New Roman"/>
          <w:b/>
          <w:sz w:val="16"/>
          <w:szCs w:val="16"/>
        </w:rPr>
      </w:pPr>
      <w:r w:rsidRPr="009F5820">
        <w:rPr>
          <w:rFonts w:ascii="Times New Roman" w:hAnsi="Times New Roman" w:cs="Times New Roman"/>
          <w:b/>
          <w:sz w:val="16"/>
          <w:szCs w:val="16"/>
        </w:rPr>
        <w:t>Приложения 6,7,8</w:t>
      </w:r>
    </w:p>
    <w:p w14:paraId="622798CD" w14:textId="77777777" w:rsidR="009F5820" w:rsidRPr="009F5820" w:rsidRDefault="009F5820" w:rsidP="009F5820">
      <w:pPr>
        <w:ind w:firstLine="709"/>
        <w:jc w:val="both"/>
        <w:rPr>
          <w:rFonts w:ascii="Times New Roman" w:hAnsi="Times New Roman" w:cs="Times New Roman"/>
          <w:bCs/>
          <w:spacing w:val="-4"/>
          <w:sz w:val="16"/>
          <w:szCs w:val="16"/>
        </w:rPr>
      </w:pPr>
      <w:r w:rsidRPr="009F5820">
        <w:rPr>
          <w:rFonts w:ascii="Times New Roman" w:hAnsi="Times New Roman" w:cs="Times New Roman"/>
          <w:spacing w:val="-4"/>
          <w:sz w:val="16"/>
          <w:szCs w:val="16"/>
        </w:rPr>
        <w:lastRenderedPageBreak/>
        <w:t xml:space="preserve">Расходная часть бюджета </w:t>
      </w:r>
      <w:r w:rsidRPr="009F5820">
        <w:rPr>
          <w:rFonts w:ascii="Times New Roman" w:hAnsi="Times New Roman" w:cs="Times New Roman"/>
          <w:sz w:val="16"/>
          <w:szCs w:val="16"/>
        </w:rPr>
        <w:t>Митякинского сельского поселения Тарасовского района</w:t>
      </w:r>
      <w:r w:rsidRPr="009F5820">
        <w:rPr>
          <w:rFonts w:ascii="Times New Roman" w:hAnsi="Times New Roman" w:cs="Times New Roman"/>
          <w:spacing w:val="-4"/>
          <w:sz w:val="16"/>
          <w:szCs w:val="16"/>
        </w:rPr>
        <w:t xml:space="preserve"> финансового отчетного 2020 года подлежит уточнению в связи с передвижкой ассигнований, а также увеличением - на расходы по реализации мероприятий благоустройства общественных территорий Митякинского сельского поселения и на расходы  по  осуществлению  первичного воинского учета на территориях, где отсутствуют военные комиссариаты</w:t>
      </w:r>
      <w:r w:rsidRPr="009F5820">
        <w:rPr>
          <w:rFonts w:ascii="Times New Roman" w:hAnsi="Times New Roman" w:cs="Times New Roman"/>
          <w:bCs/>
          <w:spacing w:val="-4"/>
          <w:sz w:val="16"/>
          <w:szCs w:val="16"/>
        </w:rPr>
        <w:t>:</w:t>
      </w:r>
    </w:p>
    <w:p w14:paraId="241DE80F" w14:textId="77777777" w:rsidR="009F5820" w:rsidRPr="009F5820" w:rsidRDefault="009F5820" w:rsidP="009F5820">
      <w:pPr>
        <w:ind w:firstLine="709"/>
        <w:jc w:val="both"/>
        <w:rPr>
          <w:rFonts w:ascii="Times New Roman" w:hAnsi="Times New Roman" w:cs="Times New Roman"/>
          <w:bCs/>
          <w:spacing w:val="-4"/>
          <w:sz w:val="16"/>
          <w:szCs w:val="16"/>
        </w:rPr>
      </w:pPr>
    </w:p>
    <w:p w14:paraId="2A5C5D65" w14:textId="77777777" w:rsidR="009F5820" w:rsidRPr="009F5820" w:rsidRDefault="009F5820" w:rsidP="009F5820">
      <w:pPr>
        <w:ind w:firstLine="709"/>
        <w:jc w:val="center"/>
        <w:rPr>
          <w:rFonts w:ascii="Times New Roman" w:hAnsi="Times New Roman" w:cs="Times New Roman"/>
          <w:b/>
          <w:spacing w:val="-4"/>
          <w:sz w:val="16"/>
          <w:szCs w:val="16"/>
        </w:rPr>
      </w:pPr>
      <w:r w:rsidRPr="009F5820">
        <w:rPr>
          <w:rFonts w:ascii="Times New Roman" w:hAnsi="Times New Roman" w:cs="Times New Roman"/>
          <w:b/>
          <w:spacing w:val="-4"/>
          <w:sz w:val="16"/>
          <w:szCs w:val="16"/>
        </w:rPr>
        <w:t>Раздел 02 «</w:t>
      </w:r>
      <w:r w:rsidRPr="009F5820">
        <w:rPr>
          <w:rFonts w:ascii="Times New Roman" w:hAnsi="Times New Roman" w:cs="Times New Roman"/>
          <w:b/>
          <w:bCs/>
          <w:color w:val="000000"/>
          <w:sz w:val="16"/>
          <w:szCs w:val="16"/>
        </w:rPr>
        <w:t>НАЦИОНАЛЬНАЯ ОБОРОНА</w:t>
      </w:r>
      <w:r w:rsidRPr="009F5820">
        <w:rPr>
          <w:rFonts w:ascii="Times New Roman" w:hAnsi="Times New Roman" w:cs="Times New Roman"/>
          <w:b/>
          <w:spacing w:val="-4"/>
          <w:sz w:val="16"/>
          <w:szCs w:val="16"/>
        </w:rPr>
        <w:t>»</w:t>
      </w:r>
    </w:p>
    <w:p w14:paraId="3477AC48" w14:textId="77777777" w:rsidR="009F5820" w:rsidRPr="009F5820" w:rsidRDefault="009F5820" w:rsidP="009F5820">
      <w:pPr>
        <w:jc w:val="both"/>
        <w:rPr>
          <w:rFonts w:ascii="Times New Roman" w:hAnsi="Times New Roman" w:cs="Times New Roman"/>
          <w:b/>
          <w:bCs/>
          <w:color w:val="000000"/>
          <w:sz w:val="16"/>
          <w:szCs w:val="16"/>
        </w:rPr>
      </w:pPr>
      <w:r w:rsidRPr="009F5820">
        <w:rPr>
          <w:rFonts w:ascii="Times New Roman" w:hAnsi="Times New Roman" w:cs="Times New Roman"/>
          <w:spacing w:val="-4"/>
          <w:sz w:val="16"/>
          <w:szCs w:val="16"/>
        </w:rPr>
        <w:t xml:space="preserve">Увеличиваются ассигнования на 27,6 тыс. рублей по подразделу </w:t>
      </w:r>
      <w:r w:rsidRPr="009F5820">
        <w:rPr>
          <w:rFonts w:ascii="Times New Roman" w:hAnsi="Times New Roman" w:cs="Times New Roman"/>
          <w:b/>
          <w:spacing w:val="-4"/>
          <w:sz w:val="16"/>
          <w:szCs w:val="16"/>
        </w:rPr>
        <w:t>0203</w:t>
      </w:r>
      <w:r w:rsidRPr="009F5820">
        <w:rPr>
          <w:rFonts w:ascii="Times New Roman" w:hAnsi="Times New Roman" w:cs="Times New Roman"/>
          <w:spacing w:val="-4"/>
          <w:sz w:val="16"/>
          <w:szCs w:val="16"/>
        </w:rPr>
        <w:t xml:space="preserve"> «</w:t>
      </w:r>
      <w:r w:rsidRPr="009F5820">
        <w:rPr>
          <w:rFonts w:ascii="Times New Roman" w:hAnsi="Times New Roman" w:cs="Times New Roman"/>
          <w:b/>
          <w:bCs/>
          <w:color w:val="000000"/>
          <w:sz w:val="16"/>
          <w:szCs w:val="16"/>
        </w:rPr>
        <w:t xml:space="preserve">Мобилизационная и вневойсковая подготовка»  </w:t>
      </w:r>
      <w:r w:rsidRPr="009F5820">
        <w:rPr>
          <w:rFonts w:ascii="Times New Roman" w:hAnsi="Times New Roman" w:cs="Times New Roman"/>
          <w:bCs/>
          <w:color w:val="000000"/>
          <w:sz w:val="16"/>
          <w:szCs w:val="16"/>
        </w:rPr>
        <w:t>в связи с передвижкой в другой раздел.</w:t>
      </w:r>
      <w:r w:rsidRPr="009F5820">
        <w:rPr>
          <w:rFonts w:ascii="Times New Roman" w:hAnsi="Times New Roman" w:cs="Times New Roman"/>
          <w:b/>
          <w:bCs/>
          <w:color w:val="000000"/>
          <w:sz w:val="16"/>
          <w:szCs w:val="16"/>
        </w:rPr>
        <w:t xml:space="preserve"> </w:t>
      </w:r>
    </w:p>
    <w:p w14:paraId="6E190FA9" w14:textId="77777777" w:rsidR="009F5820" w:rsidRPr="009F5820" w:rsidRDefault="009F5820" w:rsidP="009F5820">
      <w:pPr>
        <w:pStyle w:val="3"/>
        <w:jc w:val="both"/>
        <w:rPr>
          <w:bCs/>
          <w:sz w:val="16"/>
          <w:szCs w:val="16"/>
        </w:rPr>
      </w:pPr>
      <w:r w:rsidRPr="009F5820">
        <w:rPr>
          <w:bCs/>
          <w:sz w:val="16"/>
          <w:szCs w:val="16"/>
        </w:rPr>
        <w:t xml:space="preserve">С учетом внесенных изменений план по разделу </w:t>
      </w:r>
      <w:r w:rsidRPr="009F5820">
        <w:rPr>
          <w:b/>
          <w:bCs/>
          <w:sz w:val="16"/>
          <w:szCs w:val="16"/>
        </w:rPr>
        <w:t>0200 «</w:t>
      </w:r>
      <w:r w:rsidRPr="009F5820">
        <w:rPr>
          <w:b/>
          <w:bCs/>
          <w:color w:val="000000"/>
          <w:sz w:val="16"/>
          <w:szCs w:val="16"/>
        </w:rPr>
        <w:t>Национальная оборона</w:t>
      </w:r>
      <w:r w:rsidRPr="009F5820">
        <w:rPr>
          <w:b/>
          <w:bCs/>
          <w:sz w:val="16"/>
          <w:szCs w:val="16"/>
        </w:rPr>
        <w:t>»</w:t>
      </w:r>
      <w:r w:rsidRPr="009F5820">
        <w:rPr>
          <w:bCs/>
          <w:sz w:val="16"/>
          <w:szCs w:val="16"/>
        </w:rPr>
        <w:t xml:space="preserve"> на 2020 год составит </w:t>
      </w:r>
      <w:r w:rsidRPr="009F5820">
        <w:rPr>
          <w:bCs/>
          <w:color w:val="000000"/>
          <w:sz w:val="16"/>
          <w:szCs w:val="16"/>
        </w:rPr>
        <w:t xml:space="preserve">231,10  </w:t>
      </w:r>
      <w:r w:rsidRPr="009F5820">
        <w:rPr>
          <w:bCs/>
          <w:sz w:val="16"/>
          <w:szCs w:val="16"/>
        </w:rPr>
        <w:t>тыс. рублей.</w:t>
      </w:r>
    </w:p>
    <w:p w14:paraId="527AA780" w14:textId="77777777" w:rsidR="009F5820" w:rsidRPr="009F5820" w:rsidRDefault="009F5820" w:rsidP="009F5820">
      <w:pPr>
        <w:pStyle w:val="3"/>
        <w:jc w:val="both"/>
        <w:rPr>
          <w:bCs/>
          <w:sz w:val="16"/>
          <w:szCs w:val="16"/>
        </w:rPr>
      </w:pPr>
    </w:p>
    <w:tbl>
      <w:tblPr>
        <w:tblW w:w="10788" w:type="dxa"/>
        <w:tblInd w:w="-176" w:type="dxa"/>
        <w:tblLook w:val="04A0" w:firstRow="1" w:lastRow="0" w:firstColumn="1" w:lastColumn="0" w:noHBand="0" w:noVBand="1"/>
      </w:tblPr>
      <w:tblGrid>
        <w:gridCol w:w="5544"/>
        <w:gridCol w:w="850"/>
        <w:gridCol w:w="851"/>
        <w:gridCol w:w="1596"/>
        <w:gridCol w:w="708"/>
        <w:gridCol w:w="1239"/>
      </w:tblGrid>
      <w:tr w:rsidR="009F5820" w:rsidRPr="009F5820" w14:paraId="20625BDF" w14:textId="77777777" w:rsidTr="004071CE">
        <w:trPr>
          <w:trHeight w:val="33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C2ED" w14:textId="77777777" w:rsidR="009F5820" w:rsidRPr="009F5820" w:rsidRDefault="009F5820" w:rsidP="004071CE">
            <w:pPr>
              <w:jc w:val="both"/>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НАЦИОНАЛЬНАЯ ОБОРОНА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DAC761"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1FA070"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55ADE7A"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A15B67A"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0E063D17" w14:textId="77777777" w:rsidR="009F5820" w:rsidRPr="009F5820" w:rsidRDefault="009F5820" w:rsidP="004071CE">
            <w:pPr>
              <w:jc w:val="right"/>
              <w:rPr>
                <w:rFonts w:ascii="Times New Roman" w:hAnsi="Times New Roman" w:cs="Times New Roman"/>
                <w:b/>
                <w:bCs/>
                <w:sz w:val="16"/>
                <w:szCs w:val="16"/>
              </w:rPr>
            </w:pPr>
            <w:r w:rsidRPr="009F5820">
              <w:rPr>
                <w:rFonts w:ascii="Times New Roman" w:hAnsi="Times New Roman" w:cs="Times New Roman"/>
                <w:b/>
                <w:bCs/>
                <w:sz w:val="16"/>
                <w:szCs w:val="16"/>
              </w:rPr>
              <w:t>231,1</w:t>
            </w:r>
          </w:p>
        </w:tc>
      </w:tr>
      <w:tr w:rsidR="009F5820" w:rsidRPr="009F5820" w14:paraId="47A993A6" w14:textId="77777777" w:rsidTr="004071CE">
        <w:trPr>
          <w:trHeight w:val="28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786B3C8C"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14:paraId="44FEAC1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auto" w:fill="auto"/>
            <w:vAlign w:val="center"/>
            <w:hideMark/>
          </w:tcPr>
          <w:p w14:paraId="791CB11D"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596" w:type="dxa"/>
            <w:tcBorders>
              <w:top w:val="nil"/>
              <w:left w:val="nil"/>
              <w:bottom w:val="single" w:sz="4" w:space="0" w:color="auto"/>
              <w:right w:val="single" w:sz="4" w:space="0" w:color="auto"/>
            </w:tcBorders>
            <w:shd w:val="clear" w:color="auto" w:fill="auto"/>
            <w:vAlign w:val="center"/>
            <w:hideMark/>
          </w:tcPr>
          <w:p w14:paraId="5CC39FAB"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7D13FF5"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118F75DF" w14:textId="77777777" w:rsidR="009F5820" w:rsidRPr="009F5820" w:rsidRDefault="009F5820" w:rsidP="004071CE">
            <w:pPr>
              <w:ind w:left="-249" w:firstLine="249"/>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231,1</w:t>
            </w:r>
          </w:p>
        </w:tc>
      </w:tr>
      <w:tr w:rsidR="009F5820" w:rsidRPr="009F5820" w14:paraId="02E51BD0" w14:textId="77777777" w:rsidTr="004071CE">
        <w:trPr>
          <w:trHeight w:val="187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F922484"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348FB44B"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auto" w:fill="auto"/>
            <w:vAlign w:val="center"/>
            <w:hideMark/>
          </w:tcPr>
          <w:p w14:paraId="08048102"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596" w:type="dxa"/>
            <w:tcBorders>
              <w:top w:val="nil"/>
              <w:left w:val="nil"/>
              <w:bottom w:val="single" w:sz="4" w:space="0" w:color="auto"/>
              <w:right w:val="single" w:sz="4" w:space="0" w:color="auto"/>
            </w:tcBorders>
            <w:shd w:val="clear" w:color="auto" w:fill="auto"/>
            <w:vAlign w:val="center"/>
            <w:hideMark/>
          </w:tcPr>
          <w:p w14:paraId="2FD5E273"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89.9.00.51180</w:t>
            </w:r>
          </w:p>
        </w:tc>
        <w:tc>
          <w:tcPr>
            <w:tcW w:w="708" w:type="dxa"/>
            <w:tcBorders>
              <w:top w:val="nil"/>
              <w:left w:val="nil"/>
              <w:bottom w:val="single" w:sz="4" w:space="0" w:color="auto"/>
              <w:right w:val="single" w:sz="4" w:space="0" w:color="auto"/>
            </w:tcBorders>
            <w:shd w:val="clear" w:color="auto" w:fill="auto"/>
            <w:vAlign w:val="center"/>
            <w:hideMark/>
          </w:tcPr>
          <w:p w14:paraId="3B5D1C83"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239" w:type="dxa"/>
            <w:tcBorders>
              <w:top w:val="nil"/>
              <w:left w:val="nil"/>
              <w:bottom w:val="single" w:sz="4" w:space="0" w:color="auto"/>
              <w:right w:val="single" w:sz="4" w:space="0" w:color="auto"/>
            </w:tcBorders>
            <w:shd w:val="clear" w:color="auto" w:fill="auto"/>
            <w:noWrap/>
            <w:vAlign w:val="bottom"/>
            <w:hideMark/>
          </w:tcPr>
          <w:p w14:paraId="7E1B930B"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231,1</w:t>
            </w:r>
          </w:p>
        </w:tc>
      </w:tr>
      <w:tr w:rsidR="009F5820" w:rsidRPr="009F5820" w14:paraId="0E8FE814" w14:textId="77777777" w:rsidTr="004071CE">
        <w:trPr>
          <w:trHeight w:val="2235"/>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2A68B622"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14:paraId="0E1FF958"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auto" w:fill="auto"/>
            <w:vAlign w:val="center"/>
            <w:hideMark/>
          </w:tcPr>
          <w:p w14:paraId="7BAD57EB"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596" w:type="dxa"/>
            <w:tcBorders>
              <w:top w:val="nil"/>
              <w:left w:val="nil"/>
              <w:bottom w:val="single" w:sz="4" w:space="0" w:color="auto"/>
              <w:right w:val="single" w:sz="4" w:space="0" w:color="auto"/>
            </w:tcBorders>
            <w:shd w:val="clear" w:color="auto" w:fill="auto"/>
            <w:vAlign w:val="center"/>
            <w:hideMark/>
          </w:tcPr>
          <w:p w14:paraId="4412BFFE"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89.9.00.51180</w:t>
            </w:r>
          </w:p>
        </w:tc>
        <w:tc>
          <w:tcPr>
            <w:tcW w:w="708" w:type="dxa"/>
            <w:tcBorders>
              <w:top w:val="nil"/>
              <w:left w:val="nil"/>
              <w:bottom w:val="single" w:sz="4" w:space="0" w:color="auto"/>
              <w:right w:val="single" w:sz="4" w:space="0" w:color="auto"/>
            </w:tcBorders>
            <w:shd w:val="clear" w:color="auto" w:fill="auto"/>
            <w:vAlign w:val="center"/>
            <w:hideMark/>
          </w:tcPr>
          <w:p w14:paraId="1E5C4339"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120</w:t>
            </w:r>
          </w:p>
        </w:tc>
        <w:tc>
          <w:tcPr>
            <w:tcW w:w="1239" w:type="dxa"/>
            <w:tcBorders>
              <w:top w:val="nil"/>
              <w:left w:val="nil"/>
              <w:bottom w:val="single" w:sz="4" w:space="0" w:color="auto"/>
              <w:right w:val="single" w:sz="4" w:space="0" w:color="auto"/>
            </w:tcBorders>
            <w:shd w:val="clear" w:color="auto" w:fill="auto"/>
            <w:noWrap/>
            <w:vAlign w:val="bottom"/>
            <w:hideMark/>
          </w:tcPr>
          <w:p w14:paraId="548BB447"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218,7</w:t>
            </w:r>
          </w:p>
        </w:tc>
      </w:tr>
      <w:tr w:rsidR="009F5820" w:rsidRPr="009F5820" w14:paraId="3B6F8DEC" w14:textId="77777777" w:rsidTr="004071CE">
        <w:trPr>
          <w:trHeight w:val="222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1C70A67"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BE6E1AB"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auto" w:fill="auto"/>
            <w:vAlign w:val="center"/>
            <w:hideMark/>
          </w:tcPr>
          <w:p w14:paraId="336C2534"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596" w:type="dxa"/>
            <w:tcBorders>
              <w:top w:val="nil"/>
              <w:left w:val="nil"/>
              <w:bottom w:val="single" w:sz="4" w:space="0" w:color="auto"/>
              <w:right w:val="single" w:sz="4" w:space="0" w:color="auto"/>
            </w:tcBorders>
            <w:shd w:val="clear" w:color="auto" w:fill="auto"/>
            <w:vAlign w:val="center"/>
            <w:hideMark/>
          </w:tcPr>
          <w:p w14:paraId="56DC0BB0"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89.9.00.51180</w:t>
            </w:r>
          </w:p>
        </w:tc>
        <w:tc>
          <w:tcPr>
            <w:tcW w:w="708" w:type="dxa"/>
            <w:tcBorders>
              <w:top w:val="nil"/>
              <w:left w:val="nil"/>
              <w:bottom w:val="single" w:sz="4" w:space="0" w:color="auto"/>
              <w:right w:val="single" w:sz="4" w:space="0" w:color="auto"/>
            </w:tcBorders>
            <w:shd w:val="clear" w:color="auto" w:fill="auto"/>
            <w:vAlign w:val="center"/>
            <w:hideMark/>
          </w:tcPr>
          <w:p w14:paraId="52B949EF"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240</w:t>
            </w:r>
          </w:p>
        </w:tc>
        <w:tc>
          <w:tcPr>
            <w:tcW w:w="1239" w:type="dxa"/>
            <w:tcBorders>
              <w:top w:val="nil"/>
              <w:left w:val="nil"/>
              <w:bottom w:val="single" w:sz="4" w:space="0" w:color="auto"/>
              <w:right w:val="single" w:sz="4" w:space="0" w:color="auto"/>
            </w:tcBorders>
            <w:shd w:val="clear" w:color="auto" w:fill="auto"/>
            <w:noWrap/>
            <w:vAlign w:val="bottom"/>
            <w:hideMark/>
          </w:tcPr>
          <w:p w14:paraId="29563E5A" w14:textId="77777777" w:rsidR="009F5820" w:rsidRPr="009F5820" w:rsidRDefault="009F5820" w:rsidP="004071CE">
            <w:pPr>
              <w:jc w:val="right"/>
              <w:rPr>
                <w:rFonts w:ascii="Times New Roman" w:hAnsi="Times New Roman" w:cs="Times New Roman"/>
                <w:color w:val="000000"/>
                <w:sz w:val="16"/>
                <w:szCs w:val="16"/>
              </w:rPr>
            </w:pPr>
          </w:p>
          <w:p w14:paraId="6CA2C514"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12,4</w:t>
            </w:r>
          </w:p>
        </w:tc>
      </w:tr>
    </w:tbl>
    <w:p w14:paraId="41A461BD" w14:textId="77777777" w:rsidR="009F5820" w:rsidRPr="009F5820" w:rsidRDefault="009F5820" w:rsidP="009F5820">
      <w:pPr>
        <w:jc w:val="both"/>
        <w:rPr>
          <w:rFonts w:ascii="Times New Roman" w:hAnsi="Times New Roman" w:cs="Times New Roman"/>
          <w:b/>
          <w:bCs/>
          <w:color w:val="000000"/>
          <w:sz w:val="16"/>
          <w:szCs w:val="16"/>
        </w:rPr>
      </w:pPr>
    </w:p>
    <w:p w14:paraId="5A4662AE" w14:textId="77777777" w:rsidR="009F5820" w:rsidRPr="009F5820" w:rsidRDefault="009F5820" w:rsidP="009F5820">
      <w:pPr>
        <w:ind w:firstLine="709"/>
        <w:jc w:val="both"/>
        <w:rPr>
          <w:rFonts w:ascii="Times New Roman" w:hAnsi="Times New Roman" w:cs="Times New Roman"/>
          <w:spacing w:val="-4"/>
          <w:sz w:val="16"/>
          <w:szCs w:val="16"/>
        </w:rPr>
      </w:pPr>
    </w:p>
    <w:p w14:paraId="594490F0" w14:textId="77777777" w:rsidR="009F5820" w:rsidRPr="009F5820" w:rsidRDefault="009F5820" w:rsidP="009F5820">
      <w:pPr>
        <w:ind w:firstLine="709"/>
        <w:jc w:val="both"/>
        <w:rPr>
          <w:rFonts w:ascii="Times New Roman" w:hAnsi="Times New Roman" w:cs="Times New Roman"/>
          <w:spacing w:val="-4"/>
          <w:sz w:val="16"/>
          <w:szCs w:val="16"/>
        </w:rPr>
      </w:pPr>
    </w:p>
    <w:p w14:paraId="36793E53" w14:textId="77777777" w:rsidR="009F5820" w:rsidRPr="009F5820" w:rsidRDefault="009F5820" w:rsidP="009F5820">
      <w:pPr>
        <w:ind w:firstLine="709"/>
        <w:jc w:val="center"/>
        <w:rPr>
          <w:rFonts w:ascii="Times New Roman" w:hAnsi="Times New Roman" w:cs="Times New Roman"/>
          <w:b/>
          <w:spacing w:val="-4"/>
          <w:sz w:val="16"/>
          <w:szCs w:val="16"/>
        </w:rPr>
      </w:pPr>
      <w:r w:rsidRPr="009F5820">
        <w:rPr>
          <w:rFonts w:ascii="Times New Roman" w:hAnsi="Times New Roman" w:cs="Times New Roman"/>
          <w:b/>
          <w:spacing w:val="-4"/>
          <w:sz w:val="16"/>
          <w:szCs w:val="16"/>
        </w:rPr>
        <w:t>Раздел 05 «</w:t>
      </w:r>
      <w:r w:rsidRPr="009F5820">
        <w:rPr>
          <w:rFonts w:ascii="Times New Roman" w:hAnsi="Times New Roman" w:cs="Times New Roman"/>
          <w:b/>
          <w:bCs/>
          <w:color w:val="000000"/>
          <w:sz w:val="16"/>
          <w:szCs w:val="16"/>
        </w:rPr>
        <w:t>Жилищно-коммунальные хозяйство</w:t>
      </w:r>
      <w:r w:rsidRPr="009F5820">
        <w:rPr>
          <w:rFonts w:ascii="Times New Roman" w:hAnsi="Times New Roman" w:cs="Times New Roman"/>
          <w:b/>
          <w:spacing w:val="-4"/>
          <w:sz w:val="16"/>
          <w:szCs w:val="16"/>
        </w:rPr>
        <w:t>»</w:t>
      </w:r>
    </w:p>
    <w:p w14:paraId="6458C8A6" w14:textId="77777777" w:rsidR="009F5820" w:rsidRPr="009F5820" w:rsidRDefault="009F5820" w:rsidP="009F5820">
      <w:pPr>
        <w:ind w:firstLine="709"/>
        <w:jc w:val="center"/>
        <w:rPr>
          <w:rFonts w:ascii="Times New Roman" w:hAnsi="Times New Roman" w:cs="Times New Roman"/>
          <w:b/>
          <w:spacing w:val="-4"/>
          <w:sz w:val="16"/>
          <w:szCs w:val="16"/>
        </w:rPr>
      </w:pPr>
    </w:p>
    <w:p w14:paraId="3D16619F" w14:textId="77777777" w:rsidR="009F5820" w:rsidRPr="009F5820" w:rsidRDefault="009F5820" w:rsidP="009F5820">
      <w:pPr>
        <w:pStyle w:val="3"/>
        <w:jc w:val="both"/>
        <w:rPr>
          <w:bCs/>
          <w:sz w:val="16"/>
          <w:szCs w:val="16"/>
        </w:rPr>
      </w:pPr>
      <w:r w:rsidRPr="009F5820">
        <w:rPr>
          <w:sz w:val="16"/>
          <w:szCs w:val="16"/>
        </w:rPr>
        <w:t xml:space="preserve">Ассигнования по подразделу </w:t>
      </w:r>
      <w:r w:rsidRPr="009F5820">
        <w:rPr>
          <w:b/>
          <w:sz w:val="16"/>
          <w:szCs w:val="16"/>
        </w:rPr>
        <w:t>0503</w:t>
      </w:r>
      <w:r w:rsidRPr="009F5820">
        <w:rPr>
          <w:sz w:val="16"/>
          <w:szCs w:val="16"/>
        </w:rPr>
        <w:t xml:space="preserve"> </w:t>
      </w:r>
      <w:r w:rsidRPr="009F5820">
        <w:rPr>
          <w:b/>
          <w:sz w:val="16"/>
          <w:szCs w:val="16"/>
        </w:rPr>
        <w:t>«</w:t>
      </w:r>
      <w:r w:rsidRPr="009F5820">
        <w:rPr>
          <w:b/>
          <w:bCs/>
          <w:sz w:val="16"/>
          <w:szCs w:val="16"/>
        </w:rPr>
        <w:t>Благоустройство</w:t>
      </w:r>
      <w:r w:rsidRPr="009F5820">
        <w:rPr>
          <w:b/>
          <w:sz w:val="16"/>
          <w:szCs w:val="16"/>
        </w:rPr>
        <w:t>» - «</w:t>
      </w:r>
      <w:r w:rsidRPr="009F5820">
        <w:rPr>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увеличиваются на 2 135,2 тыс. рублей.</w:t>
      </w:r>
    </w:p>
    <w:p w14:paraId="1EABD805" w14:textId="77777777" w:rsidR="009F5820" w:rsidRPr="009F5820" w:rsidRDefault="009F5820" w:rsidP="009F5820">
      <w:pPr>
        <w:pStyle w:val="3"/>
        <w:jc w:val="both"/>
        <w:rPr>
          <w:sz w:val="16"/>
          <w:szCs w:val="16"/>
        </w:rPr>
      </w:pPr>
      <w:r w:rsidRPr="009F5820">
        <w:rPr>
          <w:sz w:val="16"/>
          <w:szCs w:val="16"/>
        </w:rPr>
        <w:t xml:space="preserve">Ассигнования по подразделу </w:t>
      </w:r>
      <w:r w:rsidRPr="009F5820">
        <w:rPr>
          <w:b/>
          <w:sz w:val="16"/>
          <w:szCs w:val="16"/>
        </w:rPr>
        <w:t>«</w:t>
      </w:r>
      <w:r w:rsidRPr="009F5820">
        <w:rPr>
          <w:b/>
          <w:bCs/>
          <w:sz w:val="16"/>
          <w:szCs w:val="16"/>
        </w:rPr>
        <w:t>Коммунальное хозяйство</w:t>
      </w:r>
      <w:r w:rsidRPr="009F5820">
        <w:rPr>
          <w:b/>
          <w:sz w:val="16"/>
          <w:szCs w:val="16"/>
        </w:rPr>
        <w:t>»</w:t>
      </w:r>
      <w:r w:rsidRPr="009F5820">
        <w:rPr>
          <w:sz w:val="16"/>
          <w:szCs w:val="16"/>
        </w:rPr>
        <w:t xml:space="preserve"> - «Расходы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уменьшаются  на 62,5  тыс. рублей.</w:t>
      </w:r>
    </w:p>
    <w:p w14:paraId="418B07B1" w14:textId="77777777" w:rsidR="009F5820" w:rsidRPr="009F5820" w:rsidRDefault="009F5820" w:rsidP="009F5820">
      <w:pPr>
        <w:pStyle w:val="3"/>
        <w:jc w:val="both"/>
        <w:rPr>
          <w:sz w:val="16"/>
          <w:szCs w:val="16"/>
        </w:rPr>
      </w:pPr>
      <w:r w:rsidRPr="009F5820">
        <w:rPr>
          <w:sz w:val="16"/>
          <w:szCs w:val="16"/>
        </w:rPr>
        <w:t xml:space="preserve">Ассигнования по подразделу </w:t>
      </w:r>
      <w:r w:rsidRPr="009F5820">
        <w:rPr>
          <w:b/>
          <w:sz w:val="16"/>
          <w:szCs w:val="16"/>
        </w:rPr>
        <w:t>«</w:t>
      </w:r>
      <w:r w:rsidRPr="009F5820">
        <w:rPr>
          <w:b/>
          <w:bCs/>
          <w:sz w:val="16"/>
          <w:szCs w:val="16"/>
        </w:rPr>
        <w:t>Благоустройство</w:t>
      </w:r>
      <w:r w:rsidRPr="009F5820">
        <w:rPr>
          <w:b/>
          <w:sz w:val="16"/>
          <w:szCs w:val="16"/>
        </w:rPr>
        <w:t>» -</w:t>
      </w:r>
      <w:r w:rsidRPr="009F5820">
        <w:rPr>
          <w:sz w:val="16"/>
          <w:szCs w:val="16"/>
        </w:rPr>
        <w:t xml:space="preserve"> «Расходы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увеличиваются на 62,5  тыс. рублей.</w:t>
      </w:r>
    </w:p>
    <w:p w14:paraId="0DB2DCE8" w14:textId="77777777" w:rsidR="009F5820" w:rsidRPr="009F5820" w:rsidRDefault="009F5820" w:rsidP="009F5820">
      <w:pPr>
        <w:pStyle w:val="3"/>
        <w:jc w:val="both"/>
        <w:rPr>
          <w:bCs/>
          <w:sz w:val="16"/>
          <w:szCs w:val="16"/>
        </w:rPr>
      </w:pPr>
    </w:p>
    <w:p w14:paraId="21D16E53" w14:textId="77777777" w:rsidR="009F5820" w:rsidRPr="009F5820" w:rsidRDefault="009F5820" w:rsidP="009F5820">
      <w:pPr>
        <w:pStyle w:val="3"/>
        <w:jc w:val="both"/>
        <w:rPr>
          <w:bCs/>
          <w:sz w:val="16"/>
          <w:szCs w:val="16"/>
        </w:rPr>
      </w:pPr>
      <w:r w:rsidRPr="009F5820">
        <w:rPr>
          <w:bCs/>
          <w:sz w:val="16"/>
          <w:szCs w:val="16"/>
        </w:rPr>
        <w:t>С учетом внесенных изменений план по разделу 05 «Жилищно-коммунальное хозяйство» на 2020 год составит 20 507,7</w:t>
      </w:r>
      <w:r w:rsidRPr="009F5820">
        <w:rPr>
          <w:bCs/>
          <w:color w:val="000000"/>
          <w:sz w:val="16"/>
          <w:szCs w:val="16"/>
        </w:rPr>
        <w:t xml:space="preserve"> </w:t>
      </w:r>
      <w:r w:rsidRPr="009F5820">
        <w:rPr>
          <w:bCs/>
          <w:sz w:val="16"/>
          <w:szCs w:val="16"/>
        </w:rPr>
        <w:t>тыс. рублей.</w:t>
      </w:r>
    </w:p>
    <w:p w14:paraId="7A8228E9" w14:textId="77777777" w:rsidR="009F5820" w:rsidRPr="009F5820" w:rsidRDefault="009F5820" w:rsidP="009F5820">
      <w:pPr>
        <w:pStyle w:val="3"/>
        <w:jc w:val="both"/>
        <w:rPr>
          <w:bCs/>
          <w:sz w:val="16"/>
          <w:szCs w:val="16"/>
        </w:rPr>
      </w:pPr>
    </w:p>
    <w:tbl>
      <w:tblPr>
        <w:tblW w:w="11057" w:type="dxa"/>
        <w:tblInd w:w="-176" w:type="dxa"/>
        <w:tblLayout w:type="fixed"/>
        <w:tblLook w:val="04A0" w:firstRow="1" w:lastRow="0" w:firstColumn="1" w:lastColumn="0" w:noHBand="0" w:noVBand="1"/>
      </w:tblPr>
      <w:tblGrid>
        <w:gridCol w:w="5529"/>
        <w:gridCol w:w="851"/>
        <w:gridCol w:w="723"/>
        <w:gridCol w:w="567"/>
        <w:gridCol w:w="1686"/>
        <w:gridCol w:w="582"/>
        <w:gridCol w:w="1119"/>
      </w:tblGrid>
      <w:tr w:rsidR="009F5820" w:rsidRPr="009F5820" w14:paraId="500C9CA6" w14:textId="77777777" w:rsidTr="004071CE">
        <w:trPr>
          <w:trHeight w:val="46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86CC6" w14:textId="77777777" w:rsidR="009F5820" w:rsidRPr="009F5820" w:rsidRDefault="009F5820" w:rsidP="004071CE">
            <w:pPr>
              <w:jc w:val="both"/>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ЖИЛИЩНО-КОММУНАЛЬНОЕ ХОЗЯЙСТВО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21EB21"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951</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2B462CED"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365511"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00</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456A4644"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1916776C"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0DF0201C" w14:textId="77777777" w:rsidR="009F5820" w:rsidRPr="009F5820" w:rsidRDefault="009F5820" w:rsidP="004071CE">
            <w:pPr>
              <w:jc w:val="right"/>
              <w:rPr>
                <w:rFonts w:ascii="Times New Roman" w:hAnsi="Times New Roman" w:cs="Times New Roman"/>
                <w:b/>
                <w:bCs/>
                <w:sz w:val="16"/>
                <w:szCs w:val="16"/>
              </w:rPr>
            </w:pPr>
            <w:r w:rsidRPr="009F5820">
              <w:rPr>
                <w:rFonts w:ascii="Times New Roman" w:hAnsi="Times New Roman" w:cs="Times New Roman"/>
                <w:b/>
                <w:bCs/>
                <w:sz w:val="16"/>
                <w:szCs w:val="16"/>
              </w:rPr>
              <w:t>20 507,7</w:t>
            </w:r>
          </w:p>
        </w:tc>
      </w:tr>
      <w:tr w:rsidR="009F5820" w:rsidRPr="009F5820" w14:paraId="1ECC75D5" w14:textId="77777777" w:rsidTr="004071CE">
        <w:trPr>
          <w:trHeight w:val="34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EE27B47" w14:textId="77777777" w:rsidR="009F5820" w:rsidRPr="009F5820" w:rsidRDefault="009F5820" w:rsidP="004071CE">
            <w:pPr>
              <w:jc w:val="both"/>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14:paraId="21A006A5"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132BB618"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EF57B82"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7A8FD3F5"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582" w:type="dxa"/>
            <w:tcBorders>
              <w:top w:val="nil"/>
              <w:left w:val="nil"/>
              <w:bottom w:val="single" w:sz="4" w:space="0" w:color="auto"/>
              <w:right w:val="single" w:sz="4" w:space="0" w:color="auto"/>
            </w:tcBorders>
            <w:shd w:val="clear" w:color="auto" w:fill="auto"/>
            <w:vAlign w:val="center"/>
            <w:hideMark/>
          </w:tcPr>
          <w:p w14:paraId="7AC364DF"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3501BD6B" w14:textId="77777777" w:rsidR="009F5820" w:rsidRPr="009F5820" w:rsidRDefault="009F5820" w:rsidP="004071CE">
            <w:pPr>
              <w:jc w:val="right"/>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352,5</w:t>
            </w:r>
          </w:p>
        </w:tc>
      </w:tr>
      <w:tr w:rsidR="009F5820" w:rsidRPr="009F5820" w14:paraId="34E014EC" w14:textId="77777777" w:rsidTr="004071CE">
        <w:trPr>
          <w:trHeight w:val="274"/>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4D13C8E"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0A0CD4B4"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948AAF3"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3D2F089"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2E62A3D1"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04.1.00.20020</w:t>
            </w:r>
          </w:p>
        </w:tc>
        <w:tc>
          <w:tcPr>
            <w:tcW w:w="582" w:type="dxa"/>
            <w:tcBorders>
              <w:top w:val="nil"/>
              <w:left w:val="nil"/>
              <w:bottom w:val="single" w:sz="4" w:space="0" w:color="auto"/>
              <w:right w:val="single" w:sz="4" w:space="0" w:color="auto"/>
            </w:tcBorders>
            <w:shd w:val="clear" w:color="auto" w:fill="auto"/>
            <w:vAlign w:val="center"/>
            <w:hideMark/>
          </w:tcPr>
          <w:p w14:paraId="19335FEC"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62F38FCA"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52,5</w:t>
            </w:r>
          </w:p>
        </w:tc>
      </w:tr>
      <w:tr w:rsidR="009F5820" w:rsidRPr="009F5820" w14:paraId="6837A2FE" w14:textId="77777777" w:rsidTr="004071CE">
        <w:trPr>
          <w:trHeight w:val="12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38F61BA"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7EA4D4B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14806604"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CD66785"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684E186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04.1.00.20020</w:t>
            </w:r>
          </w:p>
        </w:tc>
        <w:tc>
          <w:tcPr>
            <w:tcW w:w="582" w:type="dxa"/>
            <w:tcBorders>
              <w:top w:val="nil"/>
              <w:left w:val="nil"/>
              <w:bottom w:val="single" w:sz="4" w:space="0" w:color="auto"/>
              <w:right w:val="single" w:sz="4" w:space="0" w:color="auto"/>
            </w:tcBorders>
            <w:shd w:val="clear" w:color="auto" w:fill="auto"/>
            <w:vAlign w:val="center"/>
            <w:hideMark/>
          </w:tcPr>
          <w:p w14:paraId="170B256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21A59451"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color w:val="000000"/>
                <w:sz w:val="16"/>
                <w:szCs w:val="16"/>
              </w:rPr>
              <w:t>52,5</w:t>
            </w:r>
          </w:p>
        </w:tc>
      </w:tr>
      <w:tr w:rsidR="009F5820" w:rsidRPr="009F5820" w14:paraId="7E3609DE" w14:textId="77777777" w:rsidTr="004071CE">
        <w:trPr>
          <w:trHeight w:val="67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974D3A0"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1E7637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34DE9003"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9479223"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29BE3AC2"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04.1.00.20020</w:t>
            </w:r>
          </w:p>
        </w:tc>
        <w:tc>
          <w:tcPr>
            <w:tcW w:w="582" w:type="dxa"/>
            <w:tcBorders>
              <w:top w:val="nil"/>
              <w:left w:val="nil"/>
              <w:bottom w:val="single" w:sz="4" w:space="0" w:color="auto"/>
              <w:right w:val="single" w:sz="4" w:space="0" w:color="auto"/>
            </w:tcBorders>
            <w:shd w:val="clear" w:color="auto" w:fill="auto"/>
            <w:vAlign w:val="center"/>
            <w:hideMark/>
          </w:tcPr>
          <w:p w14:paraId="01E0E97D"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2C6A1F0D"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color w:val="000000"/>
                <w:sz w:val="16"/>
                <w:szCs w:val="16"/>
              </w:rPr>
              <w:t>52,5</w:t>
            </w:r>
          </w:p>
        </w:tc>
      </w:tr>
      <w:tr w:rsidR="009F5820" w:rsidRPr="009F5820" w14:paraId="4FF4F78C" w14:textId="77777777" w:rsidTr="004071CE">
        <w:trPr>
          <w:trHeight w:val="26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A2579D0"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0ABF1D9F"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60E01661"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FC77B3B"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72CF40CD"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04.1.00.20360</w:t>
            </w:r>
          </w:p>
        </w:tc>
        <w:tc>
          <w:tcPr>
            <w:tcW w:w="582" w:type="dxa"/>
            <w:tcBorders>
              <w:top w:val="nil"/>
              <w:left w:val="nil"/>
              <w:bottom w:val="single" w:sz="4" w:space="0" w:color="auto"/>
              <w:right w:val="single" w:sz="4" w:space="0" w:color="auto"/>
            </w:tcBorders>
            <w:shd w:val="clear" w:color="auto" w:fill="auto"/>
            <w:vAlign w:val="center"/>
            <w:hideMark/>
          </w:tcPr>
          <w:p w14:paraId="13F5E56C"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5B6F17E8"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300,0</w:t>
            </w:r>
          </w:p>
        </w:tc>
      </w:tr>
      <w:tr w:rsidR="009F5820" w:rsidRPr="009F5820" w14:paraId="4675BF2A" w14:textId="77777777" w:rsidTr="004071CE">
        <w:trPr>
          <w:trHeight w:val="261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3C98EA7"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6725982"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4BE0BCF2"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7BD7F43"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0BC7DDAC"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04.1.00.20360</w:t>
            </w:r>
          </w:p>
        </w:tc>
        <w:tc>
          <w:tcPr>
            <w:tcW w:w="582" w:type="dxa"/>
            <w:tcBorders>
              <w:top w:val="nil"/>
              <w:left w:val="nil"/>
              <w:bottom w:val="single" w:sz="4" w:space="0" w:color="auto"/>
              <w:right w:val="single" w:sz="4" w:space="0" w:color="auto"/>
            </w:tcBorders>
            <w:shd w:val="clear" w:color="auto" w:fill="auto"/>
            <w:vAlign w:val="center"/>
            <w:hideMark/>
          </w:tcPr>
          <w:p w14:paraId="0D8FC908"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601FFE90"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300,0</w:t>
            </w:r>
          </w:p>
        </w:tc>
      </w:tr>
      <w:tr w:rsidR="009F5820" w:rsidRPr="009F5820" w14:paraId="65F8ED3B" w14:textId="77777777" w:rsidTr="004071CE">
        <w:trPr>
          <w:trHeight w:val="73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E339AD5"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0CC7986D"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602F462B"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0A3BEC9"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74DACC5B"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04.1.00.20360</w:t>
            </w:r>
          </w:p>
        </w:tc>
        <w:tc>
          <w:tcPr>
            <w:tcW w:w="582" w:type="dxa"/>
            <w:tcBorders>
              <w:top w:val="nil"/>
              <w:left w:val="nil"/>
              <w:bottom w:val="single" w:sz="4" w:space="0" w:color="auto"/>
              <w:right w:val="single" w:sz="4" w:space="0" w:color="auto"/>
            </w:tcBorders>
            <w:shd w:val="clear" w:color="auto" w:fill="auto"/>
            <w:vAlign w:val="center"/>
            <w:hideMark/>
          </w:tcPr>
          <w:p w14:paraId="08DEA6C3"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60B0494D"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300,0</w:t>
            </w:r>
          </w:p>
        </w:tc>
      </w:tr>
      <w:tr w:rsidR="009F5820" w:rsidRPr="009F5820" w14:paraId="51BDA562" w14:textId="77777777" w:rsidTr="004071CE">
        <w:trPr>
          <w:trHeight w:val="34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9B1DD9B" w14:textId="77777777" w:rsidR="009F5820" w:rsidRPr="009F5820" w:rsidRDefault="009F5820" w:rsidP="004071CE">
            <w:pPr>
              <w:jc w:val="both"/>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Благоустройство</w:t>
            </w:r>
          </w:p>
        </w:tc>
        <w:tc>
          <w:tcPr>
            <w:tcW w:w="851" w:type="dxa"/>
            <w:tcBorders>
              <w:top w:val="nil"/>
              <w:left w:val="nil"/>
              <w:bottom w:val="single" w:sz="4" w:space="0" w:color="auto"/>
              <w:right w:val="single" w:sz="4" w:space="0" w:color="auto"/>
            </w:tcBorders>
            <w:shd w:val="clear" w:color="auto" w:fill="auto"/>
            <w:vAlign w:val="center"/>
            <w:hideMark/>
          </w:tcPr>
          <w:p w14:paraId="578F4FBC"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FF2C3A1"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F47B349"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CB5A90C"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582" w:type="dxa"/>
            <w:tcBorders>
              <w:top w:val="nil"/>
              <w:left w:val="nil"/>
              <w:bottom w:val="single" w:sz="4" w:space="0" w:color="auto"/>
              <w:right w:val="single" w:sz="4" w:space="0" w:color="auto"/>
            </w:tcBorders>
            <w:shd w:val="clear" w:color="auto" w:fill="auto"/>
            <w:vAlign w:val="center"/>
            <w:hideMark/>
          </w:tcPr>
          <w:p w14:paraId="70230DAB" w14:textId="77777777" w:rsidR="009F5820" w:rsidRPr="009F5820" w:rsidRDefault="009F5820" w:rsidP="004071CE">
            <w:pPr>
              <w:jc w:val="center"/>
              <w:rPr>
                <w:rFonts w:ascii="Times New Roman" w:hAnsi="Times New Roman" w:cs="Times New Roman"/>
                <w:b/>
                <w:bCs/>
                <w:color w:val="000000"/>
                <w:sz w:val="16"/>
                <w:szCs w:val="16"/>
              </w:rPr>
            </w:pPr>
            <w:r w:rsidRPr="009F5820">
              <w:rPr>
                <w:rFonts w:ascii="Times New Roman" w:hAnsi="Times New Roman" w:cs="Times New Roman"/>
                <w:b/>
                <w:bCs/>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0BD050EF" w14:textId="77777777" w:rsidR="009F5820" w:rsidRPr="009F5820" w:rsidRDefault="009F5820" w:rsidP="004071CE">
            <w:pPr>
              <w:jc w:val="right"/>
              <w:rPr>
                <w:rFonts w:ascii="Times New Roman" w:hAnsi="Times New Roman" w:cs="Times New Roman"/>
                <w:b/>
                <w:bCs/>
                <w:sz w:val="16"/>
                <w:szCs w:val="16"/>
              </w:rPr>
            </w:pPr>
            <w:r w:rsidRPr="009F5820">
              <w:rPr>
                <w:rFonts w:ascii="Times New Roman" w:hAnsi="Times New Roman" w:cs="Times New Roman"/>
                <w:b/>
                <w:bCs/>
                <w:sz w:val="16"/>
                <w:szCs w:val="16"/>
              </w:rPr>
              <w:t>20 155,2</w:t>
            </w:r>
          </w:p>
        </w:tc>
      </w:tr>
      <w:tr w:rsidR="009F5820" w:rsidRPr="009F5820" w14:paraId="1694578E" w14:textId="77777777" w:rsidTr="004071CE">
        <w:trPr>
          <w:trHeight w:val="1118"/>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37E8228"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57542567"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22BB769"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2280C8F"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0576CCDA"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04.2.00.20070</w:t>
            </w:r>
          </w:p>
        </w:tc>
        <w:tc>
          <w:tcPr>
            <w:tcW w:w="582" w:type="dxa"/>
            <w:tcBorders>
              <w:top w:val="nil"/>
              <w:left w:val="nil"/>
              <w:bottom w:val="single" w:sz="4" w:space="0" w:color="auto"/>
              <w:right w:val="single" w:sz="4" w:space="0" w:color="auto"/>
            </w:tcBorders>
            <w:shd w:val="clear" w:color="auto" w:fill="auto"/>
            <w:vAlign w:val="center"/>
            <w:hideMark/>
          </w:tcPr>
          <w:p w14:paraId="399D8742"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6B5AD46D"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792,7</w:t>
            </w:r>
          </w:p>
        </w:tc>
      </w:tr>
      <w:tr w:rsidR="009F5820" w:rsidRPr="009F5820" w14:paraId="488DF557" w14:textId="77777777" w:rsidTr="004071CE">
        <w:trPr>
          <w:trHeight w:val="409"/>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3EFA319"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2B50DEFC"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8872869"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4262D31"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57A0A3F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04.2.00.20070</w:t>
            </w:r>
          </w:p>
        </w:tc>
        <w:tc>
          <w:tcPr>
            <w:tcW w:w="582" w:type="dxa"/>
            <w:tcBorders>
              <w:top w:val="nil"/>
              <w:left w:val="nil"/>
              <w:bottom w:val="single" w:sz="4" w:space="0" w:color="auto"/>
              <w:right w:val="single" w:sz="4" w:space="0" w:color="auto"/>
            </w:tcBorders>
            <w:shd w:val="clear" w:color="auto" w:fill="auto"/>
            <w:vAlign w:val="center"/>
            <w:hideMark/>
          </w:tcPr>
          <w:p w14:paraId="48BF1B8A"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66904AAE"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792,7</w:t>
            </w:r>
          </w:p>
        </w:tc>
      </w:tr>
      <w:tr w:rsidR="009F5820" w:rsidRPr="009F5820" w14:paraId="65E0A64A" w14:textId="77777777" w:rsidTr="004071CE">
        <w:trPr>
          <w:trHeight w:val="63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909D550"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9491535"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63BF867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59678DE"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38A7BD3B"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04.2.00.20070</w:t>
            </w:r>
          </w:p>
        </w:tc>
        <w:tc>
          <w:tcPr>
            <w:tcW w:w="582" w:type="dxa"/>
            <w:tcBorders>
              <w:top w:val="nil"/>
              <w:left w:val="nil"/>
              <w:bottom w:val="single" w:sz="4" w:space="0" w:color="auto"/>
              <w:right w:val="single" w:sz="4" w:space="0" w:color="auto"/>
            </w:tcBorders>
            <w:shd w:val="clear" w:color="auto" w:fill="auto"/>
            <w:vAlign w:val="center"/>
            <w:hideMark/>
          </w:tcPr>
          <w:p w14:paraId="16135F72"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0041582F"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792,7</w:t>
            </w:r>
          </w:p>
        </w:tc>
      </w:tr>
      <w:tr w:rsidR="009F5820" w:rsidRPr="009F5820" w14:paraId="4D3ADEA0" w14:textId="77777777" w:rsidTr="004071CE">
        <w:trPr>
          <w:trHeight w:val="42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6584CF5"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Мероприятия по отлову и содержанию безнадзорных животных</w:t>
            </w:r>
          </w:p>
        </w:tc>
        <w:tc>
          <w:tcPr>
            <w:tcW w:w="851" w:type="dxa"/>
            <w:tcBorders>
              <w:top w:val="nil"/>
              <w:left w:val="nil"/>
              <w:bottom w:val="single" w:sz="4" w:space="0" w:color="auto"/>
              <w:right w:val="single" w:sz="4" w:space="0" w:color="auto"/>
            </w:tcBorders>
            <w:shd w:val="clear" w:color="auto" w:fill="auto"/>
            <w:vAlign w:val="center"/>
            <w:hideMark/>
          </w:tcPr>
          <w:p w14:paraId="348D46B2"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ADDDF8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CD4EEC0"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2FD7F1C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04.2.00.20390</w:t>
            </w:r>
          </w:p>
        </w:tc>
        <w:tc>
          <w:tcPr>
            <w:tcW w:w="582" w:type="dxa"/>
            <w:tcBorders>
              <w:top w:val="nil"/>
              <w:left w:val="nil"/>
              <w:bottom w:val="single" w:sz="4" w:space="0" w:color="auto"/>
              <w:right w:val="single" w:sz="4" w:space="0" w:color="auto"/>
            </w:tcBorders>
            <w:shd w:val="clear" w:color="auto" w:fill="auto"/>
            <w:vAlign w:val="center"/>
            <w:hideMark/>
          </w:tcPr>
          <w:p w14:paraId="0A631159"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159D43B3"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5,0</w:t>
            </w:r>
          </w:p>
        </w:tc>
      </w:tr>
      <w:tr w:rsidR="009F5820" w:rsidRPr="009F5820" w14:paraId="393F6185" w14:textId="77777777" w:rsidTr="004071CE">
        <w:trPr>
          <w:trHeight w:val="9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67B8D98"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2CF3E885"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42C0A2A"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88EAA8D"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2431AD0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04.2.00.20390</w:t>
            </w:r>
          </w:p>
        </w:tc>
        <w:tc>
          <w:tcPr>
            <w:tcW w:w="582" w:type="dxa"/>
            <w:tcBorders>
              <w:top w:val="nil"/>
              <w:left w:val="nil"/>
              <w:bottom w:val="single" w:sz="4" w:space="0" w:color="auto"/>
              <w:right w:val="single" w:sz="4" w:space="0" w:color="auto"/>
            </w:tcBorders>
            <w:shd w:val="clear" w:color="auto" w:fill="auto"/>
            <w:vAlign w:val="center"/>
            <w:hideMark/>
          </w:tcPr>
          <w:p w14:paraId="20C7BC2A"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298A49D6"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5,0</w:t>
            </w:r>
          </w:p>
        </w:tc>
      </w:tr>
      <w:tr w:rsidR="009F5820" w:rsidRPr="009F5820" w14:paraId="0A6E9403" w14:textId="77777777" w:rsidTr="004071CE">
        <w:trPr>
          <w:trHeight w:val="63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F8D0FCB"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71A3CED6"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3442DDC1"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4421241"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75C2F29F"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04.2.00.20390</w:t>
            </w:r>
          </w:p>
        </w:tc>
        <w:tc>
          <w:tcPr>
            <w:tcW w:w="582" w:type="dxa"/>
            <w:tcBorders>
              <w:top w:val="nil"/>
              <w:left w:val="nil"/>
              <w:bottom w:val="single" w:sz="4" w:space="0" w:color="auto"/>
              <w:right w:val="single" w:sz="4" w:space="0" w:color="auto"/>
            </w:tcBorders>
            <w:shd w:val="clear" w:color="auto" w:fill="auto"/>
            <w:vAlign w:val="center"/>
            <w:hideMark/>
          </w:tcPr>
          <w:p w14:paraId="52E2A1A4"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5B5FEF5C"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5,0</w:t>
            </w:r>
          </w:p>
        </w:tc>
      </w:tr>
      <w:tr w:rsidR="009F5820" w:rsidRPr="009F5820" w14:paraId="33A70A4D" w14:textId="77777777" w:rsidTr="004071CE">
        <w:trPr>
          <w:trHeight w:val="93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F30E6AB"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Расходы на мероприятия по организации контроля за строительными работами по благоустройству территории Митякинского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220E1513"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114B4369"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F65CDE4"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F9866E3"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04.2.00.99990</w:t>
            </w:r>
          </w:p>
        </w:tc>
        <w:tc>
          <w:tcPr>
            <w:tcW w:w="582" w:type="dxa"/>
            <w:tcBorders>
              <w:top w:val="nil"/>
              <w:left w:val="nil"/>
              <w:bottom w:val="single" w:sz="4" w:space="0" w:color="auto"/>
              <w:right w:val="single" w:sz="4" w:space="0" w:color="auto"/>
            </w:tcBorders>
            <w:shd w:val="clear" w:color="auto" w:fill="auto"/>
            <w:vAlign w:val="center"/>
            <w:hideMark/>
          </w:tcPr>
          <w:p w14:paraId="24B0021C"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0F4DB861"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295,8</w:t>
            </w:r>
          </w:p>
        </w:tc>
      </w:tr>
      <w:tr w:rsidR="009F5820" w:rsidRPr="009F5820" w14:paraId="05C76D9F" w14:textId="77777777" w:rsidTr="004071CE">
        <w:trPr>
          <w:trHeight w:val="132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A42F421"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Расходы на мероприятия по организации контроля за строительными работами по благоустройству территории Митякинского сельского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59C6CC1"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3D050EFE"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61CE8D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1E1C326E"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04.2.00.99990</w:t>
            </w:r>
          </w:p>
        </w:tc>
        <w:tc>
          <w:tcPr>
            <w:tcW w:w="582" w:type="dxa"/>
            <w:tcBorders>
              <w:top w:val="nil"/>
              <w:left w:val="nil"/>
              <w:bottom w:val="single" w:sz="4" w:space="0" w:color="auto"/>
              <w:right w:val="single" w:sz="4" w:space="0" w:color="auto"/>
            </w:tcBorders>
            <w:shd w:val="clear" w:color="auto" w:fill="auto"/>
            <w:vAlign w:val="center"/>
            <w:hideMark/>
          </w:tcPr>
          <w:p w14:paraId="3AC768A6"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0F06751C"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295,8</w:t>
            </w:r>
          </w:p>
        </w:tc>
      </w:tr>
      <w:tr w:rsidR="009F5820" w:rsidRPr="009F5820" w14:paraId="7924B563" w14:textId="77777777" w:rsidTr="004071CE">
        <w:trPr>
          <w:trHeight w:val="75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EC513F3"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799B2B0A"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0CF0FB3"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29A239D"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5E5512DA"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04.2.00.99990</w:t>
            </w:r>
          </w:p>
        </w:tc>
        <w:tc>
          <w:tcPr>
            <w:tcW w:w="582" w:type="dxa"/>
            <w:tcBorders>
              <w:top w:val="nil"/>
              <w:left w:val="nil"/>
              <w:bottom w:val="single" w:sz="4" w:space="0" w:color="auto"/>
              <w:right w:val="single" w:sz="4" w:space="0" w:color="auto"/>
            </w:tcBorders>
            <w:shd w:val="clear" w:color="auto" w:fill="auto"/>
            <w:vAlign w:val="center"/>
            <w:hideMark/>
          </w:tcPr>
          <w:p w14:paraId="00C126B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0CF6F514"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295,8</w:t>
            </w:r>
          </w:p>
        </w:tc>
      </w:tr>
      <w:tr w:rsidR="009F5820" w:rsidRPr="009F5820" w14:paraId="2C426E3E" w14:textId="77777777" w:rsidTr="004071CE">
        <w:trPr>
          <w:trHeight w:val="159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04F9A5B"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
        </w:tc>
        <w:tc>
          <w:tcPr>
            <w:tcW w:w="851" w:type="dxa"/>
            <w:tcBorders>
              <w:top w:val="nil"/>
              <w:left w:val="nil"/>
              <w:bottom w:val="single" w:sz="4" w:space="0" w:color="auto"/>
              <w:right w:val="single" w:sz="4" w:space="0" w:color="auto"/>
            </w:tcBorders>
            <w:shd w:val="clear" w:color="auto" w:fill="auto"/>
            <w:vAlign w:val="center"/>
            <w:hideMark/>
          </w:tcPr>
          <w:p w14:paraId="58E148D5"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5B400EC"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5944D00"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555AEF1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10.1.00.20370</w:t>
            </w:r>
          </w:p>
        </w:tc>
        <w:tc>
          <w:tcPr>
            <w:tcW w:w="582" w:type="dxa"/>
            <w:tcBorders>
              <w:top w:val="nil"/>
              <w:left w:val="nil"/>
              <w:bottom w:val="single" w:sz="4" w:space="0" w:color="auto"/>
              <w:right w:val="single" w:sz="4" w:space="0" w:color="auto"/>
            </w:tcBorders>
            <w:shd w:val="clear" w:color="auto" w:fill="auto"/>
            <w:vAlign w:val="center"/>
            <w:hideMark/>
          </w:tcPr>
          <w:p w14:paraId="1C93030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4EE7C376" w14:textId="77777777" w:rsidR="009F5820" w:rsidRPr="009F5820" w:rsidRDefault="009F5820" w:rsidP="004071CE">
            <w:pPr>
              <w:jc w:val="right"/>
              <w:rPr>
                <w:rFonts w:ascii="Times New Roman" w:hAnsi="Times New Roman" w:cs="Times New Roman"/>
                <w:color w:val="000000"/>
                <w:sz w:val="16"/>
                <w:szCs w:val="16"/>
              </w:rPr>
            </w:pPr>
            <w:r w:rsidRPr="009F5820">
              <w:rPr>
                <w:rFonts w:ascii="Times New Roman" w:hAnsi="Times New Roman" w:cs="Times New Roman"/>
                <w:color w:val="000000"/>
                <w:sz w:val="16"/>
                <w:szCs w:val="16"/>
              </w:rPr>
              <w:t>783,5</w:t>
            </w:r>
          </w:p>
        </w:tc>
      </w:tr>
      <w:tr w:rsidR="009F5820" w:rsidRPr="009F5820" w14:paraId="6F29223C" w14:textId="77777777" w:rsidTr="004071CE">
        <w:trPr>
          <w:trHeight w:val="192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B8C1B57"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roofErr w:type="spellStart"/>
            <w:r w:rsidRPr="009F5820">
              <w:rPr>
                <w:rFonts w:ascii="Times New Roman" w:hAnsi="Times New Roman" w:cs="Times New Roman"/>
                <w:i/>
                <w:iCs/>
                <w:color w:val="000000"/>
                <w:sz w:val="16"/>
                <w:szCs w:val="16"/>
              </w:rPr>
              <w:t>муницип</w:t>
            </w:r>
            <w:proofErr w:type="spellEnd"/>
            <w:r w:rsidRPr="009F5820">
              <w:rPr>
                <w:rFonts w:ascii="Times New Roman" w:hAnsi="Times New Roman" w:cs="Times New Roman"/>
                <w:i/>
                <w:iCs/>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190191C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6C424978"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6097A0D"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749C2F7E"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10.1.00.20370</w:t>
            </w:r>
          </w:p>
        </w:tc>
        <w:tc>
          <w:tcPr>
            <w:tcW w:w="582" w:type="dxa"/>
            <w:tcBorders>
              <w:top w:val="nil"/>
              <w:left w:val="nil"/>
              <w:bottom w:val="single" w:sz="4" w:space="0" w:color="auto"/>
              <w:right w:val="single" w:sz="4" w:space="0" w:color="auto"/>
            </w:tcBorders>
            <w:shd w:val="clear" w:color="auto" w:fill="auto"/>
            <w:vAlign w:val="center"/>
            <w:hideMark/>
          </w:tcPr>
          <w:p w14:paraId="26D6EEC2"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1E92573B"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783,5</w:t>
            </w:r>
          </w:p>
        </w:tc>
      </w:tr>
      <w:tr w:rsidR="009F5820" w:rsidRPr="009F5820" w14:paraId="4535F805" w14:textId="77777777" w:rsidTr="004071CE">
        <w:trPr>
          <w:trHeight w:val="75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81353A8"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387D114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310B8716"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24A31BC"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1362AB8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10.1.00.20370</w:t>
            </w:r>
          </w:p>
        </w:tc>
        <w:tc>
          <w:tcPr>
            <w:tcW w:w="582" w:type="dxa"/>
            <w:tcBorders>
              <w:top w:val="nil"/>
              <w:left w:val="nil"/>
              <w:bottom w:val="single" w:sz="4" w:space="0" w:color="auto"/>
              <w:right w:val="single" w:sz="4" w:space="0" w:color="auto"/>
            </w:tcBorders>
            <w:shd w:val="clear" w:color="auto" w:fill="auto"/>
            <w:vAlign w:val="center"/>
            <w:hideMark/>
          </w:tcPr>
          <w:p w14:paraId="4B5A1BCD"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5AE95A31" w14:textId="77777777" w:rsidR="009F5820" w:rsidRPr="009F5820" w:rsidRDefault="009F5820" w:rsidP="004071CE">
            <w:pPr>
              <w:jc w:val="right"/>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783,5</w:t>
            </w:r>
          </w:p>
        </w:tc>
      </w:tr>
      <w:tr w:rsidR="009F5820" w:rsidRPr="009F5820" w14:paraId="517143DD" w14:textId="77777777" w:rsidTr="004071CE">
        <w:trPr>
          <w:trHeight w:val="26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278B913" w14:textId="77777777" w:rsidR="009F5820" w:rsidRPr="009F5820" w:rsidRDefault="009F5820" w:rsidP="004071CE">
            <w:pPr>
              <w:jc w:val="both"/>
              <w:rPr>
                <w:rFonts w:ascii="Times New Roman" w:hAnsi="Times New Roman" w:cs="Times New Roman"/>
                <w:color w:val="000000"/>
                <w:sz w:val="16"/>
                <w:szCs w:val="16"/>
              </w:rPr>
            </w:pPr>
            <w:r w:rsidRPr="009F5820">
              <w:rPr>
                <w:rFonts w:ascii="Times New Roman" w:hAnsi="Times New Roman" w:cs="Times New Roman"/>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2C60DEE7"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1B5404F5"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14EF7F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D8B3A62"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10.1.F2.55551</w:t>
            </w:r>
          </w:p>
        </w:tc>
        <w:tc>
          <w:tcPr>
            <w:tcW w:w="582" w:type="dxa"/>
            <w:tcBorders>
              <w:top w:val="nil"/>
              <w:left w:val="nil"/>
              <w:bottom w:val="single" w:sz="4" w:space="0" w:color="auto"/>
              <w:right w:val="single" w:sz="4" w:space="0" w:color="auto"/>
            </w:tcBorders>
            <w:shd w:val="clear" w:color="auto" w:fill="auto"/>
            <w:vAlign w:val="center"/>
            <w:hideMark/>
          </w:tcPr>
          <w:p w14:paraId="714BAD46" w14:textId="77777777" w:rsidR="009F5820" w:rsidRPr="009F5820" w:rsidRDefault="009F5820" w:rsidP="004071CE">
            <w:pPr>
              <w:jc w:val="center"/>
              <w:rPr>
                <w:rFonts w:ascii="Times New Roman" w:hAnsi="Times New Roman" w:cs="Times New Roman"/>
                <w:color w:val="000000"/>
                <w:sz w:val="16"/>
                <w:szCs w:val="16"/>
              </w:rPr>
            </w:pPr>
            <w:r w:rsidRPr="009F582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7F433C67" w14:textId="77777777" w:rsidR="009F5820" w:rsidRPr="009F5820" w:rsidRDefault="009F5820" w:rsidP="004071CE">
            <w:pPr>
              <w:jc w:val="right"/>
              <w:rPr>
                <w:rFonts w:ascii="Times New Roman" w:hAnsi="Times New Roman" w:cs="Times New Roman"/>
                <w:sz w:val="16"/>
                <w:szCs w:val="16"/>
              </w:rPr>
            </w:pPr>
            <w:r w:rsidRPr="009F5820">
              <w:rPr>
                <w:rFonts w:ascii="Times New Roman" w:hAnsi="Times New Roman" w:cs="Times New Roman"/>
                <w:sz w:val="16"/>
                <w:szCs w:val="16"/>
              </w:rPr>
              <w:t>18 278,2</w:t>
            </w:r>
          </w:p>
        </w:tc>
      </w:tr>
      <w:tr w:rsidR="009F5820" w:rsidRPr="009F5820" w14:paraId="64F46D6E" w14:textId="77777777" w:rsidTr="004071CE">
        <w:trPr>
          <w:trHeight w:val="111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1454649"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9A61F8E"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5157DE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48BDAC4"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74544E7E"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10.1.F2.55551</w:t>
            </w:r>
          </w:p>
        </w:tc>
        <w:tc>
          <w:tcPr>
            <w:tcW w:w="582" w:type="dxa"/>
            <w:tcBorders>
              <w:top w:val="nil"/>
              <w:left w:val="nil"/>
              <w:bottom w:val="single" w:sz="4" w:space="0" w:color="auto"/>
              <w:right w:val="single" w:sz="4" w:space="0" w:color="auto"/>
            </w:tcBorders>
            <w:shd w:val="clear" w:color="auto" w:fill="auto"/>
            <w:vAlign w:val="center"/>
            <w:hideMark/>
          </w:tcPr>
          <w:p w14:paraId="615427F0"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748D1F3D" w14:textId="77777777" w:rsidR="009F5820" w:rsidRPr="009F5820" w:rsidRDefault="009F5820" w:rsidP="004071CE">
            <w:pPr>
              <w:jc w:val="right"/>
              <w:rPr>
                <w:rFonts w:ascii="Times New Roman" w:hAnsi="Times New Roman" w:cs="Times New Roman"/>
                <w:i/>
                <w:iCs/>
                <w:sz w:val="16"/>
                <w:szCs w:val="16"/>
              </w:rPr>
            </w:pPr>
            <w:r w:rsidRPr="009F5820">
              <w:rPr>
                <w:rFonts w:ascii="Times New Roman" w:hAnsi="Times New Roman" w:cs="Times New Roman"/>
                <w:sz w:val="16"/>
                <w:szCs w:val="16"/>
              </w:rPr>
              <w:t>18 278,2</w:t>
            </w:r>
          </w:p>
        </w:tc>
      </w:tr>
      <w:tr w:rsidR="009F5820" w:rsidRPr="009F5820" w14:paraId="0AAFF38A" w14:textId="77777777" w:rsidTr="004071CE">
        <w:trPr>
          <w:trHeight w:val="70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01701FC" w14:textId="77777777" w:rsidR="009F5820" w:rsidRPr="009F5820" w:rsidRDefault="009F5820" w:rsidP="004071CE">
            <w:pPr>
              <w:jc w:val="both"/>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DB3DF09"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88048D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C774183"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16191D87"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10.1.F2.55551</w:t>
            </w:r>
          </w:p>
        </w:tc>
        <w:tc>
          <w:tcPr>
            <w:tcW w:w="582" w:type="dxa"/>
            <w:tcBorders>
              <w:top w:val="nil"/>
              <w:left w:val="nil"/>
              <w:bottom w:val="single" w:sz="4" w:space="0" w:color="auto"/>
              <w:right w:val="single" w:sz="4" w:space="0" w:color="auto"/>
            </w:tcBorders>
            <w:shd w:val="clear" w:color="auto" w:fill="auto"/>
            <w:vAlign w:val="center"/>
            <w:hideMark/>
          </w:tcPr>
          <w:p w14:paraId="5C8E7CD6" w14:textId="77777777" w:rsidR="009F5820" w:rsidRPr="009F5820" w:rsidRDefault="009F5820" w:rsidP="004071CE">
            <w:pPr>
              <w:jc w:val="center"/>
              <w:rPr>
                <w:rFonts w:ascii="Times New Roman" w:hAnsi="Times New Roman" w:cs="Times New Roman"/>
                <w:i/>
                <w:iCs/>
                <w:color w:val="000000"/>
                <w:sz w:val="16"/>
                <w:szCs w:val="16"/>
              </w:rPr>
            </w:pPr>
            <w:r w:rsidRPr="009F582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615811CE" w14:textId="77777777" w:rsidR="009F5820" w:rsidRPr="009F5820" w:rsidRDefault="009F5820" w:rsidP="004071CE">
            <w:pPr>
              <w:jc w:val="right"/>
              <w:rPr>
                <w:rFonts w:ascii="Times New Roman" w:hAnsi="Times New Roman" w:cs="Times New Roman"/>
                <w:i/>
                <w:iCs/>
                <w:sz w:val="16"/>
                <w:szCs w:val="16"/>
              </w:rPr>
            </w:pPr>
            <w:r w:rsidRPr="009F5820">
              <w:rPr>
                <w:rFonts w:ascii="Times New Roman" w:hAnsi="Times New Roman" w:cs="Times New Roman"/>
                <w:i/>
                <w:iCs/>
                <w:sz w:val="16"/>
                <w:szCs w:val="16"/>
              </w:rPr>
              <w:t>18 278,2</w:t>
            </w:r>
          </w:p>
        </w:tc>
      </w:tr>
    </w:tbl>
    <w:p w14:paraId="1B1EB799" w14:textId="77777777" w:rsidR="009F5820" w:rsidRPr="009F5820" w:rsidRDefault="009F5820" w:rsidP="009F5820">
      <w:pPr>
        <w:pStyle w:val="3"/>
        <w:jc w:val="both"/>
        <w:rPr>
          <w:bCs/>
          <w:sz w:val="16"/>
          <w:szCs w:val="16"/>
        </w:rPr>
      </w:pPr>
    </w:p>
    <w:p w14:paraId="0476207C" w14:textId="77777777" w:rsidR="009F5820" w:rsidRPr="009F5820" w:rsidRDefault="009F5820" w:rsidP="009F5820">
      <w:pPr>
        <w:tabs>
          <w:tab w:val="left" w:pos="1766"/>
        </w:tabs>
        <w:rPr>
          <w:rFonts w:ascii="Times New Roman" w:hAnsi="Times New Roman" w:cs="Times New Roman"/>
          <w:sz w:val="16"/>
          <w:szCs w:val="16"/>
        </w:rPr>
      </w:pPr>
    </w:p>
    <w:p w14:paraId="42C8D57E" w14:textId="77777777" w:rsidR="009F5820" w:rsidRPr="009F5820" w:rsidRDefault="009F5820" w:rsidP="009F5820">
      <w:pPr>
        <w:tabs>
          <w:tab w:val="left" w:pos="1766"/>
        </w:tabs>
        <w:rPr>
          <w:rFonts w:ascii="Times New Roman" w:hAnsi="Times New Roman" w:cs="Times New Roman"/>
          <w:sz w:val="16"/>
          <w:szCs w:val="16"/>
        </w:rPr>
      </w:pPr>
    </w:p>
    <w:p w14:paraId="495AFBDB" w14:textId="5C7DDDDD" w:rsidR="009F5820" w:rsidRPr="009F5820" w:rsidRDefault="009F5820" w:rsidP="009F5820">
      <w:pPr>
        <w:rPr>
          <w:rFonts w:ascii="Times New Roman" w:hAnsi="Times New Roman" w:cs="Times New Roman"/>
          <w:sz w:val="16"/>
          <w:szCs w:val="16"/>
        </w:rPr>
      </w:pPr>
      <w:r w:rsidRPr="009F5820">
        <w:rPr>
          <w:rFonts w:ascii="Times New Roman" w:hAnsi="Times New Roman" w:cs="Times New Roman"/>
          <w:b/>
          <w:sz w:val="16"/>
          <w:szCs w:val="16"/>
        </w:rPr>
        <w:t>Заведующий сектором экономики и финансов                А.В. Куприенко</w:t>
      </w:r>
    </w:p>
    <w:p w14:paraId="427CE2B7" w14:textId="77777777" w:rsidR="009F5820" w:rsidRPr="009F5820" w:rsidRDefault="009F5820" w:rsidP="009F5820">
      <w:pPr>
        <w:rPr>
          <w:rFonts w:ascii="Times New Roman" w:hAnsi="Times New Roman" w:cs="Times New Roman"/>
          <w:sz w:val="16"/>
          <w:szCs w:val="16"/>
        </w:rPr>
      </w:pPr>
    </w:p>
    <w:p w14:paraId="4C125E5F" w14:textId="77777777" w:rsidR="009F5820" w:rsidRPr="009F5820" w:rsidRDefault="009F5820" w:rsidP="009F5820">
      <w:pPr>
        <w:rPr>
          <w:rFonts w:ascii="Times New Roman" w:hAnsi="Times New Roman" w:cs="Times New Roman"/>
          <w:sz w:val="16"/>
          <w:szCs w:val="16"/>
        </w:rPr>
      </w:pPr>
      <w:r w:rsidRPr="009F5820">
        <w:rPr>
          <w:rFonts w:ascii="Times New Roman" w:hAnsi="Times New Roman" w:cs="Times New Roman"/>
          <w:sz w:val="16"/>
          <w:szCs w:val="16"/>
        </w:rPr>
        <w:t>Исполнитель: Анна Васильевна Куприенко</w:t>
      </w:r>
    </w:p>
    <w:p w14:paraId="77BB3ED2" w14:textId="63B54A57" w:rsidR="009F5820" w:rsidRDefault="009F5820" w:rsidP="009F5820">
      <w:pPr>
        <w:tabs>
          <w:tab w:val="left" w:pos="1766"/>
        </w:tabs>
        <w:rPr>
          <w:rFonts w:ascii="Times New Roman" w:hAnsi="Times New Roman" w:cs="Times New Roman"/>
          <w:sz w:val="16"/>
          <w:szCs w:val="16"/>
        </w:rPr>
      </w:pPr>
      <w:r w:rsidRPr="009F5820">
        <w:rPr>
          <w:rFonts w:ascii="Times New Roman" w:hAnsi="Times New Roman" w:cs="Times New Roman"/>
          <w:sz w:val="16"/>
          <w:szCs w:val="16"/>
        </w:rPr>
        <w:tab/>
        <w:t>Тел. 8 (86386)34228</w:t>
      </w:r>
    </w:p>
    <w:p w14:paraId="3CF1CA64" w14:textId="22EE2F8D" w:rsidR="009F5820" w:rsidRDefault="009F5820" w:rsidP="009F5820">
      <w:pPr>
        <w:tabs>
          <w:tab w:val="left" w:pos="1766"/>
        </w:tabs>
        <w:rPr>
          <w:rFonts w:ascii="Times New Roman" w:hAnsi="Times New Roman" w:cs="Times New Roman"/>
          <w:sz w:val="16"/>
          <w:szCs w:val="16"/>
        </w:rPr>
      </w:pPr>
    </w:p>
    <w:p w14:paraId="26A30A2B" w14:textId="57C9D435" w:rsidR="009F5820" w:rsidRDefault="009F5820" w:rsidP="009F5820">
      <w:pPr>
        <w:tabs>
          <w:tab w:val="left" w:pos="1766"/>
        </w:tabs>
        <w:rPr>
          <w:rFonts w:ascii="Times New Roman" w:hAnsi="Times New Roman" w:cs="Times New Roman"/>
          <w:sz w:val="16"/>
          <w:szCs w:val="16"/>
        </w:rPr>
      </w:pPr>
    </w:p>
    <w:p w14:paraId="74DEE51E" w14:textId="2608B75F" w:rsidR="009F5820" w:rsidRDefault="009F5820" w:rsidP="009F5820">
      <w:pPr>
        <w:tabs>
          <w:tab w:val="left" w:pos="1766"/>
        </w:tabs>
        <w:rPr>
          <w:rFonts w:ascii="Times New Roman" w:hAnsi="Times New Roman" w:cs="Times New Roman"/>
          <w:sz w:val="16"/>
          <w:szCs w:val="16"/>
        </w:rPr>
      </w:pPr>
    </w:p>
    <w:p w14:paraId="376F7A93" w14:textId="4ABE22AF" w:rsidR="009F5820" w:rsidRDefault="009F5820" w:rsidP="009F5820">
      <w:pPr>
        <w:tabs>
          <w:tab w:val="left" w:pos="1766"/>
        </w:tabs>
        <w:rPr>
          <w:rFonts w:ascii="Times New Roman" w:hAnsi="Times New Roman" w:cs="Times New Roman"/>
          <w:sz w:val="16"/>
          <w:szCs w:val="16"/>
        </w:rPr>
      </w:pPr>
    </w:p>
    <w:p w14:paraId="7B455FC6" w14:textId="2F7824B8" w:rsidR="009F5820" w:rsidRDefault="009F5820" w:rsidP="009F5820">
      <w:pPr>
        <w:tabs>
          <w:tab w:val="left" w:pos="1766"/>
        </w:tabs>
        <w:rPr>
          <w:rFonts w:ascii="Times New Roman" w:hAnsi="Times New Roman" w:cs="Times New Roman"/>
          <w:sz w:val="16"/>
          <w:szCs w:val="16"/>
        </w:rPr>
      </w:pPr>
    </w:p>
    <w:p w14:paraId="2F256F00" w14:textId="4A2029C4" w:rsidR="009F5820" w:rsidRDefault="009F5820" w:rsidP="009F5820">
      <w:pPr>
        <w:tabs>
          <w:tab w:val="left" w:pos="1766"/>
        </w:tabs>
        <w:rPr>
          <w:rFonts w:ascii="Times New Roman" w:hAnsi="Times New Roman" w:cs="Times New Roman"/>
          <w:sz w:val="16"/>
          <w:szCs w:val="16"/>
        </w:rPr>
      </w:pPr>
    </w:p>
    <w:p w14:paraId="4EEF2B14" w14:textId="4854872A" w:rsidR="009F5820" w:rsidRDefault="009F5820" w:rsidP="009F5820">
      <w:pPr>
        <w:tabs>
          <w:tab w:val="left" w:pos="1766"/>
        </w:tabs>
        <w:rPr>
          <w:rFonts w:ascii="Times New Roman" w:hAnsi="Times New Roman" w:cs="Times New Roman"/>
          <w:sz w:val="16"/>
          <w:szCs w:val="16"/>
        </w:rPr>
      </w:pPr>
    </w:p>
    <w:p w14:paraId="6DD23B7C" w14:textId="3540ED19" w:rsidR="009F5820" w:rsidRDefault="009F5820" w:rsidP="009F5820">
      <w:pPr>
        <w:tabs>
          <w:tab w:val="left" w:pos="1766"/>
        </w:tabs>
        <w:rPr>
          <w:rFonts w:ascii="Times New Roman" w:hAnsi="Times New Roman" w:cs="Times New Roman"/>
          <w:sz w:val="16"/>
          <w:szCs w:val="16"/>
        </w:rPr>
      </w:pPr>
    </w:p>
    <w:p w14:paraId="16D4A509" w14:textId="76CC12A6" w:rsidR="009F5820" w:rsidRDefault="009F5820" w:rsidP="009F5820">
      <w:pPr>
        <w:tabs>
          <w:tab w:val="left" w:pos="1766"/>
        </w:tabs>
        <w:rPr>
          <w:rFonts w:ascii="Times New Roman" w:hAnsi="Times New Roman" w:cs="Times New Roman"/>
          <w:sz w:val="16"/>
          <w:szCs w:val="16"/>
        </w:rPr>
      </w:pPr>
    </w:p>
    <w:p w14:paraId="0DF455FB" w14:textId="71933268" w:rsidR="009F5820" w:rsidRDefault="009F5820" w:rsidP="009F5820">
      <w:pPr>
        <w:tabs>
          <w:tab w:val="left" w:pos="1766"/>
        </w:tabs>
        <w:rPr>
          <w:rFonts w:ascii="Times New Roman" w:hAnsi="Times New Roman" w:cs="Times New Roman"/>
          <w:sz w:val="16"/>
          <w:szCs w:val="16"/>
        </w:rPr>
      </w:pPr>
    </w:p>
    <w:p w14:paraId="3701B0C6" w14:textId="56E77279" w:rsidR="009F5820" w:rsidRDefault="009F5820" w:rsidP="009F5820">
      <w:pPr>
        <w:tabs>
          <w:tab w:val="left" w:pos="1766"/>
        </w:tabs>
        <w:rPr>
          <w:rFonts w:ascii="Times New Roman" w:hAnsi="Times New Roman" w:cs="Times New Roman"/>
          <w:sz w:val="16"/>
          <w:szCs w:val="16"/>
        </w:rPr>
      </w:pPr>
    </w:p>
    <w:p w14:paraId="081F5DEF" w14:textId="3663425D" w:rsidR="009F5820" w:rsidRDefault="009F5820" w:rsidP="009F5820">
      <w:pPr>
        <w:tabs>
          <w:tab w:val="left" w:pos="1766"/>
        </w:tabs>
        <w:rPr>
          <w:rFonts w:ascii="Times New Roman" w:hAnsi="Times New Roman" w:cs="Times New Roman"/>
          <w:sz w:val="16"/>
          <w:szCs w:val="16"/>
        </w:rPr>
      </w:pPr>
    </w:p>
    <w:p w14:paraId="18F5A787" w14:textId="2328B34C" w:rsidR="009F5820" w:rsidRDefault="009F5820" w:rsidP="009F5820">
      <w:pPr>
        <w:tabs>
          <w:tab w:val="left" w:pos="1766"/>
        </w:tabs>
        <w:rPr>
          <w:rFonts w:ascii="Times New Roman" w:hAnsi="Times New Roman" w:cs="Times New Roman"/>
          <w:sz w:val="16"/>
          <w:szCs w:val="16"/>
        </w:rPr>
      </w:pPr>
    </w:p>
    <w:p w14:paraId="6B73287F" w14:textId="3BE591B0" w:rsidR="009F5820" w:rsidRDefault="009F5820" w:rsidP="009F5820">
      <w:pPr>
        <w:tabs>
          <w:tab w:val="left" w:pos="1766"/>
        </w:tabs>
        <w:rPr>
          <w:rFonts w:ascii="Times New Roman" w:hAnsi="Times New Roman" w:cs="Times New Roman"/>
          <w:sz w:val="16"/>
          <w:szCs w:val="16"/>
        </w:rPr>
      </w:pPr>
    </w:p>
    <w:p w14:paraId="7112E906" w14:textId="7D826E15" w:rsidR="009F5820" w:rsidRDefault="009F5820" w:rsidP="009F5820">
      <w:pPr>
        <w:tabs>
          <w:tab w:val="left" w:pos="1766"/>
        </w:tabs>
        <w:rPr>
          <w:rFonts w:ascii="Times New Roman" w:hAnsi="Times New Roman" w:cs="Times New Roman"/>
          <w:sz w:val="16"/>
          <w:szCs w:val="16"/>
        </w:rPr>
      </w:pPr>
    </w:p>
    <w:p w14:paraId="0FC612D8" w14:textId="3CCD9BA5" w:rsidR="009F5820" w:rsidRDefault="009F5820" w:rsidP="009F5820">
      <w:pPr>
        <w:tabs>
          <w:tab w:val="left" w:pos="1766"/>
        </w:tabs>
        <w:rPr>
          <w:rFonts w:ascii="Times New Roman" w:hAnsi="Times New Roman" w:cs="Times New Roman"/>
          <w:sz w:val="16"/>
          <w:szCs w:val="16"/>
        </w:rPr>
      </w:pPr>
    </w:p>
    <w:p w14:paraId="7CD2ECC9" w14:textId="77777777" w:rsidR="009F5820" w:rsidRDefault="009F5820" w:rsidP="009F5820">
      <w:pPr>
        <w:tabs>
          <w:tab w:val="left" w:pos="1766"/>
        </w:tabs>
        <w:rPr>
          <w:rFonts w:ascii="Times New Roman" w:hAnsi="Times New Roman" w:cs="Times New Roman"/>
          <w:sz w:val="16"/>
          <w:szCs w:val="16"/>
        </w:rPr>
        <w:sectPr w:rsidR="009F5820" w:rsidSect="004071CE">
          <w:pgSz w:w="11906" w:h="16838"/>
          <w:pgMar w:top="539" w:right="282" w:bottom="142" w:left="851" w:header="709" w:footer="709" w:gutter="0"/>
          <w:cols w:space="708"/>
          <w:docGrid w:linePitch="360"/>
        </w:sectPr>
      </w:pPr>
    </w:p>
    <w:p w14:paraId="36D8E51B" w14:textId="3DE106E9" w:rsidR="009F5820" w:rsidRPr="009F5820" w:rsidRDefault="009F5820" w:rsidP="009F5820">
      <w:pPr>
        <w:tabs>
          <w:tab w:val="left" w:pos="1766"/>
        </w:tabs>
        <w:rPr>
          <w:rFonts w:ascii="Times New Roman" w:hAnsi="Times New Roman" w:cs="Times New Roman"/>
          <w:sz w:val="16"/>
          <w:szCs w:val="16"/>
        </w:rPr>
      </w:pPr>
    </w:p>
    <w:p w14:paraId="6565F619" w14:textId="77777777" w:rsidR="009F5820" w:rsidRPr="009F5820" w:rsidRDefault="009F5820" w:rsidP="009F5820">
      <w:pPr>
        <w:tabs>
          <w:tab w:val="left" w:pos="1766"/>
        </w:tabs>
        <w:rPr>
          <w:rFonts w:ascii="Times New Roman" w:hAnsi="Times New Roman" w:cs="Times New Roman"/>
          <w:sz w:val="16"/>
          <w:szCs w:val="16"/>
        </w:rPr>
      </w:pPr>
    </w:p>
    <w:tbl>
      <w:tblPr>
        <w:tblW w:w="16243" w:type="dxa"/>
        <w:tblLook w:val="04A0" w:firstRow="1" w:lastRow="0" w:firstColumn="1" w:lastColumn="0" w:noHBand="0" w:noVBand="1"/>
      </w:tblPr>
      <w:tblGrid>
        <w:gridCol w:w="3400"/>
        <w:gridCol w:w="180"/>
        <w:gridCol w:w="2520"/>
        <w:gridCol w:w="1080"/>
        <w:gridCol w:w="1000"/>
        <w:gridCol w:w="325"/>
        <w:gridCol w:w="715"/>
        <w:gridCol w:w="419"/>
        <w:gridCol w:w="81"/>
        <w:gridCol w:w="780"/>
        <w:gridCol w:w="280"/>
        <w:gridCol w:w="844"/>
        <w:gridCol w:w="56"/>
        <w:gridCol w:w="560"/>
        <w:gridCol w:w="1620"/>
        <w:gridCol w:w="2300"/>
        <w:gridCol w:w="83"/>
      </w:tblGrid>
      <w:tr w:rsidR="004071CE" w:rsidRPr="009F5820" w14:paraId="7348E982" w14:textId="77777777" w:rsidTr="00F01500">
        <w:trPr>
          <w:gridAfter w:val="1"/>
          <w:wAfter w:w="83" w:type="dxa"/>
          <w:trHeight w:val="300"/>
        </w:trPr>
        <w:tc>
          <w:tcPr>
            <w:tcW w:w="3400" w:type="dxa"/>
            <w:tcBorders>
              <w:top w:val="nil"/>
              <w:left w:val="nil"/>
              <w:bottom w:val="nil"/>
              <w:right w:val="nil"/>
            </w:tcBorders>
            <w:shd w:val="clear" w:color="auto" w:fill="auto"/>
            <w:noWrap/>
            <w:vAlign w:val="center"/>
            <w:hideMark/>
          </w:tcPr>
          <w:p w14:paraId="04A21C2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nil"/>
              <w:right w:val="nil"/>
            </w:tcBorders>
            <w:shd w:val="clear" w:color="auto" w:fill="auto"/>
            <w:noWrap/>
            <w:vAlign w:val="center"/>
            <w:hideMark/>
          </w:tcPr>
          <w:p w14:paraId="5A1E2E99"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52EE932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985" w:type="dxa"/>
            <w:gridSpan w:val="4"/>
            <w:tcBorders>
              <w:top w:val="nil"/>
              <w:left w:val="nil"/>
              <w:bottom w:val="nil"/>
              <w:right w:val="nil"/>
            </w:tcBorders>
            <w:shd w:val="clear" w:color="auto" w:fill="auto"/>
            <w:noWrap/>
            <w:vAlign w:val="center"/>
            <w:hideMark/>
          </w:tcPr>
          <w:p w14:paraId="2590046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4536" w:type="dxa"/>
            <w:gridSpan w:val="4"/>
            <w:tcBorders>
              <w:top w:val="nil"/>
              <w:left w:val="nil"/>
              <w:bottom w:val="nil"/>
              <w:right w:val="nil"/>
            </w:tcBorders>
            <w:shd w:val="clear" w:color="auto" w:fill="auto"/>
            <w:noWrap/>
            <w:vAlign w:val="center"/>
            <w:hideMark/>
          </w:tcPr>
          <w:p w14:paraId="2105B6F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Приложение 1  к решению Собрания  депутатов</w:t>
            </w:r>
          </w:p>
        </w:tc>
      </w:tr>
      <w:tr w:rsidR="009F5820" w:rsidRPr="009F5820" w14:paraId="31A59475" w14:textId="77777777" w:rsidTr="00F01500">
        <w:trPr>
          <w:gridAfter w:val="1"/>
          <w:wAfter w:w="83" w:type="dxa"/>
          <w:trHeight w:val="825"/>
        </w:trPr>
        <w:tc>
          <w:tcPr>
            <w:tcW w:w="3400" w:type="dxa"/>
            <w:tcBorders>
              <w:top w:val="nil"/>
              <w:left w:val="nil"/>
              <w:bottom w:val="nil"/>
              <w:right w:val="nil"/>
            </w:tcBorders>
            <w:shd w:val="clear" w:color="auto" w:fill="auto"/>
            <w:noWrap/>
            <w:vAlign w:val="center"/>
            <w:hideMark/>
          </w:tcPr>
          <w:p w14:paraId="4F3320E1"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2760" w:type="dxa"/>
            <w:gridSpan w:val="15"/>
            <w:tcBorders>
              <w:top w:val="nil"/>
              <w:left w:val="nil"/>
              <w:bottom w:val="nil"/>
              <w:right w:val="nil"/>
            </w:tcBorders>
            <w:shd w:val="clear" w:color="auto" w:fill="auto"/>
            <w:vAlign w:val="center"/>
            <w:hideMark/>
          </w:tcPr>
          <w:p w14:paraId="77812CEE"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 Митякинского сельского поселения № 14 от 28.08.2020 г.                                                                                                                                                                                  "О внесении изменений в решение Собрания депутатов                                                                                                                                                     Митякинского сельского поселения  № 28 от 26.12.2019 года</w:t>
            </w:r>
          </w:p>
        </w:tc>
      </w:tr>
      <w:tr w:rsidR="009F5820" w:rsidRPr="009F5820" w14:paraId="560A0950" w14:textId="77777777" w:rsidTr="00F01500">
        <w:trPr>
          <w:gridAfter w:val="1"/>
          <w:wAfter w:w="83" w:type="dxa"/>
          <w:trHeight w:val="300"/>
        </w:trPr>
        <w:tc>
          <w:tcPr>
            <w:tcW w:w="3400" w:type="dxa"/>
            <w:tcBorders>
              <w:top w:val="nil"/>
              <w:left w:val="nil"/>
              <w:bottom w:val="nil"/>
              <w:right w:val="nil"/>
            </w:tcBorders>
            <w:shd w:val="clear" w:color="auto" w:fill="auto"/>
            <w:noWrap/>
            <w:vAlign w:val="center"/>
            <w:hideMark/>
          </w:tcPr>
          <w:p w14:paraId="383D18D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nil"/>
              <w:right w:val="nil"/>
            </w:tcBorders>
            <w:shd w:val="clear" w:color="auto" w:fill="auto"/>
            <w:noWrap/>
            <w:vAlign w:val="center"/>
            <w:hideMark/>
          </w:tcPr>
          <w:p w14:paraId="1AEF66EC"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6D4C2BA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985" w:type="dxa"/>
            <w:gridSpan w:val="4"/>
            <w:tcBorders>
              <w:top w:val="nil"/>
              <w:left w:val="nil"/>
              <w:bottom w:val="nil"/>
              <w:right w:val="nil"/>
            </w:tcBorders>
            <w:shd w:val="clear" w:color="auto" w:fill="auto"/>
            <w:noWrap/>
            <w:vAlign w:val="center"/>
            <w:hideMark/>
          </w:tcPr>
          <w:p w14:paraId="1E3356D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4536" w:type="dxa"/>
            <w:gridSpan w:val="4"/>
            <w:tcBorders>
              <w:top w:val="nil"/>
              <w:left w:val="nil"/>
              <w:bottom w:val="nil"/>
              <w:right w:val="nil"/>
            </w:tcBorders>
            <w:shd w:val="clear" w:color="auto" w:fill="auto"/>
            <w:noWrap/>
            <w:vAlign w:val="center"/>
            <w:hideMark/>
          </w:tcPr>
          <w:p w14:paraId="3296962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"О бюджете Митякинского сельского поселения</w:t>
            </w:r>
          </w:p>
        </w:tc>
      </w:tr>
      <w:tr w:rsidR="009F5820" w:rsidRPr="009F5820" w14:paraId="452A38F6" w14:textId="77777777" w:rsidTr="00F01500">
        <w:trPr>
          <w:gridAfter w:val="1"/>
          <w:wAfter w:w="83" w:type="dxa"/>
          <w:trHeight w:val="405"/>
        </w:trPr>
        <w:tc>
          <w:tcPr>
            <w:tcW w:w="3400" w:type="dxa"/>
            <w:tcBorders>
              <w:top w:val="nil"/>
              <w:left w:val="nil"/>
              <w:bottom w:val="nil"/>
              <w:right w:val="nil"/>
            </w:tcBorders>
            <w:shd w:val="clear" w:color="auto" w:fill="auto"/>
            <w:noWrap/>
            <w:vAlign w:val="center"/>
            <w:hideMark/>
          </w:tcPr>
          <w:p w14:paraId="5A142B09"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nil"/>
              <w:right w:val="nil"/>
            </w:tcBorders>
            <w:shd w:val="clear" w:color="auto" w:fill="auto"/>
            <w:noWrap/>
            <w:vAlign w:val="center"/>
            <w:hideMark/>
          </w:tcPr>
          <w:p w14:paraId="52C3E47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40208E29"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985" w:type="dxa"/>
            <w:gridSpan w:val="4"/>
            <w:tcBorders>
              <w:top w:val="nil"/>
              <w:left w:val="nil"/>
              <w:bottom w:val="nil"/>
              <w:right w:val="nil"/>
            </w:tcBorders>
            <w:shd w:val="clear" w:color="auto" w:fill="auto"/>
            <w:noWrap/>
            <w:vAlign w:val="center"/>
            <w:hideMark/>
          </w:tcPr>
          <w:p w14:paraId="3BFA881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4536" w:type="dxa"/>
            <w:gridSpan w:val="4"/>
            <w:tcBorders>
              <w:top w:val="nil"/>
              <w:left w:val="nil"/>
              <w:bottom w:val="nil"/>
              <w:right w:val="nil"/>
            </w:tcBorders>
            <w:shd w:val="clear" w:color="auto" w:fill="auto"/>
            <w:noWrap/>
            <w:vAlign w:val="center"/>
            <w:hideMark/>
          </w:tcPr>
          <w:p w14:paraId="1542F7D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Тарасовского района на 2020 год и на плановый период 2021 и 2022 годов"</w:t>
            </w:r>
          </w:p>
        </w:tc>
      </w:tr>
      <w:tr w:rsidR="009F5820" w:rsidRPr="009F5820" w14:paraId="1F1132D3" w14:textId="77777777" w:rsidTr="00F01500">
        <w:trPr>
          <w:gridAfter w:val="1"/>
          <w:wAfter w:w="83" w:type="dxa"/>
          <w:trHeight w:val="1875"/>
        </w:trPr>
        <w:tc>
          <w:tcPr>
            <w:tcW w:w="16160" w:type="dxa"/>
            <w:gridSpan w:val="16"/>
            <w:tcBorders>
              <w:top w:val="nil"/>
              <w:left w:val="nil"/>
              <w:bottom w:val="nil"/>
              <w:right w:val="nil"/>
            </w:tcBorders>
            <w:shd w:val="clear" w:color="auto" w:fill="auto"/>
            <w:vAlign w:val="center"/>
            <w:hideMark/>
          </w:tcPr>
          <w:p w14:paraId="7FD81100"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Объем поступлений доходов бюджета Митякинского сельского поселения Тарасовского района на 2020 год и на плановый период 2021 и 2022 годов</w:t>
            </w:r>
          </w:p>
        </w:tc>
      </w:tr>
      <w:tr w:rsidR="009F5820" w:rsidRPr="009F5820" w14:paraId="29FE8E2B" w14:textId="77777777" w:rsidTr="00F01500">
        <w:trPr>
          <w:gridAfter w:val="1"/>
          <w:wAfter w:w="83" w:type="dxa"/>
          <w:trHeight w:val="300"/>
        </w:trPr>
        <w:tc>
          <w:tcPr>
            <w:tcW w:w="3400" w:type="dxa"/>
            <w:tcBorders>
              <w:top w:val="nil"/>
              <w:left w:val="nil"/>
              <w:bottom w:val="nil"/>
              <w:right w:val="nil"/>
            </w:tcBorders>
            <w:shd w:val="clear" w:color="auto" w:fill="auto"/>
            <w:noWrap/>
            <w:vAlign w:val="bottom"/>
            <w:hideMark/>
          </w:tcPr>
          <w:p w14:paraId="71D78C03"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p>
        </w:tc>
        <w:tc>
          <w:tcPr>
            <w:tcW w:w="5105" w:type="dxa"/>
            <w:gridSpan w:val="5"/>
            <w:tcBorders>
              <w:top w:val="nil"/>
              <w:left w:val="nil"/>
              <w:bottom w:val="nil"/>
              <w:right w:val="nil"/>
            </w:tcBorders>
            <w:shd w:val="clear" w:color="auto" w:fill="auto"/>
            <w:noWrap/>
            <w:vAlign w:val="bottom"/>
            <w:hideMark/>
          </w:tcPr>
          <w:p w14:paraId="7523343D"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629810C1"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7EC79B0B"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4536" w:type="dxa"/>
            <w:gridSpan w:val="4"/>
            <w:tcBorders>
              <w:top w:val="nil"/>
              <w:left w:val="nil"/>
              <w:bottom w:val="nil"/>
              <w:right w:val="nil"/>
            </w:tcBorders>
            <w:shd w:val="clear" w:color="auto" w:fill="auto"/>
            <w:noWrap/>
            <w:vAlign w:val="bottom"/>
            <w:hideMark/>
          </w:tcPr>
          <w:p w14:paraId="4A93FA85"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r>
      <w:tr w:rsidR="009F5820" w:rsidRPr="009F5820" w14:paraId="2CC35D50" w14:textId="77777777" w:rsidTr="00F01500">
        <w:trPr>
          <w:gridAfter w:val="1"/>
          <w:wAfter w:w="83" w:type="dxa"/>
          <w:trHeight w:val="360"/>
        </w:trPr>
        <w:tc>
          <w:tcPr>
            <w:tcW w:w="3400" w:type="dxa"/>
            <w:tcBorders>
              <w:top w:val="nil"/>
              <w:left w:val="nil"/>
              <w:bottom w:val="nil"/>
              <w:right w:val="nil"/>
            </w:tcBorders>
            <w:shd w:val="clear" w:color="auto" w:fill="auto"/>
            <w:noWrap/>
            <w:vAlign w:val="center"/>
            <w:hideMark/>
          </w:tcPr>
          <w:p w14:paraId="25A0D6E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nil"/>
              <w:right w:val="nil"/>
            </w:tcBorders>
            <w:shd w:val="clear" w:color="auto" w:fill="auto"/>
            <w:noWrap/>
            <w:vAlign w:val="center"/>
            <w:hideMark/>
          </w:tcPr>
          <w:p w14:paraId="2660EFC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134" w:type="dxa"/>
            <w:gridSpan w:val="2"/>
            <w:tcBorders>
              <w:top w:val="nil"/>
              <w:left w:val="nil"/>
              <w:bottom w:val="nil"/>
              <w:right w:val="nil"/>
            </w:tcBorders>
            <w:shd w:val="clear" w:color="auto" w:fill="auto"/>
            <w:noWrap/>
            <w:vAlign w:val="bottom"/>
            <w:hideMark/>
          </w:tcPr>
          <w:p w14:paraId="6FDB5DF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4DAFA650"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4536" w:type="dxa"/>
            <w:gridSpan w:val="4"/>
            <w:tcBorders>
              <w:top w:val="nil"/>
              <w:left w:val="nil"/>
              <w:bottom w:val="nil"/>
              <w:right w:val="nil"/>
            </w:tcBorders>
            <w:shd w:val="clear" w:color="auto" w:fill="auto"/>
            <w:noWrap/>
            <w:vAlign w:val="center"/>
            <w:hideMark/>
          </w:tcPr>
          <w:p w14:paraId="668C3B1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br/>
              <w:t>(тыс. руб.)</w:t>
            </w:r>
          </w:p>
        </w:tc>
      </w:tr>
      <w:tr w:rsidR="004071CE" w:rsidRPr="009F5820" w14:paraId="3F726E98" w14:textId="77777777" w:rsidTr="00F01500">
        <w:trPr>
          <w:gridAfter w:val="1"/>
          <w:wAfter w:w="83" w:type="dxa"/>
          <w:trHeight w:val="450"/>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F80E1"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Код бюджетной классификации Российской Федерации</w:t>
            </w:r>
          </w:p>
        </w:tc>
        <w:tc>
          <w:tcPr>
            <w:tcW w:w="51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02821"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06583"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2020 г.</w:t>
            </w:r>
          </w:p>
        </w:tc>
        <w:tc>
          <w:tcPr>
            <w:tcW w:w="19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31F2B"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2021 г.</w:t>
            </w:r>
          </w:p>
        </w:tc>
        <w:tc>
          <w:tcPr>
            <w:tcW w:w="45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F8087"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2022 г.</w:t>
            </w:r>
          </w:p>
        </w:tc>
      </w:tr>
      <w:tr w:rsidR="009F5820" w:rsidRPr="009F5820" w14:paraId="39F9A364" w14:textId="77777777" w:rsidTr="00F01500">
        <w:trPr>
          <w:gridAfter w:val="1"/>
          <w:wAfter w:w="83" w:type="dxa"/>
          <w:trHeight w:val="450"/>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240995DC"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5105" w:type="dxa"/>
            <w:gridSpan w:val="5"/>
            <w:vMerge/>
            <w:tcBorders>
              <w:top w:val="single" w:sz="4" w:space="0" w:color="auto"/>
              <w:left w:val="single" w:sz="4" w:space="0" w:color="auto"/>
              <w:bottom w:val="single" w:sz="4" w:space="0" w:color="auto"/>
              <w:right w:val="single" w:sz="4" w:space="0" w:color="auto"/>
            </w:tcBorders>
            <w:vAlign w:val="center"/>
            <w:hideMark/>
          </w:tcPr>
          <w:p w14:paraId="1EC6EE31"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0AC9C66"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1985" w:type="dxa"/>
            <w:gridSpan w:val="4"/>
            <w:vMerge/>
            <w:tcBorders>
              <w:top w:val="single" w:sz="4" w:space="0" w:color="auto"/>
              <w:left w:val="single" w:sz="4" w:space="0" w:color="auto"/>
              <w:bottom w:val="single" w:sz="4" w:space="0" w:color="auto"/>
              <w:right w:val="single" w:sz="4" w:space="0" w:color="auto"/>
            </w:tcBorders>
            <w:vAlign w:val="center"/>
            <w:hideMark/>
          </w:tcPr>
          <w:p w14:paraId="08F8E3A7"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4F42350A"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r>
      <w:tr w:rsidR="009F5820" w:rsidRPr="009F5820" w14:paraId="09AD189D" w14:textId="77777777" w:rsidTr="00F01500">
        <w:trPr>
          <w:gridAfter w:val="1"/>
          <w:wAfter w:w="83" w:type="dxa"/>
          <w:trHeight w:val="450"/>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38FDF63D"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5105" w:type="dxa"/>
            <w:gridSpan w:val="5"/>
            <w:vMerge/>
            <w:tcBorders>
              <w:top w:val="single" w:sz="4" w:space="0" w:color="auto"/>
              <w:left w:val="single" w:sz="4" w:space="0" w:color="auto"/>
              <w:bottom w:val="single" w:sz="4" w:space="0" w:color="auto"/>
              <w:right w:val="single" w:sz="4" w:space="0" w:color="auto"/>
            </w:tcBorders>
            <w:vAlign w:val="center"/>
            <w:hideMark/>
          </w:tcPr>
          <w:p w14:paraId="01DC63DF"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EF01017"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1985" w:type="dxa"/>
            <w:gridSpan w:val="4"/>
            <w:vMerge/>
            <w:tcBorders>
              <w:top w:val="single" w:sz="4" w:space="0" w:color="auto"/>
              <w:left w:val="single" w:sz="4" w:space="0" w:color="auto"/>
              <w:bottom w:val="single" w:sz="4" w:space="0" w:color="auto"/>
              <w:right w:val="single" w:sz="4" w:space="0" w:color="auto"/>
            </w:tcBorders>
            <w:vAlign w:val="center"/>
            <w:hideMark/>
          </w:tcPr>
          <w:p w14:paraId="5AA63765"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35A803F8" w14:textId="77777777" w:rsidR="009F5820" w:rsidRPr="009F5820" w:rsidRDefault="009F5820" w:rsidP="009F5820">
            <w:pPr>
              <w:spacing w:after="0" w:line="240" w:lineRule="auto"/>
              <w:rPr>
                <w:rFonts w:ascii="Times New Roman" w:eastAsia="Times New Roman" w:hAnsi="Times New Roman" w:cs="Times New Roman"/>
                <w:b/>
                <w:bCs/>
                <w:sz w:val="16"/>
                <w:szCs w:val="16"/>
                <w:lang w:eastAsia="ru-RU"/>
              </w:rPr>
            </w:pPr>
          </w:p>
        </w:tc>
      </w:tr>
      <w:tr w:rsidR="004071CE" w:rsidRPr="009F5820" w14:paraId="4E4494CC" w14:textId="77777777" w:rsidTr="00F01500">
        <w:trPr>
          <w:gridAfter w:val="1"/>
          <w:wAfter w:w="83" w:type="dxa"/>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095F881"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single" w:sz="4" w:space="0" w:color="auto"/>
              <w:right w:val="single" w:sz="4" w:space="0" w:color="auto"/>
            </w:tcBorders>
            <w:shd w:val="clear" w:color="auto" w:fill="auto"/>
            <w:vAlign w:val="center"/>
            <w:hideMark/>
          </w:tcPr>
          <w:p w14:paraId="246B52EB"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ДОХОДЫ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458C3F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1985" w:type="dxa"/>
            <w:gridSpan w:val="4"/>
            <w:tcBorders>
              <w:top w:val="nil"/>
              <w:left w:val="nil"/>
              <w:bottom w:val="single" w:sz="4" w:space="0" w:color="auto"/>
              <w:right w:val="single" w:sz="4" w:space="0" w:color="auto"/>
            </w:tcBorders>
            <w:shd w:val="clear" w:color="auto" w:fill="auto"/>
            <w:noWrap/>
            <w:vAlign w:val="bottom"/>
            <w:hideMark/>
          </w:tcPr>
          <w:p w14:paraId="1C63606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B754E2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r>
      <w:tr w:rsidR="004071CE" w:rsidRPr="009F5820" w14:paraId="2B983C8F" w14:textId="77777777" w:rsidTr="00F01500">
        <w:trPr>
          <w:gridAfter w:val="1"/>
          <w:wAfter w:w="83" w:type="dxa"/>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80D3365"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1 00 00000 00 0000 000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6D7988FF"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НАЛОГОВЫЕ И НЕНАЛОГОВЫЕ ДОХОДЫ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6A89A0A3"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3 629,50</w:t>
            </w:r>
          </w:p>
        </w:tc>
        <w:tc>
          <w:tcPr>
            <w:tcW w:w="1985" w:type="dxa"/>
            <w:gridSpan w:val="4"/>
            <w:tcBorders>
              <w:top w:val="nil"/>
              <w:left w:val="nil"/>
              <w:bottom w:val="single" w:sz="4" w:space="0" w:color="auto"/>
              <w:right w:val="single" w:sz="4" w:space="0" w:color="auto"/>
            </w:tcBorders>
            <w:shd w:val="clear" w:color="auto" w:fill="auto"/>
            <w:vAlign w:val="bottom"/>
            <w:hideMark/>
          </w:tcPr>
          <w:p w14:paraId="3CE46CC0"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3 630,70</w:t>
            </w:r>
          </w:p>
        </w:tc>
        <w:tc>
          <w:tcPr>
            <w:tcW w:w="4536" w:type="dxa"/>
            <w:gridSpan w:val="4"/>
            <w:tcBorders>
              <w:top w:val="nil"/>
              <w:left w:val="nil"/>
              <w:bottom w:val="single" w:sz="4" w:space="0" w:color="auto"/>
              <w:right w:val="single" w:sz="4" w:space="0" w:color="auto"/>
            </w:tcBorders>
            <w:shd w:val="clear" w:color="auto" w:fill="auto"/>
            <w:vAlign w:val="bottom"/>
            <w:hideMark/>
          </w:tcPr>
          <w:p w14:paraId="222CCBE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3 902,30</w:t>
            </w:r>
          </w:p>
        </w:tc>
      </w:tr>
      <w:tr w:rsidR="004071CE" w:rsidRPr="009F5820" w14:paraId="0EA270CC" w14:textId="77777777" w:rsidTr="00F01500">
        <w:trPr>
          <w:gridAfter w:val="1"/>
          <w:wAfter w:w="83" w:type="dxa"/>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A57FE4A"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single" w:sz="4" w:space="0" w:color="auto"/>
              <w:right w:val="single" w:sz="4" w:space="0" w:color="auto"/>
            </w:tcBorders>
            <w:shd w:val="clear" w:color="auto" w:fill="auto"/>
            <w:vAlign w:val="center"/>
            <w:hideMark/>
          </w:tcPr>
          <w:p w14:paraId="6CC3032B"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Налоговые доходы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105D81DC"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3 225,60</w:t>
            </w:r>
          </w:p>
        </w:tc>
        <w:tc>
          <w:tcPr>
            <w:tcW w:w="1985" w:type="dxa"/>
            <w:gridSpan w:val="4"/>
            <w:tcBorders>
              <w:top w:val="nil"/>
              <w:left w:val="nil"/>
              <w:bottom w:val="single" w:sz="4" w:space="0" w:color="auto"/>
              <w:right w:val="single" w:sz="4" w:space="0" w:color="auto"/>
            </w:tcBorders>
            <w:shd w:val="clear" w:color="auto" w:fill="auto"/>
            <w:vAlign w:val="bottom"/>
            <w:hideMark/>
          </w:tcPr>
          <w:p w14:paraId="6E4B848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3 210,60</w:t>
            </w:r>
          </w:p>
        </w:tc>
        <w:tc>
          <w:tcPr>
            <w:tcW w:w="4536" w:type="dxa"/>
            <w:gridSpan w:val="4"/>
            <w:tcBorders>
              <w:top w:val="nil"/>
              <w:left w:val="nil"/>
              <w:bottom w:val="single" w:sz="4" w:space="0" w:color="auto"/>
              <w:right w:val="single" w:sz="4" w:space="0" w:color="auto"/>
            </w:tcBorders>
            <w:shd w:val="clear" w:color="auto" w:fill="auto"/>
            <w:vAlign w:val="bottom"/>
            <w:hideMark/>
          </w:tcPr>
          <w:p w14:paraId="6227097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3 465,40</w:t>
            </w:r>
          </w:p>
        </w:tc>
      </w:tr>
      <w:tr w:rsidR="004071CE" w:rsidRPr="009F5820" w14:paraId="4F626F65" w14:textId="77777777" w:rsidTr="00F01500">
        <w:trPr>
          <w:gridAfter w:val="1"/>
          <w:wAfter w:w="83" w:type="dxa"/>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8CE0ACB"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1 01 00000 00 0000 000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6380C890"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НАЛОГИ НА ПРИБЫЛЬ, ДОХОДЫ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5E9B2CB4"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988,20</w:t>
            </w:r>
          </w:p>
        </w:tc>
        <w:tc>
          <w:tcPr>
            <w:tcW w:w="1985" w:type="dxa"/>
            <w:gridSpan w:val="4"/>
            <w:tcBorders>
              <w:top w:val="nil"/>
              <w:left w:val="nil"/>
              <w:bottom w:val="single" w:sz="4" w:space="0" w:color="auto"/>
              <w:right w:val="single" w:sz="4" w:space="0" w:color="auto"/>
            </w:tcBorders>
            <w:shd w:val="clear" w:color="auto" w:fill="auto"/>
            <w:vAlign w:val="bottom"/>
            <w:hideMark/>
          </w:tcPr>
          <w:p w14:paraId="020EE0EB"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1 093,80</w:t>
            </w:r>
          </w:p>
        </w:tc>
        <w:tc>
          <w:tcPr>
            <w:tcW w:w="4536" w:type="dxa"/>
            <w:gridSpan w:val="4"/>
            <w:tcBorders>
              <w:top w:val="nil"/>
              <w:left w:val="nil"/>
              <w:bottom w:val="single" w:sz="4" w:space="0" w:color="auto"/>
              <w:right w:val="single" w:sz="4" w:space="0" w:color="auto"/>
            </w:tcBorders>
            <w:shd w:val="clear" w:color="auto" w:fill="auto"/>
            <w:vAlign w:val="bottom"/>
            <w:hideMark/>
          </w:tcPr>
          <w:p w14:paraId="0FD73D96"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1 190,70</w:t>
            </w:r>
          </w:p>
        </w:tc>
      </w:tr>
      <w:tr w:rsidR="004071CE" w:rsidRPr="009F5820" w14:paraId="1F473EDC" w14:textId="77777777" w:rsidTr="00F01500">
        <w:trPr>
          <w:gridAfter w:val="1"/>
          <w:wAfter w:w="83" w:type="dxa"/>
          <w:trHeight w:val="79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E58669D"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1 01 02000 01 0000 110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70653E3E"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Налог на доходы физических лиц</w:t>
            </w:r>
          </w:p>
        </w:tc>
        <w:tc>
          <w:tcPr>
            <w:tcW w:w="1134" w:type="dxa"/>
            <w:gridSpan w:val="2"/>
            <w:tcBorders>
              <w:top w:val="nil"/>
              <w:left w:val="nil"/>
              <w:bottom w:val="single" w:sz="4" w:space="0" w:color="auto"/>
              <w:right w:val="single" w:sz="4" w:space="0" w:color="auto"/>
            </w:tcBorders>
            <w:shd w:val="clear" w:color="auto" w:fill="auto"/>
            <w:vAlign w:val="bottom"/>
            <w:hideMark/>
          </w:tcPr>
          <w:p w14:paraId="7711CCF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988,20</w:t>
            </w:r>
          </w:p>
        </w:tc>
        <w:tc>
          <w:tcPr>
            <w:tcW w:w="1985" w:type="dxa"/>
            <w:gridSpan w:val="4"/>
            <w:tcBorders>
              <w:top w:val="nil"/>
              <w:left w:val="nil"/>
              <w:bottom w:val="single" w:sz="4" w:space="0" w:color="auto"/>
              <w:right w:val="single" w:sz="4" w:space="0" w:color="auto"/>
            </w:tcBorders>
            <w:shd w:val="clear" w:color="auto" w:fill="auto"/>
            <w:vAlign w:val="bottom"/>
            <w:hideMark/>
          </w:tcPr>
          <w:p w14:paraId="00F187C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1 093,80</w:t>
            </w:r>
          </w:p>
        </w:tc>
        <w:tc>
          <w:tcPr>
            <w:tcW w:w="4536" w:type="dxa"/>
            <w:gridSpan w:val="4"/>
            <w:tcBorders>
              <w:top w:val="nil"/>
              <w:left w:val="nil"/>
              <w:bottom w:val="single" w:sz="4" w:space="0" w:color="auto"/>
              <w:right w:val="single" w:sz="4" w:space="0" w:color="auto"/>
            </w:tcBorders>
            <w:shd w:val="clear" w:color="auto" w:fill="auto"/>
            <w:vAlign w:val="bottom"/>
            <w:hideMark/>
          </w:tcPr>
          <w:p w14:paraId="4CF2F25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1 190,70</w:t>
            </w:r>
          </w:p>
        </w:tc>
      </w:tr>
      <w:tr w:rsidR="004071CE" w:rsidRPr="009F5820" w14:paraId="7ADA4F21" w14:textId="77777777" w:rsidTr="00F01500">
        <w:trPr>
          <w:gridAfter w:val="1"/>
          <w:wAfter w:w="83" w:type="dxa"/>
          <w:trHeight w:val="154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B4341A9"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lastRenderedPageBreak/>
              <w:t xml:space="preserve">1 01 02010 01 0000 110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2E3AABA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1BD8663C"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981,20</w:t>
            </w:r>
          </w:p>
        </w:tc>
        <w:tc>
          <w:tcPr>
            <w:tcW w:w="1985" w:type="dxa"/>
            <w:gridSpan w:val="4"/>
            <w:tcBorders>
              <w:top w:val="nil"/>
              <w:left w:val="nil"/>
              <w:bottom w:val="single" w:sz="4" w:space="0" w:color="auto"/>
              <w:right w:val="single" w:sz="4" w:space="0" w:color="auto"/>
            </w:tcBorders>
            <w:shd w:val="clear" w:color="auto" w:fill="auto"/>
            <w:vAlign w:val="bottom"/>
            <w:hideMark/>
          </w:tcPr>
          <w:p w14:paraId="57D6DE9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1 086,80</w:t>
            </w:r>
          </w:p>
        </w:tc>
        <w:tc>
          <w:tcPr>
            <w:tcW w:w="4536" w:type="dxa"/>
            <w:gridSpan w:val="4"/>
            <w:tcBorders>
              <w:top w:val="nil"/>
              <w:left w:val="nil"/>
              <w:bottom w:val="single" w:sz="4" w:space="0" w:color="auto"/>
              <w:right w:val="single" w:sz="4" w:space="0" w:color="auto"/>
            </w:tcBorders>
            <w:shd w:val="clear" w:color="auto" w:fill="auto"/>
            <w:vAlign w:val="bottom"/>
            <w:hideMark/>
          </w:tcPr>
          <w:p w14:paraId="69263C0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1 183,70</w:t>
            </w:r>
          </w:p>
        </w:tc>
      </w:tr>
      <w:tr w:rsidR="004071CE" w:rsidRPr="009F5820" w14:paraId="2BC305AE" w14:textId="77777777" w:rsidTr="00F01500">
        <w:trPr>
          <w:gridAfter w:val="1"/>
          <w:wAfter w:w="83" w:type="dxa"/>
          <w:trHeight w:val="208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41A9CBA"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1 01 02020 01 0000 110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2BFB493D"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62356F71"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7,00</w:t>
            </w:r>
          </w:p>
        </w:tc>
        <w:tc>
          <w:tcPr>
            <w:tcW w:w="1985" w:type="dxa"/>
            <w:gridSpan w:val="4"/>
            <w:tcBorders>
              <w:top w:val="nil"/>
              <w:left w:val="nil"/>
              <w:bottom w:val="single" w:sz="4" w:space="0" w:color="auto"/>
              <w:right w:val="single" w:sz="4" w:space="0" w:color="auto"/>
            </w:tcBorders>
            <w:shd w:val="clear" w:color="auto" w:fill="auto"/>
            <w:vAlign w:val="bottom"/>
            <w:hideMark/>
          </w:tcPr>
          <w:p w14:paraId="37012A6D"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7,00</w:t>
            </w:r>
          </w:p>
        </w:tc>
        <w:tc>
          <w:tcPr>
            <w:tcW w:w="4536" w:type="dxa"/>
            <w:gridSpan w:val="4"/>
            <w:tcBorders>
              <w:top w:val="nil"/>
              <w:left w:val="nil"/>
              <w:bottom w:val="single" w:sz="4" w:space="0" w:color="auto"/>
              <w:right w:val="single" w:sz="4" w:space="0" w:color="auto"/>
            </w:tcBorders>
            <w:shd w:val="clear" w:color="auto" w:fill="auto"/>
            <w:vAlign w:val="bottom"/>
            <w:hideMark/>
          </w:tcPr>
          <w:p w14:paraId="42C57269"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7,00</w:t>
            </w:r>
          </w:p>
        </w:tc>
      </w:tr>
      <w:tr w:rsidR="004071CE" w:rsidRPr="009F5820" w14:paraId="3D3C23CC" w14:textId="77777777" w:rsidTr="00F01500">
        <w:trPr>
          <w:gridAfter w:val="1"/>
          <w:wAfter w:w="83" w:type="dxa"/>
          <w:trHeight w:val="6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3BDAE63"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1 05 00000 00 0000 000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4ED8056C"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НАЛОГИ НА СОВОКУПНЫЙ ДОХОД</w:t>
            </w:r>
          </w:p>
        </w:tc>
        <w:tc>
          <w:tcPr>
            <w:tcW w:w="1134" w:type="dxa"/>
            <w:gridSpan w:val="2"/>
            <w:tcBorders>
              <w:top w:val="nil"/>
              <w:left w:val="nil"/>
              <w:bottom w:val="single" w:sz="4" w:space="0" w:color="auto"/>
              <w:right w:val="single" w:sz="4" w:space="0" w:color="auto"/>
            </w:tcBorders>
            <w:shd w:val="clear" w:color="auto" w:fill="auto"/>
            <w:vAlign w:val="bottom"/>
            <w:hideMark/>
          </w:tcPr>
          <w:p w14:paraId="5054EB02"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287,60</w:t>
            </w:r>
          </w:p>
        </w:tc>
        <w:tc>
          <w:tcPr>
            <w:tcW w:w="1985" w:type="dxa"/>
            <w:gridSpan w:val="4"/>
            <w:tcBorders>
              <w:top w:val="nil"/>
              <w:left w:val="nil"/>
              <w:bottom w:val="single" w:sz="4" w:space="0" w:color="auto"/>
              <w:right w:val="single" w:sz="4" w:space="0" w:color="auto"/>
            </w:tcBorders>
            <w:shd w:val="clear" w:color="auto" w:fill="auto"/>
            <w:vAlign w:val="bottom"/>
            <w:hideMark/>
          </w:tcPr>
          <w:p w14:paraId="64C87F58"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287,60</w:t>
            </w:r>
          </w:p>
        </w:tc>
        <w:tc>
          <w:tcPr>
            <w:tcW w:w="4536" w:type="dxa"/>
            <w:gridSpan w:val="4"/>
            <w:tcBorders>
              <w:top w:val="nil"/>
              <w:left w:val="nil"/>
              <w:bottom w:val="single" w:sz="4" w:space="0" w:color="auto"/>
              <w:right w:val="single" w:sz="4" w:space="0" w:color="auto"/>
            </w:tcBorders>
            <w:shd w:val="clear" w:color="auto" w:fill="auto"/>
            <w:vAlign w:val="bottom"/>
            <w:hideMark/>
          </w:tcPr>
          <w:p w14:paraId="7ACA4814"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287,60</w:t>
            </w:r>
          </w:p>
        </w:tc>
      </w:tr>
      <w:tr w:rsidR="004071CE" w:rsidRPr="009F5820" w14:paraId="2D6299A8" w14:textId="77777777" w:rsidTr="00F01500">
        <w:trPr>
          <w:gridAfter w:val="1"/>
          <w:wAfter w:w="83" w:type="dxa"/>
          <w:trHeight w:val="49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7361EC1"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1 05 03000 01 0000 110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02469D32"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Единый сельскохозяйственный налог</w:t>
            </w:r>
          </w:p>
        </w:tc>
        <w:tc>
          <w:tcPr>
            <w:tcW w:w="1134" w:type="dxa"/>
            <w:gridSpan w:val="2"/>
            <w:tcBorders>
              <w:top w:val="nil"/>
              <w:left w:val="nil"/>
              <w:bottom w:val="single" w:sz="4" w:space="0" w:color="auto"/>
              <w:right w:val="single" w:sz="4" w:space="0" w:color="auto"/>
            </w:tcBorders>
            <w:shd w:val="clear" w:color="auto" w:fill="auto"/>
            <w:vAlign w:val="bottom"/>
            <w:hideMark/>
          </w:tcPr>
          <w:p w14:paraId="6A093AC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287,60</w:t>
            </w:r>
          </w:p>
        </w:tc>
        <w:tc>
          <w:tcPr>
            <w:tcW w:w="1985" w:type="dxa"/>
            <w:gridSpan w:val="4"/>
            <w:tcBorders>
              <w:top w:val="nil"/>
              <w:left w:val="nil"/>
              <w:bottom w:val="single" w:sz="4" w:space="0" w:color="auto"/>
              <w:right w:val="single" w:sz="4" w:space="0" w:color="auto"/>
            </w:tcBorders>
            <w:shd w:val="clear" w:color="auto" w:fill="auto"/>
            <w:vAlign w:val="bottom"/>
            <w:hideMark/>
          </w:tcPr>
          <w:p w14:paraId="7F2136FD"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287,60</w:t>
            </w:r>
          </w:p>
        </w:tc>
        <w:tc>
          <w:tcPr>
            <w:tcW w:w="4536" w:type="dxa"/>
            <w:gridSpan w:val="4"/>
            <w:tcBorders>
              <w:top w:val="nil"/>
              <w:left w:val="nil"/>
              <w:bottom w:val="single" w:sz="4" w:space="0" w:color="auto"/>
              <w:right w:val="single" w:sz="4" w:space="0" w:color="auto"/>
            </w:tcBorders>
            <w:shd w:val="clear" w:color="auto" w:fill="auto"/>
            <w:vAlign w:val="bottom"/>
            <w:hideMark/>
          </w:tcPr>
          <w:p w14:paraId="3847966D"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287,60</w:t>
            </w:r>
          </w:p>
        </w:tc>
      </w:tr>
      <w:tr w:rsidR="004071CE" w:rsidRPr="009F5820" w14:paraId="352ACF8F" w14:textId="77777777" w:rsidTr="00F01500">
        <w:trPr>
          <w:gridAfter w:val="1"/>
          <w:wAfter w:w="83" w:type="dxa"/>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AAD9581"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1 05 03010 01 0000 110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304D36AD"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Единый сельскохозяйственный налог</w:t>
            </w:r>
          </w:p>
        </w:tc>
        <w:tc>
          <w:tcPr>
            <w:tcW w:w="1134" w:type="dxa"/>
            <w:gridSpan w:val="2"/>
            <w:tcBorders>
              <w:top w:val="nil"/>
              <w:left w:val="nil"/>
              <w:bottom w:val="single" w:sz="4" w:space="0" w:color="auto"/>
              <w:right w:val="single" w:sz="4" w:space="0" w:color="auto"/>
            </w:tcBorders>
            <w:shd w:val="clear" w:color="auto" w:fill="auto"/>
            <w:vAlign w:val="bottom"/>
            <w:hideMark/>
          </w:tcPr>
          <w:p w14:paraId="1D37694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287,60</w:t>
            </w:r>
          </w:p>
        </w:tc>
        <w:tc>
          <w:tcPr>
            <w:tcW w:w="1985" w:type="dxa"/>
            <w:gridSpan w:val="4"/>
            <w:tcBorders>
              <w:top w:val="nil"/>
              <w:left w:val="nil"/>
              <w:bottom w:val="single" w:sz="4" w:space="0" w:color="auto"/>
              <w:right w:val="single" w:sz="4" w:space="0" w:color="auto"/>
            </w:tcBorders>
            <w:shd w:val="clear" w:color="auto" w:fill="auto"/>
            <w:vAlign w:val="bottom"/>
            <w:hideMark/>
          </w:tcPr>
          <w:p w14:paraId="71CDDDB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287,60</w:t>
            </w:r>
          </w:p>
        </w:tc>
        <w:tc>
          <w:tcPr>
            <w:tcW w:w="4536" w:type="dxa"/>
            <w:gridSpan w:val="4"/>
            <w:tcBorders>
              <w:top w:val="nil"/>
              <w:left w:val="nil"/>
              <w:bottom w:val="single" w:sz="4" w:space="0" w:color="auto"/>
              <w:right w:val="single" w:sz="4" w:space="0" w:color="auto"/>
            </w:tcBorders>
            <w:shd w:val="clear" w:color="auto" w:fill="auto"/>
            <w:vAlign w:val="bottom"/>
            <w:hideMark/>
          </w:tcPr>
          <w:p w14:paraId="01BFC66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287,60</w:t>
            </w:r>
          </w:p>
        </w:tc>
      </w:tr>
      <w:tr w:rsidR="004071CE" w:rsidRPr="009F5820" w14:paraId="51F43DF2" w14:textId="77777777" w:rsidTr="00F01500">
        <w:trPr>
          <w:gridAfter w:val="1"/>
          <w:wAfter w:w="83" w:type="dxa"/>
          <w:trHeight w:val="58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66963A3"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1 06 00000 00 0000 000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4204805"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НАЛОГИ НА ИМУЩЕСТВО</w:t>
            </w:r>
          </w:p>
        </w:tc>
        <w:tc>
          <w:tcPr>
            <w:tcW w:w="1134" w:type="dxa"/>
            <w:gridSpan w:val="2"/>
            <w:tcBorders>
              <w:top w:val="nil"/>
              <w:left w:val="nil"/>
              <w:bottom w:val="single" w:sz="4" w:space="0" w:color="auto"/>
              <w:right w:val="single" w:sz="4" w:space="0" w:color="auto"/>
            </w:tcBorders>
            <w:shd w:val="clear" w:color="auto" w:fill="auto"/>
            <w:vAlign w:val="bottom"/>
            <w:hideMark/>
          </w:tcPr>
          <w:p w14:paraId="7577BF8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1 922,60</w:t>
            </w:r>
          </w:p>
        </w:tc>
        <w:tc>
          <w:tcPr>
            <w:tcW w:w="1985" w:type="dxa"/>
            <w:gridSpan w:val="4"/>
            <w:tcBorders>
              <w:top w:val="nil"/>
              <w:left w:val="nil"/>
              <w:bottom w:val="single" w:sz="4" w:space="0" w:color="auto"/>
              <w:right w:val="single" w:sz="4" w:space="0" w:color="auto"/>
            </w:tcBorders>
            <w:shd w:val="clear" w:color="auto" w:fill="auto"/>
            <w:vAlign w:val="bottom"/>
            <w:hideMark/>
          </w:tcPr>
          <w:p w14:paraId="0DFC9F54"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1 801,00</w:t>
            </w:r>
          </w:p>
        </w:tc>
        <w:tc>
          <w:tcPr>
            <w:tcW w:w="4536" w:type="dxa"/>
            <w:gridSpan w:val="4"/>
            <w:tcBorders>
              <w:top w:val="nil"/>
              <w:left w:val="nil"/>
              <w:bottom w:val="single" w:sz="4" w:space="0" w:color="auto"/>
              <w:right w:val="single" w:sz="4" w:space="0" w:color="auto"/>
            </w:tcBorders>
            <w:shd w:val="clear" w:color="auto" w:fill="auto"/>
            <w:vAlign w:val="bottom"/>
            <w:hideMark/>
          </w:tcPr>
          <w:p w14:paraId="2F790CF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1 957,70</w:t>
            </w:r>
          </w:p>
        </w:tc>
      </w:tr>
      <w:tr w:rsidR="004071CE" w:rsidRPr="009F5820" w14:paraId="35270A22" w14:textId="77777777" w:rsidTr="00F01500">
        <w:trPr>
          <w:gridAfter w:val="1"/>
          <w:wAfter w:w="83" w:type="dxa"/>
          <w:trHeight w:val="81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1F9464E"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1 06 01000 00 0000 110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730AEC8F"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Налог на имущество физических лиц</w:t>
            </w:r>
          </w:p>
        </w:tc>
        <w:tc>
          <w:tcPr>
            <w:tcW w:w="1134" w:type="dxa"/>
            <w:gridSpan w:val="2"/>
            <w:tcBorders>
              <w:top w:val="nil"/>
              <w:left w:val="nil"/>
              <w:bottom w:val="single" w:sz="4" w:space="0" w:color="auto"/>
              <w:right w:val="single" w:sz="4" w:space="0" w:color="auto"/>
            </w:tcBorders>
            <w:shd w:val="clear" w:color="auto" w:fill="auto"/>
            <w:vAlign w:val="bottom"/>
            <w:hideMark/>
          </w:tcPr>
          <w:p w14:paraId="05221C1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237,70</w:t>
            </w:r>
          </w:p>
        </w:tc>
        <w:tc>
          <w:tcPr>
            <w:tcW w:w="1985" w:type="dxa"/>
            <w:gridSpan w:val="4"/>
            <w:tcBorders>
              <w:top w:val="nil"/>
              <w:left w:val="nil"/>
              <w:bottom w:val="single" w:sz="4" w:space="0" w:color="auto"/>
              <w:right w:val="single" w:sz="4" w:space="0" w:color="auto"/>
            </w:tcBorders>
            <w:shd w:val="clear" w:color="auto" w:fill="auto"/>
            <w:vAlign w:val="bottom"/>
            <w:hideMark/>
          </w:tcPr>
          <w:p w14:paraId="089B843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346,60</w:t>
            </w:r>
          </w:p>
        </w:tc>
        <w:tc>
          <w:tcPr>
            <w:tcW w:w="4536" w:type="dxa"/>
            <w:gridSpan w:val="4"/>
            <w:tcBorders>
              <w:top w:val="nil"/>
              <w:left w:val="nil"/>
              <w:bottom w:val="single" w:sz="4" w:space="0" w:color="auto"/>
              <w:right w:val="single" w:sz="4" w:space="0" w:color="auto"/>
            </w:tcBorders>
            <w:shd w:val="clear" w:color="auto" w:fill="auto"/>
            <w:vAlign w:val="bottom"/>
            <w:hideMark/>
          </w:tcPr>
          <w:p w14:paraId="512C8CEC"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502,60</w:t>
            </w:r>
          </w:p>
        </w:tc>
      </w:tr>
      <w:tr w:rsidR="004071CE" w:rsidRPr="009F5820" w14:paraId="57B3CE23" w14:textId="77777777" w:rsidTr="00F01500">
        <w:trPr>
          <w:gridAfter w:val="1"/>
          <w:wAfter w:w="83" w:type="dxa"/>
          <w:trHeight w:val="1002"/>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5BC905F"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1 06 01030 10 0000 110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1DFB5412"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4DD4FBEC"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237,70</w:t>
            </w:r>
          </w:p>
        </w:tc>
        <w:tc>
          <w:tcPr>
            <w:tcW w:w="1985" w:type="dxa"/>
            <w:gridSpan w:val="4"/>
            <w:tcBorders>
              <w:top w:val="nil"/>
              <w:left w:val="nil"/>
              <w:bottom w:val="single" w:sz="4" w:space="0" w:color="auto"/>
              <w:right w:val="single" w:sz="4" w:space="0" w:color="auto"/>
            </w:tcBorders>
            <w:shd w:val="clear" w:color="auto" w:fill="auto"/>
            <w:vAlign w:val="bottom"/>
            <w:hideMark/>
          </w:tcPr>
          <w:p w14:paraId="7ED16E3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346,60</w:t>
            </w:r>
          </w:p>
        </w:tc>
        <w:tc>
          <w:tcPr>
            <w:tcW w:w="4536" w:type="dxa"/>
            <w:gridSpan w:val="4"/>
            <w:tcBorders>
              <w:top w:val="nil"/>
              <w:left w:val="nil"/>
              <w:bottom w:val="single" w:sz="4" w:space="0" w:color="auto"/>
              <w:right w:val="single" w:sz="4" w:space="0" w:color="auto"/>
            </w:tcBorders>
            <w:shd w:val="clear" w:color="auto" w:fill="auto"/>
            <w:vAlign w:val="bottom"/>
            <w:hideMark/>
          </w:tcPr>
          <w:p w14:paraId="437E19E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502,60</w:t>
            </w:r>
          </w:p>
        </w:tc>
      </w:tr>
      <w:tr w:rsidR="004071CE" w:rsidRPr="009F5820" w14:paraId="0969BE20" w14:textId="77777777" w:rsidTr="00F01500">
        <w:trPr>
          <w:gridAfter w:val="1"/>
          <w:wAfter w:w="83" w:type="dxa"/>
          <w:trHeight w:val="55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7F80928"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1 06 06000 00 0000 110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71840158"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w:t>
            </w:r>
          </w:p>
        </w:tc>
        <w:tc>
          <w:tcPr>
            <w:tcW w:w="1134" w:type="dxa"/>
            <w:gridSpan w:val="2"/>
            <w:tcBorders>
              <w:top w:val="nil"/>
              <w:left w:val="nil"/>
              <w:bottom w:val="single" w:sz="4" w:space="0" w:color="auto"/>
              <w:right w:val="single" w:sz="4" w:space="0" w:color="auto"/>
            </w:tcBorders>
            <w:shd w:val="clear" w:color="auto" w:fill="auto"/>
            <w:vAlign w:val="bottom"/>
            <w:hideMark/>
          </w:tcPr>
          <w:p w14:paraId="7034878C"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1 684,90</w:t>
            </w:r>
          </w:p>
        </w:tc>
        <w:tc>
          <w:tcPr>
            <w:tcW w:w="1985" w:type="dxa"/>
            <w:gridSpan w:val="4"/>
            <w:tcBorders>
              <w:top w:val="nil"/>
              <w:left w:val="nil"/>
              <w:bottom w:val="single" w:sz="4" w:space="0" w:color="auto"/>
              <w:right w:val="single" w:sz="4" w:space="0" w:color="auto"/>
            </w:tcBorders>
            <w:shd w:val="clear" w:color="auto" w:fill="auto"/>
            <w:vAlign w:val="bottom"/>
            <w:hideMark/>
          </w:tcPr>
          <w:p w14:paraId="2A410C5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1 454,40</w:t>
            </w:r>
          </w:p>
        </w:tc>
        <w:tc>
          <w:tcPr>
            <w:tcW w:w="4536" w:type="dxa"/>
            <w:gridSpan w:val="4"/>
            <w:tcBorders>
              <w:top w:val="nil"/>
              <w:left w:val="nil"/>
              <w:bottom w:val="single" w:sz="4" w:space="0" w:color="auto"/>
              <w:right w:val="single" w:sz="4" w:space="0" w:color="auto"/>
            </w:tcBorders>
            <w:shd w:val="clear" w:color="auto" w:fill="auto"/>
            <w:vAlign w:val="bottom"/>
            <w:hideMark/>
          </w:tcPr>
          <w:p w14:paraId="1C83DAB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1 455,10</w:t>
            </w:r>
          </w:p>
        </w:tc>
      </w:tr>
      <w:tr w:rsidR="004071CE" w:rsidRPr="009F5820" w14:paraId="3328286E" w14:textId="77777777" w:rsidTr="00F01500">
        <w:trPr>
          <w:gridAfter w:val="1"/>
          <w:wAfter w:w="83" w:type="dxa"/>
          <w:trHeight w:val="84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8AF94D6"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1 06 06030 00 0000 110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42EDACF5"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 с организаций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33111D5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730,00</w:t>
            </w:r>
          </w:p>
        </w:tc>
        <w:tc>
          <w:tcPr>
            <w:tcW w:w="1985" w:type="dxa"/>
            <w:gridSpan w:val="4"/>
            <w:tcBorders>
              <w:top w:val="nil"/>
              <w:left w:val="nil"/>
              <w:bottom w:val="single" w:sz="4" w:space="0" w:color="auto"/>
              <w:right w:val="single" w:sz="4" w:space="0" w:color="auto"/>
            </w:tcBorders>
            <w:shd w:val="clear" w:color="auto" w:fill="auto"/>
            <w:vAlign w:val="bottom"/>
            <w:hideMark/>
          </w:tcPr>
          <w:p w14:paraId="329EEFB1"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536,30</w:t>
            </w:r>
          </w:p>
        </w:tc>
        <w:tc>
          <w:tcPr>
            <w:tcW w:w="4536" w:type="dxa"/>
            <w:gridSpan w:val="4"/>
            <w:tcBorders>
              <w:top w:val="nil"/>
              <w:left w:val="nil"/>
              <w:bottom w:val="single" w:sz="4" w:space="0" w:color="auto"/>
              <w:right w:val="single" w:sz="4" w:space="0" w:color="auto"/>
            </w:tcBorders>
            <w:shd w:val="clear" w:color="auto" w:fill="auto"/>
            <w:vAlign w:val="bottom"/>
            <w:hideMark/>
          </w:tcPr>
          <w:p w14:paraId="165E1A6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536,30</w:t>
            </w:r>
          </w:p>
        </w:tc>
      </w:tr>
      <w:tr w:rsidR="004071CE" w:rsidRPr="009F5820" w14:paraId="4383FCA0"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6A3C839"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1 06 06033 10 0000 110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7444F863"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4F9EB5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730,00</w:t>
            </w:r>
          </w:p>
        </w:tc>
        <w:tc>
          <w:tcPr>
            <w:tcW w:w="1985" w:type="dxa"/>
            <w:gridSpan w:val="4"/>
            <w:tcBorders>
              <w:top w:val="nil"/>
              <w:left w:val="nil"/>
              <w:bottom w:val="single" w:sz="4" w:space="0" w:color="auto"/>
              <w:right w:val="single" w:sz="4" w:space="0" w:color="auto"/>
            </w:tcBorders>
            <w:shd w:val="clear" w:color="auto" w:fill="auto"/>
            <w:vAlign w:val="bottom"/>
            <w:hideMark/>
          </w:tcPr>
          <w:p w14:paraId="52C57E4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536,30</w:t>
            </w:r>
          </w:p>
        </w:tc>
        <w:tc>
          <w:tcPr>
            <w:tcW w:w="4536" w:type="dxa"/>
            <w:gridSpan w:val="4"/>
            <w:tcBorders>
              <w:top w:val="nil"/>
              <w:left w:val="nil"/>
              <w:bottom w:val="single" w:sz="4" w:space="0" w:color="auto"/>
              <w:right w:val="single" w:sz="4" w:space="0" w:color="auto"/>
            </w:tcBorders>
            <w:shd w:val="clear" w:color="auto" w:fill="auto"/>
            <w:vAlign w:val="bottom"/>
            <w:hideMark/>
          </w:tcPr>
          <w:p w14:paraId="7D8A73A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536,30</w:t>
            </w:r>
          </w:p>
        </w:tc>
      </w:tr>
      <w:tr w:rsidR="004071CE" w:rsidRPr="009F5820" w14:paraId="4ECCF64F" w14:textId="77777777" w:rsidTr="00F01500">
        <w:trPr>
          <w:gridAfter w:val="1"/>
          <w:wAfter w:w="83" w:type="dxa"/>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97F650F"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lastRenderedPageBreak/>
              <w:t xml:space="preserve">1 06 06033 10 1000 110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6754CF9B"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134" w:type="dxa"/>
            <w:gridSpan w:val="2"/>
            <w:tcBorders>
              <w:top w:val="nil"/>
              <w:left w:val="nil"/>
              <w:bottom w:val="single" w:sz="4" w:space="0" w:color="auto"/>
              <w:right w:val="single" w:sz="4" w:space="0" w:color="auto"/>
            </w:tcBorders>
            <w:shd w:val="clear" w:color="auto" w:fill="auto"/>
            <w:vAlign w:val="bottom"/>
            <w:hideMark/>
          </w:tcPr>
          <w:p w14:paraId="3BAD616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730,00</w:t>
            </w:r>
          </w:p>
        </w:tc>
        <w:tc>
          <w:tcPr>
            <w:tcW w:w="1985" w:type="dxa"/>
            <w:gridSpan w:val="4"/>
            <w:tcBorders>
              <w:top w:val="nil"/>
              <w:left w:val="nil"/>
              <w:bottom w:val="single" w:sz="4" w:space="0" w:color="auto"/>
              <w:right w:val="single" w:sz="4" w:space="0" w:color="auto"/>
            </w:tcBorders>
            <w:shd w:val="clear" w:color="auto" w:fill="auto"/>
            <w:vAlign w:val="bottom"/>
            <w:hideMark/>
          </w:tcPr>
          <w:p w14:paraId="057D613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536,30</w:t>
            </w:r>
          </w:p>
        </w:tc>
        <w:tc>
          <w:tcPr>
            <w:tcW w:w="4536" w:type="dxa"/>
            <w:gridSpan w:val="4"/>
            <w:tcBorders>
              <w:top w:val="nil"/>
              <w:left w:val="nil"/>
              <w:bottom w:val="single" w:sz="4" w:space="0" w:color="auto"/>
              <w:right w:val="single" w:sz="4" w:space="0" w:color="auto"/>
            </w:tcBorders>
            <w:shd w:val="clear" w:color="auto" w:fill="auto"/>
            <w:vAlign w:val="bottom"/>
            <w:hideMark/>
          </w:tcPr>
          <w:p w14:paraId="36073D71"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536,30</w:t>
            </w:r>
          </w:p>
        </w:tc>
      </w:tr>
      <w:tr w:rsidR="004071CE" w:rsidRPr="009F5820" w14:paraId="1B9C30A1" w14:textId="77777777" w:rsidTr="00F01500">
        <w:trPr>
          <w:gridAfter w:val="1"/>
          <w:wAfter w:w="83" w:type="dxa"/>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81221DF"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1 06 06040 00 0000 110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AAA3470"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 с физических лиц</w:t>
            </w:r>
          </w:p>
        </w:tc>
        <w:tc>
          <w:tcPr>
            <w:tcW w:w="1134" w:type="dxa"/>
            <w:gridSpan w:val="2"/>
            <w:tcBorders>
              <w:top w:val="nil"/>
              <w:left w:val="nil"/>
              <w:bottom w:val="single" w:sz="4" w:space="0" w:color="auto"/>
              <w:right w:val="single" w:sz="4" w:space="0" w:color="auto"/>
            </w:tcBorders>
            <w:shd w:val="clear" w:color="auto" w:fill="auto"/>
            <w:vAlign w:val="bottom"/>
            <w:hideMark/>
          </w:tcPr>
          <w:p w14:paraId="4EAA910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954,90</w:t>
            </w:r>
          </w:p>
        </w:tc>
        <w:tc>
          <w:tcPr>
            <w:tcW w:w="1985" w:type="dxa"/>
            <w:gridSpan w:val="4"/>
            <w:tcBorders>
              <w:top w:val="nil"/>
              <w:left w:val="nil"/>
              <w:bottom w:val="single" w:sz="4" w:space="0" w:color="auto"/>
              <w:right w:val="single" w:sz="4" w:space="0" w:color="auto"/>
            </w:tcBorders>
            <w:shd w:val="clear" w:color="auto" w:fill="auto"/>
            <w:vAlign w:val="bottom"/>
            <w:hideMark/>
          </w:tcPr>
          <w:p w14:paraId="008A289D"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918,10</w:t>
            </w:r>
          </w:p>
        </w:tc>
        <w:tc>
          <w:tcPr>
            <w:tcW w:w="4536" w:type="dxa"/>
            <w:gridSpan w:val="4"/>
            <w:tcBorders>
              <w:top w:val="nil"/>
              <w:left w:val="nil"/>
              <w:bottom w:val="single" w:sz="4" w:space="0" w:color="auto"/>
              <w:right w:val="single" w:sz="4" w:space="0" w:color="auto"/>
            </w:tcBorders>
            <w:shd w:val="clear" w:color="auto" w:fill="auto"/>
            <w:vAlign w:val="bottom"/>
            <w:hideMark/>
          </w:tcPr>
          <w:p w14:paraId="4F44C09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918,80</w:t>
            </w:r>
          </w:p>
        </w:tc>
      </w:tr>
      <w:tr w:rsidR="004071CE" w:rsidRPr="009F5820" w14:paraId="74A0FBD5"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2024709"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1 06 06043 10 0000 110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3C6C071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7593A5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954,90</w:t>
            </w:r>
          </w:p>
        </w:tc>
        <w:tc>
          <w:tcPr>
            <w:tcW w:w="1985" w:type="dxa"/>
            <w:gridSpan w:val="4"/>
            <w:tcBorders>
              <w:top w:val="nil"/>
              <w:left w:val="nil"/>
              <w:bottom w:val="single" w:sz="4" w:space="0" w:color="auto"/>
              <w:right w:val="single" w:sz="4" w:space="0" w:color="auto"/>
            </w:tcBorders>
            <w:shd w:val="clear" w:color="auto" w:fill="auto"/>
            <w:vAlign w:val="bottom"/>
            <w:hideMark/>
          </w:tcPr>
          <w:p w14:paraId="551F5FBD"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918,10</w:t>
            </w:r>
          </w:p>
        </w:tc>
        <w:tc>
          <w:tcPr>
            <w:tcW w:w="4536" w:type="dxa"/>
            <w:gridSpan w:val="4"/>
            <w:tcBorders>
              <w:top w:val="nil"/>
              <w:left w:val="nil"/>
              <w:bottom w:val="single" w:sz="4" w:space="0" w:color="auto"/>
              <w:right w:val="single" w:sz="4" w:space="0" w:color="auto"/>
            </w:tcBorders>
            <w:shd w:val="clear" w:color="auto" w:fill="auto"/>
            <w:vAlign w:val="bottom"/>
            <w:hideMark/>
          </w:tcPr>
          <w:p w14:paraId="2FA8AA7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918,80</w:t>
            </w:r>
          </w:p>
        </w:tc>
      </w:tr>
      <w:tr w:rsidR="004071CE" w:rsidRPr="009F5820" w14:paraId="79167FCB" w14:textId="77777777" w:rsidTr="00F01500">
        <w:trPr>
          <w:gridAfter w:val="1"/>
          <w:wAfter w:w="83" w:type="dxa"/>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EEA21B3"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1 06 06043 10 1000 110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71BABA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783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954,90</w:t>
            </w:r>
          </w:p>
        </w:tc>
        <w:tc>
          <w:tcPr>
            <w:tcW w:w="1985" w:type="dxa"/>
            <w:gridSpan w:val="4"/>
            <w:tcBorders>
              <w:top w:val="nil"/>
              <w:left w:val="nil"/>
              <w:bottom w:val="single" w:sz="4" w:space="0" w:color="auto"/>
              <w:right w:val="single" w:sz="4" w:space="0" w:color="auto"/>
            </w:tcBorders>
            <w:shd w:val="clear" w:color="auto" w:fill="auto"/>
            <w:vAlign w:val="bottom"/>
            <w:hideMark/>
          </w:tcPr>
          <w:p w14:paraId="1031BF8F"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918,10</w:t>
            </w:r>
          </w:p>
        </w:tc>
        <w:tc>
          <w:tcPr>
            <w:tcW w:w="4536" w:type="dxa"/>
            <w:gridSpan w:val="4"/>
            <w:tcBorders>
              <w:top w:val="nil"/>
              <w:left w:val="nil"/>
              <w:bottom w:val="single" w:sz="4" w:space="0" w:color="auto"/>
              <w:right w:val="single" w:sz="4" w:space="0" w:color="auto"/>
            </w:tcBorders>
            <w:shd w:val="clear" w:color="auto" w:fill="auto"/>
            <w:vAlign w:val="bottom"/>
            <w:hideMark/>
          </w:tcPr>
          <w:p w14:paraId="5F8E81CD"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918,80</w:t>
            </w:r>
          </w:p>
        </w:tc>
      </w:tr>
      <w:tr w:rsidR="004071CE" w:rsidRPr="009F5820" w14:paraId="246807FB" w14:textId="77777777" w:rsidTr="00F01500">
        <w:trPr>
          <w:gridAfter w:val="1"/>
          <w:wAfter w:w="83" w:type="dxa"/>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F318548"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1 08 00000 00 0000 000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9D302C8"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ГОСУДАРСТВЕННАЯ ПОШЛИНА</w:t>
            </w:r>
          </w:p>
        </w:tc>
        <w:tc>
          <w:tcPr>
            <w:tcW w:w="1134" w:type="dxa"/>
            <w:gridSpan w:val="2"/>
            <w:tcBorders>
              <w:top w:val="nil"/>
              <w:left w:val="nil"/>
              <w:bottom w:val="single" w:sz="4" w:space="0" w:color="auto"/>
              <w:right w:val="single" w:sz="4" w:space="0" w:color="auto"/>
            </w:tcBorders>
            <w:shd w:val="clear" w:color="auto" w:fill="auto"/>
            <w:vAlign w:val="bottom"/>
            <w:hideMark/>
          </w:tcPr>
          <w:p w14:paraId="0F1E9497"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27,20</w:t>
            </w:r>
          </w:p>
        </w:tc>
        <w:tc>
          <w:tcPr>
            <w:tcW w:w="1985" w:type="dxa"/>
            <w:gridSpan w:val="4"/>
            <w:tcBorders>
              <w:top w:val="nil"/>
              <w:left w:val="nil"/>
              <w:bottom w:val="single" w:sz="4" w:space="0" w:color="auto"/>
              <w:right w:val="single" w:sz="4" w:space="0" w:color="auto"/>
            </w:tcBorders>
            <w:shd w:val="clear" w:color="auto" w:fill="auto"/>
            <w:vAlign w:val="bottom"/>
            <w:hideMark/>
          </w:tcPr>
          <w:p w14:paraId="233727D8"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28,20</w:t>
            </w:r>
          </w:p>
        </w:tc>
        <w:tc>
          <w:tcPr>
            <w:tcW w:w="4536" w:type="dxa"/>
            <w:gridSpan w:val="4"/>
            <w:tcBorders>
              <w:top w:val="nil"/>
              <w:left w:val="nil"/>
              <w:bottom w:val="single" w:sz="4" w:space="0" w:color="auto"/>
              <w:right w:val="single" w:sz="4" w:space="0" w:color="auto"/>
            </w:tcBorders>
            <w:shd w:val="clear" w:color="auto" w:fill="auto"/>
            <w:vAlign w:val="bottom"/>
            <w:hideMark/>
          </w:tcPr>
          <w:p w14:paraId="16004BC8"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29,40</w:t>
            </w:r>
          </w:p>
        </w:tc>
      </w:tr>
      <w:tr w:rsidR="004071CE" w:rsidRPr="009F5820" w14:paraId="03E39A09" w14:textId="77777777" w:rsidTr="00F01500">
        <w:trPr>
          <w:gridAfter w:val="1"/>
          <w:wAfter w:w="83" w:type="dxa"/>
          <w:trHeight w:val="100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606F73C"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1 08 04000 01 0000 110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1447847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16B2015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27,20</w:t>
            </w:r>
          </w:p>
        </w:tc>
        <w:tc>
          <w:tcPr>
            <w:tcW w:w="1985" w:type="dxa"/>
            <w:gridSpan w:val="4"/>
            <w:tcBorders>
              <w:top w:val="nil"/>
              <w:left w:val="nil"/>
              <w:bottom w:val="single" w:sz="4" w:space="0" w:color="auto"/>
              <w:right w:val="single" w:sz="4" w:space="0" w:color="auto"/>
            </w:tcBorders>
            <w:shd w:val="clear" w:color="auto" w:fill="auto"/>
            <w:vAlign w:val="bottom"/>
            <w:hideMark/>
          </w:tcPr>
          <w:p w14:paraId="45E9D88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28,20</w:t>
            </w:r>
          </w:p>
        </w:tc>
        <w:tc>
          <w:tcPr>
            <w:tcW w:w="4536" w:type="dxa"/>
            <w:gridSpan w:val="4"/>
            <w:tcBorders>
              <w:top w:val="nil"/>
              <w:left w:val="nil"/>
              <w:bottom w:val="single" w:sz="4" w:space="0" w:color="auto"/>
              <w:right w:val="single" w:sz="4" w:space="0" w:color="auto"/>
            </w:tcBorders>
            <w:shd w:val="clear" w:color="auto" w:fill="auto"/>
            <w:vAlign w:val="bottom"/>
            <w:hideMark/>
          </w:tcPr>
          <w:p w14:paraId="37243A7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29,40</w:t>
            </w:r>
          </w:p>
        </w:tc>
      </w:tr>
      <w:tr w:rsidR="004071CE" w:rsidRPr="009F5820" w14:paraId="4680EAD4" w14:textId="77777777" w:rsidTr="00F01500">
        <w:trPr>
          <w:gridAfter w:val="1"/>
          <w:wAfter w:w="83" w:type="dxa"/>
          <w:trHeight w:val="132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D990497"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1 08 04020 01 0000 110 </w:t>
            </w:r>
          </w:p>
        </w:tc>
        <w:tc>
          <w:tcPr>
            <w:tcW w:w="5105" w:type="dxa"/>
            <w:gridSpan w:val="5"/>
            <w:tcBorders>
              <w:top w:val="nil"/>
              <w:left w:val="nil"/>
              <w:bottom w:val="single" w:sz="4" w:space="0" w:color="auto"/>
              <w:right w:val="single" w:sz="4" w:space="0" w:color="auto"/>
            </w:tcBorders>
            <w:shd w:val="clear" w:color="auto" w:fill="auto"/>
            <w:vAlign w:val="center"/>
            <w:hideMark/>
          </w:tcPr>
          <w:p w14:paraId="0251ECF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BFCD75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27,20</w:t>
            </w:r>
          </w:p>
        </w:tc>
        <w:tc>
          <w:tcPr>
            <w:tcW w:w="1985" w:type="dxa"/>
            <w:gridSpan w:val="4"/>
            <w:tcBorders>
              <w:top w:val="nil"/>
              <w:left w:val="nil"/>
              <w:bottom w:val="single" w:sz="4" w:space="0" w:color="auto"/>
              <w:right w:val="single" w:sz="4" w:space="0" w:color="auto"/>
            </w:tcBorders>
            <w:shd w:val="clear" w:color="auto" w:fill="auto"/>
            <w:vAlign w:val="bottom"/>
            <w:hideMark/>
          </w:tcPr>
          <w:p w14:paraId="4DDCDD2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28,20</w:t>
            </w:r>
          </w:p>
        </w:tc>
        <w:tc>
          <w:tcPr>
            <w:tcW w:w="4536" w:type="dxa"/>
            <w:gridSpan w:val="4"/>
            <w:tcBorders>
              <w:top w:val="nil"/>
              <w:left w:val="nil"/>
              <w:bottom w:val="single" w:sz="4" w:space="0" w:color="auto"/>
              <w:right w:val="single" w:sz="4" w:space="0" w:color="auto"/>
            </w:tcBorders>
            <w:shd w:val="clear" w:color="auto" w:fill="auto"/>
            <w:vAlign w:val="bottom"/>
            <w:hideMark/>
          </w:tcPr>
          <w:p w14:paraId="2D1CD76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29,40</w:t>
            </w:r>
          </w:p>
        </w:tc>
      </w:tr>
      <w:tr w:rsidR="004071CE" w:rsidRPr="009F5820" w14:paraId="0BB08819" w14:textId="77777777" w:rsidTr="00F01500">
        <w:trPr>
          <w:gridAfter w:val="1"/>
          <w:wAfter w:w="83" w:type="dxa"/>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ABDA161"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w:t>
            </w:r>
          </w:p>
        </w:tc>
        <w:tc>
          <w:tcPr>
            <w:tcW w:w="5105" w:type="dxa"/>
            <w:gridSpan w:val="5"/>
            <w:tcBorders>
              <w:top w:val="nil"/>
              <w:left w:val="nil"/>
              <w:bottom w:val="single" w:sz="4" w:space="0" w:color="auto"/>
              <w:right w:val="single" w:sz="4" w:space="0" w:color="auto"/>
            </w:tcBorders>
            <w:shd w:val="clear" w:color="auto" w:fill="auto"/>
            <w:vAlign w:val="center"/>
            <w:hideMark/>
          </w:tcPr>
          <w:p w14:paraId="37E4E253"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Неналоговые доходы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62CB6D0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403,90</w:t>
            </w:r>
          </w:p>
        </w:tc>
        <w:tc>
          <w:tcPr>
            <w:tcW w:w="1985" w:type="dxa"/>
            <w:gridSpan w:val="4"/>
            <w:tcBorders>
              <w:top w:val="nil"/>
              <w:left w:val="nil"/>
              <w:bottom w:val="single" w:sz="4" w:space="0" w:color="auto"/>
              <w:right w:val="single" w:sz="4" w:space="0" w:color="auto"/>
            </w:tcBorders>
            <w:shd w:val="clear" w:color="auto" w:fill="auto"/>
            <w:vAlign w:val="bottom"/>
            <w:hideMark/>
          </w:tcPr>
          <w:p w14:paraId="3123A94C"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420,10</w:t>
            </w:r>
          </w:p>
        </w:tc>
        <w:tc>
          <w:tcPr>
            <w:tcW w:w="4536" w:type="dxa"/>
            <w:gridSpan w:val="4"/>
            <w:tcBorders>
              <w:top w:val="nil"/>
              <w:left w:val="nil"/>
              <w:bottom w:val="single" w:sz="4" w:space="0" w:color="auto"/>
              <w:right w:val="single" w:sz="4" w:space="0" w:color="auto"/>
            </w:tcBorders>
            <w:shd w:val="clear" w:color="auto" w:fill="auto"/>
            <w:vAlign w:val="bottom"/>
            <w:hideMark/>
          </w:tcPr>
          <w:p w14:paraId="4022A213"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436,90</w:t>
            </w:r>
          </w:p>
        </w:tc>
      </w:tr>
      <w:tr w:rsidR="004071CE" w:rsidRPr="009F5820" w14:paraId="7A1A9D38"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E61EEB8"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1 11 00000 00 0000 000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E0FAED5"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ДОХОДЫ ОТ ИСПОЛЬЗОВАНИЯ ИМУЩЕСТВА, НАХОДЯЩЕГОСЯ В ГОСУДАРСТВЕННОЙ И МУНИЦИПАЛЬНОЙ СОБСТВЕННОСТИ</w:t>
            </w:r>
          </w:p>
        </w:tc>
        <w:tc>
          <w:tcPr>
            <w:tcW w:w="1134" w:type="dxa"/>
            <w:gridSpan w:val="2"/>
            <w:tcBorders>
              <w:top w:val="nil"/>
              <w:left w:val="nil"/>
              <w:bottom w:val="single" w:sz="4" w:space="0" w:color="auto"/>
              <w:right w:val="single" w:sz="4" w:space="0" w:color="auto"/>
            </w:tcBorders>
            <w:shd w:val="clear" w:color="auto" w:fill="auto"/>
            <w:vAlign w:val="bottom"/>
            <w:hideMark/>
          </w:tcPr>
          <w:p w14:paraId="1AB2FEB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403,90</w:t>
            </w:r>
          </w:p>
        </w:tc>
        <w:tc>
          <w:tcPr>
            <w:tcW w:w="1985" w:type="dxa"/>
            <w:gridSpan w:val="4"/>
            <w:tcBorders>
              <w:top w:val="nil"/>
              <w:left w:val="nil"/>
              <w:bottom w:val="single" w:sz="4" w:space="0" w:color="auto"/>
              <w:right w:val="single" w:sz="4" w:space="0" w:color="auto"/>
            </w:tcBorders>
            <w:shd w:val="clear" w:color="auto" w:fill="auto"/>
            <w:vAlign w:val="bottom"/>
            <w:hideMark/>
          </w:tcPr>
          <w:p w14:paraId="5FE37EF0"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420,10</w:t>
            </w:r>
          </w:p>
        </w:tc>
        <w:tc>
          <w:tcPr>
            <w:tcW w:w="4536" w:type="dxa"/>
            <w:gridSpan w:val="4"/>
            <w:tcBorders>
              <w:top w:val="nil"/>
              <w:left w:val="nil"/>
              <w:bottom w:val="single" w:sz="4" w:space="0" w:color="auto"/>
              <w:right w:val="single" w:sz="4" w:space="0" w:color="auto"/>
            </w:tcBorders>
            <w:shd w:val="clear" w:color="auto" w:fill="auto"/>
            <w:vAlign w:val="bottom"/>
            <w:hideMark/>
          </w:tcPr>
          <w:p w14:paraId="358994B4"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436,90</w:t>
            </w:r>
          </w:p>
        </w:tc>
      </w:tr>
      <w:tr w:rsidR="004071CE" w:rsidRPr="009F5820" w14:paraId="4CB3580C" w14:textId="77777777" w:rsidTr="00F01500">
        <w:trPr>
          <w:gridAfter w:val="1"/>
          <w:wAfter w:w="83" w:type="dxa"/>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A0E79C2"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1 11 05000 00 0000 120 </w:t>
            </w:r>
          </w:p>
        </w:tc>
        <w:tc>
          <w:tcPr>
            <w:tcW w:w="5105" w:type="dxa"/>
            <w:gridSpan w:val="5"/>
            <w:tcBorders>
              <w:top w:val="nil"/>
              <w:left w:val="nil"/>
              <w:bottom w:val="single" w:sz="4" w:space="0" w:color="auto"/>
              <w:right w:val="single" w:sz="4" w:space="0" w:color="auto"/>
            </w:tcBorders>
            <w:shd w:val="clear" w:color="auto" w:fill="auto"/>
            <w:vAlign w:val="center"/>
            <w:hideMark/>
          </w:tcPr>
          <w:p w14:paraId="4861F09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nil"/>
              <w:left w:val="nil"/>
              <w:bottom w:val="single" w:sz="4" w:space="0" w:color="auto"/>
              <w:right w:val="single" w:sz="4" w:space="0" w:color="auto"/>
            </w:tcBorders>
            <w:shd w:val="clear" w:color="auto" w:fill="auto"/>
            <w:vAlign w:val="bottom"/>
            <w:hideMark/>
          </w:tcPr>
          <w:p w14:paraId="705817B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403,90</w:t>
            </w:r>
          </w:p>
        </w:tc>
        <w:tc>
          <w:tcPr>
            <w:tcW w:w="1985" w:type="dxa"/>
            <w:gridSpan w:val="4"/>
            <w:tcBorders>
              <w:top w:val="nil"/>
              <w:left w:val="nil"/>
              <w:bottom w:val="single" w:sz="4" w:space="0" w:color="auto"/>
              <w:right w:val="single" w:sz="4" w:space="0" w:color="auto"/>
            </w:tcBorders>
            <w:shd w:val="clear" w:color="auto" w:fill="auto"/>
            <w:vAlign w:val="bottom"/>
            <w:hideMark/>
          </w:tcPr>
          <w:p w14:paraId="7E92A42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420,10</w:t>
            </w:r>
          </w:p>
        </w:tc>
        <w:tc>
          <w:tcPr>
            <w:tcW w:w="4536" w:type="dxa"/>
            <w:gridSpan w:val="4"/>
            <w:tcBorders>
              <w:top w:val="nil"/>
              <w:left w:val="nil"/>
              <w:bottom w:val="single" w:sz="4" w:space="0" w:color="auto"/>
              <w:right w:val="single" w:sz="4" w:space="0" w:color="auto"/>
            </w:tcBorders>
            <w:shd w:val="clear" w:color="auto" w:fill="auto"/>
            <w:vAlign w:val="bottom"/>
            <w:hideMark/>
          </w:tcPr>
          <w:p w14:paraId="5AB0D39F"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436,90</w:t>
            </w:r>
          </w:p>
        </w:tc>
      </w:tr>
      <w:tr w:rsidR="004071CE" w:rsidRPr="009F5820" w14:paraId="27D2D243" w14:textId="77777777" w:rsidTr="00F01500">
        <w:trPr>
          <w:gridAfter w:val="1"/>
          <w:wAfter w:w="83" w:type="dxa"/>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745A3AC"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lastRenderedPageBreak/>
              <w:t xml:space="preserve">1 11 05020 00 0000 120 </w:t>
            </w:r>
          </w:p>
        </w:tc>
        <w:tc>
          <w:tcPr>
            <w:tcW w:w="5105" w:type="dxa"/>
            <w:gridSpan w:val="5"/>
            <w:tcBorders>
              <w:top w:val="nil"/>
              <w:left w:val="nil"/>
              <w:bottom w:val="single" w:sz="4" w:space="0" w:color="auto"/>
              <w:right w:val="single" w:sz="4" w:space="0" w:color="auto"/>
            </w:tcBorders>
            <w:shd w:val="clear" w:color="auto" w:fill="auto"/>
            <w:vAlign w:val="center"/>
            <w:hideMark/>
          </w:tcPr>
          <w:p w14:paraId="65A4B2C2"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7A6A9BEF"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339,50</w:t>
            </w:r>
          </w:p>
        </w:tc>
        <w:tc>
          <w:tcPr>
            <w:tcW w:w="1985" w:type="dxa"/>
            <w:gridSpan w:val="4"/>
            <w:tcBorders>
              <w:top w:val="nil"/>
              <w:left w:val="nil"/>
              <w:bottom w:val="single" w:sz="4" w:space="0" w:color="auto"/>
              <w:right w:val="single" w:sz="4" w:space="0" w:color="auto"/>
            </w:tcBorders>
            <w:shd w:val="clear" w:color="auto" w:fill="auto"/>
            <w:vAlign w:val="bottom"/>
            <w:hideMark/>
          </w:tcPr>
          <w:p w14:paraId="66ED096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353,10</w:t>
            </w:r>
          </w:p>
        </w:tc>
        <w:tc>
          <w:tcPr>
            <w:tcW w:w="4536" w:type="dxa"/>
            <w:gridSpan w:val="4"/>
            <w:tcBorders>
              <w:top w:val="nil"/>
              <w:left w:val="nil"/>
              <w:bottom w:val="single" w:sz="4" w:space="0" w:color="auto"/>
              <w:right w:val="single" w:sz="4" w:space="0" w:color="auto"/>
            </w:tcBorders>
            <w:shd w:val="clear" w:color="auto" w:fill="auto"/>
            <w:vAlign w:val="bottom"/>
            <w:hideMark/>
          </w:tcPr>
          <w:p w14:paraId="2E8E6559"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367,20</w:t>
            </w:r>
          </w:p>
        </w:tc>
      </w:tr>
      <w:tr w:rsidR="004071CE" w:rsidRPr="009F5820" w14:paraId="3362B091" w14:textId="77777777" w:rsidTr="00F01500">
        <w:trPr>
          <w:gridAfter w:val="1"/>
          <w:wAfter w:w="83" w:type="dxa"/>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DD92064"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1 11 05025 10 0000 120 </w:t>
            </w:r>
          </w:p>
        </w:tc>
        <w:tc>
          <w:tcPr>
            <w:tcW w:w="5105" w:type="dxa"/>
            <w:gridSpan w:val="5"/>
            <w:tcBorders>
              <w:top w:val="nil"/>
              <w:left w:val="nil"/>
              <w:bottom w:val="single" w:sz="4" w:space="0" w:color="auto"/>
              <w:right w:val="single" w:sz="4" w:space="0" w:color="auto"/>
            </w:tcBorders>
            <w:shd w:val="clear" w:color="auto" w:fill="auto"/>
            <w:vAlign w:val="center"/>
            <w:hideMark/>
          </w:tcPr>
          <w:p w14:paraId="6DBC842D"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7427A91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339,50</w:t>
            </w:r>
          </w:p>
        </w:tc>
        <w:tc>
          <w:tcPr>
            <w:tcW w:w="1985" w:type="dxa"/>
            <w:gridSpan w:val="4"/>
            <w:tcBorders>
              <w:top w:val="nil"/>
              <w:left w:val="nil"/>
              <w:bottom w:val="single" w:sz="4" w:space="0" w:color="auto"/>
              <w:right w:val="single" w:sz="4" w:space="0" w:color="auto"/>
            </w:tcBorders>
            <w:shd w:val="clear" w:color="auto" w:fill="auto"/>
            <w:vAlign w:val="bottom"/>
            <w:hideMark/>
          </w:tcPr>
          <w:p w14:paraId="308F6D4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353,10</w:t>
            </w:r>
          </w:p>
        </w:tc>
        <w:tc>
          <w:tcPr>
            <w:tcW w:w="4536" w:type="dxa"/>
            <w:gridSpan w:val="4"/>
            <w:tcBorders>
              <w:top w:val="nil"/>
              <w:left w:val="nil"/>
              <w:bottom w:val="single" w:sz="4" w:space="0" w:color="auto"/>
              <w:right w:val="single" w:sz="4" w:space="0" w:color="auto"/>
            </w:tcBorders>
            <w:shd w:val="clear" w:color="auto" w:fill="auto"/>
            <w:vAlign w:val="bottom"/>
            <w:hideMark/>
          </w:tcPr>
          <w:p w14:paraId="095F984E"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367,20</w:t>
            </w:r>
          </w:p>
        </w:tc>
      </w:tr>
      <w:tr w:rsidR="004071CE" w:rsidRPr="009F5820" w14:paraId="3629CAC0" w14:textId="77777777" w:rsidTr="00F01500">
        <w:trPr>
          <w:gridAfter w:val="1"/>
          <w:wAfter w:w="83" w:type="dxa"/>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C1C8869"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1 11 05030 00 0000 120 </w:t>
            </w:r>
          </w:p>
        </w:tc>
        <w:tc>
          <w:tcPr>
            <w:tcW w:w="5105" w:type="dxa"/>
            <w:gridSpan w:val="5"/>
            <w:tcBorders>
              <w:top w:val="nil"/>
              <w:left w:val="nil"/>
              <w:bottom w:val="single" w:sz="4" w:space="0" w:color="auto"/>
              <w:right w:val="single" w:sz="4" w:space="0" w:color="auto"/>
            </w:tcBorders>
            <w:shd w:val="clear" w:color="auto" w:fill="auto"/>
            <w:vAlign w:val="center"/>
            <w:hideMark/>
          </w:tcPr>
          <w:p w14:paraId="1DAA06E7"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ED78EF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64,40</w:t>
            </w:r>
          </w:p>
        </w:tc>
        <w:tc>
          <w:tcPr>
            <w:tcW w:w="1985" w:type="dxa"/>
            <w:gridSpan w:val="4"/>
            <w:tcBorders>
              <w:top w:val="nil"/>
              <w:left w:val="nil"/>
              <w:bottom w:val="single" w:sz="4" w:space="0" w:color="auto"/>
              <w:right w:val="single" w:sz="4" w:space="0" w:color="auto"/>
            </w:tcBorders>
            <w:shd w:val="clear" w:color="auto" w:fill="auto"/>
            <w:vAlign w:val="bottom"/>
            <w:hideMark/>
          </w:tcPr>
          <w:p w14:paraId="4E94FC7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67,00</w:t>
            </w:r>
          </w:p>
        </w:tc>
        <w:tc>
          <w:tcPr>
            <w:tcW w:w="4536" w:type="dxa"/>
            <w:gridSpan w:val="4"/>
            <w:tcBorders>
              <w:top w:val="nil"/>
              <w:left w:val="nil"/>
              <w:bottom w:val="single" w:sz="4" w:space="0" w:color="auto"/>
              <w:right w:val="single" w:sz="4" w:space="0" w:color="auto"/>
            </w:tcBorders>
            <w:shd w:val="clear" w:color="auto" w:fill="auto"/>
            <w:vAlign w:val="bottom"/>
            <w:hideMark/>
          </w:tcPr>
          <w:p w14:paraId="44A62D6F"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69,70</w:t>
            </w:r>
          </w:p>
        </w:tc>
      </w:tr>
      <w:tr w:rsidR="004071CE" w:rsidRPr="009F5820" w14:paraId="5C470406" w14:textId="77777777" w:rsidTr="00F01500">
        <w:trPr>
          <w:gridAfter w:val="1"/>
          <w:wAfter w:w="83" w:type="dxa"/>
          <w:trHeight w:val="128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C53EFE7"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1 11 05035 10 0000 120 </w:t>
            </w:r>
          </w:p>
        </w:tc>
        <w:tc>
          <w:tcPr>
            <w:tcW w:w="5105" w:type="dxa"/>
            <w:gridSpan w:val="5"/>
            <w:tcBorders>
              <w:top w:val="nil"/>
              <w:left w:val="nil"/>
              <w:bottom w:val="single" w:sz="4" w:space="0" w:color="auto"/>
              <w:right w:val="single" w:sz="4" w:space="0" w:color="auto"/>
            </w:tcBorders>
            <w:shd w:val="clear" w:color="auto" w:fill="auto"/>
            <w:vAlign w:val="center"/>
            <w:hideMark/>
          </w:tcPr>
          <w:p w14:paraId="3B276E0D"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72B5A96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64,40</w:t>
            </w:r>
          </w:p>
        </w:tc>
        <w:tc>
          <w:tcPr>
            <w:tcW w:w="1985" w:type="dxa"/>
            <w:gridSpan w:val="4"/>
            <w:tcBorders>
              <w:top w:val="nil"/>
              <w:left w:val="nil"/>
              <w:bottom w:val="single" w:sz="4" w:space="0" w:color="auto"/>
              <w:right w:val="single" w:sz="4" w:space="0" w:color="auto"/>
            </w:tcBorders>
            <w:shd w:val="clear" w:color="auto" w:fill="auto"/>
            <w:vAlign w:val="bottom"/>
            <w:hideMark/>
          </w:tcPr>
          <w:p w14:paraId="3E300B7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67,00</w:t>
            </w:r>
          </w:p>
        </w:tc>
        <w:tc>
          <w:tcPr>
            <w:tcW w:w="4536" w:type="dxa"/>
            <w:gridSpan w:val="4"/>
            <w:tcBorders>
              <w:top w:val="nil"/>
              <w:left w:val="nil"/>
              <w:bottom w:val="single" w:sz="4" w:space="0" w:color="auto"/>
              <w:right w:val="single" w:sz="4" w:space="0" w:color="auto"/>
            </w:tcBorders>
            <w:shd w:val="clear" w:color="auto" w:fill="auto"/>
            <w:vAlign w:val="bottom"/>
            <w:hideMark/>
          </w:tcPr>
          <w:p w14:paraId="5433A4D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69,70</w:t>
            </w:r>
          </w:p>
        </w:tc>
      </w:tr>
      <w:tr w:rsidR="004071CE" w:rsidRPr="009F5820" w14:paraId="7A36CF18" w14:textId="77777777" w:rsidTr="00F01500">
        <w:trPr>
          <w:gridAfter w:val="1"/>
          <w:wAfter w:w="83" w:type="dxa"/>
          <w:trHeight w:val="81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B723E10"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2 00 00000 00 0000 000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8C3A428"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БЕЗВОЗМЕЗДНЫЕ ПОСТУПЛЕНИЯ</w:t>
            </w:r>
          </w:p>
        </w:tc>
        <w:tc>
          <w:tcPr>
            <w:tcW w:w="1134" w:type="dxa"/>
            <w:gridSpan w:val="2"/>
            <w:tcBorders>
              <w:top w:val="nil"/>
              <w:left w:val="nil"/>
              <w:bottom w:val="single" w:sz="4" w:space="0" w:color="auto"/>
              <w:right w:val="single" w:sz="4" w:space="0" w:color="auto"/>
            </w:tcBorders>
            <w:shd w:val="clear" w:color="auto" w:fill="auto"/>
            <w:vAlign w:val="bottom"/>
            <w:hideMark/>
          </w:tcPr>
          <w:p w14:paraId="647D8326"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28 354,00</w:t>
            </w:r>
          </w:p>
        </w:tc>
        <w:tc>
          <w:tcPr>
            <w:tcW w:w="1985" w:type="dxa"/>
            <w:gridSpan w:val="4"/>
            <w:tcBorders>
              <w:top w:val="nil"/>
              <w:left w:val="nil"/>
              <w:bottom w:val="single" w:sz="4" w:space="0" w:color="auto"/>
              <w:right w:val="single" w:sz="4" w:space="0" w:color="auto"/>
            </w:tcBorders>
            <w:shd w:val="clear" w:color="auto" w:fill="auto"/>
            <w:vAlign w:val="bottom"/>
            <w:hideMark/>
          </w:tcPr>
          <w:p w14:paraId="3E1D22D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6 549,90</w:t>
            </w:r>
          </w:p>
        </w:tc>
        <w:tc>
          <w:tcPr>
            <w:tcW w:w="4536" w:type="dxa"/>
            <w:gridSpan w:val="4"/>
            <w:tcBorders>
              <w:top w:val="nil"/>
              <w:left w:val="nil"/>
              <w:bottom w:val="single" w:sz="4" w:space="0" w:color="auto"/>
              <w:right w:val="single" w:sz="4" w:space="0" w:color="auto"/>
            </w:tcBorders>
            <w:shd w:val="clear" w:color="auto" w:fill="auto"/>
            <w:vAlign w:val="bottom"/>
            <w:hideMark/>
          </w:tcPr>
          <w:p w14:paraId="7ECF8539"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7 080,90</w:t>
            </w:r>
          </w:p>
        </w:tc>
      </w:tr>
      <w:tr w:rsidR="004071CE" w:rsidRPr="009F5820" w14:paraId="69AD4EF4"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3B3C16F" w14:textId="77777777" w:rsidR="009F5820" w:rsidRPr="009F5820" w:rsidRDefault="009F5820" w:rsidP="009F5820">
            <w:pPr>
              <w:spacing w:after="0" w:line="240" w:lineRule="auto"/>
              <w:jc w:val="center"/>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 xml:space="preserve">2 02 00000 00 0000 000 </w:t>
            </w:r>
          </w:p>
        </w:tc>
        <w:tc>
          <w:tcPr>
            <w:tcW w:w="5105" w:type="dxa"/>
            <w:gridSpan w:val="5"/>
            <w:tcBorders>
              <w:top w:val="nil"/>
              <w:left w:val="nil"/>
              <w:bottom w:val="single" w:sz="4" w:space="0" w:color="auto"/>
              <w:right w:val="single" w:sz="4" w:space="0" w:color="auto"/>
            </w:tcBorders>
            <w:shd w:val="clear" w:color="auto" w:fill="auto"/>
            <w:vAlign w:val="center"/>
            <w:hideMark/>
          </w:tcPr>
          <w:p w14:paraId="42108096"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БЕЗВОЗМЕЗДНЫЕ ПОСТУПЛЕНИЯ ОТ ДРУГИХ БЮДЖЕТОВ БЮДЖЕТНОЙ СИСТЕМЫ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0E21DC5A"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28 354,00</w:t>
            </w:r>
          </w:p>
        </w:tc>
        <w:tc>
          <w:tcPr>
            <w:tcW w:w="1985" w:type="dxa"/>
            <w:gridSpan w:val="4"/>
            <w:tcBorders>
              <w:top w:val="nil"/>
              <w:left w:val="nil"/>
              <w:bottom w:val="single" w:sz="4" w:space="0" w:color="auto"/>
              <w:right w:val="single" w:sz="4" w:space="0" w:color="auto"/>
            </w:tcBorders>
            <w:shd w:val="clear" w:color="auto" w:fill="auto"/>
            <w:vAlign w:val="bottom"/>
            <w:hideMark/>
          </w:tcPr>
          <w:p w14:paraId="440F24B7"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6 549,90</w:t>
            </w:r>
          </w:p>
        </w:tc>
        <w:tc>
          <w:tcPr>
            <w:tcW w:w="4536" w:type="dxa"/>
            <w:gridSpan w:val="4"/>
            <w:tcBorders>
              <w:top w:val="nil"/>
              <w:left w:val="nil"/>
              <w:bottom w:val="single" w:sz="4" w:space="0" w:color="auto"/>
              <w:right w:val="single" w:sz="4" w:space="0" w:color="auto"/>
            </w:tcBorders>
            <w:shd w:val="clear" w:color="auto" w:fill="auto"/>
            <w:vAlign w:val="bottom"/>
            <w:hideMark/>
          </w:tcPr>
          <w:p w14:paraId="140046EB"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7 080,90</w:t>
            </w:r>
          </w:p>
        </w:tc>
      </w:tr>
      <w:tr w:rsidR="004071CE" w:rsidRPr="009F5820" w14:paraId="73FAF10C" w14:textId="77777777" w:rsidTr="00F01500">
        <w:trPr>
          <w:gridAfter w:val="1"/>
          <w:wAfter w:w="83" w:type="dxa"/>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8BADF93"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2 02 10000 00 0000 150 </w:t>
            </w:r>
          </w:p>
        </w:tc>
        <w:tc>
          <w:tcPr>
            <w:tcW w:w="5105" w:type="dxa"/>
            <w:gridSpan w:val="5"/>
            <w:tcBorders>
              <w:top w:val="nil"/>
              <w:left w:val="nil"/>
              <w:bottom w:val="single" w:sz="4" w:space="0" w:color="auto"/>
              <w:right w:val="single" w:sz="4" w:space="0" w:color="auto"/>
            </w:tcBorders>
            <w:shd w:val="clear" w:color="auto" w:fill="auto"/>
            <w:vAlign w:val="center"/>
            <w:hideMark/>
          </w:tcPr>
          <w:p w14:paraId="741FEAAF"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Дотации бюджетам бюджетной системы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077B251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7 785,00</w:t>
            </w:r>
          </w:p>
        </w:tc>
        <w:tc>
          <w:tcPr>
            <w:tcW w:w="1985" w:type="dxa"/>
            <w:gridSpan w:val="4"/>
            <w:tcBorders>
              <w:top w:val="nil"/>
              <w:left w:val="nil"/>
              <w:bottom w:val="single" w:sz="4" w:space="0" w:color="auto"/>
              <w:right w:val="single" w:sz="4" w:space="0" w:color="auto"/>
            </w:tcBorders>
            <w:shd w:val="clear" w:color="auto" w:fill="auto"/>
            <w:vAlign w:val="bottom"/>
            <w:hideMark/>
          </w:tcPr>
          <w:p w14:paraId="1A4A1A2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6 342,40</w:t>
            </w:r>
          </w:p>
        </w:tc>
        <w:tc>
          <w:tcPr>
            <w:tcW w:w="4536" w:type="dxa"/>
            <w:gridSpan w:val="4"/>
            <w:tcBorders>
              <w:top w:val="nil"/>
              <w:left w:val="nil"/>
              <w:bottom w:val="single" w:sz="4" w:space="0" w:color="auto"/>
              <w:right w:val="single" w:sz="4" w:space="0" w:color="auto"/>
            </w:tcBorders>
            <w:shd w:val="clear" w:color="auto" w:fill="auto"/>
            <w:vAlign w:val="bottom"/>
            <w:hideMark/>
          </w:tcPr>
          <w:p w14:paraId="27DA124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6 860,70</w:t>
            </w:r>
          </w:p>
        </w:tc>
      </w:tr>
      <w:tr w:rsidR="004071CE" w:rsidRPr="009F5820" w14:paraId="48C0B8BD"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CFE445B"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2 02 15001 00 0000 150</w:t>
            </w:r>
          </w:p>
        </w:tc>
        <w:tc>
          <w:tcPr>
            <w:tcW w:w="5105" w:type="dxa"/>
            <w:gridSpan w:val="5"/>
            <w:tcBorders>
              <w:top w:val="nil"/>
              <w:left w:val="nil"/>
              <w:bottom w:val="single" w:sz="4" w:space="0" w:color="auto"/>
              <w:right w:val="single" w:sz="4" w:space="0" w:color="auto"/>
            </w:tcBorders>
            <w:shd w:val="clear" w:color="auto" w:fill="auto"/>
            <w:vAlign w:val="center"/>
            <w:hideMark/>
          </w:tcPr>
          <w:p w14:paraId="41913F95"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Дотации на выравнивание бюджетной обеспеченности</w:t>
            </w:r>
          </w:p>
        </w:tc>
        <w:tc>
          <w:tcPr>
            <w:tcW w:w="1134" w:type="dxa"/>
            <w:gridSpan w:val="2"/>
            <w:tcBorders>
              <w:top w:val="nil"/>
              <w:left w:val="nil"/>
              <w:bottom w:val="single" w:sz="4" w:space="0" w:color="auto"/>
              <w:right w:val="single" w:sz="4" w:space="0" w:color="auto"/>
            </w:tcBorders>
            <w:shd w:val="clear" w:color="auto" w:fill="auto"/>
            <w:vAlign w:val="bottom"/>
            <w:hideMark/>
          </w:tcPr>
          <w:p w14:paraId="7C411FF3"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7 785,00</w:t>
            </w:r>
          </w:p>
        </w:tc>
        <w:tc>
          <w:tcPr>
            <w:tcW w:w="1985" w:type="dxa"/>
            <w:gridSpan w:val="4"/>
            <w:tcBorders>
              <w:top w:val="nil"/>
              <w:left w:val="nil"/>
              <w:bottom w:val="single" w:sz="4" w:space="0" w:color="auto"/>
              <w:right w:val="single" w:sz="4" w:space="0" w:color="auto"/>
            </w:tcBorders>
            <w:shd w:val="clear" w:color="auto" w:fill="auto"/>
            <w:vAlign w:val="bottom"/>
            <w:hideMark/>
          </w:tcPr>
          <w:p w14:paraId="6973B1E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6 342,40</w:t>
            </w:r>
          </w:p>
        </w:tc>
        <w:tc>
          <w:tcPr>
            <w:tcW w:w="4536" w:type="dxa"/>
            <w:gridSpan w:val="4"/>
            <w:tcBorders>
              <w:top w:val="nil"/>
              <w:left w:val="nil"/>
              <w:bottom w:val="single" w:sz="4" w:space="0" w:color="auto"/>
              <w:right w:val="single" w:sz="4" w:space="0" w:color="auto"/>
            </w:tcBorders>
            <w:shd w:val="clear" w:color="auto" w:fill="auto"/>
            <w:vAlign w:val="bottom"/>
            <w:hideMark/>
          </w:tcPr>
          <w:p w14:paraId="167CB1E1"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6 860,70</w:t>
            </w:r>
          </w:p>
        </w:tc>
      </w:tr>
      <w:tr w:rsidR="004071CE" w:rsidRPr="009F5820" w14:paraId="4275F6B3"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47C06C0"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2 02 15001 10 0000 150 </w:t>
            </w:r>
          </w:p>
        </w:tc>
        <w:tc>
          <w:tcPr>
            <w:tcW w:w="5105" w:type="dxa"/>
            <w:gridSpan w:val="5"/>
            <w:tcBorders>
              <w:top w:val="nil"/>
              <w:left w:val="nil"/>
              <w:bottom w:val="single" w:sz="4" w:space="0" w:color="auto"/>
              <w:right w:val="single" w:sz="4" w:space="0" w:color="auto"/>
            </w:tcBorders>
            <w:shd w:val="clear" w:color="auto" w:fill="auto"/>
            <w:vAlign w:val="center"/>
            <w:hideMark/>
          </w:tcPr>
          <w:p w14:paraId="451BB04B"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Дотации бюджетам сельских поселений на выравнивание бюджетной обеспеченности из бюджета </w:t>
            </w:r>
            <w:proofErr w:type="spellStart"/>
            <w:r w:rsidRPr="009F5820">
              <w:rPr>
                <w:rFonts w:ascii="Times New Roman" w:eastAsia="Times New Roman" w:hAnsi="Times New Roman" w:cs="Times New Roman"/>
                <w:sz w:val="16"/>
                <w:szCs w:val="16"/>
                <w:lang w:eastAsia="ru-RU"/>
              </w:rPr>
              <w:t>субьекта</w:t>
            </w:r>
            <w:proofErr w:type="spellEnd"/>
            <w:r w:rsidRPr="009F5820">
              <w:rPr>
                <w:rFonts w:ascii="Times New Roman" w:eastAsia="Times New Roman" w:hAnsi="Times New Roman" w:cs="Times New Roman"/>
                <w:sz w:val="16"/>
                <w:szCs w:val="16"/>
                <w:lang w:eastAsia="ru-RU"/>
              </w:rPr>
              <w:t xml:space="preserve">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5246FE1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7 785,00</w:t>
            </w:r>
          </w:p>
        </w:tc>
        <w:tc>
          <w:tcPr>
            <w:tcW w:w="1985" w:type="dxa"/>
            <w:gridSpan w:val="4"/>
            <w:tcBorders>
              <w:top w:val="nil"/>
              <w:left w:val="nil"/>
              <w:bottom w:val="single" w:sz="4" w:space="0" w:color="auto"/>
              <w:right w:val="single" w:sz="4" w:space="0" w:color="auto"/>
            </w:tcBorders>
            <w:shd w:val="clear" w:color="auto" w:fill="auto"/>
            <w:vAlign w:val="bottom"/>
            <w:hideMark/>
          </w:tcPr>
          <w:p w14:paraId="088EB83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6 342,40</w:t>
            </w:r>
          </w:p>
        </w:tc>
        <w:tc>
          <w:tcPr>
            <w:tcW w:w="4536" w:type="dxa"/>
            <w:gridSpan w:val="4"/>
            <w:tcBorders>
              <w:top w:val="nil"/>
              <w:left w:val="nil"/>
              <w:bottom w:val="single" w:sz="4" w:space="0" w:color="auto"/>
              <w:right w:val="single" w:sz="4" w:space="0" w:color="auto"/>
            </w:tcBorders>
            <w:shd w:val="clear" w:color="auto" w:fill="auto"/>
            <w:vAlign w:val="bottom"/>
            <w:hideMark/>
          </w:tcPr>
          <w:p w14:paraId="663CB84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6 860,70</w:t>
            </w:r>
          </w:p>
        </w:tc>
      </w:tr>
      <w:tr w:rsidR="004071CE" w:rsidRPr="009F5820" w14:paraId="3C6C015F" w14:textId="77777777" w:rsidTr="00F01500">
        <w:trPr>
          <w:gridAfter w:val="1"/>
          <w:wAfter w:w="83" w:type="dxa"/>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285FD61"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2 02 30000 00 0000 150 </w:t>
            </w:r>
          </w:p>
        </w:tc>
        <w:tc>
          <w:tcPr>
            <w:tcW w:w="5105" w:type="dxa"/>
            <w:gridSpan w:val="5"/>
            <w:tcBorders>
              <w:top w:val="nil"/>
              <w:left w:val="nil"/>
              <w:bottom w:val="single" w:sz="4" w:space="0" w:color="auto"/>
              <w:right w:val="single" w:sz="4" w:space="0" w:color="auto"/>
            </w:tcBorders>
            <w:shd w:val="clear" w:color="auto" w:fill="auto"/>
            <w:vAlign w:val="center"/>
            <w:hideMark/>
          </w:tcPr>
          <w:p w14:paraId="29564F9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Субвенции бюджетам бюджетной системы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6F3886DB"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231,30</w:t>
            </w:r>
          </w:p>
        </w:tc>
        <w:tc>
          <w:tcPr>
            <w:tcW w:w="1985" w:type="dxa"/>
            <w:gridSpan w:val="4"/>
            <w:tcBorders>
              <w:top w:val="nil"/>
              <w:left w:val="nil"/>
              <w:bottom w:val="single" w:sz="4" w:space="0" w:color="auto"/>
              <w:right w:val="single" w:sz="4" w:space="0" w:color="auto"/>
            </w:tcBorders>
            <w:shd w:val="clear" w:color="auto" w:fill="auto"/>
            <w:vAlign w:val="bottom"/>
            <w:hideMark/>
          </w:tcPr>
          <w:p w14:paraId="669A7D70"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207,50</w:t>
            </w:r>
          </w:p>
        </w:tc>
        <w:tc>
          <w:tcPr>
            <w:tcW w:w="4536" w:type="dxa"/>
            <w:gridSpan w:val="4"/>
            <w:tcBorders>
              <w:top w:val="nil"/>
              <w:left w:val="nil"/>
              <w:bottom w:val="single" w:sz="4" w:space="0" w:color="auto"/>
              <w:right w:val="single" w:sz="4" w:space="0" w:color="auto"/>
            </w:tcBorders>
            <w:shd w:val="clear" w:color="auto" w:fill="auto"/>
            <w:vAlign w:val="bottom"/>
            <w:hideMark/>
          </w:tcPr>
          <w:p w14:paraId="4FCB118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220,20</w:t>
            </w:r>
          </w:p>
        </w:tc>
      </w:tr>
      <w:tr w:rsidR="004071CE" w:rsidRPr="009F5820" w14:paraId="658CD254" w14:textId="77777777" w:rsidTr="00F01500">
        <w:trPr>
          <w:gridAfter w:val="1"/>
          <w:wAfter w:w="83" w:type="dxa"/>
          <w:trHeight w:val="75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67D5C20"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lastRenderedPageBreak/>
              <w:t>2 02 30024 00 0000 150</w:t>
            </w:r>
          </w:p>
        </w:tc>
        <w:tc>
          <w:tcPr>
            <w:tcW w:w="5105" w:type="dxa"/>
            <w:gridSpan w:val="5"/>
            <w:tcBorders>
              <w:top w:val="nil"/>
              <w:left w:val="nil"/>
              <w:bottom w:val="single" w:sz="4" w:space="0" w:color="auto"/>
              <w:right w:val="single" w:sz="4" w:space="0" w:color="auto"/>
            </w:tcBorders>
            <w:shd w:val="clear" w:color="auto" w:fill="auto"/>
            <w:vAlign w:val="center"/>
            <w:hideMark/>
          </w:tcPr>
          <w:p w14:paraId="6243FD75"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Субвенции местным бюджетам на выполнение передаваемых полномочий субъектов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655F566E"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0,20</w:t>
            </w:r>
          </w:p>
        </w:tc>
        <w:tc>
          <w:tcPr>
            <w:tcW w:w="1985" w:type="dxa"/>
            <w:gridSpan w:val="4"/>
            <w:tcBorders>
              <w:top w:val="nil"/>
              <w:left w:val="nil"/>
              <w:bottom w:val="single" w:sz="4" w:space="0" w:color="auto"/>
              <w:right w:val="single" w:sz="4" w:space="0" w:color="auto"/>
            </w:tcBorders>
            <w:shd w:val="clear" w:color="auto" w:fill="auto"/>
            <w:vAlign w:val="bottom"/>
            <w:hideMark/>
          </w:tcPr>
          <w:p w14:paraId="1583AD81"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0,20</w:t>
            </w:r>
          </w:p>
        </w:tc>
        <w:tc>
          <w:tcPr>
            <w:tcW w:w="4536" w:type="dxa"/>
            <w:gridSpan w:val="4"/>
            <w:tcBorders>
              <w:top w:val="nil"/>
              <w:left w:val="nil"/>
              <w:bottom w:val="single" w:sz="4" w:space="0" w:color="auto"/>
              <w:right w:val="single" w:sz="4" w:space="0" w:color="auto"/>
            </w:tcBorders>
            <w:shd w:val="clear" w:color="auto" w:fill="auto"/>
            <w:vAlign w:val="bottom"/>
            <w:hideMark/>
          </w:tcPr>
          <w:p w14:paraId="77A3E4C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0,20</w:t>
            </w:r>
          </w:p>
        </w:tc>
      </w:tr>
      <w:tr w:rsidR="004071CE" w:rsidRPr="009F5820" w14:paraId="543C9501" w14:textId="77777777" w:rsidTr="00F01500">
        <w:trPr>
          <w:gridAfter w:val="1"/>
          <w:wAfter w:w="83" w:type="dxa"/>
          <w:trHeight w:val="75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66DBC27"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2 02 30024 10 0000 150</w:t>
            </w:r>
          </w:p>
        </w:tc>
        <w:tc>
          <w:tcPr>
            <w:tcW w:w="5105" w:type="dxa"/>
            <w:gridSpan w:val="5"/>
            <w:tcBorders>
              <w:top w:val="nil"/>
              <w:left w:val="nil"/>
              <w:bottom w:val="single" w:sz="4" w:space="0" w:color="auto"/>
              <w:right w:val="single" w:sz="4" w:space="0" w:color="auto"/>
            </w:tcBorders>
            <w:shd w:val="clear" w:color="auto" w:fill="auto"/>
            <w:vAlign w:val="center"/>
            <w:hideMark/>
          </w:tcPr>
          <w:p w14:paraId="1AD803A1"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6C0FFAB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0,20</w:t>
            </w:r>
          </w:p>
        </w:tc>
        <w:tc>
          <w:tcPr>
            <w:tcW w:w="1985" w:type="dxa"/>
            <w:gridSpan w:val="4"/>
            <w:tcBorders>
              <w:top w:val="nil"/>
              <w:left w:val="nil"/>
              <w:bottom w:val="single" w:sz="4" w:space="0" w:color="auto"/>
              <w:right w:val="single" w:sz="4" w:space="0" w:color="auto"/>
            </w:tcBorders>
            <w:shd w:val="clear" w:color="auto" w:fill="auto"/>
            <w:vAlign w:val="bottom"/>
            <w:hideMark/>
          </w:tcPr>
          <w:p w14:paraId="3C117C3F"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0,20</w:t>
            </w:r>
          </w:p>
        </w:tc>
        <w:tc>
          <w:tcPr>
            <w:tcW w:w="4536" w:type="dxa"/>
            <w:gridSpan w:val="4"/>
            <w:tcBorders>
              <w:top w:val="nil"/>
              <w:left w:val="nil"/>
              <w:bottom w:val="single" w:sz="4" w:space="0" w:color="auto"/>
              <w:right w:val="single" w:sz="4" w:space="0" w:color="auto"/>
            </w:tcBorders>
            <w:shd w:val="clear" w:color="auto" w:fill="auto"/>
            <w:vAlign w:val="bottom"/>
            <w:hideMark/>
          </w:tcPr>
          <w:p w14:paraId="05D840D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0,20</w:t>
            </w:r>
          </w:p>
        </w:tc>
      </w:tr>
      <w:tr w:rsidR="004071CE" w:rsidRPr="009F5820" w14:paraId="2091731F" w14:textId="77777777" w:rsidTr="00F01500">
        <w:trPr>
          <w:gridAfter w:val="1"/>
          <w:wAfter w:w="83" w:type="dxa"/>
          <w:trHeight w:val="73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32D2ED7"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2 02 35118 00 0000 150 </w:t>
            </w:r>
          </w:p>
        </w:tc>
        <w:tc>
          <w:tcPr>
            <w:tcW w:w="5105" w:type="dxa"/>
            <w:gridSpan w:val="5"/>
            <w:tcBorders>
              <w:top w:val="nil"/>
              <w:left w:val="nil"/>
              <w:bottom w:val="single" w:sz="4" w:space="0" w:color="auto"/>
              <w:right w:val="single" w:sz="4" w:space="0" w:color="auto"/>
            </w:tcBorders>
            <w:shd w:val="clear" w:color="auto" w:fill="auto"/>
            <w:vAlign w:val="center"/>
            <w:hideMark/>
          </w:tcPr>
          <w:p w14:paraId="676AC206"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Субвенции бюджетам на осуществление первичного воинского учета на территориях, где отсутствуют военные комиссариаты</w:t>
            </w:r>
          </w:p>
        </w:tc>
        <w:tc>
          <w:tcPr>
            <w:tcW w:w="1134" w:type="dxa"/>
            <w:gridSpan w:val="2"/>
            <w:tcBorders>
              <w:top w:val="nil"/>
              <w:left w:val="nil"/>
              <w:bottom w:val="single" w:sz="4" w:space="0" w:color="auto"/>
              <w:right w:val="single" w:sz="4" w:space="0" w:color="auto"/>
            </w:tcBorders>
            <w:shd w:val="clear" w:color="auto" w:fill="auto"/>
            <w:vAlign w:val="bottom"/>
            <w:hideMark/>
          </w:tcPr>
          <w:p w14:paraId="05A24ACE"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231,10</w:t>
            </w:r>
          </w:p>
        </w:tc>
        <w:tc>
          <w:tcPr>
            <w:tcW w:w="1985" w:type="dxa"/>
            <w:gridSpan w:val="4"/>
            <w:tcBorders>
              <w:top w:val="nil"/>
              <w:left w:val="nil"/>
              <w:bottom w:val="single" w:sz="4" w:space="0" w:color="auto"/>
              <w:right w:val="single" w:sz="4" w:space="0" w:color="auto"/>
            </w:tcBorders>
            <w:shd w:val="clear" w:color="auto" w:fill="auto"/>
            <w:vAlign w:val="bottom"/>
            <w:hideMark/>
          </w:tcPr>
          <w:p w14:paraId="3E1C868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207,30</w:t>
            </w:r>
          </w:p>
        </w:tc>
        <w:tc>
          <w:tcPr>
            <w:tcW w:w="4536" w:type="dxa"/>
            <w:gridSpan w:val="4"/>
            <w:tcBorders>
              <w:top w:val="nil"/>
              <w:left w:val="nil"/>
              <w:bottom w:val="single" w:sz="4" w:space="0" w:color="auto"/>
              <w:right w:val="single" w:sz="4" w:space="0" w:color="auto"/>
            </w:tcBorders>
            <w:shd w:val="clear" w:color="auto" w:fill="auto"/>
            <w:vAlign w:val="bottom"/>
            <w:hideMark/>
          </w:tcPr>
          <w:p w14:paraId="6761734E"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220,00</w:t>
            </w:r>
          </w:p>
        </w:tc>
      </w:tr>
      <w:tr w:rsidR="004071CE" w:rsidRPr="009F5820" w14:paraId="40118B9C" w14:textId="77777777" w:rsidTr="00F01500">
        <w:trPr>
          <w:gridAfter w:val="1"/>
          <w:wAfter w:w="83" w:type="dxa"/>
          <w:trHeight w:val="87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6FA2270"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2 02 35118 10 0000 150 </w:t>
            </w:r>
          </w:p>
        </w:tc>
        <w:tc>
          <w:tcPr>
            <w:tcW w:w="5105" w:type="dxa"/>
            <w:gridSpan w:val="5"/>
            <w:tcBorders>
              <w:top w:val="nil"/>
              <w:left w:val="nil"/>
              <w:bottom w:val="single" w:sz="4" w:space="0" w:color="auto"/>
              <w:right w:val="single" w:sz="4" w:space="0" w:color="auto"/>
            </w:tcBorders>
            <w:shd w:val="clear" w:color="auto" w:fill="auto"/>
            <w:vAlign w:val="center"/>
            <w:hideMark/>
          </w:tcPr>
          <w:p w14:paraId="4507E2AD"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gridSpan w:val="2"/>
            <w:tcBorders>
              <w:top w:val="nil"/>
              <w:left w:val="nil"/>
              <w:bottom w:val="single" w:sz="4" w:space="0" w:color="auto"/>
              <w:right w:val="single" w:sz="4" w:space="0" w:color="auto"/>
            </w:tcBorders>
            <w:shd w:val="clear" w:color="auto" w:fill="auto"/>
            <w:vAlign w:val="bottom"/>
            <w:hideMark/>
          </w:tcPr>
          <w:p w14:paraId="5A8FE55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231,10</w:t>
            </w:r>
          </w:p>
        </w:tc>
        <w:tc>
          <w:tcPr>
            <w:tcW w:w="1985" w:type="dxa"/>
            <w:gridSpan w:val="4"/>
            <w:tcBorders>
              <w:top w:val="nil"/>
              <w:left w:val="nil"/>
              <w:bottom w:val="single" w:sz="4" w:space="0" w:color="auto"/>
              <w:right w:val="single" w:sz="4" w:space="0" w:color="auto"/>
            </w:tcBorders>
            <w:shd w:val="clear" w:color="auto" w:fill="auto"/>
            <w:vAlign w:val="bottom"/>
            <w:hideMark/>
          </w:tcPr>
          <w:p w14:paraId="5D5DC997"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207,30</w:t>
            </w:r>
          </w:p>
        </w:tc>
        <w:tc>
          <w:tcPr>
            <w:tcW w:w="4536" w:type="dxa"/>
            <w:gridSpan w:val="4"/>
            <w:tcBorders>
              <w:top w:val="nil"/>
              <w:left w:val="nil"/>
              <w:bottom w:val="single" w:sz="4" w:space="0" w:color="auto"/>
              <w:right w:val="single" w:sz="4" w:space="0" w:color="auto"/>
            </w:tcBorders>
            <w:shd w:val="clear" w:color="auto" w:fill="auto"/>
            <w:vAlign w:val="bottom"/>
            <w:hideMark/>
          </w:tcPr>
          <w:p w14:paraId="720B8C4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220,00</w:t>
            </w:r>
          </w:p>
        </w:tc>
      </w:tr>
      <w:tr w:rsidR="004071CE" w:rsidRPr="009F5820" w14:paraId="75F8364E" w14:textId="77777777" w:rsidTr="00F01500">
        <w:trPr>
          <w:gridAfter w:val="1"/>
          <w:wAfter w:w="83" w:type="dxa"/>
          <w:trHeight w:val="1272"/>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C25B769"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2 02 4001410 0000 150 </w:t>
            </w:r>
          </w:p>
        </w:tc>
        <w:tc>
          <w:tcPr>
            <w:tcW w:w="5105" w:type="dxa"/>
            <w:gridSpan w:val="5"/>
            <w:tcBorders>
              <w:top w:val="nil"/>
              <w:left w:val="nil"/>
              <w:bottom w:val="nil"/>
              <w:right w:val="nil"/>
            </w:tcBorders>
            <w:shd w:val="clear" w:color="auto" w:fill="auto"/>
            <w:vAlign w:val="center"/>
            <w:hideMark/>
          </w:tcPr>
          <w:p w14:paraId="4DFA2BE2" w14:textId="77777777" w:rsidR="009F5820" w:rsidRPr="009F5820" w:rsidRDefault="009F5820" w:rsidP="009F5820">
            <w:pPr>
              <w:spacing w:after="0" w:line="240" w:lineRule="auto"/>
              <w:jc w:val="both"/>
              <w:rPr>
                <w:rFonts w:ascii="Times New Roman" w:eastAsia="Times New Roman" w:hAnsi="Times New Roman" w:cs="Times New Roman"/>
                <w:color w:val="000000"/>
                <w:sz w:val="16"/>
                <w:szCs w:val="16"/>
                <w:lang w:eastAsia="ru-RU"/>
              </w:rPr>
            </w:pPr>
            <w:r w:rsidRPr="009F5820">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14:paraId="117256F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1 729,70</w:t>
            </w:r>
          </w:p>
        </w:tc>
        <w:tc>
          <w:tcPr>
            <w:tcW w:w="1985" w:type="dxa"/>
            <w:gridSpan w:val="4"/>
            <w:tcBorders>
              <w:top w:val="nil"/>
              <w:left w:val="nil"/>
              <w:bottom w:val="single" w:sz="4" w:space="0" w:color="auto"/>
              <w:right w:val="single" w:sz="4" w:space="0" w:color="auto"/>
            </w:tcBorders>
            <w:shd w:val="clear" w:color="auto" w:fill="auto"/>
            <w:vAlign w:val="bottom"/>
            <w:hideMark/>
          </w:tcPr>
          <w:p w14:paraId="6A7E2D38"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0,00</w:t>
            </w:r>
          </w:p>
        </w:tc>
        <w:tc>
          <w:tcPr>
            <w:tcW w:w="4536" w:type="dxa"/>
            <w:gridSpan w:val="4"/>
            <w:tcBorders>
              <w:top w:val="nil"/>
              <w:left w:val="nil"/>
              <w:bottom w:val="single" w:sz="4" w:space="0" w:color="auto"/>
              <w:right w:val="single" w:sz="4" w:space="0" w:color="auto"/>
            </w:tcBorders>
            <w:shd w:val="clear" w:color="auto" w:fill="auto"/>
            <w:vAlign w:val="bottom"/>
            <w:hideMark/>
          </w:tcPr>
          <w:p w14:paraId="0599BD1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0,00</w:t>
            </w:r>
          </w:p>
        </w:tc>
      </w:tr>
      <w:tr w:rsidR="004071CE" w:rsidRPr="009F5820" w14:paraId="37509798" w14:textId="77777777" w:rsidTr="00F01500">
        <w:trPr>
          <w:gridAfter w:val="1"/>
          <w:wAfter w:w="83" w:type="dxa"/>
          <w:trHeight w:val="73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E484074"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2 02 49999 00 0000 150</w:t>
            </w:r>
          </w:p>
        </w:tc>
        <w:tc>
          <w:tcPr>
            <w:tcW w:w="5105" w:type="dxa"/>
            <w:gridSpan w:val="5"/>
            <w:tcBorders>
              <w:top w:val="single" w:sz="4" w:space="0" w:color="auto"/>
              <w:left w:val="nil"/>
              <w:bottom w:val="single" w:sz="4" w:space="0" w:color="auto"/>
              <w:right w:val="single" w:sz="4" w:space="0" w:color="auto"/>
            </w:tcBorders>
            <w:shd w:val="clear" w:color="auto" w:fill="auto"/>
            <w:vAlign w:val="center"/>
            <w:hideMark/>
          </w:tcPr>
          <w:p w14:paraId="44DD6E31"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Прочие межбюджетные трансферты, передаваемые бюджетам</w:t>
            </w:r>
          </w:p>
        </w:tc>
        <w:tc>
          <w:tcPr>
            <w:tcW w:w="1134" w:type="dxa"/>
            <w:gridSpan w:val="2"/>
            <w:tcBorders>
              <w:top w:val="nil"/>
              <w:left w:val="nil"/>
              <w:bottom w:val="single" w:sz="4" w:space="0" w:color="auto"/>
              <w:right w:val="single" w:sz="4" w:space="0" w:color="auto"/>
            </w:tcBorders>
            <w:shd w:val="clear" w:color="auto" w:fill="auto"/>
            <w:vAlign w:val="bottom"/>
            <w:hideMark/>
          </w:tcPr>
          <w:p w14:paraId="7DD935A6"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18 608,00</w:t>
            </w:r>
          </w:p>
        </w:tc>
        <w:tc>
          <w:tcPr>
            <w:tcW w:w="1985" w:type="dxa"/>
            <w:gridSpan w:val="4"/>
            <w:tcBorders>
              <w:top w:val="nil"/>
              <w:left w:val="nil"/>
              <w:bottom w:val="single" w:sz="4" w:space="0" w:color="auto"/>
              <w:right w:val="single" w:sz="4" w:space="0" w:color="auto"/>
            </w:tcBorders>
            <w:shd w:val="clear" w:color="auto" w:fill="auto"/>
            <w:vAlign w:val="bottom"/>
            <w:hideMark/>
          </w:tcPr>
          <w:p w14:paraId="10EC181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0,00</w:t>
            </w:r>
          </w:p>
        </w:tc>
        <w:tc>
          <w:tcPr>
            <w:tcW w:w="4536" w:type="dxa"/>
            <w:gridSpan w:val="4"/>
            <w:tcBorders>
              <w:top w:val="nil"/>
              <w:left w:val="nil"/>
              <w:bottom w:val="single" w:sz="4" w:space="0" w:color="auto"/>
              <w:right w:val="single" w:sz="4" w:space="0" w:color="auto"/>
            </w:tcBorders>
            <w:shd w:val="clear" w:color="auto" w:fill="auto"/>
            <w:vAlign w:val="bottom"/>
            <w:hideMark/>
          </w:tcPr>
          <w:p w14:paraId="4C641A45"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0,00</w:t>
            </w:r>
          </w:p>
        </w:tc>
      </w:tr>
      <w:tr w:rsidR="004071CE" w:rsidRPr="009F5820" w14:paraId="005A1995" w14:textId="77777777" w:rsidTr="00F01500">
        <w:trPr>
          <w:gridAfter w:val="1"/>
          <w:wAfter w:w="83" w:type="dxa"/>
          <w:trHeight w:val="9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9D4637C"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xml:space="preserve">2 02 49999 10 0000 150 </w:t>
            </w:r>
          </w:p>
        </w:tc>
        <w:tc>
          <w:tcPr>
            <w:tcW w:w="5105" w:type="dxa"/>
            <w:gridSpan w:val="5"/>
            <w:tcBorders>
              <w:top w:val="nil"/>
              <w:left w:val="nil"/>
              <w:bottom w:val="single" w:sz="4" w:space="0" w:color="auto"/>
              <w:right w:val="single" w:sz="4" w:space="0" w:color="auto"/>
            </w:tcBorders>
            <w:shd w:val="clear" w:color="auto" w:fill="auto"/>
            <w:vAlign w:val="center"/>
            <w:hideMark/>
          </w:tcPr>
          <w:p w14:paraId="53F9478A" w14:textId="77777777" w:rsidR="009F5820" w:rsidRPr="009F5820" w:rsidRDefault="009F5820" w:rsidP="009F5820">
            <w:pPr>
              <w:spacing w:after="0" w:line="240" w:lineRule="auto"/>
              <w:jc w:val="both"/>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Прочие межбюджетные трансферты, передаваемые бюджетам сельских поселений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D3A5B84"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18 608,00</w:t>
            </w:r>
          </w:p>
        </w:tc>
        <w:tc>
          <w:tcPr>
            <w:tcW w:w="1985" w:type="dxa"/>
            <w:gridSpan w:val="4"/>
            <w:tcBorders>
              <w:top w:val="nil"/>
              <w:left w:val="nil"/>
              <w:bottom w:val="single" w:sz="4" w:space="0" w:color="auto"/>
              <w:right w:val="single" w:sz="4" w:space="0" w:color="auto"/>
            </w:tcBorders>
            <w:shd w:val="clear" w:color="auto" w:fill="auto"/>
            <w:vAlign w:val="bottom"/>
            <w:hideMark/>
          </w:tcPr>
          <w:p w14:paraId="62D59D62"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0,00</w:t>
            </w:r>
          </w:p>
        </w:tc>
        <w:tc>
          <w:tcPr>
            <w:tcW w:w="4536" w:type="dxa"/>
            <w:gridSpan w:val="4"/>
            <w:tcBorders>
              <w:top w:val="nil"/>
              <w:left w:val="nil"/>
              <w:bottom w:val="single" w:sz="4" w:space="0" w:color="auto"/>
              <w:right w:val="single" w:sz="4" w:space="0" w:color="auto"/>
            </w:tcBorders>
            <w:shd w:val="clear" w:color="auto" w:fill="auto"/>
            <w:vAlign w:val="bottom"/>
            <w:hideMark/>
          </w:tcPr>
          <w:p w14:paraId="3803AEEA" w14:textId="77777777" w:rsidR="009F5820" w:rsidRPr="009F5820" w:rsidRDefault="009F5820" w:rsidP="009F5820">
            <w:pPr>
              <w:spacing w:after="0" w:line="240" w:lineRule="auto"/>
              <w:jc w:val="right"/>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0,00</w:t>
            </w:r>
          </w:p>
        </w:tc>
      </w:tr>
      <w:tr w:rsidR="004071CE" w:rsidRPr="009F5820" w14:paraId="426CE563" w14:textId="77777777" w:rsidTr="00F01500">
        <w:trPr>
          <w:gridAfter w:val="1"/>
          <w:wAfter w:w="83" w:type="dxa"/>
          <w:trHeight w:val="66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B94230D" w14:textId="77777777" w:rsidR="009F5820" w:rsidRPr="009F5820" w:rsidRDefault="009F5820" w:rsidP="009F5820">
            <w:pPr>
              <w:spacing w:after="0" w:line="240" w:lineRule="auto"/>
              <w:jc w:val="center"/>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 </w:t>
            </w:r>
          </w:p>
        </w:tc>
        <w:tc>
          <w:tcPr>
            <w:tcW w:w="5105" w:type="dxa"/>
            <w:gridSpan w:val="5"/>
            <w:tcBorders>
              <w:top w:val="nil"/>
              <w:left w:val="nil"/>
              <w:bottom w:val="single" w:sz="4" w:space="0" w:color="auto"/>
              <w:right w:val="single" w:sz="4" w:space="0" w:color="auto"/>
            </w:tcBorders>
            <w:shd w:val="clear" w:color="auto" w:fill="auto"/>
            <w:vAlign w:val="center"/>
            <w:hideMark/>
          </w:tcPr>
          <w:p w14:paraId="1D116CDD" w14:textId="77777777" w:rsidR="009F5820" w:rsidRPr="009F5820" w:rsidRDefault="009F5820" w:rsidP="009F5820">
            <w:pPr>
              <w:spacing w:after="0" w:line="240" w:lineRule="auto"/>
              <w:jc w:val="both"/>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ИТОГО ДОХОДОВ</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A128E"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31 983,50</w:t>
            </w:r>
          </w:p>
        </w:tc>
        <w:tc>
          <w:tcPr>
            <w:tcW w:w="1985" w:type="dxa"/>
            <w:gridSpan w:val="4"/>
            <w:tcBorders>
              <w:top w:val="nil"/>
              <w:left w:val="nil"/>
              <w:bottom w:val="single" w:sz="4" w:space="0" w:color="auto"/>
              <w:right w:val="single" w:sz="4" w:space="0" w:color="auto"/>
            </w:tcBorders>
            <w:shd w:val="clear" w:color="auto" w:fill="auto"/>
            <w:vAlign w:val="bottom"/>
            <w:hideMark/>
          </w:tcPr>
          <w:p w14:paraId="0BF6BB3D"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10 180,60</w:t>
            </w:r>
          </w:p>
        </w:tc>
        <w:tc>
          <w:tcPr>
            <w:tcW w:w="4536" w:type="dxa"/>
            <w:gridSpan w:val="4"/>
            <w:tcBorders>
              <w:top w:val="nil"/>
              <w:left w:val="nil"/>
              <w:bottom w:val="single" w:sz="4" w:space="0" w:color="auto"/>
              <w:right w:val="single" w:sz="4" w:space="0" w:color="auto"/>
            </w:tcBorders>
            <w:shd w:val="clear" w:color="auto" w:fill="auto"/>
            <w:vAlign w:val="bottom"/>
            <w:hideMark/>
          </w:tcPr>
          <w:p w14:paraId="1379CAFC"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r w:rsidRPr="009F5820">
              <w:rPr>
                <w:rFonts w:ascii="Times New Roman" w:eastAsia="Times New Roman" w:hAnsi="Times New Roman" w:cs="Times New Roman"/>
                <w:b/>
                <w:bCs/>
                <w:sz w:val="16"/>
                <w:szCs w:val="16"/>
                <w:lang w:eastAsia="ru-RU"/>
              </w:rPr>
              <w:t>10 983,20</w:t>
            </w:r>
          </w:p>
        </w:tc>
      </w:tr>
      <w:tr w:rsidR="009F5820" w:rsidRPr="009F5820" w14:paraId="63903D14" w14:textId="77777777" w:rsidTr="00F01500">
        <w:trPr>
          <w:gridAfter w:val="1"/>
          <w:wAfter w:w="83" w:type="dxa"/>
          <w:trHeight w:val="360"/>
        </w:trPr>
        <w:tc>
          <w:tcPr>
            <w:tcW w:w="3400" w:type="dxa"/>
            <w:tcBorders>
              <w:top w:val="nil"/>
              <w:left w:val="nil"/>
              <w:bottom w:val="nil"/>
              <w:right w:val="nil"/>
            </w:tcBorders>
            <w:shd w:val="clear" w:color="auto" w:fill="auto"/>
            <w:noWrap/>
            <w:vAlign w:val="bottom"/>
            <w:hideMark/>
          </w:tcPr>
          <w:p w14:paraId="66A8D783" w14:textId="77777777" w:rsidR="009F5820" w:rsidRPr="009F5820" w:rsidRDefault="009F5820" w:rsidP="009F5820">
            <w:pPr>
              <w:spacing w:after="0" w:line="240" w:lineRule="auto"/>
              <w:jc w:val="right"/>
              <w:rPr>
                <w:rFonts w:ascii="Times New Roman" w:eastAsia="Times New Roman" w:hAnsi="Times New Roman" w:cs="Times New Roman"/>
                <w:b/>
                <w:bCs/>
                <w:sz w:val="16"/>
                <w:szCs w:val="16"/>
                <w:lang w:eastAsia="ru-RU"/>
              </w:rPr>
            </w:pPr>
          </w:p>
        </w:tc>
        <w:tc>
          <w:tcPr>
            <w:tcW w:w="5105" w:type="dxa"/>
            <w:gridSpan w:val="5"/>
            <w:tcBorders>
              <w:top w:val="nil"/>
              <w:left w:val="nil"/>
              <w:bottom w:val="nil"/>
              <w:right w:val="nil"/>
            </w:tcBorders>
            <w:shd w:val="clear" w:color="auto" w:fill="auto"/>
            <w:noWrap/>
            <w:vAlign w:val="bottom"/>
            <w:hideMark/>
          </w:tcPr>
          <w:p w14:paraId="7660A08B"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73FBDA2C"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1FEDB68F"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4536" w:type="dxa"/>
            <w:gridSpan w:val="4"/>
            <w:tcBorders>
              <w:top w:val="nil"/>
              <w:left w:val="nil"/>
              <w:bottom w:val="nil"/>
              <w:right w:val="nil"/>
            </w:tcBorders>
            <w:shd w:val="clear" w:color="auto" w:fill="auto"/>
            <w:noWrap/>
            <w:vAlign w:val="bottom"/>
            <w:hideMark/>
          </w:tcPr>
          <w:p w14:paraId="7D814710"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r>
      <w:tr w:rsidR="009F5820" w:rsidRPr="009F5820" w14:paraId="0A225466" w14:textId="77777777" w:rsidTr="00F01500">
        <w:trPr>
          <w:gridAfter w:val="1"/>
          <w:wAfter w:w="83" w:type="dxa"/>
          <w:trHeight w:val="360"/>
        </w:trPr>
        <w:tc>
          <w:tcPr>
            <w:tcW w:w="3400" w:type="dxa"/>
            <w:tcBorders>
              <w:top w:val="nil"/>
              <w:left w:val="nil"/>
              <w:bottom w:val="nil"/>
              <w:right w:val="nil"/>
            </w:tcBorders>
            <w:shd w:val="clear" w:color="auto" w:fill="auto"/>
            <w:noWrap/>
            <w:vAlign w:val="bottom"/>
            <w:hideMark/>
          </w:tcPr>
          <w:p w14:paraId="2F84034E"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5105" w:type="dxa"/>
            <w:gridSpan w:val="5"/>
            <w:tcBorders>
              <w:top w:val="nil"/>
              <w:left w:val="nil"/>
              <w:bottom w:val="nil"/>
              <w:right w:val="nil"/>
            </w:tcBorders>
            <w:shd w:val="clear" w:color="auto" w:fill="auto"/>
            <w:noWrap/>
            <w:vAlign w:val="bottom"/>
            <w:hideMark/>
          </w:tcPr>
          <w:p w14:paraId="767F9569"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1793C154"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1A6C6173"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4536" w:type="dxa"/>
            <w:gridSpan w:val="4"/>
            <w:tcBorders>
              <w:top w:val="nil"/>
              <w:left w:val="nil"/>
              <w:bottom w:val="nil"/>
              <w:right w:val="nil"/>
            </w:tcBorders>
            <w:shd w:val="clear" w:color="auto" w:fill="auto"/>
            <w:noWrap/>
            <w:vAlign w:val="bottom"/>
            <w:hideMark/>
          </w:tcPr>
          <w:p w14:paraId="4AE33984"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r>
      <w:tr w:rsidR="009F5820" w:rsidRPr="009F5820" w14:paraId="089178A2" w14:textId="77777777" w:rsidTr="00F01500">
        <w:trPr>
          <w:gridAfter w:val="1"/>
          <w:wAfter w:w="83" w:type="dxa"/>
          <w:trHeight w:val="360"/>
        </w:trPr>
        <w:tc>
          <w:tcPr>
            <w:tcW w:w="3400" w:type="dxa"/>
            <w:tcBorders>
              <w:top w:val="nil"/>
              <w:left w:val="nil"/>
              <w:bottom w:val="nil"/>
              <w:right w:val="nil"/>
            </w:tcBorders>
            <w:shd w:val="clear" w:color="auto" w:fill="auto"/>
            <w:noWrap/>
            <w:vAlign w:val="bottom"/>
            <w:hideMark/>
          </w:tcPr>
          <w:p w14:paraId="620C7F8E"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5105" w:type="dxa"/>
            <w:gridSpan w:val="5"/>
            <w:tcBorders>
              <w:top w:val="nil"/>
              <w:left w:val="nil"/>
              <w:bottom w:val="nil"/>
              <w:right w:val="nil"/>
            </w:tcBorders>
            <w:shd w:val="clear" w:color="auto" w:fill="auto"/>
            <w:noWrap/>
            <w:vAlign w:val="bottom"/>
            <w:hideMark/>
          </w:tcPr>
          <w:p w14:paraId="148654C3"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006E7F15"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2A0DEB9F"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4536" w:type="dxa"/>
            <w:gridSpan w:val="4"/>
            <w:tcBorders>
              <w:top w:val="nil"/>
              <w:left w:val="nil"/>
              <w:bottom w:val="nil"/>
              <w:right w:val="nil"/>
            </w:tcBorders>
            <w:shd w:val="clear" w:color="auto" w:fill="auto"/>
            <w:noWrap/>
            <w:vAlign w:val="bottom"/>
            <w:hideMark/>
          </w:tcPr>
          <w:p w14:paraId="731505EE"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r>
      <w:tr w:rsidR="009F5820" w:rsidRPr="009F5820" w14:paraId="61AAF9B1" w14:textId="77777777" w:rsidTr="00F01500">
        <w:trPr>
          <w:gridAfter w:val="1"/>
          <w:wAfter w:w="83" w:type="dxa"/>
          <w:trHeight w:val="360"/>
        </w:trPr>
        <w:tc>
          <w:tcPr>
            <w:tcW w:w="3400" w:type="dxa"/>
            <w:tcBorders>
              <w:top w:val="nil"/>
              <w:left w:val="nil"/>
              <w:bottom w:val="nil"/>
              <w:right w:val="nil"/>
            </w:tcBorders>
            <w:shd w:val="clear" w:color="auto" w:fill="auto"/>
            <w:noWrap/>
            <w:vAlign w:val="bottom"/>
            <w:hideMark/>
          </w:tcPr>
          <w:p w14:paraId="4FCD8FC7"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5105" w:type="dxa"/>
            <w:gridSpan w:val="5"/>
            <w:tcBorders>
              <w:top w:val="nil"/>
              <w:left w:val="nil"/>
              <w:bottom w:val="nil"/>
              <w:right w:val="nil"/>
            </w:tcBorders>
            <w:shd w:val="clear" w:color="auto" w:fill="auto"/>
            <w:noWrap/>
            <w:vAlign w:val="bottom"/>
            <w:hideMark/>
          </w:tcPr>
          <w:p w14:paraId="1C11B696"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6E96648B"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1A9C1059"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4536" w:type="dxa"/>
            <w:gridSpan w:val="4"/>
            <w:tcBorders>
              <w:top w:val="nil"/>
              <w:left w:val="nil"/>
              <w:bottom w:val="nil"/>
              <w:right w:val="nil"/>
            </w:tcBorders>
            <w:shd w:val="clear" w:color="auto" w:fill="auto"/>
            <w:noWrap/>
            <w:vAlign w:val="bottom"/>
            <w:hideMark/>
          </w:tcPr>
          <w:p w14:paraId="702BF6E1"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r>
      <w:tr w:rsidR="009F5820" w:rsidRPr="009F5820" w14:paraId="52E052E9" w14:textId="77777777" w:rsidTr="00F01500">
        <w:trPr>
          <w:gridAfter w:val="1"/>
          <w:wAfter w:w="83" w:type="dxa"/>
          <w:trHeight w:val="615"/>
        </w:trPr>
        <w:tc>
          <w:tcPr>
            <w:tcW w:w="8505" w:type="dxa"/>
            <w:gridSpan w:val="6"/>
            <w:tcBorders>
              <w:top w:val="nil"/>
              <w:left w:val="nil"/>
              <w:bottom w:val="nil"/>
              <w:right w:val="nil"/>
            </w:tcBorders>
            <w:shd w:val="clear" w:color="auto" w:fill="auto"/>
            <w:vAlign w:val="bottom"/>
            <w:hideMark/>
          </w:tcPr>
          <w:p w14:paraId="7739E120"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r w:rsidRPr="009F5820">
              <w:rPr>
                <w:rFonts w:ascii="Times New Roman" w:eastAsia="Times New Roman" w:hAnsi="Times New Roman" w:cs="Times New Roman"/>
                <w:sz w:val="16"/>
                <w:szCs w:val="16"/>
                <w:lang w:eastAsia="ru-RU"/>
              </w:rPr>
              <w:t>Председатель Собрания депутатов-                                                                                                                                  Глава Митякинского сельского поселения</w:t>
            </w:r>
          </w:p>
        </w:tc>
        <w:tc>
          <w:tcPr>
            <w:tcW w:w="1134" w:type="dxa"/>
            <w:gridSpan w:val="2"/>
            <w:tcBorders>
              <w:top w:val="nil"/>
              <w:left w:val="nil"/>
              <w:bottom w:val="nil"/>
              <w:right w:val="nil"/>
            </w:tcBorders>
            <w:shd w:val="clear" w:color="auto" w:fill="auto"/>
            <w:noWrap/>
            <w:vAlign w:val="bottom"/>
            <w:hideMark/>
          </w:tcPr>
          <w:p w14:paraId="027E8310"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c>
          <w:tcPr>
            <w:tcW w:w="1985" w:type="dxa"/>
            <w:gridSpan w:val="4"/>
            <w:tcBorders>
              <w:top w:val="nil"/>
              <w:left w:val="nil"/>
              <w:bottom w:val="nil"/>
              <w:right w:val="nil"/>
            </w:tcBorders>
            <w:shd w:val="clear" w:color="auto" w:fill="auto"/>
            <w:noWrap/>
            <w:vAlign w:val="bottom"/>
            <w:hideMark/>
          </w:tcPr>
          <w:p w14:paraId="4A76A8CC"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roofErr w:type="spellStart"/>
            <w:r w:rsidRPr="009F5820">
              <w:rPr>
                <w:rFonts w:ascii="Times New Roman" w:eastAsia="Times New Roman" w:hAnsi="Times New Roman" w:cs="Times New Roman"/>
                <w:sz w:val="16"/>
                <w:szCs w:val="16"/>
                <w:lang w:eastAsia="ru-RU"/>
              </w:rPr>
              <w:t>В.А.Щуров</w:t>
            </w:r>
            <w:proofErr w:type="spellEnd"/>
          </w:p>
        </w:tc>
        <w:tc>
          <w:tcPr>
            <w:tcW w:w="4536" w:type="dxa"/>
            <w:gridSpan w:val="4"/>
            <w:tcBorders>
              <w:top w:val="nil"/>
              <w:left w:val="nil"/>
              <w:bottom w:val="nil"/>
              <w:right w:val="nil"/>
            </w:tcBorders>
            <w:shd w:val="clear" w:color="auto" w:fill="auto"/>
            <w:noWrap/>
            <w:vAlign w:val="bottom"/>
            <w:hideMark/>
          </w:tcPr>
          <w:p w14:paraId="4536657D" w14:textId="77777777" w:rsidR="009F5820" w:rsidRPr="009F5820" w:rsidRDefault="009F5820" w:rsidP="009F5820">
            <w:pPr>
              <w:spacing w:after="0" w:line="240" w:lineRule="auto"/>
              <w:rPr>
                <w:rFonts w:ascii="Times New Roman" w:eastAsia="Times New Roman" w:hAnsi="Times New Roman" w:cs="Times New Roman"/>
                <w:sz w:val="16"/>
                <w:szCs w:val="16"/>
                <w:lang w:eastAsia="ru-RU"/>
              </w:rPr>
            </w:pPr>
          </w:p>
        </w:tc>
      </w:tr>
      <w:tr w:rsidR="004071CE" w:rsidRPr="004071CE" w14:paraId="63D8A249" w14:textId="77777777" w:rsidTr="00F01500">
        <w:trPr>
          <w:trHeight w:val="255"/>
        </w:trPr>
        <w:tc>
          <w:tcPr>
            <w:tcW w:w="3580" w:type="dxa"/>
            <w:gridSpan w:val="2"/>
            <w:tcBorders>
              <w:top w:val="nil"/>
              <w:left w:val="nil"/>
              <w:bottom w:val="nil"/>
              <w:right w:val="nil"/>
            </w:tcBorders>
            <w:shd w:val="clear" w:color="auto" w:fill="auto"/>
            <w:noWrap/>
            <w:vAlign w:val="bottom"/>
            <w:hideMark/>
          </w:tcPr>
          <w:p w14:paraId="77C75F89"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center"/>
            <w:hideMark/>
          </w:tcPr>
          <w:p w14:paraId="36A9037B"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center"/>
            <w:hideMark/>
          </w:tcPr>
          <w:p w14:paraId="0CF75124"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center"/>
            <w:hideMark/>
          </w:tcPr>
          <w:p w14:paraId="06F08230"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center"/>
            <w:hideMark/>
          </w:tcPr>
          <w:p w14:paraId="53BF1014"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xml:space="preserve">Приложение 2 к решению Собрания </w:t>
            </w:r>
          </w:p>
        </w:tc>
      </w:tr>
      <w:tr w:rsidR="004071CE" w:rsidRPr="004071CE" w14:paraId="14082DD4" w14:textId="77777777" w:rsidTr="00F01500">
        <w:trPr>
          <w:trHeight w:val="240"/>
        </w:trPr>
        <w:tc>
          <w:tcPr>
            <w:tcW w:w="3580" w:type="dxa"/>
            <w:gridSpan w:val="2"/>
            <w:tcBorders>
              <w:top w:val="nil"/>
              <w:left w:val="nil"/>
              <w:bottom w:val="nil"/>
              <w:right w:val="nil"/>
            </w:tcBorders>
            <w:shd w:val="clear" w:color="auto" w:fill="auto"/>
            <w:noWrap/>
            <w:vAlign w:val="bottom"/>
            <w:hideMark/>
          </w:tcPr>
          <w:p w14:paraId="08D6AE4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center"/>
            <w:hideMark/>
          </w:tcPr>
          <w:p w14:paraId="2EE79E06"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center"/>
            <w:hideMark/>
          </w:tcPr>
          <w:p w14:paraId="06A61EAE"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center"/>
            <w:hideMark/>
          </w:tcPr>
          <w:p w14:paraId="2DF3AC2A"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center"/>
            <w:hideMark/>
          </w:tcPr>
          <w:p w14:paraId="78208E83"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xml:space="preserve">депутатов Митякинского сельского поселения  </w:t>
            </w:r>
          </w:p>
        </w:tc>
      </w:tr>
      <w:tr w:rsidR="004071CE" w:rsidRPr="004071CE" w14:paraId="1BB7863C" w14:textId="77777777" w:rsidTr="00F01500">
        <w:trPr>
          <w:trHeight w:val="180"/>
        </w:trPr>
        <w:tc>
          <w:tcPr>
            <w:tcW w:w="3580" w:type="dxa"/>
            <w:gridSpan w:val="2"/>
            <w:tcBorders>
              <w:top w:val="nil"/>
              <w:left w:val="nil"/>
              <w:bottom w:val="nil"/>
              <w:right w:val="nil"/>
            </w:tcBorders>
            <w:shd w:val="clear" w:color="auto" w:fill="auto"/>
            <w:noWrap/>
            <w:vAlign w:val="bottom"/>
            <w:hideMark/>
          </w:tcPr>
          <w:p w14:paraId="18D2E9C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center"/>
            <w:hideMark/>
          </w:tcPr>
          <w:p w14:paraId="6E5EF68B"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center"/>
            <w:hideMark/>
          </w:tcPr>
          <w:p w14:paraId="4C25136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center"/>
            <w:hideMark/>
          </w:tcPr>
          <w:p w14:paraId="456544D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center"/>
            <w:hideMark/>
          </w:tcPr>
          <w:p w14:paraId="590E7BFD"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14 от 28.08.2020 г.</w:t>
            </w:r>
          </w:p>
        </w:tc>
      </w:tr>
      <w:tr w:rsidR="004071CE" w:rsidRPr="004071CE" w14:paraId="2029EE12" w14:textId="77777777" w:rsidTr="00F01500">
        <w:trPr>
          <w:trHeight w:val="792"/>
        </w:trPr>
        <w:tc>
          <w:tcPr>
            <w:tcW w:w="3580" w:type="dxa"/>
            <w:gridSpan w:val="2"/>
            <w:tcBorders>
              <w:top w:val="nil"/>
              <w:left w:val="nil"/>
              <w:bottom w:val="nil"/>
              <w:right w:val="nil"/>
            </w:tcBorders>
            <w:shd w:val="clear" w:color="auto" w:fill="auto"/>
            <w:noWrap/>
            <w:vAlign w:val="bottom"/>
            <w:hideMark/>
          </w:tcPr>
          <w:p w14:paraId="6AA55FCB"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2663" w:type="dxa"/>
            <w:gridSpan w:val="15"/>
            <w:tcBorders>
              <w:top w:val="nil"/>
              <w:left w:val="nil"/>
              <w:bottom w:val="nil"/>
              <w:right w:val="nil"/>
            </w:tcBorders>
            <w:shd w:val="clear" w:color="auto" w:fill="auto"/>
            <w:vAlign w:val="center"/>
            <w:hideMark/>
          </w:tcPr>
          <w:p w14:paraId="6558F132"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О внесении изменений в Решение Собрания депутатов</w:t>
            </w:r>
            <w:r w:rsidRPr="004071CE">
              <w:rPr>
                <w:rFonts w:ascii="Times New Roman" w:eastAsia="Times New Roman" w:hAnsi="Times New Roman" w:cs="Times New Roman"/>
                <w:sz w:val="16"/>
                <w:szCs w:val="16"/>
                <w:lang w:eastAsia="ru-RU"/>
              </w:rPr>
              <w:br/>
            </w:r>
            <w:r w:rsidRPr="004071CE">
              <w:rPr>
                <w:rFonts w:ascii="Times New Roman" w:eastAsia="Times New Roman" w:hAnsi="Times New Roman" w:cs="Times New Roman"/>
                <w:sz w:val="16"/>
                <w:szCs w:val="16"/>
                <w:lang w:eastAsia="ru-RU"/>
              </w:rPr>
              <w:br/>
              <w:t>Митякинского сельского поселения от 26.12.2019 г. №28</w:t>
            </w:r>
            <w:r w:rsidRPr="004071CE">
              <w:rPr>
                <w:rFonts w:ascii="Times New Roman" w:eastAsia="Times New Roman" w:hAnsi="Times New Roman" w:cs="Times New Roman"/>
                <w:sz w:val="16"/>
                <w:szCs w:val="16"/>
                <w:lang w:eastAsia="ru-RU"/>
              </w:rPr>
              <w:br/>
            </w:r>
            <w:r w:rsidRPr="004071CE">
              <w:rPr>
                <w:rFonts w:ascii="Times New Roman" w:eastAsia="Times New Roman" w:hAnsi="Times New Roman" w:cs="Times New Roman"/>
                <w:sz w:val="16"/>
                <w:szCs w:val="16"/>
                <w:lang w:eastAsia="ru-RU"/>
              </w:rPr>
              <w:br/>
              <w:t xml:space="preserve">О бюджете Митякинского сельского поселения </w:t>
            </w:r>
          </w:p>
        </w:tc>
      </w:tr>
      <w:tr w:rsidR="004071CE" w:rsidRPr="004071CE" w14:paraId="4C4F0808" w14:textId="77777777" w:rsidTr="00F01500">
        <w:trPr>
          <w:trHeight w:val="255"/>
        </w:trPr>
        <w:tc>
          <w:tcPr>
            <w:tcW w:w="3580" w:type="dxa"/>
            <w:gridSpan w:val="2"/>
            <w:tcBorders>
              <w:top w:val="nil"/>
              <w:left w:val="nil"/>
              <w:bottom w:val="nil"/>
              <w:right w:val="nil"/>
            </w:tcBorders>
            <w:shd w:val="clear" w:color="auto" w:fill="auto"/>
            <w:noWrap/>
            <w:vAlign w:val="bottom"/>
            <w:hideMark/>
          </w:tcPr>
          <w:p w14:paraId="039EF964"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center"/>
            <w:hideMark/>
          </w:tcPr>
          <w:p w14:paraId="04D2246F"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center"/>
            <w:hideMark/>
          </w:tcPr>
          <w:p w14:paraId="0CCC6528"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center"/>
            <w:hideMark/>
          </w:tcPr>
          <w:p w14:paraId="1851772A"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center"/>
            <w:hideMark/>
          </w:tcPr>
          <w:p w14:paraId="0855529D"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xml:space="preserve">Тарасовского района на 2020 год и на плановый </w:t>
            </w:r>
          </w:p>
        </w:tc>
      </w:tr>
      <w:tr w:rsidR="004071CE" w:rsidRPr="004071CE" w14:paraId="2813304D" w14:textId="77777777" w:rsidTr="00F01500">
        <w:trPr>
          <w:trHeight w:val="255"/>
        </w:trPr>
        <w:tc>
          <w:tcPr>
            <w:tcW w:w="3580" w:type="dxa"/>
            <w:gridSpan w:val="2"/>
            <w:tcBorders>
              <w:top w:val="nil"/>
              <w:left w:val="nil"/>
              <w:bottom w:val="nil"/>
              <w:right w:val="nil"/>
            </w:tcBorders>
            <w:shd w:val="clear" w:color="auto" w:fill="auto"/>
            <w:noWrap/>
            <w:vAlign w:val="bottom"/>
            <w:hideMark/>
          </w:tcPr>
          <w:p w14:paraId="0EF40130"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center"/>
            <w:hideMark/>
          </w:tcPr>
          <w:p w14:paraId="41DE3F97"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center"/>
            <w:hideMark/>
          </w:tcPr>
          <w:p w14:paraId="063A63B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center"/>
            <w:hideMark/>
          </w:tcPr>
          <w:p w14:paraId="090F3CFE"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center"/>
            <w:hideMark/>
          </w:tcPr>
          <w:p w14:paraId="28A39EE3"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период 2021 и 2022 годов"</w:t>
            </w:r>
          </w:p>
        </w:tc>
      </w:tr>
      <w:tr w:rsidR="004071CE" w:rsidRPr="004071CE" w14:paraId="4186A70E" w14:textId="77777777" w:rsidTr="00F01500">
        <w:trPr>
          <w:trHeight w:val="255"/>
        </w:trPr>
        <w:tc>
          <w:tcPr>
            <w:tcW w:w="3580" w:type="dxa"/>
            <w:gridSpan w:val="2"/>
            <w:tcBorders>
              <w:top w:val="nil"/>
              <w:left w:val="nil"/>
              <w:bottom w:val="nil"/>
              <w:right w:val="nil"/>
            </w:tcBorders>
            <w:shd w:val="clear" w:color="auto" w:fill="auto"/>
            <w:noWrap/>
            <w:vAlign w:val="bottom"/>
            <w:hideMark/>
          </w:tcPr>
          <w:p w14:paraId="0330B88B"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7F24534E"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2F9CDAFD"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2F89EBDC"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592A297E"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1EE723BE" w14:textId="77777777" w:rsidTr="00F01500">
        <w:trPr>
          <w:trHeight w:val="1140"/>
        </w:trPr>
        <w:tc>
          <w:tcPr>
            <w:tcW w:w="16243" w:type="dxa"/>
            <w:gridSpan w:val="17"/>
            <w:tcBorders>
              <w:top w:val="nil"/>
              <w:left w:val="nil"/>
              <w:bottom w:val="nil"/>
              <w:right w:val="nil"/>
            </w:tcBorders>
            <w:shd w:val="clear" w:color="auto" w:fill="auto"/>
            <w:vAlign w:val="bottom"/>
            <w:hideMark/>
          </w:tcPr>
          <w:p w14:paraId="65C3AD95"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Источники финансирования дефицита бюджета Митякинского сельского поселения</w:t>
            </w:r>
            <w:r w:rsidRPr="004071CE">
              <w:rPr>
                <w:rFonts w:ascii="Times New Roman" w:eastAsia="Times New Roman" w:hAnsi="Times New Roman" w:cs="Times New Roman"/>
                <w:b/>
                <w:bCs/>
                <w:color w:val="000000"/>
                <w:sz w:val="16"/>
                <w:szCs w:val="16"/>
                <w:lang w:eastAsia="ru-RU"/>
              </w:rPr>
              <w:br/>
              <w:t>на 2020 год и на плановый период 2021 и 2022 годов</w:t>
            </w:r>
          </w:p>
        </w:tc>
      </w:tr>
      <w:tr w:rsidR="004071CE" w:rsidRPr="004071CE" w14:paraId="440471C7" w14:textId="77777777" w:rsidTr="00F01500">
        <w:trPr>
          <w:trHeight w:val="255"/>
        </w:trPr>
        <w:tc>
          <w:tcPr>
            <w:tcW w:w="3580" w:type="dxa"/>
            <w:gridSpan w:val="2"/>
            <w:tcBorders>
              <w:top w:val="nil"/>
              <w:left w:val="nil"/>
              <w:bottom w:val="nil"/>
              <w:right w:val="nil"/>
            </w:tcBorders>
            <w:shd w:val="clear" w:color="auto" w:fill="auto"/>
            <w:noWrap/>
            <w:vAlign w:val="bottom"/>
            <w:hideMark/>
          </w:tcPr>
          <w:p w14:paraId="2452F81B"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1E04F39C"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3F026C4E"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5B01D4DC"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704FE4AB"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71899201" w14:textId="77777777" w:rsidTr="00F01500">
        <w:trPr>
          <w:trHeight w:val="334"/>
        </w:trPr>
        <w:tc>
          <w:tcPr>
            <w:tcW w:w="3580" w:type="dxa"/>
            <w:gridSpan w:val="2"/>
            <w:tcBorders>
              <w:top w:val="nil"/>
              <w:left w:val="nil"/>
              <w:bottom w:val="nil"/>
              <w:right w:val="nil"/>
            </w:tcBorders>
            <w:shd w:val="clear" w:color="auto" w:fill="auto"/>
            <w:noWrap/>
            <w:vAlign w:val="center"/>
            <w:hideMark/>
          </w:tcPr>
          <w:p w14:paraId="798DAA4B"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center"/>
            <w:hideMark/>
          </w:tcPr>
          <w:p w14:paraId="4ACAF8A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center"/>
            <w:hideMark/>
          </w:tcPr>
          <w:p w14:paraId="67B11C37"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center"/>
            <w:hideMark/>
          </w:tcPr>
          <w:p w14:paraId="1094611F"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center"/>
            <w:hideMark/>
          </w:tcPr>
          <w:p w14:paraId="275E8E6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xml:space="preserve"> (тыс. руб.)</w:t>
            </w:r>
          </w:p>
        </w:tc>
      </w:tr>
      <w:tr w:rsidR="004071CE" w:rsidRPr="004071CE" w14:paraId="33086DD1" w14:textId="77777777" w:rsidTr="00F01500">
        <w:trPr>
          <w:trHeight w:val="450"/>
        </w:trPr>
        <w:tc>
          <w:tcPr>
            <w:tcW w:w="35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B31DFC"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Код</w:t>
            </w:r>
          </w:p>
        </w:tc>
        <w:tc>
          <w:tcPr>
            <w:tcW w:w="564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21C80"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Наименование</w:t>
            </w:r>
          </w:p>
        </w:tc>
        <w:tc>
          <w:tcPr>
            <w:tcW w:w="12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C06B6"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2020 г.</w:t>
            </w:r>
          </w:p>
        </w:tc>
        <w:tc>
          <w:tcPr>
            <w:tcW w:w="118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7A2E09"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2021 г.</w:t>
            </w:r>
          </w:p>
        </w:tc>
        <w:tc>
          <w:tcPr>
            <w:tcW w:w="456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4F8C5"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2022 г.</w:t>
            </w:r>
          </w:p>
        </w:tc>
      </w:tr>
      <w:tr w:rsidR="004071CE" w:rsidRPr="004071CE" w14:paraId="67531DA1" w14:textId="77777777" w:rsidTr="00F01500">
        <w:trPr>
          <w:trHeight w:val="450"/>
        </w:trPr>
        <w:tc>
          <w:tcPr>
            <w:tcW w:w="3580" w:type="dxa"/>
            <w:gridSpan w:val="2"/>
            <w:vMerge/>
            <w:tcBorders>
              <w:top w:val="single" w:sz="4" w:space="0" w:color="auto"/>
              <w:left w:val="single" w:sz="4" w:space="0" w:color="auto"/>
              <w:bottom w:val="single" w:sz="4" w:space="0" w:color="000000"/>
              <w:right w:val="single" w:sz="4" w:space="0" w:color="auto"/>
            </w:tcBorders>
            <w:vAlign w:val="center"/>
            <w:hideMark/>
          </w:tcPr>
          <w:p w14:paraId="6569B301"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5640" w:type="dxa"/>
            <w:gridSpan w:val="5"/>
            <w:vMerge/>
            <w:tcBorders>
              <w:top w:val="single" w:sz="4" w:space="0" w:color="auto"/>
              <w:left w:val="single" w:sz="4" w:space="0" w:color="auto"/>
              <w:bottom w:val="single" w:sz="4" w:space="0" w:color="auto"/>
              <w:right w:val="single" w:sz="4" w:space="0" w:color="auto"/>
            </w:tcBorders>
            <w:vAlign w:val="center"/>
            <w:hideMark/>
          </w:tcPr>
          <w:p w14:paraId="23052387"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280" w:type="dxa"/>
            <w:gridSpan w:val="3"/>
            <w:vMerge/>
            <w:tcBorders>
              <w:top w:val="single" w:sz="4" w:space="0" w:color="auto"/>
              <w:left w:val="single" w:sz="4" w:space="0" w:color="auto"/>
              <w:bottom w:val="single" w:sz="4" w:space="0" w:color="auto"/>
              <w:right w:val="single" w:sz="4" w:space="0" w:color="auto"/>
            </w:tcBorders>
            <w:vAlign w:val="center"/>
            <w:hideMark/>
          </w:tcPr>
          <w:p w14:paraId="1730B6AE"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180" w:type="dxa"/>
            <w:gridSpan w:val="3"/>
            <w:vMerge/>
            <w:tcBorders>
              <w:top w:val="single" w:sz="4" w:space="0" w:color="auto"/>
              <w:left w:val="single" w:sz="4" w:space="0" w:color="auto"/>
              <w:bottom w:val="single" w:sz="4" w:space="0" w:color="000000"/>
              <w:right w:val="single" w:sz="4" w:space="0" w:color="auto"/>
            </w:tcBorders>
            <w:vAlign w:val="center"/>
            <w:hideMark/>
          </w:tcPr>
          <w:p w14:paraId="42DCF35F"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4563" w:type="dxa"/>
            <w:gridSpan w:val="4"/>
            <w:vMerge/>
            <w:tcBorders>
              <w:top w:val="single" w:sz="4" w:space="0" w:color="auto"/>
              <w:left w:val="single" w:sz="4" w:space="0" w:color="auto"/>
              <w:bottom w:val="single" w:sz="4" w:space="0" w:color="000000"/>
              <w:right w:val="single" w:sz="4" w:space="0" w:color="auto"/>
            </w:tcBorders>
            <w:vAlign w:val="center"/>
            <w:hideMark/>
          </w:tcPr>
          <w:p w14:paraId="31716C43"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r>
      <w:tr w:rsidR="004071CE" w:rsidRPr="004071CE" w14:paraId="578757C3" w14:textId="77777777" w:rsidTr="00F01500">
        <w:trPr>
          <w:trHeight w:val="390"/>
        </w:trPr>
        <w:tc>
          <w:tcPr>
            <w:tcW w:w="3580" w:type="dxa"/>
            <w:gridSpan w:val="2"/>
            <w:tcBorders>
              <w:top w:val="nil"/>
              <w:left w:val="nil"/>
              <w:bottom w:val="single" w:sz="4" w:space="0" w:color="auto"/>
              <w:right w:val="single" w:sz="4" w:space="0" w:color="auto"/>
            </w:tcBorders>
            <w:shd w:val="clear" w:color="auto" w:fill="auto"/>
            <w:vAlign w:val="center"/>
            <w:hideMark/>
          </w:tcPr>
          <w:p w14:paraId="7AA49AC7" w14:textId="77777777" w:rsidR="004071CE" w:rsidRPr="004071CE" w:rsidRDefault="004071CE" w:rsidP="004071CE">
            <w:pPr>
              <w:spacing w:after="0" w:line="240" w:lineRule="auto"/>
              <w:jc w:val="center"/>
              <w:rPr>
                <w:rFonts w:ascii="Times New Roman" w:eastAsia="Times New Roman" w:hAnsi="Times New Roman" w:cs="Times New Roman"/>
                <w:b/>
                <w:bCs/>
                <w:i/>
                <w:iCs/>
                <w:color w:val="000000"/>
                <w:sz w:val="16"/>
                <w:szCs w:val="16"/>
                <w:lang w:eastAsia="ru-RU"/>
              </w:rPr>
            </w:pPr>
            <w:r w:rsidRPr="004071CE">
              <w:rPr>
                <w:rFonts w:ascii="Times New Roman" w:eastAsia="Times New Roman" w:hAnsi="Times New Roman" w:cs="Times New Roman"/>
                <w:b/>
                <w:bCs/>
                <w:i/>
                <w:iCs/>
                <w:color w:val="000000"/>
                <w:sz w:val="16"/>
                <w:szCs w:val="16"/>
                <w:lang w:eastAsia="ru-RU"/>
              </w:rPr>
              <w:t> </w:t>
            </w:r>
          </w:p>
        </w:tc>
        <w:tc>
          <w:tcPr>
            <w:tcW w:w="5640" w:type="dxa"/>
            <w:gridSpan w:val="5"/>
            <w:tcBorders>
              <w:top w:val="nil"/>
              <w:left w:val="nil"/>
              <w:bottom w:val="single" w:sz="4" w:space="0" w:color="auto"/>
              <w:right w:val="single" w:sz="4" w:space="0" w:color="auto"/>
            </w:tcBorders>
            <w:shd w:val="clear" w:color="auto" w:fill="auto"/>
            <w:vAlign w:val="center"/>
            <w:hideMark/>
          </w:tcPr>
          <w:p w14:paraId="17D2B6B6" w14:textId="77777777" w:rsidR="004071CE" w:rsidRPr="004071CE" w:rsidRDefault="004071CE" w:rsidP="004071CE">
            <w:pPr>
              <w:spacing w:after="0" w:line="240" w:lineRule="auto"/>
              <w:jc w:val="both"/>
              <w:rPr>
                <w:rFonts w:ascii="Times New Roman" w:eastAsia="Times New Roman" w:hAnsi="Times New Roman" w:cs="Times New Roman"/>
                <w:b/>
                <w:bCs/>
                <w:i/>
                <w:iCs/>
                <w:color w:val="000000"/>
                <w:sz w:val="16"/>
                <w:szCs w:val="16"/>
                <w:lang w:eastAsia="ru-RU"/>
              </w:rPr>
            </w:pPr>
            <w:r w:rsidRPr="004071CE">
              <w:rPr>
                <w:rFonts w:ascii="Times New Roman" w:eastAsia="Times New Roman" w:hAnsi="Times New Roman" w:cs="Times New Roman"/>
                <w:b/>
                <w:bCs/>
                <w:i/>
                <w:iCs/>
                <w:color w:val="000000"/>
                <w:sz w:val="16"/>
                <w:szCs w:val="16"/>
                <w:lang w:eastAsia="ru-RU"/>
              </w:rPr>
              <w:t>Всего</w:t>
            </w:r>
          </w:p>
        </w:tc>
        <w:tc>
          <w:tcPr>
            <w:tcW w:w="1280" w:type="dxa"/>
            <w:gridSpan w:val="3"/>
            <w:tcBorders>
              <w:top w:val="nil"/>
              <w:left w:val="nil"/>
              <w:bottom w:val="single" w:sz="4" w:space="0" w:color="auto"/>
              <w:right w:val="single" w:sz="4" w:space="0" w:color="auto"/>
            </w:tcBorders>
            <w:shd w:val="clear" w:color="auto" w:fill="auto"/>
            <w:vAlign w:val="bottom"/>
            <w:hideMark/>
          </w:tcPr>
          <w:p w14:paraId="09B825AF" w14:textId="77777777" w:rsidR="004071CE" w:rsidRPr="004071CE" w:rsidRDefault="004071CE" w:rsidP="004071CE">
            <w:pPr>
              <w:spacing w:after="0" w:line="240" w:lineRule="auto"/>
              <w:jc w:val="right"/>
              <w:rPr>
                <w:rFonts w:ascii="Times New Roman" w:eastAsia="Times New Roman" w:hAnsi="Times New Roman" w:cs="Times New Roman"/>
                <w:b/>
                <w:bCs/>
                <w:i/>
                <w:iCs/>
                <w:color w:val="000000"/>
                <w:sz w:val="16"/>
                <w:szCs w:val="16"/>
                <w:lang w:eastAsia="ru-RU"/>
              </w:rPr>
            </w:pPr>
            <w:r w:rsidRPr="004071CE">
              <w:rPr>
                <w:rFonts w:ascii="Times New Roman" w:eastAsia="Times New Roman" w:hAnsi="Times New Roman" w:cs="Times New Roman"/>
                <w:b/>
                <w:bCs/>
                <w:i/>
                <w:iCs/>
                <w:color w:val="000000"/>
                <w:sz w:val="16"/>
                <w:szCs w:val="16"/>
                <w:lang w:eastAsia="ru-RU"/>
              </w:rPr>
              <w:t>1 145,4</w:t>
            </w:r>
          </w:p>
        </w:tc>
        <w:tc>
          <w:tcPr>
            <w:tcW w:w="1180" w:type="dxa"/>
            <w:gridSpan w:val="3"/>
            <w:tcBorders>
              <w:top w:val="nil"/>
              <w:left w:val="nil"/>
              <w:bottom w:val="single" w:sz="4" w:space="0" w:color="auto"/>
              <w:right w:val="single" w:sz="4" w:space="0" w:color="auto"/>
            </w:tcBorders>
            <w:shd w:val="clear" w:color="auto" w:fill="auto"/>
            <w:vAlign w:val="bottom"/>
            <w:hideMark/>
          </w:tcPr>
          <w:p w14:paraId="788A5B93" w14:textId="77777777" w:rsidR="004071CE" w:rsidRPr="004071CE" w:rsidRDefault="004071CE" w:rsidP="004071CE">
            <w:pPr>
              <w:spacing w:after="0" w:line="240" w:lineRule="auto"/>
              <w:jc w:val="right"/>
              <w:rPr>
                <w:rFonts w:ascii="Times New Roman" w:eastAsia="Times New Roman" w:hAnsi="Times New Roman" w:cs="Times New Roman"/>
                <w:b/>
                <w:bCs/>
                <w:i/>
                <w:iCs/>
                <w:color w:val="000000"/>
                <w:sz w:val="16"/>
                <w:szCs w:val="16"/>
                <w:lang w:eastAsia="ru-RU"/>
              </w:rPr>
            </w:pPr>
            <w:r w:rsidRPr="004071CE">
              <w:rPr>
                <w:rFonts w:ascii="Times New Roman" w:eastAsia="Times New Roman" w:hAnsi="Times New Roman" w:cs="Times New Roman"/>
                <w:b/>
                <w:bCs/>
                <w:i/>
                <w:iCs/>
                <w:color w:val="000000"/>
                <w:sz w:val="16"/>
                <w:szCs w:val="16"/>
                <w:lang w:eastAsia="ru-RU"/>
              </w:rPr>
              <w:t>0,0</w:t>
            </w:r>
          </w:p>
        </w:tc>
        <w:tc>
          <w:tcPr>
            <w:tcW w:w="4563" w:type="dxa"/>
            <w:gridSpan w:val="4"/>
            <w:tcBorders>
              <w:top w:val="nil"/>
              <w:left w:val="nil"/>
              <w:bottom w:val="single" w:sz="4" w:space="0" w:color="auto"/>
              <w:right w:val="single" w:sz="4" w:space="0" w:color="auto"/>
            </w:tcBorders>
            <w:shd w:val="clear" w:color="auto" w:fill="auto"/>
            <w:vAlign w:val="bottom"/>
            <w:hideMark/>
          </w:tcPr>
          <w:p w14:paraId="6EE80EA9" w14:textId="77777777" w:rsidR="004071CE" w:rsidRPr="004071CE" w:rsidRDefault="004071CE" w:rsidP="004071CE">
            <w:pPr>
              <w:spacing w:after="0" w:line="240" w:lineRule="auto"/>
              <w:jc w:val="right"/>
              <w:rPr>
                <w:rFonts w:ascii="Times New Roman" w:eastAsia="Times New Roman" w:hAnsi="Times New Roman" w:cs="Times New Roman"/>
                <w:b/>
                <w:bCs/>
                <w:i/>
                <w:iCs/>
                <w:color w:val="000000"/>
                <w:sz w:val="16"/>
                <w:szCs w:val="16"/>
                <w:lang w:eastAsia="ru-RU"/>
              </w:rPr>
            </w:pPr>
            <w:r w:rsidRPr="004071CE">
              <w:rPr>
                <w:rFonts w:ascii="Times New Roman" w:eastAsia="Times New Roman" w:hAnsi="Times New Roman" w:cs="Times New Roman"/>
                <w:b/>
                <w:bCs/>
                <w:i/>
                <w:iCs/>
                <w:color w:val="000000"/>
                <w:sz w:val="16"/>
                <w:szCs w:val="16"/>
                <w:lang w:eastAsia="ru-RU"/>
              </w:rPr>
              <w:t>0,0</w:t>
            </w:r>
          </w:p>
        </w:tc>
      </w:tr>
      <w:tr w:rsidR="004071CE" w:rsidRPr="004071CE" w14:paraId="61714655" w14:textId="77777777" w:rsidTr="00F01500">
        <w:trPr>
          <w:trHeight w:val="1140"/>
        </w:trPr>
        <w:tc>
          <w:tcPr>
            <w:tcW w:w="3580" w:type="dxa"/>
            <w:gridSpan w:val="2"/>
            <w:tcBorders>
              <w:top w:val="nil"/>
              <w:left w:val="nil"/>
              <w:bottom w:val="single" w:sz="4" w:space="0" w:color="auto"/>
              <w:right w:val="single" w:sz="4" w:space="0" w:color="auto"/>
            </w:tcBorders>
            <w:shd w:val="clear" w:color="auto" w:fill="auto"/>
            <w:noWrap/>
            <w:vAlign w:val="bottom"/>
            <w:hideMark/>
          </w:tcPr>
          <w:p w14:paraId="7E3EC31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951 01 00 00 00 00 0000 000</w:t>
            </w:r>
          </w:p>
        </w:tc>
        <w:tc>
          <w:tcPr>
            <w:tcW w:w="5640" w:type="dxa"/>
            <w:gridSpan w:val="5"/>
            <w:tcBorders>
              <w:top w:val="nil"/>
              <w:left w:val="nil"/>
              <w:bottom w:val="single" w:sz="4" w:space="0" w:color="auto"/>
              <w:right w:val="single" w:sz="4" w:space="0" w:color="auto"/>
            </w:tcBorders>
            <w:shd w:val="clear" w:color="auto" w:fill="auto"/>
            <w:vAlign w:val="bottom"/>
            <w:hideMark/>
          </w:tcPr>
          <w:p w14:paraId="48CFD8E5"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ИСТОЧНИКИ ВНУТРЕННЕГО ФИНАНСИРОВАНИЯ ДЕФИЦИТОВ БЮДЖЕТОВ</w:t>
            </w:r>
          </w:p>
        </w:tc>
        <w:tc>
          <w:tcPr>
            <w:tcW w:w="1280" w:type="dxa"/>
            <w:gridSpan w:val="3"/>
            <w:tcBorders>
              <w:top w:val="nil"/>
              <w:left w:val="nil"/>
              <w:bottom w:val="single" w:sz="4" w:space="0" w:color="auto"/>
              <w:right w:val="single" w:sz="4" w:space="0" w:color="auto"/>
            </w:tcBorders>
            <w:shd w:val="clear" w:color="auto" w:fill="auto"/>
            <w:vAlign w:val="bottom"/>
            <w:hideMark/>
          </w:tcPr>
          <w:p w14:paraId="68C0AD38"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1 145,4</w:t>
            </w:r>
          </w:p>
        </w:tc>
        <w:tc>
          <w:tcPr>
            <w:tcW w:w="1180" w:type="dxa"/>
            <w:gridSpan w:val="3"/>
            <w:tcBorders>
              <w:top w:val="nil"/>
              <w:left w:val="nil"/>
              <w:bottom w:val="single" w:sz="4" w:space="0" w:color="auto"/>
              <w:right w:val="single" w:sz="4" w:space="0" w:color="auto"/>
            </w:tcBorders>
            <w:shd w:val="clear" w:color="auto" w:fill="auto"/>
            <w:vAlign w:val="bottom"/>
            <w:hideMark/>
          </w:tcPr>
          <w:p w14:paraId="42C229FD"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0,0</w:t>
            </w:r>
          </w:p>
        </w:tc>
        <w:tc>
          <w:tcPr>
            <w:tcW w:w="4563" w:type="dxa"/>
            <w:gridSpan w:val="4"/>
            <w:tcBorders>
              <w:top w:val="nil"/>
              <w:left w:val="nil"/>
              <w:bottom w:val="single" w:sz="4" w:space="0" w:color="auto"/>
              <w:right w:val="single" w:sz="4" w:space="0" w:color="auto"/>
            </w:tcBorders>
            <w:shd w:val="clear" w:color="auto" w:fill="auto"/>
            <w:vAlign w:val="bottom"/>
            <w:hideMark/>
          </w:tcPr>
          <w:p w14:paraId="2DD1B749"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0,0</w:t>
            </w:r>
          </w:p>
        </w:tc>
      </w:tr>
      <w:tr w:rsidR="004071CE" w:rsidRPr="004071CE" w14:paraId="5117503D" w14:textId="77777777" w:rsidTr="00F01500">
        <w:trPr>
          <w:trHeight w:val="885"/>
        </w:trPr>
        <w:tc>
          <w:tcPr>
            <w:tcW w:w="3580" w:type="dxa"/>
            <w:gridSpan w:val="2"/>
            <w:tcBorders>
              <w:top w:val="nil"/>
              <w:left w:val="nil"/>
              <w:bottom w:val="single" w:sz="4" w:space="0" w:color="auto"/>
              <w:right w:val="single" w:sz="4" w:space="0" w:color="auto"/>
            </w:tcBorders>
            <w:shd w:val="clear" w:color="auto" w:fill="auto"/>
            <w:noWrap/>
            <w:vAlign w:val="bottom"/>
            <w:hideMark/>
          </w:tcPr>
          <w:p w14:paraId="51A40A6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951 01 05 00 00 00 0000 000</w:t>
            </w:r>
          </w:p>
        </w:tc>
        <w:tc>
          <w:tcPr>
            <w:tcW w:w="5640" w:type="dxa"/>
            <w:gridSpan w:val="5"/>
            <w:tcBorders>
              <w:top w:val="nil"/>
              <w:left w:val="nil"/>
              <w:bottom w:val="single" w:sz="4" w:space="0" w:color="auto"/>
              <w:right w:val="single" w:sz="4" w:space="0" w:color="auto"/>
            </w:tcBorders>
            <w:shd w:val="clear" w:color="auto" w:fill="auto"/>
            <w:vAlign w:val="bottom"/>
            <w:hideMark/>
          </w:tcPr>
          <w:p w14:paraId="1D304EB0"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Изменение остатков средств на счетах по учету средств бюджета</w:t>
            </w:r>
          </w:p>
        </w:tc>
        <w:tc>
          <w:tcPr>
            <w:tcW w:w="1280" w:type="dxa"/>
            <w:gridSpan w:val="3"/>
            <w:tcBorders>
              <w:top w:val="nil"/>
              <w:left w:val="nil"/>
              <w:bottom w:val="single" w:sz="4" w:space="0" w:color="auto"/>
              <w:right w:val="single" w:sz="4" w:space="0" w:color="auto"/>
            </w:tcBorders>
            <w:shd w:val="clear" w:color="auto" w:fill="auto"/>
            <w:vAlign w:val="bottom"/>
            <w:hideMark/>
          </w:tcPr>
          <w:p w14:paraId="61478908"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1 145,4</w:t>
            </w:r>
          </w:p>
        </w:tc>
        <w:tc>
          <w:tcPr>
            <w:tcW w:w="1180" w:type="dxa"/>
            <w:gridSpan w:val="3"/>
            <w:tcBorders>
              <w:top w:val="nil"/>
              <w:left w:val="nil"/>
              <w:bottom w:val="single" w:sz="4" w:space="0" w:color="auto"/>
              <w:right w:val="single" w:sz="4" w:space="0" w:color="auto"/>
            </w:tcBorders>
            <w:shd w:val="clear" w:color="auto" w:fill="auto"/>
            <w:vAlign w:val="bottom"/>
            <w:hideMark/>
          </w:tcPr>
          <w:p w14:paraId="1060E29B"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0,0</w:t>
            </w:r>
          </w:p>
        </w:tc>
        <w:tc>
          <w:tcPr>
            <w:tcW w:w="4563" w:type="dxa"/>
            <w:gridSpan w:val="4"/>
            <w:tcBorders>
              <w:top w:val="nil"/>
              <w:left w:val="nil"/>
              <w:bottom w:val="single" w:sz="4" w:space="0" w:color="auto"/>
              <w:right w:val="single" w:sz="4" w:space="0" w:color="auto"/>
            </w:tcBorders>
            <w:shd w:val="clear" w:color="auto" w:fill="auto"/>
            <w:vAlign w:val="bottom"/>
            <w:hideMark/>
          </w:tcPr>
          <w:p w14:paraId="6FE220F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0,0</w:t>
            </w:r>
          </w:p>
        </w:tc>
      </w:tr>
      <w:tr w:rsidR="004071CE" w:rsidRPr="004071CE" w14:paraId="72C153DE" w14:textId="77777777" w:rsidTr="00F01500">
        <w:trPr>
          <w:trHeight w:val="885"/>
        </w:trPr>
        <w:tc>
          <w:tcPr>
            <w:tcW w:w="3580" w:type="dxa"/>
            <w:gridSpan w:val="2"/>
            <w:tcBorders>
              <w:top w:val="nil"/>
              <w:left w:val="nil"/>
              <w:bottom w:val="single" w:sz="4" w:space="0" w:color="auto"/>
              <w:right w:val="single" w:sz="4" w:space="0" w:color="auto"/>
            </w:tcBorders>
            <w:shd w:val="clear" w:color="auto" w:fill="auto"/>
            <w:noWrap/>
            <w:vAlign w:val="bottom"/>
            <w:hideMark/>
          </w:tcPr>
          <w:p w14:paraId="066E0A1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951 01 05 00 00 00 0000 500</w:t>
            </w:r>
          </w:p>
        </w:tc>
        <w:tc>
          <w:tcPr>
            <w:tcW w:w="5640" w:type="dxa"/>
            <w:gridSpan w:val="5"/>
            <w:tcBorders>
              <w:top w:val="nil"/>
              <w:left w:val="nil"/>
              <w:bottom w:val="single" w:sz="4" w:space="0" w:color="auto"/>
              <w:right w:val="single" w:sz="4" w:space="0" w:color="auto"/>
            </w:tcBorders>
            <w:shd w:val="clear" w:color="auto" w:fill="auto"/>
            <w:noWrap/>
            <w:vAlign w:val="bottom"/>
            <w:hideMark/>
          </w:tcPr>
          <w:p w14:paraId="46866E66"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Увеличение остатков средств бюджетов</w:t>
            </w:r>
          </w:p>
        </w:tc>
        <w:tc>
          <w:tcPr>
            <w:tcW w:w="1280" w:type="dxa"/>
            <w:gridSpan w:val="3"/>
            <w:tcBorders>
              <w:top w:val="nil"/>
              <w:left w:val="nil"/>
              <w:bottom w:val="single" w:sz="4" w:space="0" w:color="auto"/>
              <w:right w:val="single" w:sz="4" w:space="0" w:color="auto"/>
            </w:tcBorders>
            <w:shd w:val="clear" w:color="auto" w:fill="auto"/>
            <w:vAlign w:val="bottom"/>
            <w:hideMark/>
          </w:tcPr>
          <w:p w14:paraId="2E460890"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31 983,5</w:t>
            </w:r>
          </w:p>
        </w:tc>
        <w:tc>
          <w:tcPr>
            <w:tcW w:w="1180" w:type="dxa"/>
            <w:gridSpan w:val="3"/>
            <w:tcBorders>
              <w:top w:val="nil"/>
              <w:left w:val="nil"/>
              <w:bottom w:val="single" w:sz="4" w:space="0" w:color="auto"/>
              <w:right w:val="single" w:sz="4" w:space="0" w:color="auto"/>
            </w:tcBorders>
            <w:shd w:val="clear" w:color="auto" w:fill="auto"/>
            <w:vAlign w:val="bottom"/>
            <w:hideMark/>
          </w:tcPr>
          <w:p w14:paraId="4FC3370E"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0F23FD83"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10 983,2</w:t>
            </w:r>
          </w:p>
        </w:tc>
      </w:tr>
      <w:tr w:rsidR="004071CE" w:rsidRPr="004071CE" w14:paraId="20787C6D" w14:textId="77777777" w:rsidTr="00F01500">
        <w:trPr>
          <w:trHeight w:val="777"/>
        </w:trPr>
        <w:tc>
          <w:tcPr>
            <w:tcW w:w="3580" w:type="dxa"/>
            <w:gridSpan w:val="2"/>
            <w:tcBorders>
              <w:top w:val="nil"/>
              <w:left w:val="nil"/>
              <w:bottom w:val="single" w:sz="4" w:space="0" w:color="auto"/>
              <w:right w:val="single" w:sz="4" w:space="0" w:color="auto"/>
            </w:tcBorders>
            <w:shd w:val="clear" w:color="auto" w:fill="auto"/>
            <w:vAlign w:val="center"/>
            <w:hideMark/>
          </w:tcPr>
          <w:p w14:paraId="7DBB5E3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951 01 05 02 00 00 0000 500</w:t>
            </w:r>
          </w:p>
        </w:tc>
        <w:tc>
          <w:tcPr>
            <w:tcW w:w="5640" w:type="dxa"/>
            <w:gridSpan w:val="5"/>
            <w:tcBorders>
              <w:top w:val="nil"/>
              <w:left w:val="nil"/>
              <w:bottom w:val="single" w:sz="4" w:space="0" w:color="auto"/>
              <w:right w:val="single" w:sz="4" w:space="0" w:color="auto"/>
            </w:tcBorders>
            <w:shd w:val="clear" w:color="auto" w:fill="auto"/>
            <w:vAlign w:val="center"/>
            <w:hideMark/>
          </w:tcPr>
          <w:p w14:paraId="181A337B"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Увеличение прочих остатков  средств бюджетов </w:t>
            </w:r>
          </w:p>
        </w:tc>
        <w:tc>
          <w:tcPr>
            <w:tcW w:w="1280" w:type="dxa"/>
            <w:gridSpan w:val="3"/>
            <w:tcBorders>
              <w:top w:val="nil"/>
              <w:left w:val="nil"/>
              <w:bottom w:val="single" w:sz="4" w:space="0" w:color="auto"/>
              <w:right w:val="single" w:sz="4" w:space="0" w:color="auto"/>
            </w:tcBorders>
            <w:shd w:val="clear" w:color="auto" w:fill="auto"/>
            <w:vAlign w:val="bottom"/>
            <w:hideMark/>
          </w:tcPr>
          <w:p w14:paraId="4035C4E2"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31 983,5</w:t>
            </w:r>
          </w:p>
        </w:tc>
        <w:tc>
          <w:tcPr>
            <w:tcW w:w="1180" w:type="dxa"/>
            <w:gridSpan w:val="3"/>
            <w:tcBorders>
              <w:top w:val="nil"/>
              <w:left w:val="nil"/>
              <w:bottom w:val="single" w:sz="4" w:space="0" w:color="auto"/>
              <w:right w:val="single" w:sz="4" w:space="0" w:color="auto"/>
            </w:tcBorders>
            <w:shd w:val="clear" w:color="auto" w:fill="auto"/>
            <w:vAlign w:val="bottom"/>
            <w:hideMark/>
          </w:tcPr>
          <w:p w14:paraId="69CEEBB7"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4235AE9C"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10 983,2</w:t>
            </w:r>
          </w:p>
        </w:tc>
      </w:tr>
      <w:tr w:rsidR="004071CE" w:rsidRPr="004071CE" w14:paraId="7CF88D56" w14:textId="77777777" w:rsidTr="00F01500">
        <w:trPr>
          <w:trHeight w:val="777"/>
        </w:trPr>
        <w:tc>
          <w:tcPr>
            <w:tcW w:w="3580" w:type="dxa"/>
            <w:gridSpan w:val="2"/>
            <w:tcBorders>
              <w:top w:val="nil"/>
              <w:left w:val="nil"/>
              <w:bottom w:val="single" w:sz="4" w:space="0" w:color="auto"/>
              <w:right w:val="single" w:sz="4" w:space="0" w:color="auto"/>
            </w:tcBorders>
            <w:shd w:val="clear" w:color="auto" w:fill="auto"/>
            <w:vAlign w:val="center"/>
            <w:hideMark/>
          </w:tcPr>
          <w:p w14:paraId="494A2EB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951 01 05 02 01 00 0000 510</w:t>
            </w:r>
          </w:p>
        </w:tc>
        <w:tc>
          <w:tcPr>
            <w:tcW w:w="5640" w:type="dxa"/>
            <w:gridSpan w:val="5"/>
            <w:tcBorders>
              <w:top w:val="nil"/>
              <w:left w:val="nil"/>
              <w:bottom w:val="single" w:sz="4" w:space="0" w:color="auto"/>
              <w:right w:val="single" w:sz="4" w:space="0" w:color="auto"/>
            </w:tcBorders>
            <w:shd w:val="clear" w:color="auto" w:fill="auto"/>
            <w:vAlign w:val="center"/>
            <w:hideMark/>
          </w:tcPr>
          <w:p w14:paraId="3DEE5F58"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Увеличение прочих остатков денежных средств бюджетов </w:t>
            </w:r>
          </w:p>
        </w:tc>
        <w:tc>
          <w:tcPr>
            <w:tcW w:w="1280" w:type="dxa"/>
            <w:gridSpan w:val="3"/>
            <w:tcBorders>
              <w:top w:val="nil"/>
              <w:left w:val="nil"/>
              <w:bottom w:val="single" w:sz="4" w:space="0" w:color="auto"/>
              <w:right w:val="single" w:sz="4" w:space="0" w:color="auto"/>
            </w:tcBorders>
            <w:shd w:val="clear" w:color="auto" w:fill="auto"/>
            <w:vAlign w:val="bottom"/>
            <w:hideMark/>
          </w:tcPr>
          <w:p w14:paraId="7CCC966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31 983,5</w:t>
            </w:r>
          </w:p>
        </w:tc>
        <w:tc>
          <w:tcPr>
            <w:tcW w:w="1180" w:type="dxa"/>
            <w:gridSpan w:val="3"/>
            <w:tcBorders>
              <w:top w:val="nil"/>
              <w:left w:val="nil"/>
              <w:bottom w:val="single" w:sz="4" w:space="0" w:color="auto"/>
              <w:right w:val="single" w:sz="4" w:space="0" w:color="auto"/>
            </w:tcBorders>
            <w:shd w:val="clear" w:color="auto" w:fill="auto"/>
            <w:vAlign w:val="bottom"/>
            <w:hideMark/>
          </w:tcPr>
          <w:p w14:paraId="4FB2A25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1309E08F"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10 983,2</w:t>
            </w:r>
          </w:p>
        </w:tc>
      </w:tr>
      <w:tr w:rsidR="004071CE" w:rsidRPr="004071CE" w14:paraId="5B656BD1" w14:textId="77777777" w:rsidTr="00F01500">
        <w:trPr>
          <w:trHeight w:val="777"/>
        </w:trPr>
        <w:tc>
          <w:tcPr>
            <w:tcW w:w="3580" w:type="dxa"/>
            <w:gridSpan w:val="2"/>
            <w:tcBorders>
              <w:top w:val="nil"/>
              <w:left w:val="nil"/>
              <w:bottom w:val="single" w:sz="4" w:space="0" w:color="auto"/>
              <w:right w:val="single" w:sz="4" w:space="0" w:color="auto"/>
            </w:tcBorders>
            <w:shd w:val="clear" w:color="auto" w:fill="auto"/>
            <w:vAlign w:val="center"/>
            <w:hideMark/>
          </w:tcPr>
          <w:p w14:paraId="66530FB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951 01 05 02 01 10 0000 510</w:t>
            </w:r>
          </w:p>
        </w:tc>
        <w:tc>
          <w:tcPr>
            <w:tcW w:w="5640" w:type="dxa"/>
            <w:gridSpan w:val="5"/>
            <w:tcBorders>
              <w:top w:val="nil"/>
              <w:left w:val="nil"/>
              <w:bottom w:val="single" w:sz="4" w:space="0" w:color="auto"/>
              <w:right w:val="single" w:sz="4" w:space="0" w:color="auto"/>
            </w:tcBorders>
            <w:shd w:val="clear" w:color="auto" w:fill="auto"/>
            <w:vAlign w:val="center"/>
            <w:hideMark/>
          </w:tcPr>
          <w:p w14:paraId="1B8E6926"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1280" w:type="dxa"/>
            <w:gridSpan w:val="3"/>
            <w:tcBorders>
              <w:top w:val="nil"/>
              <w:left w:val="nil"/>
              <w:bottom w:val="single" w:sz="4" w:space="0" w:color="auto"/>
              <w:right w:val="single" w:sz="4" w:space="0" w:color="auto"/>
            </w:tcBorders>
            <w:shd w:val="clear" w:color="auto" w:fill="auto"/>
            <w:vAlign w:val="bottom"/>
            <w:hideMark/>
          </w:tcPr>
          <w:p w14:paraId="41649AD7"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31 983,5</w:t>
            </w:r>
          </w:p>
        </w:tc>
        <w:tc>
          <w:tcPr>
            <w:tcW w:w="1180" w:type="dxa"/>
            <w:gridSpan w:val="3"/>
            <w:tcBorders>
              <w:top w:val="nil"/>
              <w:left w:val="nil"/>
              <w:bottom w:val="single" w:sz="4" w:space="0" w:color="auto"/>
              <w:right w:val="single" w:sz="4" w:space="0" w:color="auto"/>
            </w:tcBorders>
            <w:shd w:val="clear" w:color="auto" w:fill="auto"/>
            <w:vAlign w:val="bottom"/>
            <w:hideMark/>
          </w:tcPr>
          <w:p w14:paraId="4B95013F"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2E5DB13E"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10 983,2</w:t>
            </w:r>
          </w:p>
        </w:tc>
      </w:tr>
      <w:tr w:rsidR="004071CE" w:rsidRPr="004071CE" w14:paraId="759A9731" w14:textId="77777777" w:rsidTr="00F01500">
        <w:trPr>
          <w:trHeight w:val="777"/>
        </w:trPr>
        <w:tc>
          <w:tcPr>
            <w:tcW w:w="3580" w:type="dxa"/>
            <w:gridSpan w:val="2"/>
            <w:tcBorders>
              <w:top w:val="nil"/>
              <w:left w:val="nil"/>
              <w:bottom w:val="single" w:sz="4" w:space="0" w:color="auto"/>
              <w:right w:val="single" w:sz="4" w:space="0" w:color="auto"/>
            </w:tcBorders>
            <w:shd w:val="clear" w:color="auto" w:fill="auto"/>
            <w:vAlign w:val="center"/>
            <w:hideMark/>
          </w:tcPr>
          <w:p w14:paraId="5CE6180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951 01 05 00 00 00 0000 600</w:t>
            </w:r>
          </w:p>
        </w:tc>
        <w:tc>
          <w:tcPr>
            <w:tcW w:w="5640" w:type="dxa"/>
            <w:gridSpan w:val="5"/>
            <w:tcBorders>
              <w:top w:val="nil"/>
              <w:left w:val="nil"/>
              <w:bottom w:val="single" w:sz="4" w:space="0" w:color="auto"/>
              <w:right w:val="single" w:sz="4" w:space="0" w:color="auto"/>
            </w:tcBorders>
            <w:shd w:val="clear" w:color="auto" w:fill="auto"/>
            <w:vAlign w:val="center"/>
            <w:hideMark/>
          </w:tcPr>
          <w:p w14:paraId="02349BFD"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Уменьшение  остатков средств бюджетов </w:t>
            </w:r>
          </w:p>
        </w:tc>
        <w:tc>
          <w:tcPr>
            <w:tcW w:w="1280" w:type="dxa"/>
            <w:gridSpan w:val="3"/>
            <w:tcBorders>
              <w:top w:val="nil"/>
              <w:left w:val="nil"/>
              <w:bottom w:val="single" w:sz="4" w:space="0" w:color="auto"/>
              <w:right w:val="single" w:sz="4" w:space="0" w:color="auto"/>
            </w:tcBorders>
            <w:shd w:val="clear" w:color="auto" w:fill="auto"/>
            <w:vAlign w:val="bottom"/>
            <w:hideMark/>
          </w:tcPr>
          <w:p w14:paraId="3750EB6A"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33 128,9</w:t>
            </w:r>
          </w:p>
        </w:tc>
        <w:tc>
          <w:tcPr>
            <w:tcW w:w="1180" w:type="dxa"/>
            <w:gridSpan w:val="3"/>
            <w:tcBorders>
              <w:top w:val="nil"/>
              <w:left w:val="nil"/>
              <w:bottom w:val="single" w:sz="4" w:space="0" w:color="auto"/>
              <w:right w:val="single" w:sz="4" w:space="0" w:color="auto"/>
            </w:tcBorders>
            <w:shd w:val="clear" w:color="auto" w:fill="auto"/>
            <w:vAlign w:val="bottom"/>
            <w:hideMark/>
          </w:tcPr>
          <w:p w14:paraId="3664055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362CF40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10 983,2</w:t>
            </w:r>
          </w:p>
        </w:tc>
      </w:tr>
      <w:tr w:rsidR="004071CE" w:rsidRPr="004071CE" w14:paraId="72C15D98" w14:textId="77777777" w:rsidTr="00F01500">
        <w:trPr>
          <w:trHeight w:val="777"/>
        </w:trPr>
        <w:tc>
          <w:tcPr>
            <w:tcW w:w="3580" w:type="dxa"/>
            <w:gridSpan w:val="2"/>
            <w:tcBorders>
              <w:top w:val="nil"/>
              <w:left w:val="single" w:sz="4" w:space="0" w:color="auto"/>
              <w:bottom w:val="single" w:sz="4" w:space="0" w:color="auto"/>
              <w:right w:val="single" w:sz="4" w:space="0" w:color="auto"/>
            </w:tcBorders>
            <w:shd w:val="clear" w:color="auto" w:fill="auto"/>
            <w:vAlign w:val="center"/>
            <w:hideMark/>
          </w:tcPr>
          <w:p w14:paraId="46A72D2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951 01 05 02 00 00 0000 600</w:t>
            </w:r>
          </w:p>
        </w:tc>
        <w:tc>
          <w:tcPr>
            <w:tcW w:w="5640" w:type="dxa"/>
            <w:gridSpan w:val="5"/>
            <w:tcBorders>
              <w:top w:val="nil"/>
              <w:left w:val="nil"/>
              <w:bottom w:val="single" w:sz="4" w:space="0" w:color="auto"/>
              <w:right w:val="single" w:sz="4" w:space="0" w:color="auto"/>
            </w:tcBorders>
            <w:shd w:val="clear" w:color="auto" w:fill="auto"/>
            <w:vAlign w:val="center"/>
            <w:hideMark/>
          </w:tcPr>
          <w:p w14:paraId="167C493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Уменьшение прочих остатков  средств бюджетов</w:t>
            </w:r>
          </w:p>
        </w:tc>
        <w:tc>
          <w:tcPr>
            <w:tcW w:w="1280" w:type="dxa"/>
            <w:gridSpan w:val="3"/>
            <w:tcBorders>
              <w:top w:val="nil"/>
              <w:left w:val="nil"/>
              <w:bottom w:val="single" w:sz="4" w:space="0" w:color="auto"/>
              <w:right w:val="single" w:sz="4" w:space="0" w:color="auto"/>
            </w:tcBorders>
            <w:shd w:val="clear" w:color="auto" w:fill="auto"/>
            <w:vAlign w:val="bottom"/>
            <w:hideMark/>
          </w:tcPr>
          <w:p w14:paraId="3910F20F"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33 128,9</w:t>
            </w:r>
          </w:p>
        </w:tc>
        <w:tc>
          <w:tcPr>
            <w:tcW w:w="1180" w:type="dxa"/>
            <w:gridSpan w:val="3"/>
            <w:tcBorders>
              <w:top w:val="nil"/>
              <w:left w:val="nil"/>
              <w:bottom w:val="single" w:sz="4" w:space="0" w:color="auto"/>
              <w:right w:val="single" w:sz="4" w:space="0" w:color="auto"/>
            </w:tcBorders>
            <w:shd w:val="clear" w:color="auto" w:fill="auto"/>
            <w:vAlign w:val="bottom"/>
            <w:hideMark/>
          </w:tcPr>
          <w:p w14:paraId="5A22FCB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0B450AF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10 983,2</w:t>
            </w:r>
          </w:p>
        </w:tc>
      </w:tr>
      <w:tr w:rsidR="004071CE" w:rsidRPr="004071CE" w14:paraId="66ED97F5" w14:textId="77777777" w:rsidTr="00F01500">
        <w:trPr>
          <w:trHeight w:val="810"/>
        </w:trPr>
        <w:tc>
          <w:tcPr>
            <w:tcW w:w="3580" w:type="dxa"/>
            <w:gridSpan w:val="2"/>
            <w:tcBorders>
              <w:top w:val="nil"/>
              <w:left w:val="single" w:sz="4" w:space="0" w:color="auto"/>
              <w:bottom w:val="single" w:sz="4" w:space="0" w:color="auto"/>
              <w:right w:val="single" w:sz="4" w:space="0" w:color="auto"/>
            </w:tcBorders>
            <w:shd w:val="clear" w:color="auto" w:fill="auto"/>
            <w:vAlign w:val="center"/>
            <w:hideMark/>
          </w:tcPr>
          <w:p w14:paraId="7F308A3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951 01 05 02 01 00 0000 610</w:t>
            </w:r>
          </w:p>
        </w:tc>
        <w:tc>
          <w:tcPr>
            <w:tcW w:w="5640" w:type="dxa"/>
            <w:gridSpan w:val="5"/>
            <w:tcBorders>
              <w:top w:val="nil"/>
              <w:left w:val="nil"/>
              <w:bottom w:val="single" w:sz="4" w:space="0" w:color="auto"/>
              <w:right w:val="single" w:sz="4" w:space="0" w:color="auto"/>
            </w:tcBorders>
            <w:shd w:val="clear" w:color="auto" w:fill="auto"/>
            <w:vAlign w:val="center"/>
            <w:hideMark/>
          </w:tcPr>
          <w:p w14:paraId="0432BBA5"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Уменьшение прочих остатков денежных средств бюджетов </w:t>
            </w:r>
          </w:p>
        </w:tc>
        <w:tc>
          <w:tcPr>
            <w:tcW w:w="1280" w:type="dxa"/>
            <w:gridSpan w:val="3"/>
            <w:tcBorders>
              <w:top w:val="nil"/>
              <w:left w:val="nil"/>
              <w:bottom w:val="single" w:sz="4" w:space="0" w:color="auto"/>
              <w:right w:val="single" w:sz="4" w:space="0" w:color="auto"/>
            </w:tcBorders>
            <w:shd w:val="clear" w:color="auto" w:fill="auto"/>
            <w:vAlign w:val="bottom"/>
            <w:hideMark/>
          </w:tcPr>
          <w:p w14:paraId="295558D3"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33 128,9</w:t>
            </w:r>
          </w:p>
        </w:tc>
        <w:tc>
          <w:tcPr>
            <w:tcW w:w="1180" w:type="dxa"/>
            <w:gridSpan w:val="3"/>
            <w:tcBorders>
              <w:top w:val="nil"/>
              <w:left w:val="nil"/>
              <w:bottom w:val="single" w:sz="4" w:space="0" w:color="auto"/>
              <w:right w:val="single" w:sz="4" w:space="0" w:color="auto"/>
            </w:tcBorders>
            <w:shd w:val="clear" w:color="auto" w:fill="auto"/>
            <w:vAlign w:val="bottom"/>
            <w:hideMark/>
          </w:tcPr>
          <w:p w14:paraId="4A3D4CC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2CB6412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10 983,2</w:t>
            </w:r>
          </w:p>
        </w:tc>
      </w:tr>
      <w:tr w:rsidR="004071CE" w:rsidRPr="004071CE" w14:paraId="6E4EA61A" w14:textId="77777777" w:rsidTr="00F01500">
        <w:trPr>
          <w:trHeight w:val="825"/>
        </w:trPr>
        <w:tc>
          <w:tcPr>
            <w:tcW w:w="3580" w:type="dxa"/>
            <w:gridSpan w:val="2"/>
            <w:tcBorders>
              <w:top w:val="nil"/>
              <w:left w:val="single" w:sz="4" w:space="0" w:color="auto"/>
              <w:bottom w:val="single" w:sz="4" w:space="0" w:color="auto"/>
              <w:right w:val="single" w:sz="4" w:space="0" w:color="auto"/>
            </w:tcBorders>
            <w:shd w:val="clear" w:color="auto" w:fill="auto"/>
            <w:vAlign w:val="center"/>
            <w:hideMark/>
          </w:tcPr>
          <w:p w14:paraId="43EB6D5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951 01 05 02 01 10 0000 610</w:t>
            </w:r>
          </w:p>
        </w:tc>
        <w:tc>
          <w:tcPr>
            <w:tcW w:w="5640" w:type="dxa"/>
            <w:gridSpan w:val="5"/>
            <w:tcBorders>
              <w:top w:val="nil"/>
              <w:left w:val="nil"/>
              <w:bottom w:val="single" w:sz="4" w:space="0" w:color="auto"/>
              <w:right w:val="single" w:sz="4" w:space="0" w:color="auto"/>
            </w:tcBorders>
            <w:shd w:val="clear" w:color="auto" w:fill="auto"/>
            <w:vAlign w:val="center"/>
            <w:hideMark/>
          </w:tcPr>
          <w:p w14:paraId="39CE8C8E"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Уменьшение прочих остатков денежных средств бюджетов сельских поселений</w:t>
            </w:r>
          </w:p>
        </w:tc>
        <w:tc>
          <w:tcPr>
            <w:tcW w:w="1280" w:type="dxa"/>
            <w:gridSpan w:val="3"/>
            <w:tcBorders>
              <w:top w:val="nil"/>
              <w:left w:val="nil"/>
              <w:bottom w:val="single" w:sz="4" w:space="0" w:color="auto"/>
              <w:right w:val="single" w:sz="4" w:space="0" w:color="auto"/>
            </w:tcBorders>
            <w:shd w:val="clear" w:color="auto" w:fill="auto"/>
            <w:vAlign w:val="bottom"/>
            <w:hideMark/>
          </w:tcPr>
          <w:p w14:paraId="43F2F748"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33 128,9</w:t>
            </w:r>
          </w:p>
        </w:tc>
        <w:tc>
          <w:tcPr>
            <w:tcW w:w="1180" w:type="dxa"/>
            <w:gridSpan w:val="3"/>
            <w:tcBorders>
              <w:top w:val="nil"/>
              <w:left w:val="nil"/>
              <w:bottom w:val="single" w:sz="4" w:space="0" w:color="auto"/>
              <w:right w:val="single" w:sz="4" w:space="0" w:color="auto"/>
            </w:tcBorders>
            <w:shd w:val="clear" w:color="auto" w:fill="auto"/>
            <w:vAlign w:val="bottom"/>
            <w:hideMark/>
          </w:tcPr>
          <w:p w14:paraId="5B055AD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10 180,6</w:t>
            </w:r>
          </w:p>
        </w:tc>
        <w:tc>
          <w:tcPr>
            <w:tcW w:w="4563" w:type="dxa"/>
            <w:gridSpan w:val="4"/>
            <w:tcBorders>
              <w:top w:val="nil"/>
              <w:left w:val="nil"/>
              <w:bottom w:val="single" w:sz="4" w:space="0" w:color="auto"/>
              <w:right w:val="single" w:sz="4" w:space="0" w:color="auto"/>
            </w:tcBorders>
            <w:shd w:val="clear" w:color="auto" w:fill="auto"/>
            <w:vAlign w:val="bottom"/>
            <w:hideMark/>
          </w:tcPr>
          <w:p w14:paraId="777C156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10 983,2</w:t>
            </w:r>
          </w:p>
        </w:tc>
      </w:tr>
      <w:tr w:rsidR="004071CE" w:rsidRPr="004071CE" w14:paraId="543E7D07"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5A47139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73C6F066"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32017EE1"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7E6D4118"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4067413C"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7DC03DA9"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7C4F5466"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0A65CB9D"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7E40F191"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1C8035F9"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7DA35351"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2C49A46E"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530A8AAF"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56773304"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35ECF952"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5F258299"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3D10102F"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11C0B11F"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2035E322"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4E575AA7"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083DA791"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4052128F"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279ECA39"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3E857FBE"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28579F85"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448F8011"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5030E258"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7E681F75"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7B8BD55E"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4ADE60F5" w14:textId="77777777" w:rsidTr="00F01500">
        <w:trPr>
          <w:trHeight w:val="870"/>
        </w:trPr>
        <w:tc>
          <w:tcPr>
            <w:tcW w:w="9220" w:type="dxa"/>
            <w:gridSpan w:val="7"/>
            <w:tcBorders>
              <w:top w:val="nil"/>
              <w:left w:val="nil"/>
              <w:bottom w:val="nil"/>
              <w:right w:val="nil"/>
            </w:tcBorders>
            <w:shd w:val="clear" w:color="auto" w:fill="auto"/>
            <w:vAlign w:val="bottom"/>
            <w:hideMark/>
          </w:tcPr>
          <w:p w14:paraId="22827AF6"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Председатель Собрания депутатов -                                                          Глава Митякинского сельского поселения</w:t>
            </w:r>
          </w:p>
        </w:tc>
        <w:tc>
          <w:tcPr>
            <w:tcW w:w="7023" w:type="dxa"/>
            <w:gridSpan w:val="10"/>
            <w:tcBorders>
              <w:top w:val="nil"/>
              <w:left w:val="nil"/>
              <w:bottom w:val="nil"/>
              <w:right w:val="nil"/>
            </w:tcBorders>
            <w:shd w:val="clear" w:color="auto" w:fill="auto"/>
            <w:noWrap/>
            <w:vAlign w:val="bottom"/>
            <w:hideMark/>
          </w:tcPr>
          <w:p w14:paraId="02B3E82B"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В.А. Щуров</w:t>
            </w:r>
          </w:p>
        </w:tc>
      </w:tr>
      <w:tr w:rsidR="004071CE" w:rsidRPr="004071CE" w14:paraId="4C3416D6"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503A7EB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6F1BBF37"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16839C8A"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521921D7"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2934086D"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048130D2" w14:textId="77777777" w:rsidTr="00F01500">
        <w:trPr>
          <w:trHeight w:val="312"/>
        </w:trPr>
        <w:tc>
          <w:tcPr>
            <w:tcW w:w="3580" w:type="dxa"/>
            <w:gridSpan w:val="2"/>
            <w:tcBorders>
              <w:top w:val="nil"/>
              <w:left w:val="nil"/>
              <w:bottom w:val="nil"/>
              <w:right w:val="nil"/>
            </w:tcBorders>
            <w:shd w:val="clear" w:color="auto" w:fill="auto"/>
            <w:noWrap/>
            <w:vAlign w:val="bottom"/>
            <w:hideMark/>
          </w:tcPr>
          <w:p w14:paraId="055CF666"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5640" w:type="dxa"/>
            <w:gridSpan w:val="5"/>
            <w:tcBorders>
              <w:top w:val="nil"/>
              <w:left w:val="nil"/>
              <w:bottom w:val="nil"/>
              <w:right w:val="nil"/>
            </w:tcBorders>
            <w:shd w:val="clear" w:color="auto" w:fill="auto"/>
            <w:noWrap/>
            <w:vAlign w:val="bottom"/>
            <w:hideMark/>
          </w:tcPr>
          <w:p w14:paraId="5A6554AF"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280" w:type="dxa"/>
            <w:gridSpan w:val="3"/>
            <w:tcBorders>
              <w:top w:val="nil"/>
              <w:left w:val="nil"/>
              <w:bottom w:val="nil"/>
              <w:right w:val="nil"/>
            </w:tcBorders>
            <w:shd w:val="clear" w:color="auto" w:fill="auto"/>
            <w:noWrap/>
            <w:vAlign w:val="bottom"/>
            <w:hideMark/>
          </w:tcPr>
          <w:p w14:paraId="7C6EAF2A"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3D42C62F"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4563" w:type="dxa"/>
            <w:gridSpan w:val="4"/>
            <w:tcBorders>
              <w:top w:val="nil"/>
              <w:left w:val="nil"/>
              <w:bottom w:val="nil"/>
              <w:right w:val="nil"/>
            </w:tcBorders>
            <w:shd w:val="clear" w:color="auto" w:fill="auto"/>
            <w:noWrap/>
            <w:vAlign w:val="bottom"/>
            <w:hideMark/>
          </w:tcPr>
          <w:p w14:paraId="45B9D084"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395E9027" w14:textId="77777777" w:rsidTr="00F01500">
        <w:trPr>
          <w:gridAfter w:val="1"/>
          <w:wAfter w:w="83" w:type="dxa"/>
          <w:trHeight w:val="120"/>
        </w:trPr>
        <w:tc>
          <w:tcPr>
            <w:tcW w:w="6100" w:type="dxa"/>
            <w:gridSpan w:val="3"/>
            <w:tcBorders>
              <w:top w:val="nil"/>
              <w:left w:val="nil"/>
              <w:bottom w:val="nil"/>
              <w:right w:val="nil"/>
            </w:tcBorders>
            <w:shd w:val="clear" w:color="auto" w:fill="auto"/>
            <w:noWrap/>
            <w:vAlign w:val="center"/>
            <w:hideMark/>
          </w:tcPr>
          <w:p w14:paraId="1C1745E1"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43E083C8"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172C6E98"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540" w:type="dxa"/>
            <w:gridSpan w:val="4"/>
            <w:tcBorders>
              <w:top w:val="nil"/>
              <w:left w:val="nil"/>
              <w:bottom w:val="nil"/>
              <w:right w:val="nil"/>
            </w:tcBorders>
            <w:shd w:val="clear" w:color="auto" w:fill="auto"/>
            <w:noWrap/>
            <w:vAlign w:val="center"/>
            <w:hideMark/>
          </w:tcPr>
          <w:p w14:paraId="1E9B7604"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nil"/>
              <w:right w:val="nil"/>
            </w:tcBorders>
            <w:shd w:val="clear" w:color="auto" w:fill="auto"/>
            <w:noWrap/>
            <w:vAlign w:val="center"/>
            <w:hideMark/>
          </w:tcPr>
          <w:p w14:paraId="4D0B4527"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nil"/>
              <w:right w:val="nil"/>
            </w:tcBorders>
            <w:shd w:val="clear" w:color="auto" w:fill="auto"/>
            <w:noWrap/>
            <w:vAlign w:val="center"/>
            <w:hideMark/>
          </w:tcPr>
          <w:p w14:paraId="4468D0DE"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0421BD7A"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2300" w:type="dxa"/>
            <w:tcBorders>
              <w:top w:val="nil"/>
              <w:left w:val="nil"/>
              <w:bottom w:val="nil"/>
              <w:right w:val="nil"/>
            </w:tcBorders>
            <w:shd w:val="clear" w:color="auto" w:fill="auto"/>
            <w:noWrap/>
            <w:vAlign w:val="center"/>
            <w:hideMark/>
          </w:tcPr>
          <w:p w14:paraId="1D6EA93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AE3EB60" w14:textId="77777777" w:rsidTr="00F01500">
        <w:trPr>
          <w:gridAfter w:val="1"/>
          <w:wAfter w:w="83" w:type="dxa"/>
          <w:trHeight w:val="263"/>
        </w:trPr>
        <w:tc>
          <w:tcPr>
            <w:tcW w:w="6100" w:type="dxa"/>
            <w:gridSpan w:val="3"/>
            <w:tcBorders>
              <w:top w:val="nil"/>
              <w:left w:val="nil"/>
              <w:bottom w:val="nil"/>
              <w:right w:val="nil"/>
            </w:tcBorders>
            <w:shd w:val="clear" w:color="auto" w:fill="auto"/>
            <w:noWrap/>
            <w:vAlign w:val="center"/>
            <w:hideMark/>
          </w:tcPr>
          <w:p w14:paraId="7BCCF497"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00D04F8D"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2889017"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540" w:type="dxa"/>
            <w:gridSpan w:val="4"/>
            <w:tcBorders>
              <w:top w:val="nil"/>
              <w:left w:val="nil"/>
              <w:bottom w:val="nil"/>
              <w:right w:val="nil"/>
            </w:tcBorders>
            <w:shd w:val="clear" w:color="auto" w:fill="auto"/>
            <w:noWrap/>
            <w:vAlign w:val="center"/>
            <w:hideMark/>
          </w:tcPr>
          <w:p w14:paraId="5C0CA137"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noWrap/>
            <w:vAlign w:val="center"/>
            <w:hideMark/>
          </w:tcPr>
          <w:p w14:paraId="6B919EA2"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nil"/>
              <w:right w:val="nil"/>
            </w:tcBorders>
            <w:shd w:val="clear" w:color="auto" w:fill="auto"/>
            <w:noWrap/>
            <w:vAlign w:val="center"/>
            <w:hideMark/>
          </w:tcPr>
          <w:p w14:paraId="4C7F9D05"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56B79F8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nil"/>
              <w:right w:val="nil"/>
            </w:tcBorders>
            <w:shd w:val="clear" w:color="auto" w:fill="auto"/>
            <w:noWrap/>
            <w:vAlign w:val="center"/>
            <w:hideMark/>
          </w:tcPr>
          <w:p w14:paraId="5D6F1E2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Приложение 6 к решению Собрания </w:t>
            </w:r>
          </w:p>
        </w:tc>
      </w:tr>
      <w:tr w:rsidR="004071CE" w:rsidRPr="004071CE" w14:paraId="4DF01C92" w14:textId="77777777" w:rsidTr="00F01500">
        <w:trPr>
          <w:gridAfter w:val="1"/>
          <w:wAfter w:w="83" w:type="dxa"/>
          <w:trHeight w:val="949"/>
        </w:trPr>
        <w:tc>
          <w:tcPr>
            <w:tcW w:w="6100" w:type="dxa"/>
            <w:gridSpan w:val="3"/>
            <w:tcBorders>
              <w:top w:val="nil"/>
              <w:left w:val="nil"/>
              <w:bottom w:val="nil"/>
              <w:right w:val="nil"/>
            </w:tcBorders>
            <w:shd w:val="clear" w:color="auto" w:fill="auto"/>
            <w:noWrap/>
            <w:vAlign w:val="center"/>
            <w:hideMark/>
          </w:tcPr>
          <w:p w14:paraId="64C9805D"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214E5C5C"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639F077"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540" w:type="dxa"/>
            <w:gridSpan w:val="4"/>
            <w:tcBorders>
              <w:top w:val="nil"/>
              <w:left w:val="nil"/>
              <w:bottom w:val="nil"/>
              <w:right w:val="nil"/>
            </w:tcBorders>
            <w:shd w:val="clear" w:color="auto" w:fill="auto"/>
            <w:noWrap/>
            <w:vAlign w:val="center"/>
            <w:hideMark/>
          </w:tcPr>
          <w:p w14:paraId="07CAE42B"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6440" w:type="dxa"/>
            <w:gridSpan w:val="7"/>
            <w:tcBorders>
              <w:top w:val="nil"/>
              <w:left w:val="nil"/>
              <w:bottom w:val="nil"/>
              <w:right w:val="nil"/>
            </w:tcBorders>
            <w:shd w:val="clear" w:color="auto" w:fill="auto"/>
            <w:vAlign w:val="center"/>
            <w:hideMark/>
          </w:tcPr>
          <w:p w14:paraId="0D9FFE6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депутатов Митякинского сельского поселения                                    № 14 от 28.08.2020 г. "О внесении изменений в решение Собрания депутатов Митякинского сельского поселения   № 28 от 26.12.2019 г.</w:t>
            </w:r>
          </w:p>
        </w:tc>
      </w:tr>
      <w:tr w:rsidR="004071CE" w:rsidRPr="004071CE" w14:paraId="65C3117D" w14:textId="77777777" w:rsidTr="00F01500">
        <w:trPr>
          <w:gridAfter w:val="1"/>
          <w:wAfter w:w="83" w:type="dxa"/>
          <w:trHeight w:val="263"/>
        </w:trPr>
        <w:tc>
          <w:tcPr>
            <w:tcW w:w="6100" w:type="dxa"/>
            <w:gridSpan w:val="3"/>
            <w:tcBorders>
              <w:top w:val="nil"/>
              <w:left w:val="nil"/>
              <w:bottom w:val="nil"/>
              <w:right w:val="nil"/>
            </w:tcBorders>
            <w:shd w:val="clear" w:color="auto" w:fill="auto"/>
            <w:noWrap/>
            <w:vAlign w:val="center"/>
            <w:hideMark/>
          </w:tcPr>
          <w:p w14:paraId="0F84F4BE"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7AADDF7B"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7B63764E"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540" w:type="dxa"/>
            <w:gridSpan w:val="4"/>
            <w:tcBorders>
              <w:top w:val="nil"/>
              <w:left w:val="nil"/>
              <w:bottom w:val="nil"/>
              <w:right w:val="nil"/>
            </w:tcBorders>
            <w:shd w:val="clear" w:color="auto" w:fill="auto"/>
            <w:noWrap/>
            <w:vAlign w:val="center"/>
            <w:hideMark/>
          </w:tcPr>
          <w:p w14:paraId="31BE7BA8"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noWrap/>
            <w:vAlign w:val="center"/>
            <w:hideMark/>
          </w:tcPr>
          <w:p w14:paraId="739AB678"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noWrap/>
            <w:vAlign w:val="center"/>
            <w:hideMark/>
          </w:tcPr>
          <w:p w14:paraId="1156FCA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51274B3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nil"/>
              <w:right w:val="nil"/>
            </w:tcBorders>
            <w:shd w:val="clear" w:color="auto" w:fill="auto"/>
            <w:noWrap/>
            <w:vAlign w:val="center"/>
            <w:hideMark/>
          </w:tcPr>
          <w:p w14:paraId="6B7E425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 О бюджете Митякинского сельского поселения </w:t>
            </w:r>
          </w:p>
        </w:tc>
      </w:tr>
      <w:tr w:rsidR="004071CE" w:rsidRPr="004071CE" w14:paraId="76EBE538" w14:textId="77777777" w:rsidTr="00F01500">
        <w:trPr>
          <w:gridAfter w:val="1"/>
          <w:wAfter w:w="83" w:type="dxa"/>
          <w:trHeight w:val="263"/>
        </w:trPr>
        <w:tc>
          <w:tcPr>
            <w:tcW w:w="6100" w:type="dxa"/>
            <w:gridSpan w:val="3"/>
            <w:tcBorders>
              <w:top w:val="nil"/>
              <w:left w:val="nil"/>
              <w:bottom w:val="nil"/>
              <w:right w:val="nil"/>
            </w:tcBorders>
            <w:shd w:val="clear" w:color="auto" w:fill="auto"/>
            <w:noWrap/>
            <w:vAlign w:val="center"/>
            <w:hideMark/>
          </w:tcPr>
          <w:p w14:paraId="0782D031"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40798ADE"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11D140CA"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540" w:type="dxa"/>
            <w:gridSpan w:val="4"/>
            <w:tcBorders>
              <w:top w:val="nil"/>
              <w:left w:val="nil"/>
              <w:bottom w:val="nil"/>
              <w:right w:val="nil"/>
            </w:tcBorders>
            <w:shd w:val="clear" w:color="auto" w:fill="auto"/>
            <w:noWrap/>
            <w:vAlign w:val="center"/>
            <w:hideMark/>
          </w:tcPr>
          <w:p w14:paraId="23AF4C91"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noWrap/>
            <w:vAlign w:val="center"/>
            <w:hideMark/>
          </w:tcPr>
          <w:p w14:paraId="17191F95"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noWrap/>
            <w:vAlign w:val="center"/>
            <w:hideMark/>
          </w:tcPr>
          <w:p w14:paraId="39DD66D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7DBF9D3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nil"/>
              <w:right w:val="nil"/>
            </w:tcBorders>
            <w:shd w:val="clear" w:color="auto" w:fill="auto"/>
            <w:noWrap/>
            <w:vAlign w:val="center"/>
            <w:hideMark/>
          </w:tcPr>
          <w:p w14:paraId="3AFF805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Тарасовского района на 2020 год и на плановый </w:t>
            </w:r>
          </w:p>
        </w:tc>
      </w:tr>
      <w:tr w:rsidR="004071CE" w:rsidRPr="004071CE" w14:paraId="08177AD2" w14:textId="77777777" w:rsidTr="00F01500">
        <w:trPr>
          <w:gridAfter w:val="1"/>
          <w:wAfter w:w="83" w:type="dxa"/>
          <w:trHeight w:val="263"/>
        </w:trPr>
        <w:tc>
          <w:tcPr>
            <w:tcW w:w="6100" w:type="dxa"/>
            <w:gridSpan w:val="3"/>
            <w:tcBorders>
              <w:top w:val="nil"/>
              <w:left w:val="nil"/>
              <w:bottom w:val="nil"/>
              <w:right w:val="nil"/>
            </w:tcBorders>
            <w:shd w:val="clear" w:color="auto" w:fill="auto"/>
            <w:noWrap/>
            <w:vAlign w:val="center"/>
            <w:hideMark/>
          </w:tcPr>
          <w:p w14:paraId="52C57E18"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7D833628"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2DC19BC3"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540" w:type="dxa"/>
            <w:gridSpan w:val="4"/>
            <w:tcBorders>
              <w:top w:val="nil"/>
              <w:left w:val="nil"/>
              <w:bottom w:val="nil"/>
              <w:right w:val="nil"/>
            </w:tcBorders>
            <w:shd w:val="clear" w:color="auto" w:fill="auto"/>
            <w:noWrap/>
            <w:vAlign w:val="center"/>
            <w:hideMark/>
          </w:tcPr>
          <w:p w14:paraId="77814BCC"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noWrap/>
            <w:vAlign w:val="center"/>
            <w:hideMark/>
          </w:tcPr>
          <w:p w14:paraId="3645C7A6"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noWrap/>
            <w:vAlign w:val="center"/>
            <w:hideMark/>
          </w:tcPr>
          <w:p w14:paraId="2E08EC9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2768588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nil"/>
              <w:right w:val="nil"/>
            </w:tcBorders>
            <w:shd w:val="clear" w:color="auto" w:fill="auto"/>
            <w:noWrap/>
            <w:vAlign w:val="center"/>
            <w:hideMark/>
          </w:tcPr>
          <w:p w14:paraId="69193BC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период 2021 и 2022 годов"</w:t>
            </w:r>
          </w:p>
        </w:tc>
      </w:tr>
      <w:tr w:rsidR="004071CE" w:rsidRPr="004071CE" w14:paraId="3C9D2AF2" w14:textId="77777777" w:rsidTr="00F01500">
        <w:trPr>
          <w:gridAfter w:val="1"/>
          <w:wAfter w:w="83" w:type="dxa"/>
          <w:trHeight w:val="1500"/>
        </w:trPr>
        <w:tc>
          <w:tcPr>
            <w:tcW w:w="16160" w:type="dxa"/>
            <w:gridSpan w:val="16"/>
            <w:tcBorders>
              <w:top w:val="nil"/>
              <w:left w:val="nil"/>
              <w:bottom w:val="nil"/>
              <w:right w:val="nil"/>
            </w:tcBorders>
            <w:shd w:val="clear" w:color="auto" w:fill="auto"/>
            <w:vAlign w:val="center"/>
            <w:hideMark/>
          </w:tcPr>
          <w:p w14:paraId="07CF73E1"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r>
      <w:tr w:rsidR="004071CE" w:rsidRPr="004071CE" w14:paraId="1231AEA1" w14:textId="77777777" w:rsidTr="00F01500">
        <w:trPr>
          <w:gridAfter w:val="1"/>
          <w:wAfter w:w="83" w:type="dxa"/>
          <w:trHeight w:val="368"/>
        </w:trPr>
        <w:tc>
          <w:tcPr>
            <w:tcW w:w="6100" w:type="dxa"/>
            <w:gridSpan w:val="3"/>
            <w:tcBorders>
              <w:top w:val="nil"/>
              <w:left w:val="nil"/>
              <w:bottom w:val="nil"/>
              <w:right w:val="nil"/>
            </w:tcBorders>
            <w:shd w:val="clear" w:color="auto" w:fill="auto"/>
            <w:vAlign w:val="center"/>
            <w:hideMark/>
          </w:tcPr>
          <w:p w14:paraId="7485663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vAlign w:val="center"/>
            <w:hideMark/>
          </w:tcPr>
          <w:p w14:paraId="3CAE75A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vAlign w:val="center"/>
            <w:hideMark/>
          </w:tcPr>
          <w:p w14:paraId="0BE4CB0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540" w:type="dxa"/>
            <w:gridSpan w:val="4"/>
            <w:tcBorders>
              <w:top w:val="nil"/>
              <w:left w:val="nil"/>
              <w:bottom w:val="nil"/>
              <w:right w:val="nil"/>
            </w:tcBorders>
            <w:shd w:val="clear" w:color="auto" w:fill="auto"/>
            <w:vAlign w:val="center"/>
            <w:hideMark/>
          </w:tcPr>
          <w:p w14:paraId="634CD3C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vAlign w:val="center"/>
            <w:hideMark/>
          </w:tcPr>
          <w:p w14:paraId="15667C0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vAlign w:val="center"/>
            <w:hideMark/>
          </w:tcPr>
          <w:p w14:paraId="17AFD0A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3920" w:type="dxa"/>
            <w:gridSpan w:val="2"/>
            <w:tcBorders>
              <w:top w:val="nil"/>
              <w:left w:val="nil"/>
              <w:bottom w:val="single" w:sz="4" w:space="0" w:color="auto"/>
              <w:right w:val="nil"/>
            </w:tcBorders>
            <w:shd w:val="clear" w:color="auto" w:fill="auto"/>
            <w:vAlign w:val="center"/>
            <w:hideMark/>
          </w:tcPr>
          <w:p w14:paraId="4EE3BF6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 (тыс. руб.)</w:t>
            </w:r>
          </w:p>
        </w:tc>
      </w:tr>
      <w:tr w:rsidR="004071CE" w:rsidRPr="004071CE" w14:paraId="4C26EBA3" w14:textId="77777777" w:rsidTr="00F01500">
        <w:trPr>
          <w:gridAfter w:val="1"/>
          <w:wAfter w:w="83" w:type="dxa"/>
          <w:trHeight w:val="450"/>
        </w:trPr>
        <w:tc>
          <w:tcPr>
            <w:tcW w:w="61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5076B"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Наименование</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A5ECD"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4071CE">
              <w:rPr>
                <w:rFonts w:ascii="Times New Roman" w:eastAsia="Times New Roman" w:hAnsi="Times New Roman" w:cs="Times New Roman"/>
                <w:b/>
                <w:bCs/>
                <w:color w:val="000000"/>
                <w:sz w:val="16"/>
                <w:szCs w:val="16"/>
                <w:lang w:eastAsia="ru-RU"/>
              </w:rPr>
              <w:t>Рз</w:t>
            </w:r>
            <w:proofErr w:type="spellEnd"/>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13AA86"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ПР</w:t>
            </w:r>
          </w:p>
        </w:tc>
        <w:tc>
          <w:tcPr>
            <w:tcW w:w="1540"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1381BE89"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ЦСР</w:t>
            </w:r>
          </w:p>
        </w:tc>
        <w:tc>
          <w:tcPr>
            <w:tcW w:w="10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737CD"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ВР</w:t>
            </w:r>
          </w:p>
        </w:tc>
        <w:tc>
          <w:tcPr>
            <w:tcW w:w="14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4AFDB"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2020 г.</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2BFB2C1E"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2021 г.</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14:paraId="5DD84048"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2022 г.</w:t>
            </w:r>
          </w:p>
        </w:tc>
      </w:tr>
      <w:tr w:rsidR="004071CE" w:rsidRPr="004071CE" w14:paraId="3E89F292" w14:textId="77777777" w:rsidTr="00F01500">
        <w:trPr>
          <w:gridAfter w:val="1"/>
          <w:wAfter w:w="83" w:type="dxa"/>
          <w:trHeight w:val="450"/>
        </w:trPr>
        <w:tc>
          <w:tcPr>
            <w:tcW w:w="6100" w:type="dxa"/>
            <w:gridSpan w:val="3"/>
            <w:vMerge/>
            <w:tcBorders>
              <w:top w:val="single" w:sz="4" w:space="0" w:color="auto"/>
              <w:left w:val="single" w:sz="4" w:space="0" w:color="auto"/>
              <w:bottom w:val="single" w:sz="4" w:space="0" w:color="auto"/>
              <w:right w:val="single" w:sz="4" w:space="0" w:color="auto"/>
            </w:tcBorders>
            <w:vAlign w:val="center"/>
            <w:hideMark/>
          </w:tcPr>
          <w:p w14:paraId="0C2AB21F"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0003EF"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A3DC43"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540" w:type="dxa"/>
            <w:gridSpan w:val="4"/>
            <w:vMerge/>
            <w:tcBorders>
              <w:top w:val="single" w:sz="4" w:space="0" w:color="auto"/>
              <w:left w:val="single" w:sz="4" w:space="0" w:color="auto"/>
              <w:bottom w:val="single" w:sz="4" w:space="0" w:color="000000"/>
              <w:right w:val="nil"/>
            </w:tcBorders>
            <w:vAlign w:val="center"/>
            <w:hideMark/>
          </w:tcPr>
          <w:p w14:paraId="7D45DA84"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060" w:type="dxa"/>
            <w:gridSpan w:val="2"/>
            <w:vMerge/>
            <w:tcBorders>
              <w:top w:val="single" w:sz="4" w:space="0" w:color="auto"/>
              <w:left w:val="single" w:sz="4" w:space="0" w:color="auto"/>
              <w:bottom w:val="single" w:sz="4" w:space="0" w:color="000000"/>
              <w:right w:val="single" w:sz="4" w:space="0" w:color="auto"/>
            </w:tcBorders>
            <w:vAlign w:val="center"/>
            <w:hideMark/>
          </w:tcPr>
          <w:p w14:paraId="7BDCF488"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14:paraId="669E0BE7"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1620" w:type="dxa"/>
            <w:vMerge/>
            <w:tcBorders>
              <w:top w:val="nil"/>
              <w:left w:val="single" w:sz="4" w:space="0" w:color="auto"/>
              <w:bottom w:val="single" w:sz="4" w:space="0" w:color="auto"/>
              <w:right w:val="single" w:sz="4" w:space="0" w:color="auto"/>
            </w:tcBorders>
            <w:vAlign w:val="center"/>
            <w:hideMark/>
          </w:tcPr>
          <w:p w14:paraId="583B788E"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c>
          <w:tcPr>
            <w:tcW w:w="2300" w:type="dxa"/>
            <w:vMerge/>
            <w:tcBorders>
              <w:top w:val="nil"/>
              <w:left w:val="single" w:sz="4" w:space="0" w:color="auto"/>
              <w:bottom w:val="single" w:sz="4" w:space="0" w:color="auto"/>
              <w:right w:val="single" w:sz="4" w:space="0" w:color="auto"/>
            </w:tcBorders>
            <w:vAlign w:val="center"/>
            <w:hideMark/>
          </w:tcPr>
          <w:p w14:paraId="7C8CBF0B" w14:textId="77777777" w:rsidR="004071CE" w:rsidRPr="004071CE" w:rsidRDefault="004071CE" w:rsidP="004071CE">
            <w:pPr>
              <w:spacing w:after="0" w:line="240" w:lineRule="auto"/>
              <w:rPr>
                <w:rFonts w:ascii="Times New Roman" w:eastAsia="Times New Roman" w:hAnsi="Times New Roman" w:cs="Times New Roman"/>
                <w:b/>
                <w:bCs/>
                <w:color w:val="000000"/>
                <w:sz w:val="16"/>
                <w:szCs w:val="16"/>
                <w:lang w:eastAsia="ru-RU"/>
              </w:rPr>
            </w:pPr>
          </w:p>
        </w:tc>
      </w:tr>
      <w:tr w:rsidR="004071CE" w:rsidRPr="004071CE" w14:paraId="101362C5" w14:textId="77777777" w:rsidTr="00F01500">
        <w:trPr>
          <w:gridAfter w:val="1"/>
          <w:wAfter w:w="83" w:type="dxa"/>
          <w:trHeight w:val="31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D2BA254" w14:textId="77777777" w:rsidR="004071CE" w:rsidRPr="004071CE" w:rsidRDefault="004071CE" w:rsidP="004071CE">
            <w:pPr>
              <w:spacing w:after="0" w:line="240" w:lineRule="auto"/>
              <w:jc w:val="both"/>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Всего</w:t>
            </w:r>
          </w:p>
        </w:tc>
        <w:tc>
          <w:tcPr>
            <w:tcW w:w="1080" w:type="dxa"/>
            <w:tcBorders>
              <w:top w:val="nil"/>
              <w:left w:val="nil"/>
              <w:bottom w:val="single" w:sz="4" w:space="0" w:color="auto"/>
              <w:right w:val="single" w:sz="4" w:space="0" w:color="auto"/>
            </w:tcBorders>
            <w:shd w:val="clear" w:color="auto" w:fill="auto"/>
            <w:vAlign w:val="center"/>
            <w:hideMark/>
          </w:tcPr>
          <w:p w14:paraId="1DFF61CF"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69580E40"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540" w:type="dxa"/>
            <w:gridSpan w:val="4"/>
            <w:tcBorders>
              <w:top w:val="nil"/>
              <w:left w:val="nil"/>
              <w:bottom w:val="single" w:sz="4" w:space="0" w:color="auto"/>
              <w:right w:val="single" w:sz="4" w:space="0" w:color="auto"/>
            </w:tcBorders>
            <w:shd w:val="clear" w:color="auto" w:fill="auto"/>
            <w:vAlign w:val="center"/>
            <w:hideMark/>
          </w:tcPr>
          <w:p w14:paraId="72279519"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738FD6D7"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031F28F"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33 128,9</w:t>
            </w:r>
          </w:p>
        </w:tc>
        <w:tc>
          <w:tcPr>
            <w:tcW w:w="1620" w:type="dxa"/>
            <w:tcBorders>
              <w:top w:val="nil"/>
              <w:left w:val="nil"/>
              <w:bottom w:val="single" w:sz="4" w:space="0" w:color="auto"/>
              <w:right w:val="single" w:sz="4" w:space="0" w:color="auto"/>
            </w:tcBorders>
            <w:shd w:val="clear" w:color="auto" w:fill="auto"/>
            <w:noWrap/>
            <w:vAlign w:val="bottom"/>
            <w:hideMark/>
          </w:tcPr>
          <w:p w14:paraId="47334CEA"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10 180,6</w:t>
            </w:r>
          </w:p>
        </w:tc>
        <w:tc>
          <w:tcPr>
            <w:tcW w:w="2300" w:type="dxa"/>
            <w:tcBorders>
              <w:top w:val="nil"/>
              <w:left w:val="nil"/>
              <w:bottom w:val="single" w:sz="4" w:space="0" w:color="auto"/>
              <w:right w:val="single" w:sz="4" w:space="0" w:color="auto"/>
            </w:tcBorders>
            <w:shd w:val="clear" w:color="auto" w:fill="auto"/>
            <w:noWrap/>
            <w:vAlign w:val="bottom"/>
            <w:hideMark/>
          </w:tcPr>
          <w:p w14:paraId="161A7551"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10 983,2</w:t>
            </w:r>
          </w:p>
        </w:tc>
      </w:tr>
      <w:tr w:rsidR="004071CE" w:rsidRPr="004071CE" w14:paraId="76701945" w14:textId="77777777" w:rsidTr="00F01500">
        <w:trPr>
          <w:gridAfter w:val="1"/>
          <w:wAfter w:w="83" w:type="dxa"/>
          <w:trHeight w:val="634"/>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2C0D7D6" w14:textId="77777777" w:rsidR="004071CE" w:rsidRPr="004071CE" w:rsidRDefault="004071CE" w:rsidP="004071CE">
            <w:pPr>
              <w:spacing w:after="0" w:line="240" w:lineRule="auto"/>
              <w:jc w:val="both"/>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lastRenderedPageBreak/>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4B251664"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8D8D883"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61F6FFCA"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5BBFDF4B"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AE62433"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5 744,8</w:t>
            </w:r>
          </w:p>
        </w:tc>
        <w:tc>
          <w:tcPr>
            <w:tcW w:w="1620" w:type="dxa"/>
            <w:tcBorders>
              <w:top w:val="nil"/>
              <w:left w:val="nil"/>
              <w:bottom w:val="single" w:sz="4" w:space="0" w:color="auto"/>
              <w:right w:val="single" w:sz="4" w:space="0" w:color="auto"/>
            </w:tcBorders>
            <w:shd w:val="clear" w:color="auto" w:fill="auto"/>
            <w:noWrap/>
            <w:vAlign w:val="bottom"/>
            <w:hideMark/>
          </w:tcPr>
          <w:p w14:paraId="1A079E35"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3 364,7</w:t>
            </w:r>
          </w:p>
        </w:tc>
        <w:tc>
          <w:tcPr>
            <w:tcW w:w="2300" w:type="dxa"/>
            <w:tcBorders>
              <w:top w:val="nil"/>
              <w:left w:val="nil"/>
              <w:bottom w:val="single" w:sz="4" w:space="0" w:color="auto"/>
              <w:right w:val="single" w:sz="4" w:space="0" w:color="auto"/>
            </w:tcBorders>
            <w:shd w:val="clear" w:color="auto" w:fill="auto"/>
            <w:noWrap/>
            <w:vAlign w:val="bottom"/>
            <w:hideMark/>
          </w:tcPr>
          <w:p w14:paraId="314D1D77"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5 503,4</w:t>
            </w:r>
          </w:p>
        </w:tc>
      </w:tr>
      <w:tr w:rsidR="004071CE" w:rsidRPr="004071CE" w14:paraId="55A8CAFE" w14:textId="77777777" w:rsidTr="00F01500">
        <w:trPr>
          <w:gridAfter w:val="1"/>
          <w:wAfter w:w="83" w:type="dxa"/>
          <w:trHeight w:val="124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586715D"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vAlign w:val="center"/>
            <w:hideMark/>
          </w:tcPr>
          <w:p w14:paraId="51B7DC0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580807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7DCDF8A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61C7FB5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500179E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4 965,2</w:t>
            </w:r>
          </w:p>
        </w:tc>
        <w:tc>
          <w:tcPr>
            <w:tcW w:w="1620" w:type="dxa"/>
            <w:tcBorders>
              <w:top w:val="nil"/>
              <w:left w:val="nil"/>
              <w:bottom w:val="single" w:sz="4" w:space="0" w:color="auto"/>
              <w:right w:val="single" w:sz="4" w:space="0" w:color="auto"/>
            </w:tcBorders>
            <w:shd w:val="clear" w:color="auto" w:fill="auto"/>
            <w:noWrap/>
            <w:vAlign w:val="bottom"/>
            <w:hideMark/>
          </w:tcPr>
          <w:p w14:paraId="63ADF86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3 115,4</w:t>
            </w:r>
          </w:p>
        </w:tc>
        <w:tc>
          <w:tcPr>
            <w:tcW w:w="2300" w:type="dxa"/>
            <w:tcBorders>
              <w:top w:val="nil"/>
              <w:left w:val="nil"/>
              <w:bottom w:val="single" w:sz="4" w:space="0" w:color="auto"/>
              <w:right w:val="single" w:sz="4" w:space="0" w:color="auto"/>
            </w:tcBorders>
            <w:shd w:val="clear" w:color="auto" w:fill="auto"/>
            <w:noWrap/>
            <w:vAlign w:val="bottom"/>
            <w:hideMark/>
          </w:tcPr>
          <w:p w14:paraId="241F08F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4 965,2</w:t>
            </w:r>
          </w:p>
        </w:tc>
      </w:tr>
      <w:tr w:rsidR="004071CE" w:rsidRPr="004071CE" w14:paraId="5E491774" w14:textId="77777777" w:rsidTr="00F01500">
        <w:trPr>
          <w:gridAfter w:val="1"/>
          <w:wAfter w:w="83" w:type="dxa"/>
          <w:trHeight w:val="1358"/>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780607E"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071CE">
              <w:rPr>
                <w:rFonts w:ascii="Times New Roman" w:eastAsia="Times New Roman" w:hAnsi="Times New Roman" w:cs="Times New Roman"/>
                <w:color w:val="000000"/>
                <w:sz w:val="16"/>
                <w:szCs w:val="16"/>
                <w:lang w:eastAsia="ru-RU"/>
              </w:rPr>
              <w:t>поселния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302A30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7353AE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1021975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89.1.00.00110</w:t>
            </w:r>
          </w:p>
        </w:tc>
        <w:tc>
          <w:tcPr>
            <w:tcW w:w="1060" w:type="dxa"/>
            <w:gridSpan w:val="2"/>
            <w:tcBorders>
              <w:top w:val="nil"/>
              <w:left w:val="nil"/>
              <w:bottom w:val="single" w:sz="4" w:space="0" w:color="auto"/>
              <w:right w:val="single" w:sz="4" w:space="0" w:color="auto"/>
            </w:tcBorders>
            <w:shd w:val="clear" w:color="auto" w:fill="auto"/>
            <w:vAlign w:val="center"/>
            <w:hideMark/>
          </w:tcPr>
          <w:p w14:paraId="73B6F1B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C64CE6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524F313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3 115,2</w:t>
            </w:r>
          </w:p>
        </w:tc>
        <w:tc>
          <w:tcPr>
            <w:tcW w:w="2300" w:type="dxa"/>
            <w:tcBorders>
              <w:top w:val="nil"/>
              <w:left w:val="nil"/>
              <w:bottom w:val="single" w:sz="4" w:space="0" w:color="auto"/>
              <w:right w:val="single" w:sz="4" w:space="0" w:color="auto"/>
            </w:tcBorders>
            <w:shd w:val="clear" w:color="auto" w:fill="auto"/>
            <w:noWrap/>
            <w:vAlign w:val="bottom"/>
            <w:hideMark/>
          </w:tcPr>
          <w:p w14:paraId="4320D99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4 056,0</w:t>
            </w:r>
          </w:p>
        </w:tc>
      </w:tr>
      <w:tr w:rsidR="004071CE" w:rsidRPr="004071CE" w14:paraId="69E45A1B" w14:textId="77777777" w:rsidTr="00F01500">
        <w:trPr>
          <w:gridAfter w:val="1"/>
          <w:wAfter w:w="83" w:type="dxa"/>
          <w:trHeight w:val="159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3515988E"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071CE">
              <w:rPr>
                <w:rFonts w:ascii="Times New Roman" w:eastAsia="Times New Roman" w:hAnsi="Times New Roman" w:cs="Times New Roman"/>
                <w:color w:val="000000"/>
                <w:sz w:val="16"/>
                <w:szCs w:val="16"/>
                <w:lang w:eastAsia="ru-RU"/>
              </w:rPr>
              <w:t>поселния</w:t>
            </w:r>
            <w:proofErr w:type="spellEnd"/>
            <w:r w:rsidRPr="004071CE">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188A4A2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C4B16A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37B0DAC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89.1.00.00110</w:t>
            </w:r>
          </w:p>
        </w:tc>
        <w:tc>
          <w:tcPr>
            <w:tcW w:w="1060" w:type="dxa"/>
            <w:gridSpan w:val="2"/>
            <w:tcBorders>
              <w:top w:val="nil"/>
              <w:left w:val="nil"/>
              <w:bottom w:val="single" w:sz="4" w:space="0" w:color="auto"/>
              <w:right w:val="single" w:sz="4" w:space="0" w:color="auto"/>
            </w:tcBorders>
            <w:shd w:val="clear" w:color="auto" w:fill="auto"/>
            <w:vAlign w:val="center"/>
            <w:hideMark/>
          </w:tcPr>
          <w:p w14:paraId="16C5395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7368C6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72B57A0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3 115,2</w:t>
            </w:r>
          </w:p>
        </w:tc>
        <w:tc>
          <w:tcPr>
            <w:tcW w:w="2300" w:type="dxa"/>
            <w:tcBorders>
              <w:top w:val="nil"/>
              <w:left w:val="nil"/>
              <w:bottom w:val="single" w:sz="4" w:space="0" w:color="auto"/>
              <w:right w:val="single" w:sz="4" w:space="0" w:color="auto"/>
            </w:tcBorders>
            <w:shd w:val="clear" w:color="auto" w:fill="auto"/>
            <w:noWrap/>
            <w:vAlign w:val="bottom"/>
            <w:hideMark/>
          </w:tcPr>
          <w:p w14:paraId="3716346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4 056,0</w:t>
            </w:r>
          </w:p>
        </w:tc>
      </w:tr>
      <w:tr w:rsidR="004071CE" w:rsidRPr="004071CE" w14:paraId="4CD16A38" w14:textId="77777777" w:rsidTr="00F01500">
        <w:trPr>
          <w:gridAfter w:val="1"/>
          <w:wAfter w:w="83" w:type="dxa"/>
          <w:trHeight w:val="129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861BB16"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58532FC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A5DD29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4C63F19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89.1.00.00190</w:t>
            </w:r>
          </w:p>
        </w:tc>
        <w:tc>
          <w:tcPr>
            <w:tcW w:w="1060" w:type="dxa"/>
            <w:gridSpan w:val="2"/>
            <w:tcBorders>
              <w:top w:val="nil"/>
              <w:left w:val="nil"/>
              <w:bottom w:val="single" w:sz="4" w:space="0" w:color="auto"/>
              <w:right w:val="single" w:sz="4" w:space="0" w:color="auto"/>
            </w:tcBorders>
            <w:shd w:val="clear" w:color="auto" w:fill="auto"/>
            <w:vAlign w:val="center"/>
            <w:hideMark/>
          </w:tcPr>
          <w:p w14:paraId="31393EA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C2530A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909,0</w:t>
            </w:r>
          </w:p>
        </w:tc>
        <w:tc>
          <w:tcPr>
            <w:tcW w:w="1620" w:type="dxa"/>
            <w:tcBorders>
              <w:top w:val="nil"/>
              <w:left w:val="nil"/>
              <w:bottom w:val="single" w:sz="4" w:space="0" w:color="auto"/>
              <w:right w:val="single" w:sz="4" w:space="0" w:color="auto"/>
            </w:tcBorders>
            <w:shd w:val="clear" w:color="auto" w:fill="auto"/>
            <w:noWrap/>
            <w:vAlign w:val="bottom"/>
            <w:hideMark/>
          </w:tcPr>
          <w:p w14:paraId="39C797E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91A9BA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909,0</w:t>
            </w:r>
          </w:p>
        </w:tc>
      </w:tr>
      <w:tr w:rsidR="004071CE" w:rsidRPr="004071CE" w14:paraId="4B60A765" w14:textId="77777777" w:rsidTr="00F01500">
        <w:trPr>
          <w:gridAfter w:val="1"/>
          <w:wAfter w:w="83" w:type="dxa"/>
          <w:trHeight w:val="163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8E4D46B"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1DB5B9D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FA6D34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1E034B4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89.1.00.00190</w:t>
            </w:r>
          </w:p>
        </w:tc>
        <w:tc>
          <w:tcPr>
            <w:tcW w:w="1060" w:type="dxa"/>
            <w:gridSpan w:val="2"/>
            <w:tcBorders>
              <w:top w:val="nil"/>
              <w:left w:val="nil"/>
              <w:bottom w:val="single" w:sz="4" w:space="0" w:color="auto"/>
              <w:right w:val="single" w:sz="4" w:space="0" w:color="auto"/>
            </w:tcBorders>
            <w:shd w:val="clear" w:color="auto" w:fill="auto"/>
            <w:vAlign w:val="center"/>
            <w:hideMark/>
          </w:tcPr>
          <w:p w14:paraId="7F6B43B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5110F54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236,6</w:t>
            </w:r>
          </w:p>
        </w:tc>
        <w:tc>
          <w:tcPr>
            <w:tcW w:w="1620" w:type="dxa"/>
            <w:tcBorders>
              <w:top w:val="nil"/>
              <w:left w:val="nil"/>
              <w:bottom w:val="single" w:sz="4" w:space="0" w:color="auto"/>
              <w:right w:val="single" w:sz="4" w:space="0" w:color="auto"/>
            </w:tcBorders>
            <w:shd w:val="clear" w:color="auto" w:fill="auto"/>
            <w:noWrap/>
            <w:vAlign w:val="bottom"/>
            <w:hideMark/>
          </w:tcPr>
          <w:p w14:paraId="129DA68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50AD38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236,6</w:t>
            </w:r>
          </w:p>
        </w:tc>
      </w:tr>
      <w:tr w:rsidR="004071CE" w:rsidRPr="004071CE" w14:paraId="62B059A7" w14:textId="77777777" w:rsidTr="00F01500">
        <w:trPr>
          <w:gridAfter w:val="1"/>
          <w:wAfter w:w="83" w:type="dxa"/>
          <w:trHeight w:val="1909"/>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602BBFC"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1F29AC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3286AC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1096489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89.1.00.00190</w:t>
            </w:r>
          </w:p>
        </w:tc>
        <w:tc>
          <w:tcPr>
            <w:tcW w:w="1060" w:type="dxa"/>
            <w:gridSpan w:val="2"/>
            <w:tcBorders>
              <w:top w:val="nil"/>
              <w:left w:val="nil"/>
              <w:bottom w:val="single" w:sz="4" w:space="0" w:color="auto"/>
              <w:right w:val="single" w:sz="4" w:space="0" w:color="auto"/>
            </w:tcBorders>
            <w:shd w:val="clear" w:color="auto" w:fill="auto"/>
            <w:vAlign w:val="center"/>
            <w:hideMark/>
          </w:tcPr>
          <w:p w14:paraId="706C787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C56475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672,4</w:t>
            </w:r>
          </w:p>
        </w:tc>
        <w:tc>
          <w:tcPr>
            <w:tcW w:w="1620" w:type="dxa"/>
            <w:tcBorders>
              <w:top w:val="nil"/>
              <w:left w:val="nil"/>
              <w:bottom w:val="single" w:sz="4" w:space="0" w:color="auto"/>
              <w:right w:val="single" w:sz="4" w:space="0" w:color="auto"/>
            </w:tcBorders>
            <w:shd w:val="clear" w:color="auto" w:fill="auto"/>
            <w:noWrap/>
            <w:vAlign w:val="bottom"/>
            <w:hideMark/>
          </w:tcPr>
          <w:p w14:paraId="64FCCEC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1952B7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672,4</w:t>
            </w:r>
          </w:p>
        </w:tc>
      </w:tr>
      <w:tr w:rsidR="004071CE" w:rsidRPr="004071CE" w14:paraId="2B3E63EB" w14:textId="77777777" w:rsidTr="00F01500">
        <w:trPr>
          <w:gridAfter w:val="1"/>
          <w:wAfter w:w="83" w:type="dxa"/>
          <w:trHeight w:val="277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26C401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DE2DBA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311DC8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0F4603B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89.9.00.72390</w:t>
            </w:r>
          </w:p>
        </w:tc>
        <w:tc>
          <w:tcPr>
            <w:tcW w:w="1060" w:type="dxa"/>
            <w:gridSpan w:val="2"/>
            <w:tcBorders>
              <w:top w:val="nil"/>
              <w:left w:val="nil"/>
              <w:bottom w:val="single" w:sz="4" w:space="0" w:color="auto"/>
              <w:right w:val="single" w:sz="4" w:space="0" w:color="auto"/>
            </w:tcBorders>
            <w:shd w:val="clear" w:color="auto" w:fill="auto"/>
            <w:vAlign w:val="center"/>
            <w:hideMark/>
          </w:tcPr>
          <w:p w14:paraId="0C09EAF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386B00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111C219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2300" w:type="dxa"/>
            <w:tcBorders>
              <w:top w:val="nil"/>
              <w:left w:val="nil"/>
              <w:bottom w:val="single" w:sz="4" w:space="0" w:color="auto"/>
              <w:right w:val="single" w:sz="4" w:space="0" w:color="auto"/>
            </w:tcBorders>
            <w:shd w:val="clear" w:color="auto" w:fill="auto"/>
            <w:noWrap/>
            <w:vAlign w:val="bottom"/>
            <w:hideMark/>
          </w:tcPr>
          <w:p w14:paraId="7F423D8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r>
      <w:tr w:rsidR="004071CE" w:rsidRPr="004071CE" w14:paraId="3D714790" w14:textId="77777777" w:rsidTr="00F01500">
        <w:trPr>
          <w:gridAfter w:val="1"/>
          <w:wAfter w:w="83" w:type="dxa"/>
          <w:trHeight w:val="3338"/>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38BF12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AAE791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26976F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540" w:type="dxa"/>
            <w:gridSpan w:val="4"/>
            <w:tcBorders>
              <w:top w:val="nil"/>
              <w:left w:val="nil"/>
              <w:bottom w:val="single" w:sz="4" w:space="0" w:color="auto"/>
              <w:right w:val="single" w:sz="4" w:space="0" w:color="auto"/>
            </w:tcBorders>
            <w:shd w:val="clear" w:color="auto" w:fill="auto"/>
            <w:vAlign w:val="center"/>
            <w:hideMark/>
          </w:tcPr>
          <w:p w14:paraId="7305164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89.9.00.72390</w:t>
            </w:r>
          </w:p>
        </w:tc>
        <w:tc>
          <w:tcPr>
            <w:tcW w:w="1060" w:type="dxa"/>
            <w:gridSpan w:val="2"/>
            <w:tcBorders>
              <w:top w:val="nil"/>
              <w:left w:val="nil"/>
              <w:bottom w:val="single" w:sz="4" w:space="0" w:color="auto"/>
              <w:right w:val="single" w:sz="4" w:space="0" w:color="auto"/>
            </w:tcBorders>
            <w:shd w:val="clear" w:color="auto" w:fill="auto"/>
            <w:vAlign w:val="center"/>
            <w:hideMark/>
          </w:tcPr>
          <w:p w14:paraId="25347F0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9F921B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158ED62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2300" w:type="dxa"/>
            <w:tcBorders>
              <w:top w:val="nil"/>
              <w:left w:val="nil"/>
              <w:bottom w:val="single" w:sz="4" w:space="0" w:color="auto"/>
              <w:right w:val="single" w:sz="4" w:space="0" w:color="auto"/>
            </w:tcBorders>
            <w:shd w:val="clear" w:color="auto" w:fill="auto"/>
            <w:noWrap/>
            <w:vAlign w:val="bottom"/>
            <w:hideMark/>
          </w:tcPr>
          <w:p w14:paraId="23BA4EE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r>
      <w:tr w:rsidR="004071CE" w:rsidRPr="004071CE" w14:paraId="2E882F09" w14:textId="77777777" w:rsidTr="00F01500">
        <w:trPr>
          <w:gridAfter w:val="1"/>
          <w:wAfter w:w="83" w:type="dxa"/>
          <w:trHeight w:val="33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3DD324C6"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1080" w:type="dxa"/>
            <w:tcBorders>
              <w:top w:val="nil"/>
              <w:left w:val="nil"/>
              <w:bottom w:val="single" w:sz="4" w:space="0" w:color="auto"/>
              <w:right w:val="single" w:sz="4" w:space="0" w:color="auto"/>
            </w:tcBorders>
            <w:shd w:val="clear" w:color="auto" w:fill="auto"/>
            <w:vAlign w:val="center"/>
            <w:hideMark/>
          </w:tcPr>
          <w:p w14:paraId="6836820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E26B53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w:t>
            </w:r>
          </w:p>
        </w:tc>
        <w:tc>
          <w:tcPr>
            <w:tcW w:w="1540" w:type="dxa"/>
            <w:gridSpan w:val="4"/>
            <w:tcBorders>
              <w:top w:val="nil"/>
              <w:left w:val="nil"/>
              <w:bottom w:val="single" w:sz="4" w:space="0" w:color="auto"/>
              <w:right w:val="single" w:sz="4" w:space="0" w:color="auto"/>
            </w:tcBorders>
            <w:shd w:val="clear" w:color="auto" w:fill="auto"/>
            <w:vAlign w:val="center"/>
            <w:hideMark/>
          </w:tcPr>
          <w:p w14:paraId="7E039A3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6B3FD42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ABB6BA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531D02F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1B08754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ED1D4E5" w14:textId="77777777" w:rsidTr="00F01500">
        <w:trPr>
          <w:gridAfter w:val="1"/>
          <w:wAfter w:w="83" w:type="dxa"/>
          <w:trHeight w:val="157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39814AFB"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026497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7DC27C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w:t>
            </w:r>
          </w:p>
        </w:tc>
        <w:tc>
          <w:tcPr>
            <w:tcW w:w="1540" w:type="dxa"/>
            <w:gridSpan w:val="4"/>
            <w:tcBorders>
              <w:top w:val="nil"/>
              <w:left w:val="nil"/>
              <w:bottom w:val="single" w:sz="4" w:space="0" w:color="auto"/>
              <w:right w:val="single" w:sz="4" w:space="0" w:color="auto"/>
            </w:tcBorders>
            <w:shd w:val="clear" w:color="auto" w:fill="auto"/>
            <w:vAlign w:val="center"/>
            <w:hideMark/>
          </w:tcPr>
          <w:p w14:paraId="63EDD75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366A7E8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E8569D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F3A6B0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F2879B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557F7E02" w14:textId="77777777" w:rsidTr="00F01500">
        <w:trPr>
          <w:gridAfter w:val="1"/>
          <w:wAfter w:w="83" w:type="dxa"/>
          <w:trHeight w:val="162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2E11B3F"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40DF39B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EB62F2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w:t>
            </w:r>
          </w:p>
        </w:tc>
        <w:tc>
          <w:tcPr>
            <w:tcW w:w="1540" w:type="dxa"/>
            <w:gridSpan w:val="4"/>
            <w:tcBorders>
              <w:top w:val="nil"/>
              <w:left w:val="nil"/>
              <w:bottom w:val="single" w:sz="4" w:space="0" w:color="auto"/>
              <w:right w:val="single" w:sz="4" w:space="0" w:color="auto"/>
            </w:tcBorders>
            <w:shd w:val="clear" w:color="auto" w:fill="auto"/>
            <w:vAlign w:val="center"/>
            <w:hideMark/>
          </w:tcPr>
          <w:p w14:paraId="3E3C70F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2FC6A69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880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2F2008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90AA5F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88EB34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784D738E" w14:textId="77777777" w:rsidTr="00F01500">
        <w:trPr>
          <w:gridAfter w:val="1"/>
          <w:wAfter w:w="83" w:type="dxa"/>
          <w:trHeight w:val="31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711F1D0"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Резервные фонды</w:t>
            </w:r>
          </w:p>
        </w:tc>
        <w:tc>
          <w:tcPr>
            <w:tcW w:w="1080" w:type="dxa"/>
            <w:tcBorders>
              <w:top w:val="nil"/>
              <w:left w:val="nil"/>
              <w:bottom w:val="single" w:sz="4" w:space="0" w:color="auto"/>
              <w:right w:val="single" w:sz="4" w:space="0" w:color="auto"/>
            </w:tcBorders>
            <w:shd w:val="clear" w:color="auto" w:fill="auto"/>
            <w:vAlign w:val="center"/>
            <w:hideMark/>
          </w:tcPr>
          <w:p w14:paraId="26767F4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AFE4C1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11</w:t>
            </w:r>
          </w:p>
        </w:tc>
        <w:tc>
          <w:tcPr>
            <w:tcW w:w="1540" w:type="dxa"/>
            <w:gridSpan w:val="4"/>
            <w:tcBorders>
              <w:top w:val="nil"/>
              <w:left w:val="nil"/>
              <w:bottom w:val="single" w:sz="4" w:space="0" w:color="auto"/>
              <w:right w:val="single" w:sz="4" w:space="0" w:color="auto"/>
            </w:tcBorders>
            <w:shd w:val="clear" w:color="auto" w:fill="auto"/>
            <w:vAlign w:val="center"/>
            <w:hideMark/>
          </w:tcPr>
          <w:p w14:paraId="78B9109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6EBFABE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A32BEC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17CD5D2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C7BE6A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105D976" w14:textId="77777777" w:rsidTr="00F01500">
        <w:trPr>
          <w:gridAfter w:val="1"/>
          <w:wAfter w:w="83" w:type="dxa"/>
          <w:trHeight w:val="156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E570054"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7AB4662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5C0365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11</w:t>
            </w:r>
          </w:p>
        </w:tc>
        <w:tc>
          <w:tcPr>
            <w:tcW w:w="1540" w:type="dxa"/>
            <w:gridSpan w:val="4"/>
            <w:tcBorders>
              <w:top w:val="nil"/>
              <w:left w:val="nil"/>
              <w:bottom w:val="single" w:sz="4" w:space="0" w:color="auto"/>
              <w:right w:val="single" w:sz="4" w:space="0" w:color="auto"/>
            </w:tcBorders>
            <w:shd w:val="clear" w:color="auto" w:fill="auto"/>
            <w:vAlign w:val="center"/>
            <w:hideMark/>
          </w:tcPr>
          <w:p w14:paraId="69F0B257"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99.1.00.90100</w:t>
            </w:r>
          </w:p>
        </w:tc>
        <w:tc>
          <w:tcPr>
            <w:tcW w:w="1060" w:type="dxa"/>
            <w:gridSpan w:val="2"/>
            <w:tcBorders>
              <w:top w:val="nil"/>
              <w:left w:val="nil"/>
              <w:bottom w:val="single" w:sz="4" w:space="0" w:color="auto"/>
              <w:right w:val="single" w:sz="4" w:space="0" w:color="auto"/>
            </w:tcBorders>
            <w:shd w:val="clear" w:color="auto" w:fill="auto"/>
            <w:vAlign w:val="center"/>
            <w:hideMark/>
          </w:tcPr>
          <w:p w14:paraId="51F6A99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ED5EF7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0504C4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38ADB2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256A4102" w14:textId="77777777" w:rsidTr="00F01500">
        <w:trPr>
          <w:gridAfter w:val="1"/>
          <w:wAfter w:w="83" w:type="dxa"/>
          <w:trHeight w:val="153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8742E21"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080" w:type="dxa"/>
            <w:tcBorders>
              <w:top w:val="nil"/>
              <w:left w:val="nil"/>
              <w:bottom w:val="single" w:sz="4" w:space="0" w:color="auto"/>
              <w:right w:val="single" w:sz="4" w:space="0" w:color="auto"/>
            </w:tcBorders>
            <w:shd w:val="clear" w:color="auto" w:fill="auto"/>
            <w:vAlign w:val="center"/>
            <w:hideMark/>
          </w:tcPr>
          <w:p w14:paraId="0C1A6C8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CC3186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11</w:t>
            </w:r>
          </w:p>
        </w:tc>
        <w:tc>
          <w:tcPr>
            <w:tcW w:w="1540" w:type="dxa"/>
            <w:gridSpan w:val="4"/>
            <w:tcBorders>
              <w:top w:val="nil"/>
              <w:left w:val="nil"/>
              <w:bottom w:val="single" w:sz="4" w:space="0" w:color="auto"/>
              <w:right w:val="single" w:sz="4" w:space="0" w:color="auto"/>
            </w:tcBorders>
            <w:shd w:val="clear" w:color="auto" w:fill="auto"/>
            <w:vAlign w:val="center"/>
            <w:hideMark/>
          </w:tcPr>
          <w:p w14:paraId="138C8762"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99.1.00.90100</w:t>
            </w:r>
          </w:p>
        </w:tc>
        <w:tc>
          <w:tcPr>
            <w:tcW w:w="1060" w:type="dxa"/>
            <w:gridSpan w:val="2"/>
            <w:tcBorders>
              <w:top w:val="nil"/>
              <w:left w:val="nil"/>
              <w:bottom w:val="single" w:sz="4" w:space="0" w:color="auto"/>
              <w:right w:val="single" w:sz="4" w:space="0" w:color="auto"/>
            </w:tcBorders>
            <w:shd w:val="clear" w:color="auto" w:fill="auto"/>
            <w:vAlign w:val="center"/>
            <w:hideMark/>
          </w:tcPr>
          <w:p w14:paraId="11326B3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870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56488BD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382A06B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F511A4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75A61F8" w14:textId="77777777" w:rsidTr="00F01500">
        <w:trPr>
          <w:gridAfter w:val="1"/>
          <w:wAfter w:w="83" w:type="dxa"/>
          <w:trHeight w:val="28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84C9F1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2E7F825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CB7B60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5ECFA28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5E9C046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26246C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774,6</w:t>
            </w:r>
          </w:p>
        </w:tc>
        <w:tc>
          <w:tcPr>
            <w:tcW w:w="1620" w:type="dxa"/>
            <w:tcBorders>
              <w:top w:val="nil"/>
              <w:left w:val="nil"/>
              <w:bottom w:val="single" w:sz="4" w:space="0" w:color="auto"/>
              <w:right w:val="single" w:sz="4" w:space="0" w:color="auto"/>
            </w:tcBorders>
            <w:shd w:val="clear" w:color="auto" w:fill="auto"/>
            <w:noWrap/>
            <w:vAlign w:val="bottom"/>
            <w:hideMark/>
          </w:tcPr>
          <w:p w14:paraId="2F41115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249,30</w:t>
            </w:r>
          </w:p>
        </w:tc>
        <w:tc>
          <w:tcPr>
            <w:tcW w:w="2300" w:type="dxa"/>
            <w:tcBorders>
              <w:top w:val="nil"/>
              <w:left w:val="nil"/>
              <w:bottom w:val="single" w:sz="4" w:space="0" w:color="auto"/>
              <w:right w:val="single" w:sz="4" w:space="0" w:color="auto"/>
            </w:tcBorders>
            <w:shd w:val="clear" w:color="auto" w:fill="auto"/>
            <w:noWrap/>
            <w:vAlign w:val="bottom"/>
            <w:hideMark/>
          </w:tcPr>
          <w:p w14:paraId="6E42E50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538,20</w:t>
            </w:r>
          </w:p>
        </w:tc>
      </w:tr>
      <w:tr w:rsidR="004071CE" w:rsidRPr="004071CE" w14:paraId="23131D49" w14:textId="77777777" w:rsidTr="00F01500">
        <w:trPr>
          <w:gridAfter w:val="1"/>
          <w:wAfter w:w="83" w:type="dxa"/>
          <w:trHeight w:val="190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16D21C4"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080" w:type="dxa"/>
            <w:tcBorders>
              <w:top w:val="nil"/>
              <w:left w:val="nil"/>
              <w:bottom w:val="single" w:sz="4" w:space="0" w:color="auto"/>
              <w:right w:val="single" w:sz="4" w:space="0" w:color="auto"/>
            </w:tcBorders>
            <w:shd w:val="clear" w:color="auto" w:fill="auto"/>
            <w:vAlign w:val="center"/>
            <w:hideMark/>
          </w:tcPr>
          <w:p w14:paraId="52B5184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871E90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1504EF6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01.1.00.99990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79604D8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E8B267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3B4F3E6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6A1AD96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697E8BA" w14:textId="77777777" w:rsidTr="00F01500">
        <w:trPr>
          <w:gridAfter w:val="1"/>
          <w:wAfter w:w="83" w:type="dxa"/>
          <w:trHeight w:val="252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F573D55"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0D8A81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2B6504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3731A0C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01.1.00.99990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05F20A5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182DAA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040C3ED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64D2D08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4DA0E57E" w14:textId="77777777" w:rsidTr="00F01500">
        <w:trPr>
          <w:gridAfter w:val="1"/>
          <w:wAfter w:w="83" w:type="dxa"/>
          <w:trHeight w:val="186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CC7D4D5"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693C97C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497105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425BE20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07.1.00.20480</w:t>
            </w:r>
          </w:p>
        </w:tc>
        <w:tc>
          <w:tcPr>
            <w:tcW w:w="1060" w:type="dxa"/>
            <w:gridSpan w:val="2"/>
            <w:tcBorders>
              <w:top w:val="nil"/>
              <w:left w:val="nil"/>
              <w:bottom w:val="single" w:sz="4" w:space="0" w:color="auto"/>
              <w:right w:val="single" w:sz="4" w:space="0" w:color="auto"/>
            </w:tcBorders>
            <w:shd w:val="clear" w:color="auto" w:fill="auto"/>
            <w:vAlign w:val="center"/>
            <w:hideMark/>
          </w:tcPr>
          <w:p w14:paraId="59FA23D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C3EDDE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28,0</w:t>
            </w:r>
          </w:p>
        </w:tc>
        <w:tc>
          <w:tcPr>
            <w:tcW w:w="1620" w:type="dxa"/>
            <w:tcBorders>
              <w:top w:val="nil"/>
              <w:left w:val="nil"/>
              <w:bottom w:val="single" w:sz="4" w:space="0" w:color="auto"/>
              <w:right w:val="single" w:sz="4" w:space="0" w:color="auto"/>
            </w:tcBorders>
            <w:shd w:val="clear" w:color="auto" w:fill="auto"/>
            <w:noWrap/>
            <w:vAlign w:val="bottom"/>
            <w:hideMark/>
          </w:tcPr>
          <w:p w14:paraId="42D2DF9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ED8C8E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2FCFE103" w14:textId="77777777" w:rsidTr="00F01500">
        <w:trPr>
          <w:gridAfter w:val="1"/>
          <w:wAfter w:w="83" w:type="dxa"/>
          <w:trHeight w:val="223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3090F1DC"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39B4BA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7B2317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4A2170D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07.1.00.20480</w:t>
            </w:r>
          </w:p>
        </w:tc>
        <w:tc>
          <w:tcPr>
            <w:tcW w:w="1060" w:type="dxa"/>
            <w:gridSpan w:val="2"/>
            <w:tcBorders>
              <w:top w:val="nil"/>
              <w:left w:val="nil"/>
              <w:bottom w:val="single" w:sz="4" w:space="0" w:color="auto"/>
              <w:right w:val="single" w:sz="4" w:space="0" w:color="auto"/>
            </w:tcBorders>
            <w:shd w:val="clear" w:color="auto" w:fill="auto"/>
            <w:vAlign w:val="center"/>
            <w:hideMark/>
          </w:tcPr>
          <w:p w14:paraId="7FF389B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CF699C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28,0</w:t>
            </w:r>
          </w:p>
        </w:tc>
        <w:tc>
          <w:tcPr>
            <w:tcW w:w="1620" w:type="dxa"/>
            <w:tcBorders>
              <w:top w:val="nil"/>
              <w:left w:val="nil"/>
              <w:bottom w:val="single" w:sz="4" w:space="0" w:color="auto"/>
              <w:right w:val="single" w:sz="4" w:space="0" w:color="auto"/>
            </w:tcBorders>
            <w:shd w:val="clear" w:color="auto" w:fill="auto"/>
            <w:noWrap/>
            <w:vAlign w:val="bottom"/>
            <w:hideMark/>
          </w:tcPr>
          <w:p w14:paraId="5B773E6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8A151E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D5C47A3" w14:textId="77777777" w:rsidTr="00F01500">
        <w:trPr>
          <w:gridAfter w:val="1"/>
          <w:wAfter w:w="83" w:type="dxa"/>
          <w:trHeight w:val="1598"/>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4F7FE9D"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4071CE">
              <w:rPr>
                <w:rFonts w:ascii="Times New Roman" w:eastAsia="Times New Roman" w:hAnsi="Times New Roman" w:cs="Times New Roman"/>
                <w:color w:val="000000"/>
                <w:sz w:val="16"/>
                <w:szCs w:val="16"/>
                <w:lang w:eastAsia="ru-RU"/>
              </w:rPr>
              <w:t>освещени</w:t>
            </w:r>
            <w:proofErr w:type="spellEnd"/>
            <w:r w:rsidRPr="004071CE">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8EFB4A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EF2994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2BEE0EA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07.1.00.20490</w:t>
            </w:r>
          </w:p>
        </w:tc>
        <w:tc>
          <w:tcPr>
            <w:tcW w:w="1060" w:type="dxa"/>
            <w:gridSpan w:val="2"/>
            <w:tcBorders>
              <w:top w:val="nil"/>
              <w:left w:val="nil"/>
              <w:bottom w:val="single" w:sz="4" w:space="0" w:color="auto"/>
              <w:right w:val="single" w:sz="4" w:space="0" w:color="auto"/>
            </w:tcBorders>
            <w:shd w:val="clear" w:color="auto" w:fill="auto"/>
            <w:vAlign w:val="center"/>
            <w:hideMark/>
          </w:tcPr>
          <w:p w14:paraId="66B4234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7BA777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38,0</w:t>
            </w:r>
          </w:p>
        </w:tc>
        <w:tc>
          <w:tcPr>
            <w:tcW w:w="1620" w:type="dxa"/>
            <w:tcBorders>
              <w:top w:val="nil"/>
              <w:left w:val="nil"/>
              <w:bottom w:val="single" w:sz="4" w:space="0" w:color="auto"/>
              <w:right w:val="single" w:sz="4" w:space="0" w:color="auto"/>
            </w:tcBorders>
            <w:shd w:val="clear" w:color="auto" w:fill="auto"/>
            <w:noWrap/>
            <w:vAlign w:val="bottom"/>
            <w:hideMark/>
          </w:tcPr>
          <w:p w14:paraId="3786092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C1A708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F46709F" w14:textId="77777777" w:rsidTr="00F01500">
        <w:trPr>
          <w:gridAfter w:val="1"/>
          <w:wAfter w:w="83" w:type="dxa"/>
          <w:trHeight w:val="217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834E21A"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4071CE">
              <w:rPr>
                <w:rFonts w:ascii="Times New Roman" w:eastAsia="Times New Roman" w:hAnsi="Times New Roman" w:cs="Times New Roman"/>
                <w:color w:val="000000"/>
                <w:sz w:val="16"/>
                <w:szCs w:val="16"/>
                <w:lang w:eastAsia="ru-RU"/>
              </w:rPr>
              <w:t>освещени</w:t>
            </w:r>
            <w:proofErr w:type="spellEnd"/>
            <w:r w:rsidRPr="004071CE">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FD2C78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43D55D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6013041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07.1.00.20490</w:t>
            </w:r>
          </w:p>
        </w:tc>
        <w:tc>
          <w:tcPr>
            <w:tcW w:w="1060" w:type="dxa"/>
            <w:gridSpan w:val="2"/>
            <w:tcBorders>
              <w:top w:val="nil"/>
              <w:left w:val="nil"/>
              <w:bottom w:val="single" w:sz="4" w:space="0" w:color="auto"/>
              <w:right w:val="single" w:sz="4" w:space="0" w:color="auto"/>
            </w:tcBorders>
            <w:shd w:val="clear" w:color="auto" w:fill="auto"/>
            <w:vAlign w:val="center"/>
            <w:hideMark/>
          </w:tcPr>
          <w:p w14:paraId="549141F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39CAFD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38,0</w:t>
            </w:r>
          </w:p>
        </w:tc>
        <w:tc>
          <w:tcPr>
            <w:tcW w:w="1620" w:type="dxa"/>
            <w:tcBorders>
              <w:top w:val="nil"/>
              <w:left w:val="nil"/>
              <w:bottom w:val="single" w:sz="4" w:space="0" w:color="auto"/>
              <w:right w:val="single" w:sz="4" w:space="0" w:color="auto"/>
            </w:tcBorders>
            <w:shd w:val="clear" w:color="auto" w:fill="auto"/>
            <w:noWrap/>
            <w:vAlign w:val="bottom"/>
            <w:hideMark/>
          </w:tcPr>
          <w:p w14:paraId="0D12C8C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4ACABC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23AD7664" w14:textId="77777777" w:rsidTr="00F01500">
        <w:trPr>
          <w:gridAfter w:val="1"/>
          <w:wAfter w:w="83" w:type="dxa"/>
          <w:trHeight w:val="1043"/>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C5B4540"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747C78A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62D4E5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73228DB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07.1.00.20500</w:t>
            </w:r>
          </w:p>
        </w:tc>
        <w:tc>
          <w:tcPr>
            <w:tcW w:w="1060" w:type="dxa"/>
            <w:gridSpan w:val="2"/>
            <w:tcBorders>
              <w:top w:val="nil"/>
              <w:left w:val="nil"/>
              <w:bottom w:val="single" w:sz="4" w:space="0" w:color="auto"/>
              <w:right w:val="single" w:sz="4" w:space="0" w:color="auto"/>
            </w:tcBorders>
            <w:shd w:val="clear" w:color="auto" w:fill="auto"/>
            <w:vAlign w:val="center"/>
            <w:hideMark/>
          </w:tcPr>
          <w:p w14:paraId="0FA3448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587C42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447C19D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67F7ACC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3224216" w14:textId="77777777" w:rsidTr="00F01500">
        <w:trPr>
          <w:gridAfter w:val="1"/>
          <w:wAfter w:w="83" w:type="dxa"/>
          <w:trHeight w:val="126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0A3911A"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2E0263D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CBC2CC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4A0FB98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07.1.00.20500</w:t>
            </w:r>
          </w:p>
        </w:tc>
        <w:tc>
          <w:tcPr>
            <w:tcW w:w="1060" w:type="dxa"/>
            <w:gridSpan w:val="2"/>
            <w:tcBorders>
              <w:top w:val="nil"/>
              <w:left w:val="nil"/>
              <w:bottom w:val="single" w:sz="4" w:space="0" w:color="auto"/>
              <w:right w:val="single" w:sz="4" w:space="0" w:color="auto"/>
            </w:tcBorders>
            <w:shd w:val="clear" w:color="auto" w:fill="auto"/>
            <w:vAlign w:val="center"/>
            <w:hideMark/>
          </w:tcPr>
          <w:p w14:paraId="584DFA1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850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281049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6A9A482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BCF19E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3AB22DE5" w14:textId="77777777" w:rsidTr="00F01500">
        <w:trPr>
          <w:gridAfter w:val="1"/>
          <w:wAfter w:w="83" w:type="dxa"/>
          <w:trHeight w:val="219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44E072F"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60764A9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518B61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100E300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99.9.00.20140</w:t>
            </w:r>
          </w:p>
        </w:tc>
        <w:tc>
          <w:tcPr>
            <w:tcW w:w="1060" w:type="dxa"/>
            <w:gridSpan w:val="2"/>
            <w:tcBorders>
              <w:top w:val="nil"/>
              <w:left w:val="nil"/>
              <w:bottom w:val="single" w:sz="4" w:space="0" w:color="auto"/>
              <w:right w:val="single" w:sz="4" w:space="0" w:color="auto"/>
            </w:tcBorders>
            <w:shd w:val="clear" w:color="auto" w:fill="auto"/>
            <w:vAlign w:val="center"/>
            <w:hideMark/>
          </w:tcPr>
          <w:p w14:paraId="0B56363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569DCF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494F413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086492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6508C5E" w14:textId="77777777" w:rsidTr="00F01500">
        <w:trPr>
          <w:gridAfter w:val="1"/>
          <w:wAfter w:w="83" w:type="dxa"/>
          <w:trHeight w:val="2903"/>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0978F45"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16030A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236F6F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21AD577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99.9.00.20140</w:t>
            </w:r>
          </w:p>
        </w:tc>
        <w:tc>
          <w:tcPr>
            <w:tcW w:w="1060" w:type="dxa"/>
            <w:gridSpan w:val="2"/>
            <w:tcBorders>
              <w:top w:val="nil"/>
              <w:left w:val="nil"/>
              <w:bottom w:val="single" w:sz="4" w:space="0" w:color="auto"/>
              <w:right w:val="single" w:sz="4" w:space="0" w:color="auto"/>
            </w:tcBorders>
            <w:shd w:val="clear" w:color="auto" w:fill="auto"/>
            <w:vAlign w:val="center"/>
            <w:hideMark/>
          </w:tcPr>
          <w:p w14:paraId="1200719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612FBD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115400E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EB2A42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69B195EE" w14:textId="77777777" w:rsidTr="00F01500">
        <w:trPr>
          <w:gridAfter w:val="1"/>
          <w:wAfter w:w="83" w:type="dxa"/>
          <w:trHeight w:val="150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B25B2F6"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071CE">
              <w:rPr>
                <w:rFonts w:ascii="Times New Roman" w:eastAsia="Times New Roman" w:hAnsi="Times New Roman" w:cs="Times New Roman"/>
                <w:color w:val="000000"/>
                <w:sz w:val="16"/>
                <w:szCs w:val="16"/>
                <w:lang w:eastAsia="ru-RU"/>
              </w:rPr>
              <w:t>Митякинское</w:t>
            </w:r>
            <w:proofErr w:type="spellEnd"/>
            <w:r w:rsidRPr="004071CE">
              <w:rPr>
                <w:rFonts w:ascii="Times New Roman" w:eastAsia="Times New Roman" w:hAnsi="Times New Roman" w:cs="Times New Roman"/>
                <w:color w:val="000000"/>
                <w:sz w:val="16"/>
                <w:szCs w:val="16"/>
                <w:lang w:eastAsia="ru-RU"/>
              </w:rPr>
              <w:t xml:space="preserve"> сельское поселение"</w:t>
            </w:r>
          </w:p>
        </w:tc>
        <w:tc>
          <w:tcPr>
            <w:tcW w:w="1080" w:type="dxa"/>
            <w:tcBorders>
              <w:top w:val="nil"/>
              <w:left w:val="nil"/>
              <w:bottom w:val="single" w:sz="4" w:space="0" w:color="auto"/>
              <w:right w:val="single" w:sz="4" w:space="0" w:color="auto"/>
            </w:tcBorders>
            <w:shd w:val="clear" w:color="auto" w:fill="auto"/>
            <w:vAlign w:val="center"/>
            <w:hideMark/>
          </w:tcPr>
          <w:p w14:paraId="504F65C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100580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553E3BD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99.9.00.90110</w:t>
            </w:r>
          </w:p>
        </w:tc>
        <w:tc>
          <w:tcPr>
            <w:tcW w:w="1060" w:type="dxa"/>
            <w:gridSpan w:val="2"/>
            <w:tcBorders>
              <w:top w:val="nil"/>
              <w:left w:val="nil"/>
              <w:bottom w:val="single" w:sz="4" w:space="0" w:color="auto"/>
              <w:right w:val="single" w:sz="4" w:space="0" w:color="auto"/>
            </w:tcBorders>
            <w:shd w:val="clear" w:color="auto" w:fill="auto"/>
            <w:vAlign w:val="center"/>
            <w:hideMark/>
          </w:tcPr>
          <w:p w14:paraId="4F89A60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EB24F7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99FD05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249,30</w:t>
            </w:r>
          </w:p>
        </w:tc>
        <w:tc>
          <w:tcPr>
            <w:tcW w:w="2300" w:type="dxa"/>
            <w:tcBorders>
              <w:top w:val="nil"/>
              <w:left w:val="nil"/>
              <w:bottom w:val="single" w:sz="4" w:space="0" w:color="auto"/>
              <w:right w:val="single" w:sz="4" w:space="0" w:color="auto"/>
            </w:tcBorders>
            <w:shd w:val="clear" w:color="auto" w:fill="auto"/>
            <w:noWrap/>
            <w:vAlign w:val="bottom"/>
            <w:hideMark/>
          </w:tcPr>
          <w:p w14:paraId="13095FE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538,20</w:t>
            </w:r>
          </w:p>
        </w:tc>
      </w:tr>
      <w:tr w:rsidR="004071CE" w:rsidRPr="004071CE" w14:paraId="47CB64E2" w14:textId="77777777" w:rsidTr="00F01500">
        <w:trPr>
          <w:gridAfter w:val="1"/>
          <w:wAfter w:w="83" w:type="dxa"/>
          <w:trHeight w:val="1703"/>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CD1CA50"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4071CE">
              <w:rPr>
                <w:rFonts w:ascii="Times New Roman" w:eastAsia="Times New Roman" w:hAnsi="Times New Roman" w:cs="Times New Roman"/>
                <w:color w:val="000000"/>
                <w:sz w:val="16"/>
                <w:szCs w:val="16"/>
                <w:lang w:eastAsia="ru-RU"/>
              </w:rPr>
              <w:t>Митякинское</w:t>
            </w:r>
            <w:proofErr w:type="spellEnd"/>
            <w:r w:rsidRPr="004071CE">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774B4CC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ECC855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2723625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99.9.00.90110</w:t>
            </w:r>
          </w:p>
        </w:tc>
        <w:tc>
          <w:tcPr>
            <w:tcW w:w="1060" w:type="dxa"/>
            <w:gridSpan w:val="2"/>
            <w:tcBorders>
              <w:top w:val="nil"/>
              <w:left w:val="nil"/>
              <w:bottom w:val="single" w:sz="4" w:space="0" w:color="auto"/>
              <w:right w:val="single" w:sz="4" w:space="0" w:color="auto"/>
            </w:tcBorders>
            <w:shd w:val="clear" w:color="auto" w:fill="auto"/>
            <w:vAlign w:val="center"/>
            <w:hideMark/>
          </w:tcPr>
          <w:p w14:paraId="1380B5B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880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BC80EF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54F2D94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249,30</w:t>
            </w:r>
          </w:p>
        </w:tc>
        <w:tc>
          <w:tcPr>
            <w:tcW w:w="2300" w:type="dxa"/>
            <w:tcBorders>
              <w:top w:val="nil"/>
              <w:left w:val="nil"/>
              <w:bottom w:val="single" w:sz="4" w:space="0" w:color="auto"/>
              <w:right w:val="single" w:sz="4" w:space="0" w:color="auto"/>
            </w:tcBorders>
            <w:shd w:val="clear" w:color="auto" w:fill="auto"/>
            <w:noWrap/>
            <w:vAlign w:val="bottom"/>
            <w:hideMark/>
          </w:tcPr>
          <w:p w14:paraId="0386071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538,20</w:t>
            </w:r>
          </w:p>
        </w:tc>
      </w:tr>
      <w:tr w:rsidR="004071CE" w:rsidRPr="004071CE" w14:paraId="5678CF4B" w14:textId="77777777" w:rsidTr="00F01500">
        <w:trPr>
          <w:gridAfter w:val="1"/>
          <w:wAfter w:w="83" w:type="dxa"/>
          <w:trHeight w:val="1643"/>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0EA1647"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0F659C6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82CEF0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7ED9FB4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0B8A1E6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CBC1048"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280,7</w:t>
            </w:r>
          </w:p>
        </w:tc>
        <w:tc>
          <w:tcPr>
            <w:tcW w:w="1620" w:type="dxa"/>
            <w:tcBorders>
              <w:top w:val="nil"/>
              <w:left w:val="nil"/>
              <w:bottom w:val="single" w:sz="4" w:space="0" w:color="auto"/>
              <w:right w:val="single" w:sz="4" w:space="0" w:color="auto"/>
            </w:tcBorders>
            <w:shd w:val="clear" w:color="auto" w:fill="auto"/>
            <w:noWrap/>
            <w:vAlign w:val="bottom"/>
            <w:hideMark/>
          </w:tcPr>
          <w:p w14:paraId="65C977F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D0C287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4146A4AA" w14:textId="77777777" w:rsidTr="00F01500">
        <w:trPr>
          <w:gridAfter w:val="1"/>
          <w:wAfter w:w="83" w:type="dxa"/>
          <w:trHeight w:val="177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3B55279"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0E29F12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A164A0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13</w:t>
            </w:r>
          </w:p>
        </w:tc>
        <w:tc>
          <w:tcPr>
            <w:tcW w:w="1540" w:type="dxa"/>
            <w:gridSpan w:val="4"/>
            <w:tcBorders>
              <w:top w:val="nil"/>
              <w:left w:val="nil"/>
              <w:bottom w:val="single" w:sz="4" w:space="0" w:color="auto"/>
              <w:right w:val="single" w:sz="4" w:space="0" w:color="auto"/>
            </w:tcBorders>
            <w:shd w:val="clear" w:color="auto" w:fill="auto"/>
            <w:vAlign w:val="center"/>
            <w:hideMark/>
          </w:tcPr>
          <w:p w14:paraId="4423B47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28CFB1E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850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2E9590A"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280,7</w:t>
            </w:r>
          </w:p>
        </w:tc>
        <w:tc>
          <w:tcPr>
            <w:tcW w:w="1620" w:type="dxa"/>
            <w:tcBorders>
              <w:top w:val="nil"/>
              <w:left w:val="nil"/>
              <w:bottom w:val="single" w:sz="4" w:space="0" w:color="auto"/>
              <w:right w:val="single" w:sz="4" w:space="0" w:color="auto"/>
            </w:tcBorders>
            <w:shd w:val="clear" w:color="auto" w:fill="auto"/>
            <w:noWrap/>
            <w:vAlign w:val="bottom"/>
            <w:hideMark/>
          </w:tcPr>
          <w:p w14:paraId="0D09B83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8ECD8D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2D924116" w14:textId="77777777" w:rsidTr="00F01500">
        <w:trPr>
          <w:gridAfter w:val="1"/>
          <w:wAfter w:w="83" w:type="dxa"/>
          <w:trHeight w:val="338"/>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E27E653" w14:textId="77777777" w:rsidR="004071CE" w:rsidRPr="004071CE" w:rsidRDefault="004071CE" w:rsidP="004071CE">
            <w:pPr>
              <w:spacing w:after="0" w:line="240" w:lineRule="auto"/>
              <w:jc w:val="both"/>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НАЦИОНАЛЬНАЯ ОБОРОНА</w:t>
            </w:r>
          </w:p>
        </w:tc>
        <w:tc>
          <w:tcPr>
            <w:tcW w:w="1080" w:type="dxa"/>
            <w:tcBorders>
              <w:top w:val="nil"/>
              <w:left w:val="nil"/>
              <w:bottom w:val="single" w:sz="4" w:space="0" w:color="auto"/>
              <w:right w:val="single" w:sz="4" w:space="0" w:color="auto"/>
            </w:tcBorders>
            <w:shd w:val="clear" w:color="auto" w:fill="auto"/>
            <w:vAlign w:val="center"/>
            <w:hideMark/>
          </w:tcPr>
          <w:p w14:paraId="6BBBCC73"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1E9F50DD"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60EDF624"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2408A456"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A95483D"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231,1</w:t>
            </w:r>
          </w:p>
        </w:tc>
        <w:tc>
          <w:tcPr>
            <w:tcW w:w="1620" w:type="dxa"/>
            <w:tcBorders>
              <w:top w:val="nil"/>
              <w:left w:val="nil"/>
              <w:bottom w:val="single" w:sz="4" w:space="0" w:color="auto"/>
              <w:right w:val="single" w:sz="4" w:space="0" w:color="auto"/>
            </w:tcBorders>
            <w:shd w:val="clear" w:color="auto" w:fill="auto"/>
            <w:noWrap/>
            <w:vAlign w:val="bottom"/>
            <w:hideMark/>
          </w:tcPr>
          <w:p w14:paraId="4C013390"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207,3</w:t>
            </w:r>
          </w:p>
        </w:tc>
        <w:tc>
          <w:tcPr>
            <w:tcW w:w="2300" w:type="dxa"/>
            <w:tcBorders>
              <w:top w:val="nil"/>
              <w:left w:val="nil"/>
              <w:bottom w:val="single" w:sz="4" w:space="0" w:color="auto"/>
              <w:right w:val="single" w:sz="4" w:space="0" w:color="auto"/>
            </w:tcBorders>
            <w:shd w:val="clear" w:color="auto" w:fill="auto"/>
            <w:noWrap/>
            <w:vAlign w:val="bottom"/>
            <w:hideMark/>
          </w:tcPr>
          <w:p w14:paraId="6523E843"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220,0</w:t>
            </w:r>
          </w:p>
        </w:tc>
      </w:tr>
      <w:tr w:rsidR="004071CE" w:rsidRPr="004071CE" w14:paraId="17318827" w14:textId="77777777" w:rsidTr="00F01500">
        <w:trPr>
          <w:gridAfter w:val="1"/>
          <w:wAfter w:w="83" w:type="dxa"/>
          <w:trHeight w:val="28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ED7AE4D"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1080" w:type="dxa"/>
            <w:tcBorders>
              <w:top w:val="nil"/>
              <w:left w:val="nil"/>
              <w:bottom w:val="single" w:sz="4" w:space="0" w:color="auto"/>
              <w:right w:val="single" w:sz="4" w:space="0" w:color="auto"/>
            </w:tcBorders>
            <w:shd w:val="clear" w:color="auto" w:fill="auto"/>
            <w:vAlign w:val="center"/>
            <w:hideMark/>
          </w:tcPr>
          <w:p w14:paraId="13469A7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16A1711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4A7B9A3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02D78E7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28223D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231,1</w:t>
            </w:r>
          </w:p>
        </w:tc>
        <w:tc>
          <w:tcPr>
            <w:tcW w:w="1620" w:type="dxa"/>
            <w:tcBorders>
              <w:top w:val="nil"/>
              <w:left w:val="nil"/>
              <w:bottom w:val="single" w:sz="4" w:space="0" w:color="auto"/>
              <w:right w:val="single" w:sz="4" w:space="0" w:color="auto"/>
            </w:tcBorders>
            <w:shd w:val="clear" w:color="auto" w:fill="auto"/>
            <w:noWrap/>
            <w:vAlign w:val="bottom"/>
            <w:hideMark/>
          </w:tcPr>
          <w:p w14:paraId="75A574B9"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207,3</w:t>
            </w:r>
          </w:p>
        </w:tc>
        <w:tc>
          <w:tcPr>
            <w:tcW w:w="2300" w:type="dxa"/>
            <w:tcBorders>
              <w:top w:val="nil"/>
              <w:left w:val="nil"/>
              <w:bottom w:val="single" w:sz="4" w:space="0" w:color="auto"/>
              <w:right w:val="single" w:sz="4" w:space="0" w:color="auto"/>
            </w:tcBorders>
            <w:shd w:val="clear" w:color="auto" w:fill="auto"/>
            <w:noWrap/>
            <w:vAlign w:val="bottom"/>
            <w:hideMark/>
          </w:tcPr>
          <w:p w14:paraId="677BE5F3"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220,0</w:t>
            </w:r>
          </w:p>
        </w:tc>
      </w:tr>
      <w:tr w:rsidR="004071CE" w:rsidRPr="004071CE" w14:paraId="1079BAE5" w14:textId="77777777" w:rsidTr="00F01500">
        <w:trPr>
          <w:gridAfter w:val="1"/>
          <w:wAfter w:w="83" w:type="dxa"/>
          <w:trHeight w:val="187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240F0B8"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705FB7A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231588B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0C29AE1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89.9.00.51180</w:t>
            </w:r>
          </w:p>
        </w:tc>
        <w:tc>
          <w:tcPr>
            <w:tcW w:w="1060" w:type="dxa"/>
            <w:gridSpan w:val="2"/>
            <w:tcBorders>
              <w:top w:val="nil"/>
              <w:left w:val="nil"/>
              <w:bottom w:val="single" w:sz="4" w:space="0" w:color="auto"/>
              <w:right w:val="single" w:sz="4" w:space="0" w:color="auto"/>
            </w:tcBorders>
            <w:shd w:val="clear" w:color="auto" w:fill="auto"/>
            <w:vAlign w:val="center"/>
            <w:hideMark/>
          </w:tcPr>
          <w:p w14:paraId="36078BC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5A89533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231,1</w:t>
            </w:r>
          </w:p>
        </w:tc>
        <w:tc>
          <w:tcPr>
            <w:tcW w:w="1620" w:type="dxa"/>
            <w:tcBorders>
              <w:top w:val="nil"/>
              <w:left w:val="nil"/>
              <w:bottom w:val="single" w:sz="4" w:space="0" w:color="auto"/>
              <w:right w:val="single" w:sz="4" w:space="0" w:color="auto"/>
            </w:tcBorders>
            <w:shd w:val="clear" w:color="auto" w:fill="auto"/>
            <w:noWrap/>
            <w:vAlign w:val="bottom"/>
            <w:hideMark/>
          </w:tcPr>
          <w:p w14:paraId="61493DB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207,3</w:t>
            </w:r>
          </w:p>
        </w:tc>
        <w:tc>
          <w:tcPr>
            <w:tcW w:w="2300" w:type="dxa"/>
            <w:tcBorders>
              <w:top w:val="nil"/>
              <w:left w:val="nil"/>
              <w:bottom w:val="single" w:sz="4" w:space="0" w:color="auto"/>
              <w:right w:val="single" w:sz="4" w:space="0" w:color="auto"/>
            </w:tcBorders>
            <w:shd w:val="clear" w:color="auto" w:fill="auto"/>
            <w:noWrap/>
            <w:vAlign w:val="bottom"/>
            <w:hideMark/>
          </w:tcPr>
          <w:p w14:paraId="51D26BA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220,0</w:t>
            </w:r>
          </w:p>
        </w:tc>
      </w:tr>
      <w:tr w:rsidR="004071CE" w:rsidRPr="004071CE" w14:paraId="2A6FDD29" w14:textId="77777777" w:rsidTr="00F01500">
        <w:trPr>
          <w:gridAfter w:val="1"/>
          <w:wAfter w:w="83" w:type="dxa"/>
          <w:trHeight w:val="223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9039E0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0AD1A31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276BA16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671C78C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89.9.00.51180</w:t>
            </w:r>
          </w:p>
        </w:tc>
        <w:tc>
          <w:tcPr>
            <w:tcW w:w="1060" w:type="dxa"/>
            <w:gridSpan w:val="2"/>
            <w:tcBorders>
              <w:top w:val="nil"/>
              <w:left w:val="nil"/>
              <w:bottom w:val="single" w:sz="4" w:space="0" w:color="auto"/>
              <w:right w:val="single" w:sz="4" w:space="0" w:color="auto"/>
            </w:tcBorders>
            <w:shd w:val="clear" w:color="auto" w:fill="auto"/>
            <w:vAlign w:val="center"/>
            <w:hideMark/>
          </w:tcPr>
          <w:p w14:paraId="4A538F7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2B3A22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218,7</w:t>
            </w:r>
          </w:p>
        </w:tc>
        <w:tc>
          <w:tcPr>
            <w:tcW w:w="1620" w:type="dxa"/>
            <w:tcBorders>
              <w:top w:val="nil"/>
              <w:left w:val="nil"/>
              <w:bottom w:val="single" w:sz="4" w:space="0" w:color="auto"/>
              <w:right w:val="single" w:sz="4" w:space="0" w:color="auto"/>
            </w:tcBorders>
            <w:shd w:val="clear" w:color="auto" w:fill="auto"/>
            <w:noWrap/>
            <w:vAlign w:val="bottom"/>
            <w:hideMark/>
          </w:tcPr>
          <w:p w14:paraId="40603E1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204,8</w:t>
            </w:r>
          </w:p>
        </w:tc>
        <w:tc>
          <w:tcPr>
            <w:tcW w:w="2300" w:type="dxa"/>
            <w:tcBorders>
              <w:top w:val="nil"/>
              <w:left w:val="nil"/>
              <w:bottom w:val="single" w:sz="4" w:space="0" w:color="auto"/>
              <w:right w:val="single" w:sz="4" w:space="0" w:color="auto"/>
            </w:tcBorders>
            <w:shd w:val="clear" w:color="auto" w:fill="auto"/>
            <w:noWrap/>
            <w:vAlign w:val="bottom"/>
            <w:hideMark/>
          </w:tcPr>
          <w:p w14:paraId="473A80E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213,0</w:t>
            </w:r>
          </w:p>
        </w:tc>
      </w:tr>
      <w:tr w:rsidR="004071CE" w:rsidRPr="004071CE" w14:paraId="50F1D180" w14:textId="77777777" w:rsidTr="00F01500">
        <w:trPr>
          <w:gridAfter w:val="1"/>
          <w:wAfter w:w="83" w:type="dxa"/>
          <w:trHeight w:val="222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0842D10"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9C1770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5DFF6A6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2AA1FA1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89.9.00.51180</w:t>
            </w:r>
          </w:p>
        </w:tc>
        <w:tc>
          <w:tcPr>
            <w:tcW w:w="1060" w:type="dxa"/>
            <w:gridSpan w:val="2"/>
            <w:tcBorders>
              <w:top w:val="nil"/>
              <w:left w:val="nil"/>
              <w:bottom w:val="single" w:sz="4" w:space="0" w:color="auto"/>
              <w:right w:val="single" w:sz="4" w:space="0" w:color="auto"/>
            </w:tcBorders>
            <w:shd w:val="clear" w:color="auto" w:fill="auto"/>
            <w:vAlign w:val="center"/>
            <w:hideMark/>
          </w:tcPr>
          <w:p w14:paraId="230403D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C13635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12,4</w:t>
            </w:r>
          </w:p>
        </w:tc>
        <w:tc>
          <w:tcPr>
            <w:tcW w:w="1620" w:type="dxa"/>
            <w:tcBorders>
              <w:top w:val="nil"/>
              <w:left w:val="nil"/>
              <w:bottom w:val="single" w:sz="4" w:space="0" w:color="auto"/>
              <w:right w:val="single" w:sz="4" w:space="0" w:color="auto"/>
            </w:tcBorders>
            <w:shd w:val="clear" w:color="auto" w:fill="auto"/>
            <w:noWrap/>
            <w:vAlign w:val="bottom"/>
            <w:hideMark/>
          </w:tcPr>
          <w:p w14:paraId="3ED7929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2,5</w:t>
            </w:r>
          </w:p>
        </w:tc>
        <w:tc>
          <w:tcPr>
            <w:tcW w:w="2300" w:type="dxa"/>
            <w:tcBorders>
              <w:top w:val="nil"/>
              <w:left w:val="nil"/>
              <w:bottom w:val="single" w:sz="4" w:space="0" w:color="auto"/>
              <w:right w:val="single" w:sz="4" w:space="0" w:color="auto"/>
            </w:tcBorders>
            <w:shd w:val="clear" w:color="auto" w:fill="auto"/>
            <w:noWrap/>
            <w:vAlign w:val="bottom"/>
            <w:hideMark/>
          </w:tcPr>
          <w:p w14:paraId="6F209B4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7,0</w:t>
            </w:r>
          </w:p>
        </w:tc>
      </w:tr>
      <w:tr w:rsidR="004071CE" w:rsidRPr="004071CE" w14:paraId="13812E9D" w14:textId="77777777" w:rsidTr="00F01500">
        <w:trPr>
          <w:gridAfter w:val="1"/>
          <w:wAfter w:w="83" w:type="dxa"/>
          <w:trHeight w:val="72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7FF0C1D" w14:textId="77777777" w:rsidR="004071CE" w:rsidRPr="004071CE" w:rsidRDefault="004071CE" w:rsidP="004071CE">
            <w:pPr>
              <w:spacing w:after="0" w:line="240" w:lineRule="auto"/>
              <w:jc w:val="both"/>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vAlign w:val="center"/>
            <w:hideMark/>
          </w:tcPr>
          <w:p w14:paraId="3E80B4F6"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6AAB27F1"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43283BF1"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79905BE6"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2226E1B"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6DE6DCD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0,0</w:t>
            </w:r>
          </w:p>
        </w:tc>
        <w:tc>
          <w:tcPr>
            <w:tcW w:w="2300" w:type="dxa"/>
            <w:tcBorders>
              <w:top w:val="nil"/>
              <w:left w:val="nil"/>
              <w:bottom w:val="single" w:sz="4" w:space="0" w:color="auto"/>
              <w:right w:val="single" w:sz="4" w:space="0" w:color="auto"/>
            </w:tcBorders>
            <w:shd w:val="clear" w:color="auto" w:fill="auto"/>
            <w:noWrap/>
            <w:vAlign w:val="bottom"/>
            <w:hideMark/>
          </w:tcPr>
          <w:p w14:paraId="4CB33EE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0,0</w:t>
            </w:r>
          </w:p>
        </w:tc>
      </w:tr>
      <w:tr w:rsidR="004071CE" w:rsidRPr="004071CE" w14:paraId="09683260" w14:textId="77777777" w:rsidTr="00F01500">
        <w:trPr>
          <w:gridAfter w:val="1"/>
          <w:wAfter w:w="83" w:type="dxa"/>
          <w:trHeight w:val="33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DE5F8D4"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Обеспечение пожарной безопасности</w:t>
            </w:r>
          </w:p>
        </w:tc>
        <w:tc>
          <w:tcPr>
            <w:tcW w:w="1080" w:type="dxa"/>
            <w:tcBorders>
              <w:top w:val="nil"/>
              <w:left w:val="nil"/>
              <w:bottom w:val="single" w:sz="4" w:space="0" w:color="auto"/>
              <w:right w:val="single" w:sz="4" w:space="0" w:color="auto"/>
            </w:tcBorders>
            <w:shd w:val="clear" w:color="auto" w:fill="auto"/>
            <w:vAlign w:val="center"/>
            <w:hideMark/>
          </w:tcPr>
          <w:p w14:paraId="5A87B4E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2334049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w:t>
            </w:r>
          </w:p>
        </w:tc>
        <w:tc>
          <w:tcPr>
            <w:tcW w:w="1540" w:type="dxa"/>
            <w:gridSpan w:val="4"/>
            <w:tcBorders>
              <w:top w:val="nil"/>
              <w:left w:val="nil"/>
              <w:bottom w:val="single" w:sz="4" w:space="0" w:color="auto"/>
              <w:right w:val="single" w:sz="4" w:space="0" w:color="auto"/>
            </w:tcBorders>
            <w:shd w:val="clear" w:color="auto" w:fill="auto"/>
            <w:vAlign w:val="center"/>
            <w:hideMark/>
          </w:tcPr>
          <w:p w14:paraId="1DA10CA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466FC09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83CD4E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60C0462E"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B514F9E"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r>
      <w:tr w:rsidR="004071CE" w:rsidRPr="004071CE" w14:paraId="209DA110" w14:textId="77777777" w:rsidTr="00F01500">
        <w:trPr>
          <w:gridAfter w:val="1"/>
          <w:wAfter w:w="83" w:type="dxa"/>
          <w:trHeight w:val="55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D613568"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1080" w:type="dxa"/>
            <w:tcBorders>
              <w:top w:val="nil"/>
              <w:left w:val="nil"/>
              <w:bottom w:val="single" w:sz="4" w:space="0" w:color="auto"/>
              <w:right w:val="single" w:sz="4" w:space="0" w:color="auto"/>
            </w:tcBorders>
            <w:shd w:val="clear" w:color="auto" w:fill="auto"/>
            <w:vAlign w:val="center"/>
            <w:hideMark/>
          </w:tcPr>
          <w:p w14:paraId="154AE14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74B0218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w:t>
            </w:r>
          </w:p>
        </w:tc>
        <w:tc>
          <w:tcPr>
            <w:tcW w:w="1540" w:type="dxa"/>
            <w:gridSpan w:val="4"/>
            <w:tcBorders>
              <w:top w:val="nil"/>
              <w:left w:val="nil"/>
              <w:bottom w:val="single" w:sz="4" w:space="0" w:color="auto"/>
              <w:right w:val="single" w:sz="4" w:space="0" w:color="auto"/>
            </w:tcBorders>
            <w:shd w:val="clear" w:color="auto" w:fill="auto"/>
            <w:vAlign w:val="center"/>
            <w:hideMark/>
          </w:tcPr>
          <w:p w14:paraId="24020FC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02.1.00.20560</w:t>
            </w:r>
          </w:p>
        </w:tc>
        <w:tc>
          <w:tcPr>
            <w:tcW w:w="1060" w:type="dxa"/>
            <w:gridSpan w:val="2"/>
            <w:tcBorders>
              <w:top w:val="nil"/>
              <w:left w:val="nil"/>
              <w:bottom w:val="single" w:sz="4" w:space="0" w:color="auto"/>
              <w:right w:val="single" w:sz="4" w:space="0" w:color="auto"/>
            </w:tcBorders>
            <w:shd w:val="clear" w:color="auto" w:fill="auto"/>
            <w:vAlign w:val="center"/>
            <w:hideMark/>
          </w:tcPr>
          <w:p w14:paraId="7E233A7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88637B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014AE6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473FC2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67F94CAE" w14:textId="77777777" w:rsidTr="00F01500">
        <w:trPr>
          <w:gridAfter w:val="1"/>
          <w:wAfter w:w="83" w:type="dxa"/>
          <w:trHeight w:val="102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A38B981"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D3169C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7BB3979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10</w:t>
            </w:r>
          </w:p>
        </w:tc>
        <w:tc>
          <w:tcPr>
            <w:tcW w:w="1540" w:type="dxa"/>
            <w:gridSpan w:val="4"/>
            <w:tcBorders>
              <w:top w:val="nil"/>
              <w:left w:val="nil"/>
              <w:bottom w:val="single" w:sz="4" w:space="0" w:color="auto"/>
              <w:right w:val="single" w:sz="4" w:space="0" w:color="auto"/>
            </w:tcBorders>
            <w:shd w:val="clear" w:color="auto" w:fill="auto"/>
            <w:vAlign w:val="center"/>
            <w:hideMark/>
          </w:tcPr>
          <w:p w14:paraId="33CB3A5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02.1.00.20560</w:t>
            </w:r>
          </w:p>
        </w:tc>
        <w:tc>
          <w:tcPr>
            <w:tcW w:w="1060" w:type="dxa"/>
            <w:gridSpan w:val="2"/>
            <w:tcBorders>
              <w:top w:val="nil"/>
              <w:left w:val="nil"/>
              <w:bottom w:val="single" w:sz="4" w:space="0" w:color="auto"/>
              <w:right w:val="single" w:sz="4" w:space="0" w:color="auto"/>
            </w:tcBorders>
            <w:shd w:val="clear" w:color="auto" w:fill="auto"/>
            <w:vAlign w:val="center"/>
            <w:hideMark/>
          </w:tcPr>
          <w:p w14:paraId="168A2EB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E2E054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568D71D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B5571B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613FE1E1" w14:textId="77777777" w:rsidTr="00F01500">
        <w:trPr>
          <w:gridAfter w:val="1"/>
          <w:wAfter w:w="83" w:type="dxa"/>
          <w:trHeight w:val="30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1FF9410" w14:textId="77777777" w:rsidR="004071CE" w:rsidRPr="004071CE" w:rsidRDefault="004071CE" w:rsidP="004071CE">
            <w:pPr>
              <w:spacing w:after="0" w:line="240" w:lineRule="auto"/>
              <w:jc w:val="both"/>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НАЦИОНАЛЬНАЯ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24E01663"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43C78F02"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59C61EA9"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2093188E"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621CD49"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1 929,7</w:t>
            </w:r>
          </w:p>
        </w:tc>
        <w:tc>
          <w:tcPr>
            <w:tcW w:w="1620" w:type="dxa"/>
            <w:tcBorders>
              <w:top w:val="nil"/>
              <w:left w:val="nil"/>
              <w:bottom w:val="single" w:sz="4" w:space="0" w:color="auto"/>
              <w:right w:val="single" w:sz="4" w:space="0" w:color="auto"/>
            </w:tcBorders>
            <w:shd w:val="clear" w:color="auto" w:fill="auto"/>
            <w:noWrap/>
            <w:vAlign w:val="bottom"/>
            <w:hideMark/>
          </w:tcPr>
          <w:p w14:paraId="19CD513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4B1BA2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62E8F365" w14:textId="77777777" w:rsidTr="00F01500">
        <w:trPr>
          <w:gridAfter w:val="1"/>
          <w:wAfter w:w="83" w:type="dxa"/>
          <w:trHeight w:val="30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AC9620E"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vAlign w:val="center"/>
            <w:hideMark/>
          </w:tcPr>
          <w:p w14:paraId="4AC3B3D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50D60EC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09</w:t>
            </w:r>
          </w:p>
        </w:tc>
        <w:tc>
          <w:tcPr>
            <w:tcW w:w="1540" w:type="dxa"/>
            <w:gridSpan w:val="4"/>
            <w:tcBorders>
              <w:top w:val="nil"/>
              <w:left w:val="nil"/>
              <w:bottom w:val="single" w:sz="4" w:space="0" w:color="auto"/>
              <w:right w:val="single" w:sz="4" w:space="0" w:color="auto"/>
            </w:tcBorders>
            <w:shd w:val="clear" w:color="auto" w:fill="auto"/>
            <w:vAlign w:val="center"/>
            <w:hideMark/>
          </w:tcPr>
          <w:p w14:paraId="3F0298F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1B2913F"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A7AF81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7A8CCB98"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66B715F"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53D0D75C" w14:textId="77777777" w:rsidTr="00F01500">
        <w:trPr>
          <w:gridAfter w:val="1"/>
          <w:wAfter w:w="83" w:type="dxa"/>
          <w:trHeight w:val="228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DCE582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018068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04BEBA9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09</w:t>
            </w:r>
          </w:p>
        </w:tc>
        <w:tc>
          <w:tcPr>
            <w:tcW w:w="1540" w:type="dxa"/>
            <w:gridSpan w:val="4"/>
            <w:tcBorders>
              <w:top w:val="nil"/>
              <w:left w:val="nil"/>
              <w:bottom w:val="single" w:sz="4" w:space="0" w:color="auto"/>
              <w:right w:val="single" w:sz="4" w:space="0" w:color="auto"/>
            </w:tcBorders>
            <w:shd w:val="clear" w:color="auto" w:fill="auto"/>
            <w:vAlign w:val="center"/>
            <w:hideMark/>
          </w:tcPr>
          <w:p w14:paraId="2408F50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99.9.00.20380</w:t>
            </w:r>
          </w:p>
        </w:tc>
        <w:tc>
          <w:tcPr>
            <w:tcW w:w="1060" w:type="dxa"/>
            <w:gridSpan w:val="2"/>
            <w:tcBorders>
              <w:top w:val="nil"/>
              <w:left w:val="nil"/>
              <w:bottom w:val="single" w:sz="4" w:space="0" w:color="auto"/>
              <w:right w:val="single" w:sz="4" w:space="0" w:color="auto"/>
            </w:tcBorders>
            <w:shd w:val="clear" w:color="auto" w:fill="auto"/>
            <w:vAlign w:val="center"/>
            <w:hideMark/>
          </w:tcPr>
          <w:p w14:paraId="06AC833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332392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58C88B00"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089716B"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3EC1B9E8" w14:textId="77777777" w:rsidTr="00F01500">
        <w:trPr>
          <w:gridAfter w:val="1"/>
          <w:wAfter w:w="83" w:type="dxa"/>
          <w:trHeight w:val="31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DE2B4D3"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vAlign w:val="center"/>
            <w:hideMark/>
          </w:tcPr>
          <w:p w14:paraId="4D3FB24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1FA8484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w:t>
            </w:r>
          </w:p>
        </w:tc>
        <w:tc>
          <w:tcPr>
            <w:tcW w:w="1540" w:type="dxa"/>
            <w:gridSpan w:val="4"/>
            <w:tcBorders>
              <w:top w:val="nil"/>
              <w:left w:val="nil"/>
              <w:bottom w:val="single" w:sz="4" w:space="0" w:color="auto"/>
              <w:right w:val="single" w:sz="4" w:space="0" w:color="auto"/>
            </w:tcBorders>
            <w:shd w:val="clear" w:color="auto" w:fill="auto"/>
            <w:vAlign w:val="center"/>
            <w:hideMark/>
          </w:tcPr>
          <w:p w14:paraId="15E8D15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1FB497E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E345ED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6A267953"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610959AA"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r>
      <w:tr w:rsidR="004071CE" w:rsidRPr="004071CE" w14:paraId="6B456A08" w14:textId="77777777" w:rsidTr="00F01500">
        <w:trPr>
          <w:gridAfter w:val="1"/>
          <w:wAfter w:w="83" w:type="dxa"/>
          <w:trHeight w:val="64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905C962"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080" w:type="dxa"/>
            <w:tcBorders>
              <w:top w:val="nil"/>
              <w:left w:val="nil"/>
              <w:bottom w:val="single" w:sz="4" w:space="0" w:color="auto"/>
              <w:right w:val="single" w:sz="4" w:space="0" w:color="auto"/>
            </w:tcBorders>
            <w:shd w:val="clear" w:color="auto" w:fill="auto"/>
            <w:vAlign w:val="center"/>
            <w:hideMark/>
          </w:tcPr>
          <w:p w14:paraId="5E0B6EB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77A46D6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w:t>
            </w:r>
          </w:p>
        </w:tc>
        <w:tc>
          <w:tcPr>
            <w:tcW w:w="1540" w:type="dxa"/>
            <w:gridSpan w:val="4"/>
            <w:tcBorders>
              <w:top w:val="nil"/>
              <w:left w:val="nil"/>
              <w:bottom w:val="single" w:sz="4" w:space="0" w:color="auto"/>
              <w:right w:val="single" w:sz="4" w:space="0" w:color="auto"/>
            </w:tcBorders>
            <w:shd w:val="clear" w:color="auto" w:fill="auto"/>
            <w:vAlign w:val="center"/>
            <w:hideMark/>
          </w:tcPr>
          <w:p w14:paraId="7A06D8D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99.9.00.20420</w:t>
            </w:r>
          </w:p>
        </w:tc>
        <w:tc>
          <w:tcPr>
            <w:tcW w:w="1060" w:type="dxa"/>
            <w:gridSpan w:val="2"/>
            <w:tcBorders>
              <w:top w:val="nil"/>
              <w:left w:val="nil"/>
              <w:bottom w:val="single" w:sz="4" w:space="0" w:color="auto"/>
              <w:right w:val="single" w:sz="4" w:space="0" w:color="auto"/>
            </w:tcBorders>
            <w:shd w:val="clear" w:color="auto" w:fill="auto"/>
            <w:vAlign w:val="center"/>
            <w:hideMark/>
          </w:tcPr>
          <w:p w14:paraId="73B9C62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8F4F2AF"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280EF5E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60FD2A1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FC4EDF2" w14:textId="77777777" w:rsidTr="00F01500">
        <w:trPr>
          <w:gridAfter w:val="1"/>
          <w:wAfter w:w="83" w:type="dxa"/>
          <w:trHeight w:val="1272"/>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101AA64"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17F2B75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5570457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12</w:t>
            </w:r>
          </w:p>
        </w:tc>
        <w:tc>
          <w:tcPr>
            <w:tcW w:w="1540" w:type="dxa"/>
            <w:gridSpan w:val="4"/>
            <w:tcBorders>
              <w:top w:val="nil"/>
              <w:left w:val="nil"/>
              <w:bottom w:val="single" w:sz="4" w:space="0" w:color="auto"/>
              <w:right w:val="single" w:sz="4" w:space="0" w:color="auto"/>
            </w:tcBorders>
            <w:shd w:val="clear" w:color="auto" w:fill="auto"/>
            <w:vAlign w:val="center"/>
            <w:hideMark/>
          </w:tcPr>
          <w:p w14:paraId="4F26D82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99.9.00.20420</w:t>
            </w:r>
          </w:p>
        </w:tc>
        <w:tc>
          <w:tcPr>
            <w:tcW w:w="1060" w:type="dxa"/>
            <w:gridSpan w:val="2"/>
            <w:tcBorders>
              <w:top w:val="nil"/>
              <w:left w:val="nil"/>
              <w:bottom w:val="single" w:sz="4" w:space="0" w:color="auto"/>
              <w:right w:val="single" w:sz="4" w:space="0" w:color="auto"/>
            </w:tcBorders>
            <w:shd w:val="clear" w:color="auto" w:fill="auto"/>
            <w:vAlign w:val="center"/>
            <w:hideMark/>
          </w:tcPr>
          <w:p w14:paraId="203F20C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0D9D04F"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2F1921E5"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23614B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4E865E55" w14:textId="77777777" w:rsidTr="00F01500">
        <w:trPr>
          <w:gridAfter w:val="1"/>
          <w:wAfter w:w="83" w:type="dxa"/>
          <w:trHeight w:val="37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0E92B5D" w14:textId="77777777" w:rsidR="004071CE" w:rsidRPr="004071CE" w:rsidRDefault="004071CE" w:rsidP="004071CE">
            <w:pPr>
              <w:spacing w:after="0" w:line="240" w:lineRule="auto"/>
              <w:jc w:val="both"/>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6C316F71"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F8D2807"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254576A0"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74E4A90B" w14:textId="77777777" w:rsidR="004071CE" w:rsidRPr="004071CE" w:rsidRDefault="004071CE" w:rsidP="004071CE">
            <w:pPr>
              <w:spacing w:after="0" w:line="240" w:lineRule="auto"/>
              <w:jc w:val="center"/>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33611CC"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20 507,7</w:t>
            </w:r>
          </w:p>
        </w:tc>
        <w:tc>
          <w:tcPr>
            <w:tcW w:w="1620" w:type="dxa"/>
            <w:tcBorders>
              <w:top w:val="nil"/>
              <w:left w:val="nil"/>
              <w:bottom w:val="single" w:sz="4" w:space="0" w:color="auto"/>
              <w:right w:val="single" w:sz="4" w:space="0" w:color="auto"/>
            </w:tcBorders>
            <w:shd w:val="clear" w:color="auto" w:fill="auto"/>
            <w:noWrap/>
            <w:vAlign w:val="bottom"/>
            <w:hideMark/>
          </w:tcPr>
          <w:p w14:paraId="4C5569E5"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4 246,6</w:t>
            </w:r>
          </w:p>
        </w:tc>
        <w:tc>
          <w:tcPr>
            <w:tcW w:w="2300" w:type="dxa"/>
            <w:tcBorders>
              <w:top w:val="nil"/>
              <w:left w:val="nil"/>
              <w:bottom w:val="single" w:sz="4" w:space="0" w:color="auto"/>
              <w:right w:val="single" w:sz="4" w:space="0" w:color="auto"/>
            </w:tcBorders>
            <w:shd w:val="clear" w:color="auto" w:fill="auto"/>
            <w:noWrap/>
            <w:vAlign w:val="bottom"/>
            <w:hideMark/>
          </w:tcPr>
          <w:p w14:paraId="03CC452C"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492,2</w:t>
            </w:r>
          </w:p>
        </w:tc>
      </w:tr>
      <w:tr w:rsidR="004071CE" w:rsidRPr="004071CE" w14:paraId="64A8822D" w14:textId="77777777" w:rsidTr="00F01500">
        <w:trPr>
          <w:gridAfter w:val="1"/>
          <w:wAfter w:w="83" w:type="dxa"/>
          <w:trHeight w:val="30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3DDC94F"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3E809AC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6BF0EF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540" w:type="dxa"/>
            <w:gridSpan w:val="4"/>
            <w:tcBorders>
              <w:top w:val="nil"/>
              <w:left w:val="nil"/>
              <w:bottom w:val="single" w:sz="4" w:space="0" w:color="auto"/>
              <w:right w:val="single" w:sz="4" w:space="0" w:color="auto"/>
            </w:tcBorders>
            <w:shd w:val="clear" w:color="auto" w:fill="auto"/>
            <w:vAlign w:val="center"/>
            <w:hideMark/>
          </w:tcPr>
          <w:p w14:paraId="4AAE4D4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1BD6BEE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866B3A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352,5</w:t>
            </w:r>
          </w:p>
        </w:tc>
        <w:tc>
          <w:tcPr>
            <w:tcW w:w="1620" w:type="dxa"/>
            <w:tcBorders>
              <w:top w:val="nil"/>
              <w:left w:val="nil"/>
              <w:bottom w:val="single" w:sz="4" w:space="0" w:color="auto"/>
              <w:right w:val="single" w:sz="4" w:space="0" w:color="auto"/>
            </w:tcBorders>
            <w:shd w:val="clear" w:color="auto" w:fill="auto"/>
            <w:noWrap/>
            <w:vAlign w:val="bottom"/>
            <w:hideMark/>
          </w:tcPr>
          <w:p w14:paraId="3706102A"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EA6EB94"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r>
      <w:tr w:rsidR="004071CE" w:rsidRPr="004071CE" w14:paraId="55804B1B" w14:textId="77777777" w:rsidTr="00F01500">
        <w:trPr>
          <w:gridAfter w:val="1"/>
          <w:wAfter w:w="83" w:type="dxa"/>
          <w:trHeight w:val="2269"/>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F96EA77"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4BADA33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F5B092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540" w:type="dxa"/>
            <w:gridSpan w:val="4"/>
            <w:tcBorders>
              <w:top w:val="nil"/>
              <w:left w:val="nil"/>
              <w:bottom w:val="single" w:sz="4" w:space="0" w:color="auto"/>
              <w:right w:val="single" w:sz="4" w:space="0" w:color="auto"/>
            </w:tcBorders>
            <w:shd w:val="clear" w:color="auto" w:fill="auto"/>
            <w:vAlign w:val="center"/>
            <w:hideMark/>
          </w:tcPr>
          <w:p w14:paraId="427A583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04.1.00.20020</w:t>
            </w:r>
          </w:p>
        </w:tc>
        <w:tc>
          <w:tcPr>
            <w:tcW w:w="1060" w:type="dxa"/>
            <w:gridSpan w:val="2"/>
            <w:tcBorders>
              <w:top w:val="nil"/>
              <w:left w:val="nil"/>
              <w:bottom w:val="single" w:sz="4" w:space="0" w:color="auto"/>
              <w:right w:val="single" w:sz="4" w:space="0" w:color="auto"/>
            </w:tcBorders>
            <w:shd w:val="clear" w:color="auto" w:fill="auto"/>
            <w:vAlign w:val="center"/>
            <w:hideMark/>
          </w:tcPr>
          <w:p w14:paraId="6A97CB7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5C64792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52,5</w:t>
            </w:r>
          </w:p>
        </w:tc>
        <w:tc>
          <w:tcPr>
            <w:tcW w:w="1620" w:type="dxa"/>
            <w:tcBorders>
              <w:top w:val="nil"/>
              <w:left w:val="nil"/>
              <w:bottom w:val="single" w:sz="4" w:space="0" w:color="auto"/>
              <w:right w:val="single" w:sz="4" w:space="0" w:color="auto"/>
            </w:tcBorders>
            <w:shd w:val="clear" w:color="auto" w:fill="auto"/>
            <w:noWrap/>
            <w:vAlign w:val="bottom"/>
            <w:hideMark/>
          </w:tcPr>
          <w:p w14:paraId="1587C0F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1403166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5BACFBC6" w14:textId="77777777" w:rsidTr="00F01500">
        <w:trPr>
          <w:gridAfter w:val="1"/>
          <w:wAfter w:w="83" w:type="dxa"/>
          <w:trHeight w:val="2963"/>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35CE4026"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47FB68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289AF1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540" w:type="dxa"/>
            <w:gridSpan w:val="4"/>
            <w:tcBorders>
              <w:top w:val="nil"/>
              <w:left w:val="nil"/>
              <w:bottom w:val="single" w:sz="4" w:space="0" w:color="auto"/>
              <w:right w:val="single" w:sz="4" w:space="0" w:color="auto"/>
            </w:tcBorders>
            <w:shd w:val="clear" w:color="auto" w:fill="auto"/>
            <w:vAlign w:val="center"/>
            <w:hideMark/>
          </w:tcPr>
          <w:p w14:paraId="270E9D4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04.1.00.20020</w:t>
            </w:r>
          </w:p>
        </w:tc>
        <w:tc>
          <w:tcPr>
            <w:tcW w:w="1060" w:type="dxa"/>
            <w:gridSpan w:val="2"/>
            <w:tcBorders>
              <w:top w:val="nil"/>
              <w:left w:val="nil"/>
              <w:bottom w:val="single" w:sz="4" w:space="0" w:color="auto"/>
              <w:right w:val="single" w:sz="4" w:space="0" w:color="auto"/>
            </w:tcBorders>
            <w:shd w:val="clear" w:color="auto" w:fill="auto"/>
            <w:vAlign w:val="center"/>
            <w:hideMark/>
          </w:tcPr>
          <w:p w14:paraId="76B3C4B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98E953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52,5</w:t>
            </w:r>
          </w:p>
        </w:tc>
        <w:tc>
          <w:tcPr>
            <w:tcW w:w="1620" w:type="dxa"/>
            <w:tcBorders>
              <w:top w:val="nil"/>
              <w:left w:val="nil"/>
              <w:bottom w:val="single" w:sz="4" w:space="0" w:color="auto"/>
              <w:right w:val="single" w:sz="4" w:space="0" w:color="auto"/>
            </w:tcBorders>
            <w:shd w:val="clear" w:color="auto" w:fill="auto"/>
            <w:noWrap/>
            <w:vAlign w:val="bottom"/>
            <w:hideMark/>
          </w:tcPr>
          <w:p w14:paraId="1DFF5F2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68F35FB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3C2F2225" w14:textId="77777777" w:rsidTr="00F01500">
        <w:trPr>
          <w:gridAfter w:val="1"/>
          <w:wAfter w:w="83" w:type="dxa"/>
          <w:trHeight w:val="2269"/>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643CF85"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427CED1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D9F978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540" w:type="dxa"/>
            <w:gridSpan w:val="4"/>
            <w:tcBorders>
              <w:top w:val="nil"/>
              <w:left w:val="nil"/>
              <w:bottom w:val="single" w:sz="4" w:space="0" w:color="auto"/>
              <w:right w:val="single" w:sz="4" w:space="0" w:color="auto"/>
            </w:tcBorders>
            <w:shd w:val="clear" w:color="auto" w:fill="auto"/>
            <w:vAlign w:val="center"/>
            <w:hideMark/>
          </w:tcPr>
          <w:p w14:paraId="7E8483D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04.1.00.20360</w:t>
            </w:r>
          </w:p>
        </w:tc>
        <w:tc>
          <w:tcPr>
            <w:tcW w:w="1060" w:type="dxa"/>
            <w:gridSpan w:val="2"/>
            <w:tcBorders>
              <w:top w:val="nil"/>
              <w:left w:val="nil"/>
              <w:bottom w:val="single" w:sz="4" w:space="0" w:color="auto"/>
              <w:right w:val="single" w:sz="4" w:space="0" w:color="auto"/>
            </w:tcBorders>
            <w:shd w:val="clear" w:color="auto" w:fill="auto"/>
            <w:vAlign w:val="center"/>
            <w:hideMark/>
          </w:tcPr>
          <w:p w14:paraId="3CC27D4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C4C48F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6598B6A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EA2F21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AF0EA90" w14:textId="77777777" w:rsidTr="00F01500">
        <w:trPr>
          <w:gridAfter w:val="1"/>
          <w:wAfter w:w="83" w:type="dxa"/>
          <w:trHeight w:val="280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73DB696"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15928DD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257E93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02</w:t>
            </w:r>
          </w:p>
        </w:tc>
        <w:tc>
          <w:tcPr>
            <w:tcW w:w="1540" w:type="dxa"/>
            <w:gridSpan w:val="4"/>
            <w:tcBorders>
              <w:top w:val="nil"/>
              <w:left w:val="nil"/>
              <w:bottom w:val="single" w:sz="4" w:space="0" w:color="auto"/>
              <w:right w:val="single" w:sz="4" w:space="0" w:color="auto"/>
            </w:tcBorders>
            <w:shd w:val="clear" w:color="auto" w:fill="auto"/>
            <w:vAlign w:val="center"/>
            <w:hideMark/>
          </w:tcPr>
          <w:p w14:paraId="719BA03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04.1.00.20360</w:t>
            </w:r>
          </w:p>
        </w:tc>
        <w:tc>
          <w:tcPr>
            <w:tcW w:w="1060" w:type="dxa"/>
            <w:gridSpan w:val="2"/>
            <w:tcBorders>
              <w:top w:val="nil"/>
              <w:left w:val="nil"/>
              <w:bottom w:val="single" w:sz="4" w:space="0" w:color="auto"/>
              <w:right w:val="single" w:sz="4" w:space="0" w:color="auto"/>
            </w:tcBorders>
            <w:shd w:val="clear" w:color="auto" w:fill="auto"/>
            <w:vAlign w:val="center"/>
            <w:hideMark/>
          </w:tcPr>
          <w:p w14:paraId="7A5EAD7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D3139F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048AB30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8038AC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75C427EF" w14:textId="77777777" w:rsidTr="00F01500">
        <w:trPr>
          <w:gridAfter w:val="1"/>
          <w:wAfter w:w="83" w:type="dxa"/>
          <w:trHeight w:val="31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763551B"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Благоустройство</w:t>
            </w:r>
          </w:p>
        </w:tc>
        <w:tc>
          <w:tcPr>
            <w:tcW w:w="1080" w:type="dxa"/>
            <w:tcBorders>
              <w:top w:val="nil"/>
              <w:left w:val="nil"/>
              <w:bottom w:val="single" w:sz="4" w:space="0" w:color="auto"/>
              <w:right w:val="single" w:sz="4" w:space="0" w:color="auto"/>
            </w:tcBorders>
            <w:shd w:val="clear" w:color="auto" w:fill="auto"/>
            <w:vAlign w:val="center"/>
            <w:hideMark/>
          </w:tcPr>
          <w:p w14:paraId="28C4A88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1B8213F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6844CB2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3232DB5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41513E2"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20 155,2</w:t>
            </w:r>
          </w:p>
        </w:tc>
        <w:tc>
          <w:tcPr>
            <w:tcW w:w="1620" w:type="dxa"/>
            <w:tcBorders>
              <w:top w:val="nil"/>
              <w:left w:val="nil"/>
              <w:bottom w:val="single" w:sz="4" w:space="0" w:color="auto"/>
              <w:right w:val="single" w:sz="4" w:space="0" w:color="auto"/>
            </w:tcBorders>
            <w:shd w:val="clear" w:color="auto" w:fill="auto"/>
            <w:noWrap/>
            <w:vAlign w:val="bottom"/>
            <w:hideMark/>
          </w:tcPr>
          <w:p w14:paraId="17A8B44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4 246,6</w:t>
            </w:r>
          </w:p>
        </w:tc>
        <w:tc>
          <w:tcPr>
            <w:tcW w:w="2300" w:type="dxa"/>
            <w:tcBorders>
              <w:top w:val="nil"/>
              <w:left w:val="nil"/>
              <w:bottom w:val="single" w:sz="4" w:space="0" w:color="auto"/>
              <w:right w:val="single" w:sz="4" w:space="0" w:color="auto"/>
            </w:tcBorders>
            <w:shd w:val="clear" w:color="auto" w:fill="auto"/>
            <w:noWrap/>
            <w:vAlign w:val="bottom"/>
            <w:hideMark/>
          </w:tcPr>
          <w:p w14:paraId="3E19905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6BD24880" w14:textId="77777777" w:rsidTr="00F01500">
        <w:trPr>
          <w:gridAfter w:val="1"/>
          <w:wAfter w:w="83" w:type="dxa"/>
          <w:trHeight w:val="2592"/>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13CE81A"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18A0CCB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BD9725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1003BF3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04.2.00.20070</w:t>
            </w:r>
          </w:p>
        </w:tc>
        <w:tc>
          <w:tcPr>
            <w:tcW w:w="1060" w:type="dxa"/>
            <w:gridSpan w:val="2"/>
            <w:tcBorders>
              <w:top w:val="nil"/>
              <w:left w:val="nil"/>
              <w:bottom w:val="single" w:sz="4" w:space="0" w:color="auto"/>
              <w:right w:val="single" w:sz="4" w:space="0" w:color="auto"/>
            </w:tcBorders>
            <w:shd w:val="clear" w:color="auto" w:fill="auto"/>
            <w:vAlign w:val="center"/>
            <w:hideMark/>
          </w:tcPr>
          <w:p w14:paraId="7ACAA5B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B448BC3"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792,7</w:t>
            </w:r>
          </w:p>
        </w:tc>
        <w:tc>
          <w:tcPr>
            <w:tcW w:w="1620" w:type="dxa"/>
            <w:tcBorders>
              <w:top w:val="nil"/>
              <w:left w:val="nil"/>
              <w:bottom w:val="single" w:sz="4" w:space="0" w:color="auto"/>
              <w:right w:val="single" w:sz="4" w:space="0" w:color="auto"/>
            </w:tcBorders>
            <w:shd w:val="clear" w:color="auto" w:fill="auto"/>
            <w:noWrap/>
            <w:vAlign w:val="bottom"/>
            <w:hideMark/>
          </w:tcPr>
          <w:p w14:paraId="1FB2A4D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36B70C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30E2AB9D" w14:textId="77777777" w:rsidTr="00F01500">
        <w:trPr>
          <w:gridAfter w:val="1"/>
          <w:wAfter w:w="83" w:type="dxa"/>
          <w:trHeight w:val="3312"/>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D3437E7"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7519E3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12F833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46C9A9A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04.2.00.20070</w:t>
            </w:r>
          </w:p>
        </w:tc>
        <w:tc>
          <w:tcPr>
            <w:tcW w:w="1060" w:type="dxa"/>
            <w:gridSpan w:val="2"/>
            <w:tcBorders>
              <w:top w:val="nil"/>
              <w:left w:val="nil"/>
              <w:bottom w:val="single" w:sz="4" w:space="0" w:color="auto"/>
              <w:right w:val="single" w:sz="4" w:space="0" w:color="auto"/>
            </w:tcBorders>
            <w:shd w:val="clear" w:color="auto" w:fill="auto"/>
            <w:vAlign w:val="center"/>
            <w:hideMark/>
          </w:tcPr>
          <w:p w14:paraId="417E290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FF90F0B"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792,7</w:t>
            </w:r>
          </w:p>
        </w:tc>
        <w:tc>
          <w:tcPr>
            <w:tcW w:w="1620" w:type="dxa"/>
            <w:tcBorders>
              <w:top w:val="nil"/>
              <w:left w:val="nil"/>
              <w:bottom w:val="single" w:sz="4" w:space="0" w:color="auto"/>
              <w:right w:val="single" w:sz="4" w:space="0" w:color="auto"/>
            </w:tcBorders>
            <w:shd w:val="clear" w:color="auto" w:fill="auto"/>
            <w:noWrap/>
            <w:vAlign w:val="bottom"/>
            <w:hideMark/>
          </w:tcPr>
          <w:p w14:paraId="30C2EB7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0D11A1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492,2</w:t>
            </w:r>
          </w:p>
        </w:tc>
      </w:tr>
      <w:tr w:rsidR="004071CE" w:rsidRPr="004071CE" w14:paraId="371D0977" w14:textId="77777777" w:rsidTr="00F01500">
        <w:trPr>
          <w:gridAfter w:val="1"/>
          <w:wAfter w:w="83" w:type="dxa"/>
          <w:trHeight w:val="2543"/>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2DE75EA"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Расходы на мероприятия по отлову и содержанию безнадзорных животных в рамках </w:t>
            </w:r>
            <w:proofErr w:type="spellStart"/>
            <w:r w:rsidRPr="004071CE">
              <w:rPr>
                <w:rFonts w:ascii="Times New Roman" w:eastAsia="Times New Roman" w:hAnsi="Times New Roman" w:cs="Times New Roman"/>
                <w:color w:val="000000"/>
                <w:sz w:val="16"/>
                <w:szCs w:val="16"/>
                <w:lang w:eastAsia="ru-RU"/>
              </w:rPr>
              <w:t>подпрограммы"Организация</w:t>
            </w:r>
            <w:proofErr w:type="spellEnd"/>
            <w:r w:rsidRPr="004071CE">
              <w:rPr>
                <w:rFonts w:ascii="Times New Roman" w:eastAsia="Times New Roman" w:hAnsi="Times New Roman" w:cs="Times New Roman"/>
                <w:color w:val="000000"/>
                <w:sz w:val="16"/>
                <w:szCs w:val="16"/>
                <w:lang w:eastAsia="ru-RU"/>
              </w:rPr>
              <w:t xml:space="preserve"> благоустройства территории Митякинского </w:t>
            </w:r>
            <w:proofErr w:type="spellStart"/>
            <w:r w:rsidRPr="004071CE">
              <w:rPr>
                <w:rFonts w:ascii="Times New Roman" w:eastAsia="Times New Roman" w:hAnsi="Times New Roman" w:cs="Times New Roman"/>
                <w:color w:val="000000"/>
                <w:sz w:val="16"/>
                <w:szCs w:val="16"/>
                <w:lang w:eastAsia="ru-RU"/>
              </w:rPr>
              <w:t>селского</w:t>
            </w:r>
            <w:proofErr w:type="spellEnd"/>
            <w:r w:rsidRPr="004071CE">
              <w:rPr>
                <w:rFonts w:ascii="Times New Roman" w:eastAsia="Times New Roman" w:hAnsi="Times New Roman" w:cs="Times New Roman"/>
                <w:color w:val="000000"/>
                <w:sz w:val="16"/>
                <w:szCs w:val="16"/>
                <w:lang w:eastAsia="ru-RU"/>
              </w:rPr>
              <w:t xml:space="preserve"> поселения" муниципальной программы Митякинского сельского </w:t>
            </w:r>
            <w:proofErr w:type="spellStart"/>
            <w:r w:rsidRPr="004071CE">
              <w:rPr>
                <w:rFonts w:ascii="Times New Roman" w:eastAsia="Times New Roman" w:hAnsi="Times New Roman" w:cs="Times New Roman"/>
                <w:color w:val="000000"/>
                <w:sz w:val="16"/>
                <w:szCs w:val="16"/>
                <w:lang w:eastAsia="ru-RU"/>
              </w:rPr>
              <w:t>поеселения</w:t>
            </w:r>
            <w:proofErr w:type="spellEnd"/>
            <w:r w:rsidRPr="004071CE">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2B5E374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87A504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6767270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04.2.00.20390</w:t>
            </w:r>
          </w:p>
        </w:tc>
        <w:tc>
          <w:tcPr>
            <w:tcW w:w="1060" w:type="dxa"/>
            <w:gridSpan w:val="2"/>
            <w:tcBorders>
              <w:top w:val="nil"/>
              <w:left w:val="nil"/>
              <w:bottom w:val="single" w:sz="4" w:space="0" w:color="auto"/>
              <w:right w:val="single" w:sz="4" w:space="0" w:color="auto"/>
            </w:tcBorders>
            <w:shd w:val="clear" w:color="auto" w:fill="auto"/>
            <w:vAlign w:val="center"/>
            <w:hideMark/>
          </w:tcPr>
          <w:p w14:paraId="7B5068C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56D1114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5,00</w:t>
            </w:r>
          </w:p>
        </w:tc>
        <w:tc>
          <w:tcPr>
            <w:tcW w:w="1620" w:type="dxa"/>
            <w:tcBorders>
              <w:top w:val="nil"/>
              <w:left w:val="nil"/>
              <w:bottom w:val="single" w:sz="4" w:space="0" w:color="auto"/>
              <w:right w:val="single" w:sz="4" w:space="0" w:color="auto"/>
            </w:tcBorders>
            <w:shd w:val="clear" w:color="auto" w:fill="auto"/>
            <w:noWrap/>
            <w:vAlign w:val="bottom"/>
            <w:hideMark/>
          </w:tcPr>
          <w:p w14:paraId="2D8FDED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3643A4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95A66DC" w14:textId="77777777" w:rsidTr="00F01500">
        <w:trPr>
          <w:gridAfter w:val="1"/>
          <w:wAfter w:w="83" w:type="dxa"/>
          <w:trHeight w:val="1005"/>
        </w:trPr>
        <w:tc>
          <w:tcPr>
            <w:tcW w:w="6100" w:type="dxa"/>
            <w:gridSpan w:val="3"/>
            <w:tcBorders>
              <w:top w:val="nil"/>
              <w:left w:val="nil"/>
              <w:bottom w:val="nil"/>
              <w:right w:val="nil"/>
            </w:tcBorders>
            <w:shd w:val="clear" w:color="auto" w:fill="auto"/>
            <w:vAlign w:val="center"/>
            <w:hideMark/>
          </w:tcPr>
          <w:p w14:paraId="7000F93D"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0667F4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72E038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2B4A8DE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04.2.00.99990</w:t>
            </w:r>
          </w:p>
        </w:tc>
        <w:tc>
          <w:tcPr>
            <w:tcW w:w="1060" w:type="dxa"/>
            <w:gridSpan w:val="2"/>
            <w:tcBorders>
              <w:top w:val="nil"/>
              <w:left w:val="nil"/>
              <w:bottom w:val="single" w:sz="4" w:space="0" w:color="auto"/>
              <w:right w:val="single" w:sz="4" w:space="0" w:color="auto"/>
            </w:tcBorders>
            <w:shd w:val="clear" w:color="auto" w:fill="auto"/>
            <w:vAlign w:val="center"/>
            <w:hideMark/>
          </w:tcPr>
          <w:p w14:paraId="6632259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D9E44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295,80</w:t>
            </w:r>
          </w:p>
        </w:tc>
        <w:tc>
          <w:tcPr>
            <w:tcW w:w="1620" w:type="dxa"/>
            <w:tcBorders>
              <w:top w:val="nil"/>
              <w:left w:val="nil"/>
              <w:bottom w:val="single" w:sz="4" w:space="0" w:color="auto"/>
              <w:right w:val="single" w:sz="4" w:space="0" w:color="auto"/>
            </w:tcBorders>
            <w:shd w:val="clear" w:color="auto" w:fill="auto"/>
            <w:noWrap/>
            <w:vAlign w:val="bottom"/>
            <w:hideMark/>
          </w:tcPr>
          <w:p w14:paraId="3E18703C"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A9676DA"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4EA7711D" w14:textId="77777777" w:rsidTr="00F01500">
        <w:trPr>
          <w:gridAfter w:val="1"/>
          <w:wAfter w:w="83" w:type="dxa"/>
          <w:trHeight w:val="2775"/>
        </w:trPr>
        <w:tc>
          <w:tcPr>
            <w:tcW w:w="6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28BB58"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71A80C5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6EF2D1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30A2AFF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6C44746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933B5E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19 061,7</w:t>
            </w:r>
          </w:p>
        </w:tc>
        <w:tc>
          <w:tcPr>
            <w:tcW w:w="1620" w:type="dxa"/>
            <w:tcBorders>
              <w:top w:val="nil"/>
              <w:left w:val="nil"/>
              <w:bottom w:val="single" w:sz="4" w:space="0" w:color="auto"/>
              <w:right w:val="single" w:sz="4" w:space="0" w:color="auto"/>
            </w:tcBorders>
            <w:shd w:val="clear" w:color="auto" w:fill="auto"/>
            <w:noWrap/>
            <w:vAlign w:val="bottom"/>
            <w:hideMark/>
          </w:tcPr>
          <w:p w14:paraId="6FD5D77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4246,60</w:t>
            </w:r>
          </w:p>
        </w:tc>
        <w:tc>
          <w:tcPr>
            <w:tcW w:w="2300" w:type="dxa"/>
            <w:tcBorders>
              <w:top w:val="nil"/>
              <w:left w:val="nil"/>
              <w:bottom w:val="single" w:sz="4" w:space="0" w:color="auto"/>
              <w:right w:val="single" w:sz="4" w:space="0" w:color="auto"/>
            </w:tcBorders>
            <w:shd w:val="clear" w:color="auto" w:fill="auto"/>
            <w:noWrap/>
            <w:vAlign w:val="bottom"/>
            <w:hideMark/>
          </w:tcPr>
          <w:p w14:paraId="79B9240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2BF4453F" w14:textId="77777777" w:rsidTr="00F01500">
        <w:trPr>
          <w:gridAfter w:val="1"/>
          <w:wAfter w:w="83" w:type="dxa"/>
          <w:trHeight w:val="289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8AB4047"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CCD95F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60025E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2EBC3AE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10.1.00.20370   </w:t>
            </w:r>
          </w:p>
        </w:tc>
        <w:tc>
          <w:tcPr>
            <w:tcW w:w="1060" w:type="dxa"/>
            <w:gridSpan w:val="2"/>
            <w:tcBorders>
              <w:top w:val="nil"/>
              <w:left w:val="nil"/>
              <w:bottom w:val="single" w:sz="4" w:space="0" w:color="auto"/>
              <w:right w:val="single" w:sz="4" w:space="0" w:color="auto"/>
            </w:tcBorders>
            <w:shd w:val="clear" w:color="auto" w:fill="auto"/>
            <w:vAlign w:val="center"/>
            <w:hideMark/>
          </w:tcPr>
          <w:p w14:paraId="062CC481"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E7B43C1"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783,5</w:t>
            </w:r>
          </w:p>
        </w:tc>
        <w:tc>
          <w:tcPr>
            <w:tcW w:w="1620" w:type="dxa"/>
            <w:tcBorders>
              <w:top w:val="nil"/>
              <w:left w:val="nil"/>
              <w:bottom w:val="single" w:sz="4" w:space="0" w:color="auto"/>
              <w:right w:val="single" w:sz="4" w:space="0" w:color="auto"/>
            </w:tcBorders>
            <w:shd w:val="clear" w:color="auto" w:fill="auto"/>
            <w:noWrap/>
            <w:vAlign w:val="bottom"/>
            <w:hideMark/>
          </w:tcPr>
          <w:p w14:paraId="59E33A7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D471B6E"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484BE93" w14:textId="77777777" w:rsidTr="00F01500">
        <w:trPr>
          <w:gridAfter w:val="1"/>
          <w:wAfter w:w="83" w:type="dxa"/>
          <w:trHeight w:val="258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5114625"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12BCE57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3BCC36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2BA11BD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10.1.F2.55551   </w:t>
            </w:r>
          </w:p>
        </w:tc>
        <w:tc>
          <w:tcPr>
            <w:tcW w:w="1060" w:type="dxa"/>
            <w:gridSpan w:val="2"/>
            <w:tcBorders>
              <w:top w:val="nil"/>
              <w:left w:val="nil"/>
              <w:bottom w:val="single" w:sz="4" w:space="0" w:color="auto"/>
              <w:right w:val="single" w:sz="4" w:space="0" w:color="auto"/>
            </w:tcBorders>
            <w:shd w:val="clear" w:color="auto" w:fill="auto"/>
            <w:vAlign w:val="center"/>
            <w:hideMark/>
          </w:tcPr>
          <w:p w14:paraId="5EB5BD47"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D2B3324"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18 278,2</w:t>
            </w:r>
          </w:p>
        </w:tc>
        <w:tc>
          <w:tcPr>
            <w:tcW w:w="1620" w:type="dxa"/>
            <w:tcBorders>
              <w:top w:val="nil"/>
              <w:left w:val="nil"/>
              <w:bottom w:val="single" w:sz="4" w:space="0" w:color="auto"/>
              <w:right w:val="single" w:sz="4" w:space="0" w:color="auto"/>
            </w:tcBorders>
            <w:shd w:val="clear" w:color="auto" w:fill="auto"/>
            <w:noWrap/>
            <w:vAlign w:val="bottom"/>
            <w:hideMark/>
          </w:tcPr>
          <w:p w14:paraId="7D55F0E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4 246,60</w:t>
            </w:r>
          </w:p>
        </w:tc>
        <w:tc>
          <w:tcPr>
            <w:tcW w:w="2300" w:type="dxa"/>
            <w:tcBorders>
              <w:top w:val="nil"/>
              <w:left w:val="nil"/>
              <w:bottom w:val="single" w:sz="4" w:space="0" w:color="auto"/>
              <w:right w:val="single" w:sz="4" w:space="0" w:color="auto"/>
            </w:tcBorders>
            <w:shd w:val="clear" w:color="auto" w:fill="auto"/>
            <w:noWrap/>
            <w:vAlign w:val="bottom"/>
            <w:hideMark/>
          </w:tcPr>
          <w:p w14:paraId="65088FE2"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7C2CD64A" w14:textId="77777777" w:rsidTr="00F01500">
        <w:trPr>
          <w:gridAfter w:val="1"/>
          <w:wAfter w:w="83" w:type="dxa"/>
          <w:trHeight w:val="288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38FCF57"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Расходы областного бюджета на предоставление субсидий бюджету Митякинского сельского поселения на благоустройство общественных территорий в рамках реализации мероприятий по формированию  современной городской среды, в том числе осуществляемые за счет субсидии из федерального бюджета в целях </w:t>
            </w:r>
            <w:proofErr w:type="spellStart"/>
            <w:r w:rsidRPr="004071CE">
              <w:rPr>
                <w:rFonts w:ascii="Times New Roman" w:eastAsia="Times New Roman" w:hAnsi="Times New Roman" w:cs="Times New Roman"/>
                <w:color w:val="000000"/>
                <w:sz w:val="16"/>
                <w:szCs w:val="16"/>
                <w:lang w:eastAsia="ru-RU"/>
              </w:rPr>
              <w:t>софинансирования</w:t>
            </w:r>
            <w:proofErr w:type="spellEnd"/>
            <w:r w:rsidRPr="004071CE">
              <w:rPr>
                <w:rFonts w:ascii="Times New Roman" w:eastAsia="Times New Roman" w:hAnsi="Times New Roman" w:cs="Times New Roman"/>
                <w:color w:val="000000"/>
                <w:sz w:val="16"/>
                <w:szCs w:val="16"/>
                <w:lang w:eastAsia="ru-RU"/>
              </w:rPr>
              <w:t xml:space="preserve"> данных расходов.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F121072"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30DEF6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78A73F4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10.1.F2.55551   </w:t>
            </w:r>
          </w:p>
        </w:tc>
        <w:tc>
          <w:tcPr>
            <w:tcW w:w="1060" w:type="dxa"/>
            <w:gridSpan w:val="2"/>
            <w:tcBorders>
              <w:top w:val="nil"/>
              <w:left w:val="nil"/>
              <w:bottom w:val="single" w:sz="4" w:space="0" w:color="auto"/>
              <w:right w:val="single" w:sz="4" w:space="0" w:color="auto"/>
            </w:tcBorders>
            <w:shd w:val="clear" w:color="auto" w:fill="auto"/>
            <w:vAlign w:val="center"/>
            <w:hideMark/>
          </w:tcPr>
          <w:p w14:paraId="43336B6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6ACE5FA"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18 278,2</w:t>
            </w:r>
          </w:p>
        </w:tc>
        <w:tc>
          <w:tcPr>
            <w:tcW w:w="1620" w:type="dxa"/>
            <w:tcBorders>
              <w:top w:val="nil"/>
              <w:left w:val="nil"/>
              <w:bottom w:val="single" w:sz="4" w:space="0" w:color="auto"/>
              <w:right w:val="single" w:sz="4" w:space="0" w:color="auto"/>
            </w:tcBorders>
            <w:shd w:val="clear" w:color="auto" w:fill="auto"/>
            <w:noWrap/>
            <w:vAlign w:val="bottom"/>
            <w:hideMark/>
          </w:tcPr>
          <w:p w14:paraId="51FF763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4 246,60</w:t>
            </w:r>
          </w:p>
        </w:tc>
        <w:tc>
          <w:tcPr>
            <w:tcW w:w="2300" w:type="dxa"/>
            <w:tcBorders>
              <w:top w:val="nil"/>
              <w:left w:val="nil"/>
              <w:bottom w:val="single" w:sz="4" w:space="0" w:color="auto"/>
              <w:right w:val="single" w:sz="4" w:space="0" w:color="auto"/>
            </w:tcBorders>
            <w:shd w:val="clear" w:color="auto" w:fill="auto"/>
            <w:noWrap/>
            <w:vAlign w:val="bottom"/>
            <w:hideMark/>
          </w:tcPr>
          <w:p w14:paraId="506635DA"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E59C90D" w14:textId="77777777" w:rsidTr="00F01500">
        <w:trPr>
          <w:gridAfter w:val="1"/>
          <w:wAfter w:w="83" w:type="dxa"/>
          <w:trHeight w:val="31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5F25DCE0" w14:textId="77777777" w:rsidR="004071CE" w:rsidRPr="004071CE" w:rsidRDefault="004071CE" w:rsidP="004071CE">
            <w:pPr>
              <w:spacing w:after="0" w:line="240" w:lineRule="auto"/>
              <w:jc w:val="both"/>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ОХРАНА ОКРУЖАЮЩЕЙ СРЕДЫ</w:t>
            </w:r>
          </w:p>
        </w:tc>
        <w:tc>
          <w:tcPr>
            <w:tcW w:w="1080" w:type="dxa"/>
            <w:tcBorders>
              <w:top w:val="nil"/>
              <w:left w:val="nil"/>
              <w:bottom w:val="single" w:sz="4" w:space="0" w:color="auto"/>
              <w:right w:val="single" w:sz="4" w:space="0" w:color="auto"/>
            </w:tcBorders>
            <w:shd w:val="clear" w:color="auto" w:fill="auto"/>
            <w:vAlign w:val="center"/>
            <w:hideMark/>
          </w:tcPr>
          <w:p w14:paraId="4A97714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2EE1FDA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2ECC940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7956EE3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6FE6803"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38E90A7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F42523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7B009538" w14:textId="77777777" w:rsidTr="00F01500">
        <w:trPr>
          <w:gridAfter w:val="1"/>
          <w:wAfter w:w="83" w:type="dxa"/>
          <w:trHeight w:val="52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582B7DD" w14:textId="77777777" w:rsidR="004071CE" w:rsidRPr="004071CE" w:rsidRDefault="004071CE" w:rsidP="004071CE">
            <w:pPr>
              <w:spacing w:after="0" w:line="240" w:lineRule="auto"/>
              <w:jc w:val="both"/>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 xml:space="preserve">Другие </w:t>
            </w:r>
            <w:proofErr w:type="spellStart"/>
            <w:r w:rsidRPr="004071CE">
              <w:rPr>
                <w:rFonts w:ascii="Times New Roman" w:eastAsia="Times New Roman" w:hAnsi="Times New Roman" w:cs="Times New Roman"/>
                <w:sz w:val="16"/>
                <w:szCs w:val="16"/>
                <w:lang w:eastAsia="ru-RU"/>
              </w:rPr>
              <w:t>вопрсы</w:t>
            </w:r>
            <w:proofErr w:type="spellEnd"/>
            <w:r w:rsidRPr="004071CE">
              <w:rPr>
                <w:rFonts w:ascii="Times New Roman" w:eastAsia="Times New Roman" w:hAnsi="Times New Roman" w:cs="Times New Roman"/>
                <w:sz w:val="16"/>
                <w:szCs w:val="16"/>
                <w:lang w:eastAsia="ru-RU"/>
              </w:rPr>
              <w:t xml:space="preserve"> в области охраны окружающей среды</w:t>
            </w:r>
          </w:p>
        </w:tc>
        <w:tc>
          <w:tcPr>
            <w:tcW w:w="1080" w:type="dxa"/>
            <w:tcBorders>
              <w:top w:val="nil"/>
              <w:left w:val="nil"/>
              <w:bottom w:val="single" w:sz="4" w:space="0" w:color="auto"/>
              <w:right w:val="single" w:sz="4" w:space="0" w:color="auto"/>
            </w:tcBorders>
            <w:shd w:val="clear" w:color="auto" w:fill="auto"/>
            <w:vAlign w:val="center"/>
            <w:hideMark/>
          </w:tcPr>
          <w:p w14:paraId="22D45F5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485A867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540" w:type="dxa"/>
            <w:gridSpan w:val="4"/>
            <w:tcBorders>
              <w:top w:val="nil"/>
              <w:left w:val="nil"/>
              <w:bottom w:val="single" w:sz="4" w:space="0" w:color="auto"/>
              <w:right w:val="single" w:sz="4" w:space="0" w:color="auto"/>
            </w:tcBorders>
            <w:shd w:val="clear" w:color="auto" w:fill="auto"/>
            <w:vAlign w:val="center"/>
            <w:hideMark/>
          </w:tcPr>
          <w:p w14:paraId="53E45DD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noWrap/>
            <w:vAlign w:val="bottom"/>
            <w:hideMark/>
          </w:tcPr>
          <w:p w14:paraId="7AF1C5B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83A1269"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56E10A6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1258FD7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5D58EB66" w14:textId="77777777" w:rsidTr="00F01500">
        <w:trPr>
          <w:gridAfter w:val="1"/>
          <w:wAfter w:w="83" w:type="dxa"/>
          <w:trHeight w:val="186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0698120" w14:textId="77777777" w:rsidR="004071CE" w:rsidRPr="004071CE" w:rsidRDefault="004071CE" w:rsidP="004071CE">
            <w:pPr>
              <w:spacing w:after="0" w:line="240" w:lineRule="auto"/>
              <w:jc w:val="both"/>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lastRenderedPageBreak/>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среды»(Прочая 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A8B8529"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65805C3F"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05</w:t>
            </w:r>
          </w:p>
        </w:tc>
        <w:tc>
          <w:tcPr>
            <w:tcW w:w="1540" w:type="dxa"/>
            <w:gridSpan w:val="4"/>
            <w:tcBorders>
              <w:top w:val="nil"/>
              <w:left w:val="nil"/>
              <w:bottom w:val="single" w:sz="4" w:space="0" w:color="auto"/>
              <w:right w:val="single" w:sz="4" w:space="0" w:color="auto"/>
            </w:tcBorders>
            <w:shd w:val="clear" w:color="auto" w:fill="auto"/>
            <w:vAlign w:val="center"/>
            <w:hideMark/>
          </w:tcPr>
          <w:p w14:paraId="085FBB60"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12.1.00.99990</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5BA4073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EB5FC22"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669689CD"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8317B6E"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r>
      <w:tr w:rsidR="004071CE" w:rsidRPr="004071CE" w14:paraId="14F17F7C" w14:textId="77777777" w:rsidTr="00F01500">
        <w:trPr>
          <w:gridAfter w:val="1"/>
          <w:wAfter w:w="83" w:type="dxa"/>
          <w:trHeight w:val="57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374B89FD" w14:textId="77777777" w:rsidR="004071CE" w:rsidRPr="004071CE" w:rsidRDefault="004071CE" w:rsidP="004071CE">
            <w:pPr>
              <w:spacing w:after="0" w:line="240" w:lineRule="auto"/>
              <w:jc w:val="both"/>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67F971E5"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679346DD"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181282F9"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19375982"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7B719BE7"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5076D84A"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7A5473F5"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 </w:t>
            </w:r>
          </w:p>
        </w:tc>
      </w:tr>
      <w:tr w:rsidR="004071CE" w:rsidRPr="004071CE" w14:paraId="0D9800A4" w14:textId="77777777" w:rsidTr="00F01500">
        <w:trPr>
          <w:gridAfter w:val="1"/>
          <w:wAfter w:w="83" w:type="dxa"/>
          <w:trHeight w:val="57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FB466BB"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1080" w:type="dxa"/>
            <w:tcBorders>
              <w:top w:val="nil"/>
              <w:left w:val="nil"/>
              <w:bottom w:val="single" w:sz="4" w:space="0" w:color="auto"/>
              <w:right w:val="single" w:sz="4" w:space="0" w:color="auto"/>
            </w:tcBorders>
            <w:shd w:val="clear" w:color="auto" w:fill="auto"/>
            <w:vAlign w:val="center"/>
            <w:hideMark/>
          </w:tcPr>
          <w:p w14:paraId="16D5CDA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233E6E1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540" w:type="dxa"/>
            <w:gridSpan w:val="4"/>
            <w:tcBorders>
              <w:top w:val="nil"/>
              <w:left w:val="nil"/>
              <w:bottom w:val="single" w:sz="4" w:space="0" w:color="auto"/>
              <w:right w:val="single" w:sz="4" w:space="0" w:color="auto"/>
            </w:tcBorders>
            <w:shd w:val="clear" w:color="auto" w:fill="auto"/>
            <w:vAlign w:val="center"/>
            <w:hideMark/>
          </w:tcPr>
          <w:p w14:paraId="2D11F83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256D297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67DD2E0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2B3C5E73"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6001E52"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r>
      <w:tr w:rsidR="004071CE" w:rsidRPr="004071CE" w14:paraId="43B5C73D" w14:textId="77777777" w:rsidTr="00F01500">
        <w:trPr>
          <w:gridAfter w:val="1"/>
          <w:wAfter w:w="83" w:type="dxa"/>
          <w:trHeight w:val="63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B5D46AF"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646D566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51989B6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05</w:t>
            </w:r>
          </w:p>
        </w:tc>
        <w:tc>
          <w:tcPr>
            <w:tcW w:w="1540" w:type="dxa"/>
            <w:gridSpan w:val="4"/>
            <w:tcBorders>
              <w:top w:val="nil"/>
              <w:left w:val="nil"/>
              <w:bottom w:val="single" w:sz="4" w:space="0" w:color="auto"/>
              <w:right w:val="single" w:sz="4" w:space="0" w:color="auto"/>
            </w:tcBorders>
            <w:shd w:val="clear" w:color="auto" w:fill="auto"/>
            <w:vAlign w:val="center"/>
            <w:hideMark/>
          </w:tcPr>
          <w:p w14:paraId="668EFDD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07.1.00.20180</w:t>
            </w:r>
          </w:p>
        </w:tc>
        <w:tc>
          <w:tcPr>
            <w:tcW w:w="1060" w:type="dxa"/>
            <w:gridSpan w:val="2"/>
            <w:tcBorders>
              <w:top w:val="nil"/>
              <w:left w:val="nil"/>
              <w:bottom w:val="single" w:sz="4" w:space="0" w:color="auto"/>
              <w:right w:val="single" w:sz="4" w:space="0" w:color="auto"/>
            </w:tcBorders>
            <w:shd w:val="clear" w:color="auto" w:fill="auto"/>
            <w:vAlign w:val="center"/>
            <w:hideMark/>
          </w:tcPr>
          <w:p w14:paraId="16ADBE4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269B66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4C8897D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2F35F2F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59203CB2" w14:textId="77777777" w:rsidTr="00F01500">
        <w:trPr>
          <w:gridAfter w:val="1"/>
          <w:wAfter w:w="83" w:type="dxa"/>
          <w:trHeight w:val="294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2FA95823" w14:textId="77777777" w:rsidR="004071CE" w:rsidRPr="004071CE" w:rsidRDefault="004071CE" w:rsidP="004071CE">
            <w:pPr>
              <w:spacing w:after="0" w:line="240" w:lineRule="auto"/>
              <w:jc w:val="both"/>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EA6FC8D"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37336BCA"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05</w:t>
            </w:r>
          </w:p>
        </w:tc>
        <w:tc>
          <w:tcPr>
            <w:tcW w:w="1540" w:type="dxa"/>
            <w:gridSpan w:val="4"/>
            <w:tcBorders>
              <w:top w:val="nil"/>
              <w:left w:val="nil"/>
              <w:bottom w:val="single" w:sz="4" w:space="0" w:color="auto"/>
              <w:right w:val="single" w:sz="4" w:space="0" w:color="auto"/>
            </w:tcBorders>
            <w:shd w:val="clear" w:color="auto" w:fill="auto"/>
            <w:vAlign w:val="center"/>
            <w:hideMark/>
          </w:tcPr>
          <w:p w14:paraId="4ABAF18F" w14:textId="77777777" w:rsidR="004071CE" w:rsidRPr="004071CE" w:rsidRDefault="004071CE" w:rsidP="004071CE">
            <w:pPr>
              <w:spacing w:after="0" w:line="240" w:lineRule="auto"/>
              <w:jc w:val="center"/>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07.1.00.20180</w:t>
            </w:r>
          </w:p>
        </w:tc>
        <w:tc>
          <w:tcPr>
            <w:tcW w:w="1060" w:type="dxa"/>
            <w:gridSpan w:val="2"/>
            <w:tcBorders>
              <w:top w:val="nil"/>
              <w:left w:val="nil"/>
              <w:bottom w:val="single" w:sz="4" w:space="0" w:color="auto"/>
              <w:right w:val="single" w:sz="4" w:space="0" w:color="auto"/>
            </w:tcBorders>
            <w:shd w:val="clear" w:color="auto" w:fill="auto"/>
            <w:vAlign w:val="center"/>
            <w:hideMark/>
          </w:tcPr>
          <w:p w14:paraId="00D1D83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240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0D61551C"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6A0AC87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3AB8A86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7777E6F1" w14:textId="77777777" w:rsidTr="00F01500">
        <w:trPr>
          <w:gridAfter w:val="1"/>
          <w:wAfter w:w="83" w:type="dxa"/>
          <w:trHeight w:val="33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4C55FFD" w14:textId="77777777" w:rsidR="004071CE" w:rsidRPr="004071CE" w:rsidRDefault="004071CE" w:rsidP="004071CE">
            <w:pPr>
              <w:spacing w:after="0" w:line="240" w:lineRule="auto"/>
              <w:jc w:val="both"/>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КУЛЬТУРА, КИНЕМАТОГРАФИЯ</w:t>
            </w:r>
          </w:p>
        </w:tc>
        <w:tc>
          <w:tcPr>
            <w:tcW w:w="1080" w:type="dxa"/>
            <w:tcBorders>
              <w:top w:val="nil"/>
              <w:left w:val="nil"/>
              <w:bottom w:val="single" w:sz="4" w:space="0" w:color="auto"/>
              <w:right w:val="single" w:sz="4" w:space="0" w:color="auto"/>
            </w:tcBorders>
            <w:shd w:val="clear" w:color="auto" w:fill="auto"/>
            <w:vAlign w:val="center"/>
            <w:hideMark/>
          </w:tcPr>
          <w:p w14:paraId="63005941"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1F6D057B"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00</w:t>
            </w:r>
          </w:p>
        </w:tc>
        <w:tc>
          <w:tcPr>
            <w:tcW w:w="1540" w:type="dxa"/>
            <w:gridSpan w:val="4"/>
            <w:tcBorders>
              <w:top w:val="nil"/>
              <w:left w:val="nil"/>
              <w:bottom w:val="single" w:sz="4" w:space="0" w:color="auto"/>
              <w:right w:val="single" w:sz="4" w:space="0" w:color="auto"/>
            </w:tcBorders>
            <w:shd w:val="clear" w:color="auto" w:fill="auto"/>
            <w:vAlign w:val="center"/>
            <w:hideMark/>
          </w:tcPr>
          <w:p w14:paraId="3478049E"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7B55FF6E" w14:textId="77777777" w:rsidR="004071CE" w:rsidRPr="004071CE" w:rsidRDefault="004071CE" w:rsidP="004071CE">
            <w:pPr>
              <w:spacing w:after="0" w:line="240" w:lineRule="auto"/>
              <w:jc w:val="center"/>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D351D97"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4 650,9</w:t>
            </w:r>
          </w:p>
        </w:tc>
        <w:tc>
          <w:tcPr>
            <w:tcW w:w="1620" w:type="dxa"/>
            <w:tcBorders>
              <w:top w:val="nil"/>
              <w:left w:val="nil"/>
              <w:bottom w:val="single" w:sz="4" w:space="0" w:color="auto"/>
              <w:right w:val="single" w:sz="4" w:space="0" w:color="auto"/>
            </w:tcBorders>
            <w:shd w:val="clear" w:color="auto" w:fill="auto"/>
            <w:noWrap/>
            <w:vAlign w:val="bottom"/>
            <w:hideMark/>
          </w:tcPr>
          <w:p w14:paraId="69BD02CB"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2 362,0</w:t>
            </w:r>
          </w:p>
        </w:tc>
        <w:tc>
          <w:tcPr>
            <w:tcW w:w="2300" w:type="dxa"/>
            <w:tcBorders>
              <w:top w:val="nil"/>
              <w:left w:val="nil"/>
              <w:bottom w:val="single" w:sz="4" w:space="0" w:color="auto"/>
              <w:right w:val="single" w:sz="4" w:space="0" w:color="auto"/>
            </w:tcBorders>
            <w:shd w:val="clear" w:color="auto" w:fill="auto"/>
            <w:noWrap/>
            <w:vAlign w:val="bottom"/>
            <w:hideMark/>
          </w:tcPr>
          <w:p w14:paraId="132116E4" w14:textId="77777777" w:rsidR="004071CE" w:rsidRPr="004071CE" w:rsidRDefault="004071CE" w:rsidP="004071CE">
            <w:pPr>
              <w:spacing w:after="0" w:line="240" w:lineRule="auto"/>
              <w:jc w:val="right"/>
              <w:rPr>
                <w:rFonts w:ascii="Times New Roman" w:eastAsia="Times New Roman" w:hAnsi="Times New Roman" w:cs="Times New Roman"/>
                <w:b/>
                <w:bCs/>
                <w:color w:val="000000"/>
                <w:sz w:val="16"/>
                <w:szCs w:val="16"/>
                <w:lang w:eastAsia="ru-RU"/>
              </w:rPr>
            </w:pPr>
            <w:r w:rsidRPr="004071CE">
              <w:rPr>
                <w:rFonts w:ascii="Times New Roman" w:eastAsia="Times New Roman" w:hAnsi="Times New Roman" w:cs="Times New Roman"/>
                <w:b/>
                <w:bCs/>
                <w:color w:val="000000"/>
                <w:sz w:val="16"/>
                <w:szCs w:val="16"/>
                <w:lang w:eastAsia="ru-RU"/>
              </w:rPr>
              <w:t>4 767,6</w:t>
            </w:r>
          </w:p>
        </w:tc>
      </w:tr>
      <w:tr w:rsidR="004071CE" w:rsidRPr="004071CE" w14:paraId="2238A259" w14:textId="77777777" w:rsidTr="00F01500">
        <w:trPr>
          <w:gridAfter w:val="1"/>
          <w:wAfter w:w="83" w:type="dxa"/>
          <w:trHeight w:val="420"/>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4DE39BA5"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2FD6D89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603FF5E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540" w:type="dxa"/>
            <w:gridSpan w:val="4"/>
            <w:tcBorders>
              <w:top w:val="nil"/>
              <w:left w:val="nil"/>
              <w:bottom w:val="single" w:sz="4" w:space="0" w:color="auto"/>
              <w:right w:val="single" w:sz="4" w:space="0" w:color="auto"/>
            </w:tcBorders>
            <w:shd w:val="clear" w:color="auto" w:fill="auto"/>
            <w:vAlign w:val="center"/>
            <w:hideMark/>
          </w:tcPr>
          <w:p w14:paraId="10CA02C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30D94DEE"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B8F81CC"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4 650,9</w:t>
            </w:r>
          </w:p>
        </w:tc>
        <w:tc>
          <w:tcPr>
            <w:tcW w:w="1620" w:type="dxa"/>
            <w:tcBorders>
              <w:top w:val="nil"/>
              <w:left w:val="nil"/>
              <w:bottom w:val="single" w:sz="4" w:space="0" w:color="auto"/>
              <w:right w:val="single" w:sz="4" w:space="0" w:color="auto"/>
            </w:tcBorders>
            <w:shd w:val="clear" w:color="auto" w:fill="auto"/>
            <w:noWrap/>
            <w:vAlign w:val="bottom"/>
            <w:hideMark/>
          </w:tcPr>
          <w:p w14:paraId="6B733CE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2 362,0</w:t>
            </w:r>
          </w:p>
        </w:tc>
        <w:tc>
          <w:tcPr>
            <w:tcW w:w="2300" w:type="dxa"/>
            <w:tcBorders>
              <w:top w:val="nil"/>
              <w:left w:val="nil"/>
              <w:bottom w:val="single" w:sz="4" w:space="0" w:color="auto"/>
              <w:right w:val="single" w:sz="4" w:space="0" w:color="auto"/>
            </w:tcBorders>
            <w:shd w:val="clear" w:color="auto" w:fill="auto"/>
            <w:noWrap/>
            <w:vAlign w:val="bottom"/>
            <w:hideMark/>
          </w:tcPr>
          <w:p w14:paraId="3EF398C5" w14:textId="77777777" w:rsidR="004071CE" w:rsidRPr="004071CE" w:rsidRDefault="004071CE" w:rsidP="004071CE">
            <w:pPr>
              <w:spacing w:after="0" w:line="240" w:lineRule="auto"/>
              <w:jc w:val="right"/>
              <w:rPr>
                <w:rFonts w:ascii="Times New Roman" w:eastAsia="Times New Roman" w:hAnsi="Times New Roman" w:cs="Times New Roman"/>
                <w:sz w:val="16"/>
                <w:szCs w:val="16"/>
                <w:lang w:eastAsia="ru-RU"/>
              </w:rPr>
            </w:pPr>
            <w:r w:rsidRPr="004071CE">
              <w:rPr>
                <w:rFonts w:ascii="Times New Roman" w:eastAsia="Times New Roman" w:hAnsi="Times New Roman" w:cs="Times New Roman"/>
                <w:sz w:val="16"/>
                <w:szCs w:val="16"/>
                <w:lang w:eastAsia="ru-RU"/>
              </w:rPr>
              <w:t>4 767,6</w:t>
            </w:r>
          </w:p>
        </w:tc>
      </w:tr>
      <w:tr w:rsidR="004071CE" w:rsidRPr="004071CE" w14:paraId="26D9B03A" w14:textId="77777777" w:rsidTr="00F01500">
        <w:trPr>
          <w:gridAfter w:val="1"/>
          <w:wAfter w:w="83" w:type="dxa"/>
          <w:trHeight w:val="259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1B8EF92"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080" w:type="dxa"/>
            <w:tcBorders>
              <w:top w:val="nil"/>
              <w:left w:val="nil"/>
              <w:bottom w:val="single" w:sz="4" w:space="0" w:color="auto"/>
              <w:right w:val="single" w:sz="4" w:space="0" w:color="auto"/>
            </w:tcBorders>
            <w:shd w:val="clear" w:color="auto" w:fill="auto"/>
            <w:vAlign w:val="center"/>
            <w:hideMark/>
          </w:tcPr>
          <w:p w14:paraId="5ECB999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43CF2E4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540" w:type="dxa"/>
            <w:gridSpan w:val="4"/>
            <w:tcBorders>
              <w:top w:val="nil"/>
              <w:left w:val="nil"/>
              <w:bottom w:val="single" w:sz="4" w:space="0" w:color="auto"/>
              <w:right w:val="single" w:sz="4" w:space="0" w:color="auto"/>
            </w:tcBorders>
            <w:shd w:val="clear" w:color="auto" w:fill="auto"/>
            <w:vAlign w:val="center"/>
            <w:hideMark/>
          </w:tcPr>
          <w:p w14:paraId="7E30765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06.1.00.00590</w:t>
            </w:r>
          </w:p>
        </w:tc>
        <w:tc>
          <w:tcPr>
            <w:tcW w:w="1060" w:type="dxa"/>
            <w:gridSpan w:val="2"/>
            <w:tcBorders>
              <w:top w:val="nil"/>
              <w:left w:val="nil"/>
              <w:bottom w:val="single" w:sz="4" w:space="0" w:color="auto"/>
              <w:right w:val="single" w:sz="4" w:space="0" w:color="auto"/>
            </w:tcBorders>
            <w:shd w:val="clear" w:color="auto" w:fill="auto"/>
            <w:vAlign w:val="center"/>
            <w:hideMark/>
          </w:tcPr>
          <w:p w14:paraId="2439128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610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C88383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50E206F3"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2 362,0</w:t>
            </w:r>
          </w:p>
        </w:tc>
        <w:tc>
          <w:tcPr>
            <w:tcW w:w="2300" w:type="dxa"/>
            <w:tcBorders>
              <w:top w:val="nil"/>
              <w:left w:val="nil"/>
              <w:bottom w:val="single" w:sz="4" w:space="0" w:color="auto"/>
              <w:right w:val="single" w:sz="4" w:space="0" w:color="auto"/>
            </w:tcBorders>
            <w:shd w:val="clear" w:color="auto" w:fill="auto"/>
            <w:noWrap/>
            <w:vAlign w:val="bottom"/>
            <w:hideMark/>
          </w:tcPr>
          <w:p w14:paraId="0A31781D"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4 767,6</w:t>
            </w:r>
          </w:p>
        </w:tc>
      </w:tr>
      <w:tr w:rsidR="004071CE" w:rsidRPr="004071CE" w14:paraId="5FAC1DB9" w14:textId="77777777" w:rsidTr="00F01500">
        <w:trPr>
          <w:gridAfter w:val="1"/>
          <w:wAfter w:w="83" w:type="dxa"/>
          <w:trHeight w:val="133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084A63AF"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lastRenderedPageBreak/>
              <w:t>Расходы на приобретение оконных блоков с подоконниками и водоотливами, отделку внутренних откосов(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8DEF66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0C9FD8B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08</w:t>
            </w:r>
          </w:p>
        </w:tc>
        <w:tc>
          <w:tcPr>
            <w:tcW w:w="1540" w:type="dxa"/>
            <w:gridSpan w:val="4"/>
            <w:tcBorders>
              <w:top w:val="nil"/>
              <w:left w:val="nil"/>
              <w:bottom w:val="single" w:sz="4" w:space="0" w:color="auto"/>
              <w:right w:val="single" w:sz="4" w:space="0" w:color="auto"/>
            </w:tcBorders>
            <w:shd w:val="clear" w:color="auto" w:fill="auto"/>
            <w:vAlign w:val="center"/>
            <w:hideMark/>
          </w:tcPr>
          <w:p w14:paraId="6B498B4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06.1.00.71180</w:t>
            </w:r>
          </w:p>
        </w:tc>
        <w:tc>
          <w:tcPr>
            <w:tcW w:w="1060" w:type="dxa"/>
            <w:gridSpan w:val="2"/>
            <w:tcBorders>
              <w:top w:val="nil"/>
              <w:left w:val="nil"/>
              <w:bottom w:val="single" w:sz="4" w:space="0" w:color="auto"/>
              <w:right w:val="single" w:sz="4" w:space="0" w:color="auto"/>
            </w:tcBorders>
            <w:shd w:val="clear" w:color="auto" w:fill="auto"/>
            <w:vAlign w:val="center"/>
            <w:hideMark/>
          </w:tcPr>
          <w:p w14:paraId="7F71998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610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441BD5C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354,0</w:t>
            </w:r>
          </w:p>
        </w:tc>
        <w:tc>
          <w:tcPr>
            <w:tcW w:w="1620" w:type="dxa"/>
            <w:tcBorders>
              <w:top w:val="nil"/>
              <w:left w:val="nil"/>
              <w:bottom w:val="single" w:sz="4" w:space="0" w:color="auto"/>
              <w:right w:val="single" w:sz="4" w:space="0" w:color="auto"/>
            </w:tcBorders>
            <w:shd w:val="clear" w:color="auto" w:fill="auto"/>
            <w:noWrap/>
            <w:vAlign w:val="bottom"/>
            <w:hideMark/>
          </w:tcPr>
          <w:p w14:paraId="7AE5890F"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2C80D1E"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1EEA0207" w14:textId="77777777" w:rsidTr="00F01500">
        <w:trPr>
          <w:gridAfter w:val="1"/>
          <w:wAfter w:w="83" w:type="dxa"/>
          <w:trHeight w:val="109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68FD3CA3" w14:textId="77777777" w:rsidR="004071CE" w:rsidRPr="004071CE" w:rsidRDefault="004071CE" w:rsidP="004071CE">
            <w:pPr>
              <w:spacing w:after="0" w:line="240" w:lineRule="auto"/>
              <w:jc w:val="both"/>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1080" w:type="dxa"/>
            <w:tcBorders>
              <w:top w:val="nil"/>
              <w:left w:val="nil"/>
              <w:bottom w:val="single" w:sz="4" w:space="0" w:color="auto"/>
              <w:right w:val="single" w:sz="4" w:space="0" w:color="auto"/>
            </w:tcBorders>
            <w:shd w:val="clear" w:color="auto" w:fill="auto"/>
            <w:vAlign w:val="center"/>
            <w:hideMark/>
          </w:tcPr>
          <w:p w14:paraId="560C31C6"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CDE5CB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01</w:t>
            </w:r>
          </w:p>
        </w:tc>
        <w:tc>
          <w:tcPr>
            <w:tcW w:w="1540" w:type="dxa"/>
            <w:gridSpan w:val="4"/>
            <w:tcBorders>
              <w:top w:val="nil"/>
              <w:left w:val="nil"/>
              <w:bottom w:val="single" w:sz="4" w:space="0" w:color="auto"/>
              <w:right w:val="single" w:sz="4" w:space="0" w:color="auto"/>
            </w:tcBorders>
            <w:shd w:val="clear" w:color="auto" w:fill="auto"/>
            <w:vAlign w:val="center"/>
            <w:hideMark/>
          </w:tcPr>
          <w:p w14:paraId="6998700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180EFE0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2336C6B"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59D3089B"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FFE03F2"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4F93F136" w14:textId="77777777" w:rsidTr="00F01500">
        <w:trPr>
          <w:gridAfter w:val="1"/>
          <w:wAfter w:w="83" w:type="dxa"/>
          <w:trHeight w:val="43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125C9958"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1080" w:type="dxa"/>
            <w:tcBorders>
              <w:top w:val="nil"/>
              <w:left w:val="nil"/>
              <w:bottom w:val="single" w:sz="4" w:space="0" w:color="auto"/>
              <w:right w:val="single" w:sz="4" w:space="0" w:color="auto"/>
            </w:tcBorders>
            <w:shd w:val="clear" w:color="auto" w:fill="auto"/>
            <w:vAlign w:val="center"/>
            <w:hideMark/>
          </w:tcPr>
          <w:p w14:paraId="05736D6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3839F219"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22097A7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4 257,0</w:t>
            </w:r>
          </w:p>
        </w:tc>
        <w:tc>
          <w:tcPr>
            <w:tcW w:w="1060" w:type="dxa"/>
            <w:gridSpan w:val="2"/>
            <w:tcBorders>
              <w:top w:val="nil"/>
              <w:left w:val="nil"/>
              <w:bottom w:val="single" w:sz="4" w:space="0" w:color="auto"/>
              <w:right w:val="single" w:sz="4" w:space="0" w:color="auto"/>
            </w:tcBorders>
            <w:shd w:val="clear" w:color="auto" w:fill="auto"/>
            <w:vAlign w:val="center"/>
            <w:hideMark/>
          </w:tcPr>
          <w:p w14:paraId="60AB9805"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4 257,0</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31F3D687"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7279C34B"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444614AC" w14:textId="77777777" w:rsidR="004071CE" w:rsidRPr="004071CE" w:rsidRDefault="004071CE" w:rsidP="004071CE">
            <w:pPr>
              <w:spacing w:after="0" w:line="240" w:lineRule="auto"/>
              <w:jc w:val="right"/>
              <w:rPr>
                <w:rFonts w:ascii="Times New Roman" w:eastAsia="Times New Roman" w:hAnsi="Times New Roman" w:cs="Times New Roman"/>
                <w:b/>
                <w:bCs/>
                <w:sz w:val="16"/>
                <w:szCs w:val="16"/>
                <w:lang w:eastAsia="ru-RU"/>
              </w:rPr>
            </w:pPr>
            <w:r w:rsidRPr="004071CE">
              <w:rPr>
                <w:rFonts w:ascii="Times New Roman" w:eastAsia="Times New Roman" w:hAnsi="Times New Roman" w:cs="Times New Roman"/>
                <w:b/>
                <w:bCs/>
                <w:sz w:val="16"/>
                <w:szCs w:val="16"/>
                <w:lang w:eastAsia="ru-RU"/>
              </w:rPr>
              <w:t> </w:t>
            </w:r>
          </w:p>
        </w:tc>
      </w:tr>
      <w:tr w:rsidR="004071CE" w:rsidRPr="004071CE" w14:paraId="51060F0F" w14:textId="77777777" w:rsidTr="00F01500">
        <w:trPr>
          <w:gridAfter w:val="1"/>
          <w:wAfter w:w="83" w:type="dxa"/>
          <w:trHeight w:val="1695"/>
        </w:trPr>
        <w:tc>
          <w:tcPr>
            <w:tcW w:w="6100" w:type="dxa"/>
            <w:gridSpan w:val="3"/>
            <w:tcBorders>
              <w:top w:val="nil"/>
              <w:left w:val="single" w:sz="4" w:space="0" w:color="auto"/>
              <w:bottom w:val="single" w:sz="4" w:space="0" w:color="auto"/>
              <w:right w:val="single" w:sz="4" w:space="0" w:color="auto"/>
            </w:tcBorders>
            <w:shd w:val="clear" w:color="auto" w:fill="auto"/>
            <w:vAlign w:val="center"/>
            <w:hideMark/>
          </w:tcPr>
          <w:p w14:paraId="79997F94" w14:textId="77777777" w:rsidR="004071CE" w:rsidRPr="004071CE" w:rsidRDefault="004071CE" w:rsidP="004071CE">
            <w:pPr>
              <w:spacing w:after="0" w:line="240" w:lineRule="auto"/>
              <w:jc w:val="both"/>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0C03E3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3A206C2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08E2AECD"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1 696,5</w:t>
            </w:r>
          </w:p>
        </w:tc>
        <w:tc>
          <w:tcPr>
            <w:tcW w:w="1060" w:type="dxa"/>
            <w:gridSpan w:val="2"/>
            <w:tcBorders>
              <w:top w:val="nil"/>
              <w:left w:val="nil"/>
              <w:bottom w:val="single" w:sz="4" w:space="0" w:color="auto"/>
              <w:right w:val="single" w:sz="4" w:space="0" w:color="auto"/>
            </w:tcBorders>
            <w:shd w:val="clear" w:color="auto" w:fill="auto"/>
            <w:vAlign w:val="center"/>
            <w:hideMark/>
          </w:tcPr>
          <w:p w14:paraId="7B58A7A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1 696,5</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13242F20"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6E308B81"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5764CC7F"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F52E734" w14:textId="77777777" w:rsidTr="00F01500">
        <w:trPr>
          <w:gridAfter w:val="1"/>
          <w:wAfter w:w="83" w:type="dxa"/>
          <w:trHeight w:val="1950"/>
        </w:trPr>
        <w:tc>
          <w:tcPr>
            <w:tcW w:w="6100" w:type="dxa"/>
            <w:gridSpan w:val="3"/>
            <w:tcBorders>
              <w:top w:val="nil"/>
              <w:left w:val="single" w:sz="4" w:space="0" w:color="auto"/>
              <w:bottom w:val="single" w:sz="4" w:space="0" w:color="auto"/>
              <w:right w:val="single" w:sz="4" w:space="0" w:color="auto"/>
            </w:tcBorders>
            <w:shd w:val="clear" w:color="auto" w:fill="auto"/>
            <w:vAlign w:val="bottom"/>
            <w:hideMark/>
          </w:tcPr>
          <w:p w14:paraId="707C9401"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080" w:type="dxa"/>
            <w:tcBorders>
              <w:top w:val="nil"/>
              <w:left w:val="nil"/>
              <w:bottom w:val="single" w:sz="4" w:space="0" w:color="auto"/>
              <w:right w:val="single" w:sz="4" w:space="0" w:color="auto"/>
            </w:tcBorders>
            <w:shd w:val="clear" w:color="auto" w:fill="auto"/>
            <w:noWrap/>
            <w:vAlign w:val="center"/>
            <w:hideMark/>
          </w:tcPr>
          <w:p w14:paraId="7646D73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noWrap/>
            <w:vAlign w:val="center"/>
            <w:hideMark/>
          </w:tcPr>
          <w:p w14:paraId="16BBEFCB"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03</w:t>
            </w:r>
          </w:p>
        </w:tc>
        <w:tc>
          <w:tcPr>
            <w:tcW w:w="1540" w:type="dxa"/>
            <w:gridSpan w:val="4"/>
            <w:tcBorders>
              <w:top w:val="nil"/>
              <w:left w:val="nil"/>
              <w:bottom w:val="single" w:sz="4" w:space="0" w:color="auto"/>
              <w:right w:val="single" w:sz="4" w:space="0" w:color="auto"/>
            </w:tcBorders>
            <w:shd w:val="clear" w:color="auto" w:fill="auto"/>
            <w:vAlign w:val="center"/>
            <w:hideMark/>
          </w:tcPr>
          <w:p w14:paraId="42EAEDE0"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1 170,2</w:t>
            </w:r>
          </w:p>
        </w:tc>
        <w:tc>
          <w:tcPr>
            <w:tcW w:w="1060" w:type="dxa"/>
            <w:gridSpan w:val="2"/>
            <w:tcBorders>
              <w:top w:val="nil"/>
              <w:left w:val="nil"/>
              <w:bottom w:val="single" w:sz="4" w:space="0" w:color="auto"/>
              <w:right w:val="single" w:sz="4" w:space="0" w:color="auto"/>
            </w:tcBorders>
            <w:shd w:val="clear" w:color="auto" w:fill="auto"/>
            <w:vAlign w:val="center"/>
            <w:hideMark/>
          </w:tcPr>
          <w:p w14:paraId="49B48DE1"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1 170,2</w:t>
            </w:r>
          </w:p>
        </w:tc>
        <w:tc>
          <w:tcPr>
            <w:tcW w:w="1460" w:type="dxa"/>
            <w:gridSpan w:val="3"/>
            <w:tcBorders>
              <w:top w:val="nil"/>
              <w:left w:val="nil"/>
              <w:bottom w:val="single" w:sz="4" w:space="0" w:color="auto"/>
              <w:right w:val="single" w:sz="4" w:space="0" w:color="auto"/>
            </w:tcBorders>
            <w:shd w:val="clear" w:color="auto" w:fill="auto"/>
            <w:noWrap/>
            <w:vAlign w:val="bottom"/>
            <w:hideMark/>
          </w:tcPr>
          <w:p w14:paraId="2EB3D2F8"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43B152F4"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2300" w:type="dxa"/>
            <w:tcBorders>
              <w:top w:val="nil"/>
              <w:left w:val="nil"/>
              <w:bottom w:val="single" w:sz="4" w:space="0" w:color="auto"/>
              <w:right w:val="single" w:sz="4" w:space="0" w:color="auto"/>
            </w:tcBorders>
            <w:shd w:val="clear" w:color="auto" w:fill="auto"/>
            <w:noWrap/>
            <w:vAlign w:val="bottom"/>
            <w:hideMark/>
          </w:tcPr>
          <w:p w14:paraId="04C832D6"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r>
      <w:tr w:rsidR="004071CE" w:rsidRPr="004071CE" w14:paraId="0DA5BCBE" w14:textId="77777777" w:rsidTr="00F01500">
        <w:trPr>
          <w:gridAfter w:val="1"/>
          <w:wAfter w:w="83" w:type="dxa"/>
          <w:trHeight w:val="435"/>
        </w:trPr>
        <w:tc>
          <w:tcPr>
            <w:tcW w:w="6100" w:type="dxa"/>
            <w:gridSpan w:val="3"/>
            <w:tcBorders>
              <w:top w:val="nil"/>
              <w:left w:val="nil"/>
              <w:bottom w:val="nil"/>
              <w:right w:val="nil"/>
            </w:tcBorders>
            <w:shd w:val="clear" w:color="auto" w:fill="auto"/>
            <w:noWrap/>
            <w:vAlign w:val="bottom"/>
            <w:hideMark/>
          </w:tcPr>
          <w:p w14:paraId="7A7C76DA" w14:textId="77777777" w:rsidR="004071CE" w:rsidRPr="004071CE" w:rsidRDefault="004071CE" w:rsidP="004071CE">
            <w:pPr>
              <w:spacing w:after="0" w:line="240" w:lineRule="auto"/>
              <w:jc w:val="right"/>
              <w:rPr>
                <w:rFonts w:ascii="Times New Roman" w:eastAsia="Times New Roman" w:hAnsi="Times New Roman" w:cs="Times New Roman"/>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13E8758B"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57F22226"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540" w:type="dxa"/>
            <w:gridSpan w:val="4"/>
            <w:tcBorders>
              <w:top w:val="nil"/>
              <w:left w:val="nil"/>
              <w:bottom w:val="nil"/>
              <w:right w:val="nil"/>
            </w:tcBorders>
            <w:shd w:val="clear" w:color="auto" w:fill="auto"/>
            <w:vAlign w:val="center"/>
            <w:hideMark/>
          </w:tcPr>
          <w:p w14:paraId="7F14DEA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vAlign w:val="center"/>
            <w:hideMark/>
          </w:tcPr>
          <w:p w14:paraId="5EAF68A4"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noWrap/>
            <w:vAlign w:val="bottom"/>
            <w:hideMark/>
          </w:tcPr>
          <w:p w14:paraId="0A4E34AC"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75475CD5"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2300" w:type="dxa"/>
            <w:tcBorders>
              <w:top w:val="nil"/>
              <w:left w:val="nil"/>
              <w:bottom w:val="nil"/>
              <w:right w:val="nil"/>
            </w:tcBorders>
            <w:shd w:val="clear" w:color="auto" w:fill="auto"/>
            <w:noWrap/>
            <w:vAlign w:val="bottom"/>
            <w:hideMark/>
          </w:tcPr>
          <w:p w14:paraId="4DC159FA"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3948617A" w14:textId="77777777" w:rsidTr="00F01500">
        <w:trPr>
          <w:gridAfter w:val="1"/>
          <w:wAfter w:w="83" w:type="dxa"/>
          <w:trHeight w:val="300"/>
        </w:trPr>
        <w:tc>
          <w:tcPr>
            <w:tcW w:w="8180" w:type="dxa"/>
            <w:gridSpan w:val="5"/>
            <w:tcBorders>
              <w:top w:val="nil"/>
              <w:left w:val="nil"/>
              <w:bottom w:val="nil"/>
              <w:right w:val="nil"/>
            </w:tcBorders>
            <w:shd w:val="clear" w:color="auto" w:fill="auto"/>
            <w:noWrap/>
            <w:vAlign w:val="bottom"/>
            <w:hideMark/>
          </w:tcPr>
          <w:p w14:paraId="2A466E3C"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xml:space="preserve">Председатель Собрания депутатов-                                                     </w:t>
            </w:r>
          </w:p>
        </w:tc>
        <w:tc>
          <w:tcPr>
            <w:tcW w:w="1540" w:type="dxa"/>
            <w:gridSpan w:val="4"/>
            <w:tcBorders>
              <w:top w:val="nil"/>
              <w:left w:val="nil"/>
              <w:bottom w:val="nil"/>
              <w:right w:val="nil"/>
            </w:tcBorders>
            <w:shd w:val="clear" w:color="auto" w:fill="auto"/>
            <w:vAlign w:val="center"/>
            <w:hideMark/>
          </w:tcPr>
          <w:p w14:paraId="6AFFC9E3"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vAlign w:val="center"/>
            <w:hideMark/>
          </w:tcPr>
          <w:p w14:paraId="71F0FE5A"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noWrap/>
            <w:vAlign w:val="bottom"/>
            <w:hideMark/>
          </w:tcPr>
          <w:p w14:paraId="455AAA52"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4244EDB8"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2300" w:type="dxa"/>
            <w:tcBorders>
              <w:top w:val="nil"/>
              <w:left w:val="nil"/>
              <w:bottom w:val="nil"/>
              <w:right w:val="nil"/>
            </w:tcBorders>
            <w:shd w:val="clear" w:color="auto" w:fill="auto"/>
            <w:noWrap/>
            <w:vAlign w:val="bottom"/>
            <w:hideMark/>
          </w:tcPr>
          <w:p w14:paraId="69609531"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r>
      <w:tr w:rsidR="004071CE" w:rsidRPr="004071CE" w14:paraId="5F8C34E3" w14:textId="77777777" w:rsidTr="00F01500">
        <w:trPr>
          <w:gridAfter w:val="1"/>
          <w:wAfter w:w="83" w:type="dxa"/>
          <w:trHeight w:val="300"/>
        </w:trPr>
        <w:tc>
          <w:tcPr>
            <w:tcW w:w="6100" w:type="dxa"/>
            <w:gridSpan w:val="3"/>
            <w:tcBorders>
              <w:top w:val="nil"/>
              <w:left w:val="nil"/>
              <w:bottom w:val="nil"/>
              <w:right w:val="nil"/>
            </w:tcBorders>
            <w:shd w:val="clear" w:color="auto" w:fill="auto"/>
            <w:noWrap/>
            <w:vAlign w:val="bottom"/>
            <w:hideMark/>
          </w:tcPr>
          <w:p w14:paraId="28D055A5"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Глава Митякинского сельского поселения</w:t>
            </w:r>
          </w:p>
        </w:tc>
        <w:tc>
          <w:tcPr>
            <w:tcW w:w="1080" w:type="dxa"/>
            <w:tcBorders>
              <w:top w:val="nil"/>
              <w:left w:val="nil"/>
              <w:bottom w:val="nil"/>
              <w:right w:val="nil"/>
            </w:tcBorders>
            <w:shd w:val="clear" w:color="auto" w:fill="auto"/>
            <w:noWrap/>
            <w:vAlign w:val="bottom"/>
            <w:hideMark/>
          </w:tcPr>
          <w:p w14:paraId="5B7269FD"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p>
        </w:tc>
        <w:tc>
          <w:tcPr>
            <w:tcW w:w="1000" w:type="dxa"/>
            <w:tcBorders>
              <w:top w:val="nil"/>
              <w:left w:val="nil"/>
              <w:bottom w:val="nil"/>
              <w:right w:val="nil"/>
            </w:tcBorders>
            <w:shd w:val="clear" w:color="auto" w:fill="auto"/>
            <w:noWrap/>
            <w:vAlign w:val="bottom"/>
            <w:hideMark/>
          </w:tcPr>
          <w:p w14:paraId="4F5900F3" w14:textId="77777777" w:rsidR="004071CE" w:rsidRPr="004071CE" w:rsidRDefault="004071CE" w:rsidP="004071CE">
            <w:pPr>
              <w:spacing w:after="0" w:line="240" w:lineRule="auto"/>
              <w:rPr>
                <w:rFonts w:ascii="Times New Roman" w:eastAsia="Times New Roman" w:hAnsi="Times New Roman" w:cs="Times New Roman"/>
                <w:sz w:val="16"/>
                <w:szCs w:val="16"/>
                <w:lang w:eastAsia="ru-RU"/>
              </w:rPr>
            </w:pPr>
          </w:p>
        </w:tc>
        <w:tc>
          <w:tcPr>
            <w:tcW w:w="1540" w:type="dxa"/>
            <w:gridSpan w:val="4"/>
            <w:tcBorders>
              <w:top w:val="nil"/>
              <w:left w:val="nil"/>
              <w:bottom w:val="nil"/>
              <w:right w:val="nil"/>
            </w:tcBorders>
            <w:shd w:val="clear" w:color="auto" w:fill="auto"/>
            <w:vAlign w:val="center"/>
            <w:hideMark/>
          </w:tcPr>
          <w:p w14:paraId="248655A7"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060" w:type="dxa"/>
            <w:gridSpan w:val="2"/>
            <w:tcBorders>
              <w:top w:val="nil"/>
              <w:left w:val="nil"/>
              <w:bottom w:val="nil"/>
              <w:right w:val="nil"/>
            </w:tcBorders>
            <w:shd w:val="clear" w:color="auto" w:fill="auto"/>
            <w:vAlign w:val="center"/>
            <w:hideMark/>
          </w:tcPr>
          <w:p w14:paraId="5090A64F"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 </w:t>
            </w:r>
          </w:p>
        </w:tc>
        <w:tc>
          <w:tcPr>
            <w:tcW w:w="1460" w:type="dxa"/>
            <w:gridSpan w:val="3"/>
            <w:tcBorders>
              <w:top w:val="nil"/>
              <w:left w:val="nil"/>
              <w:bottom w:val="nil"/>
              <w:right w:val="nil"/>
            </w:tcBorders>
            <w:shd w:val="clear" w:color="auto" w:fill="auto"/>
            <w:noWrap/>
            <w:vAlign w:val="bottom"/>
            <w:hideMark/>
          </w:tcPr>
          <w:p w14:paraId="5848F8D8" w14:textId="77777777" w:rsidR="004071CE" w:rsidRPr="004071CE" w:rsidRDefault="004071CE" w:rsidP="004071CE">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027F4FA3"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r w:rsidRPr="004071CE">
              <w:rPr>
                <w:rFonts w:ascii="Times New Roman" w:eastAsia="Times New Roman" w:hAnsi="Times New Roman" w:cs="Times New Roman"/>
                <w:color w:val="000000"/>
                <w:sz w:val="16"/>
                <w:szCs w:val="16"/>
                <w:lang w:eastAsia="ru-RU"/>
              </w:rPr>
              <w:t>В.А. Щуров</w:t>
            </w:r>
          </w:p>
        </w:tc>
        <w:tc>
          <w:tcPr>
            <w:tcW w:w="2300" w:type="dxa"/>
            <w:tcBorders>
              <w:top w:val="nil"/>
              <w:left w:val="nil"/>
              <w:bottom w:val="nil"/>
              <w:right w:val="nil"/>
            </w:tcBorders>
            <w:shd w:val="clear" w:color="auto" w:fill="auto"/>
            <w:noWrap/>
            <w:vAlign w:val="bottom"/>
            <w:hideMark/>
          </w:tcPr>
          <w:p w14:paraId="691ED988" w14:textId="77777777" w:rsidR="004071CE" w:rsidRPr="004071CE" w:rsidRDefault="004071CE" w:rsidP="004071CE">
            <w:pPr>
              <w:spacing w:after="0" w:line="240" w:lineRule="auto"/>
              <w:rPr>
                <w:rFonts w:ascii="Times New Roman" w:eastAsia="Times New Roman" w:hAnsi="Times New Roman" w:cs="Times New Roman"/>
                <w:color w:val="000000"/>
                <w:sz w:val="16"/>
                <w:szCs w:val="16"/>
                <w:lang w:eastAsia="ru-RU"/>
              </w:rPr>
            </w:pPr>
          </w:p>
        </w:tc>
      </w:tr>
      <w:tr w:rsidR="004071CE" w:rsidRPr="004071CE" w14:paraId="0CA43DBE" w14:textId="77777777" w:rsidTr="00F01500">
        <w:trPr>
          <w:gridAfter w:val="1"/>
          <w:wAfter w:w="83" w:type="dxa"/>
          <w:trHeight w:val="345"/>
        </w:trPr>
        <w:tc>
          <w:tcPr>
            <w:tcW w:w="6100" w:type="dxa"/>
            <w:gridSpan w:val="3"/>
            <w:tcBorders>
              <w:top w:val="nil"/>
              <w:left w:val="nil"/>
              <w:bottom w:val="nil"/>
              <w:right w:val="nil"/>
            </w:tcBorders>
            <w:shd w:val="clear" w:color="auto" w:fill="auto"/>
            <w:noWrap/>
            <w:vAlign w:val="bottom"/>
            <w:hideMark/>
          </w:tcPr>
          <w:p w14:paraId="20D5CA53" w14:textId="77777777" w:rsidR="004071CE" w:rsidRPr="004071CE" w:rsidRDefault="004071CE" w:rsidP="004071CE">
            <w:pPr>
              <w:spacing w:after="0" w:line="240" w:lineRule="auto"/>
              <w:rPr>
                <w:rFonts w:ascii="Times New Roman" w:eastAsia="Times New Roman" w:hAnsi="Times New Roman" w:cs="Times New Roman"/>
                <w:sz w:val="20"/>
                <w:szCs w:val="20"/>
                <w:lang w:eastAsia="ru-RU"/>
              </w:rPr>
            </w:pPr>
          </w:p>
        </w:tc>
        <w:tc>
          <w:tcPr>
            <w:tcW w:w="1080" w:type="dxa"/>
            <w:tcBorders>
              <w:top w:val="nil"/>
              <w:left w:val="nil"/>
              <w:bottom w:val="nil"/>
              <w:right w:val="nil"/>
            </w:tcBorders>
            <w:shd w:val="clear" w:color="auto" w:fill="auto"/>
            <w:noWrap/>
            <w:vAlign w:val="bottom"/>
            <w:hideMark/>
          </w:tcPr>
          <w:p w14:paraId="44BF8E2C" w14:textId="77777777" w:rsidR="004071CE" w:rsidRPr="004071CE" w:rsidRDefault="004071CE" w:rsidP="004071CE">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3BDF46C" w14:textId="77777777" w:rsidR="004071CE" w:rsidRPr="004071CE" w:rsidRDefault="004071CE" w:rsidP="004071CE">
            <w:pPr>
              <w:spacing w:after="0" w:line="240" w:lineRule="auto"/>
              <w:rPr>
                <w:rFonts w:ascii="Times New Roman" w:eastAsia="Times New Roman" w:hAnsi="Times New Roman" w:cs="Times New Roman"/>
                <w:sz w:val="20"/>
                <w:szCs w:val="20"/>
                <w:lang w:eastAsia="ru-RU"/>
              </w:rPr>
            </w:pPr>
          </w:p>
        </w:tc>
        <w:tc>
          <w:tcPr>
            <w:tcW w:w="1540" w:type="dxa"/>
            <w:gridSpan w:val="4"/>
            <w:tcBorders>
              <w:top w:val="nil"/>
              <w:left w:val="nil"/>
              <w:bottom w:val="nil"/>
              <w:right w:val="nil"/>
            </w:tcBorders>
            <w:shd w:val="clear" w:color="auto" w:fill="auto"/>
            <w:vAlign w:val="center"/>
            <w:hideMark/>
          </w:tcPr>
          <w:p w14:paraId="29567CD2" w14:textId="77777777" w:rsidR="004071CE" w:rsidRPr="004071CE" w:rsidRDefault="004071CE" w:rsidP="004071CE">
            <w:pPr>
              <w:spacing w:after="0" w:line="240" w:lineRule="auto"/>
              <w:jc w:val="center"/>
              <w:rPr>
                <w:rFonts w:ascii="Times New Roman" w:eastAsia="Times New Roman" w:hAnsi="Times New Roman" w:cs="Times New Roman"/>
                <w:color w:val="000000"/>
                <w:sz w:val="24"/>
                <w:szCs w:val="24"/>
                <w:lang w:eastAsia="ru-RU"/>
              </w:rPr>
            </w:pPr>
            <w:r w:rsidRPr="004071CE">
              <w:rPr>
                <w:rFonts w:ascii="Times New Roman" w:eastAsia="Times New Roman" w:hAnsi="Times New Roman" w:cs="Times New Roman"/>
                <w:color w:val="000000"/>
                <w:sz w:val="24"/>
                <w:szCs w:val="24"/>
                <w:lang w:eastAsia="ru-RU"/>
              </w:rPr>
              <w:t> </w:t>
            </w:r>
          </w:p>
        </w:tc>
        <w:tc>
          <w:tcPr>
            <w:tcW w:w="1060" w:type="dxa"/>
            <w:gridSpan w:val="2"/>
            <w:tcBorders>
              <w:top w:val="nil"/>
              <w:left w:val="nil"/>
              <w:bottom w:val="nil"/>
              <w:right w:val="nil"/>
            </w:tcBorders>
            <w:shd w:val="clear" w:color="auto" w:fill="auto"/>
            <w:vAlign w:val="center"/>
            <w:hideMark/>
          </w:tcPr>
          <w:p w14:paraId="75FF56DB" w14:textId="77777777" w:rsidR="004071CE" w:rsidRPr="004071CE" w:rsidRDefault="004071CE" w:rsidP="004071CE">
            <w:pPr>
              <w:spacing w:after="0" w:line="240" w:lineRule="auto"/>
              <w:jc w:val="center"/>
              <w:rPr>
                <w:rFonts w:ascii="Times New Roman" w:eastAsia="Times New Roman" w:hAnsi="Times New Roman" w:cs="Times New Roman"/>
                <w:color w:val="000000"/>
                <w:sz w:val="24"/>
                <w:szCs w:val="24"/>
                <w:lang w:eastAsia="ru-RU"/>
              </w:rPr>
            </w:pPr>
            <w:r w:rsidRPr="004071CE">
              <w:rPr>
                <w:rFonts w:ascii="Times New Roman" w:eastAsia="Times New Roman" w:hAnsi="Times New Roman" w:cs="Times New Roman"/>
                <w:color w:val="000000"/>
                <w:sz w:val="24"/>
                <w:szCs w:val="24"/>
                <w:lang w:eastAsia="ru-RU"/>
              </w:rPr>
              <w:t> </w:t>
            </w:r>
          </w:p>
        </w:tc>
        <w:tc>
          <w:tcPr>
            <w:tcW w:w="1460" w:type="dxa"/>
            <w:gridSpan w:val="3"/>
            <w:tcBorders>
              <w:top w:val="nil"/>
              <w:left w:val="nil"/>
              <w:bottom w:val="nil"/>
              <w:right w:val="nil"/>
            </w:tcBorders>
            <w:shd w:val="clear" w:color="auto" w:fill="auto"/>
            <w:noWrap/>
            <w:vAlign w:val="bottom"/>
            <w:hideMark/>
          </w:tcPr>
          <w:p w14:paraId="5FB41634" w14:textId="77777777" w:rsidR="004071CE" w:rsidRPr="004071CE" w:rsidRDefault="004071CE" w:rsidP="004071CE">
            <w:pPr>
              <w:spacing w:after="0" w:line="240" w:lineRule="auto"/>
              <w:jc w:val="center"/>
              <w:rPr>
                <w:rFonts w:ascii="Times New Roman" w:eastAsia="Times New Roman" w:hAnsi="Times New Roman" w:cs="Times New Roman"/>
                <w:color w:val="000000"/>
                <w:sz w:val="24"/>
                <w:szCs w:val="24"/>
                <w:lang w:eastAsia="ru-RU"/>
              </w:rPr>
            </w:pPr>
          </w:p>
        </w:tc>
        <w:tc>
          <w:tcPr>
            <w:tcW w:w="1620" w:type="dxa"/>
            <w:tcBorders>
              <w:top w:val="nil"/>
              <w:left w:val="nil"/>
              <w:bottom w:val="nil"/>
              <w:right w:val="nil"/>
            </w:tcBorders>
            <w:shd w:val="clear" w:color="auto" w:fill="auto"/>
            <w:noWrap/>
            <w:vAlign w:val="bottom"/>
            <w:hideMark/>
          </w:tcPr>
          <w:p w14:paraId="1AC4B278" w14:textId="77777777" w:rsidR="004071CE" w:rsidRPr="004071CE" w:rsidRDefault="004071CE" w:rsidP="004071CE">
            <w:pPr>
              <w:spacing w:after="0" w:line="240" w:lineRule="auto"/>
              <w:rPr>
                <w:rFonts w:ascii="Times New Roman" w:eastAsia="Times New Roman" w:hAnsi="Times New Roman" w:cs="Times New Roman"/>
                <w:sz w:val="20"/>
                <w:szCs w:val="20"/>
                <w:lang w:eastAsia="ru-RU"/>
              </w:rPr>
            </w:pPr>
          </w:p>
        </w:tc>
        <w:tc>
          <w:tcPr>
            <w:tcW w:w="2300" w:type="dxa"/>
            <w:tcBorders>
              <w:top w:val="nil"/>
              <w:left w:val="nil"/>
              <w:bottom w:val="nil"/>
              <w:right w:val="nil"/>
            </w:tcBorders>
            <w:shd w:val="clear" w:color="auto" w:fill="auto"/>
            <w:noWrap/>
            <w:vAlign w:val="bottom"/>
            <w:hideMark/>
          </w:tcPr>
          <w:p w14:paraId="06FF5673" w14:textId="77777777" w:rsidR="004071CE" w:rsidRPr="004071CE" w:rsidRDefault="004071CE" w:rsidP="004071CE">
            <w:pPr>
              <w:spacing w:after="0" w:line="240" w:lineRule="auto"/>
              <w:rPr>
                <w:rFonts w:ascii="Times New Roman" w:eastAsia="Times New Roman" w:hAnsi="Times New Roman" w:cs="Times New Roman"/>
                <w:sz w:val="20"/>
                <w:szCs w:val="20"/>
                <w:lang w:eastAsia="ru-RU"/>
              </w:rPr>
            </w:pPr>
          </w:p>
        </w:tc>
      </w:tr>
    </w:tbl>
    <w:p w14:paraId="354D3C53" w14:textId="77777777" w:rsidR="009F5820" w:rsidRDefault="009F5820" w:rsidP="009F5820">
      <w:pPr>
        <w:spacing w:after="0" w:line="240" w:lineRule="auto"/>
        <w:rPr>
          <w:rFonts w:ascii="Times New Roman" w:eastAsia="Times New Roman" w:hAnsi="Times New Roman" w:cs="Times New Roman"/>
          <w:sz w:val="16"/>
          <w:szCs w:val="16"/>
          <w:lang w:eastAsia="ru-RU"/>
        </w:rPr>
      </w:pPr>
    </w:p>
    <w:p w14:paraId="53E6E873" w14:textId="77777777" w:rsidR="00572393" w:rsidRDefault="00572393" w:rsidP="00572393">
      <w:pPr>
        <w:rPr>
          <w:rFonts w:ascii="Times New Roman" w:eastAsia="Times New Roman" w:hAnsi="Times New Roman" w:cs="Times New Roman"/>
          <w:sz w:val="16"/>
          <w:szCs w:val="16"/>
          <w:lang w:eastAsia="ru-RU"/>
        </w:rPr>
      </w:pPr>
    </w:p>
    <w:tbl>
      <w:tblPr>
        <w:tblW w:w="26963" w:type="dxa"/>
        <w:tblLook w:val="04A0" w:firstRow="1" w:lastRow="0" w:firstColumn="1" w:lastColumn="0" w:noHBand="0" w:noVBand="1"/>
      </w:tblPr>
      <w:tblGrid>
        <w:gridCol w:w="6521"/>
        <w:gridCol w:w="850"/>
        <w:gridCol w:w="709"/>
        <w:gridCol w:w="851"/>
        <w:gridCol w:w="1842"/>
        <w:gridCol w:w="696"/>
        <w:gridCol w:w="155"/>
        <w:gridCol w:w="91"/>
        <w:gridCol w:w="246"/>
        <w:gridCol w:w="246"/>
        <w:gridCol w:w="236"/>
        <w:gridCol w:w="173"/>
        <w:gridCol w:w="63"/>
        <w:gridCol w:w="236"/>
        <w:gridCol w:w="835"/>
        <w:gridCol w:w="1586"/>
        <w:gridCol w:w="815"/>
        <w:gridCol w:w="9702"/>
        <w:gridCol w:w="222"/>
        <w:gridCol w:w="222"/>
        <w:gridCol w:w="222"/>
        <w:gridCol w:w="222"/>
        <w:gridCol w:w="222"/>
      </w:tblGrid>
      <w:tr w:rsidR="00572393" w:rsidRPr="00572393" w14:paraId="24678849" w14:textId="77777777" w:rsidTr="00572393">
        <w:trPr>
          <w:gridAfter w:val="6"/>
          <w:wAfter w:w="10945" w:type="dxa"/>
          <w:trHeight w:val="285"/>
        </w:trPr>
        <w:tc>
          <w:tcPr>
            <w:tcW w:w="6521" w:type="dxa"/>
            <w:tcBorders>
              <w:top w:val="nil"/>
              <w:left w:val="nil"/>
              <w:bottom w:val="nil"/>
              <w:right w:val="nil"/>
            </w:tcBorders>
            <w:shd w:val="clear" w:color="auto" w:fill="auto"/>
            <w:noWrap/>
            <w:vAlign w:val="center"/>
            <w:hideMark/>
          </w:tcPr>
          <w:p w14:paraId="0857FA1A" w14:textId="77777777" w:rsidR="00572393" w:rsidRPr="00572393" w:rsidRDefault="00572393" w:rsidP="00572393">
            <w:pPr>
              <w:spacing w:after="0" w:line="240" w:lineRule="auto"/>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 </w:t>
            </w:r>
          </w:p>
        </w:tc>
        <w:tc>
          <w:tcPr>
            <w:tcW w:w="850" w:type="dxa"/>
            <w:tcBorders>
              <w:top w:val="nil"/>
              <w:left w:val="nil"/>
              <w:bottom w:val="nil"/>
              <w:right w:val="nil"/>
            </w:tcBorders>
            <w:shd w:val="clear" w:color="auto" w:fill="auto"/>
            <w:noWrap/>
            <w:vAlign w:val="center"/>
            <w:hideMark/>
          </w:tcPr>
          <w:p w14:paraId="32227F61"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707D6E19"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16F5A853"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1842" w:type="dxa"/>
            <w:tcBorders>
              <w:top w:val="nil"/>
              <w:left w:val="nil"/>
              <w:bottom w:val="nil"/>
              <w:right w:val="nil"/>
            </w:tcBorders>
            <w:shd w:val="clear" w:color="auto" w:fill="auto"/>
            <w:noWrap/>
            <w:vAlign w:val="center"/>
            <w:hideMark/>
          </w:tcPr>
          <w:p w14:paraId="694739B6"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851" w:type="dxa"/>
            <w:gridSpan w:val="2"/>
            <w:tcBorders>
              <w:top w:val="nil"/>
              <w:left w:val="nil"/>
              <w:bottom w:val="nil"/>
              <w:right w:val="nil"/>
            </w:tcBorders>
            <w:shd w:val="clear" w:color="auto" w:fill="auto"/>
            <w:noWrap/>
            <w:vAlign w:val="center"/>
            <w:hideMark/>
          </w:tcPr>
          <w:p w14:paraId="6C7DF8D8"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992" w:type="dxa"/>
            <w:gridSpan w:val="5"/>
            <w:tcBorders>
              <w:top w:val="nil"/>
              <w:left w:val="nil"/>
              <w:bottom w:val="nil"/>
              <w:right w:val="nil"/>
            </w:tcBorders>
            <w:shd w:val="clear" w:color="auto" w:fill="auto"/>
            <w:noWrap/>
            <w:vAlign w:val="center"/>
            <w:hideMark/>
          </w:tcPr>
          <w:p w14:paraId="37C06EBB"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134" w:type="dxa"/>
            <w:gridSpan w:val="3"/>
            <w:tcBorders>
              <w:top w:val="nil"/>
              <w:left w:val="nil"/>
              <w:bottom w:val="nil"/>
              <w:right w:val="nil"/>
            </w:tcBorders>
            <w:shd w:val="clear" w:color="auto" w:fill="auto"/>
            <w:noWrap/>
            <w:vAlign w:val="center"/>
            <w:hideMark/>
          </w:tcPr>
          <w:p w14:paraId="6C64C3F0"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586" w:type="dxa"/>
            <w:tcBorders>
              <w:top w:val="nil"/>
              <w:left w:val="nil"/>
              <w:bottom w:val="nil"/>
              <w:right w:val="nil"/>
            </w:tcBorders>
            <w:shd w:val="clear" w:color="auto" w:fill="auto"/>
            <w:noWrap/>
            <w:vAlign w:val="center"/>
            <w:hideMark/>
          </w:tcPr>
          <w:p w14:paraId="70BDBD61"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 xml:space="preserve">Приложение № 7 к решению Собрания </w:t>
            </w:r>
          </w:p>
        </w:tc>
        <w:tc>
          <w:tcPr>
            <w:tcW w:w="682" w:type="dxa"/>
            <w:tcBorders>
              <w:top w:val="nil"/>
              <w:left w:val="nil"/>
              <w:bottom w:val="nil"/>
              <w:right w:val="nil"/>
            </w:tcBorders>
            <w:shd w:val="clear" w:color="auto" w:fill="auto"/>
            <w:noWrap/>
            <w:vAlign w:val="center"/>
            <w:hideMark/>
          </w:tcPr>
          <w:p w14:paraId="3A17215C"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r>
      <w:tr w:rsidR="00572393" w:rsidRPr="00572393" w14:paraId="04F62083" w14:textId="77777777" w:rsidTr="00572393">
        <w:trPr>
          <w:gridAfter w:val="6"/>
          <w:wAfter w:w="10945" w:type="dxa"/>
          <w:trHeight w:val="285"/>
        </w:trPr>
        <w:tc>
          <w:tcPr>
            <w:tcW w:w="6521" w:type="dxa"/>
            <w:tcBorders>
              <w:top w:val="nil"/>
              <w:left w:val="nil"/>
              <w:bottom w:val="nil"/>
              <w:right w:val="nil"/>
            </w:tcBorders>
            <w:shd w:val="clear" w:color="auto" w:fill="auto"/>
            <w:noWrap/>
            <w:vAlign w:val="center"/>
            <w:hideMark/>
          </w:tcPr>
          <w:p w14:paraId="32E42566" w14:textId="77777777" w:rsidR="00572393" w:rsidRPr="00572393" w:rsidRDefault="00572393" w:rsidP="00572393">
            <w:pPr>
              <w:spacing w:after="0" w:line="240" w:lineRule="auto"/>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w:t>
            </w:r>
          </w:p>
        </w:tc>
        <w:tc>
          <w:tcPr>
            <w:tcW w:w="850" w:type="dxa"/>
            <w:tcBorders>
              <w:top w:val="nil"/>
              <w:left w:val="nil"/>
              <w:bottom w:val="nil"/>
              <w:right w:val="nil"/>
            </w:tcBorders>
            <w:shd w:val="clear" w:color="auto" w:fill="auto"/>
            <w:noWrap/>
            <w:vAlign w:val="center"/>
            <w:hideMark/>
          </w:tcPr>
          <w:p w14:paraId="757B7B77"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1D3C7407"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333BE452"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1842" w:type="dxa"/>
            <w:tcBorders>
              <w:top w:val="nil"/>
              <w:left w:val="nil"/>
              <w:bottom w:val="nil"/>
              <w:right w:val="nil"/>
            </w:tcBorders>
            <w:shd w:val="clear" w:color="auto" w:fill="auto"/>
            <w:noWrap/>
            <w:vAlign w:val="center"/>
            <w:hideMark/>
          </w:tcPr>
          <w:p w14:paraId="1BB2E4F9"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851" w:type="dxa"/>
            <w:gridSpan w:val="2"/>
            <w:tcBorders>
              <w:top w:val="nil"/>
              <w:left w:val="nil"/>
              <w:bottom w:val="nil"/>
              <w:right w:val="nil"/>
            </w:tcBorders>
            <w:shd w:val="clear" w:color="auto" w:fill="auto"/>
            <w:noWrap/>
            <w:vAlign w:val="center"/>
            <w:hideMark/>
          </w:tcPr>
          <w:p w14:paraId="3906ED5D"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992" w:type="dxa"/>
            <w:gridSpan w:val="5"/>
            <w:tcBorders>
              <w:top w:val="nil"/>
              <w:left w:val="nil"/>
              <w:bottom w:val="nil"/>
              <w:right w:val="nil"/>
            </w:tcBorders>
            <w:shd w:val="clear" w:color="auto" w:fill="auto"/>
            <w:noWrap/>
            <w:vAlign w:val="center"/>
            <w:hideMark/>
          </w:tcPr>
          <w:p w14:paraId="59CCD882"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134" w:type="dxa"/>
            <w:gridSpan w:val="3"/>
            <w:tcBorders>
              <w:top w:val="nil"/>
              <w:left w:val="nil"/>
              <w:bottom w:val="nil"/>
              <w:right w:val="nil"/>
            </w:tcBorders>
            <w:shd w:val="clear" w:color="auto" w:fill="auto"/>
            <w:noWrap/>
            <w:vAlign w:val="center"/>
            <w:hideMark/>
          </w:tcPr>
          <w:p w14:paraId="229AD742"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586" w:type="dxa"/>
            <w:tcBorders>
              <w:top w:val="nil"/>
              <w:left w:val="nil"/>
              <w:bottom w:val="nil"/>
              <w:right w:val="nil"/>
            </w:tcBorders>
            <w:shd w:val="clear" w:color="auto" w:fill="auto"/>
            <w:noWrap/>
            <w:vAlign w:val="center"/>
            <w:hideMark/>
          </w:tcPr>
          <w:p w14:paraId="2940C543"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депутатов Митякинского сельского поселения</w:t>
            </w:r>
          </w:p>
        </w:tc>
        <w:tc>
          <w:tcPr>
            <w:tcW w:w="682" w:type="dxa"/>
            <w:tcBorders>
              <w:top w:val="nil"/>
              <w:left w:val="nil"/>
              <w:bottom w:val="nil"/>
              <w:right w:val="nil"/>
            </w:tcBorders>
            <w:shd w:val="clear" w:color="auto" w:fill="auto"/>
            <w:noWrap/>
            <w:vAlign w:val="center"/>
            <w:hideMark/>
          </w:tcPr>
          <w:p w14:paraId="34DC5D5A"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r>
      <w:tr w:rsidR="00572393" w:rsidRPr="00572393" w14:paraId="07F47A14" w14:textId="77777777" w:rsidTr="00572393">
        <w:trPr>
          <w:gridAfter w:val="6"/>
          <w:wAfter w:w="10945" w:type="dxa"/>
          <w:trHeight w:val="240"/>
        </w:trPr>
        <w:tc>
          <w:tcPr>
            <w:tcW w:w="6521" w:type="dxa"/>
            <w:tcBorders>
              <w:top w:val="nil"/>
              <w:left w:val="nil"/>
              <w:bottom w:val="nil"/>
              <w:right w:val="nil"/>
            </w:tcBorders>
            <w:shd w:val="clear" w:color="auto" w:fill="auto"/>
            <w:noWrap/>
            <w:vAlign w:val="center"/>
            <w:hideMark/>
          </w:tcPr>
          <w:p w14:paraId="7149FAC2" w14:textId="77777777" w:rsidR="00572393" w:rsidRPr="00572393" w:rsidRDefault="00572393" w:rsidP="00572393">
            <w:pPr>
              <w:spacing w:after="0" w:line="240" w:lineRule="auto"/>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lastRenderedPageBreak/>
              <w:t> </w:t>
            </w:r>
          </w:p>
        </w:tc>
        <w:tc>
          <w:tcPr>
            <w:tcW w:w="850" w:type="dxa"/>
            <w:tcBorders>
              <w:top w:val="nil"/>
              <w:left w:val="nil"/>
              <w:bottom w:val="nil"/>
              <w:right w:val="nil"/>
            </w:tcBorders>
            <w:shd w:val="clear" w:color="auto" w:fill="auto"/>
            <w:noWrap/>
            <w:vAlign w:val="center"/>
            <w:hideMark/>
          </w:tcPr>
          <w:p w14:paraId="3E25D505"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4C69F410"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17C4DC16"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1842" w:type="dxa"/>
            <w:tcBorders>
              <w:top w:val="nil"/>
              <w:left w:val="nil"/>
              <w:bottom w:val="nil"/>
              <w:right w:val="nil"/>
            </w:tcBorders>
            <w:shd w:val="clear" w:color="auto" w:fill="auto"/>
            <w:noWrap/>
            <w:vAlign w:val="center"/>
            <w:hideMark/>
          </w:tcPr>
          <w:p w14:paraId="763BFC66"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851" w:type="dxa"/>
            <w:gridSpan w:val="2"/>
            <w:tcBorders>
              <w:top w:val="nil"/>
              <w:left w:val="nil"/>
              <w:bottom w:val="nil"/>
              <w:right w:val="nil"/>
            </w:tcBorders>
            <w:shd w:val="clear" w:color="auto" w:fill="auto"/>
            <w:noWrap/>
            <w:vAlign w:val="center"/>
            <w:hideMark/>
          </w:tcPr>
          <w:p w14:paraId="764ECF09"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992" w:type="dxa"/>
            <w:gridSpan w:val="5"/>
            <w:tcBorders>
              <w:top w:val="nil"/>
              <w:left w:val="nil"/>
              <w:bottom w:val="nil"/>
              <w:right w:val="nil"/>
            </w:tcBorders>
            <w:shd w:val="clear" w:color="auto" w:fill="auto"/>
            <w:noWrap/>
            <w:vAlign w:val="center"/>
            <w:hideMark/>
          </w:tcPr>
          <w:p w14:paraId="48698162"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134" w:type="dxa"/>
            <w:gridSpan w:val="3"/>
            <w:tcBorders>
              <w:top w:val="nil"/>
              <w:left w:val="nil"/>
              <w:bottom w:val="nil"/>
              <w:right w:val="nil"/>
            </w:tcBorders>
            <w:shd w:val="clear" w:color="auto" w:fill="auto"/>
            <w:noWrap/>
            <w:vAlign w:val="center"/>
            <w:hideMark/>
          </w:tcPr>
          <w:p w14:paraId="129562D9"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586" w:type="dxa"/>
            <w:tcBorders>
              <w:top w:val="nil"/>
              <w:left w:val="nil"/>
              <w:bottom w:val="nil"/>
              <w:right w:val="nil"/>
            </w:tcBorders>
            <w:shd w:val="clear" w:color="auto" w:fill="auto"/>
            <w:noWrap/>
            <w:vAlign w:val="center"/>
            <w:hideMark/>
          </w:tcPr>
          <w:p w14:paraId="07FDD4EF"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 14  от 28 .08.2020 г.</w:t>
            </w:r>
          </w:p>
        </w:tc>
        <w:tc>
          <w:tcPr>
            <w:tcW w:w="682" w:type="dxa"/>
            <w:tcBorders>
              <w:top w:val="nil"/>
              <w:left w:val="nil"/>
              <w:bottom w:val="nil"/>
              <w:right w:val="nil"/>
            </w:tcBorders>
            <w:shd w:val="clear" w:color="auto" w:fill="auto"/>
            <w:noWrap/>
            <w:vAlign w:val="center"/>
            <w:hideMark/>
          </w:tcPr>
          <w:p w14:paraId="2FDE8DD9"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r>
      <w:tr w:rsidR="00572393" w:rsidRPr="00572393" w14:paraId="37548AE4" w14:textId="77777777" w:rsidTr="00572393">
        <w:trPr>
          <w:gridAfter w:val="6"/>
          <w:wAfter w:w="10945" w:type="dxa"/>
          <w:trHeight w:val="285"/>
        </w:trPr>
        <w:tc>
          <w:tcPr>
            <w:tcW w:w="6521" w:type="dxa"/>
            <w:tcBorders>
              <w:top w:val="nil"/>
              <w:left w:val="nil"/>
              <w:bottom w:val="nil"/>
              <w:right w:val="nil"/>
            </w:tcBorders>
            <w:shd w:val="clear" w:color="auto" w:fill="auto"/>
            <w:noWrap/>
            <w:vAlign w:val="center"/>
            <w:hideMark/>
          </w:tcPr>
          <w:p w14:paraId="48FC063D" w14:textId="77777777" w:rsidR="00572393" w:rsidRPr="00572393" w:rsidRDefault="00572393" w:rsidP="00572393">
            <w:pPr>
              <w:spacing w:after="0" w:line="240" w:lineRule="auto"/>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w:t>
            </w:r>
          </w:p>
        </w:tc>
        <w:tc>
          <w:tcPr>
            <w:tcW w:w="850" w:type="dxa"/>
            <w:tcBorders>
              <w:top w:val="nil"/>
              <w:left w:val="nil"/>
              <w:bottom w:val="nil"/>
              <w:right w:val="nil"/>
            </w:tcBorders>
            <w:shd w:val="clear" w:color="auto" w:fill="auto"/>
            <w:noWrap/>
            <w:vAlign w:val="center"/>
            <w:hideMark/>
          </w:tcPr>
          <w:p w14:paraId="07883C1D"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1076D1DF"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395E075E"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1842" w:type="dxa"/>
            <w:tcBorders>
              <w:top w:val="nil"/>
              <w:left w:val="nil"/>
              <w:bottom w:val="nil"/>
              <w:right w:val="nil"/>
            </w:tcBorders>
            <w:shd w:val="clear" w:color="auto" w:fill="auto"/>
            <w:noWrap/>
            <w:vAlign w:val="center"/>
            <w:hideMark/>
          </w:tcPr>
          <w:p w14:paraId="674D7331"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851" w:type="dxa"/>
            <w:gridSpan w:val="2"/>
            <w:tcBorders>
              <w:top w:val="nil"/>
              <w:left w:val="nil"/>
              <w:bottom w:val="nil"/>
              <w:right w:val="nil"/>
            </w:tcBorders>
            <w:shd w:val="clear" w:color="auto" w:fill="auto"/>
            <w:noWrap/>
            <w:vAlign w:val="center"/>
            <w:hideMark/>
          </w:tcPr>
          <w:p w14:paraId="21491B09"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992" w:type="dxa"/>
            <w:gridSpan w:val="5"/>
            <w:tcBorders>
              <w:top w:val="nil"/>
              <w:left w:val="nil"/>
              <w:bottom w:val="nil"/>
              <w:right w:val="nil"/>
            </w:tcBorders>
            <w:shd w:val="clear" w:color="auto" w:fill="auto"/>
            <w:noWrap/>
            <w:vAlign w:val="center"/>
            <w:hideMark/>
          </w:tcPr>
          <w:p w14:paraId="0C9EE1E5"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134" w:type="dxa"/>
            <w:gridSpan w:val="3"/>
            <w:tcBorders>
              <w:top w:val="nil"/>
              <w:left w:val="nil"/>
              <w:bottom w:val="nil"/>
              <w:right w:val="nil"/>
            </w:tcBorders>
            <w:shd w:val="clear" w:color="auto" w:fill="auto"/>
            <w:noWrap/>
            <w:vAlign w:val="center"/>
            <w:hideMark/>
          </w:tcPr>
          <w:p w14:paraId="464CB574"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586" w:type="dxa"/>
            <w:tcBorders>
              <w:top w:val="nil"/>
              <w:left w:val="nil"/>
              <w:bottom w:val="nil"/>
              <w:right w:val="nil"/>
            </w:tcBorders>
            <w:shd w:val="clear" w:color="auto" w:fill="auto"/>
            <w:noWrap/>
            <w:vAlign w:val="center"/>
            <w:hideMark/>
          </w:tcPr>
          <w:p w14:paraId="07DA03E0"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 xml:space="preserve">"О внесении изменений в решение Собрания </w:t>
            </w:r>
          </w:p>
        </w:tc>
        <w:tc>
          <w:tcPr>
            <w:tcW w:w="682" w:type="dxa"/>
            <w:tcBorders>
              <w:top w:val="nil"/>
              <w:left w:val="nil"/>
              <w:bottom w:val="nil"/>
              <w:right w:val="nil"/>
            </w:tcBorders>
            <w:shd w:val="clear" w:color="auto" w:fill="auto"/>
            <w:noWrap/>
            <w:vAlign w:val="center"/>
            <w:hideMark/>
          </w:tcPr>
          <w:p w14:paraId="51D36EF5"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r>
      <w:tr w:rsidR="00572393" w:rsidRPr="00572393" w14:paraId="6BD45712" w14:textId="77777777" w:rsidTr="00572393">
        <w:trPr>
          <w:gridAfter w:val="6"/>
          <w:wAfter w:w="10945" w:type="dxa"/>
          <w:trHeight w:val="285"/>
        </w:trPr>
        <w:tc>
          <w:tcPr>
            <w:tcW w:w="6521" w:type="dxa"/>
            <w:tcBorders>
              <w:top w:val="nil"/>
              <w:left w:val="nil"/>
              <w:bottom w:val="nil"/>
              <w:right w:val="nil"/>
            </w:tcBorders>
            <w:shd w:val="clear" w:color="auto" w:fill="auto"/>
            <w:noWrap/>
            <w:vAlign w:val="center"/>
            <w:hideMark/>
          </w:tcPr>
          <w:p w14:paraId="41611728" w14:textId="77777777" w:rsidR="00572393" w:rsidRPr="00572393" w:rsidRDefault="00572393" w:rsidP="00572393">
            <w:pPr>
              <w:spacing w:after="0" w:line="240" w:lineRule="auto"/>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w:t>
            </w:r>
          </w:p>
        </w:tc>
        <w:tc>
          <w:tcPr>
            <w:tcW w:w="850" w:type="dxa"/>
            <w:tcBorders>
              <w:top w:val="nil"/>
              <w:left w:val="nil"/>
              <w:bottom w:val="nil"/>
              <w:right w:val="nil"/>
            </w:tcBorders>
            <w:shd w:val="clear" w:color="auto" w:fill="auto"/>
            <w:noWrap/>
            <w:vAlign w:val="center"/>
            <w:hideMark/>
          </w:tcPr>
          <w:p w14:paraId="44C23A90"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6A4D88C4"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3B84BAF8" w14:textId="77777777" w:rsidR="00572393" w:rsidRPr="00572393" w:rsidRDefault="00572393" w:rsidP="00572393">
            <w:pPr>
              <w:spacing w:after="0" w:line="240" w:lineRule="auto"/>
              <w:rPr>
                <w:rFonts w:ascii="Arial" w:eastAsia="Times New Roman" w:hAnsi="Arial" w:cs="Arial"/>
                <w:color w:val="000000"/>
                <w:sz w:val="20"/>
                <w:szCs w:val="20"/>
                <w:lang w:eastAsia="ru-RU"/>
              </w:rPr>
            </w:pPr>
            <w:r w:rsidRPr="00572393">
              <w:rPr>
                <w:rFonts w:ascii="Arial" w:eastAsia="Times New Roman" w:hAnsi="Arial" w:cs="Arial"/>
                <w:color w:val="000000"/>
                <w:sz w:val="20"/>
                <w:szCs w:val="20"/>
                <w:lang w:eastAsia="ru-RU"/>
              </w:rPr>
              <w:t> </w:t>
            </w:r>
          </w:p>
        </w:tc>
        <w:tc>
          <w:tcPr>
            <w:tcW w:w="1842" w:type="dxa"/>
            <w:tcBorders>
              <w:top w:val="nil"/>
              <w:left w:val="nil"/>
              <w:bottom w:val="nil"/>
              <w:right w:val="nil"/>
            </w:tcBorders>
            <w:shd w:val="clear" w:color="auto" w:fill="auto"/>
            <w:noWrap/>
            <w:vAlign w:val="center"/>
            <w:hideMark/>
          </w:tcPr>
          <w:p w14:paraId="6E0587EB"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c>
          <w:tcPr>
            <w:tcW w:w="851" w:type="dxa"/>
            <w:gridSpan w:val="2"/>
            <w:tcBorders>
              <w:top w:val="nil"/>
              <w:left w:val="nil"/>
              <w:bottom w:val="nil"/>
              <w:right w:val="nil"/>
            </w:tcBorders>
            <w:shd w:val="clear" w:color="auto" w:fill="auto"/>
            <w:noWrap/>
            <w:vAlign w:val="center"/>
            <w:hideMark/>
          </w:tcPr>
          <w:p w14:paraId="653C3BAE"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992" w:type="dxa"/>
            <w:gridSpan w:val="5"/>
            <w:tcBorders>
              <w:top w:val="nil"/>
              <w:left w:val="nil"/>
              <w:bottom w:val="nil"/>
              <w:right w:val="nil"/>
            </w:tcBorders>
            <w:shd w:val="clear" w:color="auto" w:fill="auto"/>
            <w:noWrap/>
            <w:vAlign w:val="center"/>
            <w:hideMark/>
          </w:tcPr>
          <w:p w14:paraId="52CA5F0C"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134" w:type="dxa"/>
            <w:gridSpan w:val="3"/>
            <w:tcBorders>
              <w:top w:val="nil"/>
              <w:left w:val="nil"/>
              <w:bottom w:val="nil"/>
              <w:right w:val="nil"/>
            </w:tcBorders>
            <w:shd w:val="clear" w:color="auto" w:fill="auto"/>
            <w:noWrap/>
            <w:vAlign w:val="center"/>
            <w:hideMark/>
          </w:tcPr>
          <w:p w14:paraId="38AD2B39" w14:textId="77777777" w:rsidR="00572393" w:rsidRPr="00572393" w:rsidRDefault="00572393" w:rsidP="00572393">
            <w:pPr>
              <w:spacing w:after="0" w:line="240" w:lineRule="auto"/>
              <w:rPr>
                <w:rFonts w:ascii="Times New Roman" w:eastAsia="Times New Roman" w:hAnsi="Times New Roman" w:cs="Times New Roman"/>
                <w:b/>
                <w:bCs/>
                <w:color w:val="000000"/>
                <w:lang w:eastAsia="ru-RU"/>
              </w:rPr>
            </w:pPr>
            <w:r w:rsidRPr="00572393">
              <w:rPr>
                <w:rFonts w:ascii="Times New Roman" w:eastAsia="Times New Roman" w:hAnsi="Times New Roman" w:cs="Times New Roman"/>
                <w:b/>
                <w:bCs/>
                <w:color w:val="000000"/>
                <w:lang w:eastAsia="ru-RU"/>
              </w:rPr>
              <w:t> </w:t>
            </w:r>
          </w:p>
        </w:tc>
        <w:tc>
          <w:tcPr>
            <w:tcW w:w="1586" w:type="dxa"/>
            <w:tcBorders>
              <w:top w:val="nil"/>
              <w:left w:val="nil"/>
              <w:bottom w:val="nil"/>
              <w:right w:val="nil"/>
            </w:tcBorders>
            <w:shd w:val="clear" w:color="auto" w:fill="auto"/>
            <w:noWrap/>
            <w:vAlign w:val="center"/>
            <w:hideMark/>
          </w:tcPr>
          <w:p w14:paraId="665FF7B5"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депутатов Митякинского сельского поселения</w:t>
            </w:r>
          </w:p>
        </w:tc>
        <w:tc>
          <w:tcPr>
            <w:tcW w:w="682" w:type="dxa"/>
            <w:tcBorders>
              <w:top w:val="nil"/>
              <w:left w:val="nil"/>
              <w:bottom w:val="nil"/>
              <w:right w:val="nil"/>
            </w:tcBorders>
            <w:shd w:val="clear" w:color="auto" w:fill="auto"/>
            <w:noWrap/>
            <w:vAlign w:val="center"/>
            <w:hideMark/>
          </w:tcPr>
          <w:p w14:paraId="0AAEB7F8" w14:textId="77777777" w:rsidR="00572393" w:rsidRPr="00572393" w:rsidRDefault="00572393" w:rsidP="00572393">
            <w:pPr>
              <w:spacing w:after="0" w:line="240" w:lineRule="auto"/>
              <w:rPr>
                <w:rFonts w:ascii="Arial" w:eastAsia="Times New Roman" w:hAnsi="Arial" w:cs="Arial"/>
                <w:b/>
                <w:bCs/>
                <w:color w:val="000000"/>
                <w:sz w:val="20"/>
                <w:szCs w:val="20"/>
                <w:lang w:eastAsia="ru-RU"/>
              </w:rPr>
            </w:pPr>
            <w:r w:rsidRPr="00572393">
              <w:rPr>
                <w:rFonts w:ascii="Arial" w:eastAsia="Times New Roman" w:hAnsi="Arial" w:cs="Arial"/>
                <w:b/>
                <w:bCs/>
                <w:color w:val="000000"/>
                <w:sz w:val="20"/>
                <w:szCs w:val="20"/>
                <w:lang w:eastAsia="ru-RU"/>
              </w:rPr>
              <w:t> </w:t>
            </w:r>
          </w:p>
        </w:tc>
      </w:tr>
      <w:tr w:rsidR="00572393" w:rsidRPr="00572393" w14:paraId="628DEEB0" w14:textId="77777777" w:rsidTr="00572393">
        <w:trPr>
          <w:gridAfter w:val="6"/>
          <w:wAfter w:w="10945" w:type="dxa"/>
          <w:trHeight w:val="855"/>
        </w:trPr>
        <w:tc>
          <w:tcPr>
            <w:tcW w:w="6521" w:type="dxa"/>
            <w:tcBorders>
              <w:top w:val="nil"/>
              <w:left w:val="nil"/>
              <w:bottom w:val="nil"/>
              <w:right w:val="nil"/>
            </w:tcBorders>
            <w:shd w:val="clear" w:color="auto" w:fill="auto"/>
            <w:noWrap/>
            <w:vAlign w:val="bottom"/>
            <w:hideMark/>
          </w:tcPr>
          <w:p w14:paraId="4C1D2D4C" w14:textId="77777777" w:rsidR="00572393" w:rsidRPr="00572393" w:rsidRDefault="00572393" w:rsidP="00572393">
            <w:pPr>
              <w:spacing w:after="0" w:line="240" w:lineRule="auto"/>
              <w:rPr>
                <w:rFonts w:ascii="Times New Roman" w:eastAsia="Times New Roman" w:hAnsi="Times New Roman" w:cs="Times New Roman"/>
                <w:b/>
                <w:bCs/>
                <w:color w:val="000000"/>
                <w:sz w:val="16"/>
                <w:szCs w:val="16"/>
                <w:lang w:eastAsia="ru-RU"/>
              </w:rPr>
            </w:pPr>
          </w:p>
        </w:tc>
        <w:tc>
          <w:tcPr>
            <w:tcW w:w="850" w:type="dxa"/>
            <w:tcBorders>
              <w:top w:val="nil"/>
              <w:left w:val="nil"/>
              <w:bottom w:val="nil"/>
              <w:right w:val="nil"/>
            </w:tcBorders>
            <w:shd w:val="clear" w:color="auto" w:fill="auto"/>
            <w:noWrap/>
            <w:vAlign w:val="bottom"/>
            <w:hideMark/>
          </w:tcPr>
          <w:p w14:paraId="165F9BD9"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6CEA8223"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14:paraId="7B8F5C4B"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45D49285"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4563" w:type="dxa"/>
            <w:gridSpan w:val="11"/>
            <w:tcBorders>
              <w:top w:val="nil"/>
              <w:left w:val="nil"/>
              <w:bottom w:val="nil"/>
              <w:right w:val="nil"/>
            </w:tcBorders>
            <w:shd w:val="clear" w:color="auto" w:fill="auto"/>
            <w:vAlign w:val="bottom"/>
            <w:hideMark/>
          </w:tcPr>
          <w:p w14:paraId="0705DA1A"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 xml:space="preserve">№ 28 от 26.12.2019 г." О бюджете Митякинского сельского </w:t>
            </w:r>
            <w:proofErr w:type="spellStart"/>
            <w:r w:rsidRPr="00572393">
              <w:rPr>
                <w:rFonts w:ascii="Times New Roman" w:eastAsia="Times New Roman" w:hAnsi="Times New Roman" w:cs="Times New Roman"/>
                <w:color w:val="000000"/>
                <w:lang w:eastAsia="ru-RU"/>
              </w:rPr>
              <w:t>поселенияТарасовского</w:t>
            </w:r>
            <w:proofErr w:type="spellEnd"/>
            <w:r w:rsidRPr="00572393">
              <w:rPr>
                <w:rFonts w:ascii="Times New Roman" w:eastAsia="Times New Roman" w:hAnsi="Times New Roman" w:cs="Times New Roman"/>
                <w:color w:val="000000"/>
                <w:lang w:eastAsia="ru-RU"/>
              </w:rPr>
              <w:t xml:space="preserve"> района на 2020 год и на плановый период 2021 и 2022 годов"</w:t>
            </w:r>
          </w:p>
        </w:tc>
        <w:tc>
          <w:tcPr>
            <w:tcW w:w="682" w:type="dxa"/>
            <w:tcBorders>
              <w:top w:val="nil"/>
              <w:left w:val="nil"/>
              <w:bottom w:val="nil"/>
              <w:right w:val="nil"/>
            </w:tcBorders>
            <w:shd w:val="clear" w:color="auto" w:fill="auto"/>
            <w:noWrap/>
            <w:vAlign w:val="bottom"/>
            <w:hideMark/>
          </w:tcPr>
          <w:p w14:paraId="068CCC80" w14:textId="77777777" w:rsidR="00572393" w:rsidRPr="00572393" w:rsidRDefault="00572393" w:rsidP="00572393">
            <w:pPr>
              <w:spacing w:after="0" w:line="240" w:lineRule="auto"/>
              <w:jc w:val="right"/>
              <w:rPr>
                <w:rFonts w:ascii="Times New Roman" w:eastAsia="Times New Roman" w:hAnsi="Times New Roman" w:cs="Times New Roman"/>
                <w:color w:val="000000"/>
                <w:lang w:eastAsia="ru-RU"/>
              </w:rPr>
            </w:pPr>
          </w:p>
        </w:tc>
      </w:tr>
      <w:tr w:rsidR="00572393" w:rsidRPr="00572393" w14:paraId="0B3C2679" w14:textId="77777777" w:rsidTr="00572393">
        <w:trPr>
          <w:gridAfter w:val="6"/>
          <w:wAfter w:w="10945" w:type="dxa"/>
          <w:trHeight w:val="690"/>
        </w:trPr>
        <w:tc>
          <w:tcPr>
            <w:tcW w:w="16018" w:type="dxa"/>
            <w:gridSpan w:val="17"/>
            <w:tcBorders>
              <w:top w:val="nil"/>
              <w:left w:val="nil"/>
              <w:bottom w:val="nil"/>
              <w:right w:val="nil"/>
            </w:tcBorders>
            <w:shd w:val="clear" w:color="auto" w:fill="auto"/>
            <w:vAlign w:val="center"/>
            <w:hideMark/>
          </w:tcPr>
          <w:p w14:paraId="7A0ACBD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572393">
              <w:rPr>
                <w:rFonts w:ascii="Times New Roman" w:eastAsia="Times New Roman" w:hAnsi="Times New Roman" w:cs="Times New Roman"/>
                <w:b/>
                <w:bCs/>
                <w:color w:val="000000"/>
                <w:sz w:val="16"/>
                <w:szCs w:val="16"/>
                <w:lang w:eastAsia="ru-RU"/>
              </w:rPr>
              <w:t>бюджета</w:t>
            </w:r>
            <w:proofErr w:type="spellEnd"/>
            <w:r w:rsidRPr="00572393">
              <w:rPr>
                <w:rFonts w:ascii="Times New Roman" w:eastAsia="Times New Roman" w:hAnsi="Times New Roman" w:cs="Times New Roman"/>
                <w:b/>
                <w:bCs/>
                <w:color w:val="000000"/>
                <w:sz w:val="16"/>
                <w:szCs w:val="16"/>
                <w:lang w:eastAsia="ru-RU"/>
              </w:rPr>
              <w:t xml:space="preserve"> Митякинского                                                                                                                                                сельского поселения на 2020год и на плановый период 2021 и 2022 годов</w:t>
            </w:r>
          </w:p>
        </w:tc>
      </w:tr>
      <w:tr w:rsidR="00572393" w:rsidRPr="00572393" w14:paraId="71DF3A90" w14:textId="77777777" w:rsidTr="00572393">
        <w:trPr>
          <w:gridAfter w:val="6"/>
          <w:wAfter w:w="10945" w:type="dxa"/>
          <w:trHeight w:val="398"/>
        </w:trPr>
        <w:tc>
          <w:tcPr>
            <w:tcW w:w="6521" w:type="dxa"/>
            <w:tcBorders>
              <w:top w:val="nil"/>
              <w:left w:val="nil"/>
              <w:bottom w:val="nil"/>
              <w:right w:val="nil"/>
            </w:tcBorders>
            <w:shd w:val="clear" w:color="auto" w:fill="auto"/>
            <w:vAlign w:val="center"/>
            <w:hideMark/>
          </w:tcPr>
          <w:p w14:paraId="1D9C9832" w14:textId="77777777" w:rsidR="00572393" w:rsidRPr="00572393" w:rsidRDefault="00572393" w:rsidP="00572393">
            <w:pPr>
              <w:spacing w:after="0" w:line="240" w:lineRule="auto"/>
              <w:jc w:val="right"/>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w:t>
            </w:r>
          </w:p>
        </w:tc>
        <w:tc>
          <w:tcPr>
            <w:tcW w:w="850" w:type="dxa"/>
            <w:tcBorders>
              <w:top w:val="nil"/>
              <w:left w:val="nil"/>
              <w:bottom w:val="nil"/>
              <w:right w:val="nil"/>
            </w:tcBorders>
            <w:shd w:val="clear" w:color="auto" w:fill="auto"/>
            <w:vAlign w:val="center"/>
            <w:hideMark/>
          </w:tcPr>
          <w:p w14:paraId="1B877E66"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w:t>
            </w:r>
          </w:p>
        </w:tc>
        <w:tc>
          <w:tcPr>
            <w:tcW w:w="709" w:type="dxa"/>
            <w:tcBorders>
              <w:top w:val="nil"/>
              <w:left w:val="nil"/>
              <w:bottom w:val="nil"/>
              <w:right w:val="nil"/>
            </w:tcBorders>
            <w:shd w:val="clear" w:color="auto" w:fill="auto"/>
            <w:vAlign w:val="center"/>
            <w:hideMark/>
          </w:tcPr>
          <w:p w14:paraId="3808C66D"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w:t>
            </w:r>
          </w:p>
        </w:tc>
        <w:tc>
          <w:tcPr>
            <w:tcW w:w="851" w:type="dxa"/>
            <w:tcBorders>
              <w:top w:val="nil"/>
              <w:left w:val="nil"/>
              <w:bottom w:val="nil"/>
              <w:right w:val="nil"/>
            </w:tcBorders>
            <w:shd w:val="clear" w:color="auto" w:fill="auto"/>
            <w:vAlign w:val="center"/>
            <w:hideMark/>
          </w:tcPr>
          <w:p w14:paraId="43B1265A"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w:t>
            </w:r>
          </w:p>
        </w:tc>
        <w:tc>
          <w:tcPr>
            <w:tcW w:w="1842" w:type="dxa"/>
            <w:tcBorders>
              <w:top w:val="nil"/>
              <w:left w:val="nil"/>
              <w:bottom w:val="nil"/>
              <w:right w:val="nil"/>
            </w:tcBorders>
            <w:shd w:val="clear" w:color="auto" w:fill="auto"/>
            <w:vAlign w:val="center"/>
            <w:hideMark/>
          </w:tcPr>
          <w:p w14:paraId="7E1933F7"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nil"/>
              <w:right w:val="nil"/>
            </w:tcBorders>
            <w:shd w:val="clear" w:color="auto" w:fill="auto"/>
            <w:vAlign w:val="center"/>
            <w:hideMark/>
          </w:tcPr>
          <w:p w14:paraId="27EB92CD"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w:t>
            </w:r>
          </w:p>
        </w:tc>
        <w:tc>
          <w:tcPr>
            <w:tcW w:w="992" w:type="dxa"/>
            <w:gridSpan w:val="5"/>
            <w:tcBorders>
              <w:top w:val="nil"/>
              <w:left w:val="nil"/>
              <w:bottom w:val="nil"/>
              <w:right w:val="nil"/>
            </w:tcBorders>
            <w:shd w:val="clear" w:color="auto" w:fill="auto"/>
            <w:vAlign w:val="center"/>
            <w:hideMark/>
          </w:tcPr>
          <w:p w14:paraId="136B96EB"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w:t>
            </w:r>
          </w:p>
        </w:tc>
        <w:tc>
          <w:tcPr>
            <w:tcW w:w="2720" w:type="dxa"/>
            <w:gridSpan w:val="4"/>
            <w:tcBorders>
              <w:top w:val="nil"/>
              <w:left w:val="nil"/>
              <w:bottom w:val="single" w:sz="4" w:space="0" w:color="auto"/>
              <w:right w:val="nil"/>
            </w:tcBorders>
            <w:shd w:val="clear" w:color="auto" w:fill="auto"/>
            <w:vAlign w:val="center"/>
            <w:hideMark/>
          </w:tcPr>
          <w:p w14:paraId="2189840C" w14:textId="77777777" w:rsidR="00572393" w:rsidRPr="00572393" w:rsidRDefault="00572393" w:rsidP="00572393">
            <w:pPr>
              <w:spacing w:after="0" w:line="240" w:lineRule="auto"/>
              <w:jc w:val="center"/>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w:t>
            </w:r>
            <w:proofErr w:type="spellStart"/>
            <w:r w:rsidRPr="00572393">
              <w:rPr>
                <w:rFonts w:ascii="Times New Roman" w:eastAsia="Times New Roman" w:hAnsi="Times New Roman" w:cs="Times New Roman"/>
                <w:color w:val="000000"/>
                <w:sz w:val="28"/>
                <w:szCs w:val="28"/>
                <w:lang w:eastAsia="ru-RU"/>
              </w:rPr>
              <w:t>тыс.руб</w:t>
            </w:r>
            <w:proofErr w:type="spellEnd"/>
            <w:r w:rsidRPr="00572393">
              <w:rPr>
                <w:rFonts w:ascii="Times New Roman" w:eastAsia="Times New Roman" w:hAnsi="Times New Roman" w:cs="Times New Roman"/>
                <w:color w:val="000000"/>
                <w:sz w:val="28"/>
                <w:szCs w:val="28"/>
                <w:lang w:eastAsia="ru-RU"/>
              </w:rPr>
              <w:t>)</w:t>
            </w:r>
          </w:p>
        </w:tc>
        <w:tc>
          <w:tcPr>
            <w:tcW w:w="682" w:type="dxa"/>
            <w:tcBorders>
              <w:top w:val="nil"/>
              <w:left w:val="nil"/>
              <w:bottom w:val="nil"/>
              <w:right w:val="nil"/>
            </w:tcBorders>
            <w:shd w:val="clear" w:color="auto" w:fill="auto"/>
            <w:vAlign w:val="center"/>
            <w:hideMark/>
          </w:tcPr>
          <w:p w14:paraId="339B8F8F" w14:textId="77777777" w:rsidR="00572393" w:rsidRPr="00572393" w:rsidRDefault="00572393" w:rsidP="00572393">
            <w:pPr>
              <w:spacing w:after="0" w:line="240" w:lineRule="auto"/>
              <w:jc w:val="right"/>
              <w:rPr>
                <w:rFonts w:ascii="Times New Roman" w:eastAsia="Times New Roman" w:hAnsi="Times New Roman" w:cs="Times New Roman"/>
                <w:color w:val="000000"/>
                <w:sz w:val="28"/>
                <w:szCs w:val="28"/>
                <w:lang w:eastAsia="ru-RU"/>
              </w:rPr>
            </w:pPr>
            <w:r w:rsidRPr="00572393">
              <w:rPr>
                <w:rFonts w:ascii="Times New Roman" w:eastAsia="Times New Roman" w:hAnsi="Times New Roman" w:cs="Times New Roman"/>
                <w:color w:val="000000"/>
                <w:sz w:val="28"/>
                <w:szCs w:val="28"/>
                <w:lang w:eastAsia="ru-RU"/>
              </w:rPr>
              <w:t xml:space="preserve"> (тыс. руб.)</w:t>
            </w:r>
          </w:p>
        </w:tc>
      </w:tr>
      <w:tr w:rsidR="00572393" w:rsidRPr="00572393" w14:paraId="7C25C911" w14:textId="77777777" w:rsidTr="00572393">
        <w:trPr>
          <w:gridAfter w:val="6"/>
          <w:wAfter w:w="10945" w:type="dxa"/>
          <w:trHeight w:val="450"/>
        </w:trPr>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68972"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399E2"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320C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72393">
              <w:rPr>
                <w:rFonts w:ascii="Times New Roman" w:eastAsia="Times New Roman" w:hAnsi="Times New Roman" w:cs="Times New Roman"/>
                <w:b/>
                <w:bCs/>
                <w:color w:val="000000"/>
                <w:sz w:val="24"/>
                <w:szCs w:val="24"/>
                <w:lang w:eastAsia="ru-RU"/>
              </w:rPr>
              <w:t>Рз</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E776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ПР</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74180"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ЦСР</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87CE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ВР</w:t>
            </w:r>
          </w:p>
        </w:tc>
        <w:tc>
          <w:tcPr>
            <w:tcW w:w="99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B921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2020 г.</w:t>
            </w:r>
          </w:p>
        </w:tc>
        <w:tc>
          <w:tcPr>
            <w:tcW w:w="11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D413C3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2021 г.</w:t>
            </w:r>
          </w:p>
        </w:tc>
        <w:tc>
          <w:tcPr>
            <w:tcW w:w="1586" w:type="dxa"/>
            <w:vMerge w:val="restart"/>
            <w:tcBorders>
              <w:top w:val="nil"/>
              <w:left w:val="single" w:sz="4" w:space="0" w:color="auto"/>
              <w:bottom w:val="single" w:sz="4" w:space="0" w:color="auto"/>
              <w:right w:val="single" w:sz="4" w:space="0" w:color="auto"/>
            </w:tcBorders>
            <w:shd w:val="clear" w:color="auto" w:fill="auto"/>
            <w:vAlign w:val="center"/>
            <w:hideMark/>
          </w:tcPr>
          <w:p w14:paraId="4AB040C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2022 г.</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30077"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2022 г. (П)</w:t>
            </w:r>
          </w:p>
        </w:tc>
      </w:tr>
      <w:tr w:rsidR="00572393" w:rsidRPr="00572393" w14:paraId="4CAE1C85" w14:textId="77777777" w:rsidTr="00572393">
        <w:trPr>
          <w:gridAfter w:val="6"/>
          <w:wAfter w:w="10945" w:type="dxa"/>
          <w:trHeight w:val="450"/>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509F8A56" w14:textId="77777777" w:rsidR="00572393" w:rsidRPr="00572393" w:rsidRDefault="00572393" w:rsidP="00572393">
            <w:pPr>
              <w:spacing w:after="0" w:line="240" w:lineRule="auto"/>
              <w:rPr>
                <w:rFonts w:ascii="Times New Roman" w:eastAsia="Times New Roman" w:hAnsi="Times New Roman" w:cs="Times New Roman"/>
                <w:b/>
                <w:bCs/>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8AD425"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F94D2F"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12D154"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EF54168"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1DB0DF9"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992" w:type="dxa"/>
            <w:gridSpan w:val="5"/>
            <w:vMerge/>
            <w:tcBorders>
              <w:top w:val="single" w:sz="4" w:space="0" w:color="auto"/>
              <w:left w:val="single" w:sz="4" w:space="0" w:color="auto"/>
              <w:bottom w:val="single" w:sz="4" w:space="0" w:color="auto"/>
              <w:right w:val="single" w:sz="4" w:space="0" w:color="auto"/>
            </w:tcBorders>
            <w:vAlign w:val="center"/>
            <w:hideMark/>
          </w:tcPr>
          <w:p w14:paraId="1BB3BF1C"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14:paraId="59B74ABF"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1586" w:type="dxa"/>
            <w:vMerge/>
            <w:tcBorders>
              <w:top w:val="nil"/>
              <w:left w:val="single" w:sz="4" w:space="0" w:color="auto"/>
              <w:bottom w:val="single" w:sz="4" w:space="0" w:color="auto"/>
              <w:right w:val="single" w:sz="4" w:space="0" w:color="auto"/>
            </w:tcBorders>
            <w:vAlign w:val="center"/>
            <w:hideMark/>
          </w:tcPr>
          <w:p w14:paraId="67BB565A"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18ECBA27" w14:textId="77777777" w:rsidR="00572393" w:rsidRPr="00572393" w:rsidRDefault="00572393" w:rsidP="00572393">
            <w:pPr>
              <w:spacing w:after="0" w:line="240" w:lineRule="auto"/>
              <w:rPr>
                <w:rFonts w:ascii="Times New Roman" w:eastAsia="Times New Roman" w:hAnsi="Times New Roman" w:cs="Times New Roman"/>
                <w:b/>
                <w:bCs/>
                <w:color w:val="000000"/>
                <w:sz w:val="24"/>
                <w:szCs w:val="24"/>
                <w:lang w:eastAsia="ru-RU"/>
              </w:rPr>
            </w:pPr>
          </w:p>
        </w:tc>
      </w:tr>
      <w:tr w:rsidR="00572393" w:rsidRPr="00572393" w14:paraId="53CC3470" w14:textId="77777777" w:rsidTr="00572393">
        <w:trPr>
          <w:gridAfter w:val="6"/>
          <w:wAfter w:w="10945" w:type="dxa"/>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E88F68D"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77677010"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64304C8"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641B46F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14:paraId="057D870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BB224E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C3FB54C" w14:textId="77777777" w:rsidR="00572393" w:rsidRPr="00572393" w:rsidRDefault="00572393" w:rsidP="00572393">
            <w:pPr>
              <w:spacing w:after="0" w:line="240" w:lineRule="auto"/>
              <w:jc w:val="right"/>
              <w:rPr>
                <w:rFonts w:ascii="Times New Roman" w:eastAsia="Times New Roman" w:hAnsi="Times New Roman" w:cs="Times New Roman"/>
                <w:b/>
                <w:bCs/>
                <w:sz w:val="24"/>
                <w:szCs w:val="24"/>
                <w:lang w:eastAsia="ru-RU"/>
              </w:rPr>
            </w:pPr>
            <w:r w:rsidRPr="00572393">
              <w:rPr>
                <w:rFonts w:ascii="Times New Roman" w:eastAsia="Times New Roman" w:hAnsi="Times New Roman" w:cs="Times New Roman"/>
                <w:b/>
                <w:bCs/>
                <w:sz w:val="24"/>
                <w:szCs w:val="24"/>
                <w:lang w:eastAsia="ru-RU"/>
              </w:rPr>
              <w:t>33 128,9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31B019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10 180,6</w:t>
            </w:r>
          </w:p>
        </w:tc>
        <w:tc>
          <w:tcPr>
            <w:tcW w:w="1586" w:type="dxa"/>
            <w:tcBorders>
              <w:top w:val="nil"/>
              <w:left w:val="nil"/>
              <w:bottom w:val="single" w:sz="4" w:space="0" w:color="auto"/>
              <w:right w:val="single" w:sz="4" w:space="0" w:color="auto"/>
            </w:tcBorders>
            <w:shd w:val="clear" w:color="auto" w:fill="auto"/>
            <w:noWrap/>
            <w:vAlign w:val="bottom"/>
            <w:hideMark/>
          </w:tcPr>
          <w:p w14:paraId="6E190E0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10 983,2</w:t>
            </w:r>
          </w:p>
        </w:tc>
        <w:tc>
          <w:tcPr>
            <w:tcW w:w="682" w:type="dxa"/>
            <w:tcBorders>
              <w:top w:val="nil"/>
              <w:left w:val="nil"/>
              <w:bottom w:val="single" w:sz="4" w:space="0" w:color="auto"/>
              <w:right w:val="single" w:sz="4" w:space="0" w:color="auto"/>
            </w:tcBorders>
            <w:shd w:val="clear" w:color="auto" w:fill="auto"/>
            <w:noWrap/>
            <w:vAlign w:val="bottom"/>
            <w:hideMark/>
          </w:tcPr>
          <w:p w14:paraId="523B9B9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0225015" w14:textId="77777777" w:rsidTr="00572393">
        <w:trPr>
          <w:gridAfter w:val="6"/>
          <w:wAfter w:w="10945" w:type="dxa"/>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C0484F4"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14:paraId="346D5D6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2A6282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1B5FBFFB"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4354C92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6B626F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5011830"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5 744,8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609B01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3 364,7</w:t>
            </w:r>
          </w:p>
        </w:tc>
        <w:tc>
          <w:tcPr>
            <w:tcW w:w="1586" w:type="dxa"/>
            <w:tcBorders>
              <w:top w:val="nil"/>
              <w:left w:val="nil"/>
              <w:bottom w:val="single" w:sz="4" w:space="0" w:color="auto"/>
              <w:right w:val="single" w:sz="4" w:space="0" w:color="auto"/>
            </w:tcBorders>
            <w:shd w:val="clear" w:color="auto" w:fill="auto"/>
            <w:noWrap/>
            <w:vAlign w:val="bottom"/>
            <w:hideMark/>
          </w:tcPr>
          <w:p w14:paraId="3CB56D9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5 503,4</w:t>
            </w:r>
          </w:p>
        </w:tc>
        <w:tc>
          <w:tcPr>
            <w:tcW w:w="682" w:type="dxa"/>
            <w:tcBorders>
              <w:top w:val="nil"/>
              <w:left w:val="nil"/>
              <w:bottom w:val="single" w:sz="4" w:space="0" w:color="auto"/>
              <w:right w:val="single" w:sz="4" w:space="0" w:color="auto"/>
            </w:tcBorders>
            <w:shd w:val="clear" w:color="auto" w:fill="auto"/>
            <w:noWrap/>
            <w:vAlign w:val="bottom"/>
            <w:hideMark/>
          </w:tcPr>
          <w:p w14:paraId="1739669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46D8D941" w14:textId="77777777" w:rsidTr="00572393">
        <w:trPr>
          <w:gridAfter w:val="6"/>
          <w:wAfter w:w="10945" w:type="dxa"/>
          <w:trHeight w:val="78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F66EE34"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14:paraId="7ACCF9A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493A2A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4ED32EF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16BE8FB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79BC688"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E1C169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4 965,2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9B67C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3 115,4</w:t>
            </w:r>
          </w:p>
        </w:tc>
        <w:tc>
          <w:tcPr>
            <w:tcW w:w="1586" w:type="dxa"/>
            <w:tcBorders>
              <w:top w:val="nil"/>
              <w:left w:val="nil"/>
              <w:bottom w:val="single" w:sz="4" w:space="0" w:color="auto"/>
              <w:right w:val="single" w:sz="4" w:space="0" w:color="auto"/>
            </w:tcBorders>
            <w:shd w:val="clear" w:color="auto" w:fill="auto"/>
            <w:noWrap/>
            <w:vAlign w:val="bottom"/>
            <w:hideMark/>
          </w:tcPr>
          <w:p w14:paraId="02E8739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4 965,2</w:t>
            </w:r>
          </w:p>
        </w:tc>
        <w:tc>
          <w:tcPr>
            <w:tcW w:w="682" w:type="dxa"/>
            <w:tcBorders>
              <w:top w:val="nil"/>
              <w:left w:val="nil"/>
              <w:bottom w:val="single" w:sz="4" w:space="0" w:color="auto"/>
              <w:right w:val="single" w:sz="4" w:space="0" w:color="auto"/>
            </w:tcBorders>
            <w:shd w:val="clear" w:color="auto" w:fill="auto"/>
            <w:noWrap/>
            <w:vAlign w:val="bottom"/>
            <w:hideMark/>
          </w:tcPr>
          <w:p w14:paraId="2AA63F5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4F6C2959" w14:textId="77777777" w:rsidTr="00572393">
        <w:trPr>
          <w:gridAfter w:val="6"/>
          <w:wAfter w:w="10945" w:type="dxa"/>
          <w:trHeight w:val="6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8136BA2"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572393">
              <w:rPr>
                <w:rFonts w:ascii="Times New Roman" w:eastAsia="Times New Roman" w:hAnsi="Times New Roman" w:cs="Times New Roman"/>
                <w:color w:val="000000"/>
                <w:sz w:val="16"/>
                <w:szCs w:val="16"/>
                <w:lang w:eastAsia="ru-RU"/>
              </w:rPr>
              <w:t>поселния</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C14D13C"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5ABCB2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A9D87C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686F0428"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89.1.00.00110</w:t>
            </w:r>
          </w:p>
        </w:tc>
        <w:tc>
          <w:tcPr>
            <w:tcW w:w="851" w:type="dxa"/>
            <w:gridSpan w:val="2"/>
            <w:tcBorders>
              <w:top w:val="nil"/>
              <w:left w:val="nil"/>
              <w:bottom w:val="single" w:sz="4" w:space="0" w:color="auto"/>
              <w:right w:val="single" w:sz="4" w:space="0" w:color="auto"/>
            </w:tcBorders>
            <w:shd w:val="clear" w:color="auto" w:fill="auto"/>
            <w:vAlign w:val="center"/>
            <w:hideMark/>
          </w:tcPr>
          <w:p w14:paraId="05FF6015"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115A82C"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4 056,0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6E16FB6"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3 115,2</w:t>
            </w:r>
          </w:p>
        </w:tc>
        <w:tc>
          <w:tcPr>
            <w:tcW w:w="1586" w:type="dxa"/>
            <w:tcBorders>
              <w:top w:val="nil"/>
              <w:left w:val="nil"/>
              <w:bottom w:val="single" w:sz="4" w:space="0" w:color="auto"/>
              <w:right w:val="single" w:sz="4" w:space="0" w:color="auto"/>
            </w:tcBorders>
            <w:shd w:val="clear" w:color="auto" w:fill="auto"/>
            <w:noWrap/>
            <w:vAlign w:val="bottom"/>
            <w:hideMark/>
          </w:tcPr>
          <w:p w14:paraId="318756C9"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4 056,0</w:t>
            </w:r>
          </w:p>
        </w:tc>
        <w:tc>
          <w:tcPr>
            <w:tcW w:w="682" w:type="dxa"/>
            <w:tcBorders>
              <w:top w:val="nil"/>
              <w:left w:val="nil"/>
              <w:bottom w:val="single" w:sz="4" w:space="0" w:color="auto"/>
              <w:right w:val="single" w:sz="4" w:space="0" w:color="auto"/>
            </w:tcBorders>
            <w:shd w:val="clear" w:color="auto" w:fill="auto"/>
            <w:noWrap/>
            <w:vAlign w:val="bottom"/>
            <w:hideMark/>
          </w:tcPr>
          <w:p w14:paraId="3019234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22F342F7" w14:textId="77777777" w:rsidTr="00572393">
        <w:trPr>
          <w:gridAfter w:val="6"/>
          <w:wAfter w:w="10945" w:type="dxa"/>
          <w:trHeight w:val="12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37B162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572393">
              <w:rPr>
                <w:rFonts w:ascii="Times New Roman" w:eastAsia="Times New Roman" w:hAnsi="Times New Roman" w:cs="Times New Roman"/>
                <w:i/>
                <w:iCs/>
                <w:color w:val="000000"/>
                <w:sz w:val="16"/>
                <w:szCs w:val="16"/>
                <w:lang w:eastAsia="ru-RU"/>
              </w:rPr>
              <w:t>поселния</w:t>
            </w:r>
            <w:proofErr w:type="spellEnd"/>
            <w:r w:rsidRPr="00572393">
              <w:rPr>
                <w:rFonts w:ascii="Times New Roman" w:eastAsia="Times New Roman" w:hAnsi="Times New Roman" w:cs="Times New Roman"/>
                <w:i/>
                <w:iCs/>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14:paraId="240D68F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181090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3E43181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2F003B6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89.1.00.00110</w:t>
            </w:r>
          </w:p>
        </w:tc>
        <w:tc>
          <w:tcPr>
            <w:tcW w:w="851" w:type="dxa"/>
            <w:gridSpan w:val="2"/>
            <w:tcBorders>
              <w:top w:val="nil"/>
              <w:left w:val="nil"/>
              <w:bottom w:val="single" w:sz="4" w:space="0" w:color="auto"/>
              <w:right w:val="single" w:sz="4" w:space="0" w:color="auto"/>
            </w:tcBorders>
            <w:shd w:val="clear" w:color="auto" w:fill="auto"/>
            <w:vAlign w:val="center"/>
            <w:hideMark/>
          </w:tcPr>
          <w:p w14:paraId="36F4448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3F59B8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4 056,0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5D460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3 115,2</w:t>
            </w:r>
          </w:p>
        </w:tc>
        <w:tc>
          <w:tcPr>
            <w:tcW w:w="1586" w:type="dxa"/>
            <w:tcBorders>
              <w:top w:val="nil"/>
              <w:left w:val="nil"/>
              <w:bottom w:val="single" w:sz="4" w:space="0" w:color="auto"/>
              <w:right w:val="single" w:sz="4" w:space="0" w:color="auto"/>
            </w:tcBorders>
            <w:shd w:val="clear" w:color="auto" w:fill="auto"/>
            <w:noWrap/>
            <w:vAlign w:val="bottom"/>
            <w:hideMark/>
          </w:tcPr>
          <w:p w14:paraId="6553E07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4 056,0</w:t>
            </w:r>
          </w:p>
        </w:tc>
        <w:tc>
          <w:tcPr>
            <w:tcW w:w="682" w:type="dxa"/>
            <w:tcBorders>
              <w:top w:val="nil"/>
              <w:left w:val="nil"/>
              <w:bottom w:val="single" w:sz="4" w:space="0" w:color="auto"/>
              <w:right w:val="single" w:sz="4" w:space="0" w:color="auto"/>
            </w:tcBorders>
            <w:shd w:val="clear" w:color="auto" w:fill="auto"/>
            <w:noWrap/>
            <w:vAlign w:val="bottom"/>
            <w:hideMark/>
          </w:tcPr>
          <w:p w14:paraId="5DD72D5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8E8486D" w14:textId="77777777" w:rsidTr="00572393">
        <w:trPr>
          <w:gridAfter w:val="6"/>
          <w:wAfter w:w="10945" w:type="dxa"/>
          <w:trHeight w:val="4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5CC7D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14:paraId="276B28D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50BBB7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3E23B6D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7B2B5F6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89.1.00.00110</w:t>
            </w:r>
          </w:p>
        </w:tc>
        <w:tc>
          <w:tcPr>
            <w:tcW w:w="851" w:type="dxa"/>
            <w:gridSpan w:val="2"/>
            <w:tcBorders>
              <w:top w:val="nil"/>
              <w:left w:val="nil"/>
              <w:bottom w:val="single" w:sz="4" w:space="0" w:color="auto"/>
              <w:right w:val="single" w:sz="4" w:space="0" w:color="auto"/>
            </w:tcBorders>
            <w:shd w:val="clear" w:color="auto" w:fill="auto"/>
            <w:vAlign w:val="center"/>
            <w:hideMark/>
          </w:tcPr>
          <w:p w14:paraId="49F7DCD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121</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4DF151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3 115,2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38108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3 115,2</w:t>
            </w:r>
          </w:p>
        </w:tc>
        <w:tc>
          <w:tcPr>
            <w:tcW w:w="1586" w:type="dxa"/>
            <w:tcBorders>
              <w:top w:val="nil"/>
              <w:left w:val="nil"/>
              <w:bottom w:val="single" w:sz="4" w:space="0" w:color="auto"/>
              <w:right w:val="single" w:sz="4" w:space="0" w:color="auto"/>
            </w:tcBorders>
            <w:shd w:val="clear" w:color="auto" w:fill="auto"/>
            <w:noWrap/>
            <w:vAlign w:val="bottom"/>
            <w:hideMark/>
          </w:tcPr>
          <w:p w14:paraId="2ADF05B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3 115,2</w:t>
            </w:r>
          </w:p>
        </w:tc>
        <w:tc>
          <w:tcPr>
            <w:tcW w:w="682" w:type="dxa"/>
            <w:tcBorders>
              <w:top w:val="nil"/>
              <w:left w:val="nil"/>
              <w:bottom w:val="single" w:sz="4" w:space="0" w:color="auto"/>
              <w:right w:val="single" w:sz="4" w:space="0" w:color="auto"/>
            </w:tcBorders>
            <w:shd w:val="clear" w:color="auto" w:fill="auto"/>
            <w:noWrap/>
            <w:vAlign w:val="bottom"/>
            <w:hideMark/>
          </w:tcPr>
          <w:p w14:paraId="48EA8B2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5A3F5D7" w14:textId="77777777" w:rsidTr="00572393">
        <w:trPr>
          <w:gridAfter w:val="6"/>
          <w:wAfter w:w="10945" w:type="dxa"/>
          <w:trHeight w:val="6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22F7CD4"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14:paraId="62D494D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05E4B4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C79C5F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36AC8E4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89.1.00.00110</w:t>
            </w:r>
          </w:p>
        </w:tc>
        <w:tc>
          <w:tcPr>
            <w:tcW w:w="851" w:type="dxa"/>
            <w:gridSpan w:val="2"/>
            <w:tcBorders>
              <w:top w:val="nil"/>
              <w:left w:val="nil"/>
              <w:bottom w:val="single" w:sz="4" w:space="0" w:color="auto"/>
              <w:right w:val="single" w:sz="4" w:space="0" w:color="auto"/>
            </w:tcBorders>
            <w:shd w:val="clear" w:color="auto" w:fill="auto"/>
            <w:vAlign w:val="center"/>
            <w:hideMark/>
          </w:tcPr>
          <w:p w14:paraId="14DA920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129</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0201F4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940,8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5BFA3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29B2EF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940,8</w:t>
            </w:r>
          </w:p>
        </w:tc>
        <w:tc>
          <w:tcPr>
            <w:tcW w:w="682" w:type="dxa"/>
            <w:tcBorders>
              <w:top w:val="nil"/>
              <w:left w:val="nil"/>
              <w:bottom w:val="single" w:sz="4" w:space="0" w:color="auto"/>
              <w:right w:val="single" w:sz="4" w:space="0" w:color="auto"/>
            </w:tcBorders>
            <w:shd w:val="clear" w:color="auto" w:fill="auto"/>
            <w:noWrap/>
            <w:vAlign w:val="bottom"/>
            <w:hideMark/>
          </w:tcPr>
          <w:p w14:paraId="7666179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29FBFFED" w14:textId="77777777" w:rsidTr="00572393">
        <w:trPr>
          <w:gridAfter w:val="6"/>
          <w:wAfter w:w="10945" w:type="dxa"/>
          <w:trHeight w:val="7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E1B07DB"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2E0932B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1EBDF1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40D94C5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6B51A1A8"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89.1.00.00190</w:t>
            </w:r>
          </w:p>
        </w:tc>
        <w:tc>
          <w:tcPr>
            <w:tcW w:w="851" w:type="dxa"/>
            <w:gridSpan w:val="2"/>
            <w:tcBorders>
              <w:top w:val="nil"/>
              <w:left w:val="nil"/>
              <w:bottom w:val="single" w:sz="4" w:space="0" w:color="auto"/>
              <w:right w:val="single" w:sz="4" w:space="0" w:color="auto"/>
            </w:tcBorders>
            <w:shd w:val="clear" w:color="auto" w:fill="auto"/>
            <w:vAlign w:val="center"/>
            <w:hideMark/>
          </w:tcPr>
          <w:p w14:paraId="35B388E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3976B2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909,0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F7306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007D85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909,0</w:t>
            </w:r>
          </w:p>
        </w:tc>
        <w:tc>
          <w:tcPr>
            <w:tcW w:w="682" w:type="dxa"/>
            <w:tcBorders>
              <w:top w:val="nil"/>
              <w:left w:val="nil"/>
              <w:bottom w:val="single" w:sz="4" w:space="0" w:color="auto"/>
              <w:right w:val="single" w:sz="4" w:space="0" w:color="auto"/>
            </w:tcBorders>
            <w:shd w:val="clear" w:color="auto" w:fill="auto"/>
            <w:noWrap/>
            <w:vAlign w:val="bottom"/>
            <w:hideMark/>
          </w:tcPr>
          <w:p w14:paraId="4802AEE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02522372" w14:textId="77777777" w:rsidTr="00572393">
        <w:trPr>
          <w:gridAfter w:val="6"/>
          <w:wAfter w:w="10945" w:type="dxa"/>
          <w:trHeight w:val="13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395F6D2"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14:paraId="6B2ABA5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13AA21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2168751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3F5FCF9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89.1.00.00190</w:t>
            </w:r>
          </w:p>
        </w:tc>
        <w:tc>
          <w:tcPr>
            <w:tcW w:w="851" w:type="dxa"/>
            <w:gridSpan w:val="2"/>
            <w:tcBorders>
              <w:top w:val="nil"/>
              <w:left w:val="nil"/>
              <w:bottom w:val="single" w:sz="4" w:space="0" w:color="auto"/>
              <w:right w:val="single" w:sz="4" w:space="0" w:color="auto"/>
            </w:tcBorders>
            <w:shd w:val="clear" w:color="auto" w:fill="auto"/>
            <w:vAlign w:val="center"/>
            <w:hideMark/>
          </w:tcPr>
          <w:p w14:paraId="59AA9E9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1936B3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236,6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F85CF3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B6B327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236,6</w:t>
            </w:r>
          </w:p>
        </w:tc>
        <w:tc>
          <w:tcPr>
            <w:tcW w:w="682" w:type="dxa"/>
            <w:tcBorders>
              <w:top w:val="nil"/>
              <w:left w:val="nil"/>
              <w:bottom w:val="single" w:sz="4" w:space="0" w:color="auto"/>
              <w:right w:val="single" w:sz="4" w:space="0" w:color="auto"/>
            </w:tcBorders>
            <w:shd w:val="clear" w:color="auto" w:fill="auto"/>
            <w:noWrap/>
            <w:vAlign w:val="bottom"/>
            <w:hideMark/>
          </w:tcPr>
          <w:p w14:paraId="7A7C017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15E6A08" w14:textId="77777777" w:rsidTr="00572393">
        <w:trPr>
          <w:gridAfter w:val="6"/>
          <w:wAfter w:w="10945" w:type="dxa"/>
          <w:trHeight w:val="55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4266E0F"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auto"/>
              <w:right w:val="single" w:sz="4" w:space="0" w:color="auto"/>
            </w:tcBorders>
            <w:shd w:val="clear" w:color="auto" w:fill="auto"/>
            <w:vAlign w:val="center"/>
            <w:hideMark/>
          </w:tcPr>
          <w:p w14:paraId="7158FE4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E1FEFE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2A43C33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04A5F64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89.1.00.00190</w:t>
            </w:r>
          </w:p>
        </w:tc>
        <w:tc>
          <w:tcPr>
            <w:tcW w:w="851" w:type="dxa"/>
            <w:gridSpan w:val="2"/>
            <w:tcBorders>
              <w:top w:val="nil"/>
              <w:left w:val="nil"/>
              <w:bottom w:val="single" w:sz="4" w:space="0" w:color="auto"/>
              <w:right w:val="single" w:sz="4" w:space="0" w:color="auto"/>
            </w:tcBorders>
            <w:shd w:val="clear" w:color="auto" w:fill="auto"/>
            <w:vAlign w:val="center"/>
            <w:hideMark/>
          </w:tcPr>
          <w:p w14:paraId="6DE5794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122</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769715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236,6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32D7EB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3629B6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236,6</w:t>
            </w:r>
          </w:p>
        </w:tc>
        <w:tc>
          <w:tcPr>
            <w:tcW w:w="682" w:type="dxa"/>
            <w:tcBorders>
              <w:top w:val="nil"/>
              <w:left w:val="nil"/>
              <w:bottom w:val="single" w:sz="4" w:space="0" w:color="auto"/>
              <w:right w:val="single" w:sz="4" w:space="0" w:color="auto"/>
            </w:tcBorders>
            <w:shd w:val="clear" w:color="auto" w:fill="auto"/>
            <w:noWrap/>
            <w:vAlign w:val="bottom"/>
            <w:hideMark/>
          </w:tcPr>
          <w:p w14:paraId="38F09A5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C10B5C4" w14:textId="77777777" w:rsidTr="00572393">
        <w:trPr>
          <w:gridAfter w:val="6"/>
          <w:wAfter w:w="10945" w:type="dxa"/>
          <w:trHeight w:val="10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E1667A3"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C928A9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CDAC46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6FADEFA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7ED0795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89.1.00.00190</w:t>
            </w:r>
          </w:p>
        </w:tc>
        <w:tc>
          <w:tcPr>
            <w:tcW w:w="851" w:type="dxa"/>
            <w:gridSpan w:val="2"/>
            <w:tcBorders>
              <w:top w:val="nil"/>
              <w:left w:val="nil"/>
              <w:bottom w:val="single" w:sz="4" w:space="0" w:color="auto"/>
              <w:right w:val="single" w:sz="4" w:space="0" w:color="auto"/>
            </w:tcBorders>
            <w:shd w:val="clear" w:color="auto" w:fill="auto"/>
            <w:vAlign w:val="center"/>
            <w:hideMark/>
          </w:tcPr>
          <w:p w14:paraId="1ECAFE8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C94573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672,4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1E3AE3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69EE23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672,4</w:t>
            </w:r>
          </w:p>
        </w:tc>
        <w:tc>
          <w:tcPr>
            <w:tcW w:w="682" w:type="dxa"/>
            <w:tcBorders>
              <w:top w:val="nil"/>
              <w:left w:val="nil"/>
              <w:bottom w:val="single" w:sz="4" w:space="0" w:color="auto"/>
              <w:right w:val="single" w:sz="4" w:space="0" w:color="auto"/>
            </w:tcBorders>
            <w:shd w:val="clear" w:color="auto" w:fill="auto"/>
            <w:noWrap/>
            <w:vAlign w:val="bottom"/>
            <w:hideMark/>
          </w:tcPr>
          <w:p w14:paraId="78597CA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FED726E" w14:textId="77777777" w:rsidTr="00572393">
        <w:trPr>
          <w:gridAfter w:val="6"/>
          <w:wAfter w:w="10945" w:type="dxa"/>
          <w:trHeight w:val="3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819ED9B"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5BD1F2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36054A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19CB42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73B8376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89.1.00.00190</w:t>
            </w:r>
          </w:p>
        </w:tc>
        <w:tc>
          <w:tcPr>
            <w:tcW w:w="851" w:type="dxa"/>
            <w:gridSpan w:val="2"/>
            <w:tcBorders>
              <w:top w:val="nil"/>
              <w:left w:val="nil"/>
              <w:bottom w:val="single" w:sz="4" w:space="0" w:color="auto"/>
              <w:right w:val="single" w:sz="4" w:space="0" w:color="auto"/>
            </w:tcBorders>
            <w:shd w:val="clear" w:color="auto" w:fill="auto"/>
            <w:vAlign w:val="center"/>
            <w:hideMark/>
          </w:tcPr>
          <w:p w14:paraId="7D3322B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DC7D53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672,4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64BA03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E4EDDE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672,4</w:t>
            </w:r>
          </w:p>
        </w:tc>
        <w:tc>
          <w:tcPr>
            <w:tcW w:w="682" w:type="dxa"/>
            <w:tcBorders>
              <w:top w:val="nil"/>
              <w:left w:val="nil"/>
              <w:bottom w:val="single" w:sz="4" w:space="0" w:color="auto"/>
              <w:right w:val="single" w:sz="4" w:space="0" w:color="auto"/>
            </w:tcBorders>
            <w:shd w:val="clear" w:color="auto" w:fill="auto"/>
            <w:noWrap/>
            <w:vAlign w:val="bottom"/>
            <w:hideMark/>
          </w:tcPr>
          <w:p w14:paraId="32A5063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E30E85C" w14:textId="77777777" w:rsidTr="00572393">
        <w:trPr>
          <w:gridAfter w:val="6"/>
          <w:wAfter w:w="10945" w:type="dxa"/>
          <w:trHeight w:val="15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34BD41B"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1F14EA4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06B55F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30CCDD5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3E53FD7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89.9.00.72390</w:t>
            </w:r>
          </w:p>
        </w:tc>
        <w:tc>
          <w:tcPr>
            <w:tcW w:w="851" w:type="dxa"/>
            <w:gridSpan w:val="2"/>
            <w:tcBorders>
              <w:top w:val="nil"/>
              <w:left w:val="nil"/>
              <w:bottom w:val="single" w:sz="4" w:space="0" w:color="auto"/>
              <w:right w:val="single" w:sz="4" w:space="0" w:color="auto"/>
            </w:tcBorders>
            <w:shd w:val="clear" w:color="auto" w:fill="auto"/>
            <w:vAlign w:val="center"/>
            <w:hideMark/>
          </w:tcPr>
          <w:p w14:paraId="372F9FA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90D7F1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5D2A8D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w:t>
            </w:r>
          </w:p>
        </w:tc>
        <w:tc>
          <w:tcPr>
            <w:tcW w:w="1586" w:type="dxa"/>
            <w:tcBorders>
              <w:top w:val="nil"/>
              <w:left w:val="nil"/>
              <w:bottom w:val="single" w:sz="4" w:space="0" w:color="auto"/>
              <w:right w:val="single" w:sz="4" w:space="0" w:color="auto"/>
            </w:tcBorders>
            <w:shd w:val="clear" w:color="auto" w:fill="auto"/>
            <w:noWrap/>
            <w:vAlign w:val="bottom"/>
            <w:hideMark/>
          </w:tcPr>
          <w:p w14:paraId="0DA4457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w:t>
            </w:r>
          </w:p>
        </w:tc>
        <w:tc>
          <w:tcPr>
            <w:tcW w:w="682" w:type="dxa"/>
            <w:tcBorders>
              <w:top w:val="nil"/>
              <w:left w:val="nil"/>
              <w:bottom w:val="single" w:sz="4" w:space="0" w:color="auto"/>
              <w:right w:val="single" w:sz="4" w:space="0" w:color="auto"/>
            </w:tcBorders>
            <w:shd w:val="clear" w:color="auto" w:fill="auto"/>
            <w:noWrap/>
            <w:vAlign w:val="bottom"/>
            <w:hideMark/>
          </w:tcPr>
          <w:p w14:paraId="720A3F7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07EB205B" w14:textId="77777777" w:rsidTr="00572393">
        <w:trPr>
          <w:gridAfter w:val="6"/>
          <w:wAfter w:w="10945" w:type="dxa"/>
          <w:trHeight w:val="15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54ED34A"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C0C646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2745E7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558EB0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3F3D1F5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89.9.00.72390</w:t>
            </w:r>
          </w:p>
        </w:tc>
        <w:tc>
          <w:tcPr>
            <w:tcW w:w="851" w:type="dxa"/>
            <w:gridSpan w:val="2"/>
            <w:tcBorders>
              <w:top w:val="nil"/>
              <w:left w:val="nil"/>
              <w:bottom w:val="single" w:sz="4" w:space="0" w:color="auto"/>
              <w:right w:val="single" w:sz="4" w:space="0" w:color="auto"/>
            </w:tcBorders>
            <w:shd w:val="clear" w:color="auto" w:fill="auto"/>
            <w:vAlign w:val="center"/>
            <w:hideMark/>
          </w:tcPr>
          <w:p w14:paraId="26E753F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38D405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CEAFF8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586" w:type="dxa"/>
            <w:tcBorders>
              <w:top w:val="nil"/>
              <w:left w:val="nil"/>
              <w:bottom w:val="single" w:sz="4" w:space="0" w:color="auto"/>
              <w:right w:val="single" w:sz="4" w:space="0" w:color="auto"/>
            </w:tcBorders>
            <w:shd w:val="clear" w:color="auto" w:fill="auto"/>
            <w:noWrap/>
            <w:vAlign w:val="bottom"/>
            <w:hideMark/>
          </w:tcPr>
          <w:p w14:paraId="4E59024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682" w:type="dxa"/>
            <w:tcBorders>
              <w:top w:val="nil"/>
              <w:left w:val="nil"/>
              <w:bottom w:val="single" w:sz="4" w:space="0" w:color="auto"/>
              <w:right w:val="single" w:sz="4" w:space="0" w:color="auto"/>
            </w:tcBorders>
            <w:shd w:val="clear" w:color="auto" w:fill="auto"/>
            <w:noWrap/>
            <w:vAlign w:val="bottom"/>
            <w:hideMark/>
          </w:tcPr>
          <w:p w14:paraId="47B8644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EE3F92E" w14:textId="77777777" w:rsidTr="00572393">
        <w:trPr>
          <w:gridAfter w:val="6"/>
          <w:wAfter w:w="10945" w:type="dxa"/>
          <w:trHeight w:val="4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244F782"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AD815C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EC7A40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6BEC26E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1842" w:type="dxa"/>
            <w:tcBorders>
              <w:top w:val="nil"/>
              <w:left w:val="nil"/>
              <w:bottom w:val="single" w:sz="4" w:space="0" w:color="auto"/>
              <w:right w:val="single" w:sz="4" w:space="0" w:color="auto"/>
            </w:tcBorders>
            <w:shd w:val="clear" w:color="auto" w:fill="auto"/>
            <w:vAlign w:val="center"/>
            <w:hideMark/>
          </w:tcPr>
          <w:p w14:paraId="5D9DA35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89.9.00.72390</w:t>
            </w:r>
          </w:p>
        </w:tc>
        <w:tc>
          <w:tcPr>
            <w:tcW w:w="851" w:type="dxa"/>
            <w:gridSpan w:val="2"/>
            <w:tcBorders>
              <w:top w:val="nil"/>
              <w:left w:val="nil"/>
              <w:bottom w:val="single" w:sz="4" w:space="0" w:color="auto"/>
              <w:right w:val="single" w:sz="4" w:space="0" w:color="auto"/>
            </w:tcBorders>
            <w:shd w:val="clear" w:color="auto" w:fill="auto"/>
            <w:vAlign w:val="center"/>
            <w:hideMark/>
          </w:tcPr>
          <w:p w14:paraId="039033A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E192DA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F875A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586" w:type="dxa"/>
            <w:tcBorders>
              <w:top w:val="nil"/>
              <w:left w:val="nil"/>
              <w:bottom w:val="single" w:sz="4" w:space="0" w:color="auto"/>
              <w:right w:val="single" w:sz="4" w:space="0" w:color="auto"/>
            </w:tcBorders>
            <w:shd w:val="clear" w:color="auto" w:fill="auto"/>
            <w:noWrap/>
            <w:vAlign w:val="bottom"/>
            <w:hideMark/>
          </w:tcPr>
          <w:p w14:paraId="74C613F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682" w:type="dxa"/>
            <w:tcBorders>
              <w:top w:val="nil"/>
              <w:left w:val="nil"/>
              <w:bottom w:val="single" w:sz="4" w:space="0" w:color="auto"/>
              <w:right w:val="single" w:sz="4" w:space="0" w:color="auto"/>
            </w:tcBorders>
            <w:shd w:val="clear" w:color="auto" w:fill="auto"/>
            <w:noWrap/>
            <w:vAlign w:val="bottom"/>
            <w:hideMark/>
          </w:tcPr>
          <w:p w14:paraId="6DF86FC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07BC194"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ADB5139"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Резервные фонды</w:t>
            </w:r>
          </w:p>
        </w:tc>
        <w:tc>
          <w:tcPr>
            <w:tcW w:w="850" w:type="dxa"/>
            <w:tcBorders>
              <w:top w:val="nil"/>
              <w:left w:val="nil"/>
              <w:bottom w:val="single" w:sz="4" w:space="0" w:color="auto"/>
              <w:right w:val="single" w:sz="4" w:space="0" w:color="auto"/>
            </w:tcBorders>
            <w:shd w:val="clear" w:color="auto" w:fill="auto"/>
            <w:vAlign w:val="center"/>
            <w:hideMark/>
          </w:tcPr>
          <w:p w14:paraId="0AC7C6C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D20CC28"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E44DF8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11</w:t>
            </w:r>
          </w:p>
        </w:tc>
        <w:tc>
          <w:tcPr>
            <w:tcW w:w="1842" w:type="dxa"/>
            <w:tcBorders>
              <w:top w:val="nil"/>
              <w:left w:val="nil"/>
              <w:bottom w:val="single" w:sz="4" w:space="0" w:color="auto"/>
              <w:right w:val="single" w:sz="4" w:space="0" w:color="auto"/>
            </w:tcBorders>
            <w:shd w:val="clear" w:color="auto" w:fill="auto"/>
            <w:vAlign w:val="center"/>
            <w:hideMark/>
          </w:tcPr>
          <w:p w14:paraId="1340962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FCC90D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5DE2116"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A828A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F2D4CF6"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7EE6A95"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FD529B8" w14:textId="77777777" w:rsidTr="00572393">
        <w:trPr>
          <w:gridAfter w:val="6"/>
          <w:wAfter w:w="10945" w:type="dxa"/>
          <w:trHeight w:val="13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6BE105F"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14:paraId="248702E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A870B1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9C173E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11</w:t>
            </w:r>
          </w:p>
        </w:tc>
        <w:tc>
          <w:tcPr>
            <w:tcW w:w="1842" w:type="dxa"/>
            <w:tcBorders>
              <w:top w:val="nil"/>
              <w:left w:val="nil"/>
              <w:bottom w:val="single" w:sz="4" w:space="0" w:color="auto"/>
              <w:right w:val="single" w:sz="4" w:space="0" w:color="auto"/>
            </w:tcBorders>
            <w:shd w:val="clear" w:color="auto" w:fill="auto"/>
            <w:vAlign w:val="center"/>
            <w:hideMark/>
          </w:tcPr>
          <w:p w14:paraId="6D87689C"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99.1.00.90100</w:t>
            </w:r>
          </w:p>
        </w:tc>
        <w:tc>
          <w:tcPr>
            <w:tcW w:w="851" w:type="dxa"/>
            <w:gridSpan w:val="2"/>
            <w:tcBorders>
              <w:top w:val="nil"/>
              <w:left w:val="nil"/>
              <w:bottom w:val="single" w:sz="4" w:space="0" w:color="auto"/>
              <w:right w:val="single" w:sz="4" w:space="0" w:color="auto"/>
            </w:tcBorders>
            <w:shd w:val="clear" w:color="auto" w:fill="auto"/>
            <w:vAlign w:val="center"/>
            <w:hideMark/>
          </w:tcPr>
          <w:p w14:paraId="7EC51BC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AC6E1A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CCA1F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76E1470"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512DDD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32347778" w14:textId="77777777" w:rsidTr="00572393">
        <w:trPr>
          <w:gridAfter w:val="6"/>
          <w:wAfter w:w="10945" w:type="dxa"/>
          <w:trHeight w:val="12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FAE3C8D"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14:paraId="6A55DCB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B013D1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799232D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11</w:t>
            </w:r>
          </w:p>
        </w:tc>
        <w:tc>
          <w:tcPr>
            <w:tcW w:w="1842" w:type="dxa"/>
            <w:tcBorders>
              <w:top w:val="nil"/>
              <w:left w:val="nil"/>
              <w:bottom w:val="single" w:sz="4" w:space="0" w:color="auto"/>
              <w:right w:val="single" w:sz="4" w:space="0" w:color="auto"/>
            </w:tcBorders>
            <w:shd w:val="clear" w:color="auto" w:fill="auto"/>
            <w:vAlign w:val="center"/>
            <w:hideMark/>
          </w:tcPr>
          <w:p w14:paraId="78B529A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99.1.00.90100</w:t>
            </w:r>
          </w:p>
        </w:tc>
        <w:tc>
          <w:tcPr>
            <w:tcW w:w="851" w:type="dxa"/>
            <w:gridSpan w:val="2"/>
            <w:tcBorders>
              <w:top w:val="nil"/>
              <w:left w:val="nil"/>
              <w:bottom w:val="single" w:sz="4" w:space="0" w:color="auto"/>
              <w:right w:val="single" w:sz="4" w:space="0" w:color="auto"/>
            </w:tcBorders>
            <w:shd w:val="clear" w:color="auto" w:fill="auto"/>
            <w:vAlign w:val="center"/>
            <w:hideMark/>
          </w:tcPr>
          <w:p w14:paraId="590C243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1D63A8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8F4F9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EEE115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E1B8E7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257743AB" w14:textId="77777777" w:rsidTr="00572393">
        <w:trPr>
          <w:gridAfter w:val="6"/>
          <w:wAfter w:w="10945" w:type="dxa"/>
          <w:trHeight w:val="4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1D7F828"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lastRenderedPageBreak/>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14:paraId="7557EDE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94E627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F23C42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7A28AEA2"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5C06BF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1FAF152"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774,6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308A3AA"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249,3</w:t>
            </w:r>
          </w:p>
        </w:tc>
        <w:tc>
          <w:tcPr>
            <w:tcW w:w="1586" w:type="dxa"/>
            <w:tcBorders>
              <w:top w:val="nil"/>
              <w:left w:val="nil"/>
              <w:bottom w:val="single" w:sz="4" w:space="0" w:color="auto"/>
              <w:right w:val="single" w:sz="4" w:space="0" w:color="auto"/>
            </w:tcBorders>
            <w:shd w:val="clear" w:color="auto" w:fill="auto"/>
            <w:noWrap/>
            <w:vAlign w:val="bottom"/>
            <w:hideMark/>
          </w:tcPr>
          <w:p w14:paraId="0D7B988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538,2</w:t>
            </w:r>
          </w:p>
        </w:tc>
        <w:tc>
          <w:tcPr>
            <w:tcW w:w="682" w:type="dxa"/>
            <w:tcBorders>
              <w:top w:val="nil"/>
              <w:left w:val="nil"/>
              <w:bottom w:val="single" w:sz="4" w:space="0" w:color="auto"/>
              <w:right w:val="single" w:sz="4" w:space="0" w:color="auto"/>
            </w:tcBorders>
            <w:shd w:val="clear" w:color="auto" w:fill="auto"/>
            <w:noWrap/>
            <w:vAlign w:val="bottom"/>
            <w:hideMark/>
          </w:tcPr>
          <w:p w14:paraId="5997893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26B0D501" w14:textId="77777777" w:rsidTr="00572393">
        <w:trPr>
          <w:gridAfter w:val="6"/>
          <w:wAfter w:w="10945" w:type="dxa"/>
          <w:trHeight w:val="13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B6BBE4D"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50" w:type="dxa"/>
            <w:tcBorders>
              <w:top w:val="nil"/>
              <w:left w:val="nil"/>
              <w:bottom w:val="single" w:sz="4" w:space="0" w:color="auto"/>
              <w:right w:val="single" w:sz="4" w:space="0" w:color="auto"/>
            </w:tcBorders>
            <w:shd w:val="clear" w:color="auto" w:fill="auto"/>
            <w:vAlign w:val="center"/>
            <w:hideMark/>
          </w:tcPr>
          <w:p w14:paraId="1F707F3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9CE3D53"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38135DC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5A01D08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12AA4D4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A62412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377,9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66B4CA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D67FBA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92D375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12756A43" w14:textId="77777777" w:rsidTr="00572393">
        <w:trPr>
          <w:gridAfter w:val="6"/>
          <w:wAfter w:w="10945" w:type="dxa"/>
          <w:trHeight w:val="15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8E85D61"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553402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5D12A4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44FC74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139CAE5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7CD8CDE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4607E7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377,9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DFBFB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6CBBE2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14BC29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B622CC8" w14:textId="77777777" w:rsidTr="00572393">
        <w:trPr>
          <w:gridAfter w:val="6"/>
          <w:wAfter w:w="10945" w:type="dxa"/>
          <w:trHeight w:val="4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D7A376D"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14AD151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F0EA13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7F4BABF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1511460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52B7400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B20E23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377,9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793AB0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71605B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2E5F7D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308D9D51" w14:textId="77777777" w:rsidTr="00572393">
        <w:trPr>
          <w:gridAfter w:val="6"/>
          <w:wAfter w:w="10945" w:type="dxa"/>
          <w:trHeight w:val="10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05CAC2D"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850" w:type="dxa"/>
            <w:tcBorders>
              <w:top w:val="nil"/>
              <w:left w:val="nil"/>
              <w:bottom w:val="single" w:sz="4" w:space="0" w:color="auto"/>
              <w:right w:val="single" w:sz="4" w:space="0" w:color="auto"/>
            </w:tcBorders>
            <w:shd w:val="clear" w:color="auto" w:fill="auto"/>
            <w:vAlign w:val="center"/>
            <w:hideMark/>
          </w:tcPr>
          <w:p w14:paraId="0E462B0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4EDFFA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2975FF3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2ECCAE6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07.1.00.20480</w:t>
            </w:r>
          </w:p>
        </w:tc>
        <w:tc>
          <w:tcPr>
            <w:tcW w:w="851" w:type="dxa"/>
            <w:gridSpan w:val="2"/>
            <w:tcBorders>
              <w:top w:val="nil"/>
              <w:left w:val="nil"/>
              <w:bottom w:val="single" w:sz="4" w:space="0" w:color="auto"/>
              <w:right w:val="single" w:sz="4" w:space="0" w:color="auto"/>
            </w:tcBorders>
            <w:shd w:val="clear" w:color="auto" w:fill="auto"/>
            <w:vAlign w:val="center"/>
            <w:hideMark/>
          </w:tcPr>
          <w:p w14:paraId="7D4AB16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5859BE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1BAF01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B9A8AC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2CA28D7"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2F4C8B6C" w14:textId="77777777" w:rsidTr="00572393">
        <w:trPr>
          <w:gridAfter w:val="6"/>
          <w:wAfter w:w="10945" w:type="dxa"/>
          <w:trHeight w:val="13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3D904C4"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7798B2F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816667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4E6536F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1BF9D4B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07.1.00.20480</w:t>
            </w:r>
          </w:p>
        </w:tc>
        <w:tc>
          <w:tcPr>
            <w:tcW w:w="851" w:type="dxa"/>
            <w:gridSpan w:val="2"/>
            <w:tcBorders>
              <w:top w:val="nil"/>
              <w:left w:val="nil"/>
              <w:bottom w:val="single" w:sz="4" w:space="0" w:color="auto"/>
              <w:right w:val="single" w:sz="4" w:space="0" w:color="auto"/>
            </w:tcBorders>
            <w:shd w:val="clear" w:color="auto" w:fill="auto"/>
            <w:vAlign w:val="center"/>
            <w:hideMark/>
          </w:tcPr>
          <w:p w14:paraId="5A61E1B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81D31F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31401E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199643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4A66A6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68C1B67" w14:textId="77777777" w:rsidTr="00572393">
        <w:trPr>
          <w:gridAfter w:val="6"/>
          <w:wAfter w:w="10945" w:type="dxa"/>
          <w:trHeight w:val="43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68D6E73"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1AD2FEC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B85F43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4CF596A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04A0530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07.1.00.20480</w:t>
            </w:r>
          </w:p>
        </w:tc>
        <w:tc>
          <w:tcPr>
            <w:tcW w:w="851" w:type="dxa"/>
            <w:gridSpan w:val="2"/>
            <w:tcBorders>
              <w:top w:val="nil"/>
              <w:left w:val="nil"/>
              <w:bottom w:val="single" w:sz="4" w:space="0" w:color="auto"/>
              <w:right w:val="single" w:sz="4" w:space="0" w:color="auto"/>
            </w:tcBorders>
            <w:shd w:val="clear" w:color="auto" w:fill="auto"/>
            <w:vAlign w:val="center"/>
            <w:hideMark/>
          </w:tcPr>
          <w:p w14:paraId="159D809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65B0D4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E19304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75D618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472E37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F88EDC1" w14:textId="77777777" w:rsidTr="00572393">
        <w:trPr>
          <w:gridAfter w:val="6"/>
          <w:wAfter w:w="10945" w:type="dxa"/>
          <w:trHeight w:val="10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803FE7B"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572393">
              <w:rPr>
                <w:rFonts w:ascii="Times New Roman" w:eastAsia="Times New Roman" w:hAnsi="Times New Roman" w:cs="Times New Roman"/>
                <w:color w:val="000000"/>
                <w:sz w:val="16"/>
                <w:szCs w:val="16"/>
                <w:lang w:eastAsia="ru-RU"/>
              </w:rPr>
              <w:t>освещени</w:t>
            </w:r>
            <w:proofErr w:type="spellEnd"/>
            <w:r w:rsidRPr="00572393">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5C469A23"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B94084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190F7F2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028D43A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07.1.00.20490</w:t>
            </w:r>
          </w:p>
        </w:tc>
        <w:tc>
          <w:tcPr>
            <w:tcW w:w="851" w:type="dxa"/>
            <w:gridSpan w:val="2"/>
            <w:tcBorders>
              <w:top w:val="nil"/>
              <w:left w:val="nil"/>
              <w:bottom w:val="single" w:sz="4" w:space="0" w:color="auto"/>
              <w:right w:val="single" w:sz="4" w:space="0" w:color="auto"/>
            </w:tcBorders>
            <w:shd w:val="clear" w:color="auto" w:fill="auto"/>
            <w:vAlign w:val="center"/>
            <w:hideMark/>
          </w:tcPr>
          <w:p w14:paraId="0068FA4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656D18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2424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0A52D27"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3BC2141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656A98BD" w14:textId="77777777" w:rsidTr="00572393">
        <w:trPr>
          <w:gridAfter w:val="6"/>
          <w:wAfter w:w="10945" w:type="dxa"/>
          <w:trHeight w:val="12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315B83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572393">
              <w:rPr>
                <w:rFonts w:ascii="Times New Roman" w:eastAsia="Times New Roman" w:hAnsi="Times New Roman" w:cs="Times New Roman"/>
                <w:i/>
                <w:iCs/>
                <w:color w:val="000000"/>
                <w:sz w:val="16"/>
                <w:szCs w:val="16"/>
                <w:lang w:eastAsia="ru-RU"/>
              </w:rPr>
              <w:t>освещени</w:t>
            </w:r>
            <w:proofErr w:type="spellEnd"/>
            <w:r w:rsidRPr="00572393">
              <w:rPr>
                <w:rFonts w:ascii="Times New Roman" w:eastAsia="Times New Roman" w:hAnsi="Times New Roman" w:cs="Times New Roman"/>
                <w:i/>
                <w:iCs/>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348EB2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F72E4F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65C73D8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27908E2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07.1.00.20490</w:t>
            </w:r>
          </w:p>
        </w:tc>
        <w:tc>
          <w:tcPr>
            <w:tcW w:w="851" w:type="dxa"/>
            <w:gridSpan w:val="2"/>
            <w:tcBorders>
              <w:top w:val="nil"/>
              <w:left w:val="nil"/>
              <w:bottom w:val="single" w:sz="4" w:space="0" w:color="auto"/>
              <w:right w:val="single" w:sz="4" w:space="0" w:color="auto"/>
            </w:tcBorders>
            <w:shd w:val="clear" w:color="auto" w:fill="auto"/>
            <w:vAlign w:val="center"/>
            <w:hideMark/>
          </w:tcPr>
          <w:p w14:paraId="6FA96E4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1F7FE3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1E08A2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E21C66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0C5200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0E806DB" w14:textId="77777777" w:rsidTr="00572393">
        <w:trPr>
          <w:gridAfter w:val="6"/>
          <w:wAfter w:w="10945" w:type="dxa"/>
          <w:trHeight w:val="3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5726F97"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22FC10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D0D2D3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4D8B901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7E245DC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07.1.00.20490</w:t>
            </w:r>
          </w:p>
        </w:tc>
        <w:tc>
          <w:tcPr>
            <w:tcW w:w="851" w:type="dxa"/>
            <w:gridSpan w:val="2"/>
            <w:tcBorders>
              <w:top w:val="nil"/>
              <w:left w:val="nil"/>
              <w:bottom w:val="single" w:sz="4" w:space="0" w:color="auto"/>
              <w:right w:val="single" w:sz="4" w:space="0" w:color="auto"/>
            </w:tcBorders>
            <w:shd w:val="clear" w:color="auto" w:fill="auto"/>
            <w:vAlign w:val="center"/>
            <w:hideMark/>
          </w:tcPr>
          <w:p w14:paraId="542FADA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425EFC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E6BA44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289A6C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5D03E0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0E66170" w14:textId="77777777" w:rsidTr="00572393">
        <w:trPr>
          <w:gridAfter w:val="6"/>
          <w:wAfter w:w="10945" w:type="dxa"/>
          <w:trHeight w:val="6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05BE396"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1036DE2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3F4CD3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17285E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218812F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07.1.00.20500</w:t>
            </w:r>
          </w:p>
        </w:tc>
        <w:tc>
          <w:tcPr>
            <w:tcW w:w="851" w:type="dxa"/>
            <w:gridSpan w:val="2"/>
            <w:tcBorders>
              <w:top w:val="nil"/>
              <w:left w:val="nil"/>
              <w:bottom w:val="single" w:sz="4" w:space="0" w:color="auto"/>
              <w:right w:val="single" w:sz="4" w:space="0" w:color="auto"/>
            </w:tcBorders>
            <w:shd w:val="clear" w:color="auto" w:fill="auto"/>
            <w:vAlign w:val="center"/>
            <w:hideMark/>
          </w:tcPr>
          <w:p w14:paraId="7C4B4C1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FB3F27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5691C6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C72F07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30809BD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370DC099" w14:textId="77777777" w:rsidTr="00572393">
        <w:trPr>
          <w:gridAfter w:val="6"/>
          <w:wAfter w:w="10945" w:type="dxa"/>
          <w:trHeight w:val="6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134EE97"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14:paraId="56B1D5B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F60DCE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420709F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2317362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07.1.00.20500</w:t>
            </w:r>
          </w:p>
        </w:tc>
        <w:tc>
          <w:tcPr>
            <w:tcW w:w="851" w:type="dxa"/>
            <w:gridSpan w:val="2"/>
            <w:tcBorders>
              <w:top w:val="nil"/>
              <w:left w:val="nil"/>
              <w:bottom w:val="single" w:sz="4" w:space="0" w:color="auto"/>
              <w:right w:val="single" w:sz="4" w:space="0" w:color="auto"/>
            </w:tcBorders>
            <w:shd w:val="clear" w:color="auto" w:fill="auto"/>
            <w:vAlign w:val="center"/>
            <w:hideMark/>
          </w:tcPr>
          <w:p w14:paraId="4C85710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64ED55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95C423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365850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8AE700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AE2F03D" w14:textId="77777777" w:rsidTr="00572393">
        <w:trPr>
          <w:gridAfter w:val="6"/>
          <w:wAfter w:w="10945" w:type="dxa"/>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5A27C8F"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lastRenderedPageBreak/>
              <w:t>Уплата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65913EA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01DA28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BF0D34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40E7555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07.1.00.20500</w:t>
            </w:r>
          </w:p>
        </w:tc>
        <w:tc>
          <w:tcPr>
            <w:tcW w:w="851" w:type="dxa"/>
            <w:gridSpan w:val="2"/>
            <w:tcBorders>
              <w:top w:val="nil"/>
              <w:left w:val="nil"/>
              <w:bottom w:val="single" w:sz="4" w:space="0" w:color="auto"/>
              <w:right w:val="single" w:sz="4" w:space="0" w:color="auto"/>
            </w:tcBorders>
            <w:shd w:val="clear" w:color="auto" w:fill="auto"/>
            <w:vAlign w:val="center"/>
            <w:hideMark/>
          </w:tcPr>
          <w:p w14:paraId="05C2BE8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853</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B152B66"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62EAB6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772E6A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E07C37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0F076CC" w14:textId="77777777" w:rsidTr="00572393">
        <w:trPr>
          <w:gridAfter w:val="6"/>
          <w:wAfter w:w="10945" w:type="dxa"/>
          <w:trHeight w:val="123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F275AF4"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53D93A2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F98B93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3106650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5D5E5C3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99.9.00.20140</w:t>
            </w:r>
          </w:p>
        </w:tc>
        <w:tc>
          <w:tcPr>
            <w:tcW w:w="851" w:type="dxa"/>
            <w:gridSpan w:val="2"/>
            <w:tcBorders>
              <w:top w:val="nil"/>
              <w:left w:val="nil"/>
              <w:bottom w:val="single" w:sz="4" w:space="0" w:color="auto"/>
              <w:right w:val="single" w:sz="4" w:space="0" w:color="auto"/>
            </w:tcBorders>
            <w:shd w:val="clear" w:color="auto" w:fill="auto"/>
            <w:vAlign w:val="center"/>
            <w:hideMark/>
          </w:tcPr>
          <w:p w14:paraId="0803827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9AFFD3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F91405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25DB63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0239AA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076F3B46" w14:textId="77777777" w:rsidTr="00572393">
        <w:trPr>
          <w:gridAfter w:val="6"/>
          <w:wAfter w:w="10945" w:type="dxa"/>
          <w:trHeight w:val="15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40A3531"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6A784C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39D700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69DF9D0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4298D3C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99.9.00.20140</w:t>
            </w:r>
          </w:p>
        </w:tc>
        <w:tc>
          <w:tcPr>
            <w:tcW w:w="851" w:type="dxa"/>
            <w:gridSpan w:val="2"/>
            <w:tcBorders>
              <w:top w:val="nil"/>
              <w:left w:val="nil"/>
              <w:bottom w:val="single" w:sz="4" w:space="0" w:color="auto"/>
              <w:right w:val="single" w:sz="4" w:space="0" w:color="auto"/>
            </w:tcBorders>
            <w:shd w:val="clear" w:color="auto" w:fill="auto"/>
            <w:vAlign w:val="center"/>
            <w:hideMark/>
          </w:tcPr>
          <w:p w14:paraId="7C00CA1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5559D8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08A62A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7F64846"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E3F8F7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942C8B6" w14:textId="77777777" w:rsidTr="00572393">
        <w:trPr>
          <w:gridAfter w:val="6"/>
          <w:wAfter w:w="10945" w:type="dxa"/>
          <w:trHeight w:val="4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1418FA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B30950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1D19FC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11EA9F2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70E7A41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99.9.00.20140</w:t>
            </w:r>
          </w:p>
        </w:tc>
        <w:tc>
          <w:tcPr>
            <w:tcW w:w="851" w:type="dxa"/>
            <w:gridSpan w:val="2"/>
            <w:tcBorders>
              <w:top w:val="nil"/>
              <w:left w:val="nil"/>
              <w:bottom w:val="single" w:sz="4" w:space="0" w:color="auto"/>
              <w:right w:val="single" w:sz="4" w:space="0" w:color="auto"/>
            </w:tcBorders>
            <w:shd w:val="clear" w:color="auto" w:fill="auto"/>
            <w:vAlign w:val="center"/>
            <w:hideMark/>
          </w:tcPr>
          <w:p w14:paraId="018F87F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A5FAE6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3B35F1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35301E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327C653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95F1947" w14:textId="77777777" w:rsidTr="00572393">
        <w:trPr>
          <w:gridAfter w:val="6"/>
          <w:wAfter w:w="10945" w:type="dxa"/>
          <w:trHeight w:val="9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21AEBFF"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572393">
              <w:rPr>
                <w:rFonts w:ascii="Times New Roman" w:eastAsia="Times New Roman" w:hAnsi="Times New Roman" w:cs="Times New Roman"/>
                <w:color w:val="000000"/>
                <w:sz w:val="16"/>
                <w:szCs w:val="16"/>
                <w:lang w:eastAsia="ru-RU"/>
              </w:rPr>
              <w:t>Митякинское</w:t>
            </w:r>
            <w:proofErr w:type="spellEnd"/>
            <w:r w:rsidRPr="00572393">
              <w:rPr>
                <w:rFonts w:ascii="Times New Roman" w:eastAsia="Times New Roman" w:hAnsi="Times New Roman" w:cs="Times New Roman"/>
                <w:color w:val="000000"/>
                <w:sz w:val="16"/>
                <w:szCs w:val="16"/>
                <w:lang w:eastAsia="ru-RU"/>
              </w:rPr>
              <w:t xml:space="preserve"> сельское поселение"</w:t>
            </w:r>
          </w:p>
        </w:tc>
        <w:tc>
          <w:tcPr>
            <w:tcW w:w="850" w:type="dxa"/>
            <w:tcBorders>
              <w:top w:val="nil"/>
              <w:left w:val="nil"/>
              <w:bottom w:val="single" w:sz="4" w:space="0" w:color="auto"/>
              <w:right w:val="single" w:sz="4" w:space="0" w:color="auto"/>
            </w:tcBorders>
            <w:shd w:val="clear" w:color="auto" w:fill="auto"/>
            <w:vAlign w:val="center"/>
            <w:hideMark/>
          </w:tcPr>
          <w:p w14:paraId="1DDC757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D9362A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A3C3CE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43F9C93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99.9.00.90110</w:t>
            </w:r>
          </w:p>
        </w:tc>
        <w:tc>
          <w:tcPr>
            <w:tcW w:w="851" w:type="dxa"/>
            <w:gridSpan w:val="2"/>
            <w:tcBorders>
              <w:top w:val="nil"/>
              <w:left w:val="nil"/>
              <w:bottom w:val="single" w:sz="4" w:space="0" w:color="auto"/>
              <w:right w:val="single" w:sz="4" w:space="0" w:color="auto"/>
            </w:tcBorders>
            <w:shd w:val="clear" w:color="auto" w:fill="auto"/>
            <w:vAlign w:val="center"/>
            <w:hideMark/>
          </w:tcPr>
          <w:p w14:paraId="60A8B4D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32DA977"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CB178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249,3</w:t>
            </w:r>
          </w:p>
        </w:tc>
        <w:tc>
          <w:tcPr>
            <w:tcW w:w="1586" w:type="dxa"/>
            <w:tcBorders>
              <w:top w:val="nil"/>
              <w:left w:val="nil"/>
              <w:bottom w:val="single" w:sz="4" w:space="0" w:color="auto"/>
              <w:right w:val="single" w:sz="4" w:space="0" w:color="auto"/>
            </w:tcBorders>
            <w:shd w:val="clear" w:color="auto" w:fill="auto"/>
            <w:noWrap/>
            <w:vAlign w:val="bottom"/>
            <w:hideMark/>
          </w:tcPr>
          <w:p w14:paraId="0F52024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538,2</w:t>
            </w:r>
          </w:p>
        </w:tc>
        <w:tc>
          <w:tcPr>
            <w:tcW w:w="682" w:type="dxa"/>
            <w:tcBorders>
              <w:top w:val="nil"/>
              <w:left w:val="nil"/>
              <w:bottom w:val="single" w:sz="4" w:space="0" w:color="auto"/>
              <w:right w:val="single" w:sz="4" w:space="0" w:color="auto"/>
            </w:tcBorders>
            <w:shd w:val="clear" w:color="auto" w:fill="auto"/>
            <w:noWrap/>
            <w:vAlign w:val="bottom"/>
            <w:hideMark/>
          </w:tcPr>
          <w:p w14:paraId="582D9FFA"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3A832EC8" w14:textId="77777777" w:rsidTr="00572393">
        <w:trPr>
          <w:gridAfter w:val="6"/>
          <w:wAfter w:w="10945" w:type="dxa"/>
          <w:trHeight w:val="9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059A25F"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572393">
              <w:rPr>
                <w:rFonts w:ascii="Times New Roman" w:eastAsia="Times New Roman" w:hAnsi="Times New Roman" w:cs="Times New Roman"/>
                <w:i/>
                <w:iCs/>
                <w:color w:val="000000"/>
                <w:sz w:val="16"/>
                <w:szCs w:val="16"/>
                <w:lang w:eastAsia="ru-RU"/>
              </w:rPr>
              <w:t>Митякинское</w:t>
            </w:r>
            <w:proofErr w:type="spellEnd"/>
            <w:r w:rsidRPr="00572393">
              <w:rPr>
                <w:rFonts w:ascii="Times New Roman" w:eastAsia="Times New Roman" w:hAnsi="Times New Roman" w:cs="Times New Roman"/>
                <w:i/>
                <w:iCs/>
                <w:color w:val="000000"/>
                <w:sz w:val="16"/>
                <w:szCs w:val="16"/>
                <w:lang w:eastAsia="ru-RU"/>
              </w:rPr>
              <w:t xml:space="preserve"> сельское поселение"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14:paraId="09B6C75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40B251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7A9B81B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3ACC699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99.9.00.90110</w:t>
            </w:r>
          </w:p>
        </w:tc>
        <w:tc>
          <w:tcPr>
            <w:tcW w:w="851" w:type="dxa"/>
            <w:gridSpan w:val="2"/>
            <w:tcBorders>
              <w:top w:val="nil"/>
              <w:left w:val="nil"/>
              <w:bottom w:val="single" w:sz="4" w:space="0" w:color="auto"/>
              <w:right w:val="single" w:sz="4" w:space="0" w:color="auto"/>
            </w:tcBorders>
            <w:shd w:val="clear" w:color="auto" w:fill="auto"/>
            <w:vAlign w:val="center"/>
            <w:hideMark/>
          </w:tcPr>
          <w:p w14:paraId="4EFC193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860AF9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03C444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249,3</w:t>
            </w:r>
          </w:p>
        </w:tc>
        <w:tc>
          <w:tcPr>
            <w:tcW w:w="1586" w:type="dxa"/>
            <w:tcBorders>
              <w:top w:val="nil"/>
              <w:left w:val="nil"/>
              <w:bottom w:val="single" w:sz="4" w:space="0" w:color="auto"/>
              <w:right w:val="single" w:sz="4" w:space="0" w:color="auto"/>
            </w:tcBorders>
            <w:shd w:val="clear" w:color="auto" w:fill="auto"/>
            <w:noWrap/>
            <w:vAlign w:val="bottom"/>
            <w:hideMark/>
          </w:tcPr>
          <w:p w14:paraId="531492F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538,2</w:t>
            </w:r>
          </w:p>
        </w:tc>
        <w:tc>
          <w:tcPr>
            <w:tcW w:w="682" w:type="dxa"/>
            <w:tcBorders>
              <w:top w:val="nil"/>
              <w:left w:val="nil"/>
              <w:bottom w:val="single" w:sz="4" w:space="0" w:color="auto"/>
              <w:right w:val="single" w:sz="4" w:space="0" w:color="auto"/>
            </w:tcBorders>
            <w:shd w:val="clear" w:color="auto" w:fill="auto"/>
            <w:noWrap/>
            <w:vAlign w:val="bottom"/>
            <w:hideMark/>
          </w:tcPr>
          <w:p w14:paraId="5756DDA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2DA3EBF" w14:textId="77777777" w:rsidTr="00572393">
        <w:trPr>
          <w:gridAfter w:val="6"/>
          <w:wAfter w:w="10945" w:type="dxa"/>
          <w:trHeight w:val="10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5A68EF0"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71C676A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5C40E2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2D610F98"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7FA010F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3AB87A6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23D6A3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280,7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9205F7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9FAA3B6"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F6723E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1844C215" w14:textId="77777777" w:rsidTr="00572393">
        <w:trPr>
          <w:gridAfter w:val="6"/>
          <w:wAfter w:w="10945" w:type="dxa"/>
          <w:trHeight w:val="12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A604C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111DC2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5385F5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1EADB6B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0948445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34732CC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189A05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7D8FF7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ACDA4F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E3D7F2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6354676" w14:textId="77777777" w:rsidTr="00572393">
        <w:trPr>
          <w:gridAfter w:val="6"/>
          <w:wAfter w:w="10945" w:type="dxa"/>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0D6664A"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C1EE35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805A01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7ADB270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4475633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666BA11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A111D4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D9DA9D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488ECD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3F341E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314D3F6B" w14:textId="77777777" w:rsidTr="00572393">
        <w:trPr>
          <w:gridAfter w:val="6"/>
          <w:wAfter w:w="10945" w:type="dxa"/>
          <w:trHeight w:val="9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4DD1880"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14:paraId="5101B51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98D6EA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51DBC09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7677F6E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7347255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B71B5A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230,7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52C98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709C4D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CD1378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214B8333" w14:textId="77777777" w:rsidTr="00572393">
        <w:trPr>
          <w:gridAfter w:val="6"/>
          <w:wAfter w:w="10945" w:type="dxa"/>
          <w:trHeight w:val="49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B86B70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Уплата налога на имущество организаций и земельного налога</w:t>
            </w:r>
          </w:p>
        </w:tc>
        <w:tc>
          <w:tcPr>
            <w:tcW w:w="850" w:type="dxa"/>
            <w:tcBorders>
              <w:top w:val="nil"/>
              <w:left w:val="nil"/>
              <w:bottom w:val="single" w:sz="4" w:space="0" w:color="auto"/>
              <w:right w:val="single" w:sz="4" w:space="0" w:color="auto"/>
            </w:tcBorders>
            <w:shd w:val="clear" w:color="auto" w:fill="auto"/>
            <w:vAlign w:val="center"/>
            <w:hideMark/>
          </w:tcPr>
          <w:p w14:paraId="7A28422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57E145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0DFA03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1E12C1B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509D570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851</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F1F8D1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7413F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82F443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85A0A5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4F41DD4" w14:textId="77777777" w:rsidTr="00572393">
        <w:trPr>
          <w:gridAfter w:val="6"/>
          <w:wAfter w:w="10945" w:type="dxa"/>
          <w:trHeight w:val="4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8F4FBF7"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Уплата прочих налогов, сборов</w:t>
            </w:r>
          </w:p>
        </w:tc>
        <w:tc>
          <w:tcPr>
            <w:tcW w:w="850" w:type="dxa"/>
            <w:tcBorders>
              <w:top w:val="nil"/>
              <w:left w:val="nil"/>
              <w:bottom w:val="single" w:sz="4" w:space="0" w:color="auto"/>
              <w:right w:val="single" w:sz="4" w:space="0" w:color="auto"/>
            </w:tcBorders>
            <w:shd w:val="clear" w:color="auto" w:fill="auto"/>
            <w:vAlign w:val="center"/>
            <w:hideMark/>
          </w:tcPr>
          <w:p w14:paraId="197314A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EEC80B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0213E1B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4FC6606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086E0B9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852</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0C08AF6"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18,0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59FBBA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BF00AE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2DE4B1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3B735F3" w14:textId="77777777" w:rsidTr="00572393">
        <w:trPr>
          <w:gridAfter w:val="6"/>
          <w:wAfter w:w="10945" w:type="dxa"/>
          <w:trHeight w:val="3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42931BF"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Уплата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4B663D3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C48004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14:paraId="613EDF8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13</w:t>
            </w:r>
          </w:p>
        </w:tc>
        <w:tc>
          <w:tcPr>
            <w:tcW w:w="1842" w:type="dxa"/>
            <w:tcBorders>
              <w:top w:val="nil"/>
              <w:left w:val="nil"/>
              <w:bottom w:val="single" w:sz="4" w:space="0" w:color="auto"/>
              <w:right w:val="single" w:sz="4" w:space="0" w:color="auto"/>
            </w:tcBorders>
            <w:shd w:val="clear" w:color="auto" w:fill="auto"/>
            <w:vAlign w:val="center"/>
            <w:hideMark/>
          </w:tcPr>
          <w:p w14:paraId="4412526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0DF005C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853</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C1A33E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46F16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0A6C76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93C272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BA36DF2"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69D6DE4"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lastRenderedPageBreak/>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14:paraId="008D89A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0E6FD52"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4891265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03784D4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93900F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AE80190"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231,1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190E3BB"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207,3</w:t>
            </w:r>
          </w:p>
        </w:tc>
        <w:tc>
          <w:tcPr>
            <w:tcW w:w="1586" w:type="dxa"/>
            <w:tcBorders>
              <w:top w:val="nil"/>
              <w:left w:val="nil"/>
              <w:bottom w:val="single" w:sz="4" w:space="0" w:color="auto"/>
              <w:right w:val="single" w:sz="4" w:space="0" w:color="auto"/>
            </w:tcBorders>
            <w:shd w:val="clear" w:color="auto" w:fill="auto"/>
            <w:noWrap/>
            <w:vAlign w:val="bottom"/>
            <w:hideMark/>
          </w:tcPr>
          <w:p w14:paraId="7E7D3E6B"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220,0</w:t>
            </w:r>
          </w:p>
        </w:tc>
        <w:tc>
          <w:tcPr>
            <w:tcW w:w="682" w:type="dxa"/>
            <w:tcBorders>
              <w:top w:val="nil"/>
              <w:left w:val="nil"/>
              <w:bottom w:val="single" w:sz="4" w:space="0" w:color="auto"/>
              <w:right w:val="single" w:sz="4" w:space="0" w:color="auto"/>
            </w:tcBorders>
            <w:shd w:val="clear" w:color="auto" w:fill="auto"/>
            <w:noWrap/>
            <w:vAlign w:val="bottom"/>
            <w:hideMark/>
          </w:tcPr>
          <w:p w14:paraId="25D085A2"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52281AA4" w14:textId="77777777" w:rsidTr="00572393">
        <w:trPr>
          <w:gridAfter w:val="6"/>
          <w:wAfter w:w="10945" w:type="dxa"/>
          <w:trHeight w:val="4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7BDAB70"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14:paraId="2266CF5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D2C11EB"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7EB846C0"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7E7F208B"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E106AC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6DE59D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231,1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299ACC"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207,3</w:t>
            </w:r>
          </w:p>
        </w:tc>
        <w:tc>
          <w:tcPr>
            <w:tcW w:w="1586" w:type="dxa"/>
            <w:tcBorders>
              <w:top w:val="nil"/>
              <w:left w:val="nil"/>
              <w:bottom w:val="single" w:sz="4" w:space="0" w:color="auto"/>
              <w:right w:val="single" w:sz="4" w:space="0" w:color="auto"/>
            </w:tcBorders>
            <w:shd w:val="clear" w:color="auto" w:fill="auto"/>
            <w:noWrap/>
            <w:vAlign w:val="bottom"/>
            <w:hideMark/>
          </w:tcPr>
          <w:p w14:paraId="26244A1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220,0</w:t>
            </w:r>
          </w:p>
        </w:tc>
        <w:tc>
          <w:tcPr>
            <w:tcW w:w="682" w:type="dxa"/>
            <w:tcBorders>
              <w:top w:val="nil"/>
              <w:left w:val="nil"/>
              <w:bottom w:val="single" w:sz="4" w:space="0" w:color="auto"/>
              <w:right w:val="single" w:sz="4" w:space="0" w:color="auto"/>
            </w:tcBorders>
            <w:shd w:val="clear" w:color="auto" w:fill="auto"/>
            <w:noWrap/>
            <w:vAlign w:val="bottom"/>
            <w:hideMark/>
          </w:tcPr>
          <w:p w14:paraId="593B473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48B5DA74" w14:textId="77777777" w:rsidTr="00572393">
        <w:trPr>
          <w:gridAfter w:val="6"/>
          <w:wAfter w:w="10945" w:type="dxa"/>
          <w:trHeight w:val="109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792E39C"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0932D64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E5420C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7C79BC0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652FDEB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89.9.00.51180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788001E5"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1D5B237"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231,1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22C3EA"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207,3</w:t>
            </w:r>
          </w:p>
        </w:tc>
        <w:tc>
          <w:tcPr>
            <w:tcW w:w="1586" w:type="dxa"/>
            <w:tcBorders>
              <w:top w:val="nil"/>
              <w:left w:val="nil"/>
              <w:bottom w:val="single" w:sz="4" w:space="0" w:color="auto"/>
              <w:right w:val="single" w:sz="4" w:space="0" w:color="auto"/>
            </w:tcBorders>
            <w:shd w:val="clear" w:color="auto" w:fill="auto"/>
            <w:noWrap/>
            <w:vAlign w:val="bottom"/>
            <w:hideMark/>
          </w:tcPr>
          <w:p w14:paraId="76C2E356"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220,0</w:t>
            </w:r>
          </w:p>
        </w:tc>
        <w:tc>
          <w:tcPr>
            <w:tcW w:w="682" w:type="dxa"/>
            <w:tcBorders>
              <w:top w:val="nil"/>
              <w:left w:val="nil"/>
              <w:bottom w:val="single" w:sz="4" w:space="0" w:color="auto"/>
              <w:right w:val="single" w:sz="4" w:space="0" w:color="auto"/>
            </w:tcBorders>
            <w:shd w:val="clear" w:color="auto" w:fill="auto"/>
            <w:noWrap/>
            <w:vAlign w:val="bottom"/>
            <w:hideMark/>
          </w:tcPr>
          <w:p w14:paraId="2D9859B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2B097767" w14:textId="77777777" w:rsidTr="00572393">
        <w:trPr>
          <w:gridAfter w:val="6"/>
          <w:wAfter w:w="10945" w:type="dxa"/>
          <w:trHeight w:val="171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38A775A"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14:paraId="721157B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E5DEA4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13F1A30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3806FE7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89.9.00.51180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7F5D997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4D5297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218,7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0A4C61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204,8</w:t>
            </w:r>
          </w:p>
        </w:tc>
        <w:tc>
          <w:tcPr>
            <w:tcW w:w="1586" w:type="dxa"/>
            <w:tcBorders>
              <w:top w:val="nil"/>
              <w:left w:val="nil"/>
              <w:bottom w:val="single" w:sz="4" w:space="0" w:color="auto"/>
              <w:right w:val="single" w:sz="4" w:space="0" w:color="auto"/>
            </w:tcBorders>
            <w:shd w:val="clear" w:color="auto" w:fill="auto"/>
            <w:noWrap/>
            <w:vAlign w:val="bottom"/>
            <w:hideMark/>
          </w:tcPr>
          <w:p w14:paraId="0C5171D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213,0</w:t>
            </w:r>
          </w:p>
        </w:tc>
        <w:tc>
          <w:tcPr>
            <w:tcW w:w="682" w:type="dxa"/>
            <w:tcBorders>
              <w:top w:val="nil"/>
              <w:left w:val="nil"/>
              <w:bottom w:val="single" w:sz="4" w:space="0" w:color="auto"/>
              <w:right w:val="single" w:sz="4" w:space="0" w:color="auto"/>
            </w:tcBorders>
            <w:shd w:val="clear" w:color="auto" w:fill="auto"/>
            <w:noWrap/>
            <w:vAlign w:val="bottom"/>
            <w:hideMark/>
          </w:tcPr>
          <w:p w14:paraId="2B8867F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316C1DF3" w14:textId="77777777" w:rsidTr="00572393">
        <w:trPr>
          <w:gridAfter w:val="6"/>
          <w:wAfter w:w="10945" w:type="dxa"/>
          <w:trHeight w:val="4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53669E2"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14:paraId="3388D72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3B3852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3909198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2D24B4B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89.9.00.51180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7434DF0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121</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B5D5C5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167,9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AB9FF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157,3</w:t>
            </w:r>
          </w:p>
        </w:tc>
        <w:tc>
          <w:tcPr>
            <w:tcW w:w="1586" w:type="dxa"/>
            <w:tcBorders>
              <w:top w:val="nil"/>
              <w:left w:val="nil"/>
              <w:bottom w:val="single" w:sz="4" w:space="0" w:color="auto"/>
              <w:right w:val="single" w:sz="4" w:space="0" w:color="auto"/>
            </w:tcBorders>
            <w:shd w:val="clear" w:color="auto" w:fill="auto"/>
            <w:noWrap/>
            <w:vAlign w:val="bottom"/>
            <w:hideMark/>
          </w:tcPr>
          <w:p w14:paraId="4E2488F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163,6</w:t>
            </w:r>
          </w:p>
        </w:tc>
        <w:tc>
          <w:tcPr>
            <w:tcW w:w="682" w:type="dxa"/>
            <w:tcBorders>
              <w:top w:val="nil"/>
              <w:left w:val="nil"/>
              <w:bottom w:val="single" w:sz="4" w:space="0" w:color="auto"/>
              <w:right w:val="single" w:sz="4" w:space="0" w:color="auto"/>
            </w:tcBorders>
            <w:shd w:val="clear" w:color="auto" w:fill="auto"/>
            <w:noWrap/>
            <w:vAlign w:val="bottom"/>
            <w:hideMark/>
          </w:tcPr>
          <w:p w14:paraId="6AA75B7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173BC38" w14:textId="77777777" w:rsidTr="00572393">
        <w:trPr>
          <w:gridAfter w:val="6"/>
          <w:wAfter w:w="10945" w:type="dxa"/>
          <w:trHeight w:val="6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BC5BE9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14:paraId="0C2D22A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A9780A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612EE5D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5F34A09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89.9.00.51180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01022DE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129</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BA8D236"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69537C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47,5</w:t>
            </w:r>
          </w:p>
        </w:tc>
        <w:tc>
          <w:tcPr>
            <w:tcW w:w="1586" w:type="dxa"/>
            <w:tcBorders>
              <w:top w:val="nil"/>
              <w:left w:val="nil"/>
              <w:bottom w:val="single" w:sz="4" w:space="0" w:color="auto"/>
              <w:right w:val="single" w:sz="4" w:space="0" w:color="auto"/>
            </w:tcBorders>
            <w:shd w:val="clear" w:color="auto" w:fill="auto"/>
            <w:noWrap/>
            <w:vAlign w:val="bottom"/>
            <w:hideMark/>
          </w:tcPr>
          <w:p w14:paraId="4589FAF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49,4</w:t>
            </w:r>
          </w:p>
        </w:tc>
        <w:tc>
          <w:tcPr>
            <w:tcW w:w="682" w:type="dxa"/>
            <w:tcBorders>
              <w:top w:val="nil"/>
              <w:left w:val="nil"/>
              <w:bottom w:val="single" w:sz="4" w:space="0" w:color="auto"/>
              <w:right w:val="single" w:sz="4" w:space="0" w:color="auto"/>
            </w:tcBorders>
            <w:shd w:val="clear" w:color="auto" w:fill="auto"/>
            <w:noWrap/>
            <w:vAlign w:val="bottom"/>
            <w:hideMark/>
          </w:tcPr>
          <w:p w14:paraId="596E244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21669390" w14:textId="77777777" w:rsidTr="00572393">
        <w:trPr>
          <w:gridAfter w:val="6"/>
          <w:wAfter w:w="10945" w:type="dxa"/>
          <w:trHeight w:val="139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008A22A"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6641D56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6A5FBA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28B45EE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2AAAB6D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89.9.00.51180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7234280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5F1301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0CE08F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2,5</w:t>
            </w:r>
          </w:p>
        </w:tc>
        <w:tc>
          <w:tcPr>
            <w:tcW w:w="1586" w:type="dxa"/>
            <w:tcBorders>
              <w:top w:val="nil"/>
              <w:left w:val="nil"/>
              <w:bottom w:val="single" w:sz="4" w:space="0" w:color="auto"/>
              <w:right w:val="single" w:sz="4" w:space="0" w:color="auto"/>
            </w:tcBorders>
            <w:shd w:val="clear" w:color="auto" w:fill="auto"/>
            <w:noWrap/>
            <w:vAlign w:val="bottom"/>
            <w:hideMark/>
          </w:tcPr>
          <w:p w14:paraId="1B3AD13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7,0</w:t>
            </w:r>
          </w:p>
        </w:tc>
        <w:tc>
          <w:tcPr>
            <w:tcW w:w="682" w:type="dxa"/>
            <w:tcBorders>
              <w:top w:val="nil"/>
              <w:left w:val="nil"/>
              <w:bottom w:val="single" w:sz="4" w:space="0" w:color="auto"/>
              <w:right w:val="single" w:sz="4" w:space="0" w:color="auto"/>
            </w:tcBorders>
            <w:shd w:val="clear" w:color="auto" w:fill="auto"/>
            <w:noWrap/>
            <w:vAlign w:val="bottom"/>
            <w:hideMark/>
          </w:tcPr>
          <w:p w14:paraId="3A77CFA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BE09241" w14:textId="77777777" w:rsidTr="00572393">
        <w:trPr>
          <w:gridAfter w:val="6"/>
          <w:wAfter w:w="10945" w:type="dxa"/>
          <w:trHeight w:val="43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737B6E1"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F6FBF1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D0297D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14:paraId="17870B3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32C4F76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89.9.00.51180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4953B80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BC8CD2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173F3E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2,5</w:t>
            </w:r>
          </w:p>
        </w:tc>
        <w:tc>
          <w:tcPr>
            <w:tcW w:w="1586" w:type="dxa"/>
            <w:tcBorders>
              <w:top w:val="nil"/>
              <w:left w:val="nil"/>
              <w:bottom w:val="single" w:sz="4" w:space="0" w:color="auto"/>
              <w:right w:val="single" w:sz="4" w:space="0" w:color="auto"/>
            </w:tcBorders>
            <w:shd w:val="clear" w:color="auto" w:fill="auto"/>
            <w:noWrap/>
            <w:vAlign w:val="bottom"/>
            <w:hideMark/>
          </w:tcPr>
          <w:p w14:paraId="686042A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7,0</w:t>
            </w:r>
          </w:p>
        </w:tc>
        <w:tc>
          <w:tcPr>
            <w:tcW w:w="682" w:type="dxa"/>
            <w:tcBorders>
              <w:top w:val="nil"/>
              <w:left w:val="nil"/>
              <w:bottom w:val="single" w:sz="4" w:space="0" w:color="auto"/>
              <w:right w:val="single" w:sz="4" w:space="0" w:color="auto"/>
            </w:tcBorders>
            <w:shd w:val="clear" w:color="auto" w:fill="auto"/>
            <w:noWrap/>
            <w:vAlign w:val="bottom"/>
            <w:hideMark/>
          </w:tcPr>
          <w:p w14:paraId="4FEAC05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26D4ED8" w14:textId="77777777" w:rsidTr="00572393">
        <w:trPr>
          <w:gridAfter w:val="6"/>
          <w:wAfter w:w="10945" w:type="dxa"/>
          <w:trHeight w:val="52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157B59B"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14:paraId="4CDEEE06"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F5E399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14:paraId="7CD52947"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189D828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DA63B8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D45AD5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518990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BB3B65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8676A7E"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5BD8F862" w14:textId="77777777" w:rsidTr="00572393">
        <w:trPr>
          <w:gridAfter w:val="6"/>
          <w:wAfter w:w="10945" w:type="dxa"/>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676A3F7"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Обеспечение пожарной безопасности</w:t>
            </w:r>
          </w:p>
        </w:tc>
        <w:tc>
          <w:tcPr>
            <w:tcW w:w="850" w:type="dxa"/>
            <w:tcBorders>
              <w:top w:val="nil"/>
              <w:left w:val="nil"/>
              <w:bottom w:val="single" w:sz="4" w:space="0" w:color="auto"/>
              <w:right w:val="single" w:sz="4" w:space="0" w:color="auto"/>
            </w:tcBorders>
            <w:shd w:val="clear" w:color="auto" w:fill="auto"/>
            <w:vAlign w:val="center"/>
            <w:hideMark/>
          </w:tcPr>
          <w:p w14:paraId="607CF8F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569264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14:paraId="1DEF45B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10</w:t>
            </w:r>
          </w:p>
        </w:tc>
        <w:tc>
          <w:tcPr>
            <w:tcW w:w="1842" w:type="dxa"/>
            <w:tcBorders>
              <w:top w:val="nil"/>
              <w:left w:val="nil"/>
              <w:bottom w:val="single" w:sz="4" w:space="0" w:color="auto"/>
              <w:right w:val="single" w:sz="4" w:space="0" w:color="auto"/>
            </w:tcBorders>
            <w:shd w:val="clear" w:color="auto" w:fill="auto"/>
            <w:vAlign w:val="center"/>
            <w:hideMark/>
          </w:tcPr>
          <w:p w14:paraId="7F5367D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DC3401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67F0AA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C9518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049C19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893DED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41C3A50F" w14:textId="77777777" w:rsidTr="00572393">
        <w:trPr>
          <w:gridAfter w:val="6"/>
          <w:wAfter w:w="10945" w:type="dxa"/>
          <w:trHeight w:val="3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DBDA171"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850" w:type="dxa"/>
            <w:tcBorders>
              <w:top w:val="nil"/>
              <w:left w:val="nil"/>
              <w:bottom w:val="single" w:sz="4" w:space="0" w:color="auto"/>
              <w:right w:val="single" w:sz="4" w:space="0" w:color="auto"/>
            </w:tcBorders>
            <w:shd w:val="clear" w:color="auto" w:fill="auto"/>
            <w:vAlign w:val="center"/>
            <w:hideMark/>
          </w:tcPr>
          <w:p w14:paraId="5EE73DB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837BB98"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14:paraId="3D24AAC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10</w:t>
            </w:r>
          </w:p>
        </w:tc>
        <w:tc>
          <w:tcPr>
            <w:tcW w:w="1842" w:type="dxa"/>
            <w:tcBorders>
              <w:top w:val="nil"/>
              <w:left w:val="nil"/>
              <w:bottom w:val="single" w:sz="4" w:space="0" w:color="auto"/>
              <w:right w:val="single" w:sz="4" w:space="0" w:color="auto"/>
            </w:tcBorders>
            <w:shd w:val="clear" w:color="auto" w:fill="auto"/>
            <w:vAlign w:val="center"/>
            <w:hideMark/>
          </w:tcPr>
          <w:p w14:paraId="42B992F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02.1.00.20560</w:t>
            </w:r>
          </w:p>
        </w:tc>
        <w:tc>
          <w:tcPr>
            <w:tcW w:w="851" w:type="dxa"/>
            <w:gridSpan w:val="2"/>
            <w:tcBorders>
              <w:top w:val="nil"/>
              <w:left w:val="nil"/>
              <w:bottom w:val="single" w:sz="4" w:space="0" w:color="auto"/>
              <w:right w:val="single" w:sz="4" w:space="0" w:color="auto"/>
            </w:tcBorders>
            <w:shd w:val="clear" w:color="auto" w:fill="auto"/>
            <w:vAlign w:val="center"/>
            <w:hideMark/>
          </w:tcPr>
          <w:p w14:paraId="6447669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2389C4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0D04AAC"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1CDA47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92C40E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0A6FE3DF" w14:textId="77777777" w:rsidTr="00572393">
        <w:trPr>
          <w:gridAfter w:val="6"/>
          <w:wAfter w:w="10945" w:type="dxa"/>
          <w:trHeight w:val="6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99FFC94"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9A9823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6F590F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14:paraId="25C7E9F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w:t>
            </w:r>
          </w:p>
        </w:tc>
        <w:tc>
          <w:tcPr>
            <w:tcW w:w="1842" w:type="dxa"/>
            <w:tcBorders>
              <w:top w:val="nil"/>
              <w:left w:val="nil"/>
              <w:bottom w:val="single" w:sz="4" w:space="0" w:color="auto"/>
              <w:right w:val="single" w:sz="4" w:space="0" w:color="auto"/>
            </w:tcBorders>
            <w:shd w:val="clear" w:color="auto" w:fill="auto"/>
            <w:vAlign w:val="center"/>
            <w:hideMark/>
          </w:tcPr>
          <w:p w14:paraId="0166869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02.1.00.20560</w:t>
            </w:r>
          </w:p>
        </w:tc>
        <w:tc>
          <w:tcPr>
            <w:tcW w:w="851" w:type="dxa"/>
            <w:gridSpan w:val="2"/>
            <w:tcBorders>
              <w:top w:val="nil"/>
              <w:left w:val="nil"/>
              <w:bottom w:val="single" w:sz="4" w:space="0" w:color="auto"/>
              <w:right w:val="single" w:sz="4" w:space="0" w:color="auto"/>
            </w:tcBorders>
            <w:shd w:val="clear" w:color="auto" w:fill="auto"/>
            <w:vAlign w:val="center"/>
            <w:hideMark/>
          </w:tcPr>
          <w:p w14:paraId="5545FFA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96CCD3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094A0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569345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00928D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35929FF9" w14:textId="77777777" w:rsidTr="00572393">
        <w:trPr>
          <w:gridAfter w:val="6"/>
          <w:wAfter w:w="10945" w:type="dxa"/>
          <w:trHeight w:val="4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185A4DA"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7F11F39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EBA009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14:paraId="70B6142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w:t>
            </w:r>
          </w:p>
        </w:tc>
        <w:tc>
          <w:tcPr>
            <w:tcW w:w="1842" w:type="dxa"/>
            <w:tcBorders>
              <w:top w:val="nil"/>
              <w:left w:val="nil"/>
              <w:bottom w:val="single" w:sz="4" w:space="0" w:color="auto"/>
              <w:right w:val="single" w:sz="4" w:space="0" w:color="auto"/>
            </w:tcBorders>
            <w:shd w:val="clear" w:color="auto" w:fill="auto"/>
            <w:vAlign w:val="center"/>
            <w:hideMark/>
          </w:tcPr>
          <w:p w14:paraId="142FC78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02.1.00.20560</w:t>
            </w:r>
          </w:p>
        </w:tc>
        <w:tc>
          <w:tcPr>
            <w:tcW w:w="851" w:type="dxa"/>
            <w:gridSpan w:val="2"/>
            <w:tcBorders>
              <w:top w:val="nil"/>
              <w:left w:val="nil"/>
              <w:bottom w:val="single" w:sz="4" w:space="0" w:color="auto"/>
              <w:right w:val="single" w:sz="4" w:space="0" w:color="auto"/>
            </w:tcBorders>
            <w:shd w:val="clear" w:color="auto" w:fill="auto"/>
            <w:vAlign w:val="center"/>
            <w:hideMark/>
          </w:tcPr>
          <w:p w14:paraId="08074CA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B149A1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068C5D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E79ABC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CBEFA3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F5A06FC"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50FD492"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14:paraId="5B5AB8F5"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27679A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5624DB2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5EF8FDF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134353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AEB41B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1 929,7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44300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8F2E7F0"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9B8BDE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0BBB2F7B" w14:textId="77777777" w:rsidTr="00572393">
        <w:trPr>
          <w:gridAfter w:val="6"/>
          <w:wAfter w:w="10945" w:type="dxa"/>
          <w:trHeight w:val="3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BCAB0A4"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vAlign w:val="center"/>
            <w:hideMark/>
          </w:tcPr>
          <w:p w14:paraId="79E734C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5E1A9A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2D35B426"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09</w:t>
            </w:r>
          </w:p>
        </w:tc>
        <w:tc>
          <w:tcPr>
            <w:tcW w:w="1842" w:type="dxa"/>
            <w:tcBorders>
              <w:top w:val="nil"/>
              <w:left w:val="nil"/>
              <w:bottom w:val="single" w:sz="4" w:space="0" w:color="auto"/>
              <w:right w:val="single" w:sz="4" w:space="0" w:color="auto"/>
            </w:tcBorders>
            <w:shd w:val="clear" w:color="auto" w:fill="auto"/>
            <w:vAlign w:val="center"/>
            <w:hideMark/>
          </w:tcPr>
          <w:p w14:paraId="004CD8CB"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F25A60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2605DC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1 729,7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FA525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F36A70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EB2C84E"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25412B6F" w14:textId="77777777" w:rsidTr="00572393">
        <w:trPr>
          <w:gridAfter w:val="6"/>
          <w:wAfter w:w="10945" w:type="dxa"/>
          <w:trHeight w:val="9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7193EAD"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Митякинского сельского поселения "Развитие транспортной системы"</w:t>
            </w:r>
          </w:p>
        </w:tc>
        <w:tc>
          <w:tcPr>
            <w:tcW w:w="850" w:type="dxa"/>
            <w:tcBorders>
              <w:top w:val="nil"/>
              <w:left w:val="nil"/>
              <w:bottom w:val="single" w:sz="4" w:space="0" w:color="auto"/>
              <w:right w:val="single" w:sz="4" w:space="0" w:color="auto"/>
            </w:tcBorders>
            <w:shd w:val="clear" w:color="auto" w:fill="auto"/>
            <w:vAlign w:val="center"/>
            <w:hideMark/>
          </w:tcPr>
          <w:p w14:paraId="0E864725"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064172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2ADA172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09</w:t>
            </w:r>
          </w:p>
        </w:tc>
        <w:tc>
          <w:tcPr>
            <w:tcW w:w="1842" w:type="dxa"/>
            <w:tcBorders>
              <w:top w:val="nil"/>
              <w:left w:val="nil"/>
              <w:bottom w:val="single" w:sz="4" w:space="0" w:color="auto"/>
              <w:right w:val="single" w:sz="4" w:space="0" w:color="auto"/>
            </w:tcBorders>
            <w:shd w:val="clear" w:color="auto" w:fill="auto"/>
            <w:vAlign w:val="center"/>
            <w:hideMark/>
          </w:tcPr>
          <w:p w14:paraId="0BB70C0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08557915"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212DCD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1 729,7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AFFA0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216CB8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F8B121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570E6342" w14:textId="77777777" w:rsidTr="00572393">
        <w:trPr>
          <w:gridAfter w:val="6"/>
          <w:wAfter w:w="10945" w:type="dxa"/>
          <w:trHeight w:val="13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02C1492"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lastRenderedPageBreak/>
              <w:t>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Митякинского сельского поселения "Развитие транспортной системы"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61DF74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6A57C7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15A5019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09</w:t>
            </w:r>
          </w:p>
        </w:tc>
        <w:tc>
          <w:tcPr>
            <w:tcW w:w="1842" w:type="dxa"/>
            <w:tcBorders>
              <w:top w:val="nil"/>
              <w:left w:val="nil"/>
              <w:bottom w:val="single" w:sz="4" w:space="0" w:color="auto"/>
              <w:right w:val="single" w:sz="4" w:space="0" w:color="auto"/>
            </w:tcBorders>
            <w:shd w:val="clear" w:color="auto" w:fill="auto"/>
            <w:vAlign w:val="center"/>
            <w:hideMark/>
          </w:tcPr>
          <w:p w14:paraId="763A598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3788F31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BE3C1E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1 729,7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92AC5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4EB1F6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B20DEC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15CDADA" w14:textId="77777777" w:rsidTr="00572393">
        <w:trPr>
          <w:gridAfter w:val="6"/>
          <w:wAfter w:w="10945" w:type="dxa"/>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E02D050"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CFE782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9539FD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5828061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09</w:t>
            </w:r>
          </w:p>
        </w:tc>
        <w:tc>
          <w:tcPr>
            <w:tcW w:w="1842" w:type="dxa"/>
            <w:tcBorders>
              <w:top w:val="nil"/>
              <w:left w:val="nil"/>
              <w:bottom w:val="single" w:sz="4" w:space="0" w:color="auto"/>
              <w:right w:val="single" w:sz="4" w:space="0" w:color="auto"/>
            </w:tcBorders>
            <w:shd w:val="clear" w:color="auto" w:fill="auto"/>
            <w:vAlign w:val="center"/>
            <w:hideMark/>
          </w:tcPr>
          <w:p w14:paraId="127EC4C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244EC12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C54F95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1 729,7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EE685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F2543B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3A4B91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9DDE93E" w14:textId="77777777" w:rsidTr="00572393">
        <w:trPr>
          <w:gridAfter w:val="6"/>
          <w:wAfter w:w="10945" w:type="dxa"/>
          <w:trHeight w:val="3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244CBF1"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center"/>
            <w:hideMark/>
          </w:tcPr>
          <w:p w14:paraId="6450A1D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45E4F70"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311A3F5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12</w:t>
            </w:r>
          </w:p>
        </w:tc>
        <w:tc>
          <w:tcPr>
            <w:tcW w:w="1842" w:type="dxa"/>
            <w:tcBorders>
              <w:top w:val="nil"/>
              <w:left w:val="nil"/>
              <w:bottom w:val="single" w:sz="4" w:space="0" w:color="auto"/>
              <w:right w:val="single" w:sz="4" w:space="0" w:color="auto"/>
            </w:tcBorders>
            <w:shd w:val="clear" w:color="auto" w:fill="auto"/>
            <w:vAlign w:val="center"/>
            <w:hideMark/>
          </w:tcPr>
          <w:p w14:paraId="56FD13F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5F4EF3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08AA33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A46DB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C10EAA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007E4B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5BE6F42A" w14:textId="77777777" w:rsidTr="00572393">
        <w:trPr>
          <w:gridAfter w:val="6"/>
          <w:wAfter w:w="10945" w:type="dxa"/>
          <w:trHeight w:val="3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149C22B"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850" w:type="dxa"/>
            <w:tcBorders>
              <w:top w:val="nil"/>
              <w:left w:val="nil"/>
              <w:bottom w:val="single" w:sz="4" w:space="0" w:color="auto"/>
              <w:right w:val="single" w:sz="4" w:space="0" w:color="auto"/>
            </w:tcBorders>
            <w:shd w:val="clear" w:color="auto" w:fill="auto"/>
            <w:vAlign w:val="center"/>
            <w:hideMark/>
          </w:tcPr>
          <w:p w14:paraId="35AAD2E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5689A8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48FD7EB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12</w:t>
            </w:r>
          </w:p>
        </w:tc>
        <w:tc>
          <w:tcPr>
            <w:tcW w:w="1842" w:type="dxa"/>
            <w:tcBorders>
              <w:top w:val="nil"/>
              <w:left w:val="nil"/>
              <w:bottom w:val="single" w:sz="4" w:space="0" w:color="auto"/>
              <w:right w:val="single" w:sz="4" w:space="0" w:color="auto"/>
            </w:tcBorders>
            <w:shd w:val="clear" w:color="auto" w:fill="auto"/>
            <w:vAlign w:val="center"/>
            <w:hideMark/>
          </w:tcPr>
          <w:p w14:paraId="3FF22F2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99.9.00.20420</w:t>
            </w:r>
          </w:p>
        </w:tc>
        <w:tc>
          <w:tcPr>
            <w:tcW w:w="851" w:type="dxa"/>
            <w:gridSpan w:val="2"/>
            <w:tcBorders>
              <w:top w:val="nil"/>
              <w:left w:val="nil"/>
              <w:bottom w:val="single" w:sz="4" w:space="0" w:color="auto"/>
              <w:right w:val="single" w:sz="4" w:space="0" w:color="auto"/>
            </w:tcBorders>
            <w:shd w:val="clear" w:color="auto" w:fill="auto"/>
            <w:vAlign w:val="center"/>
            <w:hideMark/>
          </w:tcPr>
          <w:p w14:paraId="4906F53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AFAB60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F25B2A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442E25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4F3112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2742C7A8" w14:textId="77777777" w:rsidTr="00572393">
        <w:trPr>
          <w:gridAfter w:val="6"/>
          <w:wAfter w:w="10945" w:type="dxa"/>
          <w:trHeight w:val="73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631E30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2DF290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63504A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7B01173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w:t>
            </w:r>
          </w:p>
        </w:tc>
        <w:tc>
          <w:tcPr>
            <w:tcW w:w="1842" w:type="dxa"/>
            <w:tcBorders>
              <w:top w:val="nil"/>
              <w:left w:val="nil"/>
              <w:bottom w:val="single" w:sz="4" w:space="0" w:color="auto"/>
              <w:right w:val="single" w:sz="4" w:space="0" w:color="auto"/>
            </w:tcBorders>
            <w:shd w:val="clear" w:color="auto" w:fill="auto"/>
            <w:vAlign w:val="center"/>
            <w:hideMark/>
          </w:tcPr>
          <w:p w14:paraId="73E5B7C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99.9.00.20420</w:t>
            </w:r>
          </w:p>
        </w:tc>
        <w:tc>
          <w:tcPr>
            <w:tcW w:w="851" w:type="dxa"/>
            <w:gridSpan w:val="2"/>
            <w:tcBorders>
              <w:top w:val="nil"/>
              <w:left w:val="nil"/>
              <w:bottom w:val="single" w:sz="4" w:space="0" w:color="auto"/>
              <w:right w:val="single" w:sz="4" w:space="0" w:color="auto"/>
            </w:tcBorders>
            <w:shd w:val="clear" w:color="auto" w:fill="auto"/>
            <w:vAlign w:val="center"/>
            <w:hideMark/>
          </w:tcPr>
          <w:p w14:paraId="4EC8631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88DADA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4B28F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46F9B8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8AE06A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BA25C03" w14:textId="77777777" w:rsidTr="00572393">
        <w:trPr>
          <w:gridAfter w:val="6"/>
          <w:wAfter w:w="10945" w:type="dxa"/>
          <w:trHeight w:val="4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7F2435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40E02C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88D392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14:paraId="7CD7459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w:t>
            </w:r>
          </w:p>
        </w:tc>
        <w:tc>
          <w:tcPr>
            <w:tcW w:w="1842" w:type="dxa"/>
            <w:tcBorders>
              <w:top w:val="nil"/>
              <w:left w:val="nil"/>
              <w:bottom w:val="single" w:sz="4" w:space="0" w:color="auto"/>
              <w:right w:val="single" w:sz="4" w:space="0" w:color="auto"/>
            </w:tcBorders>
            <w:shd w:val="clear" w:color="auto" w:fill="auto"/>
            <w:vAlign w:val="center"/>
            <w:hideMark/>
          </w:tcPr>
          <w:p w14:paraId="6996A92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99.9.00.20420</w:t>
            </w:r>
          </w:p>
        </w:tc>
        <w:tc>
          <w:tcPr>
            <w:tcW w:w="851" w:type="dxa"/>
            <w:gridSpan w:val="2"/>
            <w:tcBorders>
              <w:top w:val="nil"/>
              <w:left w:val="nil"/>
              <w:bottom w:val="single" w:sz="4" w:space="0" w:color="auto"/>
              <w:right w:val="single" w:sz="4" w:space="0" w:color="auto"/>
            </w:tcBorders>
            <w:shd w:val="clear" w:color="auto" w:fill="auto"/>
            <w:vAlign w:val="center"/>
            <w:hideMark/>
          </w:tcPr>
          <w:p w14:paraId="53E4D0A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C2678E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AFA148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6F1951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CF199B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2FADAA4" w14:textId="77777777" w:rsidTr="00572393">
        <w:trPr>
          <w:gridAfter w:val="6"/>
          <w:wAfter w:w="10945" w:type="dxa"/>
          <w:trHeight w:val="4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EB0E630"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14:paraId="037B861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4D42B9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4A986C9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548B7E1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670A43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A5817B0" w14:textId="77777777" w:rsidR="00572393" w:rsidRPr="00572393" w:rsidRDefault="00572393" w:rsidP="00572393">
            <w:pPr>
              <w:spacing w:after="0" w:line="240" w:lineRule="auto"/>
              <w:jc w:val="right"/>
              <w:rPr>
                <w:rFonts w:ascii="Times New Roman" w:eastAsia="Times New Roman" w:hAnsi="Times New Roman" w:cs="Times New Roman"/>
                <w:b/>
                <w:bCs/>
                <w:sz w:val="24"/>
                <w:szCs w:val="24"/>
                <w:lang w:eastAsia="ru-RU"/>
              </w:rPr>
            </w:pPr>
            <w:r w:rsidRPr="00572393">
              <w:rPr>
                <w:rFonts w:ascii="Times New Roman" w:eastAsia="Times New Roman" w:hAnsi="Times New Roman" w:cs="Times New Roman"/>
                <w:b/>
                <w:bCs/>
                <w:sz w:val="24"/>
                <w:szCs w:val="24"/>
                <w:lang w:eastAsia="ru-RU"/>
              </w:rPr>
              <w:t>20 507,7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9188A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4 246,6</w:t>
            </w:r>
          </w:p>
        </w:tc>
        <w:tc>
          <w:tcPr>
            <w:tcW w:w="1586" w:type="dxa"/>
            <w:tcBorders>
              <w:top w:val="nil"/>
              <w:left w:val="nil"/>
              <w:bottom w:val="single" w:sz="4" w:space="0" w:color="auto"/>
              <w:right w:val="single" w:sz="4" w:space="0" w:color="auto"/>
            </w:tcBorders>
            <w:shd w:val="clear" w:color="auto" w:fill="auto"/>
            <w:noWrap/>
            <w:vAlign w:val="bottom"/>
            <w:hideMark/>
          </w:tcPr>
          <w:p w14:paraId="3A33BCEB"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492,2</w:t>
            </w:r>
          </w:p>
        </w:tc>
        <w:tc>
          <w:tcPr>
            <w:tcW w:w="682" w:type="dxa"/>
            <w:tcBorders>
              <w:top w:val="nil"/>
              <w:left w:val="nil"/>
              <w:bottom w:val="single" w:sz="4" w:space="0" w:color="auto"/>
              <w:right w:val="single" w:sz="4" w:space="0" w:color="auto"/>
            </w:tcBorders>
            <w:shd w:val="clear" w:color="auto" w:fill="auto"/>
            <w:noWrap/>
            <w:vAlign w:val="bottom"/>
            <w:hideMark/>
          </w:tcPr>
          <w:p w14:paraId="6DE345D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2530513D"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CA28C89"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14:paraId="72F63E2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BBA7A70"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6BF7FDA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23CB610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C558C7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8FAFCB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352,5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BE9F0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EE7842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2C5468C"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8BA09B2" w14:textId="77777777" w:rsidTr="00572393">
        <w:trPr>
          <w:gridAfter w:val="6"/>
          <w:wAfter w:w="10945" w:type="dxa"/>
          <w:trHeight w:val="13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9A9459C"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7DE0513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198286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6553FD9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62339C4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04.1.00.20020</w:t>
            </w:r>
          </w:p>
        </w:tc>
        <w:tc>
          <w:tcPr>
            <w:tcW w:w="851" w:type="dxa"/>
            <w:gridSpan w:val="2"/>
            <w:tcBorders>
              <w:top w:val="nil"/>
              <w:left w:val="nil"/>
              <w:bottom w:val="single" w:sz="4" w:space="0" w:color="auto"/>
              <w:right w:val="single" w:sz="4" w:space="0" w:color="auto"/>
            </w:tcBorders>
            <w:shd w:val="clear" w:color="auto" w:fill="auto"/>
            <w:vAlign w:val="center"/>
            <w:hideMark/>
          </w:tcPr>
          <w:p w14:paraId="71006D78"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8748E9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52,5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8E928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A97A81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71982C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06CEE2C1" w14:textId="77777777" w:rsidTr="00572393">
        <w:trPr>
          <w:gridAfter w:val="6"/>
          <w:wAfter w:w="10945" w:type="dxa"/>
          <w:trHeight w:val="16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412B480"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CA36D3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4A295B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5C56CED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094B13B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04.1.00.20020</w:t>
            </w:r>
          </w:p>
        </w:tc>
        <w:tc>
          <w:tcPr>
            <w:tcW w:w="851" w:type="dxa"/>
            <w:gridSpan w:val="2"/>
            <w:tcBorders>
              <w:top w:val="nil"/>
              <w:left w:val="nil"/>
              <w:bottom w:val="single" w:sz="4" w:space="0" w:color="auto"/>
              <w:right w:val="single" w:sz="4" w:space="0" w:color="auto"/>
            </w:tcBorders>
            <w:shd w:val="clear" w:color="auto" w:fill="auto"/>
            <w:vAlign w:val="center"/>
            <w:hideMark/>
          </w:tcPr>
          <w:p w14:paraId="2040DB2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324486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52,5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1FB4E9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10304B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BD7F49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8243B42" w14:textId="77777777" w:rsidTr="00572393">
        <w:trPr>
          <w:gridAfter w:val="6"/>
          <w:wAfter w:w="10945" w:type="dxa"/>
          <w:trHeight w:val="43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9DDCBCC"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CE0281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E6F42D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2D64F4D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151102A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04.1.00.20020</w:t>
            </w:r>
          </w:p>
        </w:tc>
        <w:tc>
          <w:tcPr>
            <w:tcW w:w="851" w:type="dxa"/>
            <w:gridSpan w:val="2"/>
            <w:tcBorders>
              <w:top w:val="nil"/>
              <w:left w:val="nil"/>
              <w:bottom w:val="single" w:sz="4" w:space="0" w:color="auto"/>
              <w:right w:val="single" w:sz="4" w:space="0" w:color="auto"/>
            </w:tcBorders>
            <w:shd w:val="clear" w:color="auto" w:fill="auto"/>
            <w:vAlign w:val="center"/>
            <w:hideMark/>
          </w:tcPr>
          <w:p w14:paraId="489F2C1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D6A3D8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52,5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FC7241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5C1054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38F3B2E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F9865B7" w14:textId="77777777" w:rsidTr="00572393">
        <w:trPr>
          <w:gridAfter w:val="6"/>
          <w:wAfter w:w="10945" w:type="dxa"/>
          <w:trHeight w:val="13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1025B46"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72744F7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31A5E0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55970B7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1E9EA52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04.1.00.20360</w:t>
            </w:r>
          </w:p>
        </w:tc>
        <w:tc>
          <w:tcPr>
            <w:tcW w:w="851" w:type="dxa"/>
            <w:gridSpan w:val="2"/>
            <w:tcBorders>
              <w:top w:val="nil"/>
              <w:left w:val="nil"/>
              <w:bottom w:val="single" w:sz="4" w:space="0" w:color="auto"/>
              <w:right w:val="single" w:sz="4" w:space="0" w:color="auto"/>
            </w:tcBorders>
            <w:shd w:val="clear" w:color="auto" w:fill="auto"/>
            <w:vAlign w:val="center"/>
            <w:hideMark/>
          </w:tcPr>
          <w:p w14:paraId="4731838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18EE59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20BE4F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D5BE0A0"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8C52E9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729E82CC" w14:textId="77777777" w:rsidTr="00572393">
        <w:trPr>
          <w:gridAfter w:val="6"/>
          <w:wAfter w:w="10945" w:type="dxa"/>
          <w:trHeight w:val="16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482ECAE"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1DBEA8D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65F89C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0A35A36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46CAC03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04.1.00.20360</w:t>
            </w:r>
          </w:p>
        </w:tc>
        <w:tc>
          <w:tcPr>
            <w:tcW w:w="851" w:type="dxa"/>
            <w:gridSpan w:val="2"/>
            <w:tcBorders>
              <w:top w:val="nil"/>
              <w:left w:val="nil"/>
              <w:bottom w:val="single" w:sz="4" w:space="0" w:color="auto"/>
              <w:right w:val="single" w:sz="4" w:space="0" w:color="auto"/>
            </w:tcBorders>
            <w:shd w:val="clear" w:color="auto" w:fill="auto"/>
            <w:vAlign w:val="center"/>
            <w:hideMark/>
          </w:tcPr>
          <w:p w14:paraId="6B3E073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5A7395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4EDA2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B12E79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F4AC61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490BFB5" w14:textId="77777777" w:rsidTr="00572393">
        <w:trPr>
          <w:gridAfter w:val="6"/>
          <w:wAfter w:w="10945" w:type="dxa"/>
          <w:trHeight w:val="4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60CC48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72DBF84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BCFE2E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71418E1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02</w:t>
            </w:r>
          </w:p>
        </w:tc>
        <w:tc>
          <w:tcPr>
            <w:tcW w:w="1842" w:type="dxa"/>
            <w:tcBorders>
              <w:top w:val="nil"/>
              <w:left w:val="nil"/>
              <w:bottom w:val="single" w:sz="4" w:space="0" w:color="auto"/>
              <w:right w:val="single" w:sz="4" w:space="0" w:color="auto"/>
            </w:tcBorders>
            <w:shd w:val="clear" w:color="auto" w:fill="auto"/>
            <w:vAlign w:val="center"/>
            <w:hideMark/>
          </w:tcPr>
          <w:p w14:paraId="7AF5DDA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04.1.00.20360</w:t>
            </w:r>
          </w:p>
        </w:tc>
        <w:tc>
          <w:tcPr>
            <w:tcW w:w="851" w:type="dxa"/>
            <w:gridSpan w:val="2"/>
            <w:tcBorders>
              <w:top w:val="nil"/>
              <w:left w:val="nil"/>
              <w:bottom w:val="single" w:sz="4" w:space="0" w:color="auto"/>
              <w:right w:val="single" w:sz="4" w:space="0" w:color="auto"/>
            </w:tcBorders>
            <w:shd w:val="clear" w:color="auto" w:fill="auto"/>
            <w:vAlign w:val="center"/>
            <w:hideMark/>
          </w:tcPr>
          <w:p w14:paraId="454537E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B7E192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9768D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E9D2BF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EAC56F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630967C"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0176044"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14:paraId="2BD4DE8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06ABCD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39DC2481"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4D7147D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DDF1C2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3475AA8" w14:textId="77777777" w:rsidR="00572393" w:rsidRPr="00572393" w:rsidRDefault="00572393" w:rsidP="00572393">
            <w:pPr>
              <w:spacing w:after="0" w:line="240" w:lineRule="auto"/>
              <w:jc w:val="right"/>
              <w:rPr>
                <w:rFonts w:ascii="Times New Roman" w:eastAsia="Times New Roman" w:hAnsi="Times New Roman" w:cs="Times New Roman"/>
                <w:b/>
                <w:bCs/>
                <w:sz w:val="24"/>
                <w:szCs w:val="24"/>
                <w:lang w:eastAsia="ru-RU"/>
              </w:rPr>
            </w:pPr>
            <w:r w:rsidRPr="00572393">
              <w:rPr>
                <w:rFonts w:ascii="Times New Roman" w:eastAsia="Times New Roman" w:hAnsi="Times New Roman" w:cs="Times New Roman"/>
                <w:b/>
                <w:bCs/>
                <w:sz w:val="24"/>
                <w:szCs w:val="24"/>
                <w:lang w:eastAsia="ru-RU"/>
              </w:rPr>
              <w:t>20 155,2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6DC71C"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4 246,6</w:t>
            </w:r>
          </w:p>
        </w:tc>
        <w:tc>
          <w:tcPr>
            <w:tcW w:w="1586" w:type="dxa"/>
            <w:tcBorders>
              <w:top w:val="nil"/>
              <w:left w:val="nil"/>
              <w:bottom w:val="single" w:sz="4" w:space="0" w:color="auto"/>
              <w:right w:val="single" w:sz="4" w:space="0" w:color="auto"/>
            </w:tcBorders>
            <w:shd w:val="clear" w:color="auto" w:fill="auto"/>
            <w:noWrap/>
            <w:vAlign w:val="bottom"/>
            <w:hideMark/>
          </w:tcPr>
          <w:p w14:paraId="457C3C1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492,2</w:t>
            </w:r>
          </w:p>
        </w:tc>
        <w:tc>
          <w:tcPr>
            <w:tcW w:w="682" w:type="dxa"/>
            <w:tcBorders>
              <w:top w:val="nil"/>
              <w:left w:val="nil"/>
              <w:bottom w:val="single" w:sz="4" w:space="0" w:color="auto"/>
              <w:right w:val="single" w:sz="4" w:space="0" w:color="auto"/>
            </w:tcBorders>
            <w:shd w:val="clear" w:color="auto" w:fill="auto"/>
            <w:noWrap/>
            <w:vAlign w:val="bottom"/>
            <w:hideMark/>
          </w:tcPr>
          <w:p w14:paraId="4A1AEE30"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4B53F62" w14:textId="77777777" w:rsidTr="00572393">
        <w:trPr>
          <w:gridAfter w:val="6"/>
          <w:wAfter w:w="10945" w:type="dxa"/>
          <w:trHeight w:val="13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109CDDE"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402B87A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100E35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7A1F801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2581BE43"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04.2.00.20070</w:t>
            </w:r>
          </w:p>
        </w:tc>
        <w:tc>
          <w:tcPr>
            <w:tcW w:w="851" w:type="dxa"/>
            <w:gridSpan w:val="2"/>
            <w:tcBorders>
              <w:top w:val="nil"/>
              <w:left w:val="nil"/>
              <w:bottom w:val="single" w:sz="4" w:space="0" w:color="auto"/>
              <w:right w:val="single" w:sz="4" w:space="0" w:color="auto"/>
            </w:tcBorders>
            <w:shd w:val="clear" w:color="auto" w:fill="auto"/>
            <w:vAlign w:val="center"/>
            <w:hideMark/>
          </w:tcPr>
          <w:p w14:paraId="7D6CC3F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0A6BA57"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792,7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7476CC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A23F716"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492,2</w:t>
            </w:r>
          </w:p>
        </w:tc>
        <w:tc>
          <w:tcPr>
            <w:tcW w:w="682" w:type="dxa"/>
            <w:tcBorders>
              <w:top w:val="nil"/>
              <w:left w:val="nil"/>
              <w:bottom w:val="single" w:sz="4" w:space="0" w:color="auto"/>
              <w:right w:val="single" w:sz="4" w:space="0" w:color="auto"/>
            </w:tcBorders>
            <w:shd w:val="clear" w:color="auto" w:fill="auto"/>
            <w:noWrap/>
            <w:vAlign w:val="bottom"/>
            <w:hideMark/>
          </w:tcPr>
          <w:p w14:paraId="50CAF210"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50436B7F" w14:textId="77777777" w:rsidTr="00572393">
        <w:trPr>
          <w:gridAfter w:val="6"/>
          <w:wAfter w:w="10945" w:type="dxa"/>
          <w:trHeight w:val="16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84D57D7"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1A2F804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B595EA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1E917A0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4E03F37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04.2.00.20070</w:t>
            </w:r>
          </w:p>
        </w:tc>
        <w:tc>
          <w:tcPr>
            <w:tcW w:w="851" w:type="dxa"/>
            <w:gridSpan w:val="2"/>
            <w:tcBorders>
              <w:top w:val="nil"/>
              <w:left w:val="nil"/>
              <w:bottom w:val="single" w:sz="4" w:space="0" w:color="auto"/>
              <w:right w:val="single" w:sz="4" w:space="0" w:color="auto"/>
            </w:tcBorders>
            <w:shd w:val="clear" w:color="auto" w:fill="auto"/>
            <w:vAlign w:val="center"/>
            <w:hideMark/>
          </w:tcPr>
          <w:p w14:paraId="08A0765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EE904C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792,7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C6A2FD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0B9751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492,2</w:t>
            </w:r>
          </w:p>
        </w:tc>
        <w:tc>
          <w:tcPr>
            <w:tcW w:w="682" w:type="dxa"/>
            <w:tcBorders>
              <w:top w:val="nil"/>
              <w:left w:val="nil"/>
              <w:bottom w:val="single" w:sz="4" w:space="0" w:color="auto"/>
              <w:right w:val="single" w:sz="4" w:space="0" w:color="auto"/>
            </w:tcBorders>
            <w:shd w:val="clear" w:color="auto" w:fill="auto"/>
            <w:noWrap/>
            <w:vAlign w:val="bottom"/>
            <w:hideMark/>
          </w:tcPr>
          <w:p w14:paraId="55CDB91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13EED42" w14:textId="77777777" w:rsidTr="00572393">
        <w:trPr>
          <w:gridAfter w:val="6"/>
          <w:wAfter w:w="10945" w:type="dxa"/>
          <w:trHeight w:val="49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57FB86F"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FD3573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9C67BA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4E81995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5CE588E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04.2.00.20070</w:t>
            </w:r>
          </w:p>
        </w:tc>
        <w:tc>
          <w:tcPr>
            <w:tcW w:w="851" w:type="dxa"/>
            <w:gridSpan w:val="2"/>
            <w:tcBorders>
              <w:top w:val="nil"/>
              <w:left w:val="nil"/>
              <w:bottom w:val="single" w:sz="4" w:space="0" w:color="auto"/>
              <w:right w:val="single" w:sz="4" w:space="0" w:color="auto"/>
            </w:tcBorders>
            <w:shd w:val="clear" w:color="auto" w:fill="auto"/>
            <w:vAlign w:val="center"/>
            <w:hideMark/>
          </w:tcPr>
          <w:p w14:paraId="6CC128D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94942D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792,7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95C72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F064B4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492,2</w:t>
            </w:r>
          </w:p>
        </w:tc>
        <w:tc>
          <w:tcPr>
            <w:tcW w:w="682" w:type="dxa"/>
            <w:tcBorders>
              <w:top w:val="nil"/>
              <w:left w:val="nil"/>
              <w:bottom w:val="single" w:sz="4" w:space="0" w:color="auto"/>
              <w:right w:val="single" w:sz="4" w:space="0" w:color="auto"/>
            </w:tcBorders>
            <w:shd w:val="clear" w:color="auto" w:fill="auto"/>
            <w:noWrap/>
            <w:vAlign w:val="bottom"/>
            <w:hideMark/>
          </w:tcPr>
          <w:p w14:paraId="2F83E04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32558FE" w14:textId="77777777" w:rsidTr="00572393">
        <w:trPr>
          <w:gridAfter w:val="6"/>
          <w:wAfter w:w="10945" w:type="dxa"/>
          <w:trHeight w:val="4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6210067"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Мероприятия по отлову и содержанию безнадзорных животных</w:t>
            </w:r>
          </w:p>
        </w:tc>
        <w:tc>
          <w:tcPr>
            <w:tcW w:w="850" w:type="dxa"/>
            <w:tcBorders>
              <w:top w:val="nil"/>
              <w:left w:val="nil"/>
              <w:bottom w:val="single" w:sz="4" w:space="0" w:color="auto"/>
              <w:right w:val="single" w:sz="4" w:space="0" w:color="auto"/>
            </w:tcBorders>
            <w:shd w:val="clear" w:color="auto" w:fill="auto"/>
            <w:vAlign w:val="center"/>
            <w:hideMark/>
          </w:tcPr>
          <w:p w14:paraId="0B1939F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1D1D50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49E66A0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277D508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04.2.00.20390</w:t>
            </w:r>
          </w:p>
        </w:tc>
        <w:tc>
          <w:tcPr>
            <w:tcW w:w="851" w:type="dxa"/>
            <w:gridSpan w:val="2"/>
            <w:tcBorders>
              <w:top w:val="nil"/>
              <w:left w:val="nil"/>
              <w:bottom w:val="single" w:sz="4" w:space="0" w:color="auto"/>
              <w:right w:val="single" w:sz="4" w:space="0" w:color="auto"/>
            </w:tcBorders>
            <w:shd w:val="clear" w:color="auto" w:fill="auto"/>
            <w:vAlign w:val="center"/>
            <w:hideMark/>
          </w:tcPr>
          <w:p w14:paraId="0D870C4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0EFEE3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F91B02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320C18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AAC682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1D608BFD" w14:textId="77777777" w:rsidTr="00572393">
        <w:trPr>
          <w:gridAfter w:val="6"/>
          <w:wAfter w:w="10945" w:type="dxa"/>
          <w:trHeight w:val="6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AD3EF8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F98CD1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3FF891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2D3A627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33E02A8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04.2.00.20390</w:t>
            </w:r>
          </w:p>
        </w:tc>
        <w:tc>
          <w:tcPr>
            <w:tcW w:w="851" w:type="dxa"/>
            <w:gridSpan w:val="2"/>
            <w:tcBorders>
              <w:top w:val="nil"/>
              <w:left w:val="nil"/>
              <w:bottom w:val="single" w:sz="4" w:space="0" w:color="auto"/>
              <w:right w:val="single" w:sz="4" w:space="0" w:color="auto"/>
            </w:tcBorders>
            <w:shd w:val="clear" w:color="auto" w:fill="auto"/>
            <w:vAlign w:val="center"/>
            <w:hideMark/>
          </w:tcPr>
          <w:p w14:paraId="39CB3DF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515729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DAE63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2BEF5D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2EA30D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4C53EBA" w14:textId="77777777" w:rsidTr="00572393">
        <w:trPr>
          <w:gridAfter w:val="6"/>
          <w:wAfter w:w="10945" w:type="dxa"/>
          <w:trHeight w:val="42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BE73843"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1066238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96DCCE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445BACF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0C0745C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04.2.00.20390</w:t>
            </w:r>
          </w:p>
        </w:tc>
        <w:tc>
          <w:tcPr>
            <w:tcW w:w="851" w:type="dxa"/>
            <w:gridSpan w:val="2"/>
            <w:tcBorders>
              <w:top w:val="nil"/>
              <w:left w:val="nil"/>
              <w:bottom w:val="single" w:sz="4" w:space="0" w:color="auto"/>
              <w:right w:val="single" w:sz="4" w:space="0" w:color="auto"/>
            </w:tcBorders>
            <w:shd w:val="clear" w:color="auto" w:fill="auto"/>
            <w:vAlign w:val="center"/>
            <w:hideMark/>
          </w:tcPr>
          <w:p w14:paraId="0E0D29D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A0B7760"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EF55E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CC0137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FB819D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9AB2838" w14:textId="77777777" w:rsidTr="00572393">
        <w:trPr>
          <w:gridAfter w:val="6"/>
          <w:wAfter w:w="10945" w:type="dxa"/>
          <w:trHeight w:val="7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E0440AE"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64324E9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8FEE374"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6568D41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019D9FC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04.2.00.99990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1707167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5F6B60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295,8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4B19F6A"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D3D938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E51F83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5AD8E4A2" w14:textId="77777777" w:rsidTr="00572393">
        <w:trPr>
          <w:gridAfter w:val="6"/>
          <w:wAfter w:w="10945" w:type="dxa"/>
          <w:trHeight w:val="108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632E3EE"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95EF76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B46115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3A15330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5A53018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04.2.00.99990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3D6FB46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167902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295,8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D121AB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A986DB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4B625E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AD884F0" w14:textId="77777777" w:rsidTr="00572393">
        <w:trPr>
          <w:gridAfter w:val="6"/>
          <w:wAfter w:w="10945" w:type="dxa"/>
          <w:trHeight w:val="4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DC81343"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F97C73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CC21C3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4DC21DC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2AFD88C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04.2.00.99990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5B741AB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030FC8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295,8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55778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3D83D4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9B2C91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B9E9805" w14:textId="77777777" w:rsidTr="00572393">
        <w:trPr>
          <w:gridAfter w:val="6"/>
          <w:wAfter w:w="10945" w:type="dxa"/>
          <w:trHeight w:val="9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F70DD74"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
        </w:tc>
        <w:tc>
          <w:tcPr>
            <w:tcW w:w="850" w:type="dxa"/>
            <w:tcBorders>
              <w:top w:val="nil"/>
              <w:left w:val="nil"/>
              <w:bottom w:val="single" w:sz="4" w:space="0" w:color="auto"/>
              <w:right w:val="single" w:sz="4" w:space="0" w:color="auto"/>
            </w:tcBorders>
            <w:shd w:val="clear" w:color="auto" w:fill="auto"/>
            <w:vAlign w:val="center"/>
            <w:hideMark/>
          </w:tcPr>
          <w:p w14:paraId="67EC850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7B942B9"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1941AED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07DD3CDC"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10.1.00.20370</w:t>
            </w:r>
          </w:p>
        </w:tc>
        <w:tc>
          <w:tcPr>
            <w:tcW w:w="851" w:type="dxa"/>
            <w:gridSpan w:val="2"/>
            <w:tcBorders>
              <w:top w:val="nil"/>
              <w:left w:val="nil"/>
              <w:bottom w:val="single" w:sz="4" w:space="0" w:color="auto"/>
              <w:right w:val="single" w:sz="4" w:space="0" w:color="auto"/>
            </w:tcBorders>
            <w:shd w:val="clear" w:color="auto" w:fill="auto"/>
            <w:vAlign w:val="center"/>
            <w:hideMark/>
          </w:tcPr>
          <w:p w14:paraId="4D7473B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7887C11" w14:textId="77777777" w:rsidR="00572393" w:rsidRPr="00572393" w:rsidRDefault="00572393" w:rsidP="00572393">
            <w:pPr>
              <w:spacing w:after="0" w:line="240" w:lineRule="auto"/>
              <w:jc w:val="right"/>
              <w:rPr>
                <w:rFonts w:ascii="Times New Roman" w:eastAsia="Times New Roman" w:hAnsi="Times New Roman" w:cs="Times New Roman"/>
                <w:sz w:val="24"/>
                <w:szCs w:val="24"/>
                <w:lang w:eastAsia="ru-RU"/>
              </w:rPr>
            </w:pPr>
            <w:r w:rsidRPr="00572393">
              <w:rPr>
                <w:rFonts w:ascii="Times New Roman" w:eastAsia="Times New Roman" w:hAnsi="Times New Roman" w:cs="Times New Roman"/>
                <w:sz w:val="24"/>
                <w:szCs w:val="24"/>
                <w:lang w:eastAsia="ru-RU"/>
              </w:rPr>
              <w:t>783,5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0C555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631E6A8"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36A99E4"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52FCB4A8" w14:textId="77777777" w:rsidTr="00572393">
        <w:trPr>
          <w:gridAfter w:val="6"/>
          <w:wAfter w:w="10945" w:type="dxa"/>
          <w:trHeight w:val="13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E3AC9A4"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roofErr w:type="spellStart"/>
            <w:r w:rsidRPr="00572393">
              <w:rPr>
                <w:rFonts w:ascii="Times New Roman" w:eastAsia="Times New Roman" w:hAnsi="Times New Roman" w:cs="Times New Roman"/>
                <w:i/>
                <w:iCs/>
                <w:color w:val="000000"/>
                <w:sz w:val="16"/>
                <w:szCs w:val="16"/>
                <w:lang w:eastAsia="ru-RU"/>
              </w:rPr>
              <w:t>муницип</w:t>
            </w:r>
            <w:proofErr w:type="spellEnd"/>
            <w:r w:rsidRPr="00572393">
              <w:rPr>
                <w:rFonts w:ascii="Times New Roman" w:eastAsia="Times New Roman" w:hAnsi="Times New Roman" w:cs="Times New Roman"/>
                <w:i/>
                <w:iCs/>
                <w:color w:val="000000"/>
                <w:sz w:val="16"/>
                <w:szCs w:val="16"/>
                <w:lang w:eastAsia="ru-RU"/>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056598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BB5EF7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2DB10E3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7C7A0C5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10.1.00.20370</w:t>
            </w:r>
          </w:p>
        </w:tc>
        <w:tc>
          <w:tcPr>
            <w:tcW w:w="851" w:type="dxa"/>
            <w:gridSpan w:val="2"/>
            <w:tcBorders>
              <w:top w:val="nil"/>
              <w:left w:val="nil"/>
              <w:bottom w:val="single" w:sz="4" w:space="0" w:color="auto"/>
              <w:right w:val="single" w:sz="4" w:space="0" w:color="auto"/>
            </w:tcBorders>
            <w:shd w:val="clear" w:color="auto" w:fill="auto"/>
            <w:vAlign w:val="center"/>
            <w:hideMark/>
          </w:tcPr>
          <w:p w14:paraId="7139768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485B133" w14:textId="77777777" w:rsidR="00572393" w:rsidRPr="00572393" w:rsidRDefault="00572393" w:rsidP="00572393">
            <w:pPr>
              <w:spacing w:after="0" w:line="240" w:lineRule="auto"/>
              <w:jc w:val="right"/>
              <w:rPr>
                <w:rFonts w:ascii="Times New Roman" w:eastAsia="Times New Roman" w:hAnsi="Times New Roman" w:cs="Times New Roman"/>
                <w:i/>
                <w:iCs/>
                <w:sz w:val="24"/>
                <w:szCs w:val="24"/>
                <w:lang w:eastAsia="ru-RU"/>
              </w:rPr>
            </w:pPr>
            <w:r w:rsidRPr="00572393">
              <w:rPr>
                <w:rFonts w:ascii="Times New Roman" w:eastAsia="Times New Roman" w:hAnsi="Times New Roman" w:cs="Times New Roman"/>
                <w:i/>
                <w:iCs/>
                <w:sz w:val="24"/>
                <w:szCs w:val="24"/>
                <w:lang w:eastAsia="ru-RU"/>
              </w:rPr>
              <w:t>783,5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7EBD15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CCB9C7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A3EB6E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0832A88A" w14:textId="77777777" w:rsidTr="00572393">
        <w:trPr>
          <w:gridAfter w:val="6"/>
          <w:wAfter w:w="10945" w:type="dxa"/>
          <w:trHeight w:val="4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3AB75F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3D92B8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D6850C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05EFE7F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5FA2CA5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10.1.00.20370</w:t>
            </w:r>
          </w:p>
        </w:tc>
        <w:tc>
          <w:tcPr>
            <w:tcW w:w="851" w:type="dxa"/>
            <w:gridSpan w:val="2"/>
            <w:tcBorders>
              <w:top w:val="nil"/>
              <w:left w:val="nil"/>
              <w:bottom w:val="single" w:sz="4" w:space="0" w:color="auto"/>
              <w:right w:val="single" w:sz="4" w:space="0" w:color="auto"/>
            </w:tcBorders>
            <w:shd w:val="clear" w:color="auto" w:fill="auto"/>
            <w:vAlign w:val="center"/>
            <w:hideMark/>
          </w:tcPr>
          <w:p w14:paraId="033A579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03FBEE1" w14:textId="77777777" w:rsidR="00572393" w:rsidRPr="00572393" w:rsidRDefault="00572393" w:rsidP="00572393">
            <w:pPr>
              <w:spacing w:after="0" w:line="240" w:lineRule="auto"/>
              <w:jc w:val="right"/>
              <w:rPr>
                <w:rFonts w:ascii="Times New Roman" w:eastAsia="Times New Roman" w:hAnsi="Times New Roman" w:cs="Times New Roman"/>
                <w:i/>
                <w:iCs/>
                <w:sz w:val="24"/>
                <w:szCs w:val="24"/>
                <w:lang w:eastAsia="ru-RU"/>
              </w:rPr>
            </w:pPr>
            <w:r w:rsidRPr="00572393">
              <w:rPr>
                <w:rFonts w:ascii="Times New Roman" w:eastAsia="Times New Roman" w:hAnsi="Times New Roman" w:cs="Times New Roman"/>
                <w:i/>
                <w:iCs/>
                <w:sz w:val="24"/>
                <w:szCs w:val="24"/>
                <w:lang w:eastAsia="ru-RU"/>
              </w:rPr>
              <w:t>783,5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8ABB5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D4113D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4A27A1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4778FC82" w14:textId="77777777" w:rsidTr="00572393">
        <w:trPr>
          <w:gridAfter w:val="6"/>
          <w:wAfter w:w="10945" w:type="dxa"/>
          <w:trHeight w:val="15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A7863FE"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17A0C10C"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D1A9E9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5141AC7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5F81326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10.1.F2.55551</w:t>
            </w:r>
          </w:p>
        </w:tc>
        <w:tc>
          <w:tcPr>
            <w:tcW w:w="851" w:type="dxa"/>
            <w:gridSpan w:val="2"/>
            <w:tcBorders>
              <w:top w:val="nil"/>
              <w:left w:val="nil"/>
              <w:bottom w:val="single" w:sz="4" w:space="0" w:color="auto"/>
              <w:right w:val="single" w:sz="4" w:space="0" w:color="auto"/>
            </w:tcBorders>
            <w:shd w:val="clear" w:color="auto" w:fill="auto"/>
            <w:vAlign w:val="center"/>
            <w:hideMark/>
          </w:tcPr>
          <w:p w14:paraId="7A76B07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65BCCE6" w14:textId="77777777" w:rsidR="00572393" w:rsidRPr="00572393" w:rsidRDefault="00572393" w:rsidP="00572393">
            <w:pPr>
              <w:spacing w:after="0" w:line="240" w:lineRule="auto"/>
              <w:jc w:val="right"/>
              <w:rPr>
                <w:rFonts w:ascii="Times New Roman" w:eastAsia="Times New Roman" w:hAnsi="Times New Roman" w:cs="Times New Roman"/>
                <w:sz w:val="24"/>
                <w:szCs w:val="24"/>
                <w:lang w:eastAsia="ru-RU"/>
              </w:rPr>
            </w:pPr>
            <w:r w:rsidRPr="00572393">
              <w:rPr>
                <w:rFonts w:ascii="Times New Roman" w:eastAsia="Times New Roman" w:hAnsi="Times New Roman" w:cs="Times New Roman"/>
                <w:sz w:val="24"/>
                <w:szCs w:val="24"/>
                <w:lang w:eastAsia="ru-RU"/>
              </w:rPr>
              <w:t>18 278,2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AD0521E"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4 246,6</w:t>
            </w:r>
          </w:p>
        </w:tc>
        <w:tc>
          <w:tcPr>
            <w:tcW w:w="1586" w:type="dxa"/>
            <w:tcBorders>
              <w:top w:val="nil"/>
              <w:left w:val="nil"/>
              <w:bottom w:val="single" w:sz="4" w:space="0" w:color="auto"/>
              <w:right w:val="single" w:sz="4" w:space="0" w:color="auto"/>
            </w:tcBorders>
            <w:shd w:val="clear" w:color="auto" w:fill="auto"/>
            <w:noWrap/>
            <w:vAlign w:val="bottom"/>
            <w:hideMark/>
          </w:tcPr>
          <w:p w14:paraId="24EB3C71"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F7A721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39BACC46" w14:textId="77777777" w:rsidTr="00572393">
        <w:trPr>
          <w:gridAfter w:val="6"/>
          <w:wAfter w:w="10945" w:type="dxa"/>
          <w:trHeight w:val="183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77BDAC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584A5B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CD6116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7B6697E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29DE399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10.1.F2.55551</w:t>
            </w:r>
          </w:p>
        </w:tc>
        <w:tc>
          <w:tcPr>
            <w:tcW w:w="851" w:type="dxa"/>
            <w:gridSpan w:val="2"/>
            <w:tcBorders>
              <w:top w:val="nil"/>
              <w:left w:val="nil"/>
              <w:bottom w:val="single" w:sz="4" w:space="0" w:color="auto"/>
              <w:right w:val="single" w:sz="4" w:space="0" w:color="auto"/>
            </w:tcBorders>
            <w:shd w:val="clear" w:color="auto" w:fill="auto"/>
            <w:vAlign w:val="center"/>
            <w:hideMark/>
          </w:tcPr>
          <w:p w14:paraId="4D53D9A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4D2A5CE" w14:textId="77777777" w:rsidR="00572393" w:rsidRPr="00572393" w:rsidRDefault="00572393" w:rsidP="00572393">
            <w:pPr>
              <w:spacing w:after="0" w:line="240" w:lineRule="auto"/>
              <w:jc w:val="right"/>
              <w:rPr>
                <w:rFonts w:ascii="Times New Roman" w:eastAsia="Times New Roman" w:hAnsi="Times New Roman" w:cs="Times New Roman"/>
                <w:i/>
                <w:iCs/>
                <w:sz w:val="24"/>
                <w:szCs w:val="24"/>
                <w:lang w:eastAsia="ru-RU"/>
              </w:rPr>
            </w:pPr>
            <w:r w:rsidRPr="00572393">
              <w:rPr>
                <w:rFonts w:ascii="Times New Roman" w:eastAsia="Times New Roman" w:hAnsi="Times New Roman" w:cs="Times New Roman"/>
                <w:i/>
                <w:iCs/>
                <w:sz w:val="24"/>
                <w:szCs w:val="24"/>
                <w:lang w:eastAsia="ru-RU"/>
              </w:rPr>
              <w:t>18 278,2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02F8F2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4 246,6</w:t>
            </w:r>
          </w:p>
        </w:tc>
        <w:tc>
          <w:tcPr>
            <w:tcW w:w="1586" w:type="dxa"/>
            <w:tcBorders>
              <w:top w:val="nil"/>
              <w:left w:val="nil"/>
              <w:bottom w:val="single" w:sz="4" w:space="0" w:color="auto"/>
              <w:right w:val="single" w:sz="4" w:space="0" w:color="auto"/>
            </w:tcBorders>
            <w:shd w:val="clear" w:color="auto" w:fill="auto"/>
            <w:noWrap/>
            <w:vAlign w:val="bottom"/>
            <w:hideMark/>
          </w:tcPr>
          <w:p w14:paraId="7B93914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73A1169"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963F923" w14:textId="77777777" w:rsidTr="00572393">
        <w:trPr>
          <w:gridAfter w:val="6"/>
          <w:wAfter w:w="10945" w:type="dxa"/>
          <w:trHeight w:val="3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E3B7F2F"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B8AFB2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DD2C3A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14:paraId="19A9343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0B43F0C7"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10.1.F2.55551</w:t>
            </w:r>
          </w:p>
        </w:tc>
        <w:tc>
          <w:tcPr>
            <w:tcW w:w="851" w:type="dxa"/>
            <w:gridSpan w:val="2"/>
            <w:tcBorders>
              <w:top w:val="nil"/>
              <w:left w:val="nil"/>
              <w:bottom w:val="single" w:sz="4" w:space="0" w:color="auto"/>
              <w:right w:val="single" w:sz="4" w:space="0" w:color="auto"/>
            </w:tcBorders>
            <w:shd w:val="clear" w:color="auto" w:fill="auto"/>
            <w:vAlign w:val="center"/>
            <w:hideMark/>
          </w:tcPr>
          <w:p w14:paraId="4878C5E1"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C4C1C6F" w14:textId="77777777" w:rsidR="00572393" w:rsidRPr="00572393" w:rsidRDefault="00572393" w:rsidP="00572393">
            <w:pPr>
              <w:spacing w:after="0" w:line="240" w:lineRule="auto"/>
              <w:jc w:val="right"/>
              <w:rPr>
                <w:rFonts w:ascii="Times New Roman" w:eastAsia="Times New Roman" w:hAnsi="Times New Roman" w:cs="Times New Roman"/>
                <w:i/>
                <w:iCs/>
                <w:sz w:val="24"/>
                <w:szCs w:val="24"/>
                <w:lang w:eastAsia="ru-RU"/>
              </w:rPr>
            </w:pPr>
            <w:r w:rsidRPr="00572393">
              <w:rPr>
                <w:rFonts w:ascii="Times New Roman" w:eastAsia="Times New Roman" w:hAnsi="Times New Roman" w:cs="Times New Roman"/>
                <w:i/>
                <w:iCs/>
                <w:sz w:val="24"/>
                <w:szCs w:val="24"/>
                <w:lang w:eastAsia="ru-RU"/>
              </w:rPr>
              <w:t>18 278,2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EBA40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4 246,6</w:t>
            </w:r>
          </w:p>
        </w:tc>
        <w:tc>
          <w:tcPr>
            <w:tcW w:w="1586" w:type="dxa"/>
            <w:tcBorders>
              <w:top w:val="nil"/>
              <w:left w:val="nil"/>
              <w:bottom w:val="single" w:sz="4" w:space="0" w:color="auto"/>
              <w:right w:val="single" w:sz="4" w:space="0" w:color="auto"/>
            </w:tcBorders>
            <w:shd w:val="clear" w:color="auto" w:fill="auto"/>
            <w:noWrap/>
            <w:vAlign w:val="bottom"/>
            <w:hideMark/>
          </w:tcPr>
          <w:p w14:paraId="61010C0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037D7F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21BF4362"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B59A396"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ОХРАНА ОКРУЖАЮЩЕЙ СРЕДЫ</w:t>
            </w:r>
          </w:p>
        </w:tc>
        <w:tc>
          <w:tcPr>
            <w:tcW w:w="850" w:type="dxa"/>
            <w:tcBorders>
              <w:top w:val="nil"/>
              <w:left w:val="nil"/>
              <w:bottom w:val="single" w:sz="4" w:space="0" w:color="auto"/>
              <w:right w:val="single" w:sz="4" w:space="0" w:color="auto"/>
            </w:tcBorders>
            <w:shd w:val="clear" w:color="auto" w:fill="auto"/>
            <w:vAlign w:val="center"/>
            <w:hideMark/>
          </w:tcPr>
          <w:p w14:paraId="08E57AB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6A0EA42"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14:paraId="4647DFE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4E64CF3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C6F7E2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C485978"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9D114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AABE17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EF4D5EA"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B7F72C6" w14:textId="77777777" w:rsidTr="00572393">
        <w:trPr>
          <w:gridAfter w:val="6"/>
          <w:wAfter w:w="10945" w:type="dxa"/>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188C41E"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Другие вопросы в области охраны окружающей среды</w:t>
            </w:r>
          </w:p>
        </w:tc>
        <w:tc>
          <w:tcPr>
            <w:tcW w:w="850" w:type="dxa"/>
            <w:tcBorders>
              <w:top w:val="nil"/>
              <w:left w:val="nil"/>
              <w:bottom w:val="single" w:sz="4" w:space="0" w:color="auto"/>
              <w:right w:val="single" w:sz="4" w:space="0" w:color="auto"/>
            </w:tcBorders>
            <w:shd w:val="clear" w:color="auto" w:fill="auto"/>
            <w:vAlign w:val="center"/>
            <w:hideMark/>
          </w:tcPr>
          <w:p w14:paraId="36D8919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D56D7E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14:paraId="77A6792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4883007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4B5EF0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32A0E8C5"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0E8AA2"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2E9441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9E6EF8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7C62D8EF" w14:textId="77777777" w:rsidTr="00572393">
        <w:trPr>
          <w:gridAfter w:val="6"/>
          <w:wAfter w:w="10945" w:type="dxa"/>
          <w:trHeight w:val="57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362C4EA"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w:t>
            </w:r>
          </w:p>
        </w:tc>
        <w:tc>
          <w:tcPr>
            <w:tcW w:w="850" w:type="dxa"/>
            <w:tcBorders>
              <w:top w:val="nil"/>
              <w:left w:val="nil"/>
              <w:bottom w:val="single" w:sz="4" w:space="0" w:color="auto"/>
              <w:right w:val="single" w:sz="4" w:space="0" w:color="auto"/>
            </w:tcBorders>
            <w:shd w:val="clear" w:color="auto" w:fill="auto"/>
            <w:vAlign w:val="center"/>
            <w:hideMark/>
          </w:tcPr>
          <w:p w14:paraId="7F28F43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12DA617"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14:paraId="2F499E8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3653FA5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12.1.00.99990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4EB785C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1947A56"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8261AE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8E395F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DFC1FF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5F57DAB3" w14:textId="77777777" w:rsidTr="00572393">
        <w:trPr>
          <w:gridAfter w:val="6"/>
          <w:wAfter w:w="10945" w:type="dxa"/>
          <w:trHeight w:val="85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7294E6B"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6B259F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332B67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14:paraId="4B8DF91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209A0B1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50A7C45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F23779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B0F5F1"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5D7D69A"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450805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A2694D0" w14:textId="77777777" w:rsidTr="00572393">
        <w:trPr>
          <w:gridAfter w:val="6"/>
          <w:wAfter w:w="10945" w:type="dxa"/>
          <w:trHeight w:val="45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86DEA1B"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BBAE8E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C867AC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14:paraId="1E21045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73B0C54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12.1.00.99990</w:t>
            </w:r>
          </w:p>
        </w:tc>
        <w:tc>
          <w:tcPr>
            <w:tcW w:w="851" w:type="dxa"/>
            <w:gridSpan w:val="2"/>
            <w:tcBorders>
              <w:top w:val="nil"/>
              <w:left w:val="nil"/>
              <w:bottom w:val="single" w:sz="4" w:space="0" w:color="auto"/>
              <w:right w:val="single" w:sz="4" w:space="0" w:color="auto"/>
            </w:tcBorders>
            <w:shd w:val="clear" w:color="auto" w:fill="auto"/>
            <w:vAlign w:val="center"/>
            <w:hideMark/>
          </w:tcPr>
          <w:p w14:paraId="5F8D847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320C31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25,0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AE94A1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2CBE3B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2EBC66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77C470E"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527C91B"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ОБРАЗОВАНИЕ</w:t>
            </w:r>
          </w:p>
        </w:tc>
        <w:tc>
          <w:tcPr>
            <w:tcW w:w="850" w:type="dxa"/>
            <w:tcBorders>
              <w:top w:val="nil"/>
              <w:left w:val="nil"/>
              <w:bottom w:val="single" w:sz="4" w:space="0" w:color="auto"/>
              <w:right w:val="single" w:sz="4" w:space="0" w:color="auto"/>
            </w:tcBorders>
            <w:shd w:val="clear" w:color="auto" w:fill="auto"/>
            <w:vAlign w:val="center"/>
            <w:hideMark/>
          </w:tcPr>
          <w:p w14:paraId="325AC69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5F82122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14:paraId="1C0061C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55B4CF50"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48201B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5A8962AF"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32,6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39BC82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6A5ABF02"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365EA21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D537BC1" w14:textId="77777777" w:rsidTr="00572393">
        <w:trPr>
          <w:gridAfter w:val="6"/>
          <w:wAfter w:w="10945" w:type="dxa"/>
          <w:trHeight w:val="28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5BEDEF8"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shd w:val="clear" w:color="auto" w:fill="auto"/>
            <w:vAlign w:val="center"/>
            <w:hideMark/>
          </w:tcPr>
          <w:p w14:paraId="267CA5B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6EF0EB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14:paraId="6C1542A6"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06AAB9EB"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EAB1727"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4A4288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32,6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8B2C7F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DAD0B5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298070F"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2F4C8D5B" w14:textId="77777777" w:rsidTr="00572393">
        <w:trPr>
          <w:gridAfter w:val="6"/>
          <w:wAfter w:w="10945" w:type="dxa"/>
          <w:trHeight w:val="141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6BF6286"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850" w:type="dxa"/>
            <w:tcBorders>
              <w:top w:val="nil"/>
              <w:left w:val="nil"/>
              <w:bottom w:val="single" w:sz="4" w:space="0" w:color="auto"/>
              <w:right w:val="single" w:sz="4" w:space="0" w:color="auto"/>
            </w:tcBorders>
            <w:shd w:val="clear" w:color="auto" w:fill="auto"/>
            <w:vAlign w:val="center"/>
            <w:hideMark/>
          </w:tcPr>
          <w:p w14:paraId="17337D2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D543BA6"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14:paraId="13810EEC"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59262F60"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07.1.00.20180</w:t>
            </w:r>
          </w:p>
        </w:tc>
        <w:tc>
          <w:tcPr>
            <w:tcW w:w="851" w:type="dxa"/>
            <w:gridSpan w:val="2"/>
            <w:tcBorders>
              <w:top w:val="nil"/>
              <w:left w:val="nil"/>
              <w:bottom w:val="single" w:sz="4" w:space="0" w:color="auto"/>
              <w:right w:val="single" w:sz="4" w:space="0" w:color="auto"/>
            </w:tcBorders>
            <w:shd w:val="clear" w:color="auto" w:fill="auto"/>
            <w:vAlign w:val="center"/>
            <w:hideMark/>
          </w:tcPr>
          <w:p w14:paraId="28F4663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3014A5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32,6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8E55C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67CBF0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AB866CD"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4F62A1D9" w14:textId="77777777" w:rsidTr="00572393">
        <w:trPr>
          <w:gridAfter w:val="6"/>
          <w:wAfter w:w="10945" w:type="dxa"/>
          <w:trHeight w:val="160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6D7AF7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B72D55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3F6F99D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14:paraId="376E87A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2656FFB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07.1.00.20180</w:t>
            </w:r>
          </w:p>
        </w:tc>
        <w:tc>
          <w:tcPr>
            <w:tcW w:w="851" w:type="dxa"/>
            <w:gridSpan w:val="2"/>
            <w:tcBorders>
              <w:top w:val="nil"/>
              <w:left w:val="nil"/>
              <w:bottom w:val="single" w:sz="4" w:space="0" w:color="auto"/>
              <w:right w:val="single" w:sz="4" w:space="0" w:color="auto"/>
            </w:tcBorders>
            <w:shd w:val="clear" w:color="auto" w:fill="auto"/>
            <w:vAlign w:val="center"/>
            <w:hideMark/>
          </w:tcPr>
          <w:p w14:paraId="729DC8F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A341E6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32,6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C7FFBF6"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4F1E755"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0F446EF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7320E2B" w14:textId="77777777" w:rsidTr="00572393">
        <w:trPr>
          <w:gridAfter w:val="6"/>
          <w:wAfter w:w="10945" w:type="dxa"/>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5E7D5AE"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79FD318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160EBA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14:paraId="7E3DD5C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05</w:t>
            </w:r>
          </w:p>
        </w:tc>
        <w:tc>
          <w:tcPr>
            <w:tcW w:w="1842" w:type="dxa"/>
            <w:tcBorders>
              <w:top w:val="nil"/>
              <w:left w:val="nil"/>
              <w:bottom w:val="single" w:sz="4" w:space="0" w:color="auto"/>
              <w:right w:val="single" w:sz="4" w:space="0" w:color="auto"/>
            </w:tcBorders>
            <w:shd w:val="clear" w:color="auto" w:fill="auto"/>
            <w:vAlign w:val="center"/>
            <w:hideMark/>
          </w:tcPr>
          <w:p w14:paraId="25406C7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07.1.00.20180</w:t>
            </w:r>
          </w:p>
        </w:tc>
        <w:tc>
          <w:tcPr>
            <w:tcW w:w="851" w:type="dxa"/>
            <w:gridSpan w:val="2"/>
            <w:tcBorders>
              <w:top w:val="nil"/>
              <w:left w:val="nil"/>
              <w:bottom w:val="single" w:sz="4" w:space="0" w:color="auto"/>
              <w:right w:val="single" w:sz="4" w:space="0" w:color="auto"/>
            </w:tcBorders>
            <w:shd w:val="clear" w:color="auto" w:fill="auto"/>
            <w:vAlign w:val="center"/>
            <w:hideMark/>
          </w:tcPr>
          <w:p w14:paraId="338E302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244</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0DA2BF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32,6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CD5C732"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3047BDF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4B50008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69DF4F79"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6566582"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14:paraId="2B80F68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D7F869F"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705C3DD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1DBDC7F6"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4ACF446"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4A23D4FB"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4 650,9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AE79D3"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2 362,0</w:t>
            </w:r>
          </w:p>
        </w:tc>
        <w:tc>
          <w:tcPr>
            <w:tcW w:w="1586" w:type="dxa"/>
            <w:tcBorders>
              <w:top w:val="nil"/>
              <w:left w:val="nil"/>
              <w:bottom w:val="single" w:sz="4" w:space="0" w:color="auto"/>
              <w:right w:val="single" w:sz="4" w:space="0" w:color="auto"/>
            </w:tcBorders>
            <w:shd w:val="clear" w:color="auto" w:fill="auto"/>
            <w:noWrap/>
            <w:vAlign w:val="bottom"/>
            <w:hideMark/>
          </w:tcPr>
          <w:p w14:paraId="4F8468EC"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4 767,6</w:t>
            </w:r>
          </w:p>
        </w:tc>
        <w:tc>
          <w:tcPr>
            <w:tcW w:w="682" w:type="dxa"/>
            <w:tcBorders>
              <w:top w:val="nil"/>
              <w:left w:val="nil"/>
              <w:bottom w:val="single" w:sz="4" w:space="0" w:color="auto"/>
              <w:right w:val="single" w:sz="4" w:space="0" w:color="auto"/>
            </w:tcBorders>
            <w:shd w:val="clear" w:color="auto" w:fill="auto"/>
            <w:noWrap/>
            <w:vAlign w:val="bottom"/>
            <w:hideMark/>
          </w:tcPr>
          <w:p w14:paraId="25B9F456"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4375AB83"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6F8B2B1"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Культура</w:t>
            </w:r>
          </w:p>
        </w:tc>
        <w:tc>
          <w:tcPr>
            <w:tcW w:w="850" w:type="dxa"/>
            <w:tcBorders>
              <w:top w:val="nil"/>
              <w:left w:val="nil"/>
              <w:bottom w:val="single" w:sz="4" w:space="0" w:color="auto"/>
              <w:right w:val="single" w:sz="4" w:space="0" w:color="auto"/>
            </w:tcBorders>
            <w:shd w:val="clear" w:color="auto" w:fill="auto"/>
            <w:vAlign w:val="center"/>
            <w:hideMark/>
          </w:tcPr>
          <w:p w14:paraId="7DEC130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4A3E95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7F3C5033"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47DDB64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FA798E4"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BA13266"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4 650,9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2176F82"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2 362,0</w:t>
            </w:r>
          </w:p>
        </w:tc>
        <w:tc>
          <w:tcPr>
            <w:tcW w:w="1586" w:type="dxa"/>
            <w:tcBorders>
              <w:top w:val="nil"/>
              <w:left w:val="nil"/>
              <w:bottom w:val="single" w:sz="4" w:space="0" w:color="auto"/>
              <w:right w:val="single" w:sz="4" w:space="0" w:color="auto"/>
            </w:tcBorders>
            <w:shd w:val="clear" w:color="auto" w:fill="auto"/>
            <w:noWrap/>
            <w:vAlign w:val="bottom"/>
            <w:hideMark/>
          </w:tcPr>
          <w:p w14:paraId="081DC332"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4 767,6</w:t>
            </w:r>
          </w:p>
        </w:tc>
        <w:tc>
          <w:tcPr>
            <w:tcW w:w="682" w:type="dxa"/>
            <w:tcBorders>
              <w:top w:val="nil"/>
              <w:left w:val="nil"/>
              <w:bottom w:val="single" w:sz="4" w:space="0" w:color="auto"/>
              <w:right w:val="single" w:sz="4" w:space="0" w:color="auto"/>
            </w:tcBorders>
            <w:shd w:val="clear" w:color="auto" w:fill="auto"/>
            <w:noWrap/>
            <w:vAlign w:val="bottom"/>
            <w:hideMark/>
          </w:tcPr>
          <w:p w14:paraId="78D5F71A"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11484C5A" w14:textId="77777777" w:rsidTr="00572393">
        <w:trPr>
          <w:gridAfter w:val="6"/>
          <w:wAfter w:w="10945" w:type="dxa"/>
          <w:trHeight w:val="12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4419F3A"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14:paraId="3486375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C067C3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3FD93CB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0BFB7C1F"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06.1.00.00590</w:t>
            </w:r>
          </w:p>
        </w:tc>
        <w:tc>
          <w:tcPr>
            <w:tcW w:w="851" w:type="dxa"/>
            <w:gridSpan w:val="2"/>
            <w:tcBorders>
              <w:top w:val="nil"/>
              <w:left w:val="nil"/>
              <w:bottom w:val="single" w:sz="4" w:space="0" w:color="auto"/>
              <w:right w:val="single" w:sz="4" w:space="0" w:color="auto"/>
            </w:tcBorders>
            <w:shd w:val="clear" w:color="auto" w:fill="auto"/>
            <w:vAlign w:val="center"/>
            <w:hideMark/>
          </w:tcPr>
          <w:p w14:paraId="49D56EDA"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C0A86E0"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4 296,9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AE50582"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2 362,0</w:t>
            </w:r>
          </w:p>
        </w:tc>
        <w:tc>
          <w:tcPr>
            <w:tcW w:w="1586" w:type="dxa"/>
            <w:tcBorders>
              <w:top w:val="nil"/>
              <w:left w:val="nil"/>
              <w:bottom w:val="single" w:sz="4" w:space="0" w:color="auto"/>
              <w:right w:val="single" w:sz="4" w:space="0" w:color="auto"/>
            </w:tcBorders>
            <w:shd w:val="clear" w:color="auto" w:fill="auto"/>
            <w:noWrap/>
            <w:vAlign w:val="bottom"/>
            <w:hideMark/>
          </w:tcPr>
          <w:p w14:paraId="1F1126A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4 767,6</w:t>
            </w:r>
          </w:p>
        </w:tc>
        <w:tc>
          <w:tcPr>
            <w:tcW w:w="682" w:type="dxa"/>
            <w:tcBorders>
              <w:top w:val="nil"/>
              <w:left w:val="nil"/>
              <w:bottom w:val="single" w:sz="4" w:space="0" w:color="auto"/>
              <w:right w:val="single" w:sz="4" w:space="0" w:color="auto"/>
            </w:tcBorders>
            <w:shd w:val="clear" w:color="auto" w:fill="auto"/>
            <w:noWrap/>
            <w:vAlign w:val="bottom"/>
            <w:hideMark/>
          </w:tcPr>
          <w:p w14:paraId="70052ACF"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6AC3D71B" w14:textId="77777777" w:rsidTr="00572393">
        <w:trPr>
          <w:gridAfter w:val="6"/>
          <w:wAfter w:w="10945" w:type="dxa"/>
          <w:trHeight w:val="169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DA5C3A2"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vAlign w:val="center"/>
            <w:hideMark/>
          </w:tcPr>
          <w:p w14:paraId="7B4ED46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A372FE3"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5234E16B"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51B8AA6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06.1.00.00590</w:t>
            </w:r>
          </w:p>
        </w:tc>
        <w:tc>
          <w:tcPr>
            <w:tcW w:w="851" w:type="dxa"/>
            <w:gridSpan w:val="2"/>
            <w:tcBorders>
              <w:top w:val="nil"/>
              <w:left w:val="nil"/>
              <w:bottom w:val="single" w:sz="4" w:space="0" w:color="auto"/>
              <w:right w:val="single" w:sz="4" w:space="0" w:color="auto"/>
            </w:tcBorders>
            <w:shd w:val="clear" w:color="auto" w:fill="auto"/>
            <w:vAlign w:val="center"/>
            <w:hideMark/>
          </w:tcPr>
          <w:p w14:paraId="346EE84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DD27724"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4 296,9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E31572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2 362,0</w:t>
            </w:r>
          </w:p>
        </w:tc>
        <w:tc>
          <w:tcPr>
            <w:tcW w:w="1586" w:type="dxa"/>
            <w:tcBorders>
              <w:top w:val="nil"/>
              <w:left w:val="nil"/>
              <w:bottom w:val="single" w:sz="4" w:space="0" w:color="auto"/>
              <w:right w:val="single" w:sz="4" w:space="0" w:color="auto"/>
            </w:tcBorders>
            <w:shd w:val="clear" w:color="auto" w:fill="auto"/>
            <w:noWrap/>
            <w:vAlign w:val="bottom"/>
            <w:hideMark/>
          </w:tcPr>
          <w:p w14:paraId="35E93A0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4 767,6</w:t>
            </w:r>
          </w:p>
        </w:tc>
        <w:tc>
          <w:tcPr>
            <w:tcW w:w="682" w:type="dxa"/>
            <w:tcBorders>
              <w:top w:val="nil"/>
              <w:left w:val="nil"/>
              <w:bottom w:val="single" w:sz="4" w:space="0" w:color="auto"/>
              <w:right w:val="single" w:sz="4" w:space="0" w:color="auto"/>
            </w:tcBorders>
            <w:shd w:val="clear" w:color="auto" w:fill="auto"/>
            <w:noWrap/>
            <w:vAlign w:val="bottom"/>
            <w:hideMark/>
          </w:tcPr>
          <w:p w14:paraId="4F64D81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79558422" w14:textId="77777777" w:rsidTr="00572393">
        <w:trPr>
          <w:gridAfter w:val="6"/>
          <w:wAfter w:w="10945" w:type="dxa"/>
          <w:trHeight w:val="66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6200956"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auto"/>
              <w:right w:val="single" w:sz="4" w:space="0" w:color="auto"/>
            </w:tcBorders>
            <w:shd w:val="clear" w:color="auto" w:fill="auto"/>
            <w:vAlign w:val="center"/>
            <w:hideMark/>
          </w:tcPr>
          <w:p w14:paraId="461322F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73198A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74BB061A"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45E60AC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06.1.00.00590</w:t>
            </w:r>
          </w:p>
        </w:tc>
        <w:tc>
          <w:tcPr>
            <w:tcW w:w="851" w:type="dxa"/>
            <w:gridSpan w:val="2"/>
            <w:tcBorders>
              <w:top w:val="nil"/>
              <w:left w:val="nil"/>
              <w:bottom w:val="single" w:sz="4" w:space="0" w:color="auto"/>
              <w:right w:val="single" w:sz="4" w:space="0" w:color="auto"/>
            </w:tcBorders>
            <w:shd w:val="clear" w:color="auto" w:fill="auto"/>
            <w:vAlign w:val="center"/>
            <w:hideMark/>
          </w:tcPr>
          <w:p w14:paraId="2539685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611</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66398FC"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4 296,9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5F0BFC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2 362,0</w:t>
            </w:r>
          </w:p>
        </w:tc>
        <w:tc>
          <w:tcPr>
            <w:tcW w:w="1586" w:type="dxa"/>
            <w:tcBorders>
              <w:top w:val="nil"/>
              <w:left w:val="nil"/>
              <w:bottom w:val="single" w:sz="4" w:space="0" w:color="auto"/>
              <w:right w:val="single" w:sz="4" w:space="0" w:color="auto"/>
            </w:tcBorders>
            <w:shd w:val="clear" w:color="auto" w:fill="auto"/>
            <w:noWrap/>
            <w:vAlign w:val="bottom"/>
            <w:hideMark/>
          </w:tcPr>
          <w:p w14:paraId="0FFB2DE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4 767,6</w:t>
            </w:r>
          </w:p>
        </w:tc>
        <w:tc>
          <w:tcPr>
            <w:tcW w:w="682" w:type="dxa"/>
            <w:tcBorders>
              <w:top w:val="nil"/>
              <w:left w:val="nil"/>
              <w:bottom w:val="single" w:sz="4" w:space="0" w:color="auto"/>
              <w:right w:val="single" w:sz="4" w:space="0" w:color="auto"/>
            </w:tcBorders>
            <w:shd w:val="clear" w:color="auto" w:fill="auto"/>
            <w:noWrap/>
            <w:vAlign w:val="bottom"/>
            <w:hideMark/>
          </w:tcPr>
          <w:p w14:paraId="321C0E1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045B8D3" w14:textId="77777777" w:rsidTr="00572393">
        <w:trPr>
          <w:gridAfter w:val="6"/>
          <w:wAfter w:w="10945" w:type="dxa"/>
          <w:trHeight w:val="6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0BB0F40"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Расходы на приобретение оконных блоков с подоконниками и водоотливами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14:paraId="0344F0A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6D2024E"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41AF1B9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75C1611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06.1.00.71180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16B738C1"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0E0905F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354,0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3714B3"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5B21D870"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3C79307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66BF7C34" w14:textId="77777777" w:rsidTr="00572393">
        <w:trPr>
          <w:gridAfter w:val="6"/>
          <w:wAfter w:w="10945" w:type="dxa"/>
          <w:trHeight w:val="123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DD03DD5"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Расходы на приобретение оконных блоков с подоконниками и водоотливами, отделку внутренних откосов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vAlign w:val="center"/>
            <w:hideMark/>
          </w:tcPr>
          <w:p w14:paraId="18E103A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0B55C70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74C13B92"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34173CB0"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06.1.00.71180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7A7FEE19"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8DE1DD6"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C2B4BD3"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408902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178F1258"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1332CE55" w14:textId="77777777" w:rsidTr="00572393">
        <w:trPr>
          <w:gridAfter w:val="6"/>
          <w:wAfter w:w="10945" w:type="dxa"/>
          <w:trHeight w:val="3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B0CC69B"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Субсидии бюджетным учреждениям на иные цели</w:t>
            </w:r>
          </w:p>
        </w:tc>
        <w:tc>
          <w:tcPr>
            <w:tcW w:w="850" w:type="dxa"/>
            <w:tcBorders>
              <w:top w:val="nil"/>
              <w:left w:val="nil"/>
              <w:bottom w:val="single" w:sz="4" w:space="0" w:color="auto"/>
              <w:right w:val="single" w:sz="4" w:space="0" w:color="auto"/>
            </w:tcBorders>
            <w:shd w:val="clear" w:color="auto" w:fill="auto"/>
            <w:vAlign w:val="center"/>
            <w:hideMark/>
          </w:tcPr>
          <w:p w14:paraId="142C21D8"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7C1B26C5"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14:paraId="38AB427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01</w:t>
            </w:r>
          </w:p>
        </w:tc>
        <w:tc>
          <w:tcPr>
            <w:tcW w:w="1842" w:type="dxa"/>
            <w:tcBorders>
              <w:top w:val="nil"/>
              <w:left w:val="nil"/>
              <w:bottom w:val="single" w:sz="4" w:space="0" w:color="auto"/>
              <w:right w:val="single" w:sz="4" w:space="0" w:color="auto"/>
            </w:tcBorders>
            <w:shd w:val="clear" w:color="auto" w:fill="auto"/>
            <w:vAlign w:val="center"/>
            <w:hideMark/>
          </w:tcPr>
          <w:p w14:paraId="1D217C1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06.1.00.71180</w:t>
            </w:r>
          </w:p>
        </w:tc>
        <w:tc>
          <w:tcPr>
            <w:tcW w:w="851" w:type="dxa"/>
            <w:gridSpan w:val="2"/>
            <w:tcBorders>
              <w:top w:val="nil"/>
              <w:left w:val="nil"/>
              <w:bottom w:val="single" w:sz="4" w:space="0" w:color="auto"/>
              <w:right w:val="single" w:sz="4" w:space="0" w:color="auto"/>
            </w:tcBorders>
            <w:shd w:val="clear" w:color="auto" w:fill="auto"/>
            <w:vAlign w:val="center"/>
            <w:hideMark/>
          </w:tcPr>
          <w:p w14:paraId="28A336CF"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612</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87A679D"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354,0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AE59F4B"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461CCEF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5A3DE2C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5844D05F" w14:textId="77777777" w:rsidTr="00572393">
        <w:trPr>
          <w:gridAfter w:val="6"/>
          <w:wAfter w:w="10945" w:type="dxa"/>
          <w:trHeight w:val="6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F225006"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0264B20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6C0F5537"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14:paraId="23451D8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center"/>
            <w:hideMark/>
          </w:tcPr>
          <w:p w14:paraId="2D8AF998"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7961A7A"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6482A77D"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360593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224ADDDC"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D2DFCB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78ADD6D7" w14:textId="77777777" w:rsidTr="00572393">
        <w:trPr>
          <w:gridAfter w:val="6"/>
          <w:wAfter w:w="10945" w:type="dxa"/>
          <w:trHeight w:val="28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2FAA8D2"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lastRenderedPageBreak/>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14:paraId="452B781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2FAB41E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14:paraId="580D220C"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0AE0175B"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1ECAE3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FE52C2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2,1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5DAE341"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094CF26F"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67FD3A2E"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6EE6AA37" w14:textId="77777777" w:rsidTr="00572393">
        <w:trPr>
          <w:gridAfter w:val="6"/>
          <w:wAfter w:w="10945" w:type="dxa"/>
          <w:trHeight w:val="94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017F808" w14:textId="77777777" w:rsidR="00572393" w:rsidRPr="00572393" w:rsidRDefault="00572393" w:rsidP="00572393">
            <w:pPr>
              <w:spacing w:after="0" w:line="240" w:lineRule="auto"/>
              <w:jc w:val="both"/>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14:paraId="7293238B"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11C78722"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14:paraId="2E97CBBD"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106FE7D5"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99.9.00.85010</w:t>
            </w:r>
          </w:p>
        </w:tc>
        <w:tc>
          <w:tcPr>
            <w:tcW w:w="851" w:type="dxa"/>
            <w:gridSpan w:val="2"/>
            <w:tcBorders>
              <w:top w:val="nil"/>
              <w:left w:val="nil"/>
              <w:bottom w:val="single" w:sz="4" w:space="0" w:color="auto"/>
              <w:right w:val="single" w:sz="4" w:space="0" w:color="auto"/>
            </w:tcBorders>
            <w:shd w:val="clear" w:color="auto" w:fill="auto"/>
            <w:vAlign w:val="center"/>
            <w:hideMark/>
          </w:tcPr>
          <w:p w14:paraId="301D8583" w14:textId="77777777" w:rsidR="00572393" w:rsidRPr="00572393" w:rsidRDefault="00572393" w:rsidP="00572393">
            <w:pPr>
              <w:spacing w:after="0" w:line="240" w:lineRule="auto"/>
              <w:jc w:val="center"/>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7797AFBA"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2,1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13D7B2B"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7EAAD930"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7B5B0BF5" w14:textId="77777777" w:rsidR="00572393" w:rsidRPr="00572393" w:rsidRDefault="00572393" w:rsidP="00572393">
            <w:pPr>
              <w:spacing w:after="0" w:line="240" w:lineRule="auto"/>
              <w:jc w:val="right"/>
              <w:rPr>
                <w:rFonts w:ascii="Times New Roman" w:eastAsia="Times New Roman" w:hAnsi="Times New Roman" w:cs="Times New Roman"/>
                <w:color w:val="000000"/>
                <w:sz w:val="24"/>
                <w:szCs w:val="24"/>
                <w:lang w:eastAsia="ru-RU"/>
              </w:rPr>
            </w:pPr>
            <w:r w:rsidRPr="00572393">
              <w:rPr>
                <w:rFonts w:ascii="Times New Roman" w:eastAsia="Times New Roman" w:hAnsi="Times New Roman" w:cs="Times New Roman"/>
                <w:color w:val="000000"/>
                <w:sz w:val="24"/>
                <w:szCs w:val="24"/>
                <w:lang w:eastAsia="ru-RU"/>
              </w:rPr>
              <w:t> </w:t>
            </w:r>
          </w:p>
        </w:tc>
      </w:tr>
      <w:tr w:rsidR="00572393" w:rsidRPr="00572393" w14:paraId="4A641ABB" w14:textId="77777777" w:rsidTr="00572393">
        <w:trPr>
          <w:gridAfter w:val="6"/>
          <w:wAfter w:w="10945" w:type="dxa"/>
          <w:trHeight w:val="108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21CF5B2" w14:textId="77777777" w:rsidR="00572393" w:rsidRPr="00572393" w:rsidRDefault="00572393" w:rsidP="00572393">
            <w:pPr>
              <w:spacing w:after="0" w:line="240" w:lineRule="auto"/>
              <w:jc w:val="both"/>
              <w:rPr>
                <w:rFonts w:ascii="Times New Roman" w:eastAsia="Times New Roman" w:hAnsi="Times New Roman" w:cs="Times New Roman"/>
                <w:i/>
                <w:iCs/>
                <w:color w:val="000000"/>
                <w:sz w:val="16"/>
                <w:szCs w:val="16"/>
                <w:lang w:eastAsia="ru-RU"/>
              </w:rPr>
            </w:pPr>
            <w:r w:rsidRPr="00572393">
              <w:rPr>
                <w:rFonts w:ascii="Times New Roman" w:eastAsia="Times New Roman" w:hAnsi="Times New Roman" w:cs="Times New Roman"/>
                <w:i/>
                <w:iCs/>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14:paraId="4C0A6EED"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14:paraId="474E5BF4"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14:paraId="242A8206"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03</w:t>
            </w:r>
          </w:p>
        </w:tc>
        <w:tc>
          <w:tcPr>
            <w:tcW w:w="1842" w:type="dxa"/>
            <w:tcBorders>
              <w:top w:val="nil"/>
              <w:left w:val="nil"/>
              <w:bottom w:val="single" w:sz="4" w:space="0" w:color="auto"/>
              <w:right w:val="single" w:sz="4" w:space="0" w:color="auto"/>
            </w:tcBorders>
            <w:shd w:val="clear" w:color="auto" w:fill="auto"/>
            <w:vAlign w:val="center"/>
            <w:hideMark/>
          </w:tcPr>
          <w:p w14:paraId="0DCAE69E"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99.9.00.85010</w:t>
            </w:r>
          </w:p>
        </w:tc>
        <w:tc>
          <w:tcPr>
            <w:tcW w:w="851" w:type="dxa"/>
            <w:gridSpan w:val="2"/>
            <w:tcBorders>
              <w:top w:val="nil"/>
              <w:left w:val="nil"/>
              <w:bottom w:val="single" w:sz="4" w:space="0" w:color="auto"/>
              <w:right w:val="single" w:sz="4" w:space="0" w:color="auto"/>
            </w:tcBorders>
            <w:shd w:val="clear" w:color="auto" w:fill="auto"/>
            <w:vAlign w:val="center"/>
            <w:hideMark/>
          </w:tcPr>
          <w:p w14:paraId="3BFDE4FC" w14:textId="77777777" w:rsidR="00572393" w:rsidRPr="00572393" w:rsidRDefault="00572393" w:rsidP="00572393">
            <w:pPr>
              <w:spacing w:after="0" w:line="240" w:lineRule="auto"/>
              <w:jc w:val="center"/>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500</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16466A1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2,1</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661E12F"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1586" w:type="dxa"/>
            <w:tcBorders>
              <w:top w:val="nil"/>
              <w:left w:val="nil"/>
              <w:bottom w:val="single" w:sz="4" w:space="0" w:color="auto"/>
              <w:right w:val="single" w:sz="4" w:space="0" w:color="auto"/>
            </w:tcBorders>
            <w:shd w:val="clear" w:color="auto" w:fill="auto"/>
            <w:noWrap/>
            <w:vAlign w:val="bottom"/>
            <w:hideMark/>
          </w:tcPr>
          <w:p w14:paraId="14088B37"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14:paraId="26D166DE" w14:textId="77777777" w:rsidR="00572393" w:rsidRPr="00572393" w:rsidRDefault="00572393" w:rsidP="00572393">
            <w:pPr>
              <w:spacing w:after="0" w:line="240" w:lineRule="auto"/>
              <w:jc w:val="right"/>
              <w:rPr>
                <w:rFonts w:ascii="Times New Roman" w:eastAsia="Times New Roman" w:hAnsi="Times New Roman" w:cs="Times New Roman"/>
                <w:i/>
                <w:iCs/>
                <w:color w:val="000000"/>
                <w:sz w:val="24"/>
                <w:szCs w:val="24"/>
                <w:lang w:eastAsia="ru-RU"/>
              </w:rPr>
            </w:pPr>
            <w:r w:rsidRPr="00572393">
              <w:rPr>
                <w:rFonts w:ascii="Times New Roman" w:eastAsia="Times New Roman" w:hAnsi="Times New Roman" w:cs="Times New Roman"/>
                <w:i/>
                <w:iCs/>
                <w:color w:val="000000"/>
                <w:sz w:val="24"/>
                <w:szCs w:val="24"/>
                <w:lang w:eastAsia="ru-RU"/>
              </w:rPr>
              <w:t> </w:t>
            </w:r>
          </w:p>
        </w:tc>
      </w:tr>
      <w:tr w:rsidR="00572393" w:rsidRPr="00572393" w14:paraId="3045303A" w14:textId="77777777" w:rsidTr="00572393">
        <w:trPr>
          <w:gridAfter w:val="6"/>
          <w:wAfter w:w="10945" w:type="dxa"/>
          <w:trHeight w:val="34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D6247BB" w14:textId="77777777" w:rsidR="00572393" w:rsidRPr="00572393" w:rsidRDefault="00572393" w:rsidP="00572393">
            <w:pPr>
              <w:spacing w:after="0" w:line="240" w:lineRule="auto"/>
              <w:jc w:val="both"/>
              <w:rPr>
                <w:rFonts w:ascii="Times New Roman" w:eastAsia="Times New Roman" w:hAnsi="Times New Roman" w:cs="Times New Roman"/>
                <w:b/>
                <w:bCs/>
                <w:color w:val="000000"/>
                <w:sz w:val="16"/>
                <w:szCs w:val="16"/>
                <w:lang w:eastAsia="ru-RU"/>
              </w:rPr>
            </w:pPr>
            <w:r w:rsidRPr="00572393">
              <w:rPr>
                <w:rFonts w:ascii="Times New Roman" w:eastAsia="Times New Roman" w:hAnsi="Times New Roman" w:cs="Times New Roman"/>
                <w:b/>
                <w:bCs/>
                <w:color w:val="000000"/>
                <w:sz w:val="16"/>
                <w:szCs w:val="16"/>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14:paraId="3E66BBEE"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64481F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0D3B894D"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14:paraId="400EFFE7"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A7C0BD9" w14:textId="77777777" w:rsidR="00572393" w:rsidRPr="00572393" w:rsidRDefault="00572393" w:rsidP="00572393">
            <w:pPr>
              <w:spacing w:after="0" w:line="240" w:lineRule="auto"/>
              <w:jc w:val="center"/>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c>
          <w:tcPr>
            <w:tcW w:w="992" w:type="dxa"/>
            <w:gridSpan w:val="5"/>
            <w:tcBorders>
              <w:top w:val="nil"/>
              <w:left w:val="nil"/>
              <w:bottom w:val="single" w:sz="4" w:space="0" w:color="auto"/>
              <w:right w:val="single" w:sz="4" w:space="0" w:color="auto"/>
            </w:tcBorders>
            <w:shd w:val="clear" w:color="auto" w:fill="auto"/>
            <w:noWrap/>
            <w:vAlign w:val="bottom"/>
            <w:hideMark/>
          </w:tcPr>
          <w:p w14:paraId="23DF4FE3" w14:textId="77777777" w:rsidR="00572393" w:rsidRPr="00572393" w:rsidRDefault="00572393" w:rsidP="00572393">
            <w:pPr>
              <w:spacing w:after="0" w:line="240" w:lineRule="auto"/>
              <w:jc w:val="right"/>
              <w:rPr>
                <w:rFonts w:ascii="Times New Roman" w:eastAsia="Times New Roman" w:hAnsi="Times New Roman" w:cs="Times New Roman"/>
                <w:b/>
                <w:bCs/>
                <w:sz w:val="24"/>
                <w:szCs w:val="24"/>
                <w:lang w:eastAsia="ru-RU"/>
              </w:rPr>
            </w:pPr>
            <w:r w:rsidRPr="00572393">
              <w:rPr>
                <w:rFonts w:ascii="Times New Roman" w:eastAsia="Times New Roman" w:hAnsi="Times New Roman" w:cs="Times New Roman"/>
                <w:b/>
                <w:bCs/>
                <w:sz w:val="24"/>
                <w:szCs w:val="24"/>
                <w:lang w:eastAsia="ru-RU"/>
              </w:rPr>
              <w:t>33 128,9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0878F4"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10 180,6</w:t>
            </w:r>
          </w:p>
        </w:tc>
        <w:tc>
          <w:tcPr>
            <w:tcW w:w="1586" w:type="dxa"/>
            <w:tcBorders>
              <w:top w:val="nil"/>
              <w:left w:val="nil"/>
              <w:bottom w:val="single" w:sz="4" w:space="0" w:color="auto"/>
              <w:right w:val="single" w:sz="4" w:space="0" w:color="auto"/>
            </w:tcBorders>
            <w:shd w:val="clear" w:color="auto" w:fill="auto"/>
            <w:noWrap/>
            <w:vAlign w:val="bottom"/>
            <w:hideMark/>
          </w:tcPr>
          <w:p w14:paraId="6514F909"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10 983,2</w:t>
            </w:r>
          </w:p>
        </w:tc>
        <w:tc>
          <w:tcPr>
            <w:tcW w:w="682" w:type="dxa"/>
            <w:tcBorders>
              <w:top w:val="nil"/>
              <w:left w:val="nil"/>
              <w:bottom w:val="single" w:sz="4" w:space="0" w:color="auto"/>
              <w:right w:val="single" w:sz="4" w:space="0" w:color="auto"/>
            </w:tcBorders>
            <w:shd w:val="clear" w:color="auto" w:fill="auto"/>
            <w:noWrap/>
            <w:vAlign w:val="bottom"/>
            <w:hideMark/>
          </w:tcPr>
          <w:p w14:paraId="70A2CAA6"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24"/>
                <w:szCs w:val="24"/>
                <w:lang w:eastAsia="ru-RU"/>
              </w:rPr>
            </w:pPr>
            <w:r w:rsidRPr="00572393">
              <w:rPr>
                <w:rFonts w:ascii="Times New Roman" w:eastAsia="Times New Roman" w:hAnsi="Times New Roman" w:cs="Times New Roman"/>
                <w:b/>
                <w:bCs/>
                <w:color w:val="000000"/>
                <w:sz w:val="24"/>
                <w:szCs w:val="24"/>
                <w:lang w:eastAsia="ru-RU"/>
              </w:rPr>
              <w:t> </w:t>
            </w:r>
          </w:p>
        </w:tc>
      </w:tr>
      <w:tr w:rsidR="00572393" w:rsidRPr="00572393" w14:paraId="42BD7AA8" w14:textId="77777777" w:rsidTr="00572393">
        <w:trPr>
          <w:gridAfter w:val="6"/>
          <w:wAfter w:w="10945" w:type="dxa"/>
          <w:trHeight w:val="300"/>
        </w:trPr>
        <w:tc>
          <w:tcPr>
            <w:tcW w:w="6521" w:type="dxa"/>
            <w:tcBorders>
              <w:top w:val="nil"/>
              <w:left w:val="nil"/>
              <w:bottom w:val="nil"/>
              <w:right w:val="nil"/>
            </w:tcBorders>
            <w:shd w:val="clear" w:color="auto" w:fill="auto"/>
            <w:noWrap/>
            <w:vAlign w:val="bottom"/>
            <w:hideMark/>
          </w:tcPr>
          <w:p w14:paraId="6957E687" w14:textId="77777777" w:rsidR="00572393" w:rsidRPr="00572393" w:rsidRDefault="00572393" w:rsidP="00572393">
            <w:pPr>
              <w:spacing w:after="0" w:line="240" w:lineRule="auto"/>
              <w:jc w:val="right"/>
              <w:rPr>
                <w:rFonts w:ascii="Times New Roman" w:eastAsia="Times New Roman" w:hAnsi="Times New Roman" w:cs="Times New Roman"/>
                <w:b/>
                <w:bCs/>
                <w:color w:val="000000"/>
                <w:sz w:val="16"/>
                <w:szCs w:val="16"/>
                <w:lang w:eastAsia="ru-RU"/>
              </w:rPr>
            </w:pPr>
          </w:p>
        </w:tc>
        <w:tc>
          <w:tcPr>
            <w:tcW w:w="850" w:type="dxa"/>
            <w:tcBorders>
              <w:top w:val="nil"/>
              <w:left w:val="nil"/>
              <w:bottom w:val="nil"/>
              <w:right w:val="nil"/>
            </w:tcBorders>
            <w:shd w:val="clear" w:color="auto" w:fill="auto"/>
            <w:noWrap/>
            <w:vAlign w:val="bottom"/>
            <w:hideMark/>
          </w:tcPr>
          <w:p w14:paraId="6C33B17E"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162D108F"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14:paraId="59E0F312"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25D9F16D"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350FAE0D"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992" w:type="dxa"/>
            <w:gridSpan w:val="5"/>
            <w:tcBorders>
              <w:top w:val="nil"/>
              <w:left w:val="nil"/>
              <w:bottom w:val="nil"/>
              <w:right w:val="nil"/>
            </w:tcBorders>
            <w:shd w:val="clear" w:color="auto" w:fill="auto"/>
            <w:noWrap/>
            <w:vAlign w:val="bottom"/>
            <w:hideMark/>
          </w:tcPr>
          <w:p w14:paraId="3594FF31"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14:paraId="300EC5CE"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586" w:type="dxa"/>
            <w:tcBorders>
              <w:top w:val="nil"/>
              <w:left w:val="nil"/>
              <w:bottom w:val="nil"/>
              <w:right w:val="nil"/>
            </w:tcBorders>
            <w:shd w:val="clear" w:color="auto" w:fill="auto"/>
            <w:noWrap/>
            <w:vAlign w:val="bottom"/>
            <w:hideMark/>
          </w:tcPr>
          <w:p w14:paraId="41C742DB"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682" w:type="dxa"/>
            <w:tcBorders>
              <w:top w:val="nil"/>
              <w:left w:val="nil"/>
              <w:bottom w:val="nil"/>
              <w:right w:val="nil"/>
            </w:tcBorders>
            <w:shd w:val="clear" w:color="auto" w:fill="auto"/>
            <w:noWrap/>
            <w:vAlign w:val="bottom"/>
            <w:hideMark/>
          </w:tcPr>
          <w:p w14:paraId="145CAF4B"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r>
      <w:tr w:rsidR="00572393" w:rsidRPr="00572393" w14:paraId="106205A0" w14:textId="77777777" w:rsidTr="00572393">
        <w:trPr>
          <w:gridAfter w:val="6"/>
          <w:wAfter w:w="10945" w:type="dxa"/>
          <w:trHeight w:val="203"/>
        </w:trPr>
        <w:tc>
          <w:tcPr>
            <w:tcW w:w="6521" w:type="dxa"/>
            <w:tcBorders>
              <w:top w:val="nil"/>
              <w:left w:val="nil"/>
              <w:bottom w:val="nil"/>
              <w:right w:val="nil"/>
            </w:tcBorders>
            <w:shd w:val="clear" w:color="auto" w:fill="auto"/>
            <w:noWrap/>
            <w:vAlign w:val="bottom"/>
            <w:hideMark/>
          </w:tcPr>
          <w:p w14:paraId="7A175186" w14:textId="77777777" w:rsidR="00572393" w:rsidRPr="00572393" w:rsidRDefault="00572393" w:rsidP="00572393">
            <w:pPr>
              <w:spacing w:after="0" w:line="240" w:lineRule="auto"/>
              <w:rPr>
                <w:rFonts w:ascii="Times New Roman" w:eastAsia="Times New Roman" w:hAnsi="Times New Roman" w:cs="Times New Roman"/>
                <w:sz w:val="16"/>
                <w:szCs w:val="16"/>
                <w:lang w:eastAsia="ru-RU"/>
              </w:rPr>
            </w:pPr>
          </w:p>
        </w:tc>
        <w:tc>
          <w:tcPr>
            <w:tcW w:w="850" w:type="dxa"/>
            <w:tcBorders>
              <w:top w:val="nil"/>
              <w:left w:val="nil"/>
              <w:bottom w:val="nil"/>
              <w:right w:val="nil"/>
            </w:tcBorders>
            <w:shd w:val="clear" w:color="auto" w:fill="auto"/>
            <w:noWrap/>
            <w:vAlign w:val="bottom"/>
            <w:hideMark/>
          </w:tcPr>
          <w:p w14:paraId="6B9F815B"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61326DAD"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14:paraId="66A67C28"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1BF60378"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47EFCC83"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992" w:type="dxa"/>
            <w:gridSpan w:val="5"/>
            <w:tcBorders>
              <w:top w:val="nil"/>
              <w:left w:val="nil"/>
              <w:bottom w:val="nil"/>
              <w:right w:val="nil"/>
            </w:tcBorders>
            <w:shd w:val="clear" w:color="auto" w:fill="auto"/>
            <w:noWrap/>
            <w:vAlign w:val="bottom"/>
            <w:hideMark/>
          </w:tcPr>
          <w:p w14:paraId="5585A716"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14:paraId="0367ED9C"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586" w:type="dxa"/>
            <w:tcBorders>
              <w:top w:val="nil"/>
              <w:left w:val="nil"/>
              <w:bottom w:val="nil"/>
              <w:right w:val="nil"/>
            </w:tcBorders>
            <w:shd w:val="clear" w:color="auto" w:fill="auto"/>
            <w:noWrap/>
            <w:vAlign w:val="bottom"/>
            <w:hideMark/>
          </w:tcPr>
          <w:p w14:paraId="45131B64"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682" w:type="dxa"/>
            <w:tcBorders>
              <w:top w:val="nil"/>
              <w:left w:val="nil"/>
              <w:bottom w:val="nil"/>
              <w:right w:val="nil"/>
            </w:tcBorders>
            <w:shd w:val="clear" w:color="auto" w:fill="auto"/>
            <w:noWrap/>
            <w:vAlign w:val="bottom"/>
            <w:hideMark/>
          </w:tcPr>
          <w:p w14:paraId="090E9B21"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r>
      <w:tr w:rsidR="00572393" w:rsidRPr="00572393" w14:paraId="7A718B33" w14:textId="77777777" w:rsidTr="00572393">
        <w:trPr>
          <w:gridAfter w:val="6"/>
          <w:wAfter w:w="10945" w:type="dxa"/>
          <w:trHeight w:val="255"/>
        </w:trPr>
        <w:tc>
          <w:tcPr>
            <w:tcW w:w="6521" w:type="dxa"/>
            <w:tcBorders>
              <w:top w:val="nil"/>
              <w:left w:val="nil"/>
              <w:bottom w:val="nil"/>
              <w:right w:val="nil"/>
            </w:tcBorders>
            <w:shd w:val="clear" w:color="auto" w:fill="auto"/>
            <w:noWrap/>
            <w:vAlign w:val="bottom"/>
            <w:hideMark/>
          </w:tcPr>
          <w:p w14:paraId="1B7E8D4A" w14:textId="77777777" w:rsidR="00572393" w:rsidRPr="00572393" w:rsidRDefault="00572393" w:rsidP="00572393">
            <w:pPr>
              <w:spacing w:after="0" w:line="240" w:lineRule="auto"/>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xml:space="preserve">Председатель Собрания депутатов -    </w:t>
            </w:r>
          </w:p>
        </w:tc>
        <w:tc>
          <w:tcPr>
            <w:tcW w:w="850" w:type="dxa"/>
            <w:tcBorders>
              <w:top w:val="nil"/>
              <w:left w:val="nil"/>
              <w:bottom w:val="nil"/>
              <w:right w:val="nil"/>
            </w:tcBorders>
            <w:shd w:val="clear" w:color="auto" w:fill="auto"/>
            <w:noWrap/>
            <w:vAlign w:val="bottom"/>
            <w:hideMark/>
          </w:tcPr>
          <w:p w14:paraId="60FF1245" w14:textId="77777777" w:rsidR="00572393" w:rsidRPr="00572393" w:rsidRDefault="00572393" w:rsidP="00572393">
            <w:pPr>
              <w:spacing w:after="0" w:line="240" w:lineRule="auto"/>
              <w:rPr>
                <w:rFonts w:ascii="Calibri" w:eastAsia="Times New Roman" w:hAnsi="Calibri" w:cs="Calibri"/>
                <w:color w:val="000000"/>
                <w:lang w:eastAsia="ru-RU"/>
              </w:rPr>
            </w:pPr>
          </w:p>
        </w:tc>
        <w:tc>
          <w:tcPr>
            <w:tcW w:w="709" w:type="dxa"/>
            <w:tcBorders>
              <w:top w:val="nil"/>
              <w:left w:val="nil"/>
              <w:bottom w:val="nil"/>
              <w:right w:val="nil"/>
            </w:tcBorders>
            <w:shd w:val="clear" w:color="auto" w:fill="auto"/>
            <w:noWrap/>
            <w:vAlign w:val="bottom"/>
            <w:hideMark/>
          </w:tcPr>
          <w:p w14:paraId="346CB85C"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14:paraId="49E96C5A"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1AEE84C0"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4B677B3D"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992" w:type="dxa"/>
            <w:gridSpan w:val="5"/>
            <w:tcBorders>
              <w:top w:val="nil"/>
              <w:left w:val="nil"/>
              <w:bottom w:val="nil"/>
              <w:right w:val="nil"/>
            </w:tcBorders>
            <w:shd w:val="clear" w:color="auto" w:fill="auto"/>
            <w:noWrap/>
            <w:vAlign w:val="bottom"/>
            <w:hideMark/>
          </w:tcPr>
          <w:p w14:paraId="5BEFA38F"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14:paraId="13627AF8"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586" w:type="dxa"/>
            <w:tcBorders>
              <w:top w:val="nil"/>
              <w:left w:val="nil"/>
              <w:bottom w:val="nil"/>
              <w:right w:val="nil"/>
            </w:tcBorders>
            <w:shd w:val="clear" w:color="auto" w:fill="auto"/>
            <w:noWrap/>
            <w:vAlign w:val="bottom"/>
            <w:hideMark/>
          </w:tcPr>
          <w:p w14:paraId="441443A6"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682" w:type="dxa"/>
            <w:tcBorders>
              <w:top w:val="nil"/>
              <w:left w:val="nil"/>
              <w:bottom w:val="nil"/>
              <w:right w:val="nil"/>
            </w:tcBorders>
            <w:shd w:val="clear" w:color="auto" w:fill="auto"/>
            <w:noWrap/>
            <w:vAlign w:val="bottom"/>
            <w:hideMark/>
          </w:tcPr>
          <w:p w14:paraId="5874230D"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r>
      <w:tr w:rsidR="00572393" w:rsidRPr="00572393" w14:paraId="4F8B8CBF" w14:textId="77777777" w:rsidTr="00572393">
        <w:trPr>
          <w:trHeight w:val="255"/>
        </w:trPr>
        <w:tc>
          <w:tcPr>
            <w:tcW w:w="6521" w:type="dxa"/>
            <w:tcBorders>
              <w:top w:val="nil"/>
              <w:left w:val="nil"/>
              <w:bottom w:val="nil"/>
              <w:right w:val="nil"/>
            </w:tcBorders>
            <w:shd w:val="clear" w:color="auto" w:fill="auto"/>
            <w:vAlign w:val="bottom"/>
            <w:hideMark/>
          </w:tcPr>
          <w:p w14:paraId="70F62FCA" w14:textId="77777777" w:rsidR="00572393" w:rsidRPr="00572393" w:rsidRDefault="00572393" w:rsidP="00572393">
            <w:pPr>
              <w:spacing w:after="0" w:line="240" w:lineRule="auto"/>
              <w:rPr>
                <w:rFonts w:ascii="Times New Roman" w:eastAsia="Times New Roman" w:hAnsi="Times New Roman" w:cs="Times New Roman"/>
                <w:color w:val="000000"/>
                <w:sz w:val="16"/>
                <w:szCs w:val="16"/>
                <w:lang w:eastAsia="ru-RU"/>
              </w:rPr>
            </w:pPr>
            <w:r w:rsidRPr="00572393">
              <w:rPr>
                <w:rFonts w:ascii="Times New Roman" w:eastAsia="Times New Roman" w:hAnsi="Times New Roman" w:cs="Times New Roman"/>
                <w:color w:val="000000"/>
                <w:sz w:val="16"/>
                <w:szCs w:val="16"/>
                <w:lang w:eastAsia="ru-RU"/>
              </w:rPr>
              <w:t xml:space="preserve"> Глава Митякинского сельского поселения</w:t>
            </w:r>
          </w:p>
        </w:tc>
        <w:tc>
          <w:tcPr>
            <w:tcW w:w="850" w:type="dxa"/>
            <w:tcBorders>
              <w:top w:val="nil"/>
              <w:left w:val="nil"/>
              <w:bottom w:val="nil"/>
              <w:right w:val="nil"/>
            </w:tcBorders>
            <w:shd w:val="clear" w:color="auto" w:fill="auto"/>
            <w:noWrap/>
            <w:vAlign w:val="bottom"/>
            <w:hideMark/>
          </w:tcPr>
          <w:p w14:paraId="2F9459C9" w14:textId="77777777" w:rsidR="00572393" w:rsidRPr="00572393" w:rsidRDefault="00572393" w:rsidP="00572393">
            <w:pPr>
              <w:spacing w:after="0" w:line="240" w:lineRule="auto"/>
              <w:rPr>
                <w:rFonts w:ascii="Calibri" w:eastAsia="Times New Roman" w:hAnsi="Calibri" w:cs="Calibri"/>
                <w:color w:val="000000"/>
                <w:lang w:eastAsia="ru-RU"/>
              </w:rPr>
            </w:pPr>
          </w:p>
        </w:tc>
        <w:tc>
          <w:tcPr>
            <w:tcW w:w="709" w:type="dxa"/>
            <w:tcBorders>
              <w:top w:val="nil"/>
              <w:left w:val="nil"/>
              <w:bottom w:val="nil"/>
              <w:right w:val="nil"/>
            </w:tcBorders>
            <w:shd w:val="clear" w:color="auto" w:fill="auto"/>
            <w:noWrap/>
            <w:vAlign w:val="bottom"/>
            <w:hideMark/>
          </w:tcPr>
          <w:p w14:paraId="6945422B"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14:paraId="210856C5"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57F593AA"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5524" w:type="dxa"/>
            <w:gridSpan w:val="15"/>
            <w:tcBorders>
              <w:top w:val="nil"/>
              <w:left w:val="nil"/>
              <w:bottom w:val="nil"/>
              <w:right w:val="nil"/>
            </w:tcBorders>
            <w:shd w:val="clear" w:color="auto" w:fill="auto"/>
            <w:noWrap/>
            <w:vAlign w:val="bottom"/>
            <w:hideMark/>
          </w:tcPr>
          <w:p w14:paraId="032EC145" w14:textId="77777777" w:rsidR="00572393" w:rsidRPr="00572393" w:rsidRDefault="00572393" w:rsidP="00572393">
            <w:pPr>
              <w:spacing w:after="0" w:line="240" w:lineRule="auto"/>
              <w:rPr>
                <w:rFonts w:ascii="Times New Roman" w:eastAsia="Times New Roman" w:hAnsi="Times New Roman" w:cs="Times New Roman"/>
                <w:color w:val="000000"/>
                <w:lang w:eastAsia="ru-RU"/>
              </w:rPr>
            </w:pPr>
            <w:r w:rsidRPr="00572393">
              <w:rPr>
                <w:rFonts w:ascii="Times New Roman" w:eastAsia="Times New Roman" w:hAnsi="Times New Roman" w:cs="Times New Roman"/>
                <w:color w:val="000000"/>
                <w:lang w:eastAsia="ru-RU"/>
              </w:rPr>
              <w:t>В.А. Щуров</w:t>
            </w:r>
          </w:p>
        </w:tc>
        <w:tc>
          <w:tcPr>
            <w:tcW w:w="222" w:type="dxa"/>
            <w:tcBorders>
              <w:top w:val="nil"/>
              <w:left w:val="nil"/>
              <w:bottom w:val="nil"/>
              <w:right w:val="nil"/>
            </w:tcBorders>
            <w:shd w:val="clear" w:color="auto" w:fill="auto"/>
            <w:noWrap/>
            <w:vAlign w:val="bottom"/>
            <w:hideMark/>
          </w:tcPr>
          <w:p w14:paraId="33B925BF" w14:textId="77777777" w:rsidR="00572393" w:rsidRPr="00572393" w:rsidRDefault="00572393" w:rsidP="00572393">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14:paraId="60E9D446"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14:paraId="058161A4"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r>
      <w:tr w:rsidR="00572393" w:rsidRPr="00572393" w14:paraId="618313A2" w14:textId="77777777" w:rsidTr="00572393">
        <w:trPr>
          <w:trHeight w:val="203"/>
        </w:trPr>
        <w:tc>
          <w:tcPr>
            <w:tcW w:w="11469" w:type="dxa"/>
            <w:gridSpan w:val="6"/>
            <w:tcBorders>
              <w:top w:val="nil"/>
              <w:left w:val="nil"/>
              <w:bottom w:val="nil"/>
              <w:right w:val="nil"/>
            </w:tcBorders>
            <w:shd w:val="clear" w:color="auto" w:fill="auto"/>
            <w:noWrap/>
            <w:vAlign w:val="bottom"/>
            <w:hideMark/>
          </w:tcPr>
          <w:p w14:paraId="37A34FC2"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46" w:type="dxa"/>
            <w:gridSpan w:val="2"/>
            <w:tcBorders>
              <w:top w:val="nil"/>
              <w:left w:val="nil"/>
              <w:bottom w:val="nil"/>
              <w:right w:val="nil"/>
            </w:tcBorders>
            <w:shd w:val="clear" w:color="auto" w:fill="auto"/>
            <w:noWrap/>
            <w:vAlign w:val="bottom"/>
            <w:hideMark/>
          </w:tcPr>
          <w:p w14:paraId="0F378D30"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1301765"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CFE56EF"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1459CF1E"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14:paraId="546B5F87"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363CAFA3"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14:paraId="512AC1C7"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1586" w:type="dxa"/>
            <w:tcBorders>
              <w:top w:val="nil"/>
              <w:left w:val="nil"/>
              <w:bottom w:val="nil"/>
              <w:right w:val="nil"/>
            </w:tcBorders>
            <w:shd w:val="clear" w:color="auto" w:fill="auto"/>
            <w:noWrap/>
            <w:vAlign w:val="bottom"/>
            <w:hideMark/>
          </w:tcPr>
          <w:p w14:paraId="7058C6A8"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682" w:type="dxa"/>
            <w:tcBorders>
              <w:top w:val="nil"/>
              <w:left w:val="nil"/>
              <w:bottom w:val="nil"/>
              <w:right w:val="nil"/>
            </w:tcBorders>
            <w:shd w:val="clear" w:color="auto" w:fill="auto"/>
            <w:noWrap/>
            <w:vAlign w:val="bottom"/>
            <w:hideMark/>
          </w:tcPr>
          <w:p w14:paraId="18CA134B"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9835" w:type="dxa"/>
            <w:vAlign w:val="center"/>
            <w:hideMark/>
          </w:tcPr>
          <w:p w14:paraId="1B52EC41"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73E4271"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A87D82C"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87CD1C6"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7885ED7"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5AB23A4" w14:textId="77777777" w:rsidR="00572393" w:rsidRPr="00572393" w:rsidRDefault="00572393" w:rsidP="00572393">
            <w:pPr>
              <w:spacing w:after="0" w:line="240" w:lineRule="auto"/>
              <w:rPr>
                <w:rFonts w:ascii="Times New Roman" w:eastAsia="Times New Roman" w:hAnsi="Times New Roman" w:cs="Times New Roman"/>
                <w:sz w:val="20"/>
                <w:szCs w:val="20"/>
                <w:lang w:eastAsia="ru-RU"/>
              </w:rPr>
            </w:pPr>
          </w:p>
        </w:tc>
      </w:tr>
    </w:tbl>
    <w:p w14:paraId="5E933EC2" w14:textId="77777777" w:rsidR="00572393" w:rsidRPr="00FF6029" w:rsidRDefault="00572393" w:rsidP="00572393">
      <w:pPr>
        <w:rPr>
          <w:rFonts w:ascii="Times New Roman" w:eastAsia="Times New Roman" w:hAnsi="Times New Roman" w:cs="Times New Roman"/>
          <w:sz w:val="16"/>
          <w:szCs w:val="16"/>
          <w:lang w:eastAsia="ru-RU"/>
        </w:rPr>
      </w:pPr>
    </w:p>
    <w:p w14:paraId="6C330E48" w14:textId="77777777" w:rsidR="00572393" w:rsidRPr="00FF6029" w:rsidRDefault="00572393" w:rsidP="00572393">
      <w:pPr>
        <w:rPr>
          <w:rFonts w:ascii="Times New Roman" w:eastAsia="Times New Roman" w:hAnsi="Times New Roman" w:cs="Times New Roman"/>
          <w:sz w:val="16"/>
          <w:szCs w:val="16"/>
          <w:lang w:eastAsia="ru-RU"/>
        </w:rPr>
      </w:pPr>
    </w:p>
    <w:tbl>
      <w:tblPr>
        <w:tblW w:w="16140" w:type="dxa"/>
        <w:tblLook w:val="04A0" w:firstRow="1" w:lastRow="0" w:firstColumn="1" w:lastColumn="0" w:noHBand="0" w:noVBand="1"/>
      </w:tblPr>
      <w:tblGrid>
        <w:gridCol w:w="5162"/>
        <w:gridCol w:w="1643"/>
        <w:gridCol w:w="621"/>
        <w:gridCol w:w="379"/>
        <w:gridCol w:w="439"/>
        <w:gridCol w:w="1300"/>
        <w:gridCol w:w="1200"/>
        <w:gridCol w:w="5419"/>
        <w:gridCol w:w="222"/>
        <w:gridCol w:w="222"/>
        <w:gridCol w:w="222"/>
        <w:gridCol w:w="222"/>
      </w:tblGrid>
      <w:tr w:rsidR="003D25B2" w:rsidRPr="00FF6029" w14:paraId="71B98539" w14:textId="77777777" w:rsidTr="003D25B2">
        <w:trPr>
          <w:gridAfter w:val="4"/>
          <w:wAfter w:w="24" w:type="dxa"/>
          <w:trHeight w:val="300"/>
        </w:trPr>
        <w:tc>
          <w:tcPr>
            <w:tcW w:w="5162" w:type="dxa"/>
            <w:tcBorders>
              <w:top w:val="nil"/>
              <w:left w:val="nil"/>
              <w:bottom w:val="nil"/>
              <w:right w:val="nil"/>
            </w:tcBorders>
            <w:shd w:val="clear" w:color="auto" w:fill="auto"/>
            <w:vAlign w:val="bottom"/>
            <w:hideMark/>
          </w:tcPr>
          <w:p w14:paraId="1397F5C0"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643" w:type="dxa"/>
            <w:tcBorders>
              <w:top w:val="nil"/>
              <w:left w:val="nil"/>
              <w:bottom w:val="nil"/>
              <w:right w:val="nil"/>
            </w:tcBorders>
            <w:shd w:val="clear" w:color="auto" w:fill="auto"/>
            <w:vAlign w:val="bottom"/>
            <w:hideMark/>
          </w:tcPr>
          <w:p w14:paraId="47BB76A1"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621" w:type="dxa"/>
            <w:tcBorders>
              <w:top w:val="nil"/>
              <w:left w:val="nil"/>
              <w:bottom w:val="nil"/>
              <w:right w:val="nil"/>
            </w:tcBorders>
            <w:shd w:val="clear" w:color="auto" w:fill="auto"/>
            <w:vAlign w:val="bottom"/>
            <w:hideMark/>
          </w:tcPr>
          <w:p w14:paraId="7DC2DAF2"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nil"/>
              <w:right w:val="nil"/>
            </w:tcBorders>
            <w:shd w:val="clear" w:color="auto" w:fill="auto"/>
            <w:vAlign w:val="bottom"/>
            <w:hideMark/>
          </w:tcPr>
          <w:p w14:paraId="37567BA9"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nil"/>
              <w:right w:val="nil"/>
            </w:tcBorders>
            <w:shd w:val="clear" w:color="auto" w:fill="auto"/>
            <w:vAlign w:val="bottom"/>
            <w:hideMark/>
          </w:tcPr>
          <w:p w14:paraId="0BD2E514"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34AAEC36"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C34931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27FB60B3"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Приложение 8 к решению Собрания депутатов</w:t>
            </w:r>
          </w:p>
        </w:tc>
      </w:tr>
      <w:tr w:rsidR="003D25B2" w:rsidRPr="00FF6029" w14:paraId="34E734BD" w14:textId="77777777" w:rsidTr="003D25B2">
        <w:trPr>
          <w:gridAfter w:val="4"/>
          <w:wAfter w:w="24" w:type="dxa"/>
          <w:trHeight w:val="300"/>
        </w:trPr>
        <w:tc>
          <w:tcPr>
            <w:tcW w:w="5162" w:type="dxa"/>
            <w:tcBorders>
              <w:top w:val="nil"/>
              <w:left w:val="nil"/>
              <w:bottom w:val="nil"/>
              <w:right w:val="nil"/>
            </w:tcBorders>
            <w:shd w:val="clear" w:color="auto" w:fill="auto"/>
            <w:vAlign w:val="bottom"/>
            <w:hideMark/>
          </w:tcPr>
          <w:p w14:paraId="7538BF8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1D17DC55"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376C7754"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572AB22C"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1C0227F7"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19C3EA6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0C032ED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71285F9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 Митякинского сельского поселения № 14 от 28.08.2020 г. </w:t>
            </w:r>
          </w:p>
        </w:tc>
      </w:tr>
      <w:tr w:rsidR="003D25B2" w:rsidRPr="00FF6029" w14:paraId="6F646A25" w14:textId="77777777" w:rsidTr="003D25B2">
        <w:trPr>
          <w:gridAfter w:val="4"/>
          <w:wAfter w:w="24" w:type="dxa"/>
          <w:trHeight w:val="540"/>
        </w:trPr>
        <w:tc>
          <w:tcPr>
            <w:tcW w:w="5162" w:type="dxa"/>
            <w:tcBorders>
              <w:top w:val="nil"/>
              <w:left w:val="nil"/>
              <w:bottom w:val="nil"/>
              <w:right w:val="nil"/>
            </w:tcBorders>
            <w:shd w:val="clear" w:color="auto" w:fill="auto"/>
            <w:vAlign w:val="bottom"/>
            <w:hideMark/>
          </w:tcPr>
          <w:p w14:paraId="24DF0244"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0954" w:type="dxa"/>
            <w:gridSpan w:val="7"/>
            <w:tcBorders>
              <w:top w:val="nil"/>
              <w:left w:val="nil"/>
              <w:bottom w:val="nil"/>
              <w:right w:val="nil"/>
            </w:tcBorders>
            <w:shd w:val="clear" w:color="auto" w:fill="auto"/>
            <w:vAlign w:val="bottom"/>
            <w:hideMark/>
          </w:tcPr>
          <w:p w14:paraId="1A66A8BF"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"О внесении изменений в решение Собрания депутатов Митякинского сельского поселения № 28 от 26.12.2019 г.</w:t>
            </w:r>
          </w:p>
        </w:tc>
      </w:tr>
      <w:tr w:rsidR="003D25B2" w:rsidRPr="00FF6029" w14:paraId="0EABF593" w14:textId="77777777" w:rsidTr="003D25B2">
        <w:trPr>
          <w:gridAfter w:val="4"/>
          <w:wAfter w:w="24" w:type="dxa"/>
          <w:trHeight w:val="300"/>
        </w:trPr>
        <w:tc>
          <w:tcPr>
            <w:tcW w:w="5162" w:type="dxa"/>
            <w:tcBorders>
              <w:top w:val="nil"/>
              <w:left w:val="nil"/>
              <w:bottom w:val="nil"/>
              <w:right w:val="nil"/>
            </w:tcBorders>
            <w:shd w:val="clear" w:color="auto" w:fill="auto"/>
            <w:vAlign w:val="bottom"/>
            <w:hideMark/>
          </w:tcPr>
          <w:p w14:paraId="7A49079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5EB46F3D"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4B1C5319"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18ACBB0E"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3590BAD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0C5B964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30A0FE0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2B3E4363"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"О бюджете Митякинского сельского поселения </w:t>
            </w:r>
          </w:p>
        </w:tc>
      </w:tr>
      <w:tr w:rsidR="003D25B2" w:rsidRPr="00FF6029" w14:paraId="06695247" w14:textId="77777777" w:rsidTr="003D25B2">
        <w:trPr>
          <w:gridAfter w:val="4"/>
          <w:wAfter w:w="24" w:type="dxa"/>
          <w:trHeight w:val="300"/>
        </w:trPr>
        <w:tc>
          <w:tcPr>
            <w:tcW w:w="5162" w:type="dxa"/>
            <w:tcBorders>
              <w:top w:val="nil"/>
              <w:left w:val="nil"/>
              <w:bottom w:val="nil"/>
              <w:right w:val="nil"/>
            </w:tcBorders>
            <w:shd w:val="clear" w:color="auto" w:fill="auto"/>
            <w:vAlign w:val="bottom"/>
            <w:hideMark/>
          </w:tcPr>
          <w:p w14:paraId="75F8BC4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625AD7C3"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52143F1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6DC41FE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1807D721"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7FD4BF1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FB4A93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70CD1346"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Тарасовского района на 2020 год и на плановый </w:t>
            </w:r>
          </w:p>
        </w:tc>
      </w:tr>
      <w:tr w:rsidR="003D25B2" w:rsidRPr="00FF6029" w14:paraId="7DB696AD" w14:textId="77777777" w:rsidTr="003D25B2">
        <w:trPr>
          <w:gridAfter w:val="4"/>
          <w:wAfter w:w="24" w:type="dxa"/>
          <w:trHeight w:val="300"/>
        </w:trPr>
        <w:tc>
          <w:tcPr>
            <w:tcW w:w="5162" w:type="dxa"/>
            <w:tcBorders>
              <w:top w:val="nil"/>
              <w:left w:val="nil"/>
              <w:bottom w:val="nil"/>
              <w:right w:val="nil"/>
            </w:tcBorders>
            <w:shd w:val="clear" w:color="auto" w:fill="auto"/>
            <w:vAlign w:val="bottom"/>
            <w:hideMark/>
          </w:tcPr>
          <w:p w14:paraId="11862C5C"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63609299"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0AE4D4DF"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07C727F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7E54BDA3"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13FC1C0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49CC6EFE"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42CAEB6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период 2021 и 2022 годов"</w:t>
            </w:r>
          </w:p>
        </w:tc>
      </w:tr>
      <w:tr w:rsidR="003D25B2" w:rsidRPr="00FF6029" w14:paraId="46B71507" w14:textId="77777777" w:rsidTr="003D25B2">
        <w:trPr>
          <w:gridAfter w:val="4"/>
          <w:wAfter w:w="24" w:type="dxa"/>
          <w:trHeight w:val="315"/>
        </w:trPr>
        <w:tc>
          <w:tcPr>
            <w:tcW w:w="5162" w:type="dxa"/>
            <w:tcBorders>
              <w:top w:val="nil"/>
              <w:left w:val="nil"/>
              <w:bottom w:val="nil"/>
              <w:right w:val="nil"/>
            </w:tcBorders>
            <w:shd w:val="clear" w:color="auto" w:fill="auto"/>
            <w:vAlign w:val="bottom"/>
            <w:hideMark/>
          </w:tcPr>
          <w:p w14:paraId="60BF622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292492C9"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7B1FFA17"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14CA32BA"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2C08D27A"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697F620B"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56E12406"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162FE6D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26B5871B" w14:textId="77777777" w:rsidTr="003D25B2">
        <w:trPr>
          <w:gridAfter w:val="4"/>
          <w:wAfter w:w="24" w:type="dxa"/>
          <w:trHeight w:val="315"/>
        </w:trPr>
        <w:tc>
          <w:tcPr>
            <w:tcW w:w="5162" w:type="dxa"/>
            <w:tcBorders>
              <w:top w:val="nil"/>
              <w:left w:val="nil"/>
              <w:bottom w:val="nil"/>
              <w:right w:val="nil"/>
            </w:tcBorders>
            <w:shd w:val="clear" w:color="auto" w:fill="auto"/>
            <w:vAlign w:val="bottom"/>
            <w:hideMark/>
          </w:tcPr>
          <w:p w14:paraId="78AE885A"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5AB1EA97"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76819378"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64036305"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70FA9D8A"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597AB87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54034E2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1DD8F18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134F25E8" w14:textId="77777777" w:rsidTr="003D25B2">
        <w:trPr>
          <w:gridAfter w:val="4"/>
          <w:wAfter w:w="24" w:type="dxa"/>
          <w:trHeight w:val="315"/>
        </w:trPr>
        <w:tc>
          <w:tcPr>
            <w:tcW w:w="5162" w:type="dxa"/>
            <w:tcBorders>
              <w:top w:val="nil"/>
              <w:left w:val="nil"/>
              <w:bottom w:val="nil"/>
              <w:right w:val="nil"/>
            </w:tcBorders>
            <w:shd w:val="clear" w:color="auto" w:fill="auto"/>
            <w:vAlign w:val="bottom"/>
            <w:hideMark/>
          </w:tcPr>
          <w:p w14:paraId="1D0CD4DA"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bottom"/>
            <w:hideMark/>
          </w:tcPr>
          <w:p w14:paraId="104E71F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bottom"/>
            <w:hideMark/>
          </w:tcPr>
          <w:p w14:paraId="2C7697C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bottom"/>
            <w:hideMark/>
          </w:tcPr>
          <w:p w14:paraId="5CA9639D"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bottom"/>
            <w:hideMark/>
          </w:tcPr>
          <w:p w14:paraId="695F725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0DB1B066"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74C8EF26"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noWrap/>
            <w:vAlign w:val="center"/>
            <w:hideMark/>
          </w:tcPr>
          <w:p w14:paraId="5B8B8A8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3ACBFD89" w14:textId="77777777" w:rsidTr="003D25B2">
        <w:trPr>
          <w:gridAfter w:val="4"/>
          <w:wAfter w:w="24" w:type="dxa"/>
          <w:trHeight w:val="1200"/>
        </w:trPr>
        <w:tc>
          <w:tcPr>
            <w:tcW w:w="16116" w:type="dxa"/>
            <w:gridSpan w:val="8"/>
            <w:tcBorders>
              <w:top w:val="nil"/>
              <w:left w:val="nil"/>
              <w:bottom w:val="nil"/>
              <w:right w:val="nil"/>
            </w:tcBorders>
            <w:shd w:val="clear" w:color="auto" w:fill="auto"/>
            <w:vAlign w:val="center"/>
            <w:hideMark/>
          </w:tcPr>
          <w:p w14:paraId="5E6DF13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3D25B2" w:rsidRPr="00FF6029" w14:paraId="211AD282" w14:textId="77777777" w:rsidTr="003D25B2">
        <w:trPr>
          <w:gridAfter w:val="4"/>
          <w:wAfter w:w="24" w:type="dxa"/>
          <w:trHeight w:val="510"/>
        </w:trPr>
        <w:tc>
          <w:tcPr>
            <w:tcW w:w="5162" w:type="dxa"/>
            <w:tcBorders>
              <w:top w:val="nil"/>
              <w:left w:val="nil"/>
              <w:bottom w:val="nil"/>
              <w:right w:val="nil"/>
            </w:tcBorders>
            <w:shd w:val="clear" w:color="auto" w:fill="auto"/>
            <w:vAlign w:val="center"/>
            <w:hideMark/>
          </w:tcPr>
          <w:p w14:paraId="3ECA44D7"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643" w:type="dxa"/>
            <w:tcBorders>
              <w:top w:val="nil"/>
              <w:left w:val="nil"/>
              <w:bottom w:val="nil"/>
              <w:right w:val="nil"/>
            </w:tcBorders>
            <w:shd w:val="clear" w:color="auto" w:fill="auto"/>
            <w:vAlign w:val="center"/>
            <w:hideMark/>
          </w:tcPr>
          <w:p w14:paraId="70BFBE4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621" w:type="dxa"/>
            <w:tcBorders>
              <w:top w:val="nil"/>
              <w:left w:val="nil"/>
              <w:bottom w:val="nil"/>
              <w:right w:val="nil"/>
            </w:tcBorders>
            <w:shd w:val="clear" w:color="auto" w:fill="auto"/>
            <w:vAlign w:val="center"/>
            <w:hideMark/>
          </w:tcPr>
          <w:p w14:paraId="06F473C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nil"/>
              <w:right w:val="nil"/>
            </w:tcBorders>
            <w:shd w:val="clear" w:color="auto" w:fill="auto"/>
            <w:vAlign w:val="center"/>
            <w:hideMark/>
          </w:tcPr>
          <w:p w14:paraId="6B0A710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nil"/>
              <w:right w:val="nil"/>
            </w:tcBorders>
            <w:shd w:val="clear" w:color="auto" w:fill="auto"/>
            <w:vAlign w:val="center"/>
            <w:hideMark/>
          </w:tcPr>
          <w:p w14:paraId="0A9F34A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vAlign w:val="center"/>
            <w:hideMark/>
          </w:tcPr>
          <w:p w14:paraId="18B377C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vAlign w:val="center"/>
            <w:hideMark/>
          </w:tcPr>
          <w:p w14:paraId="3807055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nil"/>
              <w:right w:val="nil"/>
            </w:tcBorders>
            <w:shd w:val="clear" w:color="auto" w:fill="auto"/>
            <w:vAlign w:val="center"/>
            <w:hideMark/>
          </w:tcPr>
          <w:p w14:paraId="006440E9"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xml:space="preserve"> (тыс. руб.)</w:t>
            </w:r>
          </w:p>
        </w:tc>
      </w:tr>
      <w:tr w:rsidR="003D25B2" w:rsidRPr="00FF6029" w14:paraId="6B61155C" w14:textId="77777777" w:rsidTr="003D25B2">
        <w:trPr>
          <w:gridAfter w:val="4"/>
          <w:wAfter w:w="24" w:type="dxa"/>
          <w:trHeight w:val="450"/>
        </w:trPr>
        <w:tc>
          <w:tcPr>
            <w:tcW w:w="5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A90F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Наименование</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8C78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ЦСР</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C21F3"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ВР</w:t>
            </w:r>
          </w:p>
        </w:tc>
        <w:tc>
          <w:tcPr>
            <w:tcW w:w="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F23D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FF6029">
              <w:rPr>
                <w:rFonts w:ascii="Times New Roman" w:eastAsia="Times New Roman" w:hAnsi="Times New Roman" w:cs="Times New Roman"/>
                <w:b/>
                <w:bCs/>
                <w:color w:val="000000"/>
                <w:sz w:val="16"/>
                <w:szCs w:val="16"/>
                <w:lang w:eastAsia="ru-RU"/>
              </w:rPr>
              <w:t>Рз</w:t>
            </w:r>
            <w:proofErr w:type="spellEnd"/>
          </w:p>
        </w:tc>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E0023"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ПР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8182E"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2020 г.</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471E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2021 г.</w:t>
            </w:r>
          </w:p>
        </w:tc>
        <w:tc>
          <w:tcPr>
            <w:tcW w:w="5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298E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2022 г.</w:t>
            </w:r>
          </w:p>
        </w:tc>
      </w:tr>
      <w:tr w:rsidR="003D25B2" w:rsidRPr="00FF6029" w14:paraId="6930FDC7" w14:textId="77777777" w:rsidTr="003D25B2">
        <w:trPr>
          <w:gridAfter w:val="4"/>
          <w:wAfter w:w="24" w:type="dxa"/>
          <w:trHeight w:val="450"/>
        </w:trPr>
        <w:tc>
          <w:tcPr>
            <w:tcW w:w="5162" w:type="dxa"/>
            <w:vMerge/>
            <w:tcBorders>
              <w:top w:val="single" w:sz="4" w:space="0" w:color="auto"/>
              <w:left w:val="single" w:sz="4" w:space="0" w:color="auto"/>
              <w:bottom w:val="single" w:sz="4" w:space="0" w:color="auto"/>
              <w:right w:val="single" w:sz="4" w:space="0" w:color="auto"/>
            </w:tcBorders>
            <w:vAlign w:val="center"/>
            <w:hideMark/>
          </w:tcPr>
          <w:p w14:paraId="067D47DC"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F3A89E2"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14:paraId="53C8571A"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357" w:type="dxa"/>
            <w:vMerge/>
            <w:tcBorders>
              <w:top w:val="single" w:sz="4" w:space="0" w:color="auto"/>
              <w:left w:val="single" w:sz="4" w:space="0" w:color="auto"/>
              <w:bottom w:val="single" w:sz="4" w:space="0" w:color="auto"/>
              <w:right w:val="single" w:sz="4" w:space="0" w:color="auto"/>
            </w:tcBorders>
            <w:vAlign w:val="center"/>
            <w:hideMark/>
          </w:tcPr>
          <w:p w14:paraId="47C25C88"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414" w:type="dxa"/>
            <w:vMerge/>
            <w:tcBorders>
              <w:top w:val="single" w:sz="4" w:space="0" w:color="auto"/>
              <w:left w:val="single" w:sz="4" w:space="0" w:color="auto"/>
              <w:bottom w:val="single" w:sz="4" w:space="0" w:color="auto"/>
              <w:right w:val="single" w:sz="4" w:space="0" w:color="auto"/>
            </w:tcBorders>
            <w:vAlign w:val="center"/>
            <w:hideMark/>
          </w:tcPr>
          <w:p w14:paraId="0664B051"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5FCCBDE9"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C9E6D1C"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c>
          <w:tcPr>
            <w:tcW w:w="5419" w:type="dxa"/>
            <w:vMerge/>
            <w:tcBorders>
              <w:top w:val="single" w:sz="4" w:space="0" w:color="auto"/>
              <w:left w:val="single" w:sz="4" w:space="0" w:color="auto"/>
              <w:bottom w:val="single" w:sz="4" w:space="0" w:color="auto"/>
              <w:right w:val="single" w:sz="4" w:space="0" w:color="auto"/>
            </w:tcBorders>
            <w:vAlign w:val="center"/>
            <w:hideMark/>
          </w:tcPr>
          <w:p w14:paraId="74CCA05D"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p>
        </w:tc>
      </w:tr>
      <w:tr w:rsidR="003D25B2" w:rsidRPr="00FF6029" w14:paraId="258D43B0" w14:textId="77777777" w:rsidTr="003D25B2">
        <w:trPr>
          <w:gridAfter w:val="4"/>
          <w:wAfter w:w="24" w:type="dxa"/>
          <w:trHeight w:val="39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1784AE03"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lastRenderedPageBreak/>
              <w:t>Всего</w:t>
            </w:r>
          </w:p>
        </w:tc>
        <w:tc>
          <w:tcPr>
            <w:tcW w:w="1643" w:type="dxa"/>
            <w:tcBorders>
              <w:top w:val="nil"/>
              <w:left w:val="nil"/>
              <w:bottom w:val="single" w:sz="4" w:space="0" w:color="auto"/>
              <w:right w:val="single" w:sz="4" w:space="0" w:color="auto"/>
            </w:tcBorders>
            <w:shd w:val="clear" w:color="auto" w:fill="auto"/>
            <w:vAlign w:val="center"/>
            <w:hideMark/>
          </w:tcPr>
          <w:p w14:paraId="58146016"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621" w:type="dxa"/>
            <w:tcBorders>
              <w:top w:val="nil"/>
              <w:left w:val="nil"/>
              <w:bottom w:val="single" w:sz="4" w:space="0" w:color="auto"/>
              <w:right w:val="single" w:sz="4" w:space="0" w:color="auto"/>
            </w:tcBorders>
            <w:shd w:val="clear" w:color="auto" w:fill="auto"/>
            <w:vAlign w:val="center"/>
            <w:hideMark/>
          </w:tcPr>
          <w:p w14:paraId="20B71246"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A44B896"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296A0BF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459C26B"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33128,9</w:t>
            </w:r>
          </w:p>
        </w:tc>
        <w:tc>
          <w:tcPr>
            <w:tcW w:w="1200" w:type="dxa"/>
            <w:tcBorders>
              <w:top w:val="nil"/>
              <w:left w:val="nil"/>
              <w:bottom w:val="single" w:sz="4" w:space="0" w:color="auto"/>
              <w:right w:val="single" w:sz="4" w:space="0" w:color="auto"/>
            </w:tcBorders>
            <w:shd w:val="clear" w:color="auto" w:fill="auto"/>
            <w:vAlign w:val="center"/>
            <w:hideMark/>
          </w:tcPr>
          <w:p w14:paraId="62846BD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10180,6</w:t>
            </w:r>
          </w:p>
        </w:tc>
        <w:tc>
          <w:tcPr>
            <w:tcW w:w="5419" w:type="dxa"/>
            <w:tcBorders>
              <w:top w:val="nil"/>
              <w:left w:val="nil"/>
              <w:bottom w:val="single" w:sz="4" w:space="0" w:color="auto"/>
              <w:right w:val="single" w:sz="4" w:space="0" w:color="auto"/>
            </w:tcBorders>
            <w:shd w:val="clear" w:color="auto" w:fill="auto"/>
            <w:vAlign w:val="center"/>
            <w:hideMark/>
          </w:tcPr>
          <w:p w14:paraId="0D2A29AB"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10983,2</w:t>
            </w:r>
          </w:p>
        </w:tc>
      </w:tr>
      <w:tr w:rsidR="003D25B2" w:rsidRPr="00FF6029" w14:paraId="0E857E0B" w14:textId="77777777" w:rsidTr="003D25B2">
        <w:trPr>
          <w:gridAfter w:val="4"/>
          <w:wAfter w:w="24" w:type="dxa"/>
          <w:trHeight w:val="67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76A841D"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Муниципальная программа Митякинского сельского поселения "Информационное общество"</w:t>
            </w:r>
          </w:p>
        </w:tc>
        <w:tc>
          <w:tcPr>
            <w:tcW w:w="1643" w:type="dxa"/>
            <w:tcBorders>
              <w:top w:val="nil"/>
              <w:left w:val="nil"/>
              <w:bottom w:val="single" w:sz="4" w:space="0" w:color="auto"/>
              <w:right w:val="single" w:sz="4" w:space="0" w:color="auto"/>
            </w:tcBorders>
            <w:shd w:val="clear" w:color="auto" w:fill="auto"/>
            <w:vAlign w:val="center"/>
            <w:hideMark/>
          </w:tcPr>
          <w:p w14:paraId="0C5B29D3"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01.0.00.00000</w:t>
            </w:r>
          </w:p>
        </w:tc>
        <w:tc>
          <w:tcPr>
            <w:tcW w:w="621" w:type="dxa"/>
            <w:tcBorders>
              <w:top w:val="nil"/>
              <w:left w:val="nil"/>
              <w:bottom w:val="single" w:sz="4" w:space="0" w:color="auto"/>
              <w:right w:val="single" w:sz="4" w:space="0" w:color="auto"/>
            </w:tcBorders>
            <w:shd w:val="clear" w:color="auto" w:fill="auto"/>
            <w:vAlign w:val="center"/>
            <w:hideMark/>
          </w:tcPr>
          <w:p w14:paraId="20603C9A"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701953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2C664CE"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015F60D"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358D0194"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D8265BA"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0A04CC4E" w14:textId="77777777" w:rsidTr="003D25B2">
        <w:trPr>
          <w:gridAfter w:val="4"/>
          <w:wAfter w:w="24" w:type="dxa"/>
          <w:trHeight w:val="67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2412E02"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643" w:type="dxa"/>
            <w:tcBorders>
              <w:top w:val="nil"/>
              <w:left w:val="nil"/>
              <w:bottom w:val="single" w:sz="4" w:space="0" w:color="auto"/>
              <w:right w:val="single" w:sz="4" w:space="0" w:color="auto"/>
            </w:tcBorders>
            <w:shd w:val="clear" w:color="auto" w:fill="auto"/>
            <w:vAlign w:val="center"/>
            <w:hideMark/>
          </w:tcPr>
          <w:p w14:paraId="098EDD8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01.1.00.00000</w:t>
            </w:r>
          </w:p>
        </w:tc>
        <w:tc>
          <w:tcPr>
            <w:tcW w:w="621" w:type="dxa"/>
            <w:tcBorders>
              <w:top w:val="nil"/>
              <w:left w:val="nil"/>
              <w:bottom w:val="single" w:sz="4" w:space="0" w:color="auto"/>
              <w:right w:val="single" w:sz="4" w:space="0" w:color="auto"/>
            </w:tcBorders>
            <w:shd w:val="clear" w:color="auto" w:fill="auto"/>
            <w:vAlign w:val="center"/>
            <w:hideMark/>
          </w:tcPr>
          <w:p w14:paraId="48D5D6A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4E99284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4ABE51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17FA7E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0958090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15F246B"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6DB9355A" w14:textId="77777777" w:rsidTr="003D25B2">
        <w:trPr>
          <w:gridAfter w:val="4"/>
          <w:wAfter w:w="24" w:type="dxa"/>
          <w:trHeight w:val="159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51E7EFC"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643" w:type="dxa"/>
            <w:tcBorders>
              <w:top w:val="nil"/>
              <w:left w:val="nil"/>
              <w:bottom w:val="single" w:sz="4" w:space="0" w:color="auto"/>
              <w:right w:val="single" w:sz="4" w:space="0" w:color="auto"/>
            </w:tcBorders>
            <w:shd w:val="clear" w:color="auto" w:fill="auto"/>
            <w:vAlign w:val="center"/>
            <w:hideMark/>
          </w:tcPr>
          <w:p w14:paraId="2DFA81A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01.1.00.99990</w:t>
            </w:r>
          </w:p>
        </w:tc>
        <w:tc>
          <w:tcPr>
            <w:tcW w:w="621" w:type="dxa"/>
            <w:tcBorders>
              <w:top w:val="nil"/>
              <w:left w:val="nil"/>
              <w:bottom w:val="single" w:sz="4" w:space="0" w:color="auto"/>
              <w:right w:val="single" w:sz="4" w:space="0" w:color="auto"/>
            </w:tcBorders>
            <w:shd w:val="clear" w:color="auto" w:fill="auto"/>
            <w:vAlign w:val="center"/>
            <w:hideMark/>
          </w:tcPr>
          <w:p w14:paraId="7E4CEA76"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67CBA84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B04807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6C2388A"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23FFED03"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C344EA1"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404FC8B" w14:textId="77777777" w:rsidTr="003D25B2">
        <w:trPr>
          <w:gridAfter w:val="4"/>
          <w:wAfter w:w="24" w:type="dxa"/>
          <w:trHeight w:val="201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540A6BE"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4C49BA5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01.1.00.99990</w:t>
            </w:r>
          </w:p>
        </w:tc>
        <w:tc>
          <w:tcPr>
            <w:tcW w:w="621" w:type="dxa"/>
            <w:tcBorders>
              <w:top w:val="nil"/>
              <w:left w:val="nil"/>
              <w:bottom w:val="single" w:sz="4" w:space="0" w:color="auto"/>
              <w:right w:val="single" w:sz="4" w:space="0" w:color="auto"/>
            </w:tcBorders>
            <w:shd w:val="clear" w:color="auto" w:fill="auto"/>
            <w:vAlign w:val="center"/>
            <w:hideMark/>
          </w:tcPr>
          <w:p w14:paraId="437E641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62D1861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1B11F6C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B33E7C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314FE12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07DC53F"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1781E6BB" w14:textId="77777777" w:rsidTr="003D25B2">
        <w:trPr>
          <w:gridAfter w:val="4"/>
          <w:wAfter w:w="24" w:type="dxa"/>
          <w:trHeight w:val="97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E594799"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xml:space="preserve">Муниципальная программа Митякинского сельского </w:t>
            </w:r>
            <w:proofErr w:type="spellStart"/>
            <w:r w:rsidRPr="00FF6029">
              <w:rPr>
                <w:rFonts w:ascii="Times New Roman" w:eastAsia="Times New Roman" w:hAnsi="Times New Roman" w:cs="Times New Roman"/>
                <w:b/>
                <w:bCs/>
                <w:color w:val="000000"/>
                <w:sz w:val="16"/>
                <w:szCs w:val="16"/>
                <w:lang w:eastAsia="ru-RU"/>
              </w:rPr>
              <w:t>поселения«Защита</w:t>
            </w:r>
            <w:proofErr w:type="spellEnd"/>
            <w:r w:rsidRPr="00FF6029">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643" w:type="dxa"/>
            <w:tcBorders>
              <w:top w:val="nil"/>
              <w:left w:val="nil"/>
              <w:bottom w:val="single" w:sz="4" w:space="0" w:color="auto"/>
              <w:right w:val="single" w:sz="4" w:space="0" w:color="auto"/>
            </w:tcBorders>
            <w:shd w:val="clear" w:color="auto" w:fill="auto"/>
            <w:vAlign w:val="center"/>
            <w:hideMark/>
          </w:tcPr>
          <w:p w14:paraId="221C900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02.0.00.00000</w:t>
            </w:r>
          </w:p>
        </w:tc>
        <w:tc>
          <w:tcPr>
            <w:tcW w:w="621" w:type="dxa"/>
            <w:tcBorders>
              <w:top w:val="nil"/>
              <w:left w:val="nil"/>
              <w:bottom w:val="single" w:sz="4" w:space="0" w:color="auto"/>
              <w:right w:val="single" w:sz="4" w:space="0" w:color="auto"/>
            </w:tcBorders>
            <w:shd w:val="clear" w:color="auto" w:fill="auto"/>
            <w:vAlign w:val="center"/>
            <w:hideMark/>
          </w:tcPr>
          <w:p w14:paraId="3CCE0F0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4824032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289A713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7F66110"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51F675FB"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7190FD9"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C18F4A2" w14:textId="77777777" w:rsidTr="003D25B2">
        <w:trPr>
          <w:gridAfter w:val="4"/>
          <w:wAfter w:w="24" w:type="dxa"/>
          <w:trHeight w:val="33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D7D40D0"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Пожарная безопасность</w:t>
            </w:r>
          </w:p>
        </w:tc>
        <w:tc>
          <w:tcPr>
            <w:tcW w:w="1643" w:type="dxa"/>
            <w:tcBorders>
              <w:top w:val="nil"/>
              <w:left w:val="nil"/>
              <w:bottom w:val="single" w:sz="4" w:space="0" w:color="auto"/>
              <w:right w:val="single" w:sz="4" w:space="0" w:color="auto"/>
            </w:tcBorders>
            <w:shd w:val="clear" w:color="auto" w:fill="auto"/>
            <w:vAlign w:val="center"/>
            <w:hideMark/>
          </w:tcPr>
          <w:p w14:paraId="792C6432"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02.1.00.00000</w:t>
            </w:r>
          </w:p>
        </w:tc>
        <w:tc>
          <w:tcPr>
            <w:tcW w:w="621" w:type="dxa"/>
            <w:tcBorders>
              <w:top w:val="nil"/>
              <w:left w:val="nil"/>
              <w:bottom w:val="single" w:sz="4" w:space="0" w:color="auto"/>
              <w:right w:val="single" w:sz="4" w:space="0" w:color="auto"/>
            </w:tcBorders>
            <w:shd w:val="clear" w:color="auto" w:fill="auto"/>
            <w:vAlign w:val="center"/>
            <w:hideMark/>
          </w:tcPr>
          <w:p w14:paraId="370CBD16"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7EBED69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7A3C859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EDE37E3"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2E1302AA"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A5A0FB2"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8D32EAD" w14:textId="77777777" w:rsidTr="003D25B2">
        <w:trPr>
          <w:gridAfter w:val="4"/>
          <w:wAfter w:w="24" w:type="dxa"/>
          <w:trHeight w:val="40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446DC3F1"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643" w:type="dxa"/>
            <w:tcBorders>
              <w:top w:val="nil"/>
              <w:left w:val="nil"/>
              <w:bottom w:val="single" w:sz="4" w:space="0" w:color="auto"/>
              <w:right w:val="single" w:sz="4" w:space="0" w:color="auto"/>
            </w:tcBorders>
            <w:shd w:val="clear" w:color="auto" w:fill="auto"/>
            <w:vAlign w:val="center"/>
            <w:hideMark/>
          </w:tcPr>
          <w:p w14:paraId="4202CD44"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02.1.00.20560</w:t>
            </w:r>
          </w:p>
        </w:tc>
        <w:tc>
          <w:tcPr>
            <w:tcW w:w="621" w:type="dxa"/>
            <w:tcBorders>
              <w:top w:val="nil"/>
              <w:left w:val="nil"/>
              <w:bottom w:val="single" w:sz="4" w:space="0" w:color="auto"/>
              <w:right w:val="single" w:sz="4" w:space="0" w:color="auto"/>
            </w:tcBorders>
            <w:shd w:val="clear" w:color="auto" w:fill="auto"/>
            <w:vAlign w:val="center"/>
            <w:hideMark/>
          </w:tcPr>
          <w:p w14:paraId="008985F2"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6E4390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C6CB083"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0BC774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7938584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19F56D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35E97C6" w14:textId="77777777" w:rsidTr="003D25B2">
        <w:trPr>
          <w:gridAfter w:val="4"/>
          <w:wAfter w:w="24" w:type="dxa"/>
          <w:trHeight w:val="69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8B2820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33325FE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02.1.00.20560</w:t>
            </w:r>
          </w:p>
        </w:tc>
        <w:tc>
          <w:tcPr>
            <w:tcW w:w="621" w:type="dxa"/>
            <w:tcBorders>
              <w:top w:val="nil"/>
              <w:left w:val="nil"/>
              <w:bottom w:val="single" w:sz="4" w:space="0" w:color="auto"/>
              <w:right w:val="single" w:sz="4" w:space="0" w:color="auto"/>
            </w:tcBorders>
            <w:shd w:val="clear" w:color="auto" w:fill="auto"/>
            <w:vAlign w:val="center"/>
            <w:hideMark/>
          </w:tcPr>
          <w:p w14:paraId="2E958D83"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3A62B2B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414" w:type="dxa"/>
            <w:tcBorders>
              <w:top w:val="nil"/>
              <w:left w:val="nil"/>
              <w:bottom w:val="single" w:sz="4" w:space="0" w:color="auto"/>
              <w:right w:val="single" w:sz="4" w:space="0" w:color="auto"/>
            </w:tcBorders>
            <w:shd w:val="clear" w:color="auto" w:fill="auto"/>
            <w:vAlign w:val="center"/>
            <w:hideMark/>
          </w:tcPr>
          <w:p w14:paraId="776E949B"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10</w:t>
            </w:r>
          </w:p>
        </w:tc>
        <w:tc>
          <w:tcPr>
            <w:tcW w:w="1300" w:type="dxa"/>
            <w:tcBorders>
              <w:top w:val="nil"/>
              <w:left w:val="nil"/>
              <w:bottom w:val="single" w:sz="4" w:space="0" w:color="auto"/>
              <w:right w:val="single" w:sz="4" w:space="0" w:color="auto"/>
            </w:tcBorders>
            <w:shd w:val="clear" w:color="auto" w:fill="auto"/>
            <w:vAlign w:val="center"/>
            <w:hideMark/>
          </w:tcPr>
          <w:p w14:paraId="6847E9C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29DF7D3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DD444C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5C399754" w14:textId="77777777" w:rsidTr="003D25B2">
        <w:trPr>
          <w:gridAfter w:val="4"/>
          <w:wAfter w:w="24" w:type="dxa"/>
          <w:trHeight w:val="69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EF163EA"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3D92F1C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04.0.00.00000</w:t>
            </w:r>
          </w:p>
        </w:tc>
        <w:tc>
          <w:tcPr>
            <w:tcW w:w="621" w:type="dxa"/>
            <w:tcBorders>
              <w:top w:val="nil"/>
              <w:left w:val="nil"/>
              <w:bottom w:val="single" w:sz="4" w:space="0" w:color="auto"/>
              <w:right w:val="single" w:sz="4" w:space="0" w:color="auto"/>
            </w:tcBorders>
            <w:shd w:val="clear" w:color="auto" w:fill="auto"/>
            <w:vAlign w:val="center"/>
            <w:hideMark/>
          </w:tcPr>
          <w:p w14:paraId="495357F5"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1D622FF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5AD6E80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1903175"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1446,0</w:t>
            </w:r>
          </w:p>
        </w:tc>
        <w:tc>
          <w:tcPr>
            <w:tcW w:w="1200" w:type="dxa"/>
            <w:tcBorders>
              <w:top w:val="nil"/>
              <w:left w:val="nil"/>
              <w:bottom w:val="single" w:sz="4" w:space="0" w:color="auto"/>
              <w:right w:val="single" w:sz="4" w:space="0" w:color="auto"/>
            </w:tcBorders>
            <w:shd w:val="clear" w:color="auto" w:fill="auto"/>
            <w:vAlign w:val="center"/>
            <w:hideMark/>
          </w:tcPr>
          <w:p w14:paraId="13C611F9"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0AC475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05A7337" w14:textId="77777777" w:rsidTr="003D25B2">
        <w:trPr>
          <w:gridAfter w:val="4"/>
          <w:wAfter w:w="24" w:type="dxa"/>
          <w:trHeight w:val="163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86F54FC"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3" w:type="dxa"/>
            <w:tcBorders>
              <w:top w:val="nil"/>
              <w:left w:val="nil"/>
              <w:bottom w:val="single" w:sz="4" w:space="0" w:color="auto"/>
              <w:right w:val="single" w:sz="4" w:space="0" w:color="auto"/>
            </w:tcBorders>
            <w:shd w:val="clear" w:color="auto" w:fill="auto"/>
            <w:vAlign w:val="center"/>
            <w:hideMark/>
          </w:tcPr>
          <w:p w14:paraId="521C1313"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04.1.00.00000</w:t>
            </w:r>
          </w:p>
        </w:tc>
        <w:tc>
          <w:tcPr>
            <w:tcW w:w="621" w:type="dxa"/>
            <w:tcBorders>
              <w:top w:val="nil"/>
              <w:left w:val="nil"/>
              <w:bottom w:val="single" w:sz="4" w:space="0" w:color="auto"/>
              <w:right w:val="single" w:sz="4" w:space="0" w:color="auto"/>
            </w:tcBorders>
            <w:shd w:val="clear" w:color="auto" w:fill="auto"/>
            <w:vAlign w:val="center"/>
            <w:hideMark/>
          </w:tcPr>
          <w:p w14:paraId="1A149D57"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3E4D97D"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D7863CF"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E99B60C"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352,5</w:t>
            </w:r>
          </w:p>
        </w:tc>
        <w:tc>
          <w:tcPr>
            <w:tcW w:w="1200" w:type="dxa"/>
            <w:tcBorders>
              <w:top w:val="nil"/>
              <w:left w:val="nil"/>
              <w:bottom w:val="single" w:sz="4" w:space="0" w:color="auto"/>
              <w:right w:val="single" w:sz="4" w:space="0" w:color="auto"/>
            </w:tcBorders>
            <w:shd w:val="clear" w:color="auto" w:fill="auto"/>
            <w:vAlign w:val="center"/>
            <w:hideMark/>
          </w:tcPr>
          <w:p w14:paraId="59E9A68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3A65D69"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6AA6E3E1" w14:textId="77777777" w:rsidTr="003D25B2">
        <w:trPr>
          <w:gridAfter w:val="4"/>
          <w:wAfter w:w="24" w:type="dxa"/>
          <w:trHeight w:val="198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902D860"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3" w:type="dxa"/>
            <w:tcBorders>
              <w:top w:val="nil"/>
              <w:left w:val="nil"/>
              <w:bottom w:val="single" w:sz="4" w:space="0" w:color="auto"/>
              <w:right w:val="single" w:sz="4" w:space="0" w:color="auto"/>
            </w:tcBorders>
            <w:shd w:val="clear" w:color="auto" w:fill="auto"/>
            <w:vAlign w:val="center"/>
            <w:hideMark/>
          </w:tcPr>
          <w:p w14:paraId="3D33BB15"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04.1.00.20020</w:t>
            </w:r>
          </w:p>
        </w:tc>
        <w:tc>
          <w:tcPr>
            <w:tcW w:w="621" w:type="dxa"/>
            <w:tcBorders>
              <w:top w:val="nil"/>
              <w:left w:val="nil"/>
              <w:bottom w:val="single" w:sz="4" w:space="0" w:color="auto"/>
              <w:right w:val="single" w:sz="4" w:space="0" w:color="auto"/>
            </w:tcBorders>
            <w:shd w:val="clear" w:color="auto" w:fill="auto"/>
            <w:vAlign w:val="center"/>
            <w:hideMark/>
          </w:tcPr>
          <w:p w14:paraId="049CF72A"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14C2B444"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C8A5C6A"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307FB77"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52,5</w:t>
            </w:r>
          </w:p>
        </w:tc>
        <w:tc>
          <w:tcPr>
            <w:tcW w:w="1200" w:type="dxa"/>
            <w:tcBorders>
              <w:top w:val="nil"/>
              <w:left w:val="nil"/>
              <w:bottom w:val="single" w:sz="4" w:space="0" w:color="auto"/>
              <w:right w:val="single" w:sz="4" w:space="0" w:color="auto"/>
            </w:tcBorders>
            <w:shd w:val="clear" w:color="auto" w:fill="auto"/>
            <w:vAlign w:val="center"/>
            <w:hideMark/>
          </w:tcPr>
          <w:p w14:paraId="5446DD7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DAB2B3F"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2FEA976A" w14:textId="77777777" w:rsidTr="003D25B2">
        <w:trPr>
          <w:gridAfter w:val="4"/>
          <w:wAfter w:w="24" w:type="dxa"/>
          <w:trHeight w:val="214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1F812055"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37C21E71"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04.1.00.20020</w:t>
            </w:r>
          </w:p>
        </w:tc>
        <w:tc>
          <w:tcPr>
            <w:tcW w:w="621" w:type="dxa"/>
            <w:tcBorders>
              <w:top w:val="nil"/>
              <w:left w:val="nil"/>
              <w:bottom w:val="single" w:sz="4" w:space="0" w:color="auto"/>
              <w:right w:val="single" w:sz="4" w:space="0" w:color="auto"/>
            </w:tcBorders>
            <w:shd w:val="clear" w:color="auto" w:fill="auto"/>
            <w:vAlign w:val="center"/>
            <w:hideMark/>
          </w:tcPr>
          <w:p w14:paraId="2D16AC6B"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59E156C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34CA8B8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59566F5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52,5</w:t>
            </w:r>
          </w:p>
        </w:tc>
        <w:tc>
          <w:tcPr>
            <w:tcW w:w="1200" w:type="dxa"/>
            <w:tcBorders>
              <w:top w:val="nil"/>
              <w:left w:val="nil"/>
              <w:bottom w:val="single" w:sz="4" w:space="0" w:color="auto"/>
              <w:right w:val="single" w:sz="4" w:space="0" w:color="auto"/>
            </w:tcBorders>
            <w:shd w:val="clear" w:color="auto" w:fill="auto"/>
            <w:vAlign w:val="center"/>
            <w:hideMark/>
          </w:tcPr>
          <w:p w14:paraId="63FB0FA9"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194AE2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49A0A297" w14:textId="77777777" w:rsidTr="003D25B2">
        <w:trPr>
          <w:gridAfter w:val="4"/>
          <w:wAfter w:w="24" w:type="dxa"/>
          <w:trHeight w:val="196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5BF97A5"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3" w:type="dxa"/>
            <w:tcBorders>
              <w:top w:val="nil"/>
              <w:left w:val="nil"/>
              <w:bottom w:val="single" w:sz="4" w:space="0" w:color="auto"/>
              <w:right w:val="single" w:sz="4" w:space="0" w:color="auto"/>
            </w:tcBorders>
            <w:shd w:val="clear" w:color="auto" w:fill="auto"/>
            <w:vAlign w:val="center"/>
            <w:hideMark/>
          </w:tcPr>
          <w:p w14:paraId="3229827D"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04.1.00.20360</w:t>
            </w:r>
          </w:p>
        </w:tc>
        <w:tc>
          <w:tcPr>
            <w:tcW w:w="621" w:type="dxa"/>
            <w:tcBorders>
              <w:top w:val="nil"/>
              <w:left w:val="nil"/>
              <w:bottom w:val="single" w:sz="4" w:space="0" w:color="auto"/>
              <w:right w:val="single" w:sz="4" w:space="0" w:color="auto"/>
            </w:tcBorders>
            <w:shd w:val="clear" w:color="auto" w:fill="auto"/>
            <w:vAlign w:val="center"/>
            <w:hideMark/>
          </w:tcPr>
          <w:p w14:paraId="7D7FBE50"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8B4F927"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1C70AD6"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BF77A07"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3011208E"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C1AC26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0A8A9CA1" w14:textId="77777777" w:rsidTr="003D25B2">
        <w:trPr>
          <w:gridAfter w:val="4"/>
          <w:wAfter w:w="24" w:type="dxa"/>
          <w:trHeight w:val="192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28A4509"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7D873D5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04.1.00.20360</w:t>
            </w:r>
          </w:p>
        </w:tc>
        <w:tc>
          <w:tcPr>
            <w:tcW w:w="621" w:type="dxa"/>
            <w:tcBorders>
              <w:top w:val="nil"/>
              <w:left w:val="nil"/>
              <w:bottom w:val="single" w:sz="4" w:space="0" w:color="auto"/>
              <w:right w:val="single" w:sz="4" w:space="0" w:color="auto"/>
            </w:tcBorders>
            <w:shd w:val="clear" w:color="auto" w:fill="auto"/>
            <w:vAlign w:val="center"/>
            <w:hideMark/>
          </w:tcPr>
          <w:p w14:paraId="484A037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5A7478B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41473DE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651E765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5CAF0D5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29FE11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304838DE" w14:textId="77777777" w:rsidTr="003D25B2">
        <w:trPr>
          <w:gridAfter w:val="4"/>
          <w:wAfter w:w="24" w:type="dxa"/>
          <w:trHeight w:val="72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2A7703C"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Подпрограмма "Организация благоустройства территории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6C89538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04.2.00.00000</w:t>
            </w:r>
          </w:p>
        </w:tc>
        <w:tc>
          <w:tcPr>
            <w:tcW w:w="621" w:type="dxa"/>
            <w:tcBorders>
              <w:top w:val="nil"/>
              <w:left w:val="nil"/>
              <w:bottom w:val="single" w:sz="4" w:space="0" w:color="auto"/>
              <w:right w:val="single" w:sz="4" w:space="0" w:color="auto"/>
            </w:tcBorders>
            <w:shd w:val="clear" w:color="auto" w:fill="auto"/>
            <w:vAlign w:val="center"/>
            <w:hideMark/>
          </w:tcPr>
          <w:p w14:paraId="6B5783C5"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1766FFD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571F53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FD9CA9F"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1093,5</w:t>
            </w:r>
          </w:p>
        </w:tc>
        <w:tc>
          <w:tcPr>
            <w:tcW w:w="1200" w:type="dxa"/>
            <w:tcBorders>
              <w:top w:val="nil"/>
              <w:left w:val="nil"/>
              <w:bottom w:val="single" w:sz="4" w:space="0" w:color="auto"/>
              <w:right w:val="single" w:sz="4" w:space="0" w:color="auto"/>
            </w:tcBorders>
            <w:shd w:val="clear" w:color="auto" w:fill="auto"/>
            <w:vAlign w:val="center"/>
            <w:hideMark/>
          </w:tcPr>
          <w:p w14:paraId="413F2F12"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FFDA24D"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3B5D4BF0" w14:textId="77777777" w:rsidTr="003D25B2">
        <w:trPr>
          <w:gridAfter w:val="4"/>
          <w:wAfter w:w="24" w:type="dxa"/>
          <w:trHeight w:val="93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DBA6EC5"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643" w:type="dxa"/>
            <w:tcBorders>
              <w:top w:val="nil"/>
              <w:left w:val="nil"/>
              <w:bottom w:val="single" w:sz="4" w:space="0" w:color="auto"/>
              <w:right w:val="single" w:sz="4" w:space="0" w:color="auto"/>
            </w:tcBorders>
            <w:shd w:val="clear" w:color="auto" w:fill="auto"/>
            <w:vAlign w:val="center"/>
            <w:hideMark/>
          </w:tcPr>
          <w:p w14:paraId="5438586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04.2.00.20070</w:t>
            </w:r>
          </w:p>
        </w:tc>
        <w:tc>
          <w:tcPr>
            <w:tcW w:w="621" w:type="dxa"/>
            <w:tcBorders>
              <w:top w:val="nil"/>
              <w:left w:val="nil"/>
              <w:bottom w:val="single" w:sz="4" w:space="0" w:color="auto"/>
              <w:right w:val="single" w:sz="4" w:space="0" w:color="auto"/>
            </w:tcBorders>
            <w:shd w:val="clear" w:color="auto" w:fill="auto"/>
            <w:vAlign w:val="center"/>
            <w:hideMark/>
          </w:tcPr>
          <w:p w14:paraId="10A4434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08B5EF2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6A4AEBE"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6D0875D"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792,7</w:t>
            </w:r>
          </w:p>
        </w:tc>
        <w:tc>
          <w:tcPr>
            <w:tcW w:w="1200" w:type="dxa"/>
            <w:tcBorders>
              <w:top w:val="nil"/>
              <w:left w:val="nil"/>
              <w:bottom w:val="single" w:sz="4" w:space="0" w:color="auto"/>
              <w:right w:val="single" w:sz="4" w:space="0" w:color="auto"/>
            </w:tcBorders>
            <w:shd w:val="clear" w:color="auto" w:fill="auto"/>
            <w:vAlign w:val="center"/>
            <w:hideMark/>
          </w:tcPr>
          <w:p w14:paraId="78E5DA8A"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4FDE59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492,2</w:t>
            </w:r>
          </w:p>
        </w:tc>
      </w:tr>
      <w:tr w:rsidR="003D25B2" w:rsidRPr="00FF6029" w14:paraId="0DAC1305" w14:textId="77777777" w:rsidTr="003D25B2">
        <w:trPr>
          <w:gridAfter w:val="4"/>
          <w:wAfter w:w="24" w:type="dxa"/>
          <w:trHeight w:val="235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537029E"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2A6C255E"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04.2.00.20070</w:t>
            </w:r>
          </w:p>
        </w:tc>
        <w:tc>
          <w:tcPr>
            <w:tcW w:w="621" w:type="dxa"/>
            <w:tcBorders>
              <w:top w:val="nil"/>
              <w:left w:val="nil"/>
              <w:bottom w:val="single" w:sz="4" w:space="0" w:color="auto"/>
              <w:right w:val="single" w:sz="4" w:space="0" w:color="auto"/>
            </w:tcBorders>
            <w:shd w:val="clear" w:color="auto" w:fill="auto"/>
            <w:vAlign w:val="center"/>
            <w:hideMark/>
          </w:tcPr>
          <w:p w14:paraId="11E242F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302EEF71"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13A49E5E"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2D5C273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792,7</w:t>
            </w:r>
          </w:p>
        </w:tc>
        <w:tc>
          <w:tcPr>
            <w:tcW w:w="1200" w:type="dxa"/>
            <w:tcBorders>
              <w:top w:val="nil"/>
              <w:left w:val="nil"/>
              <w:bottom w:val="single" w:sz="4" w:space="0" w:color="auto"/>
              <w:right w:val="single" w:sz="4" w:space="0" w:color="auto"/>
            </w:tcBorders>
            <w:shd w:val="clear" w:color="auto" w:fill="auto"/>
            <w:vAlign w:val="center"/>
            <w:hideMark/>
          </w:tcPr>
          <w:p w14:paraId="4359ED4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BF0BDBE"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492,2</w:t>
            </w:r>
          </w:p>
        </w:tc>
      </w:tr>
      <w:tr w:rsidR="003D25B2" w:rsidRPr="00FF6029" w14:paraId="31A2CEDC" w14:textId="77777777" w:rsidTr="003D25B2">
        <w:trPr>
          <w:gridAfter w:val="4"/>
          <w:wAfter w:w="24" w:type="dxa"/>
          <w:trHeight w:val="202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1D6256FF" w14:textId="77777777" w:rsidR="003D25B2" w:rsidRPr="00FF6029" w:rsidRDefault="003D25B2" w:rsidP="003D25B2">
            <w:pPr>
              <w:spacing w:after="0" w:line="240" w:lineRule="auto"/>
              <w:jc w:val="both"/>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643" w:type="dxa"/>
            <w:tcBorders>
              <w:top w:val="nil"/>
              <w:left w:val="nil"/>
              <w:bottom w:val="single" w:sz="4" w:space="0" w:color="auto"/>
              <w:right w:val="single" w:sz="4" w:space="0" w:color="auto"/>
            </w:tcBorders>
            <w:shd w:val="clear" w:color="auto" w:fill="auto"/>
            <w:vAlign w:val="center"/>
            <w:hideMark/>
          </w:tcPr>
          <w:p w14:paraId="60B0469B"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04.2.00.20390</w:t>
            </w:r>
          </w:p>
        </w:tc>
        <w:tc>
          <w:tcPr>
            <w:tcW w:w="621" w:type="dxa"/>
            <w:tcBorders>
              <w:top w:val="nil"/>
              <w:left w:val="nil"/>
              <w:bottom w:val="single" w:sz="4" w:space="0" w:color="auto"/>
              <w:right w:val="single" w:sz="4" w:space="0" w:color="auto"/>
            </w:tcBorders>
            <w:shd w:val="clear" w:color="auto" w:fill="auto"/>
            <w:vAlign w:val="center"/>
            <w:hideMark/>
          </w:tcPr>
          <w:p w14:paraId="65919D9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1E56CE2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032F2EB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441F208E"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5,0</w:t>
            </w:r>
          </w:p>
        </w:tc>
        <w:tc>
          <w:tcPr>
            <w:tcW w:w="1200" w:type="dxa"/>
            <w:tcBorders>
              <w:top w:val="nil"/>
              <w:left w:val="nil"/>
              <w:bottom w:val="single" w:sz="4" w:space="0" w:color="auto"/>
              <w:right w:val="single" w:sz="4" w:space="0" w:color="auto"/>
            </w:tcBorders>
            <w:shd w:val="clear" w:color="auto" w:fill="auto"/>
            <w:noWrap/>
            <w:vAlign w:val="bottom"/>
            <w:hideMark/>
          </w:tcPr>
          <w:p w14:paraId="7930C2C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5EAD18F1"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36373066" w14:textId="77777777" w:rsidTr="003D25B2">
        <w:trPr>
          <w:gridAfter w:val="4"/>
          <w:wAfter w:w="24" w:type="dxa"/>
          <w:trHeight w:val="825"/>
        </w:trPr>
        <w:tc>
          <w:tcPr>
            <w:tcW w:w="5162" w:type="dxa"/>
            <w:tcBorders>
              <w:top w:val="nil"/>
              <w:left w:val="nil"/>
              <w:bottom w:val="nil"/>
              <w:right w:val="nil"/>
            </w:tcBorders>
            <w:shd w:val="clear" w:color="auto" w:fill="auto"/>
            <w:vAlign w:val="center"/>
            <w:hideMark/>
          </w:tcPr>
          <w:p w14:paraId="4DE6AAAF"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643" w:type="dxa"/>
            <w:tcBorders>
              <w:top w:val="nil"/>
              <w:left w:val="single" w:sz="4" w:space="0" w:color="auto"/>
              <w:bottom w:val="single" w:sz="4" w:space="0" w:color="auto"/>
              <w:right w:val="single" w:sz="4" w:space="0" w:color="auto"/>
            </w:tcBorders>
            <w:shd w:val="clear" w:color="auto" w:fill="auto"/>
            <w:vAlign w:val="center"/>
            <w:hideMark/>
          </w:tcPr>
          <w:p w14:paraId="252ED078"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04.2.00.99990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14:paraId="10005DB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7918125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2B83894A"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036AA08"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295,8</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25E00D"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54114955"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767430C1" w14:textId="77777777" w:rsidTr="003D25B2">
        <w:trPr>
          <w:gridAfter w:val="4"/>
          <w:wAfter w:w="24" w:type="dxa"/>
          <w:trHeight w:val="30"/>
        </w:trPr>
        <w:tc>
          <w:tcPr>
            <w:tcW w:w="5162" w:type="dxa"/>
            <w:tcBorders>
              <w:top w:val="nil"/>
              <w:left w:val="nil"/>
              <w:bottom w:val="nil"/>
              <w:right w:val="nil"/>
            </w:tcBorders>
            <w:shd w:val="clear" w:color="auto" w:fill="auto"/>
            <w:noWrap/>
            <w:vAlign w:val="bottom"/>
            <w:hideMark/>
          </w:tcPr>
          <w:p w14:paraId="7E488FD1"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p>
        </w:tc>
        <w:tc>
          <w:tcPr>
            <w:tcW w:w="1643" w:type="dxa"/>
            <w:tcBorders>
              <w:top w:val="nil"/>
              <w:left w:val="nil"/>
              <w:bottom w:val="nil"/>
              <w:right w:val="nil"/>
            </w:tcBorders>
            <w:shd w:val="clear" w:color="auto" w:fill="auto"/>
            <w:noWrap/>
            <w:vAlign w:val="bottom"/>
            <w:hideMark/>
          </w:tcPr>
          <w:p w14:paraId="40C2522A"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21" w:type="dxa"/>
            <w:tcBorders>
              <w:top w:val="nil"/>
              <w:left w:val="nil"/>
              <w:bottom w:val="nil"/>
              <w:right w:val="nil"/>
            </w:tcBorders>
            <w:shd w:val="clear" w:color="auto" w:fill="auto"/>
            <w:noWrap/>
            <w:vAlign w:val="bottom"/>
            <w:hideMark/>
          </w:tcPr>
          <w:p w14:paraId="79D6FE3B"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357" w:type="dxa"/>
            <w:tcBorders>
              <w:top w:val="nil"/>
              <w:left w:val="nil"/>
              <w:bottom w:val="nil"/>
              <w:right w:val="nil"/>
            </w:tcBorders>
            <w:shd w:val="clear" w:color="auto" w:fill="auto"/>
            <w:noWrap/>
            <w:vAlign w:val="bottom"/>
            <w:hideMark/>
          </w:tcPr>
          <w:p w14:paraId="47E409A1"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414" w:type="dxa"/>
            <w:tcBorders>
              <w:top w:val="nil"/>
              <w:left w:val="nil"/>
              <w:bottom w:val="nil"/>
              <w:right w:val="nil"/>
            </w:tcBorders>
            <w:shd w:val="clear" w:color="auto" w:fill="auto"/>
            <w:noWrap/>
            <w:vAlign w:val="bottom"/>
            <w:hideMark/>
          </w:tcPr>
          <w:p w14:paraId="12524A6B"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79FDB80B"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158A81A6"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5419" w:type="dxa"/>
            <w:tcBorders>
              <w:top w:val="nil"/>
              <w:left w:val="nil"/>
              <w:bottom w:val="nil"/>
              <w:right w:val="nil"/>
            </w:tcBorders>
            <w:shd w:val="clear" w:color="auto" w:fill="auto"/>
            <w:noWrap/>
            <w:vAlign w:val="bottom"/>
            <w:hideMark/>
          </w:tcPr>
          <w:p w14:paraId="7D9C7652"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r>
      <w:tr w:rsidR="003D25B2" w:rsidRPr="00FF6029" w14:paraId="6F82CC3E" w14:textId="77777777" w:rsidTr="003D25B2">
        <w:trPr>
          <w:gridAfter w:val="4"/>
          <w:wAfter w:w="24" w:type="dxa"/>
          <w:trHeight w:val="555"/>
        </w:trPr>
        <w:tc>
          <w:tcPr>
            <w:tcW w:w="5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F5DD0"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4B3EDE96"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06.0.00.00000</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45EDFB2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single" w:sz="4" w:space="0" w:color="auto"/>
              <w:left w:val="nil"/>
              <w:bottom w:val="single" w:sz="4" w:space="0" w:color="auto"/>
              <w:right w:val="single" w:sz="4" w:space="0" w:color="auto"/>
            </w:tcBorders>
            <w:shd w:val="clear" w:color="auto" w:fill="auto"/>
            <w:vAlign w:val="center"/>
            <w:hideMark/>
          </w:tcPr>
          <w:p w14:paraId="55C8FF2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single" w:sz="4" w:space="0" w:color="auto"/>
              <w:left w:val="nil"/>
              <w:bottom w:val="single" w:sz="4" w:space="0" w:color="auto"/>
              <w:right w:val="single" w:sz="4" w:space="0" w:color="auto"/>
            </w:tcBorders>
            <w:shd w:val="clear" w:color="auto" w:fill="auto"/>
            <w:vAlign w:val="center"/>
            <w:hideMark/>
          </w:tcPr>
          <w:p w14:paraId="1AF0676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BBF97E"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4650,9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D5F222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2362,0</w:t>
            </w:r>
          </w:p>
        </w:tc>
        <w:tc>
          <w:tcPr>
            <w:tcW w:w="5419" w:type="dxa"/>
            <w:tcBorders>
              <w:top w:val="single" w:sz="4" w:space="0" w:color="auto"/>
              <w:left w:val="nil"/>
              <w:bottom w:val="single" w:sz="4" w:space="0" w:color="auto"/>
              <w:right w:val="single" w:sz="4" w:space="0" w:color="auto"/>
            </w:tcBorders>
            <w:shd w:val="clear" w:color="auto" w:fill="auto"/>
            <w:vAlign w:val="center"/>
            <w:hideMark/>
          </w:tcPr>
          <w:p w14:paraId="35AE01AB"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4767,6</w:t>
            </w:r>
          </w:p>
        </w:tc>
      </w:tr>
      <w:tr w:rsidR="003D25B2" w:rsidRPr="00FF6029" w14:paraId="4EFDCFBB" w14:textId="77777777" w:rsidTr="003D25B2">
        <w:trPr>
          <w:gridAfter w:val="4"/>
          <w:wAfter w:w="24" w:type="dxa"/>
          <w:trHeight w:val="46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7E25F89"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Развитие культуры</w:t>
            </w:r>
          </w:p>
        </w:tc>
        <w:tc>
          <w:tcPr>
            <w:tcW w:w="1643" w:type="dxa"/>
            <w:tcBorders>
              <w:top w:val="nil"/>
              <w:left w:val="nil"/>
              <w:bottom w:val="single" w:sz="4" w:space="0" w:color="auto"/>
              <w:right w:val="single" w:sz="4" w:space="0" w:color="auto"/>
            </w:tcBorders>
            <w:shd w:val="clear" w:color="auto" w:fill="auto"/>
            <w:vAlign w:val="center"/>
            <w:hideMark/>
          </w:tcPr>
          <w:p w14:paraId="1277CBBC"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06.1.00.00000</w:t>
            </w:r>
          </w:p>
        </w:tc>
        <w:tc>
          <w:tcPr>
            <w:tcW w:w="621" w:type="dxa"/>
            <w:tcBorders>
              <w:top w:val="nil"/>
              <w:left w:val="nil"/>
              <w:bottom w:val="single" w:sz="4" w:space="0" w:color="auto"/>
              <w:right w:val="single" w:sz="4" w:space="0" w:color="auto"/>
            </w:tcBorders>
            <w:shd w:val="clear" w:color="auto" w:fill="auto"/>
            <w:vAlign w:val="center"/>
            <w:hideMark/>
          </w:tcPr>
          <w:p w14:paraId="18CFB148"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72D0E3A8"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52BA8F54"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A19678D"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4650,9</w:t>
            </w:r>
          </w:p>
        </w:tc>
        <w:tc>
          <w:tcPr>
            <w:tcW w:w="1200" w:type="dxa"/>
            <w:tcBorders>
              <w:top w:val="nil"/>
              <w:left w:val="nil"/>
              <w:bottom w:val="single" w:sz="4" w:space="0" w:color="auto"/>
              <w:right w:val="single" w:sz="4" w:space="0" w:color="auto"/>
            </w:tcBorders>
            <w:shd w:val="clear" w:color="auto" w:fill="auto"/>
            <w:vAlign w:val="center"/>
            <w:hideMark/>
          </w:tcPr>
          <w:p w14:paraId="1BA6647E"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2362,0</w:t>
            </w:r>
          </w:p>
        </w:tc>
        <w:tc>
          <w:tcPr>
            <w:tcW w:w="5419" w:type="dxa"/>
            <w:tcBorders>
              <w:top w:val="nil"/>
              <w:left w:val="nil"/>
              <w:bottom w:val="single" w:sz="4" w:space="0" w:color="auto"/>
              <w:right w:val="single" w:sz="4" w:space="0" w:color="auto"/>
            </w:tcBorders>
            <w:shd w:val="clear" w:color="auto" w:fill="auto"/>
            <w:vAlign w:val="center"/>
            <w:hideMark/>
          </w:tcPr>
          <w:p w14:paraId="5969E833"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4767,6</w:t>
            </w:r>
          </w:p>
        </w:tc>
      </w:tr>
      <w:tr w:rsidR="003D25B2" w:rsidRPr="00FF6029" w14:paraId="20D65850" w14:textId="77777777" w:rsidTr="003D25B2">
        <w:trPr>
          <w:gridAfter w:val="4"/>
          <w:wAfter w:w="24" w:type="dxa"/>
          <w:trHeight w:val="190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A1725A7"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643" w:type="dxa"/>
            <w:tcBorders>
              <w:top w:val="nil"/>
              <w:left w:val="nil"/>
              <w:bottom w:val="single" w:sz="4" w:space="0" w:color="auto"/>
              <w:right w:val="single" w:sz="4" w:space="0" w:color="auto"/>
            </w:tcBorders>
            <w:shd w:val="clear" w:color="auto" w:fill="auto"/>
            <w:vAlign w:val="center"/>
            <w:hideMark/>
          </w:tcPr>
          <w:p w14:paraId="650C6702"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06.1.00.00590</w:t>
            </w:r>
          </w:p>
        </w:tc>
        <w:tc>
          <w:tcPr>
            <w:tcW w:w="621" w:type="dxa"/>
            <w:tcBorders>
              <w:top w:val="nil"/>
              <w:left w:val="nil"/>
              <w:bottom w:val="single" w:sz="4" w:space="0" w:color="auto"/>
              <w:right w:val="single" w:sz="4" w:space="0" w:color="auto"/>
            </w:tcBorders>
            <w:shd w:val="clear" w:color="auto" w:fill="auto"/>
            <w:vAlign w:val="center"/>
            <w:hideMark/>
          </w:tcPr>
          <w:p w14:paraId="27D8B4EF"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FA1FC4E"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459211D"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A583B24"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4296,9</w:t>
            </w:r>
          </w:p>
        </w:tc>
        <w:tc>
          <w:tcPr>
            <w:tcW w:w="1200" w:type="dxa"/>
            <w:tcBorders>
              <w:top w:val="nil"/>
              <w:left w:val="nil"/>
              <w:bottom w:val="single" w:sz="4" w:space="0" w:color="auto"/>
              <w:right w:val="single" w:sz="4" w:space="0" w:color="auto"/>
            </w:tcBorders>
            <w:shd w:val="clear" w:color="auto" w:fill="auto"/>
            <w:vAlign w:val="center"/>
            <w:hideMark/>
          </w:tcPr>
          <w:p w14:paraId="15E1933F"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2362,0</w:t>
            </w:r>
          </w:p>
        </w:tc>
        <w:tc>
          <w:tcPr>
            <w:tcW w:w="5419" w:type="dxa"/>
            <w:tcBorders>
              <w:top w:val="nil"/>
              <w:left w:val="nil"/>
              <w:bottom w:val="single" w:sz="4" w:space="0" w:color="auto"/>
              <w:right w:val="single" w:sz="4" w:space="0" w:color="auto"/>
            </w:tcBorders>
            <w:shd w:val="clear" w:color="auto" w:fill="auto"/>
            <w:vAlign w:val="center"/>
            <w:hideMark/>
          </w:tcPr>
          <w:p w14:paraId="09DA9016"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4767,6</w:t>
            </w:r>
          </w:p>
        </w:tc>
      </w:tr>
      <w:tr w:rsidR="003D25B2" w:rsidRPr="00FF6029" w14:paraId="3B23DE8E" w14:textId="77777777" w:rsidTr="003D25B2">
        <w:trPr>
          <w:gridAfter w:val="4"/>
          <w:wAfter w:w="24" w:type="dxa"/>
          <w:trHeight w:val="196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A06B101"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643" w:type="dxa"/>
            <w:tcBorders>
              <w:top w:val="nil"/>
              <w:left w:val="nil"/>
              <w:bottom w:val="single" w:sz="4" w:space="0" w:color="auto"/>
              <w:right w:val="single" w:sz="4" w:space="0" w:color="auto"/>
            </w:tcBorders>
            <w:shd w:val="clear" w:color="auto" w:fill="auto"/>
            <w:vAlign w:val="center"/>
            <w:hideMark/>
          </w:tcPr>
          <w:p w14:paraId="4DC15931"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06.1.00.00590</w:t>
            </w:r>
          </w:p>
        </w:tc>
        <w:tc>
          <w:tcPr>
            <w:tcW w:w="621" w:type="dxa"/>
            <w:tcBorders>
              <w:top w:val="nil"/>
              <w:left w:val="nil"/>
              <w:bottom w:val="single" w:sz="4" w:space="0" w:color="auto"/>
              <w:right w:val="single" w:sz="4" w:space="0" w:color="auto"/>
            </w:tcBorders>
            <w:shd w:val="clear" w:color="auto" w:fill="auto"/>
            <w:vAlign w:val="center"/>
            <w:hideMark/>
          </w:tcPr>
          <w:p w14:paraId="0D8780E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610</w:t>
            </w:r>
          </w:p>
        </w:tc>
        <w:tc>
          <w:tcPr>
            <w:tcW w:w="357" w:type="dxa"/>
            <w:tcBorders>
              <w:top w:val="nil"/>
              <w:left w:val="nil"/>
              <w:bottom w:val="single" w:sz="4" w:space="0" w:color="auto"/>
              <w:right w:val="single" w:sz="4" w:space="0" w:color="auto"/>
            </w:tcBorders>
            <w:shd w:val="clear" w:color="auto" w:fill="auto"/>
            <w:vAlign w:val="center"/>
            <w:hideMark/>
          </w:tcPr>
          <w:p w14:paraId="2267BD3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08</w:t>
            </w:r>
          </w:p>
        </w:tc>
        <w:tc>
          <w:tcPr>
            <w:tcW w:w="414" w:type="dxa"/>
            <w:tcBorders>
              <w:top w:val="nil"/>
              <w:left w:val="nil"/>
              <w:bottom w:val="single" w:sz="4" w:space="0" w:color="auto"/>
              <w:right w:val="single" w:sz="4" w:space="0" w:color="auto"/>
            </w:tcBorders>
            <w:shd w:val="clear" w:color="auto" w:fill="auto"/>
            <w:vAlign w:val="center"/>
            <w:hideMark/>
          </w:tcPr>
          <w:p w14:paraId="00D27E1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263ADD3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4296,9</w:t>
            </w:r>
          </w:p>
        </w:tc>
        <w:tc>
          <w:tcPr>
            <w:tcW w:w="1200" w:type="dxa"/>
            <w:tcBorders>
              <w:top w:val="nil"/>
              <w:left w:val="nil"/>
              <w:bottom w:val="single" w:sz="4" w:space="0" w:color="auto"/>
              <w:right w:val="single" w:sz="4" w:space="0" w:color="auto"/>
            </w:tcBorders>
            <w:shd w:val="clear" w:color="auto" w:fill="auto"/>
            <w:vAlign w:val="center"/>
            <w:hideMark/>
          </w:tcPr>
          <w:p w14:paraId="3B446F2D"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B69F68A"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 </w:t>
            </w:r>
          </w:p>
        </w:tc>
      </w:tr>
      <w:tr w:rsidR="003D25B2" w:rsidRPr="00FF6029" w14:paraId="5216DC7D" w14:textId="77777777" w:rsidTr="003D25B2">
        <w:trPr>
          <w:gridAfter w:val="4"/>
          <w:wAfter w:w="24" w:type="dxa"/>
          <w:trHeight w:val="87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A1DBFEE"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lastRenderedPageBreak/>
              <w:t xml:space="preserve">Расходы на приобретение оконных блоков с подоконниками и водоотливами, отделку внутренних откосов (Иные закупки </w:t>
            </w:r>
            <w:proofErr w:type="spellStart"/>
            <w:r w:rsidRPr="00FF6029">
              <w:rPr>
                <w:rFonts w:ascii="Times New Roman" w:eastAsia="Times New Roman" w:hAnsi="Times New Roman" w:cs="Times New Roman"/>
                <w:color w:val="000000"/>
                <w:sz w:val="16"/>
                <w:szCs w:val="16"/>
                <w:lang w:eastAsia="ru-RU"/>
              </w:rPr>
              <w:t>товаров,работ</w:t>
            </w:r>
            <w:proofErr w:type="spellEnd"/>
            <w:r w:rsidRPr="00FF6029">
              <w:rPr>
                <w:rFonts w:ascii="Times New Roman" w:eastAsia="Times New Roman" w:hAnsi="Times New Roman" w:cs="Times New Roman"/>
                <w:color w:val="000000"/>
                <w:sz w:val="16"/>
                <w:szCs w:val="16"/>
                <w:lang w:eastAsia="ru-RU"/>
              </w:rPr>
              <w:t xml:space="preserve">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1258FF3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06.1.00.71180</w:t>
            </w:r>
          </w:p>
        </w:tc>
        <w:tc>
          <w:tcPr>
            <w:tcW w:w="621" w:type="dxa"/>
            <w:tcBorders>
              <w:top w:val="nil"/>
              <w:left w:val="nil"/>
              <w:bottom w:val="single" w:sz="4" w:space="0" w:color="auto"/>
              <w:right w:val="single" w:sz="4" w:space="0" w:color="auto"/>
            </w:tcBorders>
            <w:shd w:val="clear" w:color="auto" w:fill="auto"/>
            <w:vAlign w:val="center"/>
            <w:hideMark/>
          </w:tcPr>
          <w:p w14:paraId="7B433D63"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610</w:t>
            </w:r>
          </w:p>
        </w:tc>
        <w:tc>
          <w:tcPr>
            <w:tcW w:w="357" w:type="dxa"/>
            <w:tcBorders>
              <w:top w:val="nil"/>
              <w:left w:val="nil"/>
              <w:bottom w:val="single" w:sz="4" w:space="0" w:color="auto"/>
              <w:right w:val="single" w:sz="4" w:space="0" w:color="auto"/>
            </w:tcBorders>
            <w:shd w:val="clear" w:color="auto" w:fill="auto"/>
            <w:vAlign w:val="center"/>
            <w:hideMark/>
          </w:tcPr>
          <w:p w14:paraId="5D96F473"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08</w:t>
            </w:r>
          </w:p>
        </w:tc>
        <w:tc>
          <w:tcPr>
            <w:tcW w:w="414" w:type="dxa"/>
            <w:tcBorders>
              <w:top w:val="nil"/>
              <w:left w:val="nil"/>
              <w:bottom w:val="single" w:sz="4" w:space="0" w:color="auto"/>
              <w:right w:val="single" w:sz="4" w:space="0" w:color="auto"/>
            </w:tcBorders>
            <w:shd w:val="clear" w:color="auto" w:fill="auto"/>
            <w:vAlign w:val="center"/>
            <w:hideMark/>
          </w:tcPr>
          <w:p w14:paraId="032CD8CA"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6A857E4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354,0</w:t>
            </w:r>
          </w:p>
        </w:tc>
        <w:tc>
          <w:tcPr>
            <w:tcW w:w="1200" w:type="dxa"/>
            <w:tcBorders>
              <w:top w:val="nil"/>
              <w:left w:val="nil"/>
              <w:bottom w:val="single" w:sz="4" w:space="0" w:color="auto"/>
              <w:right w:val="single" w:sz="4" w:space="0" w:color="auto"/>
            </w:tcBorders>
            <w:shd w:val="clear" w:color="auto" w:fill="auto"/>
            <w:noWrap/>
            <w:vAlign w:val="bottom"/>
            <w:hideMark/>
          </w:tcPr>
          <w:p w14:paraId="1E4A0273"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184CB70B"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4881F14F" w14:textId="77777777" w:rsidTr="003D25B2">
        <w:trPr>
          <w:gridAfter w:val="4"/>
          <w:wAfter w:w="24" w:type="dxa"/>
          <w:trHeight w:val="443"/>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21589CA"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643" w:type="dxa"/>
            <w:tcBorders>
              <w:top w:val="nil"/>
              <w:left w:val="nil"/>
              <w:bottom w:val="single" w:sz="4" w:space="0" w:color="auto"/>
              <w:right w:val="single" w:sz="4" w:space="0" w:color="auto"/>
            </w:tcBorders>
            <w:shd w:val="clear" w:color="auto" w:fill="auto"/>
            <w:vAlign w:val="center"/>
            <w:hideMark/>
          </w:tcPr>
          <w:p w14:paraId="1F53F72E"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07.0.00.00000</w:t>
            </w:r>
          </w:p>
        </w:tc>
        <w:tc>
          <w:tcPr>
            <w:tcW w:w="621" w:type="dxa"/>
            <w:tcBorders>
              <w:top w:val="nil"/>
              <w:left w:val="nil"/>
              <w:bottom w:val="single" w:sz="4" w:space="0" w:color="auto"/>
              <w:right w:val="single" w:sz="4" w:space="0" w:color="auto"/>
            </w:tcBorders>
            <w:shd w:val="clear" w:color="auto" w:fill="auto"/>
            <w:vAlign w:val="center"/>
            <w:hideMark/>
          </w:tcPr>
          <w:p w14:paraId="733E6FA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D4E78F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6837C2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D3F2854"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118,6</w:t>
            </w:r>
          </w:p>
        </w:tc>
        <w:tc>
          <w:tcPr>
            <w:tcW w:w="1200" w:type="dxa"/>
            <w:tcBorders>
              <w:top w:val="nil"/>
              <w:left w:val="nil"/>
              <w:bottom w:val="single" w:sz="4" w:space="0" w:color="auto"/>
              <w:right w:val="single" w:sz="4" w:space="0" w:color="auto"/>
            </w:tcBorders>
            <w:shd w:val="clear" w:color="auto" w:fill="auto"/>
            <w:vAlign w:val="center"/>
            <w:hideMark/>
          </w:tcPr>
          <w:p w14:paraId="7AFB0CE2"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C2A296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EC54F49" w14:textId="77777777" w:rsidTr="003D25B2">
        <w:trPr>
          <w:gridAfter w:val="4"/>
          <w:wAfter w:w="24" w:type="dxa"/>
          <w:trHeight w:val="105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C134EB3"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643" w:type="dxa"/>
            <w:tcBorders>
              <w:top w:val="nil"/>
              <w:left w:val="nil"/>
              <w:bottom w:val="single" w:sz="4" w:space="0" w:color="auto"/>
              <w:right w:val="single" w:sz="4" w:space="0" w:color="auto"/>
            </w:tcBorders>
            <w:shd w:val="clear" w:color="auto" w:fill="auto"/>
            <w:vAlign w:val="center"/>
            <w:hideMark/>
          </w:tcPr>
          <w:p w14:paraId="4BBEEB30"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07.1.00.00000</w:t>
            </w:r>
          </w:p>
        </w:tc>
        <w:tc>
          <w:tcPr>
            <w:tcW w:w="621" w:type="dxa"/>
            <w:tcBorders>
              <w:top w:val="nil"/>
              <w:left w:val="nil"/>
              <w:bottom w:val="single" w:sz="4" w:space="0" w:color="auto"/>
              <w:right w:val="single" w:sz="4" w:space="0" w:color="auto"/>
            </w:tcBorders>
            <w:shd w:val="clear" w:color="auto" w:fill="auto"/>
            <w:vAlign w:val="center"/>
            <w:hideMark/>
          </w:tcPr>
          <w:p w14:paraId="7651792F"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EA2FDBB"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DECB9F0"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DA5FF35"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118,6</w:t>
            </w:r>
          </w:p>
        </w:tc>
        <w:tc>
          <w:tcPr>
            <w:tcW w:w="1200" w:type="dxa"/>
            <w:tcBorders>
              <w:top w:val="nil"/>
              <w:left w:val="nil"/>
              <w:bottom w:val="single" w:sz="4" w:space="0" w:color="auto"/>
              <w:right w:val="single" w:sz="4" w:space="0" w:color="auto"/>
            </w:tcBorders>
            <w:shd w:val="clear" w:color="auto" w:fill="auto"/>
            <w:vAlign w:val="center"/>
            <w:hideMark/>
          </w:tcPr>
          <w:p w14:paraId="243C77FC"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ED3CF52"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013C7884" w14:textId="77777777" w:rsidTr="003D25B2">
        <w:trPr>
          <w:gridAfter w:val="4"/>
          <w:wAfter w:w="24" w:type="dxa"/>
          <w:trHeight w:val="201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27F7CD5"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643" w:type="dxa"/>
            <w:tcBorders>
              <w:top w:val="nil"/>
              <w:left w:val="nil"/>
              <w:bottom w:val="single" w:sz="4" w:space="0" w:color="auto"/>
              <w:right w:val="single" w:sz="4" w:space="0" w:color="auto"/>
            </w:tcBorders>
            <w:shd w:val="clear" w:color="auto" w:fill="auto"/>
            <w:vAlign w:val="center"/>
            <w:hideMark/>
          </w:tcPr>
          <w:p w14:paraId="7FE4E4FF"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07.1.00.20180</w:t>
            </w:r>
          </w:p>
        </w:tc>
        <w:tc>
          <w:tcPr>
            <w:tcW w:w="621" w:type="dxa"/>
            <w:tcBorders>
              <w:top w:val="nil"/>
              <w:left w:val="nil"/>
              <w:bottom w:val="single" w:sz="4" w:space="0" w:color="auto"/>
              <w:right w:val="single" w:sz="4" w:space="0" w:color="auto"/>
            </w:tcBorders>
            <w:shd w:val="clear" w:color="auto" w:fill="auto"/>
            <w:vAlign w:val="center"/>
            <w:hideMark/>
          </w:tcPr>
          <w:p w14:paraId="0B3200E1"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18585D21"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0F986F8"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FBB929D"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32,6</w:t>
            </w:r>
          </w:p>
        </w:tc>
        <w:tc>
          <w:tcPr>
            <w:tcW w:w="1200" w:type="dxa"/>
            <w:tcBorders>
              <w:top w:val="nil"/>
              <w:left w:val="nil"/>
              <w:bottom w:val="single" w:sz="4" w:space="0" w:color="auto"/>
              <w:right w:val="single" w:sz="4" w:space="0" w:color="auto"/>
            </w:tcBorders>
            <w:shd w:val="clear" w:color="auto" w:fill="auto"/>
            <w:vAlign w:val="center"/>
            <w:hideMark/>
          </w:tcPr>
          <w:p w14:paraId="69F4658D"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FE8CE3A"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41EB299" w14:textId="77777777" w:rsidTr="003D25B2">
        <w:trPr>
          <w:gridAfter w:val="4"/>
          <w:wAfter w:w="24" w:type="dxa"/>
          <w:trHeight w:val="208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7E81395"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6D43F45F"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07.1.00.20180</w:t>
            </w:r>
          </w:p>
        </w:tc>
        <w:tc>
          <w:tcPr>
            <w:tcW w:w="621" w:type="dxa"/>
            <w:tcBorders>
              <w:top w:val="nil"/>
              <w:left w:val="nil"/>
              <w:bottom w:val="single" w:sz="4" w:space="0" w:color="auto"/>
              <w:right w:val="single" w:sz="4" w:space="0" w:color="auto"/>
            </w:tcBorders>
            <w:shd w:val="clear" w:color="auto" w:fill="auto"/>
            <w:vAlign w:val="center"/>
            <w:hideMark/>
          </w:tcPr>
          <w:p w14:paraId="6302E38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00DF696B"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07</w:t>
            </w:r>
          </w:p>
        </w:tc>
        <w:tc>
          <w:tcPr>
            <w:tcW w:w="414" w:type="dxa"/>
            <w:tcBorders>
              <w:top w:val="nil"/>
              <w:left w:val="nil"/>
              <w:bottom w:val="single" w:sz="4" w:space="0" w:color="auto"/>
              <w:right w:val="single" w:sz="4" w:space="0" w:color="auto"/>
            </w:tcBorders>
            <w:shd w:val="clear" w:color="auto" w:fill="auto"/>
            <w:vAlign w:val="center"/>
            <w:hideMark/>
          </w:tcPr>
          <w:p w14:paraId="15DBEA4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30B6F59E"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32,6</w:t>
            </w:r>
          </w:p>
        </w:tc>
        <w:tc>
          <w:tcPr>
            <w:tcW w:w="1200" w:type="dxa"/>
            <w:tcBorders>
              <w:top w:val="nil"/>
              <w:left w:val="nil"/>
              <w:bottom w:val="single" w:sz="4" w:space="0" w:color="auto"/>
              <w:right w:val="single" w:sz="4" w:space="0" w:color="auto"/>
            </w:tcBorders>
            <w:shd w:val="clear" w:color="auto" w:fill="auto"/>
            <w:vAlign w:val="center"/>
            <w:hideMark/>
          </w:tcPr>
          <w:p w14:paraId="75F9753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E13AE9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6ADB6CB0" w14:textId="77777777" w:rsidTr="003D25B2">
        <w:trPr>
          <w:gridAfter w:val="4"/>
          <w:wAfter w:w="24" w:type="dxa"/>
          <w:trHeight w:val="169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8B67146"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643" w:type="dxa"/>
            <w:tcBorders>
              <w:top w:val="nil"/>
              <w:left w:val="nil"/>
              <w:bottom w:val="single" w:sz="4" w:space="0" w:color="auto"/>
              <w:right w:val="single" w:sz="4" w:space="0" w:color="auto"/>
            </w:tcBorders>
            <w:shd w:val="clear" w:color="auto" w:fill="auto"/>
            <w:vAlign w:val="center"/>
            <w:hideMark/>
          </w:tcPr>
          <w:p w14:paraId="4A244E2A"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07.1.00.20480</w:t>
            </w:r>
          </w:p>
        </w:tc>
        <w:tc>
          <w:tcPr>
            <w:tcW w:w="621" w:type="dxa"/>
            <w:tcBorders>
              <w:top w:val="nil"/>
              <w:left w:val="nil"/>
              <w:bottom w:val="single" w:sz="4" w:space="0" w:color="auto"/>
              <w:right w:val="single" w:sz="4" w:space="0" w:color="auto"/>
            </w:tcBorders>
            <w:shd w:val="clear" w:color="auto" w:fill="auto"/>
            <w:vAlign w:val="center"/>
            <w:hideMark/>
          </w:tcPr>
          <w:p w14:paraId="6DD782E3"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7FC5324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B27AD4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C2F7FFE"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28,0</w:t>
            </w:r>
          </w:p>
        </w:tc>
        <w:tc>
          <w:tcPr>
            <w:tcW w:w="1200" w:type="dxa"/>
            <w:tcBorders>
              <w:top w:val="nil"/>
              <w:left w:val="nil"/>
              <w:bottom w:val="single" w:sz="4" w:space="0" w:color="auto"/>
              <w:right w:val="single" w:sz="4" w:space="0" w:color="auto"/>
            </w:tcBorders>
            <w:shd w:val="clear" w:color="auto" w:fill="auto"/>
            <w:vAlign w:val="center"/>
            <w:hideMark/>
          </w:tcPr>
          <w:p w14:paraId="554E0F22"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EA77FB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7B96D02F" w14:textId="77777777" w:rsidTr="003D25B2">
        <w:trPr>
          <w:gridAfter w:val="4"/>
          <w:wAfter w:w="24" w:type="dxa"/>
          <w:trHeight w:val="1673"/>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EE59AA3"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496A6569"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07.1.00.20480</w:t>
            </w:r>
          </w:p>
        </w:tc>
        <w:tc>
          <w:tcPr>
            <w:tcW w:w="621" w:type="dxa"/>
            <w:tcBorders>
              <w:top w:val="nil"/>
              <w:left w:val="nil"/>
              <w:bottom w:val="single" w:sz="4" w:space="0" w:color="auto"/>
              <w:right w:val="single" w:sz="4" w:space="0" w:color="auto"/>
            </w:tcBorders>
            <w:shd w:val="clear" w:color="auto" w:fill="auto"/>
            <w:vAlign w:val="center"/>
            <w:hideMark/>
          </w:tcPr>
          <w:p w14:paraId="11C1534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40A46E0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7F1D2AC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CFFDFC7"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28,0</w:t>
            </w:r>
          </w:p>
        </w:tc>
        <w:tc>
          <w:tcPr>
            <w:tcW w:w="1200" w:type="dxa"/>
            <w:tcBorders>
              <w:top w:val="nil"/>
              <w:left w:val="nil"/>
              <w:bottom w:val="single" w:sz="4" w:space="0" w:color="auto"/>
              <w:right w:val="single" w:sz="4" w:space="0" w:color="auto"/>
            </w:tcBorders>
            <w:shd w:val="clear" w:color="auto" w:fill="auto"/>
            <w:vAlign w:val="center"/>
            <w:hideMark/>
          </w:tcPr>
          <w:p w14:paraId="1F389EF3"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A3698F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79494659" w14:textId="77777777" w:rsidTr="003D25B2">
        <w:trPr>
          <w:gridAfter w:val="4"/>
          <w:wAfter w:w="24" w:type="dxa"/>
          <w:trHeight w:val="144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3BD8B77"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lastRenderedPageBreak/>
              <w:t xml:space="preserve">Осуществление закупок в части приобретения работ, услуг по </w:t>
            </w:r>
            <w:proofErr w:type="spellStart"/>
            <w:r w:rsidRPr="00FF6029">
              <w:rPr>
                <w:rFonts w:ascii="Times New Roman" w:eastAsia="Times New Roman" w:hAnsi="Times New Roman" w:cs="Times New Roman"/>
                <w:b/>
                <w:bCs/>
                <w:color w:val="000000"/>
                <w:sz w:val="16"/>
                <w:szCs w:val="16"/>
                <w:lang w:eastAsia="ru-RU"/>
              </w:rPr>
              <w:t>освещени</w:t>
            </w:r>
            <w:proofErr w:type="spellEnd"/>
            <w:r w:rsidRPr="00FF6029">
              <w:rPr>
                <w:rFonts w:ascii="Times New Roman" w:eastAsia="Times New Roman" w:hAnsi="Times New Roman" w:cs="Times New Roman"/>
                <w:b/>
                <w:bCs/>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799C3FC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07.1.00.20490</w:t>
            </w:r>
          </w:p>
        </w:tc>
        <w:tc>
          <w:tcPr>
            <w:tcW w:w="621" w:type="dxa"/>
            <w:tcBorders>
              <w:top w:val="nil"/>
              <w:left w:val="nil"/>
              <w:bottom w:val="single" w:sz="4" w:space="0" w:color="auto"/>
              <w:right w:val="single" w:sz="4" w:space="0" w:color="auto"/>
            </w:tcBorders>
            <w:shd w:val="clear" w:color="auto" w:fill="auto"/>
            <w:vAlign w:val="center"/>
            <w:hideMark/>
          </w:tcPr>
          <w:p w14:paraId="7A469BB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01CFA15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56DE1A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3756822"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38,0</w:t>
            </w:r>
          </w:p>
        </w:tc>
        <w:tc>
          <w:tcPr>
            <w:tcW w:w="1200" w:type="dxa"/>
            <w:tcBorders>
              <w:top w:val="nil"/>
              <w:left w:val="nil"/>
              <w:bottom w:val="single" w:sz="4" w:space="0" w:color="auto"/>
              <w:right w:val="single" w:sz="4" w:space="0" w:color="auto"/>
            </w:tcBorders>
            <w:shd w:val="clear" w:color="auto" w:fill="auto"/>
            <w:vAlign w:val="center"/>
            <w:hideMark/>
          </w:tcPr>
          <w:p w14:paraId="3A28A2E3"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3FDC3B1"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45CBBC72" w14:textId="77777777" w:rsidTr="003D25B2">
        <w:trPr>
          <w:gridAfter w:val="4"/>
          <w:wAfter w:w="24" w:type="dxa"/>
          <w:trHeight w:val="1658"/>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B1CB78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FF6029">
              <w:rPr>
                <w:rFonts w:ascii="Times New Roman" w:eastAsia="Times New Roman" w:hAnsi="Times New Roman" w:cs="Times New Roman"/>
                <w:color w:val="000000"/>
                <w:sz w:val="16"/>
                <w:szCs w:val="16"/>
                <w:lang w:eastAsia="ru-RU"/>
              </w:rPr>
              <w:t>освещени</w:t>
            </w:r>
            <w:proofErr w:type="spellEnd"/>
            <w:r w:rsidRPr="00FF6029">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67B8640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07.1.00.20490</w:t>
            </w:r>
          </w:p>
        </w:tc>
        <w:tc>
          <w:tcPr>
            <w:tcW w:w="621" w:type="dxa"/>
            <w:tcBorders>
              <w:top w:val="nil"/>
              <w:left w:val="nil"/>
              <w:bottom w:val="single" w:sz="4" w:space="0" w:color="auto"/>
              <w:right w:val="single" w:sz="4" w:space="0" w:color="auto"/>
            </w:tcBorders>
            <w:shd w:val="clear" w:color="auto" w:fill="auto"/>
            <w:vAlign w:val="center"/>
            <w:hideMark/>
          </w:tcPr>
          <w:p w14:paraId="27E1E85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209B00E3"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757DCF8A"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68FE17B"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38,0</w:t>
            </w:r>
          </w:p>
        </w:tc>
        <w:tc>
          <w:tcPr>
            <w:tcW w:w="1200" w:type="dxa"/>
            <w:tcBorders>
              <w:top w:val="nil"/>
              <w:left w:val="nil"/>
              <w:bottom w:val="single" w:sz="4" w:space="0" w:color="auto"/>
              <w:right w:val="single" w:sz="4" w:space="0" w:color="auto"/>
            </w:tcBorders>
            <w:shd w:val="clear" w:color="auto" w:fill="auto"/>
            <w:vAlign w:val="center"/>
            <w:hideMark/>
          </w:tcPr>
          <w:p w14:paraId="08CA31B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FE2AB2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0BC27F61" w14:textId="77777777" w:rsidTr="003D25B2">
        <w:trPr>
          <w:gridAfter w:val="4"/>
          <w:wAfter w:w="24" w:type="dxa"/>
          <w:trHeight w:val="69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40948BE"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643" w:type="dxa"/>
            <w:tcBorders>
              <w:top w:val="nil"/>
              <w:left w:val="nil"/>
              <w:bottom w:val="single" w:sz="4" w:space="0" w:color="auto"/>
              <w:right w:val="single" w:sz="4" w:space="0" w:color="auto"/>
            </w:tcBorders>
            <w:shd w:val="clear" w:color="auto" w:fill="auto"/>
            <w:vAlign w:val="center"/>
            <w:hideMark/>
          </w:tcPr>
          <w:p w14:paraId="6338670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07.1.00.20500</w:t>
            </w:r>
          </w:p>
        </w:tc>
        <w:tc>
          <w:tcPr>
            <w:tcW w:w="621" w:type="dxa"/>
            <w:tcBorders>
              <w:top w:val="nil"/>
              <w:left w:val="nil"/>
              <w:bottom w:val="single" w:sz="4" w:space="0" w:color="auto"/>
              <w:right w:val="single" w:sz="4" w:space="0" w:color="auto"/>
            </w:tcBorders>
            <w:shd w:val="clear" w:color="auto" w:fill="auto"/>
            <w:vAlign w:val="center"/>
            <w:hideMark/>
          </w:tcPr>
          <w:p w14:paraId="05D4843B"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44E1905E"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C6C443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0809758"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14:paraId="603ABD6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880AEE6"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49B6F21F" w14:textId="77777777" w:rsidTr="003D25B2">
        <w:trPr>
          <w:gridAfter w:val="4"/>
          <w:wAfter w:w="24" w:type="dxa"/>
          <w:trHeight w:val="102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F9D6D34"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643" w:type="dxa"/>
            <w:tcBorders>
              <w:top w:val="nil"/>
              <w:left w:val="nil"/>
              <w:bottom w:val="single" w:sz="4" w:space="0" w:color="auto"/>
              <w:right w:val="single" w:sz="4" w:space="0" w:color="auto"/>
            </w:tcBorders>
            <w:shd w:val="clear" w:color="auto" w:fill="auto"/>
            <w:vAlign w:val="center"/>
            <w:hideMark/>
          </w:tcPr>
          <w:p w14:paraId="157329E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07.1.00.20500</w:t>
            </w:r>
          </w:p>
        </w:tc>
        <w:tc>
          <w:tcPr>
            <w:tcW w:w="621" w:type="dxa"/>
            <w:tcBorders>
              <w:top w:val="nil"/>
              <w:left w:val="nil"/>
              <w:bottom w:val="single" w:sz="4" w:space="0" w:color="auto"/>
              <w:right w:val="single" w:sz="4" w:space="0" w:color="auto"/>
            </w:tcBorders>
            <w:shd w:val="clear" w:color="auto" w:fill="auto"/>
            <w:vAlign w:val="center"/>
            <w:hideMark/>
          </w:tcPr>
          <w:p w14:paraId="7E1A42E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850</w:t>
            </w:r>
          </w:p>
        </w:tc>
        <w:tc>
          <w:tcPr>
            <w:tcW w:w="357" w:type="dxa"/>
            <w:tcBorders>
              <w:top w:val="nil"/>
              <w:left w:val="nil"/>
              <w:bottom w:val="single" w:sz="4" w:space="0" w:color="auto"/>
              <w:right w:val="single" w:sz="4" w:space="0" w:color="auto"/>
            </w:tcBorders>
            <w:shd w:val="clear" w:color="auto" w:fill="auto"/>
            <w:vAlign w:val="center"/>
            <w:hideMark/>
          </w:tcPr>
          <w:p w14:paraId="508476A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04C9828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1A1009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14:paraId="58A02CEB"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3E8169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617D6DC0" w14:textId="77777777" w:rsidTr="003D25B2">
        <w:trPr>
          <w:gridAfter w:val="4"/>
          <w:wAfter w:w="24" w:type="dxa"/>
          <w:trHeight w:val="126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A737E9C"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Муниципальная программа "Формирование комфортной городской среды в муниципальном образовании "</w:t>
            </w:r>
            <w:proofErr w:type="spellStart"/>
            <w:r w:rsidRPr="00FF6029">
              <w:rPr>
                <w:rFonts w:ascii="Times New Roman" w:eastAsia="Times New Roman" w:hAnsi="Times New Roman" w:cs="Times New Roman"/>
                <w:b/>
                <w:bCs/>
                <w:color w:val="000000"/>
                <w:sz w:val="16"/>
                <w:szCs w:val="16"/>
                <w:lang w:eastAsia="ru-RU"/>
              </w:rPr>
              <w:t>Митякинское</w:t>
            </w:r>
            <w:proofErr w:type="spellEnd"/>
            <w:r w:rsidRPr="00FF6029">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p>
        </w:tc>
        <w:tc>
          <w:tcPr>
            <w:tcW w:w="1643" w:type="dxa"/>
            <w:tcBorders>
              <w:top w:val="nil"/>
              <w:left w:val="nil"/>
              <w:bottom w:val="single" w:sz="4" w:space="0" w:color="auto"/>
              <w:right w:val="single" w:sz="4" w:space="0" w:color="auto"/>
            </w:tcBorders>
            <w:shd w:val="clear" w:color="auto" w:fill="auto"/>
            <w:vAlign w:val="center"/>
            <w:hideMark/>
          </w:tcPr>
          <w:p w14:paraId="0BCCD70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10.0.00.00000</w:t>
            </w:r>
          </w:p>
        </w:tc>
        <w:tc>
          <w:tcPr>
            <w:tcW w:w="621" w:type="dxa"/>
            <w:tcBorders>
              <w:top w:val="nil"/>
              <w:left w:val="nil"/>
              <w:bottom w:val="single" w:sz="4" w:space="0" w:color="auto"/>
              <w:right w:val="single" w:sz="4" w:space="0" w:color="auto"/>
            </w:tcBorders>
            <w:shd w:val="clear" w:color="auto" w:fill="auto"/>
            <w:vAlign w:val="center"/>
            <w:hideMark/>
          </w:tcPr>
          <w:p w14:paraId="4C60FAE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F86834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266805D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FB45C38"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19061,7</w:t>
            </w:r>
          </w:p>
        </w:tc>
        <w:tc>
          <w:tcPr>
            <w:tcW w:w="1200" w:type="dxa"/>
            <w:tcBorders>
              <w:top w:val="nil"/>
              <w:left w:val="nil"/>
              <w:bottom w:val="single" w:sz="4" w:space="0" w:color="auto"/>
              <w:right w:val="single" w:sz="4" w:space="0" w:color="auto"/>
            </w:tcBorders>
            <w:shd w:val="clear" w:color="auto" w:fill="auto"/>
            <w:vAlign w:val="center"/>
            <w:hideMark/>
          </w:tcPr>
          <w:p w14:paraId="4542D81D"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4246,6</w:t>
            </w:r>
          </w:p>
        </w:tc>
        <w:tc>
          <w:tcPr>
            <w:tcW w:w="5419" w:type="dxa"/>
            <w:tcBorders>
              <w:top w:val="nil"/>
              <w:left w:val="nil"/>
              <w:bottom w:val="single" w:sz="4" w:space="0" w:color="auto"/>
              <w:right w:val="single" w:sz="4" w:space="0" w:color="auto"/>
            </w:tcBorders>
            <w:shd w:val="clear" w:color="auto" w:fill="auto"/>
            <w:vAlign w:val="center"/>
            <w:hideMark/>
          </w:tcPr>
          <w:p w14:paraId="3069AF7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3759D080" w14:textId="77777777" w:rsidTr="003D25B2">
        <w:trPr>
          <w:gridAfter w:val="4"/>
          <w:wAfter w:w="24" w:type="dxa"/>
          <w:trHeight w:val="690"/>
        </w:trPr>
        <w:tc>
          <w:tcPr>
            <w:tcW w:w="5162" w:type="dxa"/>
            <w:tcBorders>
              <w:top w:val="nil"/>
              <w:left w:val="single" w:sz="4" w:space="0" w:color="auto"/>
              <w:bottom w:val="single" w:sz="4" w:space="0" w:color="auto"/>
              <w:right w:val="single" w:sz="4" w:space="0" w:color="auto"/>
            </w:tcBorders>
            <w:shd w:val="clear" w:color="auto" w:fill="auto"/>
            <w:vAlign w:val="bottom"/>
            <w:hideMark/>
          </w:tcPr>
          <w:p w14:paraId="23E852D1"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Подпрограмма "Благоустройство общественных территорий Митякинского сельского поселения Тарасовского района"</w:t>
            </w:r>
          </w:p>
        </w:tc>
        <w:tc>
          <w:tcPr>
            <w:tcW w:w="1643" w:type="dxa"/>
            <w:tcBorders>
              <w:top w:val="nil"/>
              <w:left w:val="nil"/>
              <w:bottom w:val="single" w:sz="4" w:space="0" w:color="auto"/>
              <w:right w:val="single" w:sz="4" w:space="0" w:color="auto"/>
            </w:tcBorders>
            <w:shd w:val="clear" w:color="auto" w:fill="auto"/>
            <w:vAlign w:val="center"/>
            <w:hideMark/>
          </w:tcPr>
          <w:p w14:paraId="22BDDD44"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10.1.00.00000</w:t>
            </w:r>
          </w:p>
        </w:tc>
        <w:tc>
          <w:tcPr>
            <w:tcW w:w="621" w:type="dxa"/>
            <w:tcBorders>
              <w:top w:val="nil"/>
              <w:left w:val="nil"/>
              <w:bottom w:val="single" w:sz="4" w:space="0" w:color="auto"/>
              <w:right w:val="single" w:sz="4" w:space="0" w:color="auto"/>
            </w:tcBorders>
            <w:shd w:val="clear" w:color="auto" w:fill="auto"/>
            <w:vAlign w:val="center"/>
            <w:hideMark/>
          </w:tcPr>
          <w:p w14:paraId="68DE3C2A"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0B6F585"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75F5B61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E58B60D"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19061,7</w:t>
            </w:r>
          </w:p>
        </w:tc>
        <w:tc>
          <w:tcPr>
            <w:tcW w:w="1200" w:type="dxa"/>
            <w:tcBorders>
              <w:top w:val="nil"/>
              <w:left w:val="nil"/>
              <w:bottom w:val="single" w:sz="4" w:space="0" w:color="auto"/>
              <w:right w:val="single" w:sz="4" w:space="0" w:color="auto"/>
            </w:tcBorders>
            <w:shd w:val="clear" w:color="auto" w:fill="auto"/>
            <w:vAlign w:val="center"/>
            <w:hideMark/>
          </w:tcPr>
          <w:p w14:paraId="5C4CF50D"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4246,6</w:t>
            </w:r>
          </w:p>
        </w:tc>
        <w:tc>
          <w:tcPr>
            <w:tcW w:w="5419" w:type="dxa"/>
            <w:tcBorders>
              <w:top w:val="nil"/>
              <w:left w:val="nil"/>
              <w:bottom w:val="single" w:sz="4" w:space="0" w:color="auto"/>
              <w:right w:val="single" w:sz="4" w:space="0" w:color="auto"/>
            </w:tcBorders>
            <w:shd w:val="clear" w:color="auto" w:fill="auto"/>
            <w:vAlign w:val="center"/>
            <w:hideMark/>
          </w:tcPr>
          <w:p w14:paraId="0F61D5F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25DA1B76" w14:textId="77777777" w:rsidTr="003D25B2">
        <w:trPr>
          <w:gridAfter w:val="4"/>
          <w:wAfter w:w="24" w:type="dxa"/>
          <w:trHeight w:val="228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BA096B2" w14:textId="77777777" w:rsidR="003D25B2" w:rsidRPr="00FF6029" w:rsidRDefault="003D25B2" w:rsidP="003D25B2">
            <w:pPr>
              <w:spacing w:after="0" w:line="240" w:lineRule="auto"/>
              <w:jc w:val="both"/>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w:t>
            </w:r>
          </w:p>
        </w:tc>
        <w:tc>
          <w:tcPr>
            <w:tcW w:w="1643" w:type="dxa"/>
            <w:tcBorders>
              <w:top w:val="nil"/>
              <w:left w:val="nil"/>
              <w:bottom w:val="single" w:sz="4" w:space="0" w:color="auto"/>
              <w:right w:val="single" w:sz="4" w:space="0" w:color="auto"/>
            </w:tcBorders>
            <w:shd w:val="clear" w:color="auto" w:fill="auto"/>
            <w:vAlign w:val="center"/>
            <w:hideMark/>
          </w:tcPr>
          <w:p w14:paraId="2AC1D62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10.1.00.20370</w:t>
            </w:r>
          </w:p>
        </w:tc>
        <w:tc>
          <w:tcPr>
            <w:tcW w:w="621" w:type="dxa"/>
            <w:tcBorders>
              <w:top w:val="nil"/>
              <w:left w:val="nil"/>
              <w:bottom w:val="single" w:sz="4" w:space="0" w:color="auto"/>
              <w:right w:val="single" w:sz="4" w:space="0" w:color="auto"/>
            </w:tcBorders>
            <w:shd w:val="clear" w:color="auto" w:fill="auto"/>
            <w:vAlign w:val="center"/>
            <w:hideMark/>
          </w:tcPr>
          <w:p w14:paraId="69404A9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627A48D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08492C9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A41219A"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783,5</w:t>
            </w:r>
          </w:p>
        </w:tc>
        <w:tc>
          <w:tcPr>
            <w:tcW w:w="1200" w:type="dxa"/>
            <w:tcBorders>
              <w:top w:val="nil"/>
              <w:left w:val="nil"/>
              <w:bottom w:val="single" w:sz="4" w:space="0" w:color="auto"/>
              <w:right w:val="single" w:sz="4" w:space="0" w:color="auto"/>
            </w:tcBorders>
            <w:shd w:val="clear" w:color="auto" w:fill="auto"/>
            <w:vAlign w:val="center"/>
            <w:hideMark/>
          </w:tcPr>
          <w:p w14:paraId="2FB3155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446A95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05A6E29F" w14:textId="77777777" w:rsidTr="003D25B2">
        <w:trPr>
          <w:gridAfter w:val="4"/>
          <w:wAfter w:w="24" w:type="dxa"/>
          <w:trHeight w:val="1838"/>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B5C3697" w14:textId="77777777" w:rsidR="003D25B2" w:rsidRPr="00FF6029" w:rsidRDefault="003D25B2" w:rsidP="003D25B2">
            <w:pPr>
              <w:spacing w:after="0" w:line="240" w:lineRule="auto"/>
              <w:jc w:val="both"/>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643" w:type="dxa"/>
            <w:tcBorders>
              <w:top w:val="nil"/>
              <w:left w:val="nil"/>
              <w:bottom w:val="single" w:sz="4" w:space="0" w:color="auto"/>
              <w:right w:val="single" w:sz="4" w:space="0" w:color="auto"/>
            </w:tcBorders>
            <w:shd w:val="clear" w:color="auto" w:fill="auto"/>
            <w:vAlign w:val="center"/>
            <w:hideMark/>
          </w:tcPr>
          <w:p w14:paraId="5BA7059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10.1.F2.55551   </w:t>
            </w:r>
          </w:p>
        </w:tc>
        <w:tc>
          <w:tcPr>
            <w:tcW w:w="621" w:type="dxa"/>
            <w:tcBorders>
              <w:top w:val="nil"/>
              <w:left w:val="nil"/>
              <w:bottom w:val="single" w:sz="4" w:space="0" w:color="auto"/>
              <w:right w:val="single" w:sz="4" w:space="0" w:color="auto"/>
            </w:tcBorders>
            <w:shd w:val="clear" w:color="auto" w:fill="auto"/>
            <w:noWrap/>
            <w:vAlign w:val="bottom"/>
            <w:hideMark/>
          </w:tcPr>
          <w:p w14:paraId="318E3751"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7ECE083"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156DE36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33B88EED"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18278,2</w:t>
            </w:r>
          </w:p>
        </w:tc>
        <w:tc>
          <w:tcPr>
            <w:tcW w:w="1200" w:type="dxa"/>
            <w:tcBorders>
              <w:top w:val="nil"/>
              <w:left w:val="nil"/>
              <w:bottom w:val="single" w:sz="4" w:space="0" w:color="auto"/>
              <w:right w:val="single" w:sz="4" w:space="0" w:color="auto"/>
            </w:tcBorders>
            <w:shd w:val="clear" w:color="auto" w:fill="auto"/>
            <w:noWrap/>
            <w:vAlign w:val="bottom"/>
            <w:hideMark/>
          </w:tcPr>
          <w:p w14:paraId="4A4FE4A7"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7603AA3D"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0191FE1E" w14:textId="77777777" w:rsidTr="003D25B2">
        <w:trPr>
          <w:gridAfter w:val="4"/>
          <w:wAfter w:w="24" w:type="dxa"/>
          <w:trHeight w:val="1849"/>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E5095FF"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643" w:type="dxa"/>
            <w:tcBorders>
              <w:top w:val="nil"/>
              <w:left w:val="nil"/>
              <w:bottom w:val="single" w:sz="4" w:space="0" w:color="auto"/>
              <w:right w:val="single" w:sz="4" w:space="0" w:color="auto"/>
            </w:tcBorders>
            <w:shd w:val="clear" w:color="auto" w:fill="auto"/>
            <w:vAlign w:val="center"/>
            <w:hideMark/>
          </w:tcPr>
          <w:p w14:paraId="2497463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10.1.F2.55551   </w:t>
            </w:r>
          </w:p>
        </w:tc>
        <w:tc>
          <w:tcPr>
            <w:tcW w:w="621" w:type="dxa"/>
            <w:tcBorders>
              <w:top w:val="nil"/>
              <w:left w:val="nil"/>
              <w:bottom w:val="single" w:sz="4" w:space="0" w:color="auto"/>
              <w:right w:val="single" w:sz="4" w:space="0" w:color="auto"/>
            </w:tcBorders>
            <w:shd w:val="clear" w:color="auto" w:fill="auto"/>
            <w:vAlign w:val="center"/>
            <w:hideMark/>
          </w:tcPr>
          <w:p w14:paraId="5A6E232B"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4E480B6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3CE94B2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5CF4D282"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18278,2</w:t>
            </w:r>
          </w:p>
        </w:tc>
        <w:tc>
          <w:tcPr>
            <w:tcW w:w="1200" w:type="dxa"/>
            <w:tcBorders>
              <w:top w:val="nil"/>
              <w:left w:val="nil"/>
              <w:bottom w:val="single" w:sz="4" w:space="0" w:color="auto"/>
              <w:right w:val="single" w:sz="4" w:space="0" w:color="auto"/>
            </w:tcBorders>
            <w:shd w:val="clear" w:color="auto" w:fill="auto"/>
            <w:noWrap/>
            <w:vAlign w:val="bottom"/>
            <w:hideMark/>
          </w:tcPr>
          <w:p w14:paraId="373CC009"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4246,6</w:t>
            </w:r>
          </w:p>
        </w:tc>
        <w:tc>
          <w:tcPr>
            <w:tcW w:w="5419" w:type="dxa"/>
            <w:tcBorders>
              <w:top w:val="nil"/>
              <w:left w:val="nil"/>
              <w:bottom w:val="single" w:sz="4" w:space="0" w:color="auto"/>
              <w:right w:val="single" w:sz="4" w:space="0" w:color="auto"/>
            </w:tcBorders>
            <w:shd w:val="clear" w:color="auto" w:fill="auto"/>
            <w:noWrap/>
            <w:vAlign w:val="bottom"/>
            <w:hideMark/>
          </w:tcPr>
          <w:p w14:paraId="309FE7F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3D259F0A" w14:textId="77777777" w:rsidTr="003D25B2">
        <w:trPr>
          <w:gridAfter w:val="4"/>
          <w:wAfter w:w="24" w:type="dxa"/>
          <w:trHeight w:val="57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8CE7826" w14:textId="77777777" w:rsidR="003D25B2" w:rsidRPr="00FF6029" w:rsidRDefault="003D25B2" w:rsidP="003D25B2">
            <w:pPr>
              <w:spacing w:after="0" w:line="240" w:lineRule="auto"/>
              <w:jc w:val="both"/>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Муниципальная программа "Охрана окружающей среды"</w:t>
            </w:r>
          </w:p>
        </w:tc>
        <w:tc>
          <w:tcPr>
            <w:tcW w:w="1643" w:type="dxa"/>
            <w:tcBorders>
              <w:top w:val="nil"/>
              <w:left w:val="nil"/>
              <w:bottom w:val="single" w:sz="4" w:space="0" w:color="auto"/>
              <w:right w:val="single" w:sz="4" w:space="0" w:color="auto"/>
            </w:tcBorders>
            <w:shd w:val="clear" w:color="auto" w:fill="auto"/>
            <w:vAlign w:val="center"/>
            <w:hideMark/>
          </w:tcPr>
          <w:p w14:paraId="03E42CF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12.0.00.00000</w:t>
            </w:r>
          </w:p>
        </w:tc>
        <w:tc>
          <w:tcPr>
            <w:tcW w:w="621" w:type="dxa"/>
            <w:tcBorders>
              <w:top w:val="nil"/>
              <w:left w:val="nil"/>
              <w:bottom w:val="single" w:sz="4" w:space="0" w:color="auto"/>
              <w:right w:val="single" w:sz="4" w:space="0" w:color="auto"/>
            </w:tcBorders>
            <w:shd w:val="clear" w:color="auto" w:fill="auto"/>
            <w:vAlign w:val="center"/>
            <w:hideMark/>
          </w:tcPr>
          <w:p w14:paraId="639CBE0A"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0F337115"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385F83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5910C3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288D409E"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DF4A332"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7FB24159" w14:textId="77777777" w:rsidTr="003D25B2">
        <w:trPr>
          <w:gridAfter w:val="4"/>
          <w:wAfter w:w="24" w:type="dxa"/>
          <w:trHeight w:val="49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7530F5B" w14:textId="77777777" w:rsidR="003D25B2" w:rsidRPr="00FF6029" w:rsidRDefault="003D25B2" w:rsidP="003D25B2">
            <w:pPr>
              <w:spacing w:after="0" w:line="240" w:lineRule="auto"/>
              <w:jc w:val="both"/>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643" w:type="dxa"/>
            <w:tcBorders>
              <w:top w:val="nil"/>
              <w:left w:val="nil"/>
              <w:bottom w:val="single" w:sz="4" w:space="0" w:color="auto"/>
              <w:right w:val="single" w:sz="4" w:space="0" w:color="auto"/>
            </w:tcBorders>
            <w:shd w:val="clear" w:color="auto" w:fill="auto"/>
            <w:vAlign w:val="center"/>
            <w:hideMark/>
          </w:tcPr>
          <w:p w14:paraId="78811642"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12.1.00.00000</w:t>
            </w:r>
          </w:p>
        </w:tc>
        <w:tc>
          <w:tcPr>
            <w:tcW w:w="621" w:type="dxa"/>
            <w:tcBorders>
              <w:top w:val="nil"/>
              <w:left w:val="nil"/>
              <w:bottom w:val="single" w:sz="4" w:space="0" w:color="auto"/>
              <w:right w:val="single" w:sz="4" w:space="0" w:color="auto"/>
            </w:tcBorders>
            <w:shd w:val="clear" w:color="auto" w:fill="auto"/>
            <w:vAlign w:val="center"/>
            <w:hideMark/>
          </w:tcPr>
          <w:p w14:paraId="0B3FDA04"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B9B7EA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755C2A7"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019442F"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6459657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495538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36FD2C8C" w14:textId="77777777" w:rsidTr="003D25B2">
        <w:trPr>
          <w:gridAfter w:val="4"/>
          <w:wAfter w:w="24" w:type="dxa"/>
          <w:trHeight w:val="133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481F554" w14:textId="77777777" w:rsidR="003D25B2" w:rsidRPr="00FF6029" w:rsidRDefault="003D25B2" w:rsidP="003D25B2">
            <w:pPr>
              <w:spacing w:after="0" w:line="240" w:lineRule="auto"/>
              <w:jc w:val="both"/>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среды»(Прочая закупка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38AD9D6A"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12.1.00.99990</w:t>
            </w:r>
          </w:p>
        </w:tc>
        <w:tc>
          <w:tcPr>
            <w:tcW w:w="621" w:type="dxa"/>
            <w:tcBorders>
              <w:top w:val="nil"/>
              <w:left w:val="nil"/>
              <w:bottom w:val="single" w:sz="4" w:space="0" w:color="auto"/>
              <w:right w:val="single" w:sz="4" w:space="0" w:color="auto"/>
            </w:tcBorders>
            <w:shd w:val="clear" w:color="auto" w:fill="auto"/>
            <w:vAlign w:val="center"/>
            <w:hideMark/>
          </w:tcPr>
          <w:p w14:paraId="777CB5C2"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0655D3E8"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06</w:t>
            </w:r>
          </w:p>
        </w:tc>
        <w:tc>
          <w:tcPr>
            <w:tcW w:w="414" w:type="dxa"/>
            <w:tcBorders>
              <w:top w:val="nil"/>
              <w:left w:val="nil"/>
              <w:bottom w:val="single" w:sz="4" w:space="0" w:color="auto"/>
              <w:right w:val="single" w:sz="4" w:space="0" w:color="auto"/>
            </w:tcBorders>
            <w:shd w:val="clear" w:color="auto" w:fill="auto"/>
            <w:vAlign w:val="center"/>
            <w:hideMark/>
          </w:tcPr>
          <w:p w14:paraId="25AF2BA6"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4C2A33E7"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0A161264"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BCC484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36E444EC" w14:textId="77777777" w:rsidTr="003D25B2">
        <w:trPr>
          <w:gridAfter w:val="4"/>
          <w:wAfter w:w="24" w:type="dxa"/>
          <w:trHeight w:val="57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9A2DA84"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67A5C3C1"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89.1.00.00000</w:t>
            </w:r>
          </w:p>
        </w:tc>
        <w:tc>
          <w:tcPr>
            <w:tcW w:w="621" w:type="dxa"/>
            <w:tcBorders>
              <w:top w:val="nil"/>
              <w:left w:val="nil"/>
              <w:bottom w:val="single" w:sz="4" w:space="0" w:color="auto"/>
              <w:right w:val="single" w:sz="4" w:space="0" w:color="auto"/>
            </w:tcBorders>
            <w:shd w:val="clear" w:color="auto" w:fill="auto"/>
            <w:vAlign w:val="center"/>
            <w:hideMark/>
          </w:tcPr>
          <w:p w14:paraId="5D53C01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70FD31A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C66EB2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358DB9D"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4965,0</w:t>
            </w:r>
          </w:p>
        </w:tc>
        <w:tc>
          <w:tcPr>
            <w:tcW w:w="1200" w:type="dxa"/>
            <w:tcBorders>
              <w:top w:val="nil"/>
              <w:left w:val="nil"/>
              <w:bottom w:val="single" w:sz="4" w:space="0" w:color="auto"/>
              <w:right w:val="single" w:sz="4" w:space="0" w:color="auto"/>
            </w:tcBorders>
            <w:shd w:val="clear" w:color="auto" w:fill="auto"/>
            <w:vAlign w:val="center"/>
            <w:hideMark/>
          </w:tcPr>
          <w:p w14:paraId="12EDEDB4"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3115,2</w:t>
            </w:r>
          </w:p>
        </w:tc>
        <w:tc>
          <w:tcPr>
            <w:tcW w:w="5419" w:type="dxa"/>
            <w:tcBorders>
              <w:top w:val="nil"/>
              <w:left w:val="nil"/>
              <w:bottom w:val="single" w:sz="4" w:space="0" w:color="auto"/>
              <w:right w:val="single" w:sz="4" w:space="0" w:color="auto"/>
            </w:tcBorders>
            <w:shd w:val="clear" w:color="auto" w:fill="auto"/>
            <w:vAlign w:val="center"/>
            <w:hideMark/>
          </w:tcPr>
          <w:p w14:paraId="4CC4D9CC"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4965,0</w:t>
            </w:r>
          </w:p>
        </w:tc>
      </w:tr>
      <w:tr w:rsidR="003D25B2" w:rsidRPr="00FF6029" w14:paraId="4B0C52E9" w14:textId="77777777" w:rsidTr="003D25B2">
        <w:trPr>
          <w:gridAfter w:val="4"/>
          <w:wAfter w:w="24" w:type="dxa"/>
          <w:trHeight w:val="105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E34D518"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FF6029">
              <w:rPr>
                <w:rFonts w:ascii="Times New Roman" w:eastAsia="Times New Roman" w:hAnsi="Times New Roman" w:cs="Times New Roman"/>
                <w:color w:val="000000"/>
                <w:sz w:val="16"/>
                <w:szCs w:val="16"/>
                <w:lang w:eastAsia="ru-RU"/>
              </w:rPr>
              <w:t>поселния</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7BDFDEDE"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89.1.00.00110</w:t>
            </w:r>
          </w:p>
        </w:tc>
        <w:tc>
          <w:tcPr>
            <w:tcW w:w="621" w:type="dxa"/>
            <w:tcBorders>
              <w:top w:val="nil"/>
              <w:left w:val="nil"/>
              <w:bottom w:val="single" w:sz="4" w:space="0" w:color="auto"/>
              <w:right w:val="single" w:sz="4" w:space="0" w:color="auto"/>
            </w:tcBorders>
            <w:shd w:val="clear" w:color="auto" w:fill="auto"/>
            <w:vAlign w:val="center"/>
            <w:hideMark/>
          </w:tcPr>
          <w:p w14:paraId="5675F33E"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120</w:t>
            </w:r>
          </w:p>
        </w:tc>
        <w:tc>
          <w:tcPr>
            <w:tcW w:w="357" w:type="dxa"/>
            <w:tcBorders>
              <w:top w:val="nil"/>
              <w:left w:val="nil"/>
              <w:bottom w:val="single" w:sz="4" w:space="0" w:color="auto"/>
              <w:right w:val="single" w:sz="4" w:space="0" w:color="auto"/>
            </w:tcBorders>
            <w:shd w:val="clear" w:color="auto" w:fill="auto"/>
            <w:vAlign w:val="center"/>
            <w:hideMark/>
          </w:tcPr>
          <w:p w14:paraId="0601707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004417AB"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4F4CA27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4056,0</w:t>
            </w:r>
          </w:p>
        </w:tc>
        <w:tc>
          <w:tcPr>
            <w:tcW w:w="1200" w:type="dxa"/>
            <w:tcBorders>
              <w:top w:val="nil"/>
              <w:left w:val="nil"/>
              <w:bottom w:val="single" w:sz="4" w:space="0" w:color="auto"/>
              <w:right w:val="single" w:sz="4" w:space="0" w:color="auto"/>
            </w:tcBorders>
            <w:shd w:val="clear" w:color="auto" w:fill="auto"/>
            <w:vAlign w:val="center"/>
            <w:hideMark/>
          </w:tcPr>
          <w:p w14:paraId="4A014A3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3115,2</w:t>
            </w:r>
          </w:p>
        </w:tc>
        <w:tc>
          <w:tcPr>
            <w:tcW w:w="5419" w:type="dxa"/>
            <w:tcBorders>
              <w:top w:val="nil"/>
              <w:left w:val="nil"/>
              <w:bottom w:val="single" w:sz="4" w:space="0" w:color="auto"/>
              <w:right w:val="single" w:sz="4" w:space="0" w:color="auto"/>
            </w:tcBorders>
            <w:shd w:val="clear" w:color="auto" w:fill="auto"/>
            <w:vAlign w:val="center"/>
            <w:hideMark/>
          </w:tcPr>
          <w:p w14:paraId="2E88A41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4056,0</w:t>
            </w:r>
          </w:p>
        </w:tc>
      </w:tr>
      <w:tr w:rsidR="003D25B2" w:rsidRPr="00FF6029" w14:paraId="4A7007AE" w14:textId="77777777" w:rsidTr="003D25B2">
        <w:trPr>
          <w:gridAfter w:val="4"/>
          <w:wAfter w:w="24" w:type="dxa"/>
          <w:trHeight w:val="124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2D589D7"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FF6029">
              <w:rPr>
                <w:rFonts w:ascii="Times New Roman" w:eastAsia="Times New Roman" w:hAnsi="Times New Roman" w:cs="Times New Roman"/>
                <w:color w:val="000000"/>
                <w:sz w:val="16"/>
                <w:szCs w:val="16"/>
                <w:lang w:eastAsia="ru-RU"/>
              </w:rPr>
              <w:t>поселния</w:t>
            </w:r>
            <w:proofErr w:type="spellEnd"/>
            <w:r w:rsidRPr="00FF6029">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643" w:type="dxa"/>
            <w:tcBorders>
              <w:top w:val="nil"/>
              <w:left w:val="nil"/>
              <w:bottom w:val="single" w:sz="4" w:space="0" w:color="auto"/>
              <w:right w:val="single" w:sz="4" w:space="0" w:color="auto"/>
            </w:tcBorders>
            <w:shd w:val="clear" w:color="auto" w:fill="auto"/>
            <w:vAlign w:val="center"/>
            <w:hideMark/>
          </w:tcPr>
          <w:p w14:paraId="4515C4B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89.1.00.00110</w:t>
            </w:r>
          </w:p>
        </w:tc>
        <w:tc>
          <w:tcPr>
            <w:tcW w:w="621" w:type="dxa"/>
            <w:tcBorders>
              <w:top w:val="nil"/>
              <w:left w:val="nil"/>
              <w:bottom w:val="single" w:sz="4" w:space="0" w:color="auto"/>
              <w:right w:val="single" w:sz="4" w:space="0" w:color="auto"/>
            </w:tcBorders>
            <w:shd w:val="clear" w:color="auto" w:fill="auto"/>
            <w:vAlign w:val="center"/>
            <w:hideMark/>
          </w:tcPr>
          <w:p w14:paraId="6F29530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1F62777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F8D5D3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D3D7959"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909,0</w:t>
            </w:r>
          </w:p>
        </w:tc>
        <w:tc>
          <w:tcPr>
            <w:tcW w:w="1200" w:type="dxa"/>
            <w:tcBorders>
              <w:top w:val="nil"/>
              <w:left w:val="nil"/>
              <w:bottom w:val="single" w:sz="4" w:space="0" w:color="auto"/>
              <w:right w:val="single" w:sz="4" w:space="0" w:color="auto"/>
            </w:tcBorders>
            <w:shd w:val="clear" w:color="auto" w:fill="auto"/>
            <w:vAlign w:val="center"/>
            <w:hideMark/>
          </w:tcPr>
          <w:p w14:paraId="0A64FC9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F39E0C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909,0</w:t>
            </w:r>
          </w:p>
        </w:tc>
      </w:tr>
      <w:tr w:rsidR="003D25B2" w:rsidRPr="00FF6029" w14:paraId="79AAC3FD" w14:textId="77777777" w:rsidTr="003D25B2">
        <w:trPr>
          <w:gridAfter w:val="4"/>
          <w:wAfter w:w="24" w:type="dxa"/>
          <w:trHeight w:val="103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46E3878F"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21D461A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89.1.00.00190</w:t>
            </w:r>
          </w:p>
        </w:tc>
        <w:tc>
          <w:tcPr>
            <w:tcW w:w="621" w:type="dxa"/>
            <w:tcBorders>
              <w:top w:val="nil"/>
              <w:left w:val="nil"/>
              <w:bottom w:val="single" w:sz="4" w:space="0" w:color="auto"/>
              <w:right w:val="single" w:sz="4" w:space="0" w:color="auto"/>
            </w:tcBorders>
            <w:shd w:val="clear" w:color="auto" w:fill="auto"/>
            <w:vAlign w:val="center"/>
            <w:hideMark/>
          </w:tcPr>
          <w:p w14:paraId="6BB2077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120</w:t>
            </w:r>
          </w:p>
        </w:tc>
        <w:tc>
          <w:tcPr>
            <w:tcW w:w="357" w:type="dxa"/>
            <w:tcBorders>
              <w:top w:val="nil"/>
              <w:left w:val="nil"/>
              <w:bottom w:val="single" w:sz="4" w:space="0" w:color="auto"/>
              <w:right w:val="single" w:sz="4" w:space="0" w:color="auto"/>
            </w:tcBorders>
            <w:shd w:val="clear" w:color="auto" w:fill="auto"/>
            <w:vAlign w:val="center"/>
            <w:hideMark/>
          </w:tcPr>
          <w:p w14:paraId="27D495D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184B1C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7AA49E8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236,6</w:t>
            </w:r>
          </w:p>
        </w:tc>
        <w:tc>
          <w:tcPr>
            <w:tcW w:w="1200" w:type="dxa"/>
            <w:tcBorders>
              <w:top w:val="nil"/>
              <w:left w:val="nil"/>
              <w:bottom w:val="single" w:sz="4" w:space="0" w:color="auto"/>
              <w:right w:val="single" w:sz="4" w:space="0" w:color="auto"/>
            </w:tcBorders>
            <w:shd w:val="clear" w:color="auto" w:fill="auto"/>
            <w:vAlign w:val="center"/>
            <w:hideMark/>
          </w:tcPr>
          <w:p w14:paraId="18631B62"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D1E2CD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236,6</w:t>
            </w:r>
          </w:p>
        </w:tc>
      </w:tr>
      <w:tr w:rsidR="003D25B2" w:rsidRPr="00FF6029" w14:paraId="2914FEE7" w14:textId="77777777" w:rsidTr="003D25B2">
        <w:trPr>
          <w:gridAfter w:val="4"/>
          <w:wAfter w:w="24" w:type="dxa"/>
          <w:trHeight w:val="138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72DAE3B"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643" w:type="dxa"/>
            <w:tcBorders>
              <w:top w:val="nil"/>
              <w:left w:val="nil"/>
              <w:bottom w:val="single" w:sz="4" w:space="0" w:color="auto"/>
              <w:right w:val="single" w:sz="4" w:space="0" w:color="auto"/>
            </w:tcBorders>
            <w:shd w:val="clear" w:color="auto" w:fill="auto"/>
            <w:vAlign w:val="center"/>
            <w:hideMark/>
          </w:tcPr>
          <w:p w14:paraId="1E81E7E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89.1.00.00190</w:t>
            </w:r>
          </w:p>
        </w:tc>
        <w:tc>
          <w:tcPr>
            <w:tcW w:w="621" w:type="dxa"/>
            <w:tcBorders>
              <w:top w:val="nil"/>
              <w:left w:val="nil"/>
              <w:bottom w:val="single" w:sz="4" w:space="0" w:color="auto"/>
              <w:right w:val="single" w:sz="4" w:space="0" w:color="auto"/>
            </w:tcBorders>
            <w:shd w:val="clear" w:color="auto" w:fill="auto"/>
            <w:vAlign w:val="center"/>
            <w:hideMark/>
          </w:tcPr>
          <w:p w14:paraId="78A9391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0EFF1FF7"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6C79F1A9"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1D38E3A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672,4</w:t>
            </w:r>
          </w:p>
        </w:tc>
        <w:tc>
          <w:tcPr>
            <w:tcW w:w="1200" w:type="dxa"/>
            <w:tcBorders>
              <w:top w:val="nil"/>
              <w:left w:val="nil"/>
              <w:bottom w:val="single" w:sz="4" w:space="0" w:color="auto"/>
              <w:right w:val="single" w:sz="4" w:space="0" w:color="auto"/>
            </w:tcBorders>
            <w:shd w:val="clear" w:color="auto" w:fill="auto"/>
            <w:vAlign w:val="center"/>
            <w:hideMark/>
          </w:tcPr>
          <w:p w14:paraId="2A82F9F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DBBCF8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672,4</w:t>
            </w:r>
          </w:p>
        </w:tc>
      </w:tr>
      <w:tr w:rsidR="003D25B2" w:rsidRPr="00FF6029" w14:paraId="69C13B83" w14:textId="77777777" w:rsidTr="003D25B2">
        <w:trPr>
          <w:gridAfter w:val="4"/>
          <w:wAfter w:w="24" w:type="dxa"/>
          <w:trHeight w:val="57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583B8D0"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Иные непрограммные мероприятия</w:t>
            </w:r>
          </w:p>
        </w:tc>
        <w:tc>
          <w:tcPr>
            <w:tcW w:w="1643" w:type="dxa"/>
            <w:tcBorders>
              <w:top w:val="nil"/>
              <w:left w:val="nil"/>
              <w:bottom w:val="single" w:sz="4" w:space="0" w:color="auto"/>
              <w:right w:val="single" w:sz="4" w:space="0" w:color="auto"/>
            </w:tcBorders>
            <w:shd w:val="clear" w:color="auto" w:fill="auto"/>
            <w:vAlign w:val="center"/>
            <w:hideMark/>
          </w:tcPr>
          <w:p w14:paraId="4955D5A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89.9.00.00000</w:t>
            </w:r>
          </w:p>
        </w:tc>
        <w:tc>
          <w:tcPr>
            <w:tcW w:w="621" w:type="dxa"/>
            <w:tcBorders>
              <w:top w:val="nil"/>
              <w:left w:val="nil"/>
              <w:bottom w:val="single" w:sz="4" w:space="0" w:color="auto"/>
              <w:right w:val="single" w:sz="4" w:space="0" w:color="auto"/>
            </w:tcBorders>
            <w:shd w:val="clear" w:color="auto" w:fill="auto"/>
            <w:vAlign w:val="center"/>
            <w:hideMark/>
          </w:tcPr>
          <w:p w14:paraId="7CF3776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2338D302"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5603C1E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31998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231,3</w:t>
            </w:r>
          </w:p>
        </w:tc>
        <w:tc>
          <w:tcPr>
            <w:tcW w:w="1200" w:type="dxa"/>
            <w:tcBorders>
              <w:top w:val="nil"/>
              <w:left w:val="nil"/>
              <w:bottom w:val="single" w:sz="4" w:space="0" w:color="auto"/>
              <w:right w:val="single" w:sz="4" w:space="0" w:color="auto"/>
            </w:tcBorders>
            <w:shd w:val="clear" w:color="auto" w:fill="auto"/>
            <w:vAlign w:val="center"/>
            <w:hideMark/>
          </w:tcPr>
          <w:p w14:paraId="2EDB79C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207,5</w:t>
            </w:r>
          </w:p>
        </w:tc>
        <w:tc>
          <w:tcPr>
            <w:tcW w:w="5419" w:type="dxa"/>
            <w:tcBorders>
              <w:top w:val="nil"/>
              <w:left w:val="nil"/>
              <w:bottom w:val="single" w:sz="4" w:space="0" w:color="auto"/>
              <w:right w:val="single" w:sz="4" w:space="0" w:color="auto"/>
            </w:tcBorders>
            <w:shd w:val="clear" w:color="auto" w:fill="auto"/>
            <w:vAlign w:val="center"/>
            <w:hideMark/>
          </w:tcPr>
          <w:p w14:paraId="34DBA7CD"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220,2</w:t>
            </w:r>
          </w:p>
        </w:tc>
      </w:tr>
      <w:tr w:rsidR="003D25B2" w:rsidRPr="00FF6029" w14:paraId="15D650CA" w14:textId="77777777" w:rsidTr="003D25B2">
        <w:trPr>
          <w:gridAfter w:val="4"/>
          <w:wAfter w:w="24" w:type="dxa"/>
          <w:trHeight w:val="147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514FAD7"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00E7D351"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89.9.00.51180</w:t>
            </w:r>
          </w:p>
        </w:tc>
        <w:tc>
          <w:tcPr>
            <w:tcW w:w="621" w:type="dxa"/>
            <w:tcBorders>
              <w:top w:val="nil"/>
              <w:left w:val="nil"/>
              <w:bottom w:val="single" w:sz="4" w:space="0" w:color="auto"/>
              <w:right w:val="single" w:sz="4" w:space="0" w:color="auto"/>
            </w:tcBorders>
            <w:shd w:val="clear" w:color="auto" w:fill="auto"/>
            <w:vAlign w:val="center"/>
            <w:hideMark/>
          </w:tcPr>
          <w:p w14:paraId="58A2694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120</w:t>
            </w:r>
          </w:p>
        </w:tc>
        <w:tc>
          <w:tcPr>
            <w:tcW w:w="357" w:type="dxa"/>
            <w:tcBorders>
              <w:top w:val="nil"/>
              <w:left w:val="nil"/>
              <w:bottom w:val="single" w:sz="4" w:space="0" w:color="auto"/>
              <w:right w:val="single" w:sz="4" w:space="0" w:color="auto"/>
            </w:tcBorders>
            <w:shd w:val="clear" w:color="auto" w:fill="auto"/>
            <w:vAlign w:val="center"/>
            <w:hideMark/>
          </w:tcPr>
          <w:p w14:paraId="69AE5C27"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c>
          <w:tcPr>
            <w:tcW w:w="414" w:type="dxa"/>
            <w:tcBorders>
              <w:top w:val="nil"/>
              <w:left w:val="nil"/>
              <w:bottom w:val="single" w:sz="4" w:space="0" w:color="auto"/>
              <w:right w:val="single" w:sz="4" w:space="0" w:color="auto"/>
            </w:tcBorders>
            <w:shd w:val="clear" w:color="auto" w:fill="auto"/>
            <w:vAlign w:val="center"/>
            <w:hideMark/>
          </w:tcPr>
          <w:p w14:paraId="61123DC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13D8CD9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218,7</w:t>
            </w:r>
          </w:p>
        </w:tc>
        <w:tc>
          <w:tcPr>
            <w:tcW w:w="1200" w:type="dxa"/>
            <w:tcBorders>
              <w:top w:val="nil"/>
              <w:left w:val="nil"/>
              <w:bottom w:val="single" w:sz="4" w:space="0" w:color="auto"/>
              <w:right w:val="single" w:sz="4" w:space="0" w:color="auto"/>
            </w:tcBorders>
            <w:shd w:val="clear" w:color="auto" w:fill="auto"/>
            <w:vAlign w:val="center"/>
            <w:hideMark/>
          </w:tcPr>
          <w:p w14:paraId="7F52F81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204,8</w:t>
            </w:r>
          </w:p>
        </w:tc>
        <w:tc>
          <w:tcPr>
            <w:tcW w:w="5419" w:type="dxa"/>
            <w:tcBorders>
              <w:top w:val="nil"/>
              <w:left w:val="nil"/>
              <w:bottom w:val="single" w:sz="4" w:space="0" w:color="auto"/>
              <w:right w:val="single" w:sz="4" w:space="0" w:color="auto"/>
            </w:tcBorders>
            <w:shd w:val="clear" w:color="auto" w:fill="auto"/>
            <w:vAlign w:val="center"/>
            <w:hideMark/>
          </w:tcPr>
          <w:p w14:paraId="2D04379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213,0</w:t>
            </w:r>
          </w:p>
        </w:tc>
      </w:tr>
      <w:tr w:rsidR="003D25B2" w:rsidRPr="00FF6029" w14:paraId="0C2A6496" w14:textId="77777777" w:rsidTr="003D25B2">
        <w:trPr>
          <w:gridAfter w:val="4"/>
          <w:wAfter w:w="24" w:type="dxa"/>
          <w:trHeight w:val="165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9E6053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643" w:type="dxa"/>
            <w:tcBorders>
              <w:top w:val="nil"/>
              <w:left w:val="nil"/>
              <w:bottom w:val="single" w:sz="4" w:space="0" w:color="auto"/>
              <w:right w:val="single" w:sz="4" w:space="0" w:color="auto"/>
            </w:tcBorders>
            <w:shd w:val="clear" w:color="auto" w:fill="auto"/>
            <w:vAlign w:val="center"/>
            <w:hideMark/>
          </w:tcPr>
          <w:p w14:paraId="6861D7EE"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89.9.00.51180</w:t>
            </w:r>
          </w:p>
        </w:tc>
        <w:tc>
          <w:tcPr>
            <w:tcW w:w="621" w:type="dxa"/>
            <w:tcBorders>
              <w:top w:val="nil"/>
              <w:left w:val="nil"/>
              <w:bottom w:val="single" w:sz="4" w:space="0" w:color="auto"/>
              <w:right w:val="single" w:sz="4" w:space="0" w:color="auto"/>
            </w:tcBorders>
            <w:shd w:val="clear" w:color="auto" w:fill="auto"/>
            <w:vAlign w:val="center"/>
            <w:hideMark/>
          </w:tcPr>
          <w:p w14:paraId="0CA5A8F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4A4FEDF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c>
          <w:tcPr>
            <w:tcW w:w="414" w:type="dxa"/>
            <w:tcBorders>
              <w:top w:val="nil"/>
              <w:left w:val="nil"/>
              <w:bottom w:val="single" w:sz="4" w:space="0" w:color="auto"/>
              <w:right w:val="single" w:sz="4" w:space="0" w:color="auto"/>
            </w:tcBorders>
            <w:shd w:val="clear" w:color="auto" w:fill="auto"/>
            <w:vAlign w:val="center"/>
            <w:hideMark/>
          </w:tcPr>
          <w:p w14:paraId="7768D539"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0BC8EA44"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12,4</w:t>
            </w:r>
          </w:p>
        </w:tc>
        <w:tc>
          <w:tcPr>
            <w:tcW w:w="1200" w:type="dxa"/>
            <w:tcBorders>
              <w:top w:val="nil"/>
              <w:left w:val="nil"/>
              <w:bottom w:val="single" w:sz="4" w:space="0" w:color="auto"/>
              <w:right w:val="single" w:sz="4" w:space="0" w:color="auto"/>
            </w:tcBorders>
            <w:shd w:val="clear" w:color="auto" w:fill="auto"/>
            <w:vAlign w:val="center"/>
            <w:hideMark/>
          </w:tcPr>
          <w:p w14:paraId="35CFDE3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2,5</w:t>
            </w:r>
          </w:p>
        </w:tc>
        <w:tc>
          <w:tcPr>
            <w:tcW w:w="5419" w:type="dxa"/>
            <w:tcBorders>
              <w:top w:val="nil"/>
              <w:left w:val="nil"/>
              <w:bottom w:val="single" w:sz="4" w:space="0" w:color="auto"/>
              <w:right w:val="single" w:sz="4" w:space="0" w:color="auto"/>
            </w:tcBorders>
            <w:shd w:val="clear" w:color="auto" w:fill="auto"/>
            <w:vAlign w:val="center"/>
            <w:hideMark/>
          </w:tcPr>
          <w:p w14:paraId="028D921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7,0</w:t>
            </w:r>
          </w:p>
        </w:tc>
      </w:tr>
      <w:tr w:rsidR="003D25B2" w:rsidRPr="00FF6029" w14:paraId="3EBA1817" w14:textId="77777777" w:rsidTr="003D25B2">
        <w:trPr>
          <w:gridAfter w:val="4"/>
          <w:wAfter w:w="24" w:type="dxa"/>
          <w:trHeight w:val="186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51617502"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22D2A622"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89.9.00.72390</w:t>
            </w:r>
          </w:p>
        </w:tc>
        <w:tc>
          <w:tcPr>
            <w:tcW w:w="621" w:type="dxa"/>
            <w:tcBorders>
              <w:top w:val="nil"/>
              <w:left w:val="nil"/>
              <w:bottom w:val="single" w:sz="4" w:space="0" w:color="auto"/>
              <w:right w:val="single" w:sz="4" w:space="0" w:color="auto"/>
            </w:tcBorders>
            <w:shd w:val="clear" w:color="auto" w:fill="auto"/>
            <w:vAlign w:val="center"/>
            <w:hideMark/>
          </w:tcPr>
          <w:p w14:paraId="063C3DC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501B6D9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748E3D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259BE11"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14:paraId="57DD81E5"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0,2</w:t>
            </w:r>
          </w:p>
        </w:tc>
        <w:tc>
          <w:tcPr>
            <w:tcW w:w="5419" w:type="dxa"/>
            <w:tcBorders>
              <w:top w:val="nil"/>
              <w:left w:val="nil"/>
              <w:bottom w:val="single" w:sz="4" w:space="0" w:color="auto"/>
              <w:right w:val="single" w:sz="4" w:space="0" w:color="auto"/>
            </w:tcBorders>
            <w:shd w:val="clear" w:color="auto" w:fill="auto"/>
            <w:vAlign w:val="center"/>
            <w:hideMark/>
          </w:tcPr>
          <w:p w14:paraId="67CD015C"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0,2</w:t>
            </w:r>
          </w:p>
        </w:tc>
      </w:tr>
      <w:tr w:rsidR="003D25B2" w:rsidRPr="00FF6029" w14:paraId="6A413CA5" w14:textId="77777777" w:rsidTr="003D25B2">
        <w:trPr>
          <w:gridAfter w:val="4"/>
          <w:wAfter w:w="24" w:type="dxa"/>
          <w:trHeight w:val="204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43AF2E4"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6484C1B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89.9.00.72390</w:t>
            </w:r>
          </w:p>
        </w:tc>
        <w:tc>
          <w:tcPr>
            <w:tcW w:w="621" w:type="dxa"/>
            <w:tcBorders>
              <w:top w:val="nil"/>
              <w:left w:val="nil"/>
              <w:bottom w:val="single" w:sz="4" w:space="0" w:color="auto"/>
              <w:right w:val="single" w:sz="4" w:space="0" w:color="auto"/>
            </w:tcBorders>
            <w:shd w:val="clear" w:color="auto" w:fill="auto"/>
            <w:vAlign w:val="center"/>
            <w:hideMark/>
          </w:tcPr>
          <w:p w14:paraId="54083563"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59F501B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750834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56C92FE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14:paraId="7F3FAD72"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c>
          <w:tcPr>
            <w:tcW w:w="5419" w:type="dxa"/>
            <w:tcBorders>
              <w:top w:val="nil"/>
              <w:left w:val="nil"/>
              <w:bottom w:val="single" w:sz="4" w:space="0" w:color="auto"/>
              <w:right w:val="single" w:sz="4" w:space="0" w:color="auto"/>
            </w:tcBorders>
            <w:shd w:val="clear" w:color="auto" w:fill="auto"/>
            <w:vAlign w:val="center"/>
            <w:hideMark/>
          </w:tcPr>
          <w:p w14:paraId="48EDEA4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0,2</w:t>
            </w:r>
          </w:p>
        </w:tc>
      </w:tr>
      <w:tr w:rsidR="003D25B2" w:rsidRPr="00FF6029" w14:paraId="01C3C5C4" w14:textId="77777777" w:rsidTr="003D25B2">
        <w:trPr>
          <w:gridAfter w:val="4"/>
          <w:wAfter w:w="24" w:type="dxa"/>
          <w:trHeight w:val="469"/>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3C06F24"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Иные непрограммные мероприятия</w:t>
            </w:r>
          </w:p>
        </w:tc>
        <w:tc>
          <w:tcPr>
            <w:tcW w:w="1643" w:type="dxa"/>
            <w:tcBorders>
              <w:top w:val="nil"/>
              <w:left w:val="nil"/>
              <w:bottom w:val="single" w:sz="4" w:space="0" w:color="auto"/>
              <w:right w:val="single" w:sz="4" w:space="0" w:color="auto"/>
            </w:tcBorders>
            <w:shd w:val="clear" w:color="auto" w:fill="auto"/>
            <w:vAlign w:val="center"/>
            <w:hideMark/>
          </w:tcPr>
          <w:p w14:paraId="687492D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99.9.00.00000</w:t>
            </w:r>
          </w:p>
        </w:tc>
        <w:tc>
          <w:tcPr>
            <w:tcW w:w="621" w:type="dxa"/>
            <w:tcBorders>
              <w:top w:val="nil"/>
              <w:left w:val="nil"/>
              <w:bottom w:val="single" w:sz="4" w:space="0" w:color="auto"/>
              <w:right w:val="single" w:sz="4" w:space="0" w:color="auto"/>
            </w:tcBorders>
            <w:shd w:val="clear" w:color="auto" w:fill="auto"/>
            <w:vAlign w:val="center"/>
            <w:hideMark/>
          </w:tcPr>
          <w:p w14:paraId="5B31347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09B79414"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2B86F9F"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89F14FB"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2247,5</w:t>
            </w:r>
          </w:p>
        </w:tc>
        <w:tc>
          <w:tcPr>
            <w:tcW w:w="1200" w:type="dxa"/>
            <w:tcBorders>
              <w:top w:val="nil"/>
              <w:left w:val="nil"/>
              <w:bottom w:val="single" w:sz="4" w:space="0" w:color="auto"/>
              <w:right w:val="single" w:sz="4" w:space="0" w:color="auto"/>
            </w:tcBorders>
            <w:shd w:val="clear" w:color="auto" w:fill="auto"/>
            <w:vAlign w:val="center"/>
            <w:hideMark/>
          </w:tcPr>
          <w:p w14:paraId="69F4C27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249,3</w:t>
            </w:r>
          </w:p>
        </w:tc>
        <w:tc>
          <w:tcPr>
            <w:tcW w:w="5419" w:type="dxa"/>
            <w:tcBorders>
              <w:top w:val="nil"/>
              <w:left w:val="nil"/>
              <w:bottom w:val="single" w:sz="4" w:space="0" w:color="auto"/>
              <w:right w:val="single" w:sz="4" w:space="0" w:color="auto"/>
            </w:tcBorders>
            <w:shd w:val="clear" w:color="auto" w:fill="auto"/>
            <w:vAlign w:val="center"/>
            <w:hideMark/>
          </w:tcPr>
          <w:p w14:paraId="6DD43A0C"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538,2</w:t>
            </w:r>
          </w:p>
        </w:tc>
      </w:tr>
      <w:tr w:rsidR="003D25B2" w:rsidRPr="00FF6029" w14:paraId="26612F74" w14:textId="77777777" w:rsidTr="003D25B2">
        <w:trPr>
          <w:gridAfter w:val="4"/>
          <w:wAfter w:w="24" w:type="dxa"/>
          <w:trHeight w:val="1632"/>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4E8696CA"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1C53B222"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99.9.00.20140</w:t>
            </w:r>
          </w:p>
        </w:tc>
        <w:tc>
          <w:tcPr>
            <w:tcW w:w="621" w:type="dxa"/>
            <w:tcBorders>
              <w:top w:val="nil"/>
              <w:left w:val="nil"/>
              <w:bottom w:val="single" w:sz="4" w:space="0" w:color="auto"/>
              <w:right w:val="single" w:sz="4" w:space="0" w:color="auto"/>
            </w:tcBorders>
            <w:shd w:val="clear" w:color="auto" w:fill="auto"/>
            <w:vAlign w:val="center"/>
            <w:hideMark/>
          </w:tcPr>
          <w:p w14:paraId="51E5784D"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6B44F36B"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4F3B3AB8"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E487F95"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30,0</w:t>
            </w:r>
          </w:p>
        </w:tc>
        <w:tc>
          <w:tcPr>
            <w:tcW w:w="1200" w:type="dxa"/>
            <w:tcBorders>
              <w:top w:val="nil"/>
              <w:left w:val="nil"/>
              <w:bottom w:val="single" w:sz="4" w:space="0" w:color="auto"/>
              <w:right w:val="single" w:sz="4" w:space="0" w:color="auto"/>
            </w:tcBorders>
            <w:shd w:val="clear" w:color="auto" w:fill="auto"/>
            <w:vAlign w:val="center"/>
            <w:hideMark/>
          </w:tcPr>
          <w:p w14:paraId="2E534FB2"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D252DF7"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135E28FC" w14:textId="77777777" w:rsidTr="003D25B2">
        <w:trPr>
          <w:gridAfter w:val="4"/>
          <w:wAfter w:w="24" w:type="dxa"/>
          <w:trHeight w:val="638"/>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9663CFE"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643" w:type="dxa"/>
            <w:tcBorders>
              <w:top w:val="nil"/>
              <w:left w:val="nil"/>
              <w:bottom w:val="single" w:sz="4" w:space="0" w:color="auto"/>
              <w:right w:val="single" w:sz="4" w:space="0" w:color="auto"/>
            </w:tcBorders>
            <w:shd w:val="clear" w:color="auto" w:fill="auto"/>
            <w:vAlign w:val="center"/>
            <w:hideMark/>
          </w:tcPr>
          <w:p w14:paraId="623EE3E4"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99.9.00.20140</w:t>
            </w:r>
          </w:p>
        </w:tc>
        <w:tc>
          <w:tcPr>
            <w:tcW w:w="621" w:type="dxa"/>
            <w:tcBorders>
              <w:top w:val="nil"/>
              <w:left w:val="nil"/>
              <w:bottom w:val="single" w:sz="4" w:space="0" w:color="auto"/>
              <w:right w:val="single" w:sz="4" w:space="0" w:color="auto"/>
            </w:tcBorders>
            <w:shd w:val="clear" w:color="auto" w:fill="auto"/>
            <w:vAlign w:val="center"/>
            <w:hideMark/>
          </w:tcPr>
          <w:p w14:paraId="21B99957"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683C6D94"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7144B1D6" w14:textId="77777777" w:rsidR="003D25B2" w:rsidRPr="00FF6029" w:rsidRDefault="003D25B2" w:rsidP="003D25B2">
            <w:pPr>
              <w:spacing w:after="0" w:line="240" w:lineRule="auto"/>
              <w:jc w:val="center"/>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3674E3C" w14:textId="77777777" w:rsidR="003D25B2" w:rsidRPr="00FF6029" w:rsidRDefault="003D25B2" w:rsidP="003D25B2">
            <w:pPr>
              <w:spacing w:after="0" w:line="240" w:lineRule="auto"/>
              <w:jc w:val="right"/>
              <w:rPr>
                <w:rFonts w:ascii="Times New Roman" w:eastAsia="Times New Roman" w:hAnsi="Times New Roman" w:cs="Times New Roman"/>
                <w:sz w:val="16"/>
                <w:szCs w:val="16"/>
                <w:lang w:eastAsia="ru-RU"/>
              </w:rPr>
            </w:pPr>
            <w:r w:rsidRPr="00FF6029">
              <w:rPr>
                <w:rFonts w:ascii="Times New Roman" w:eastAsia="Times New Roman" w:hAnsi="Times New Roman" w:cs="Times New Roman"/>
                <w:sz w:val="16"/>
                <w:szCs w:val="16"/>
                <w:lang w:eastAsia="ru-RU"/>
              </w:rPr>
              <w:t>30,0</w:t>
            </w:r>
          </w:p>
        </w:tc>
        <w:tc>
          <w:tcPr>
            <w:tcW w:w="1200" w:type="dxa"/>
            <w:tcBorders>
              <w:top w:val="nil"/>
              <w:left w:val="nil"/>
              <w:bottom w:val="single" w:sz="4" w:space="0" w:color="auto"/>
              <w:right w:val="single" w:sz="4" w:space="0" w:color="auto"/>
            </w:tcBorders>
            <w:shd w:val="clear" w:color="auto" w:fill="auto"/>
            <w:vAlign w:val="center"/>
            <w:hideMark/>
          </w:tcPr>
          <w:p w14:paraId="5D31386D"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44E855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1C4A6B9B" w14:textId="77777777" w:rsidTr="003D25B2">
        <w:trPr>
          <w:gridAfter w:val="4"/>
          <w:wAfter w:w="24" w:type="dxa"/>
          <w:trHeight w:val="40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1E56FEE0" w14:textId="77777777" w:rsidR="003D25B2" w:rsidRPr="00FF6029" w:rsidRDefault="003D25B2" w:rsidP="003D25B2">
            <w:pPr>
              <w:spacing w:after="0" w:line="240" w:lineRule="auto"/>
              <w:jc w:val="both"/>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Дорожное хозяйство (дорожные фонды)</w:t>
            </w:r>
          </w:p>
        </w:tc>
        <w:tc>
          <w:tcPr>
            <w:tcW w:w="1643" w:type="dxa"/>
            <w:tcBorders>
              <w:top w:val="nil"/>
              <w:left w:val="nil"/>
              <w:bottom w:val="single" w:sz="4" w:space="0" w:color="auto"/>
              <w:right w:val="single" w:sz="4" w:space="0" w:color="auto"/>
            </w:tcBorders>
            <w:shd w:val="clear" w:color="auto" w:fill="auto"/>
            <w:vAlign w:val="center"/>
            <w:hideMark/>
          </w:tcPr>
          <w:p w14:paraId="0A7C9B1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99.9.00.20380</w:t>
            </w:r>
          </w:p>
        </w:tc>
        <w:tc>
          <w:tcPr>
            <w:tcW w:w="621" w:type="dxa"/>
            <w:tcBorders>
              <w:top w:val="nil"/>
              <w:left w:val="nil"/>
              <w:bottom w:val="single" w:sz="4" w:space="0" w:color="auto"/>
              <w:right w:val="single" w:sz="4" w:space="0" w:color="auto"/>
            </w:tcBorders>
            <w:shd w:val="clear" w:color="auto" w:fill="auto"/>
            <w:noWrap/>
            <w:vAlign w:val="bottom"/>
            <w:hideMark/>
          </w:tcPr>
          <w:p w14:paraId="695762CD"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noWrap/>
            <w:vAlign w:val="bottom"/>
            <w:hideMark/>
          </w:tcPr>
          <w:p w14:paraId="5876465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04</w:t>
            </w:r>
          </w:p>
        </w:tc>
        <w:tc>
          <w:tcPr>
            <w:tcW w:w="414" w:type="dxa"/>
            <w:tcBorders>
              <w:top w:val="nil"/>
              <w:left w:val="nil"/>
              <w:bottom w:val="single" w:sz="4" w:space="0" w:color="auto"/>
              <w:right w:val="single" w:sz="4" w:space="0" w:color="auto"/>
            </w:tcBorders>
            <w:shd w:val="clear" w:color="auto" w:fill="auto"/>
            <w:noWrap/>
            <w:vAlign w:val="bottom"/>
            <w:hideMark/>
          </w:tcPr>
          <w:p w14:paraId="4C743DDC"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75EFC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1729,7</w:t>
            </w:r>
          </w:p>
        </w:tc>
        <w:tc>
          <w:tcPr>
            <w:tcW w:w="1200" w:type="dxa"/>
            <w:tcBorders>
              <w:top w:val="nil"/>
              <w:left w:val="nil"/>
              <w:bottom w:val="single" w:sz="4" w:space="0" w:color="auto"/>
              <w:right w:val="single" w:sz="4" w:space="0" w:color="auto"/>
            </w:tcBorders>
            <w:shd w:val="clear" w:color="auto" w:fill="auto"/>
            <w:noWrap/>
            <w:vAlign w:val="bottom"/>
            <w:hideMark/>
          </w:tcPr>
          <w:p w14:paraId="217B4F86"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12A6990E"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55AF3FD9" w14:textId="77777777" w:rsidTr="003D25B2">
        <w:trPr>
          <w:gridAfter w:val="4"/>
          <w:wAfter w:w="24" w:type="dxa"/>
          <w:trHeight w:val="1632"/>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E0ED1A7" w14:textId="77777777" w:rsidR="003D25B2" w:rsidRPr="00FF6029" w:rsidRDefault="003D25B2" w:rsidP="003D25B2">
            <w:pPr>
              <w:spacing w:after="0" w:line="240" w:lineRule="auto"/>
              <w:jc w:val="both"/>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498DE449"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99.9.00.20380</w:t>
            </w:r>
          </w:p>
        </w:tc>
        <w:tc>
          <w:tcPr>
            <w:tcW w:w="621" w:type="dxa"/>
            <w:tcBorders>
              <w:top w:val="nil"/>
              <w:left w:val="nil"/>
              <w:bottom w:val="single" w:sz="4" w:space="0" w:color="auto"/>
              <w:right w:val="single" w:sz="4" w:space="0" w:color="auto"/>
            </w:tcBorders>
            <w:shd w:val="clear" w:color="auto" w:fill="auto"/>
            <w:noWrap/>
            <w:vAlign w:val="bottom"/>
            <w:hideMark/>
          </w:tcPr>
          <w:p w14:paraId="637B9EA8"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noWrap/>
            <w:vAlign w:val="bottom"/>
            <w:hideMark/>
          </w:tcPr>
          <w:p w14:paraId="1882809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w:t>
            </w:r>
          </w:p>
        </w:tc>
        <w:tc>
          <w:tcPr>
            <w:tcW w:w="414" w:type="dxa"/>
            <w:tcBorders>
              <w:top w:val="nil"/>
              <w:left w:val="nil"/>
              <w:bottom w:val="single" w:sz="4" w:space="0" w:color="auto"/>
              <w:right w:val="single" w:sz="4" w:space="0" w:color="auto"/>
            </w:tcBorders>
            <w:shd w:val="clear" w:color="auto" w:fill="auto"/>
            <w:noWrap/>
            <w:vAlign w:val="bottom"/>
            <w:hideMark/>
          </w:tcPr>
          <w:p w14:paraId="618B76AB"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54743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1729,7</w:t>
            </w:r>
          </w:p>
        </w:tc>
        <w:tc>
          <w:tcPr>
            <w:tcW w:w="1200" w:type="dxa"/>
            <w:tcBorders>
              <w:top w:val="nil"/>
              <w:left w:val="nil"/>
              <w:bottom w:val="single" w:sz="4" w:space="0" w:color="auto"/>
              <w:right w:val="single" w:sz="4" w:space="0" w:color="auto"/>
            </w:tcBorders>
            <w:shd w:val="clear" w:color="auto" w:fill="auto"/>
            <w:noWrap/>
            <w:vAlign w:val="bottom"/>
            <w:hideMark/>
          </w:tcPr>
          <w:p w14:paraId="48FAF948"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5F3A2BCD"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20F1DCF8" w14:textId="77777777" w:rsidTr="003D25B2">
        <w:trPr>
          <w:gridAfter w:val="4"/>
          <w:wAfter w:w="24" w:type="dxa"/>
          <w:trHeight w:val="42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F3142A5" w14:textId="77777777" w:rsidR="003D25B2" w:rsidRPr="00FF6029" w:rsidRDefault="003D25B2" w:rsidP="003D25B2">
            <w:pPr>
              <w:spacing w:after="0" w:line="240" w:lineRule="auto"/>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643" w:type="dxa"/>
            <w:tcBorders>
              <w:top w:val="nil"/>
              <w:left w:val="nil"/>
              <w:bottom w:val="single" w:sz="4" w:space="0" w:color="auto"/>
              <w:right w:val="single" w:sz="4" w:space="0" w:color="auto"/>
            </w:tcBorders>
            <w:shd w:val="clear" w:color="auto" w:fill="auto"/>
            <w:vAlign w:val="center"/>
            <w:hideMark/>
          </w:tcPr>
          <w:p w14:paraId="5FD69379"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99.9.00.20420</w:t>
            </w:r>
          </w:p>
        </w:tc>
        <w:tc>
          <w:tcPr>
            <w:tcW w:w="621" w:type="dxa"/>
            <w:tcBorders>
              <w:top w:val="nil"/>
              <w:left w:val="nil"/>
              <w:bottom w:val="single" w:sz="4" w:space="0" w:color="auto"/>
              <w:right w:val="single" w:sz="4" w:space="0" w:color="auto"/>
            </w:tcBorders>
            <w:shd w:val="clear" w:color="auto" w:fill="auto"/>
            <w:vAlign w:val="center"/>
            <w:hideMark/>
          </w:tcPr>
          <w:p w14:paraId="45E47980"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6915F69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AA20FEC"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6497707"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4B67F40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E0A6C83"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26FF22DC" w14:textId="77777777" w:rsidTr="003D25B2">
        <w:trPr>
          <w:gridAfter w:val="4"/>
          <w:wAfter w:w="24" w:type="dxa"/>
          <w:trHeight w:val="67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79B6E7D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643" w:type="dxa"/>
            <w:tcBorders>
              <w:top w:val="nil"/>
              <w:left w:val="nil"/>
              <w:bottom w:val="single" w:sz="4" w:space="0" w:color="auto"/>
              <w:right w:val="single" w:sz="4" w:space="0" w:color="auto"/>
            </w:tcBorders>
            <w:shd w:val="clear" w:color="auto" w:fill="auto"/>
            <w:vAlign w:val="center"/>
            <w:hideMark/>
          </w:tcPr>
          <w:p w14:paraId="78E9037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99.9.00.20420</w:t>
            </w:r>
          </w:p>
        </w:tc>
        <w:tc>
          <w:tcPr>
            <w:tcW w:w="621" w:type="dxa"/>
            <w:tcBorders>
              <w:top w:val="nil"/>
              <w:left w:val="nil"/>
              <w:bottom w:val="single" w:sz="4" w:space="0" w:color="auto"/>
              <w:right w:val="single" w:sz="4" w:space="0" w:color="auto"/>
            </w:tcBorders>
            <w:shd w:val="clear" w:color="auto" w:fill="auto"/>
            <w:vAlign w:val="center"/>
            <w:hideMark/>
          </w:tcPr>
          <w:p w14:paraId="1E36B67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240</w:t>
            </w:r>
          </w:p>
        </w:tc>
        <w:tc>
          <w:tcPr>
            <w:tcW w:w="357" w:type="dxa"/>
            <w:tcBorders>
              <w:top w:val="nil"/>
              <w:left w:val="nil"/>
              <w:bottom w:val="single" w:sz="4" w:space="0" w:color="auto"/>
              <w:right w:val="single" w:sz="4" w:space="0" w:color="auto"/>
            </w:tcBorders>
            <w:shd w:val="clear" w:color="auto" w:fill="auto"/>
            <w:vAlign w:val="center"/>
            <w:hideMark/>
          </w:tcPr>
          <w:p w14:paraId="34038D3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04</w:t>
            </w:r>
          </w:p>
        </w:tc>
        <w:tc>
          <w:tcPr>
            <w:tcW w:w="414" w:type="dxa"/>
            <w:tcBorders>
              <w:top w:val="nil"/>
              <w:left w:val="nil"/>
              <w:bottom w:val="single" w:sz="4" w:space="0" w:color="auto"/>
              <w:right w:val="single" w:sz="4" w:space="0" w:color="auto"/>
            </w:tcBorders>
            <w:shd w:val="clear" w:color="auto" w:fill="auto"/>
            <w:vAlign w:val="center"/>
            <w:hideMark/>
          </w:tcPr>
          <w:p w14:paraId="074C31A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12</w:t>
            </w:r>
          </w:p>
        </w:tc>
        <w:tc>
          <w:tcPr>
            <w:tcW w:w="1300" w:type="dxa"/>
            <w:tcBorders>
              <w:top w:val="nil"/>
              <w:left w:val="nil"/>
              <w:bottom w:val="single" w:sz="4" w:space="0" w:color="auto"/>
              <w:right w:val="single" w:sz="4" w:space="0" w:color="auto"/>
            </w:tcBorders>
            <w:shd w:val="clear" w:color="auto" w:fill="auto"/>
            <w:vAlign w:val="center"/>
            <w:hideMark/>
          </w:tcPr>
          <w:p w14:paraId="111869AC"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709A94D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54D067F"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641DBF58" w14:textId="77777777" w:rsidTr="003D25B2">
        <w:trPr>
          <w:gridAfter w:val="4"/>
          <w:wAfter w:w="24" w:type="dxa"/>
          <w:trHeight w:val="154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4E91AFB"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643" w:type="dxa"/>
            <w:tcBorders>
              <w:top w:val="nil"/>
              <w:left w:val="nil"/>
              <w:bottom w:val="single" w:sz="4" w:space="0" w:color="auto"/>
              <w:right w:val="single" w:sz="4" w:space="0" w:color="auto"/>
            </w:tcBorders>
            <w:shd w:val="clear" w:color="auto" w:fill="auto"/>
            <w:vAlign w:val="center"/>
            <w:hideMark/>
          </w:tcPr>
          <w:p w14:paraId="1DBCC67C"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99.9.00.85010</w:t>
            </w:r>
          </w:p>
        </w:tc>
        <w:tc>
          <w:tcPr>
            <w:tcW w:w="621" w:type="dxa"/>
            <w:tcBorders>
              <w:top w:val="nil"/>
              <w:left w:val="nil"/>
              <w:bottom w:val="single" w:sz="4" w:space="0" w:color="auto"/>
              <w:right w:val="single" w:sz="4" w:space="0" w:color="auto"/>
            </w:tcBorders>
            <w:shd w:val="clear" w:color="auto" w:fill="auto"/>
            <w:vAlign w:val="center"/>
            <w:hideMark/>
          </w:tcPr>
          <w:p w14:paraId="6E173878"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0BDE40FE"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8700B3D" w14:textId="77777777" w:rsidR="003D25B2" w:rsidRPr="00FF6029" w:rsidRDefault="003D25B2" w:rsidP="003D25B2">
            <w:pPr>
              <w:spacing w:after="0" w:line="240" w:lineRule="auto"/>
              <w:jc w:val="center"/>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D6C217E"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2,1</w:t>
            </w:r>
          </w:p>
        </w:tc>
        <w:tc>
          <w:tcPr>
            <w:tcW w:w="1200" w:type="dxa"/>
            <w:tcBorders>
              <w:top w:val="nil"/>
              <w:left w:val="nil"/>
              <w:bottom w:val="single" w:sz="4" w:space="0" w:color="auto"/>
              <w:right w:val="single" w:sz="4" w:space="0" w:color="auto"/>
            </w:tcBorders>
            <w:shd w:val="clear" w:color="auto" w:fill="auto"/>
            <w:vAlign w:val="center"/>
            <w:hideMark/>
          </w:tcPr>
          <w:p w14:paraId="284D9BB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45AA2A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279613F3" w14:textId="77777777" w:rsidTr="003D25B2">
        <w:trPr>
          <w:gridAfter w:val="4"/>
          <w:wAfter w:w="24" w:type="dxa"/>
          <w:trHeight w:val="136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6442906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68AA757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99.9.00.85010</w:t>
            </w:r>
          </w:p>
        </w:tc>
        <w:tc>
          <w:tcPr>
            <w:tcW w:w="621" w:type="dxa"/>
            <w:tcBorders>
              <w:top w:val="nil"/>
              <w:left w:val="nil"/>
              <w:bottom w:val="single" w:sz="4" w:space="0" w:color="auto"/>
              <w:right w:val="single" w:sz="4" w:space="0" w:color="auto"/>
            </w:tcBorders>
            <w:shd w:val="clear" w:color="auto" w:fill="auto"/>
            <w:vAlign w:val="center"/>
            <w:hideMark/>
          </w:tcPr>
          <w:p w14:paraId="6E684877"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540</w:t>
            </w:r>
          </w:p>
        </w:tc>
        <w:tc>
          <w:tcPr>
            <w:tcW w:w="357" w:type="dxa"/>
            <w:tcBorders>
              <w:top w:val="nil"/>
              <w:left w:val="nil"/>
              <w:bottom w:val="single" w:sz="4" w:space="0" w:color="auto"/>
              <w:right w:val="single" w:sz="4" w:space="0" w:color="auto"/>
            </w:tcBorders>
            <w:shd w:val="clear" w:color="auto" w:fill="auto"/>
            <w:vAlign w:val="center"/>
            <w:hideMark/>
          </w:tcPr>
          <w:p w14:paraId="31B0E3F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14</w:t>
            </w:r>
          </w:p>
        </w:tc>
        <w:tc>
          <w:tcPr>
            <w:tcW w:w="414" w:type="dxa"/>
            <w:tcBorders>
              <w:top w:val="nil"/>
              <w:left w:val="nil"/>
              <w:bottom w:val="single" w:sz="4" w:space="0" w:color="auto"/>
              <w:right w:val="single" w:sz="4" w:space="0" w:color="auto"/>
            </w:tcBorders>
            <w:shd w:val="clear" w:color="auto" w:fill="auto"/>
            <w:vAlign w:val="center"/>
            <w:hideMark/>
          </w:tcPr>
          <w:p w14:paraId="6A26090A"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5035B912"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2,1</w:t>
            </w:r>
          </w:p>
        </w:tc>
        <w:tc>
          <w:tcPr>
            <w:tcW w:w="1200" w:type="dxa"/>
            <w:tcBorders>
              <w:top w:val="nil"/>
              <w:left w:val="nil"/>
              <w:bottom w:val="single" w:sz="4" w:space="0" w:color="auto"/>
              <w:right w:val="single" w:sz="4" w:space="0" w:color="auto"/>
            </w:tcBorders>
            <w:shd w:val="clear" w:color="auto" w:fill="auto"/>
            <w:vAlign w:val="center"/>
            <w:hideMark/>
          </w:tcPr>
          <w:p w14:paraId="3809CBB8"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AD92610" w14:textId="77777777" w:rsidR="003D25B2" w:rsidRPr="00FF6029" w:rsidRDefault="003D25B2" w:rsidP="003D25B2">
            <w:pPr>
              <w:spacing w:after="0" w:line="240" w:lineRule="auto"/>
              <w:jc w:val="right"/>
              <w:rPr>
                <w:rFonts w:ascii="Times New Roman" w:eastAsia="Times New Roman" w:hAnsi="Times New Roman" w:cs="Times New Roman"/>
                <w:b/>
                <w:bCs/>
                <w:color w:val="000000"/>
                <w:sz w:val="16"/>
                <w:szCs w:val="16"/>
                <w:lang w:eastAsia="ru-RU"/>
              </w:rPr>
            </w:pPr>
            <w:r w:rsidRPr="00FF6029">
              <w:rPr>
                <w:rFonts w:ascii="Times New Roman" w:eastAsia="Times New Roman" w:hAnsi="Times New Roman" w:cs="Times New Roman"/>
                <w:b/>
                <w:bCs/>
                <w:color w:val="000000"/>
                <w:sz w:val="16"/>
                <w:szCs w:val="16"/>
                <w:lang w:eastAsia="ru-RU"/>
              </w:rPr>
              <w:t> </w:t>
            </w:r>
          </w:p>
        </w:tc>
      </w:tr>
      <w:tr w:rsidR="003D25B2" w:rsidRPr="00FF6029" w14:paraId="796724F3" w14:textId="77777777" w:rsidTr="003D25B2">
        <w:trPr>
          <w:gridAfter w:val="4"/>
          <w:wAfter w:w="24" w:type="dxa"/>
          <w:trHeight w:val="138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4388068D"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643" w:type="dxa"/>
            <w:tcBorders>
              <w:top w:val="nil"/>
              <w:left w:val="nil"/>
              <w:bottom w:val="single" w:sz="4" w:space="0" w:color="auto"/>
              <w:right w:val="single" w:sz="4" w:space="0" w:color="auto"/>
            </w:tcBorders>
            <w:shd w:val="clear" w:color="auto" w:fill="auto"/>
            <w:vAlign w:val="center"/>
            <w:hideMark/>
          </w:tcPr>
          <w:p w14:paraId="54702EAE"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99.9.00.99990</w:t>
            </w:r>
          </w:p>
        </w:tc>
        <w:tc>
          <w:tcPr>
            <w:tcW w:w="621" w:type="dxa"/>
            <w:tcBorders>
              <w:top w:val="nil"/>
              <w:left w:val="nil"/>
              <w:bottom w:val="single" w:sz="4" w:space="0" w:color="auto"/>
              <w:right w:val="single" w:sz="4" w:space="0" w:color="auto"/>
            </w:tcBorders>
            <w:shd w:val="clear" w:color="auto" w:fill="auto"/>
            <w:vAlign w:val="center"/>
            <w:hideMark/>
          </w:tcPr>
          <w:p w14:paraId="6EBBB2C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880</w:t>
            </w:r>
          </w:p>
        </w:tc>
        <w:tc>
          <w:tcPr>
            <w:tcW w:w="357" w:type="dxa"/>
            <w:tcBorders>
              <w:top w:val="nil"/>
              <w:left w:val="nil"/>
              <w:bottom w:val="single" w:sz="4" w:space="0" w:color="auto"/>
              <w:right w:val="single" w:sz="4" w:space="0" w:color="auto"/>
            </w:tcBorders>
            <w:shd w:val="clear" w:color="auto" w:fill="auto"/>
            <w:vAlign w:val="center"/>
            <w:hideMark/>
          </w:tcPr>
          <w:p w14:paraId="31C6A03D"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BFE081F"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07</w:t>
            </w:r>
          </w:p>
        </w:tc>
        <w:tc>
          <w:tcPr>
            <w:tcW w:w="1300" w:type="dxa"/>
            <w:tcBorders>
              <w:top w:val="nil"/>
              <w:left w:val="nil"/>
              <w:bottom w:val="single" w:sz="4" w:space="0" w:color="auto"/>
              <w:right w:val="single" w:sz="4" w:space="0" w:color="auto"/>
            </w:tcBorders>
            <w:shd w:val="clear" w:color="auto" w:fill="auto"/>
            <w:vAlign w:val="center"/>
            <w:hideMark/>
          </w:tcPr>
          <w:p w14:paraId="4B8A5D6F"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162F52CE"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088566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6F68F671" w14:textId="77777777" w:rsidTr="003D25B2">
        <w:trPr>
          <w:gridAfter w:val="4"/>
          <w:wAfter w:w="24" w:type="dxa"/>
          <w:trHeight w:val="58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5016A54"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lastRenderedPageBreak/>
              <w:t>Резервные фонды</w:t>
            </w:r>
          </w:p>
        </w:tc>
        <w:tc>
          <w:tcPr>
            <w:tcW w:w="1643" w:type="dxa"/>
            <w:tcBorders>
              <w:top w:val="nil"/>
              <w:left w:val="nil"/>
              <w:bottom w:val="single" w:sz="4" w:space="0" w:color="auto"/>
              <w:right w:val="single" w:sz="4" w:space="0" w:color="auto"/>
            </w:tcBorders>
            <w:shd w:val="clear" w:color="auto" w:fill="auto"/>
            <w:vAlign w:val="center"/>
            <w:hideMark/>
          </w:tcPr>
          <w:p w14:paraId="2258C94C"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99.1.00.90100</w:t>
            </w:r>
          </w:p>
        </w:tc>
        <w:tc>
          <w:tcPr>
            <w:tcW w:w="621" w:type="dxa"/>
            <w:tcBorders>
              <w:top w:val="nil"/>
              <w:left w:val="nil"/>
              <w:bottom w:val="single" w:sz="4" w:space="0" w:color="auto"/>
              <w:right w:val="single" w:sz="4" w:space="0" w:color="auto"/>
            </w:tcBorders>
            <w:shd w:val="clear" w:color="auto" w:fill="auto"/>
            <w:vAlign w:val="center"/>
            <w:hideMark/>
          </w:tcPr>
          <w:p w14:paraId="432F259A"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02C2593E"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74E66042"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4507C1C9"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5,0</w:t>
            </w:r>
          </w:p>
        </w:tc>
        <w:tc>
          <w:tcPr>
            <w:tcW w:w="1200" w:type="dxa"/>
            <w:tcBorders>
              <w:top w:val="nil"/>
              <w:left w:val="nil"/>
              <w:bottom w:val="nil"/>
              <w:right w:val="nil"/>
            </w:tcBorders>
            <w:shd w:val="clear" w:color="auto" w:fill="auto"/>
            <w:noWrap/>
            <w:vAlign w:val="bottom"/>
            <w:hideMark/>
          </w:tcPr>
          <w:p w14:paraId="55A20586"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p>
        </w:tc>
        <w:tc>
          <w:tcPr>
            <w:tcW w:w="5419" w:type="dxa"/>
            <w:tcBorders>
              <w:top w:val="nil"/>
              <w:left w:val="nil"/>
              <w:bottom w:val="single" w:sz="4" w:space="0" w:color="auto"/>
              <w:right w:val="single" w:sz="4" w:space="0" w:color="auto"/>
            </w:tcBorders>
            <w:shd w:val="clear" w:color="auto" w:fill="auto"/>
            <w:vAlign w:val="center"/>
            <w:hideMark/>
          </w:tcPr>
          <w:p w14:paraId="43BAC6C9"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22932AD5" w14:textId="77777777" w:rsidTr="003D25B2">
        <w:trPr>
          <w:gridAfter w:val="4"/>
          <w:wAfter w:w="24" w:type="dxa"/>
          <w:trHeight w:val="1343"/>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8C33CB2"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643" w:type="dxa"/>
            <w:tcBorders>
              <w:top w:val="nil"/>
              <w:left w:val="nil"/>
              <w:bottom w:val="single" w:sz="4" w:space="0" w:color="auto"/>
              <w:right w:val="single" w:sz="4" w:space="0" w:color="auto"/>
            </w:tcBorders>
            <w:shd w:val="clear" w:color="auto" w:fill="auto"/>
            <w:vAlign w:val="center"/>
            <w:hideMark/>
          </w:tcPr>
          <w:p w14:paraId="64FC450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99.1.00.90100</w:t>
            </w:r>
          </w:p>
        </w:tc>
        <w:tc>
          <w:tcPr>
            <w:tcW w:w="621" w:type="dxa"/>
            <w:tcBorders>
              <w:top w:val="nil"/>
              <w:left w:val="nil"/>
              <w:bottom w:val="single" w:sz="4" w:space="0" w:color="auto"/>
              <w:right w:val="single" w:sz="4" w:space="0" w:color="auto"/>
            </w:tcBorders>
            <w:shd w:val="clear" w:color="auto" w:fill="auto"/>
            <w:vAlign w:val="center"/>
            <w:hideMark/>
          </w:tcPr>
          <w:p w14:paraId="3CF087D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72971CD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A3A3BA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170E2299"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5,0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4520746"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9EDCB0B"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6A09E3E1" w14:textId="77777777" w:rsidTr="003D25B2">
        <w:trPr>
          <w:gridAfter w:val="4"/>
          <w:wAfter w:w="24" w:type="dxa"/>
          <w:trHeight w:val="1343"/>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02DEEBF3"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Резервные средства)</w:t>
            </w:r>
          </w:p>
        </w:tc>
        <w:tc>
          <w:tcPr>
            <w:tcW w:w="1643" w:type="dxa"/>
            <w:tcBorders>
              <w:top w:val="nil"/>
              <w:left w:val="nil"/>
              <w:bottom w:val="single" w:sz="4" w:space="0" w:color="auto"/>
              <w:right w:val="single" w:sz="4" w:space="0" w:color="auto"/>
            </w:tcBorders>
            <w:shd w:val="clear" w:color="auto" w:fill="auto"/>
            <w:vAlign w:val="center"/>
            <w:hideMark/>
          </w:tcPr>
          <w:p w14:paraId="3D0E7017"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99.1.00.90100</w:t>
            </w:r>
          </w:p>
        </w:tc>
        <w:tc>
          <w:tcPr>
            <w:tcW w:w="621" w:type="dxa"/>
            <w:tcBorders>
              <w:top w:val="nil"/>
              <w:left w:val="nil"/>
              <w:bottom w:val="single" w:sz="4" w:space="0" w:color="auto"/>
              <w:right w:val="single" w:sz="4" w:space="0" w:color="auto"/>
            </w:tcBorders>
            <w:shd w:val="clear" w:color="auto" w:fill="auto"/>
            <w:vAlign w:val="center"/>
            <w:hideMark/>
          </w:tcPr>
          <w:p w14:paraId="6DEEFFA4"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870</w:t>
            </w:r>
          </w:p>
        </w:tc>
        <w:tc>
          <w:tcPr>
            <w:tcW w:w="357" w:type="dxa"/>
            <w:tcBorders>
              <w:top w:val="nil"/>
              <w:left w:val="nil"/>
              <w:bottom w:val="single" w:sz="4" w:space="0" w:color="auto"/>
              <w:right w:val="single" w:sz="4" w:space="0" w:color="auto"/>
            </w:tcBorders>
            <w:shd w:val="clear" w:color="auto" w:fill="auto"/>
            <w:vAlign w:val="center"/>
            <w:hideMark/>
          </w:tcPr>
          <w:p w14:paraId="04D22CE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0E10F97A"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3C3F7E3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6AD99CA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95AC37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54321F16" w14:textId="77777777" w:rsidTr="003D25B2">
        <w:trPr>
          <w:gridAfter w:val="4"/>
          <w:wAfter w:w="24" w:type="dxa"/>
          <w:trHeight w:val="123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1878104C"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FF6029">
              <w:rPr>
                <w:rFonts w:ascii="Times New Roman" w:eastAsia="Times New Roman" w:hAnsi="Times New Roman" w:cs="Times New Roman"/>
                <w:b/>
                <w:bCs/>
                <w:sz w:val="16"/>
                <w:szCs w:val="16"/>
                <w:lang w:eastAsia="ru-RU"/>
              </w:rPr>
              <w:t>муниципальногообразования</w:t>
            </w:r>
            <w:proofErr w:type="spellEnd"/>
            <w:r w:rsidRPr="00FF6029">
              <w:rPr>
                <w:rFonts w:ascii="Times New Roman" w:eastAsia="Times New Roman" w:hAnsi="Times New Roman" w:cs="Times New Roman"/>
                <w:b/>
                <w:bCs/>
                <w:sz w:val="16"/>
                <w:szCs w:val="16"/>
                <w:lang w:eastAsia="ru-RU"/>
              </w:rPr>
              <w:t xml:space="preserve"> " </w:t>
            </w:r>
            <w:proofErr w:type="spellStart"/>
            <w:r w:rsidRPr="00FF6029">
              <w:rPr>
                <w:rFonts w:ascii="Times New Roman" w:eastAsia="Times New Roman" w:hAnsi="Times New Roman" w:cs="Times New Roman"/>
                <w:b/>
                <w:bCs/>
                <w:sz w:val="16"/>
                <w:szCs w:val="16"/>
                <w:lang w:eastAsia="ru-RU"/>
              </w:rPr>
              <w:t>Митякинское</w:t>
            </w:r>
            <w:proofErr w:type="spellEnd"/>
            <w:r w:rsidRPr="00FF6029">
              <w:rPr>
                <w:rFonts w:ascii="Times New Roman" w:eastAsia="Times New Roman" w:hAnsi="Times New Roman" w:cs="Times New Roman"/>
                <w:b/>
                <w:bCs/>
                <w:sz w:val="16"/>
                <w:szCs w:val="16"/>
                <w:lang w:eastAsia="ru-RU"/>
              </w:rPr>
              <w:t xml:space="preserve"> сельское поселение"</w:t>
            </w:r>
          </w:p>
        </w:tc>
        <w:tc>
          <w:tcPr>
            <w:tcW w:w="1643" w:type="dxa"/>
            <w:tcBorders>
              <w:top w:val="nil"/>
              <w:left w:val="nil"/>
              <w:bottom w:val="single" w:sz="4" w:space="0" w:color="auto"/>
              <w:right w:val="single" w:sz="4" w:space="0" w:color="auto"/>
            </w:tcBorders>
            <w:shd w:val="clear" w:color="auto" w:fill="auto"/>
            <w:vAlign w:val="center"/>
            <w:hideMark/>
          </w:tcPr>
          <w:p w14:paraId="5115FA1E"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99.9.00.90110</w:t>
            </w:r>
          </w:p>
        </w:tc>
        <w:tc>
          <w:tcPr>
            <w:tcW w:w="621" w:type="dxa"/>
            <w:tcBorders>
              <w:top w:val="nil"/>
              <w:left w:val="nil"/>
              <w:bottom w:val="single" w:sz="4" w:space="0" w:color="auto"/>
              <w:right w:val="single" w:sz="4" w:space="0" w:color="auto"/>
            </w:tcBorders>
            <w:shd w:val="clear" w:color="auto" w:fill="auto"/>
            <w:vAlign w:val="center"/>
            <w:hideMark/>
          </w:tcPr>
          <w:p w14:paraId="532927D0"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6CE94B60"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4CFD8288"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4858189"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00C72E5A"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249,3</w:t>
            </w:r>
          </w:p>
        </w:tc>
        <w:tc>
          <w:tcPr>
            <w:tcW w:w="5419" w:type="dxa"/>
            <w:tcBorders>
              <w:top w:val="nil"/>
              <w:left w:val="nil"/>
              <w:bottom w:val="single" w:sz="4" w:space="0" w:color="auto"/>
              <w:right w:val="single" w:sz="4" w:space="0" w:color="auto"/>
            </w:tcBorders>
            <w:shd w:val="clear" w:color="auto" w:fill="auto"/>
            <w:vAlign w:val="center"/>
            <w:hideMark/>
          </w:tcPr>
          <w:p w14:paraId="7449F468"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538,2</w:t>
            </w:r>
          </w:p>
        </w:tc>
      </w:tr>
      <w:tr w:rsidR="003D25B2" w:rsidRPr="00FF6029" w14:paraId="128CC2EB" w14:textId="77777777" w:rsidTr="003D25B2">
        <w:trPr>
          <w:gridAfter w:val="4"/>
          <w:wAfter w:w="24" w:type="dxa"/>
          <w:trHeight w:val="1230"/>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21DF6430"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FF6029">
              <w:rPr>
                <w:rFonts w:ascii="Times New Roman" w:eastAsia="Times New Roman" w:hAnsi="Times New Roman" w:cs="Times New Roman"/>
                <w:color w:val="000000"/>
                <w:sz w:val="16"/>
                <w:szCs w:val="16"/>
                <w:lang w:eastAsia="ru-RU"/>
              </w:rPr>
              <w:t>муниципальногообразования</w:t>
            </w:r>
            <w:proofErr w:type="spellEnd"/>
            <w:r w:rsidRPr="00FF6029">
              <w:rPr>
                <w:rFonts w:ascii="Times New Roman" w:eastAsia="Times New Roman" w:hAnsi="Times New Roman" w:cs="Times New Roman"/>
                <w:color w:val="000000"/>
                <w:sz w:val="16"/>
                <w:szCs w:val="16"/>
                <w:lang w:eastAsia="ru-RU"/>
              </w:rPr>
              <w:t xml:space="preserve"> " </w:t>
            </w:r>
            <w:proofErr w:type="spellStart"/>
            <w:r w:rsidRPr="00FF6029">
              <w:rPr>
                <w:rFonts w:ascii="Times New Roman" w:eastAsia="Times New Roman" w:hAnsi="Times New Roman" w:cs="Times New Roman"/>
                <w:color w:val="000000"/>
                <w:sz w:val="16"/>
                <w:szCs w:val="16"/>
                <w:lang w:eastAsia="ru-RU"/>
              </w:rPr>
              <w:t>Митякинское</w:t>
            </w:r>
            <w:proofErr w:type="spellEnd"/>
            <w:r w:rsidRPr="00FF6029">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643" w:type="dxa"/>
            <w:tcBorders>
              <w:top w:val="nil"/>
              <w:left w:val="nil"/>
              <w:bottom w:val="single" w:sz="4" w:space="0" w:color="auto"/>
              <w:right w:val="single" w:sz="4" w:space="0" w:color="auto"/>
            </w:tcBorders>
            <w:shd w:val="clear" w:color="auto" w:fill="auto"/>
            <w:vAlign w:val="center"/>
            <w:hideMark/>
          </w:tcPr>
          <w:p w14:paraId="12134D12"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99.9.00.90110</w:t>
            </w:r>
          </w:p>
        </w:tc>
        <w:tc>
          <w:tcPr>
            <w:tcW w:w="621" w:type="dxa"/>
            <w:tcBorders>
              <w:top w:val="nil"/>
              <w:left w:val="nil"/>
              <w:bottom w:val="single" w:sz="4" w:space="0" w:color="auto"/>
              <w:right w:val="single" w:sz="4" w:space="0" w:color="auto"/>
            </w:tcBorders>
            <w:shd w:val="clear" w:color="auto" w:fill="auto"/>
            <w:vAlign w:val="center"/>
            <w:hideMark/>
          </w:tcPr>
          <w:p w14:paraId="098077E5"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880</w:t>
            </w:r>
          </w:p>
        </w:tc>
        <w:tc>
          <w:tcPr>
            <w:tcW w:w="357" w:type="dxa"/>
            <w:tcBorders>
              <w:top w:val="nil"/>
              <w:left w:val="nil"/>
              <w:bottom w:val="single" w:sz="4" w:space="0" w:color="auto"/>
              <w:right w:val="single" w:sz="4" w:space="0" w:color="auto"/>
            </w:tcBorders>
            <w:shd w:val="clear" w:color="auto" w:fill="auto"/>
            <w:vAlign w:val="center"/>
            <w:hideMark/>
          </w:tcPr>
          <w:p w14:paraId="20844331"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0D126EB8"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72E3A00"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6373CB78"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249,3</w:t>
            </w:r>
          </w:p>
        </w:tc>
        <w:tc>
          <w:tcPr>
            <w:tcW w:w="5419" w:type="dxa"/>
            <w:tcBorders>
              <w:top w:val="nil"/>
              <w:left w:val="nil"/>
              <w:bottom w:val="single" w:sz="4" w:space="0" w:color="auto"/>
              <w:right w:val="single" w:sz="4" w:space="0" w:color="auto"/>
            </w:tcBorders>
            <w:shd w:val="clear" w:color="auto" w:fill="auto"/>
            <w:vAlign w:val="center"/>
            <w:hideMark/>
          </w:tcPr>
          <w:p w14:paraId="6C51A0A5"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538,2</w:t>
            </w:r>
          </w:p>
        </w:tc>
      </w:tr>
      <w:tr w:rsidR="003D25B2" w:rsidRPr="00FF6029" w14:paraId="42F7FB1C" w14:textId="77777777" w:rsidTr="003D25B2">
        <w:trPr>
          <w:gridAfter w:val="4"/>
          <w:wAfter w:w="24" w:type="dxa"/>
          <w:trHeight w:val="121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D1E7748" w14:textId="77777777" w:rsidR="003D25B2" w:rsidRPr="00FF6029" w:rsidRDefault="003D25B2" w:rsidP="003D25B2">
            <w:pPr>
              <w:spacing w:after="0" w:line="240" w:lineRule="auto"/>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54D2CAB0"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99.9.00.99990</w:t>
            </w:r>
          </w:p>
        </w:tc>
        <w:tc>
          <w:tcPr>
            <w:tcW w:w="621" w:type="dxa"/>
            <w:tcBorders>
              <w:top w:val="nil"/>
              <w:left w:val="nil"/>
              <w:bottom w:val="single" w:sz="4" w:space="0" w:color="auto"/>
              <w:right w:val="single" w:sz="4" w:space="0" w:color="auto"/>
            </w:tcBorders>
            <w:shd w:val="clear" w:color="auto" w:fill="auto"/>
            <w:vAlign w:val="center"/>
            <w:hideMark/>
          </w:tcPr>
          <w:p w14:paraId="35B6B15B"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14:paraId="3CBECDB8"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7EE6E7A1" w14:textId="77777777" w:rsidR="003D25B2" w:rsidRPr="00FF6029" w:rsidRDefault="003D25B2" w:rsidP="003D25B2">
            <w:pPr>
              <w:spacing w:after="0" w:line="240" w:lineRule="auto"/>
              <w:jc w:val="center"/>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B50F8E1" w14:textId="77777777" w:rsidR="003D25B2" w:rsidRPr="00FF6029" w:rsidRDefault="003D25B2" w:rsidP="003D25B2">
            <w:pPr>
              <w:spacing w:after="0" w:line="240" w:lineRule="auto"/>
              <w:jc w:val="right"/>
              <w:rPr>
                <w:rFonts w:ascii="Times New Roman" w:eastAsia="Times New Roman" w:hAnsi="Times New Roman" w:cs="Times New Roman"/>
                <w:b/>
                <w:bCs/>
                <w:sz w:val="16"/>
                <w:szCs w:val="16"/>
                <w:lang w:eastAsia="ru-RU"/>
              </w:rPr>
            </w:pPr>
            <w:r w:rsidRPr="00FF6029">
              <w:rPr>
                <w:rFonts w:ascii="Times New Roman" w:eastAsia="Times New Roman" w:hAnsi="Times New Roman" w:cs="Times New Roman"/>
                <w:b/>
                <w:bCs/>
                <w:sz w:val="16"/>
                <w:szCs w:val="16"/>
                <w:lang w:eastAsia="ru-RU"/>
              </w:rPr>
              <w:t>280,7</w:t>
            </w:r>
          </w:p>
        </w:tc>
        <w:tc>
          <w:tcPr>
            <w:tcW w:w="1200" w:type="dxa"/>
            <w:tcBorders>
              <w:top w:val="nil"/>
              <w:left w:val="nil"/>
              <w:bottom w:val="single" w:sz="4" w:space="0" w:color="auto"/>
              <w:right w:val="single" w:sz="4" w:space="0" w:color="auto"/>
            </w:tcBorders>
            <w:shd w:val="clear" w:color="auto" w:fill="auto"/>
            <w:vAlign w:val="center"/>
            <w:hideMark/>
          </w:tcPr>
          <w:p w14:paraId="6C68D76E"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D1D955E"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123E9D65" w14:textId="77777777" w:rsidTr="003D25B2">
        <w:trPr>
          <w:gridAfter w:val="4"/>
          <w:wAfter w:w="24" w:type="dxa"/>
          <w:trHeight w:val="1035"/>
        </w:trPr>
        <w:tc>
          <w:tcPr>
            <w:tcW w:w="5162" w:type="dxa"/>
            <w:tcBorders>
              <w:top w:val="nil"/>
              <w:left w:val="single" w:sz="4" w:space="0" w:color="auto"/>
              <w:bottom w:val="single" w:sz="4" w:space="0" w:color="auto"/>
              <w:right w:val="single" w:sz="4" w:space="0" w:color="auto"/>
            </w:tcBorders>
            <w:shd w:val="clear" w:color="auto" w:fill="auto"/>
            <w:vAlign w:val="center"/>
            <w:hideMark/>
          </w:tcPr>
          <w:p w14:paraId="3E693158"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3" w:type="dxa"/>
            <w:tcBorders>
              <w:top w:val="nil"/>
              <w:left w:val="nil"/>
              <w:bottom w:val="single" w:sz="4" w:space="0" w:color="auto"/>
              <w:right w:val="single" w:sz="4" w:space="0" w:color="auto"/>
            </w:tcBorders>
            <w:shd w:val="clear" w:color="auto" w:fill="auto"/>
            <w:vAlign w:val="center"/>
            <w:hideMark/>
          </w:tcPr>
          <w:p w14:paraId="6496E471"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99.9.00.99990</w:t>
            </w:r>
          </w:p>
        </w:tc>
        <w:tc>
          <w:tcPr>
            <w:tcW w:w="621" w:type="dxa"/>
            <w:tcBorders>
              <w:top w:val="nil"/>
              <w:left w:val="nil"/>
              <w:bottom w:val="single" w:sz="4" w:space="0" w:color="auto"/>
              <w:right w:val="single" w:sz="4" w:space="0" w:color="auto"/>
            </w:tcBorders>
            <w:shd w:val="clear" w:color="auto" w:fill="auto"/>
            <w:vAlign w:val="center"/>
            <w:hideMark/>
          </w:tcPr>
          <w:p w14:paraId="0BC6BD56"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850</w:t>
            </w:r>
          </w:p>
        </w:tc>
        <w:tc>
          <w:tcPr>
            <w:tcW w:w="357" w:type="dxa"/>
            <w:tcBorders>
              <w:top w:val="nil"/>
              <w:left w:val="nil"/>
              <w:bottom w:val="single" w:sz="4" w:space="0" w:color="auto"/>
              <w:right w:val="single" w:sz="4" w:space="0" w:color="auto"/>
            </w:tcBorders>
            <w:shd w:val="clear" w:color="auto" w:fill="auto"/>
            <w:vAlign w:val="center"/>
            <w:hideMark/>
          </w:tcPr>
          <w:p w14:paraId="625A5080"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DCF2A8C" w14:textId="77777777" w:rsidR="003D25B2" w:rsidRPr="00FF6029" w:rsidRDefault="003D25B2" w:rsidP="003D25B2">
            <w:pPr>
              <w:spacing w:after="0" w:line="240" w:lineRule="auto"/>
              <w:jc w:val="center"/>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FA013DA"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280,7</w:t>
            </w:r>
          </w:p>
        </w:tc>
        <w:tc>
          <w:tcPr>
            <w:tcW w:w="1200" w:type="dxa"/>
            <w:tcBorders>
              <w:top w:val="nil"/>
              <w:left w:val="nil"/>
              <w:bottom w:val="single" w:sz="4" w:space="0" w:color="auto"/>
              <w:right w:val="single" w:sz="4" w:space="0" w:color="auto"/>
            </w:tcBorders>
            <w:shd w:val="clear" w:color="auto" w:fill="auto"/>
            <w:vAlign w:val="center"/>
            <w:hideMark/>
          </w:tcPr>
          <w:p w14:paraId="4B26679D"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B61CE93"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 </w:t>
            </w:r>
          </w:p>
        </w:tc>
      </w:tr>
      <w:tr w:rsidR="003D25B2" w:rsidRPr="00FF6029" w14:paraId="1C7E0DEF" w14:textId="77777777" w:rsidTr="003D25B2">
        <w:trPr>
          <w:gridAfter w:val="4"/>
          <w:wAfter w:w="24" w:type="dxa"/>
          <w:trHeight w:val="289"/>
        </w:trPr>
        <w:tc>
          <w:tcPr>
            <w:tcW w:w="5162" w:type="dxa"/>
            <w:tcBorders>
              <w:top w:val="nil"/>
              <w:left w:val="nil"/>
              <w:bottom w:val="nil"/>
              <w:right w:val="nil"/>
            </w:tcBorders>
            <w:shd w:val="clear" w:color="auto" w:fill="auto"/>
            <w:noWrap/>
            <w:vAlign w:val="bottom"/>
            <w:hideMark/>
          </w:tcPr>
          <w:p w14:paraId="0728E3D1" w14:textId="77777777" w:rsidR="003D25B2" w:rsidRPr="00FF6029" w:rsidRDefault="003D25B2" w:rsidP="003D25B2">
            <w:pPr>
              <w:spacing w:after="0" w:line="240" w:lineRule="auto"/>
              <w:jc w:val="right"/>
              <w:rPr>
                <w:rFonts w:ascii="Times New Roman" w:eastAsia="Times New Roman" w:hAnsi="Times New Roman" w:cs="Times New Roman"/>
                <w:color w:val="000000"/>
                <w:sz w:val="16"/>
                <w:szCs w:val="16"/>
                <w:lang w:eastAsia="ru-RU"/>
              </w:rPr>
            </w:pPr>
          </w:p>
        </w:tc>
        <w:tc>
          <w:tcPr>
            <w:tcW w:w="1643" w:type="dxa"/>
            <w:tcBorders>
              <w:top w:val="nil"/>
              <w:left w:val="nil"/>
              <w:bottom w:val="nil"/>
              <w:right w:val="nil"/>
            </w:tcBorders>
            <w:shd w:val="clear" w:color="auto" w:fill="auto"/>
            <w:noWrap/>
            <w:vAlign w:val="bottom"/>
            <w:hideMark/>
          </w:tcPr>
          <w:p w14:paraId="46B87E46"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21" w:type="dxa"/>
            <w:tcBorders>
              <w:top w:val="nil"/>
              <w:left w:val="nil"/>
              <w:bottom w:val="nil"/>
              <w:right w:val="nil"/>
            </w:tcBorders>
            <w:shd w:val="clear" w:color="auto" w:fill="auto"/>
            <w:noWrap/>
            <w:vAlign w:val="bottom"/>
            <w:hideMark/>
          </w:tcPr>
          <w:p w14:paraId="2ED129DC"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357" w:type="dxa"/>
            <w:tcBorders>
              <w:top w:val="nil"/>
              <w:left w:val="nil"/>
              <w:bottom w:val="nil"/>
              <w:right w:val="nil"/>
            </w:tcBorders>
            <w:shd w:val="clear" w:color="auto" w:fill="auto"/>
            <w:noWrap/>
            <w:vAlign w:val="bottom"/>
            <w:hideMark/>
          </w:tcPr>
          <w:p w14:paraId="293F9C03"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414" w:type="dxa"/>
            <w:tcBorders>
              <w:top w:val="nil"/>
              <w:left w:val="nil"/>
              <w:bottom w:val="nil"/>
              <w:right w:val="nil"/>
            </w:tcBorders>
            <w:shd w:val="clear" w:color="auto" w:fill="auto"/>
            <w:noWrap/>
            <w:vAlign w:val="bottom"/>
            <w:hideMark/>
          </w:tcPr>
          <w:p w14:paraId="0850F6AF"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25145804"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18814D06"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5419" w:type="dxa"/>
            <w:tcBorders>
              <w:top w:val="nil"/>
              <w:left w:val="nil"/>
              <w:bottom w:val="nil"/>
              <w:right w:val="nil"/>
            </w:tcBorders>
            <w:shd w:val="clear" w:color="auto" w:fill="auto"/>
            <w:noWrap/>
            <w:vAlign w:val="bottom"/>
            <w:hideMark/>
          </w:tcPr>
          <w:p w14:paraId="3374A22B"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r>
      <w:tr w:rsidR="003D25B2" w:rsidRPr="00FF6029" w14:paraId="371012A8" w14:textId="77777777" w:rsidTr="003D25B2">
        <w:trPr>
          <w:trHeight w:val="675"/>
        </w:trPr>
        <w:tc>
          <w:tcPr>
            <w:tcW w:w="5162" w:type="dxa"/>
            <w:tcBorders>
              <w:top w:val="nil"/>
              <w:left w:val="nil"/>
              <w:bottom w:val="nil"/>
              <w:right w:val="nil"/>
            </w:tcBorders>
            <w:shd w:val="clear" w:color="auto" w:fill="auto"/>
            <w:vAlign w:val="bottom"/>
            <w:hideMark/>
          </w:tcPr>
          <w:p w14:paraId="2AE95A26"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Председатель Собрания депутатов -                                                                                                   Глава Митякинского сельского поселения</w:t>
            </w:r>
          </w:p>
        </w:tc>
        <w:tc>
          <w:tcPr>
            <w:tcW w:w="1643" w:type="dxa"/>
            <w:tcBorders>
              <w:top w:val="nil"/>
              <w:left w:val="nil"/>
              <w:bottom w:val="nil"/>
              <w:right w:val="nil"/>
            </w:tcBorders>
            <w:shd w:val="clear" w:color="auto" w:fill="auto"/>
            <w:noWrap/>
            <w:vAlign w:val="bottom"/>
            <w:hideMark/>
          </w:tcPr>
          <w:p w14:paraId="553432DA"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p>
        </w:tc>
        <w:tc>
          <w:tcPr>
            <w:tcW w:w="621" w:type="dxa"/>
            <w:tcBorders>
              <w:top w:val="nil"/>
              <w:left w:val="nil"/>
              <w:bottom w:val="nil"/>
              <w:right w:val="nil"/>
            </w:tcBorders>
            <w:shd w:val="clear" w:color="auto" w:fill="auto"/>
            <w:noWrap/>
            <w:vAlign w:val="bottom"/>
            <w:hideMark/>
          </w:tcPr>
          <w:p w14:paraId="4E8FC73C"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357" w:type="dxa"/>
            <w:tcBorders>
              <w:top w:val="nil"/>
              <w:left w:val="nil"/>
              <w:bottom w:val="nil"/>
              <w:right w:val="nil"/>
            </w:tcBorders>
            <w:shd w:val="clear" w:color="auto" w:fill="auto"/>
            <w:noWrap/>
            <w:vAlign w:val="bottom"/>
            <w:hideMark/>
          </w:tcPr>
          <w:p w14:paraId="7CDB342A"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414" w:type="dxa"/>
            <w:tcBorders>
              <w:top w:val="nil"/>
              <w:left w:val="nil"/>
              <w:bottom w:val="nil"/>
              <w:right w:val="nil"/>
            </w:tcBorders>
            <w:shd w:val="clear" w:color="auto" w:fill="auto"/>
            <w:noWrap/>
            <w:vAlign w:val="bottom"/>
            <w:hideMark/>
          </w:tcPr>
          <w:p w14:paraId="006D3AA1"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796EE044"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643" w:type="dxa"/>
            <w:gridSpan w:val="6"/>
            <w:tcBorders>
              <w:top w:val="nil"/>
              <w:left w:val="nil"/>
              <w:bottom w:val="nil"/>
              <w:right w:val="nil"/>
            </w:tcBorders>
            <w:shd w:val="clear" w:color="auto" w:fill="auto"/>
            <w:noWrap/>
            <w:vAlign w:val="bottom"/>
            <w:hideMark/>
          </w:tcPr>
          <w:p w14:paraId="2D9E903C"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r w:rsidRPr="00FF6029">
              <w:rPr>
                <w:rFonts w:ascii="Times New Roman" w:eastAsia="Times New Roman" w:hAnsi="Times New Roman" w:cs="Times New Roman"/>
                <w:color w:val="000000"/>
                <w:sz w:val="16"/>
                <w:szCs w:val="16"/>
                <w:lang w:eastAsia="ru-RU"/>
              </w:rPr>
              <w:t>В.А. Щуров</w:t>
            </w:r>
          </w:p>
        </w:tc>
      </w:tr>
      <w:tr w:rsidR="003D25B2" w:rsidRPr="00FF6029" w14:paraId="61A70540" w14:textId="77777777" w:rsidTr="003D25B2">
        <w:trPr>
          <w:trHeight w:val="289"/>
        </w:trPr>
        <w:tc>
          <w:tcPr>
            <w:tcW w:w="5162" w:type="dxa"/>
            <w:tcBorders>
              <w:top w:val="nil"/>
              <w:left w:val="nil"/>
              <w:bottom w:val="nil"/>
              <w:right w:val="nil"/>
            </w:tcBorders>
            <w:shd w:val="clear" w:color="auto" w:fill="auto"/>
            <w:noWrap/>
            <w:vAlign w:val="bottom"/>
            <w:hideMark/>
          </w:tcPr>
          <w:p w14:paraId="7EA88E18" w14:textId="77777777" w:rsidR="003D25B2" w:rsidRPr="00FF6029" w:rsidRDefault="003D25B2" w:rsidP="003D25B2">
            <w:pPr>
              <w:spacing w:after="0" w:line="240" w:lineRule="auto"/>
              <w:rPr>
                <w:rFonts w:ascii="Times New Roman" w:eastAsia="Times New Roman" w:hAnsi="Times New Roman" w:cs="Times New Roman"/>
                <w:color w:val="000000"/>
                <w:sz w:val="16"/>
                <w:szCs w:val="16"/>
                <w:lang w:eastAsia="ru-RU"/>
              </w:rPr>
            </w:pPr>
          </w:p>
        </w:tc>
        <w:tc>
          <w:tcPr>
            <w:tcW w:w="1643" w:type="dxa"/>
            <w:tcBorders>
              <w:top w:val="nil"/>
              <w:left w:val="nil"/>
              <w:bottom w:val="nil"/>
              <w:right w:val="nil"/>
            </w:tcBorders>
            <w:shd w:val="clear" w:color="auto" w:fill="auto"/>
            <w:noWrap/>
            <w:vAlign w:val="bottom"/>
            <w:hideMark/>
          </w:tcPr>
          <w:p w14:paraId="23603178"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21" w:type="dxa"/>
            <w:tcBorders>
              <w:top w:val="nil"/>
              <w:left w:val="nil"/>
              <w:bottom w:val="nil"/>
              <w:right w:val="nil"/>
            </w:tcBorders>
            <w:shd w:val="clear" w:color="auto" w:fill="auto"/>
            <w:noWrap/>
            <w:vAlign w:val="bottom"/>
            <w:hideMark/>
          </w:tcPr>
          <w:p w14:paraId="3C56A116"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357" w:type="dxa"/>
            <w:tcBorders>
              <w:top w:val="nil"/>
              <w:left w:val="nil"/>
              <w:bottom w:val="nil"/>
              <w:right w:val="nil"/>
            </w:tcBorders>
            <w:shd w:val="clear" w:color="auto" w:fill="auto"/>
            <w:noWrap/>
            <w:vAlign w:val="bottom"/>
            <w:hideMark/>
          </w:tcPr>
          <w:p w14:paraId="626E9052"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414" w:type="dxa"/>
            <w:tcBorders>
              <w:top w:val="nil"/>
              <w:left w:val="nil"/>
              <w:bottom w:val="nil"/>
              <w:right w:val="nil"/>
            </w:tcBorders>
            <w:shd w:val="clear" w:color="auto" w:fill="auto"/>
            <w:noWrap/>
            <w:vAlign w:val="bottom"/>
            <w:hideMark/>
          </w:tcPr>
          <w:p w14:paraId="46A396FF"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0CE47C1F"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347A6FAE"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5419" w:type="dxa"/>
            <w:tcBorders>
              <w:top w:val="nil"/>
              <w:left w:val="nil"/>
              <w:bottom w:val="nil"/>
              <w:right w:val="nil"/>
            </w:tcBorders>
            <w:shd w:val="clear" w:color="auto" w:fill="auto"/>
            <w:noWrap/>
            <w:vAlign w:val="bottom"/>
            <w:hideMark/>
          </w:tcPr>
          <w:p w14:paraId="581B2573"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 w:type="dxa"/>
            <w:vAlign w:val="center"/>
            <w:hideMark/>
          </w:tcPr>
          <w:p w14:paraId="2478924F"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 w:type="dxa"/>
            <w:vAlign w:val="center"/>
            <w:hideMark/>
          </w:tcPr>
          <w:p w14:paraId="409198E5"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 w:type="dxa"/>
            <w:vAlign w:val="center"/>
            <w:hideMark/>
          </w:tcPr>
          <w:p w14:paraId="2CA36BE0"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c>
          <w:tcPr>
            <w:tcW w:w="6" w:type="dxa"/>
            <w:vAlign w:val="center"/>
            <w:hideMark/>
          </w:tcPr>
          <w:p w14:paraId="146E2C52" w14:textId="77777777" w:rsidR="003D25B2" w:rsidRPr="00FF6029" w:rsidRDefault="003D25B2" w:rsidP="003D25B2">
            <w:pPr>
              <w:spacing w:after="0" w:line="240" w:lineRule="auto"/>
              <w:rPr>
                <w:rFonts w:ascii="Times New Roman" w:eastAsia="Times New Roman" w:hAnsi="Times New Roman" w:cs="Times New Roman"/>
                <w:sz w:val="16"/>
                <w:szCs w:val="16"/>
                <w:lang w:eastAsia="ru-RU"/>
              </w:rPr>
            </w:pPr>
          </w:p>
        </w:tc>
      </w:tr>
      <w:tr w:rsidR="003D25B2" w:rsidRPr="003D25B2" w14:paraId="381B344D" w14:textId="77777777" w:rsidTr="003D25B2">
        <w:trPr>
          <w:trHeight w:val="289"/>
        </w:trPr>
        <w:tc>
          <w:tcPr>
            <w:tcW w:w="5162" w:type="dxa"/>
            <w:tcBorders>
              <w:top w:val="nil"/>
              <w:left w:val="nil"/>
              <w:bottom w:val="nil"/>
              <w:right w:val="nil"/>
            </w:tcBorders>
            <w:shd w:val="clear" w:color="auto" w:fill="auto"/>
            <w:noWrap/>
            <w:vAlign w:val="bottom"/>
            <w:hideMark/>
          </w:tcPr>
          <w:p w14:paraId="5F8162AE"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1643" w:type="dxa"/>
            <w:tcBorders>
              <w:top w:val="nil"/>
              <w:left w:val="nil"/>
              <w:bottom w:val="nil"/>
              <w:right w:val="nil"/>
            </w:tcBorders>
            <w:shd w:val="clear" w:color="auto" w:fill="auto"/>
            <w:noWrap/>
            <w:vAlign w:val="bottom"/>
            <w:hideMark/>
          </w:tcPr>
          <w:p w14:paraId="01B3A5C6"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621" w:type="dxa"/>
            <w:tcBorders>
              <w:top w:val="nil"/>
              <w:left w:val="nil"/>
              <w:bottom w:val="nil"/>
              <w:right w:val="nil"/>
            </w:tcBorders>
            <w:shd w:val="clear" w:color="auto" w:fill="auto"/>
            <w:noWrap/>
            <w:vAlign w:val="bottom"/>
            <w:hideMark/>
          </w:tcPr>
          <w:p w14:paraId="63EB5A5E"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357" w:type="dxa"/>
            <w:tcBorders>
              <w:top w:val="nil"/>
              <w:left w:val="nil"/>
              <w:bottom w:val="nil"/>
              <w:right w:val="nil"/>
            </w:tcBorders>
            <w:shd w:val="clear" w:color="auto" w:fill="auto"/>
            <w:noWrap/>
            <w:vAlign w:val="bottom"/>
            <w:hideMark/>
          </w:tcPr>
          <w:p w14:paraId="56F6C641"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414" w:type="dxa"/>
            <w:tcBorders>
              <w:top w:val="nil"/>
              <w:left w:val="nil"/>
              <w:bottom w:val="nil"/>
              <w:right w:val="nil"/>
            </w:tcBorders>
            <w:shd w:val="clear" w:color="auto" w:fill="auto"/>
            <w:noWrap/>
            <w:vAlign w:val="bottom"/>
            <w:hideMark/>
          </w:tcPr>
          <w:p w14:paraId="542090FE"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006730E7"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14:paraId="11CBAC1E"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5419" w:type="dxa"/>
            <w:tcBorders>
              <w:top w:val="nil"/>
              <w:left w:val="nil"/>
              <w:bottom w:val="nil"/>
              <w:right w:val="nil"/>
            </w:tcBorders>
            <w:shd w:val="clear" w:color="auto" w:fill="auto"/>
            <w:noWrap/>
            <w:vAlign w:val="bottom"/>
            <w:hideMark/>
          </w:tcPr>
          <w:p w14:paraId="4D96B618"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6" w:type="dxa"/>
            <w:vAlign w:val="center"/>
            <w:hideMark/>
          </w:tcPr>
          <w:p w14:paraId="29D48B98"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6" w:type="dxa"/>
            <w:vAlign w:val="center"/>
            <w:hideMark/>
          </w:tcPr>
          <w:p w14:paraId="59FC2035"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6" w:type="dxa"/>
            <w:vAlign w:val="center"/>
            <w:hideMark/>
          </w:tcPr>
          <w:p w14:paraId="386C70DD"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c>
          <w:tcPr>
            <w:tcW w:w="6" w:type="dxa"/>
            <w:vAlign w:val="center"/>
            <w:hideMark/>
          </w:tcPr>
          <w:p w14:paraId="33329F6F" w14:textId="77777777" w:rsidR="003D25B2" w:rsidRPr="003D25B2" w:rsidRDefault="003D25B2" w:rsidP="003D25B2">
            <w:pPr>
              <w:spacing w:after="0" w:line="240" w:lineRule="auto"/>
              <w:rPr>
                <w:rFonts w:ascii="Times New Roman" w:eastAsia="Times New Roman" w:hAnsi="Times New Roman" w:cs="Times New Roman"/>
                <w:sz w:val="20"/>
                <w:szCs w:val="20"/>
                <w:lang w:eastAsia="ru-RU"/>
              </w:rPr>
            </w:pPr>
          </w:p>
        </w:tc>
      </w:tr>
    </w:tbl>
    <w:p w14:paraId="2002DC53" w14:textId="77777777" w:rsidR="00572393" w:rsidRDefault="00572393" w:rsidP="00572393">
      <w:pPr>
        <w:rPr>
          <w:rFonts w:ascii="Times New Roman" w:eastAsia="Times New Roman" w:hAnsi="Times New Roman" w:cs="Times New Roman"/>
          <w:sz w:val="16"/>
          <w:szCs w:val="16"/>
          <w:lang w:eastAsia="ru-RU"/>
        </w:rPr>
      </w:pPr>
    </w:p>
    <w:p w14:paraId="13178EA9" w14:textId="77777777" w:rsidR="00E15D70" w:rsidRPr="00E15D70" w:rsidRDefault="00E15D70" w:rsidP="00E15D70">
      <w:pPr>
        <w:rPr>
          <w:rFonts w:ascii="Times New Roman" w:eastAsia="Times New Roman" w:hAnsi="Times New Roman" w:cs="Times New Roman"/>
          <w:sz w:val="16"/>
          <w:szCs w:val="16"/>
          <w:lang w:eastAsia="ru-RU"/>
        </w:rPr>
      </w:pPr>
    </w:p>
    <w:p w14:paraId="71EBD506" w14:textId="77777777" w:rsidR="00E15D70" w:rsidRPr="00E15D70" w:rsidRDefault="00E15D70" w:rsidP="00E15D70">
      <w:pPr>
        <w:rPr>
          <w:rFonts w:ascii="Times New Roman" w:eastAsia="Times New Roman" w:hAnsi="Times New Roman" w:cs="Times New Roman"/>
          <w:sz w:val="16"/>
          <w:szCs w:val="16"/>
          <w:lang w:eastAsia="ru-RU"/>
        </w:rPr>
      </w:pPr>
    </w:p>
    <w:p w14:paraId="76C322D9" w14:textId="77777777" w:rsidR="00E15D70" w:rsidRPr="00E15D70" w:rsidRDefault="00E15D70" w:rsidP="00E15D70">
      <w:pPr>
        <w:rPr>
          <w:rFonts w:ascii="Times New Roman" w:eastAsia="Times New Roman" w:hAnsi="Times New Roman" w:cs="Times New Roman"/>
          <w:sz w:val="16"/>
          <w:szCs w:val="16"/>
          <w:lang w:eastAsia="ru-RU"/>
        </w:rPr>
      </w:pPr>
    </w:p>
    <w:p w14:paraId="68DBF711" w14:textId="77777777" w:rsidR="00E15D70" w:rsidRPr="00E15D70" w:rsidRDefault="00E15D70" w:rsidP="00E15D70">
      <w:pPr>
        <w:rPr>
          <w:rFonts w:ascii="Times New Roman" w:eastAsia="Times New Roman" w:hAnsi="Times New Roman" w:cs="Times New Roman"/>
          <w:sz w:val="16"/>
          <w:szCs w:val="16"/>
          <w:lang w:eastAsia="ru-RU"/>
        </w:rPr>
      </w:pPr>
    </w:p>
    <w:p w14:paraId="3FD01A79" w14:textId="77777777" w:rsidR="00E15D70" w:rsidRDefault="00E15D70" w:rsidP="00E15D70">
      <w:pPr>
        <w:rPr>
          <w:rFonts w:ascii="Times New Roman" w:eastAsia="Times New Roman" w:hAnsi="Times New Roman" w:cs="Times New Roman"/>
          <w:sz w:val="16"/>
          <w:szCs w:val="16"/>
          <w:lang w:eastAsia="ru-RU"/>
        </w:rPr>
      </w:pPr>
    </w:p>
    <w:p w14:paraId="32A99842" w14:textId="362C7829" w:rsidR="00E15D70" w:rsidRDefault="00E15D70" w:rsidP="00E15D70">
      <w:pPr>
        <w:rPr>
          <w:rFonts w:ascii="Times New Roman" w:eastAsia="Times New Roman" w:hAnsi="Times New Roman" w:cs="Times New Roman"/>
          <w:sz w:val="16"/>
          <w:szCs w:val="16"/>
          <w:lang w:eastAsia="ru-RU"/>
        </w:rPr>
      </w:pPr>
    </w:p>
    <w:p w14:paraId="630A9096" w14:textId="2759C693" w:rsidR="00E15D70" w:rsidRDefault="00E15D70" w:rsidP="00E15D70">
      <w:pPr>
        <w:rPr>
          <w:rFonts w:ascii="Times New Roman" w:eastAsia="Times New Roman" w:hAnsi="Times New Roman" w:cs="Times New Roman"/>
          <w:sz w:val="16"/>
          <w:szCs w:val="16"/>
          <w:lang w:eastAsia="ru-RU"/>
        </w:rPr>
      </w:pPr>
    </w:p>
    <w:p w14:paraId="3A23C773" w14:textId="09A75CA6" w:rsidR="00E15D70" w:rsidRDefault="00E15D70" w:rsidP="00E15D70">
      <w:pPr>
        <w:rPr>
          <w:rFonts w:ascii="Times New Roman" w:eastAsia="Times New Roman" w:hAnsi="Times New Roman" w:cs="Times New Roman"/>
          <w:sz w:val="16"/>
          <w:szCs w:val="16"/>
          <w:lang w:eastAsia="ru-RU"/>
        </w:rPr>
      </w:pPr>
    </w:p>
    <w:p w14:paraId="749A05EC" w14:textId="77777777" w:rsidR="00E15D70" w:rsidRDefault="00E15D70" w:rsidP="00E15D70">
      <w:pPr>
        <w:rPr>
          <w:rFonts w:ascii="Times New Roman" w:eastAsia="Times New Roman" w:hAnsi="Times New Roman" w:cs="Times New Roman"/>
          <w:sz w:val="16"/>
          <w:szCs w:val="16"/>
          <w:lang w:eastAsia="ru-RU"/>
        </w:rPr>
      </w:pPr>
    </w:p>
    <w:p w14:paraId="326DB7AF" w14:textId="77777777" w:rsidR="00E15D70" w:rsidRDefault="00E15D70" w:rsidP="00E15D70">
      <w:pPr>
        <w:rPr>
          <w:rFonts w:ascii="Times New Roman" w:eastAsia="Times New Roman" w:hAnsi="Times New Roman" w:cs="Times New Roman"/>
          <w:sz w:val="16"/>
          <w:szCs w:val="16"/>
          <w:lang w:eastAsia="ru-RU"/>
        </w:rPr>
      </w:pPr>
    </w:p>
    <w:p w14:paraId="2E170CB2" w14:textId="2F42D838" w:rsidR="00E15D70" w:rsidRPr="00E15D70" w:rsidRDefault="00E15D70" w:rsidP="00E15D70">
      <w:pPr>
        <w:rPr>
          <w:rFonts w:ascii="Times New Roman" w:eastAsia="Times New Roman" w:hAnsi="Times New Roman" w:cs="Times New Roman"/>
          <w:sz w:val="16"/>
          <w:szCs w:val="16"/>
          <w:lang w:eastAsia="ru-RU"/>
        </w:rPr>
        <w:sectPr w:rsidR="00E15D70" w:rsidRPr="00E15D70" w:rsidSect="009F5820">
          <w:pgSz w:w="16838" w:h="11906" w:orient="landscape"/>
          <w:pgMar w:top="851" w:right="539" w:bottom="289" w:left="289" w:header="709" w:footer="709" w:gutter="0"/>
          <w:cols w:space="708"/>
          <w:docGrid w:linePitch="360"/>
        </w:sectPr>
      </w:pPr>
    </w:p>
    <w:tbl>
      <w:tblPr>
        <w:tblW w:w="22282" w:type="dxa"/>
        <w:tblLook w:val="04A0" w:firstRow="1" w:lastRow="0" w:firstColumn="1" w:lastColumn="0" w:noHBand="0" w:noVBand="1"/>
      </w:tblPr>
      <w:tblGrid>
        <w:gridCol w:w="3400"/>
        <w:gridCol w:w="8480"/>
        <w:gridCol w:w="1700"/>
        <w:gridCol w:w="1600"/>
        <w:gridCol w:w="7102"/>
      </w:tblGrid>
      <w:tr w:rsidR="009F5820" w:rsidRPr="009F5820" w14:paraId="7B31BB07" w14:textId="77777777" w:rsidTr="009F5820">
        <w:trPr>
          <w:trHeight w:val="360"/>
        </w:trPr>
        <w:tc>
          <w:tcPr>
            <w:tcW w:w="3400" w:type="dxa"/>
            <w:tcBorders>
              <w:top w:val="nil"/>
              <w:left w:val="nil"/>
              <w:bottom w:val="nil"/>
              <w:right w:val="nil"/>
            </w:tcBorders>
            <w:shd w:val="clear" w:color="auto" w:fill="auto"/>
            <w:noWrap/>
            <w:vAlign w:val="bottom"/>
            <w:hideMark/>
          </w:tcPr>
          <w:p w14:paraId="02D9A112" w14:textId="42D2DA8C" w:rsidR="009F5820" w:rsidRPr="009F5820" w:rsidRDefault="009F5820" w:rsidP="009F5820">
            <w:pPr>
              <w:spacing w:after="0" w:line="240" w:lineRule="auto"/>
              <w:rPr>
                <w:rFonts w:ascii="Times New Roman" w:eastAsia="Times New Roman" w:hAnsi="Times New Roman" w:cs="Times New Roman"/>
                <w:sz w:val="20"/>
                <w:szCs w:val="20"/>
                <w:lang w:eastAsia="ru-RU"/>
              </w:rPr>
            </w:pPr>
          </w:p>
        </w:tc>
        <w:tc>
          <w:tcPr>
            <w:tcW w:w="8480" w:type="dxa"/>
            <w:tcBorders>
              <w:top w:val="nil"/>
              <w:left w:val="nil"/>
              <w:bottom w:val="nil"/>
              <w:right w:val="nil"/>
            </w:tcBorders>
            <w:shd w:val="clear" w:color="auto" w:fill="auto"/>
            <w:noWrap/>
            <w:vAlign w:val="bottom"/>
            <w:hideMark/>
          </w:tcPr>
          <w:p w14:paraId="7204DCA5" w14:textId="77777777" w:rsidR="009F5820" w:rsidRPr="009F5820" w:rsidRDefault="009F5820" w:rsidP="009F5820">
            <w:pPr>
              <w:spacing w:after="0" w:line="240" w:lineRule="auto"/>
              <w:rPr>
                <w:rFonts w:ascii="Times New Roman" w:eastAsia="Times New Roman" w:hAnsi="Times New Roman" w:cs="Times New Roman"/>
                <w:sz w:val="20"/>
                <w:szCs w:val="20"/>
                <w:lang w:eastAsia="ru-RU"/>
              </w:rPr>
            </w:pPr>
          </w:p>
        </w:tc>
        <w:tc>
          <w:tcPr>
            <w:tcW w:w="1700" w:type="dxa"/>
            <w:tcBorders>
              <w:top w:val="nil"/>
              <w:left w:val="nil"/>
              <w:bottom w:val="nil"/>
              <w:right w:val="nil"/>
            </w:tcBorders>
            <w:shd w:val="clear" w:color="auto" w:fill="auto"/>
            <w:noWrap/>
            <w:vAlign w:val="bottom"/>
            <w:hideMark/>
          </w:tcPr>
          <w:p w14:paraId="3F918D1F" w14:textId="77777777" w:rsidR="009F5820" w:rsidRPr="009F5820" w:rsidRDefault="009F5820" w:rsidP="009F5820">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4DDFAD50" w14:textId="77777777" w:rsidR="009F5820" w:rsidRPr="009F5820" w:rsidRDefault="009F5820" w:rsidP="009F5820">
            <w:pPr>
              <w:spacing w:after="0" w:line="240" w:lineRule="auto"/>
              <w:rPr>
                <w:rFonts w:ascii="Times New Roman" w:eastAsia="Times New Roman" w:hAnsi="Times New Roman" w:cs="Times New Roman"/>
                <w:sz w:val="20"/>
                <w:szCs w:val="20"/>
                <w:lang w:eastAsia="ru-RU"/>
              </w:rPr>
            </w:pPr>
          </w:p>
        </w:tc>
        <w:tc>
          <w:tcPr>
            <w:tcW w:w="7102" w:type="dxa"/>
            <w:tcBorders>
              <w:top w:val="nil"/>
              <w:left w:val="nil"/>
              <w:bottom w:val="nil"/>
              <w:right w:val="nil"/>
            </w:tcBorders>
            <w:shd w:val="clear" w:color="auto" w:fill="auto"/>
            <w:noWrap/>
            <w:vAlign w:val="bottom"/>
            <w:hideMark/>
          </w:tcPr>
          <w:p w14:paraId="1908A1BE" w14:textId="77777777" w:rsidR="009F5820" w:rsidRPr="009F5820" w:rsidRDefault="009F5820" w:rsidP="009F5820">
            <w:pPr>
              <w:spacing w:after="0" w:line="240" w:lineRule="auto"/>
              <w:rPr>
                <w:rFonts w:ascii="Times New Roman" w:eastAsia="Times New Roman" w:hAnsi="Times New Roman" w:cs="Times New Roman"/>
                <w:sz w:val="20"/>
                <w:szCs w:val="20"/>
                <w:lang w:eastAsia="ru-RU"/>
              </w:rPr>
            </w:pPr>
          </w:p>
        </w:tc>
      </w:tr>
    </w:tbl>
    <w:p w14:paraId="652E7850" w14:textId="1831C823" w:rsidR="00E15D70" w:rsidRPr="00E15D70" w:rsidRDefault="00E15D70" w:rsidP="00E15D70">
      <w:pPr>
        <w:pStyle w:val="a9"/>
        <w:contextualSpacing/>
        <w:jc w:val="center"/>
        <w:rPr>
          <w:b w:val="0"/>
          <w:color w:val="auto"/>
          <w:sz w:val="16"/>
          <w:szCs w:val="16"/>
          <w:lang w:val="ru-RU"/>
        </w:rPr>
      </w:pPr>
      <w:r w:rsidRPr="002D546A">
        <w:rPr>
          <w:b w:val="0"/>
          <w:noProof/>
          <w:color w:val="auto"/>
          <w:sz w:val="24"/>
        </w:rPr>
        <mc:AlternateContent>
          <mc:Choice Requires="wps">
            <w:drawing>
              <wp:anchor distT="0" distB="0" distL="114300" distR="114300" simplePos="0" relativeHeight="251663360" behindDoc="0" locked="0" layoutInCell="1" allowOverlap="1" wp14:anchorId="5E3D0F71" wp14:editId="1F1C3534">
                <wp:simplePos x="0" y="0"/>
                <wp:positionH relativeFrom="column">
                  <wp:posOffset>4824095</wp:posOffset>
                </wp:positionH>
                <wp:positionV relativeFrom="paragraph">
                  <wp:posOffset>-19685</wp:posOffset>
                </wp:positionV>
                <wp:extent cx="1938020" cy="467995"/>
                <wp:effectExtent l="0" t="0" r="5080"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64481" w14:textId="77777777" w:rsidR="00E15D70" w:rsidRPr="0014458F" w:rsidRDefault="00E15D70" w:rsidP="00E15D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0F71" id="Прямоугольник 4" o:spid="_x0000_s1026" style="position:absolute;left:0;text-align:left;margin-left:379.85pt;margin-top:-1.55pt;width:152.6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R8JwIAAPcDAAAOAAAAZHJzL2Uyb0RvYy54bWysU0uOEzEQ3SNxB8t70knIfNJKZzTKKAhp&#10;gJEGDuB2uz+i22XKTjphhcQWiSNwCDaIz5yhcyPK7kwIsEN4YblcVc/1XpVnF5umZmuFtgKd8NFg&#10;yJnSErJKFwl/9XL56Jwz64TORA1aJXyrLL+YP3wwa02sxlBCnSlkBKJt3JqEl86ZOIqsLFUj7ACM&#10;0uTMARvhyMQiylC0hN7U0Xg4PI1awMwgSGUt3V71Tj4P+HmupHuR51Y5ViecanNhx7Cnfo/mMxEX&#10;KExZyX0Z4h+qaESl6dED1JVwgq2w+guqqSSChdwNJDQR5HklVeBAbEbDP9jclsKowIXEseYgk/1/&#10;sPL5+gZZlSV8wpkWDbWo+7R7t/vYfe/udu+7z91d9233ofvRfem+sonXqzU2prRbc4OesTXXIF9b&#10;pmFRCl2oS0RoSyUyqnLk46PfErxhKZWl7TPI6DmxchCk2+TYeEAShW1Ch7aHDqmNY5IuR9PH58Mx&#10;NVKSb3J6Np2ehCdEfJ9t0LonChrmDwlHmoCALtbX1vlqRHwfEqqHusqWVV0HA4t0USNbC5qWZVh7&#10;dHscVmsfrMGn9Yj+JtD0zHqF3Cbd7MVKIdsSYYR++ui30KEEfMtZS5OXcPtmJVBxVj/VJNp0NJn4&#10;UQ3G5OTM08VjT3rsEVoSVMIdZ/1x4frxXhmsipJeGgX+Gi5J6LwKGvgm9FXt66bpCtLsf4If32M7&#10;RP36r/OfAAAA//8DAFBLAwQUAAYACAAAACEAm+uu8d8AAAAKAQAADwAAAGRycy9kb3ducmV2Lnht&#10;bEyPQU/CQBCF7yb+h82YeINdBIot3RJjwkk9CCZeh+7QNnRna3cL9d+7nOQ4eV/e+ybfjLYVZ+p9&#10;41jDbKpAEJfONFxp+NpvJ88gfEA22DomDb/kYVPc3+WYGXfhTzrvQiViCfsMNdQhdJmUvqzJop+6&#10;jjhmR9dbDPHsK2l6vMRy28onpRJpseG4UGNHrzWVp91gNWCyMD8fx/n7/m1IMK1GtV1+K60fH8aX&#10;NYhAY/iH4aof1aGITgc3sPGi1bBapquIapjMZyCugEoWKYhDjFQCssjl7QvFHwAAAP//AwBQSwEC&#10;LQAUAAYACAAAACEAtoM4kv4AAADhAQAAEwAAAAAAAAAAAAAAAAAAAAAAW0NvbnRlbnRfVHlwZXNd&#10;LnhtbFBLAQItABQABgAIAAAAIQA4/SH/1gAAAJQBAAALAAAAAAAAAAAAAAAAAC8BAABfcmVscy8u&#10;cmVsc1BLAQItABQABgAIAAAAIQA0bwR8JwIAAPcDAAAOAAAAAAAAAAAAAAAAAC4CAABkcnMvZTJv&#10;RG9jLnhtbFBLAQItABQABgAIAAAAIQCb667x3wAAAAoBAAAPAAAAAAAAAAAAAAAAAIEEAABkcnMv&#10;ZG93bnJldi54bWxQSwUGAAAAAAQABADzAAAAjQUAAAAA&#10;" stroked="f">
                <v:textbox>
                  <w:txbxContent>
                    <w:p w14:paraId="67864481" w14:textId="77777777" w:rsidR="00E15D70" w:rsidRPr="0014458F" w:rsidRDefault="00E15D70" w:rsidP="00E15D70">
                      <w:pPr>
                        <w:jc w:val="center"/>
                      </w:pPr>
                    </w:p>
                  </w:txbxContent>
                </v:textbox>
              </v:rect>
            </w:pict>
          </mc:Fallback>
        </mc:AlternateContent>
      </w:r>
      <w:r>
        <w:rPr>
          <w:b w:val="0"/>
          <w:color w:val="auto"/>
          <w:sz w:val="24"/>
          <w:lang w:val="ru-RU"/>
        </w:rPr>
        <w:t xml:space="preserve">                                  </w:t>
      </w:r>
      <w:r w:rsidRPr="00E15D70">
        <w:rPr>
          <w:b w:val="0"/>
          <w:color w:val="auto"/>
          <w:sz w:val="16"/>
          <w:szCs w:val="16"/>
        </w:rPr>
        <w:t>РОССИЙСКАЯ ФЕДЕРАЦИЯ</w:t>
      </w:r>
      <w:r w:rsidRPr="00E15D70">
        <w:rPr>
          <w:b w:val="0"/>
          <w:color w:val="auto"/>
          <w:sz w:val="16"/>
          <w:szCs w:val="16"/>
          <w:lang w:val="ru-RU"/>
        </w:rPr>
        <w:t xml:space="preserve">                  ПРОЕКТ</w:t>
      </w:r>
    </w:p>
    <w:p w14:paraId="42CA8E5F"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РОСТОВСКАЯ ОБЛАСТЬ</w:t>
      </w:r>
    </w:p>
    <w:p w14:paraId="6FC4AF45"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ТАРАСОВСКИЙ РАЙОН</w:t>
      </w:r>
    </w:p>
    <w:p w14:paraId="6784E552"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МУНИЦИПАЛЬНОЕ ОБРАЗОВАНИЕ</w:t>
      </w:r>
    </w:p>
    <w:p w14:paraId="705E7359"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«МИТЯКИНСКОЕ СЕЛЬСКОЕ ПОСЕЛЕНИЕ»</w:t>
      </w:r>
    </w:p>
    <w:p w14:paraId="727C0122" w14:textId="77777777" w:rsidR="00E15D70" w:rsidRPr="00E15D70" w:rsidRDefault="00E15D70" w:rsidP="00E15D70">
      <w:pPr>
        <w:spacing w:line="240" w:lineRule="auto"/>
        <w:contextualSpacing/>
        <w:jc w:val="center"/>
        <w:rPr>
          <w:rFonts w:ascii="Times New Roman" w:hAnsi="Times New Roman" w:cs="Times New Roman"/>
          <w:sz w:val="16"/>
          <w:szCs w:val="16"/>
        </w:rPr>
      </w:pPr>
    </w:p>
    <w:p w14:paraId="1A447375" w14:textId="77777777" w:rsidR="00E15D70" w:rsidRPr="00E15D70" w:rsidRDefault="00E15D70" w:rsidP="00E15D70">
      <w:pPr>
        <w:pStyle w:val="a6"/>
        <w:contextualSpacing/>
        <w:rPr>
          <w:rFonts w:ascii="Times New Roman" w:hAnsi="Times New Roman" w:cs="Times New Roman"/>
          <w:b w:val="0"/>
          <w:color w:val="auto"/>
          <w:sz w:val="16"/>
          <w:szCs w:val="16"/>
        </w:rPr>
      </w:pPr>
      <w:r w:rsidRPr="00E15D70">
        <w:rPr>
          <w:rFonts w:ascii="Times New Roman" w:hAnsi="Times New Roman" w:cs="Times New Roman"/>
          <w:b w:val="0"/>
          <w:color w:val="auto"/>
          <w:sz w:val="16"/>
          <w:szCs w:val="16"/>
        </w:rPr>
        <w:t>СОБРАНИЕ ДЕПУТАТОВ МИТЯКИНСКОГО СЕЛЬСКОГО ПОСЕЛЕНИЯ</w:t>
      </w:r>
    </w:p>
    <w:p w14:paraId="4F0E1DF4" w14:textId="77777777" w:rsidR="00E15D70" w:rsidRPr="00E15D70" w:rsidRDefault="00E15D70" w:rsidP="00E15D70">
      <w:pPr>
        <w:pStyle w:val="a9"/>
        <w:contextualSpacing/>
        <w:jc w:val="center"/>
        <w:rPr>
          <w:b w:val="0"/>
          <w:color w:val="auto"/>
          <w:sz w:val="16"/>
          <w:szCs w:val="16"/>
        </w:rPr>
      </w:pPr>
    </w:p>
    <w:p w14:paraId="6B9FFA4C" w14:textId="77777777" w:rsidR="00E15D70" w:rsidRPr="00E15D70" w:rsidRDefault="00E15D70" w:rsidP="00E15D70">
      <w:pPr>
        <w:pStyle w:val="a6"/>
        <w:contextualSpacing/>
        <w:rPr>
          <w:rFonts w:ascii="Times New Roman" w:hAnsi="Times New Roman" w:cs="Times New Roman"/>
          <w:caps w:val="0"/>
          <w:color w:val="auto"/>
          <w:sz w:val="16"/>
          <w:szCs w:val="16"/>
          <w:lang w:val="ru-RU"/>
        </w:rPr>
      </w:pPr>
      <w:r w:rsidRPr="00E15D70">
        <w:rPr>
          <w:rFonts w:ascii="Times New Roman" w:hAnsi="Times New Roman" w:cs="Times New Roman"/>
          <w:caps w:val="0"/>
          <w:color w:val="auto"/>
          <w:sz w:val="16"/>
          <w:szCs w:val="16"/>
        </w:rPr>
        <w:t>Р Е Ш Е Н И Е №</w:t>
      </w:r>
      <w:r w:rsidRPr="00E15D70">
        <w:rPr>
          <w:rFonts w:ascii="Times New Roman" w:hAnsi="Times New Roman" w:cs="Times New Roman"/>
          <w:caps w:val="0"/>
          <w:color w:val="auto"/>
          <w:sz w:val="16"/>
          <w:szCs w:val="16"/>
          <w:lang w:val="ru-RU"/>
        </w:rPr>
        <w:t xml:space="preserve"> 15</w:t>
      </w:r>
    </w:p>
    <w:p w14:paraId="73521B95" w14:textId="77777777" w:rsidR="00E15D70" w:rsidRPr="00E15D70" w:rsidRDefault="00E15D70" w:rsidP="00E15D70">
      <w:pPr>
        <w:pStyle w:val="a6"/>
        <w:contextualSpacing/>
        <w:rPr>
          <w:rFonts w:ascii="Times New Roman" w:hAnsi="Times New Roman" w:cs="Times New Roman"/>
          <w:color w:val="auto"/>
          <w:sz w:val="16"/>
          <w:szCs w:val="16"/>
          <w:lang w:val="ru-RU"/>
        </w:rPr>
      </w:pPr>
    </w:p>
    <w:p w14:paraId="2FF92B93"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bCs/>
          <w:sz w:val="16"/>
          <w:szCs w:val="16"/>
        </w:rPr>
        <w:t>Об утверждении Порядка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w:t>
      </w:r>
    </w:p>
    <w:p w14:paraId="05097767" w14:textId="77777777" w:rsidR="00E15D70" w:rsidRPr="00E15D70" w:rsidRDefault="00E15D70" w:rsidP="00E15D70">
      <w:pPr>
        <w:jc w:val="center"/>
        <w:rPr>
          <w:rFonts w:ascii="Times New Roman" w:hAnsi="Times New Roman" w:cs="Times New Roman"/>
          <w:b/>
          <w:bCs/>
          <w:i/>
          <w:sz w:val="16"/>
          <w:szCs w:val="16"/>
        </w:rPr>
      </w:pPr>
    </w:p>
    <w:tbl>
      <w:tblPr>
        <w:tblW w:w="0" w:type="auto"/>
        <w:tblLook w:val="04A0" w:firstRow="1" w:lastRow="0" w:firstColumn="1" w:lastColumn="0" w:noHBand="0" w:noVBand="1"/>
      </w:tblPr>
      <w:tblGrid>
        <w:gridCol w:w="4785"/>
        <w:gridCol w:w="4785"/>
      </w:tblGrid>
      <w:tr w:rsidR="00E15D70" w:rsidRPr="00E15D70" w14:paraId="0A565F86" w14:textId="77777777" w:rsidTr="00E15D70">
        <w:tc>
          <w:tcPr>
            <w:tcW w:w="4785" w:type="dxa"/>
          </w:tcPr>
          <w:p w14:paraId="57366B74" w14:textId="77777777" w:rsidR="00E15D70" w:rsidRPr="00E15D70" w:rsidRDefault="00E15D70" w:rsidP="00E15D70">
            <w:pPr>
              <w:pStyle w:val="ConsTitle"/>
              <w:ind w:right="0"/>
              <w:contextualSpacing/>
              <w:jc w:val="center"/>
              <w:rPr>
                <w:rFonts w:ascii="Times New Roman" w:hAnsi="Times New Roman" w:cs="Times New Roman"/>
                <w:b w:val="0"/>
                <w:color w:val="auto"/>
              </w:rPr>
            </w:pPr>
            <w:r w:rsidRPr="00E15D70">
              <w:rPr>
                <w:rFonts w:ascii="Times New Roman" w:hAnsi="Times New Roman" w:cs="Times New Roman"/>
                <w:b w:val="0"/>
                <w:color w:val="auto"/>
              </w:rPr>
              <w:t>Принято</w:t>
            </w:r>
          </w:p>
          <w:p w14:paraId="5DC53474" w14:textId="77777777" w:rsidR="00E15D70" w:rsidRPr="00E15D70" w:rsidRDefault="00E15D70" w:rsidP="00E15D70">
            <w:pPr>
              <w:pStyle w:val="ConsTitle"/>
              <w:ind w:right="0"/>
              <w:contextualSpacing/>
              <w:jc w:val="center"/>
              <w:rPr>
                <w:rFonts w:ascii="Times New Roman" w:hAnsi="Times New Roman" w:cs="Times New Roman"/>
                <w:b w:val="0"/>
                <w:color w:val="auto"/>
              </w:rPr>
            </w:pPr>
            <w:r w:rsidRPr="00E15D70">
              <w:rPr>
                <w:rFonts w:ascii="Times New Roman" w:hAnsi="Times New Roman" w:cs="Times New Roman"/>
                <w:b w:val="0"/>
                <w:color w:val="auto"/>
              </w:rPr>
              <w:t>Собранием депутатов</w:t>
            </w:r>
          </w:p>
        </w:tc>
        <w:tc>
          <w:tcPr>
            <w:tcW w:w="4785" w:type="dxa"/>
          </w:tcPr>
          <w:p w14:paraId="717A34E2" w14:textId="77777777" w:rsidR="00E15D70" w:rsidRPr="00E15D70" w:rsidRDefault="00E15D70" w:rsidP="00E15D70">
            <w:pPr>
              <w:pStyle w:val="ab"/>
              <w:ind w:left="0"/>
              <w:contextualSpacing/>
              <w:jc w:val="center"/>
              <w:rPr>
                <w:color w:val="auto"/>
                <w:sz w:val="16"/>
                <w:szCs w:val="16"/>
              </w:rPr>
            </w:pPr>
          </w:p>
          <w:p w14:paraId="784BADC5" w14:textId="77777777" w:rsidR="00E15D70" w:rsidRPr="00E15D70" w:rsidRDefault="00E15D70" w:rsidP="00E15D70">
            <w:pPr>
              <w:pStyle w:val="ab"/>
              <w:ind w:left="0"/>
              <w:contextualSpacing/>
              <w:jc w:val="center"/>
              <w:rPr>
                <w:color w:val="auto"/>
                <w:sz w:val="16"/>
                <w:szCs w:val="16"/>
              </w:rPr>
            </w:pPr>
            <w:r w:rsidRPr="00E15D70">
              <w:rPr>
                <w:color w:val="auto"/>
                <w:sz w:val="16"/>
                <w:szCs w:val="16"/>
              </w:rPr>
              <w:t xml:space="preserve"> 28  августа  2020 года</w:t>
            </w:r>
          </w:p>
        </w:tc>
      </w:tr>
    </w:tbl>
    <w:p w14:paraId="2E9B3C05" w14:textId="77777777" w:rsidR="00E15D70" w:rsidRPr="00E15D70" w:rsidRDefault="00E15D70" w:rsidP="00E15D70">
      <w:pPr>
        <w:jc w:val="both"/>
        <w:rPr>
          <w:rFonts w:ascii="Times New Roman" w:hAnsi="Times New Roman" w:cs="Times New Roman"/>
          <w:b/>
          <w:sz w:val="16"/>
          <w:szCs w:val="16"/>
          <w:shd w:val="clear" w:color="auto" w:fill="FFFFFF"/>
        </w:rPr>
      </w:pPr>
    </w:p>
    <w:p w14:paraId="145A6954" w14:textId="77777777" w:rsidR="00E15D70" w:rsidRPr="00E15D70" w:rsidRDefault="00E15D70" w:rsidP="00E15D70">
      <w:pPr>
        <w:ind w:firstLine="709"/>
        <w:jc w:val="both"/>
        <w:rPr>
          <w:rFonts w:ascii="Times New Roman" w:hAnsi="Times New Roman" w:cs="Times New Roman"/>
          <w:sz w:val="16"/>
          <w:szCs w:val="16"/>
        </w:rPr>
      </w:pPr>
      <w:r w:rsidRPr="00E15D70">
        <w:rPr>
          <w:rFonts w:ascii="Times New Roman" w:hAnsi="Times New Roman" w:cs="Times New Roman"/>
          <w:sz w:val="16"/>
          <w:szCs w:val="16"/>
          <w:shd w:val="clear" w:color="auto" w:fill="FFFFFF"/>
        </w:rPr>
        <w:t xml:space="preserve">В соответствии со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местный бюджет, </w:t>
      </w:r>
      <w:r w:rsidRPr="00E15D70">
        <w:rPr>
          <w:rFonts w:ascii="Times New Roman" w:hAnsi="Times New Roman" w:cs="Times New Roman"/>
          <w:spacing w:val="-5"/>
          <w:sz w:val="16"/>
          <w:szCs w:val="16"/>
        </w:rPr>
        <w:t>руководствуясь Уставом муниципального образования «</w:t>
      </w:r>
      <w:proofErr w:type="spellStart"/>
      <w:r w:rsidRPr="00E15D70">
        <w:rPr>
          <w:rFonts w:ascii="Times New Roman" w:hAnsi="Times New Roman" w:cs="Times New Roman"/>
          <w:spacing w:val="-5"/>
          <w:sz w:val="16"/>
          <w:szCs w:val="16"/>
        </w:rPr>
        <w:t>Митякинское</w:t>
      </w:r>
      <w:proofErr w:type="spellEnd"/>
      <w:r w:rsidRPr="00E15D70">
        <w:rPr>
          <w:rFonts w:ascii="Times New Roman" w:hAnsi="Times New Roman" w:cs="Times New Roman"/>
          <w:spacing w:val="-5"/>
          <w:sz w:val="16"/>
          <w:szCs w:val="16"/>
        </w:rPr>
        <w:t xml:space="preserve"> сельское поселение», Собрание депутатов</w:t>
      </w:r>
      <w:r w:rsidRPr="00E15D70">
        <w:rPr>
          <w:rFonts w:ascii="Times New Roman" w:hAnsi="Times New Roman" w:cs="Times New Roman"/>
          <w:sz w:val="16"/>
          <w:szCs w:val="16"/>
        </w:rPr>
        <w:t xml:space="preserve"> Митякинского сельского поселения </w:t>
      </w:r>
    </w:p>
    <w:p w14:paraId="6B87895D" w14:textId="77777777" w:rsidR="00E15D70" w:rsidRPr="00E15D70" w:rsidRDefault="00E15D70" w:rsidP="00E15D70">
      <w:pPr>
        <w:spacing w:line="240" w:lineRule="auto"/>
        <w:ind w:right="-1"/>
        <w:jc w:val="center"/>
        <w:rPr>
          <w:rFonts w:ascii="Times New Roman" w:hAnsi="Times New Roman" w:cs="Times New Roman"/>
          <w:b/>
          <w:bCs/>
          <w:sz w:val="16"/>
          <w:szCs w:val="16"/>
        </w:rPr>
      </w:pPr>
    </w:p>
    <w:p w14:paraId="49ADAA6C" w14:textId="77777777" w:rsidR="00E15D70" w:rsidRPr="00E15D70" w:rsidRDefault="00E15D70" w:rsidP="00E15D70">
      <w:pPr>
        <w:spacing w:line="240" w:lineRule="auto"/>
        <w:ind w:right="-1"/>
        <w:jc w:val="center"/>
        <w:rPr>
          <w:rFonts w:ascii="Times New Roman" w:hAnsi="Times New Roman" w:cs="Times New Roman"/>
          <w:b/>
          <w:bCs/>
          <w:sz w:val="16"/>
          <w:szCs w:val="16"/>
        </w:rPr>
      </w:pPr>
      <w:r w:rsidRPr="00E15D70">
        <w:rPr>
          <w:rFonts w:ascii="Times New Roman" w:hAnsi="Times New Roman" w:cs="Times New Roman"/>
          <w:b/>
          <w:bCs/>
          <w:sz w:val="16"/>
          <w:szCs w:val="16"/>
        </w:rPr>
        <w:t>РЕШИЛО:</w:t>
      </w:r>
    </w:p>
    <w:p w14:paraId="266FD1F8" w14:textId="77777777" w:rsidR="00E15D70" w:rsidRPr="00E15D70" w:rsidRDefault="00E15D70" w:rsidP="00E15D70">
      <w:pPr>
        <w:spacing w:line="240" w:lineRule="auto"/>
        <w:ind w:right="-1"/>
        <w:jc w:val="center"/>
        <w:rPr>
          <w:rFonts w:ascii="Times New Roman" w:hAnsi="Times New Roman" w:cs="Times New Roman"/>
          <w:b/>
          <w:bCs/>
          <w:sz w:val="16"/>
          <w:szCs w:val="16"/>
        </w:rPr>
      </w:pPr>
    </w:p>
    <w:p w14:paraId="2AD6DDAE" w14:textId="77777777" w:rsidR="00E15D70" w:rsidRPr="00E15D70" w:rsidRDefault="00E15D70" w:rsidP="00E15D70">
      <w:pPr>
        <w:pStyle w:val="4"/>
        <w:numPr>
          <w:ilvl w:val="0"/>
          <w:numId w:val="4"/>
        </w:numPr>
        <w:shd w:val="clear" w:color="auto" w:fill="auto"/>
        <w:spacing w:before="0" w:after="0" w:line="278" w:lineRule="exact"/>
        <w:ind w:right="40" w:firstLine="567"/>
        <w:rPr>
          <w:rFonts w:ascii="Times New Roman" w:hAnsi="Times New Roman" w:cs="Times New Roman"/>
          <w:sz w:val="16"/>
          <w:szCs w:val="16"/>
        </w:rPr>
      </w:pPr>
      <w:r w:rsidRPr="00E15D70">
        <w:rPr>
          <w:rFonts w:ascii="Times New Roman" w:hAnsi="Times New Roman" w:cs="Times New Roman"/>
          <w:sz w:val="16"/>
          <w:szCs w:val="16"/>
          <w:shd w:val="clear" w:color="auto" w:fill="FFFFFF"/>
        </w:rPr>
        <w:t xml:space="preserve"> Утвердить Порядок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 согласно приложение 1.</w:t>
      </w:r>
    </w:p>
    <w:p w14:paraId="100313BC" w14:textId="77777777" w:rsidR="00E15D70" w:rsidRPr="00E15D70" w:rsidRDefault="00E15D70" w:rsidP="00E15D70">
      <w:pPr>
        <w:pStyle w:val="4"/>
        <w:numPr>
          <w:ilvl w:val="0"/>
          <w:numId w:val="4"/>
        </w:numPr>
        <w:shd w:val="clear" w:color="auto" w:fill="auto"/>
        <w:tabs>
          <w:tab w:val="left" w:pos="0"/>
        </w:tabs>
        <w:spacing w:before="0" w:after="0" w:line="278" w:lineRule="exact"/>
        <w:ind w:right="40" w:firstLine="567"/>
        <w:rPr>
          <w:rFonts w:ascii="Times New Roman" w:hAnsi="Times New Roman" w:cs="Times New Roman"/>
          <w:sz w:val="16"/>
          <w:szCs w:val="16"/>
        </w:rPr>
      </w:pPr>
      <w:r w:rsidRPr="00E15D70">
        <w:rPr>
          <w:rFonts w:ascii="Times New Roman" w:hAnsi="Times New Roman" w:cs="Times New Roman"/>
          <w:sz w:val="16"/>
          <w:szCs w:val="16"/>
          <w:shd w:val="clear" w:color="auto" w:fill="FFFFFF"/>
        </w:rPr>
        <w:t xml:space="preserve"> Утвердить комиссию о принятии решения о признании безнадежной к взысканию задолженности по платежам в местный бюджет Приложение 2.</w:t>
      </w:r>
    </w:p>
    <w:p w14:paraId="6118DDA0" w14:textId="77777777" w:rsidR="00E15D70" w:rsidRPr="00E15D70" w:rsidRDefault="00E15D70" w:rsidP="00E15D70">
      <w:pPr>
        <w:pStyle w:val="4"/>
        <w:numPr>
          <w:ilvl w:val="0"/>
          <w:numId w:val="4"/>
        </w:numPr>
        <w:shd w:val="clear" w:color="auto" w:fill="auto"/>
        <w:tabs>
          <w:tab w:val="left" w:pos="0"/>
        </w:tabs>
        <w:spacing w:before="0" w:after="0" w:line="278" w:lineRule="exact"/>
        <w:ind w:right="40" w:firstLine="567"/>
        <w:rPr>
          <w:rFonts w:ascii="Times New Roman" w:hAnsi="Times New Roman" w:cs="Times New Roman"/>
          <w:sz w:val="16"/>
          <w:szCs w:val="16"/>
        </w:rPr>
      </w:pPr>
      <w:r w:rsidRPr="00E15D70">
        <w:rPr>
          <w:rStyle w:val="1"/>
          <w:rFonts w:eastAsiaTheme="minorHAnsi"/>
          <w:sz w:val="16"/>
          <w:szCs w:val="16"/>
        </w:rPr>
        <w:t xml:space="preserve"> Установить, что решение о признании безнадежной к взысканию и списании недоимки и задолженности по пеням и штрафам по местным налогам и сборам по дополнительным основаниям, установленным частью 1 настоящего решения, принимается Межрайонной инспекцией Федеральной налоговой службы № 3 по Ростовской области (далее - налоговый орган) по месту учета налогоплательщика.</w:t>
      </w:r>
    </w:p>
    <w:p w14:paraId="11FB2429" w14:textId="77777777" w:rsidR="00E15D70" w:rsidRPr="00E15D70" w:rsidRDefault="00E15D70" w:rsidP="00E15D70">
      <w:pPr>
        <w:widowControl w:val="0"/>
        <w:numPr>
          <w:ilvl w:val="0"/>
          <w:numId w:val="4"/>
        </w:numPr>
        <w:tabs>
          <w:tab w:val="left" w:pos="0"/>
        </w:tabs>
        <w:autoSpaceDE w:val="0"/>
        <w:autoSpaceDN w:val="0"/>
        <w:adjustRightInd w:val="0"/>
        <w:spacing w:after="0" w:line="300" w:lineRule="auto"/>
        <w:ind w:firstLine="567"/>
        <w:jc w:val="both"/>
        <w:rPr>
          <w:rFonts w:ascii="Times New Roman" w:hAnsi="Times New Roman" w:cs="Times New Roman"/>
          <w:bCs/>
          <w:sz w:val="16"/>
          <w:szCs w:val="16"/>
        </w:rPr>
      </w:pPr>
      <w:r w:rsidRPr="00E15D70">
        <w:rPr>
          <w:rFonts w:ascii="Times New Roman" w:hAnsi="Times New Roman" w:cs="Times New Roman"/>
          <w:sz w:val="16"/>
          <w:szCs w:val="16"/>
          <w:shd w:val="clear" w:color="auto" w:fill="FFFFFF"/>
        </w:rPr>
        <w:t xml:space="preserve"> Признать утратившим силу решение № 6 от 12.02.2020 «</w:t>
      </w:r>
      <w:r w:rsidRPr="00E15D70">
        <w:rPr>
          <w:rFonts w:ascii="Times New Roman" w:hAnsi="Times New Roman" w:cs="Times New Roman"/>
          <w:bCs/>
          <w:sz w:val="16"/>
          <w:szCs w:val="16"/>
        </w:rPr>
        <w:t>Об установлении дополнительных оснований признания безнадежными к взысканию недоимки, задолженности по пеням и штрафам по местным налогам и перечня документов, подтверждающих обстоятельства признания безнадежными к взысканию недоимки, задолженности по пеням и штрафам».</w:t>
      </w:r>
    </w:p>
    <w:p w14:paraId="6AA6F4FC" w14:textId="77777777" w:rsidR="00E15D70" w:rsidRPr="00E15D70" w:rsidRDefault="00E15D70" w:rsidP="00E15D70">
      <w:pPr>
        <w:pStyle w:val="4"/>
        <w:numPr>
          <w:ilvl w:val="0"/>
          <w:numId w:val="4"/>
        </w:numPr>
        <w:shd w:val="clear" w:color="auto" w:fill="auto"/>
        <w:tabs>
          <w:tab w:val="left" w:pos="0"/>
        </w:tabs>
        <w:spacing w:before="0" w:after="0" w:line="278" w:lineRule="exact"/>
        <w:ind w:right="40" w:firstLine="567"/>
        <w:rPr>
          <w:rFonts w:ascii="Times New Roman" w:hAnsi="Times New Roman" w:cs="Times New Roman"/>
          <w:sz w:val="16"/>
          <w:szCs w:val="16"/>
        </w:rPr>
      </w:pPr>
      <w:r w:rsidRPr="00E15D70">
        <w:rPr>
          <w:rStyle w:val="1"/>
          <w:rFonts w:eastAsiaTheme="minorHAnsi"/>
          <w:sz w:val="16"/>
          <w:szCs w:val="16"/>
        </w:rPr>
        <w:t xml:space="preserve"> </w:t>
      </w:r>
      <w:r w:rsidRPr="00E15D70">
        <w:rPr>
          <w:rFonts w:ascii="Times New Roman" w:hAnsi="Times New Roman" w:cs="Times New Roman"/>
          <w:sz w:val="16"/>
          <w:szCs w:val="16"/>
          <w:shd w:val="clear" w:color="auto" w:fill="FFFFFF"/>
        </w:rPr>
        <w:t>Настоящее решение вступает в силу со дня его официального опубликования.</w:t>
      </w:r>
    </w:p>
    <w:p w14:paraId="22115B50" w14:textId="77777777" w:rsidR="00E15D70" w:rsidRPr="00E15D70" w:rsidRDefault="00E15D70" w:rsidP="00E15D70">
      <w:pPr>
        <w:widowControl w:val="0"/>
        <w:numPr>
          <w:ilvl w:val="0"/>
          <w:numId w:val="4"/>
        </w:numPr>
        <w:tabs>
          <w:tab w:val="left" w:pos="0"/>
        </w:tabs>
        <w:spacing w:after="0" w:line="220" w:lineRule="exact"/>
        <w:ind w:firstLine="567"/>
        <w:jc w:val="both"/>
        <w:rPr>
          <w:rFonts w:ascii="Times New Roman" w:hAnsi="Times New Roman" w:cs="Times New Roman"/>
          <w:sz w:val="16"/>
          <w:szCs w:val="16"/>
        </w:rPr>
      </w:pPr>
      <w:r w:rsidRPr="00E15D70">
        <w:rPr>
          <w:rStyle w:val="40"/>
          <w:rFonts w:eastAsiaTheme="minorHAnsi"/>
          <w:sz w:val="16"/>
          <w:szCs w:val="16"/>
        </w:rPr>
        <w:t xml:space="preserve"> Контроль  за исполнением настоящего решения оставляю за собой.</w:t>
      </w:r>
    </w:p>
    <w:p w14:paraId="0EE8D7E5" w14:textId="77777777" w:rsidR="00E15D70" w:rsidRPr="00E15D70" w:rsidRDefault="00E15D70" w:rsidP="00E15D70">
      <w:pPr>
        <w:tabs>
          <w:tab w:val="left" w:pos="0"/>
        </w:tabs>
        <w:spacing w:line="240" w:lineRule="auto"/>
        <w:ind w:right="-1" w:firstLine="567"/>
        <w:jc w:val="both"/>
        <w:rPr>
          <w:rFonts w:ascii="Times New Roman" w:hAnsi="Times New Roman" w:cs="Times New Roman"/>
          <w:b/>
          <w:bCs/>
          <w:sz w:val="16"/>
          <w:szCs w:val="16"/>
        </w:rPr>
      </w:pPr>
    </w:p>
    <w:p w14:paraId="15AF18C7" w14:textId="77777777" w:rsidR="00E15D70" w:rsidRPr="00E15D70" w:rsidRDefault="00E15D70" w:rsidP="00E15D70">
      <w:pPr>
        <w:spacing w:line="240" w:lineRule="auto"/>
        <w:rPr>
          <w:rFonts w:ascii="Times New Roman" w:hAnsi="Times New Roman" w:cs="Times New Roman"/>
          <w:sz w:val="16"/>
          <w:szCs w:val="16"/>
        </w:rPr>
      </w:pPr>
      <w:r w:rsidRPr="00E15D70">
        <w:rPr>
          <w:rFonts w:ascii="Times New Roman" w:hAnsi="Times New Roman" w:cs="Times New Roman"/>
          <w:sz w:val="16"/>
          <w:szCs w:val="16"/>
        </w:rPr>
        <w:t>Председатель Собрания депутатов -</w:t>
      </w:r>
    </w:p>
    <w:p w14:paraId="795640B0" w14:textId="77777777" w:rsidR="00E15D70" w:rsidRPr="00E15D70" w:rsidRDefault="00E15D70" w:rsidP="00E15D70">
      <w:pPr>
        <w:spacing w:line="240" w:lineRule="auto"/>
        <w:rPr>
          <w:rFonts w:ascii="Times New Roman" w:hAnsi="Times New Roman" w:cs="Times New Roman"/>
          <w:sz w:val="16"/>
          <w:szCs w:val="16"/>
        </w:rPr>
      </w:pPr>
      <w:r w:rsidRPr="00E15D70">
        <w:rPr>
          <w:rFonts w:ascii="Times New Roman" w:hAnsi="Times New Roman" w:cs="Times New Roman"/>
          <w:sz w:val="16"/>
          <w:szCs w:val="16"/>
        </w:rPr>
        <w:t>глава Митякинского сельского поселения</w:t>
      </w:r>
      <w:r w:rsidRPr="00E15D70">
        <w:rPr>
          <w:rFonts w:ascii="Times New Roman" w:hAnsi="Times New Roman" w:cs="Times New Roman"/>
          <w:sz w:val="16"/>
          <w:szCs w:val="16"/>
        </w:rPr>
        <w:tab/>
        <w:t xml:space="preserve"> </w:t>
      </w:r>
      <w:r w:rsidRPr="00E15D70">
        <w:rPr>
          <w:rFonts w:ascii="Times New Roman" w:hAnsi="Times New Roman" w:cs="Times New Roman"/>
          <w:sz w:val="16"/>
          <w:szCs w:val="16"/>
        </w:rPr>
        <w:tab/>
        <w:t xml:space="preserve"> </w:t>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t>Щуров В.А.</w:t>
      </w:r>
    </w:p>
    <w:p w14:paraId="7CFC9B31" w14:textId="77777777" w:rsidR="00E15D70" w:rsidRPr="002D546A" w:rsidRDefault="00E15D70" w:rsidP="00E15D70">
      <w:pPr>
        <w:spacing w:line="240" w:lineRule="auto"/>
        <w:rPr>
          <w:sz w:val="24"/>
          <w:szCs w:val="24"/>
        </w:rPr>
      </w:pPr>
    </w:p>
    <w:p w14:paraId="01DA9F5D" w14:textId="77777777" w:rsidR="00E15D70" w:rsidRPr="002D546A" w:rsidRDefault="00E15D70" w:rsidP="00E15D70">
      <w:pPr>
        <w:pStyle w:val="4"/>
        <w:framePr w:w="10238" w:h="1525" w:hRule="exact" w:wrap="none" w:vAnchor="page" w:hAnchor="page" w:x="1002" w:y="1181"/>
        <w:shd w:val="clear" w:color="auto" w:fill="auto"/>
        <w:spacing w:before="0" w:after="0" w:line="278" w:lineRule="exact"/>
        <w:ind w:left="5140" w:right="240" w:firstLine="0"/>
        <w:jc w:val="right"/>
        <w:rPr>
          <w:rStyle w:val="1"/>
          <w:rFonts w:eastAsiaTheme="minorHAnsi"/>
          <w:sz w:val="24"/>
          <w:szCs w:val="24"/>
        </w:rPr>
      </w:pPr>
    </w:p>
    <w:p w14:paraId="3B20704D" w14:textId="77777777" w:rsidR="00E15D70" w:rsidRPr="002D546A" w:rsidRDefault="00E15D70" w:rsidP="00E15D70">
      <w:pPr>
        <w:pStyle w:val="4"/>
        <w:framePr w:w="10238" w:h="1525" w:hRule="exact" w:wrap="none" w:vAnchor="page" w:hAnchor="page" w:x="1002" w:y="1181"/>
        <w:shd w:val="clear" w:color="auto" w:fill="auto"/>
        <w:spacing w:before="0" w:after="0" w:line="278" w:lineRule="exact"/>
        <w:ind w:left="5140" w:right="240" w:firstLine="0"/>
        <w:jc w:val="right"/>
        <w:rPr>
          <w:rStyle w:val="1"/>
          <w:rFonts w:eastAsiaTheme="minorHAnsi"/>
          <w:sz w:val="24"/>
          <w:szCs w:val="24"/>
        </w:rPr>
      </w:pPr>
    </w:p>
    <w:p w14:paraId="668118AF" w14:textId="77777777" w:rsidR="00E15D70" w:rsidRPr="002D546A" w:rsidRDefault="00E15D70" w:rsidP="00E15D70">
      <w:pPr>
        <w:pStyle w:val="4"/>
        <w:framePr w:w="10238" w:h="1525" w:hRule="exact" w:wrap="none" w:vAnchor="page" w:hAnchor="page" w:x="1002" w:y="1181"/>
        <w:shd w:val="clear" w:color="auto" w:fill="auto"/>
        <w:spacing w:before="0" w:after="0" w:line="278" w:lineRule="exact"/>
        <w:ind w:left="5140" w:right="240" w:firstLine="0"/>
        <w:jc w:val="right"/>
        <w:rPr>
          <w:sz w:val="24"/>
          <w:szCs w:val="24"/>
        </w:rPr>
      </w:pPr>
    </w:p>
    <w:p w14:paraId="019CD2D6" w14:textId="77777777" w:rsidR="00E15D70" w:rsidRPr="00E15D70" w:rsidRDefault="00E15D70" w:rsidP="00E15D70">
      <w:pPr>
        <w:ind w:left="5529" w:firstLine="7"/>
        <w:jc w:val="center"/>
        <w:rPr>
          <w:rStyle w:val="1"/>
          <w:rFonts w:eastAsiaTheme="minorHAnsi"/>
          <w:sz w:val="16"/>
          <w:szCs w:val="16"/>
        </w:rPr>
      </w:pPr>
      <w:r w:rsidRPr="002D546A">
        <w:rPr>
          <w:rStyle w:val="1"/>
          <w:rFonts w:eastAsiaTheme="minorHAnsi"/>
        </w:rPr>
        <w:br w:type="page"/>
      </w:r>
      <w:r w:rsidRPr="00E15D70">
        <w:rPr>
          <w:rStyle w:val="1"/>
          <w:rFonts w:eastAsiaTheme="minorHAnsi"/>
          <w:sz w:val="16"/>
          <w:szCs w:val="16"/>
        </w:rPr>
        <w:lastRenderedPageBreak/>
        <w:t>Приложение 1</w:t>
      </w:r>
    </w:p>
    <w:p w14:paraId="78510660" w14:textId="77777777" w:rsidR="00E15D70" w:rsidRPr="00E15D70" w:rsidRDefault="00E15D70" w:rsidP="00E15D70">
      <w:pPr>
        <w:ind w:left="5529" w:firstLine="7"/>
        <w:jc w:val="center"/>
        <w:rPr>
          <w:rStyle w:val="1"/>
          <w:rFonts w:eastAsiaTheme="minorHAnsi"/>
          <w:sz w:val="16"/>
          <w:szCs w:val="16"/>
        </w:rPr>
      </w:pPr>
      <w:r w:rsidRPr="00E15D70">
        <w:rPr>
          <w:rStyle w:val="1"/>
          <w:rFonts w:eastAsiaTheme="minorHAnsi"/>
          <w:sz w:val="16"/>
          <w:szCs w:val="16"/>
        </w:rPr>
        <w:t xml:space="preserve">к Решению собрания депутатов </w:t>
      </w:r>
      <w:proofErr w:type="spellStart"/>
      <w:r w:rsidRPr="00E15D70">
        <w:rPr>
          <w:rStyle w:val="1"/>
          <w:rFonts w:eastAsiaTheme="minorHAnsi"/>
          <w:sz w:val="16"/>
          <w:szCs w:val="16"/>
        </w:rPr>
        <w:t>Митякиснкого</w:t>
      </w:r>
      <w:proofErr w:type="spellEnd"/>
      <w:r w:rsidRPr="00E15D70">
        <w:rPr>
          <w:rStyle w:val="1"/>
          <w:rFonts w:eastAsiaTheme="minorHAnsi"/>
          <w:sz w:val="16"/>
          <w:szCs w:val="16"/>
        </w:rPr>
        <w:t xml:space="preserve"> сельского поселения </w:t>
      </w:r>
    </w:p>
    <w:p w14:paraId="576E7847" w14:textId="77777777" w:rsidR="00E15D70" w:rsidRPr="00E15D70" w:rsidRDefault="00E15D70" w:rsidP="00E15D70">
      <w:pPr>
        <w:ind w:left="5529" w:firstLine="7"/>
        <w:jc w:val="center"/>
        <w:rPr>
          <w:rFonts w:ascii="Times New Roman" w:hAnsi="Times New Roman" w:cs="Times New Roman"/>
          <w:sz w:val="16"/>
          <w:szCs w:val="16"/>
        </w:rPr>
      </w:pPr>
      <w:r w:rsidRPr="00E15D70">
        <w:rPr>
          <w:rStyle w:val="1"/>
          <w:rFonts w:eastAsiaTheme="minorHAnsi"/>
          <w:sz w:val="16"/>
          <w:szCs w:val="16"/>
        </w:rPr>
        <w:t xml:space="preserve">от 28.08.2020 г. </w:t>
      </w:r>
      <w:r w:rsidRPr="00E15D70">
        <w:rPr>
          <w:rStyle w:val="1pt"/>
          <w:rFonts w:eastAsiaTheme="minorHAnsi"/>
          <w:sz w:val="16"/>
          <w:szCs w:val="16"/>
        </w:rPr>
        <w:t>№15</w:t>
      </w:r>
    </w:p>
    <w:p w14:paraId="44091449" w14:textId="77777777" w:rsidR="00E15D70" w:rsidRPr="00E15D70" w:rsidRDefault="00E15D70" w:rsidP="00E15D70">
      <w:pPr>
        <w:jc w:val="center"/>
        <w:rPr>
          <w:rFonts w:ascii="Times New Roman" w:hAnsi="Times New Roman" w:cs="Times New Roman"/>
          <w:sz w:val="16"/>
          <w:szCs w:val="16"/>
        </w:rPr>
      </w:pPr>
    </w:p>
    <w:p w14:paraId="2B5BFBDA"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b w:val="0"/>
          <w:sz w:val="16"/>
          <w:szCs w:val="16"/>
        </w:rPr>
      </w:pPr>
      <w:r w:rsidRPr="00E15D70">
        <w:rPr>
          <w:rFonts w:ascii="Times New Roman" w:hAnsi="Times New Roman" w:cs="Times New Roman"/>
          <w:b w:val="0"/>
          <w:sz w:val="16"/>
          <w:szCs w:val="16"/>
        </w:rPr>
        <w:t>ПОРЯДОК</w:t>
      </w:r>
    </w:p>
    <w:p w14:paraId="02D9B10B"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w:t>
      </w:r>
    </w:p>
    <w:p w14:paraId="7469941D" w14:textId="77777777" w:rsidR="00E15D70" w:rsidRPr="00E15D70" w:rsidRDefault="00E15D70" w:rsidP="00E15D70">
      <w:pPr>
        <w:jc w:val="center"/>
        <w:rPr>
          <w:rFonts w:ascii="Times New Roman" w:hAnsi="Times New Roman" w:cs="Times New Roman"/>
          <w:sz w:val="16"/>
          <w:szCs w:val="16"/>
        </w:rPr>
      </w:pPr>
    </w:p>
    <w:p w14:paraId="11640152" w14:textId="77777777" w:rsidR="00E15D70" w:rsidRPr="00E15D70" w:rsidRDefault="00E15D70" w:rsidP="00E15D70">
      <w:pPr>
        <w:widowControl w:val="0"/>
        <w:numPr>
          <w:ilvl w:val="0"/>
          <w:numId w:val="5"/>
        </w:numPr>
        <w:autoSpaceDE w:val="0"/>
        <w:autoSpaceDN w:val="0"/>
        <w:adjustRightInd w:val="0"/>
        <w:spacing w:after="0" w:line="300" w:lineRule="auto"/>
        <w:ind w:left="0" w:firstLine="567"/>
        <w:jc w:val="both"/>
        <w:rPr>
          <w:rFonts w:ascii="Times New Roman" w:hAnsi="Times New Roman" w:cs="Times New Roman"/>
          <w:sz w:val="16"/>
          <w:szCs w:val="16"/>
          <w:shd w:val="clear" w:color="auto" w:fill="FFFFFF"/>
        </w:rPr>
      </w:pPr>
      <w:r w:rsidRPr="00E15D70">
        <w:rPr>
          <w:rFonts w:ascii="Times New Roman" w:hAnsi="Times New Roman" w:cs="Times New Roman"/>
          <w:sz w:val="16"/>
          <w:szCs w:val="16"/>
          <w:shd w:val="clear" w:color="auto" w:fill="FFFFFF"/>
        </w:rPr>
        <w:t>Настоящий Порядок разработан в соответствии со ст. 47.2 Бюджетного кодекса Российской Федерации и постановлением Правительства Российской Федерации от 06.05.2016г. № 393 «Об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w:t>
      </w:r>
    </w:p>
    <w:p w14:paraId="449356AB" w14:textId="77777777" w:rsidR="00E15D70" w:rsidRPr="00E15D70" w:rsidRDefault="00E15D70" w:rsidP="00E15D70">
      <w:pPr>
        <w:pStyle w:val="a6"/>
        <w:numPr>
          <w:ilvl w:val="0"/>
          <w:numId w:val="5"/>
        </w:numPr>
        <w:shd w:val="clear" w:color="auto" w:fill="FFFFFF"/>
        <w:spacing w:before="0" w:beforeAutospacing="0" w:after="150" w:afterAutospacing="0"/>
        <w:ind w:left="0" w:firstLine="567"/>
        <w:jc w:val="both"/>
        <w:rPr>
          <w:rFonts w:ascii="Times New Roman" w:hAnsi="Times New Roman" w:cs="Times New Roman"/>
          <w:sz w:val="16"/>
          <w:szCs w:val="16"/>
        </w:rPr>
      </w:pPr>
      <w:r w:rsidRPr="00E15D70">
        <w:rPr>
          <w:rFonts w:ascii="Times New Roman" w:hAnsi="Times New Roman" w:cs="Times New Roman"/>
          <w:sz w:val="16"/>
          <w:szCs w:val="16"/>
        </w:rPr>
        <w:t>Настоящий Порядок определяет основания и процедуру признания безнадежной к взысканию задолженности по платежам в бюджет муниципального образования «Митякинское сельское поселение» Тарасовского района Ростовской области (далее - местный бюджет).</w:t>
      </w:r>
    </w:p>
    <w:p w14:paraId="6370BA95" w14:textId="77777777" w:rsidR="00E15D70" w:rsidRPr="00E15D70" w:rsidRDefault="00E15D70" w:rsidP="00E15D70">
      <w:pPr>
        <w:pStyle w:val="a6"/>
        <w:shd w:val="clear" w:color="auto" w:fill="FFFFFF"/>
        <w:spacing w:before="0" w:beforeAutospacing="0" w:after="15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3.</w:t>
      </w:r>
      <w:r w:rsidRPr="00E15D70">
        <w:rPr>
          <w:rFonts w:ascii="Times New Roman" w:hAnsi="Times New Roman" w:cs="Times New Roman"/>
          <w:sz w:val="16"/>
          <w:szCs w:val="16"/>
        </w:rPr>
        <w:tab/>
        <w:t>Для целей настоящего Порядка под задолженностью понимается недоимка по налоговым и иным платежам, неналоговым доходам, подлежащим зачислению в местный бюджет, а также пени и штрафы за просрочку указанных платежей (далее - задолженность).</w:t>
      </w:r>
    </w:p>
    <w:p w14:paraId="76B2C582" w14:textId="77777777" w:rsidR="00E15D70" w:rsidRPr="00E15D70" w:rsidRDefault="00E15D70" w:rsidP="00E15D70">
      <w:pPr>
        <w:pStyle w:val="a6"/>
        <w:shd w:val="clear" w:color="auto" w:fill="FFFFFF"/>
        <w:spacing w:before="0" w:beforeAutospacing="0" w:after="15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4.</w:t>
      </w:r>
      <w:r w:rsidRPr="00E15D70">
        <w:rPr>
          <w:rFonts w:ascii="Times New Roman" w:hAnsi="Times New Roman" w:cs="Times New Roman"/>
          <w:sz w:val="16"/>
          <w:szCs w:val="16"/>
        </w:rPr>
        <w:tab/>
        <w:t>Задолженность признается безнадежной к взысканию в соответствии с настоящим Порядком в случаях:</w:t>
      </w:r>
    </w:p>
    <w:p w14:paraId="43501532" w14:textId="77777777" w:rsidR="00E15D70" w:rsidRPr="00E15D70" w:rsidRDefault="00E15D70" w:rsidP="00E15D70">
      <w:pPr>
        <w:pStyle w:val="a6"/>
        <w:shd w:val="clear" w:color="auto" w:fill="FFFFFF"/>
        <w:spacing w:before="0" w:beforeAutospacing="0" w:after="15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4.1.</w:t>
      </w:r>
      <w:r w:rsidRPr="00E15D70">
        <w:rPr>
          <w:rFonts w:ascii="Times New Roman" w:hAnsi="Times New Roman" w:cs="Times New Roman"/>
          <w:sz w:val="16"/>
          <w:szCs w:val="16"/>
        </w:rPr>
        <w:tab/>
        <w:t>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7249FA80" w14:textId="77777777" w:rsidR="00E15D70" w:rsidRPr="00E15D70" w:rsidRDefault="00E15D70" w:rsidP="00E15D70">
      <w:pPr>
        <w:pStyle w:val="a6"/>
        <w:shd w:val="clear" w:color="auto" w:fill="FFFFFF"/>
        <w:spacing w:before="0" w:beforeAutospacing="0" w:after="15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4.2.</w:t>
      </w:r>
      <w:r w:rsidRPr="00E15D70">
        <w:rPr>
          <w:rFonts w:ascii="Times New Roman" w:hAnsi="Times New Roman" w:cs="Times New Roman"/>
          <w:sz w:val="16"/>
          <w:szCs w:val="16"/>
        </w:rPr>
        <w:tab/>
        <w:t>признания банкротом индивидуального предпринимателя - плательщика платежей в бюджет в соответствии с Федеральным законом от 26 октября 2002 года №127-ФЗ «О несостоятельности (банкротстве)» в части задолженности по платежам в бюджет, не погашенной по причине недостаточности имущества должника;</w:t>
      </w:r>
    </w:p>
    <w:p w14:paraId="1B1BEA74" w14:textId="77777777" w:rsidR="00E15D70" w:rsidRPr="00E15D70" w:rsidRDefault="00E15D70" w:rsidP="00E15D70">
      <w:pPr>
        <w:pStyle w:val="a6"/>
        <w:shd w:val="clear" w:color="auto" w:fill="FFFFFF"/>
        <w:spacing w:before="0" w:beforeAutospacing="0" w:after="15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4.3.</w:t>
      </w:r>
      <w:r w:rsidRPr="00E15D70">
        <w:rPr>
          <w:rFonts w:ascii="Times New Roman" w:hAnsi="Times New Roman" w:cs="Times New Roman"/>
          <w:sz w:val="16"/>
          <w:szCs w:val="16"/>
        </w:rPr>
        <w:tab/>
        <w:t>признания банкротом гражданина, не являющегося индивидуальным предпринимателем, в соответствии с Федеральным законом от 26 октября 2002 года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14:paraId="18FE11A0" w14:textId="77777777" w:rsidR="00E15D70" w:rsidRPr="00E15D70" w:rsidRDefault="00E15D70" w:rsidP="00E15D70">
      <w:pPr>
        <w:pStyle w:val="a6"/>
        <w:shd w:val="clear" w:color="auto" w:fill="FFFFFF"/>
        <w:spacing w:before="0" w:beforeAutospacing="0" w:after="15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4.4.</w:t>
      </w:r>
      <w:r w:rsidRPr="00E15D70">
        <w:rPr>
          <w:rFonts w:ascii="Times New Roman" w:hAnsi="Times New Roman" w:cs="Times New Roman"/>
          <w:sz w:val="16"/>
          <w:szCs w:val="16"/>
        </w:rPr>
        <w:tab/>
        <w:t>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65F6E46A"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4.5.</w:t>
      </w:r>
      <w:r w:rsidRPr="00E15D70">
        <w:rPr>
          <w:rFonts w:ascii="Times New Roman" w:hAnsi="Times New Roman" w:cs="Times New Roman"/>
          <w:sz w:val="16"/>
          <w:szCs w:val="16"/>
        </w:rPr>
        <w:tab/>
        <w:t>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14:paraId="4BA5A6AD"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4.6.</w:t>
      </w:r>
      <w:r w:rsidRPr="00E15D70">
        <w:rPr>
          <w:rFonts w:ascii="Times New Roman" w:hAnsi="Times New Roman" w:cs="Times New Roman"/>
          <w:sz w:val="16"/>
          <w:szCs w:val="16"/>
        </w:rPr>
        <w:tab/>
        <w:t>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14:paraId="2CF81177"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4.7.</w:t>
      </w:r>
      <w:r w:rsidRPr="00E15D70">
        <w:rPr>
          <w:rFonts w:ascii="Times New Roman" w:hAnsi="Times New Roman" w:cs="Times New Roman"/>
          <w:sz w:val="16"/>
          <w:szCs w:val="16"/>
        </w:rPr>
        <w:tab/>
        <w:t>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№229-ФЗ «Об исполнительном производстве», если с даты образования задолженности по платежам в бюджет прошло более пяти лет, в следующих случаях:</w:t>
      </w:r>
    </w:p>
    <w:p w14:paraId="43C2DB2C" w14:textId="77777777" w:rsidR="00E15D70" w:rsidRPr="00E15D70" w:rsidRDefault="00E15D70" w:rsidP="00E15D70">
      <w:pPr>
        <w:spacing w:before="220" w:line="240" w:lineRule="auto"/>
        <w:ind w:firstLine="426"/>
        <w:jc w:val="both"/>
        <w:rPr>
          <w:rFonts w:ascii="Times New Roman" w:hAnsi="Times New Roman" w:cs="Times New Roman"/>
          <w:sz w:val="16"/>
          <w:szCs w:val="16"/>
        </w:rPr>
      </w:pPr>
      <w:r w:rsidRPr="00E15D70">
        <w:rPr>
          <w:rFonts w:ascii="Times New Roman" w:hAnsi="Times New Roman" w:cs="Times New Roman"/>
          <w:sz w:val="16"/>
          <w:szCs w:val="16"/>
        </w:rPr>
        <w:t xml:space="preserve">- размер задолженности не превышает размера требований к должнику, установленного </w:t>
      </w:r>
      <w:hyperlink r:id="rId7" w:history="1">
        <w:r w:rsidRPr="00E15D70">
          <w:rPr>
            <w:rFonts w:ascii="Times New Roman" w:hAnsi="Times New Roman" w:cs="Times New Roman"/>
            <w:sz w:val="16"/>
            <w:szCs w:val="16"/>
          </w:rPr>
          <w:t>законодательством</w:t>
        </w:r>
      </w:hyperlink>
      <w:r w:rsidRPr="00E15D70">
        <w:rPr>
          <w:rFonts w:ascii="Times New Roman" w:hAnsi="Times New Roman" w:cs="Times New Roman"/>
          <w:sz w:val="16"/>
          <w:szCs w:val="16"/>
        </w:rPr>
        <w:t xml:space="preserve"> Российской Федерации о несостоятельности (банкротстве) для возбуждения производства по делу о банкротстве;</w:t>
      </w:r>
    </w:p>
    <w:p w14:paraId="255EF1C4" w14:textId="77777777" w:rsidR="00E15D70" w:rsidRPr="00E15D70" w:rsidRDefault="00E15D70" w:rsidP="00E15D70">
      <w:pPr>
        <w:spacing w:before="220" w:line="240" w:lineRule="auto"/>
        <w:ind w:firstLine="426"/>
        <w:jc w:val="both"/>
        <w:rPr>
          <w:rFonts w:ascii="Times New Roman" w:hAnsi="Times New Roman" w:cs="Times New Roman"/>
          <w:sz w:val="16"/>
          <w:szCs w:val="16"/>
        </w:rPr>
      </w:pPr>
      <w:r w:rsidRPr="00E15D70">
        <w:rPr>
          <w:rFonts w:ascii="Times New Roman" w:hAnsi="Times New Roman" w:cs="Times New Roman"/>
          <w:sz w:val="16"/>
          <w:szCs w:val="16"/>
        </w:rPr>
        <w:t>-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466DAA52"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p>
    <w:p w14:paraId="782BD584" w14:textId="77777777" w:rsidR="00E15D70" w:rsidRPr="00E15D70" w:rsidRDefault="00E15D70" w:rsidP="00E15D70">
      <w:pPr>
        <w:pStyle w:val="a6"/>
        <w:shd w:val="clear" w:color="auto" w:fill="FFFFFF"/>
        <w:spacing w:before="0" w:beforeAutospacing="0" w:after="150" w:afterAutospacing="0"/>
        <w:ind w:firstLine="709"/>
        <w:jc w:val="both"/>
        <w:rPr>
          <w:rFonts w:ascii="Times New Roman" w:hAnsi="Times New Roman" w:cs="Times New Roman"/>
          <w:sz w:val="16"/>
          <w:szCs w:val="16"/>
        </w:rPr>
      </w:pPr>
      <w:r w:rsidRPr="00E15D70">
        <w:rPr>
          <w:rFonts w:ascii="Times New Roman" w:hAnsi="Times New Roman" w:cs="Times New Roman"/>
          <w:sz w:val="16"/>
          <w:szCs w:val="16"/>
        </w:rPr>
        <w:t xml:space="preserve">5. </w:t>
      </w:r>
      <w:r w:rsidRPr="00E15D70">
        <w:rPr>
          <w:rFonts w:ascii="Times New Roman" w:hAnsi="Times New Roman" w:cs="Times New Roman"/>
          <w:sz w:val="16"/>
          <w:szCs w:val="16"/>
        </w:rPr>
        <w:tab/>
        <w:t>Подтверждающими документами для признания безнадежной к взысканию задолженности являются:</w:t>
      </w:r>
    </w:p>
    <w:p w14:paraId="44AB1EF7"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5.1.</w:t>
      </w:r>
      <w:r w:rsidRPr="00E15D70">
        <w:rPr>
          <w:rFonts w:ascii="Times New Roman" w:hAnsi="Times New Roman" w:cs="Times New Roman"/>
          <w:sz w:val="16"/>
          <w:szCs w:val="16"/>
        </w:rPr>
        <w:tab/>
        <w:t>По основанию, указанному в пункте 4.1 настоящего Порядка:</w:t>
      </w:r>
    </w:p>
    <w:p w14:paraId="73CFC6DD" w14:textId="77777777" w:rsidR="00E15D70" w:rsidRPr="00E15D70" w:rsidRDefault="00E15D70" w:rsidP="00E15D70">
      <w:pPr>
        <w:pStyle w:val="a6"/>
        <w:shd w:val="clear" w:color="auto" w:fill="FFFFFF"/>
        <w:spacing w:before="0" w:beforeAutospacing="0" w:after="150" w:afterAutospacing="0"/>
        <w:ind w:left="66"/>
        <w:jc w:val="both"/>
        <w:rPr>
          <w:rFonts w:ascii="Times New Roman" w:hAnsi="Times New Roman" w:cs="Times New Roman"/>
          <w:sz w:val="16"/>
          <w:szCs w:val="16"/>
        </w:rPr>
      </w:pPr>
      <w:r w:rsidRPr="00E15D70">
        <w:rPr>
          <w:rFonts w:ascii="Times New Roman" w:hAnsi="Times New Roman" w:cs="Times New Roman"/>
          <w:sz w:val="16"/>
          <w:szCs w:val="16"/>
        </w:rPr>
        <w:t>- выписка из отчетности администратора доходов местного бюджета об учитываемых сумма задолженности по уплате платежей в местный бюджет по форме согласно приложению № 1 к настоящему Порядку;</w:t>
      </w:r>
    </w:p>
    <w:p w14:paraId="050D0406" w14:textId="77777777" w:rsidR="00E15D70" w:rsidRPr="00E15D70" w:rsidRDefault="00E15D70" w:rsidP="00E15D70">
      <w:pPr>
        <w:pStyle w:val="a6"/>
        <w:shd w:val="clear" w:color="auto" w:fill="FFFFFF"/>
        <w:spacing w:before="0" w:beforeAutospacing="0" w:after="150" w:afterAutospacing="0"/>
        <w:ind w:left="66"/>
        <w:jc w:val="both"/>
        <w:rPr>
          <w:rFonts w:ascii="Times New Roman" w:hAnsi="Times New Roman" w:cs="Times New Roman"/>
          <w:sz w:val="16"/>
          <w:szCs w:val="16"/>
        </w:rPr>
      </w:pPr>
      <w:r w:rsidRPr="00E15D70">
        <w:rPr>
          <w:rFonts w:ascii="Times New Roman" w:hAnsi="Times New Roman" w:cs="Times New Roman"/>
          <w:sz w:val="16"/>
          <w:szCs w:val="16"/>
        </w:rPr>
        <w:lastRenderedPageBreak/>
        <w:t>- справка администратора доходов местного бюджета о принятых мерах по обеспечению взыскания задолженности по платежам в местный бюджет;</w:t>
      </w:r>
    </w:p>
    <w:p w14:paraId="5F6017D8" w14:textId="77777777" w:rsidR="00E15D70" w:rsidRPr="00E15D70" w:rsidRDefault="00E15D70" w:rsidP="00E15D70">
      <w:pPr>
        <w:pStyle w:val="a6"/>
        <w:shd w:val="clear" w:color="auto" w:fill="FFFFFF"/>
        <w:spacing w:before="0" w:beforeAutospacing="0" w:after="150" w:afterAutospacing="0"/>
        <w:ind w:left="66"/>
        <w:jc w:val="both"/>
        <w:rPr>
          <w:rFonts w:ascii="Times New Roman" w:hAnsi="Times New Roman" w:cs="Times New Roman"/>
          <w:sz w:val="16"/>
          <w:szCs w:val="16"/>
        </w:rPr>
      </w:pPr>
      <w:r w:rsidRPr="00E15D70">
        <w:rPr>
          <w:rFonts w:ascii="Times New Roman" w:hAnsi="Times New Roman" w:cs="Times New Roman"/>
          <w:sz w:val="16"/>
          <w:szCs w:val="16"/>
        </w:rPr>
        <w:t>- 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14:paraId="047FA61E"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5.2.</w:t>
      </w:r>
      <w:r w:rsidRPr="00E15D70">
        <w:rPr>
          <w:rFonts w:ascii="Times New Roman" w:hAnsi="Times New Roman" w:cs="Times New Roman"/>
          <w:sz w:val="16"/>
          <w:szCs w:val="16"/>
        </w:rPr>
        <w:tab/>
        <w:t>По основанию, указанному в пункте 4.2 настоящего Порядка:</w:t>
      </w:r>
    </w:p>
    <w:p w14:paraId="30148EE9"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отчетности администратора доходов местного бюджета об учитываемых сумма задолженности по уплате платежей в местный бюджет;</w:t>
      </w:r>
    </w:p>
    <w:p w14:paraId="1FBB5B76"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справка администратора доходов местного бюджета о принятых мерах по обеспечению взыскания задолженности по платежам в местный бюджет;</w:t>
      </w:r>
    </w:p>
    <w:p w14:paraId="71B07709"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копия решения арбитражного суда о признании индивидуального предпринимателя банкротом, заверенная печатью соответствующего суда;</w:t>
      </w:r>
    </w:p>
    <w:p w14:paraId="19D384D1"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Единого государственного реестра индивидуальных предпринимателей, содержащая сведения о прекращении физическим лицом деятельности в качестве индивидуального предпринимателя.</w:t>
      </w:r>
    </w:p>
    <w:p w14:paraId="629AF2CE"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5.3.</w:t>
      </w:r>
      <w:r w:rsidRPr="00E15D70">
        <w:rPr>
          <w:rFonts w:ascii="Times New Roman" w:hAnsi="Times New Roman" w:cs="Times New Roman"/>
          <w:sz w:val="16"/>
          <w:szCs w:val="16"/>
        </w:rPr>
        <w:tab/>
        <w:t>По основанию, указанному в пункте 4.3 настоящего Порядка:</w:t>
      </w:r>
    </w:p>
    <w:p w14:paraId="6D61C178"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отчетности администратора доходов местного бюджета об учитываемых сумма задолженности по уплате платежей в местный бюджет;</w:t>
      </w:r>
    </w:p>
    <w:p w14:paraId="5A48035E"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справка администратора доходов местного бюджета о принятых мерах по обеспечению взыскания задолженности по платежам в местный бюджет;</w:t>
      </w:r>
    </w:p>
    <w:p w14:paraId="17B600D9"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копия решения арбитражного суда о признании физического лица банкротом, заверенная гербовой печатью соответствующего суда;</w:t>
      </w:r>
    </w:p>
    <w:p w14:paraId="3C4B3430"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5.4.</w:t>
      </w:r>
      <w:r w:rsidRPr="00E15D70">
        <w:rPr>
          <w:rFonts w:ascii="Times New Roman" w:hAnsi="Times New Roman" w:cs="Times New Roman"/>
          <w:sz w:val="16"/>
          <w:szCs w:val="16"/>
        </w:rPr>
        <w:tab/>
        <w:t>По основанию, указанному в пункте 4.4 настоящего Порядка:</w:t>
      </w:r>
    </w:p>
    <w:p w14:paraId="2C1DE77C"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отчетности администратора доходов местного бюджета об учитываемых сумма задолженности по уплате платежей в местный бюджет;</w:t>
      </w:r>
    </w:p>
    <w:p w14:paraId="124655EB"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справка администратора доходов местного бюджета о принятых мерах по обеспечению взыскания задолженности по платежам в местный бюджет;</w:t>
      </w:r>
    </w:p>
    <w:p w14:paraId="2F5AD1FE"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копия решения суда, заверенная гербовой печатью соответствующего суда, или решение учредителей (участников) либо органа юридического лица, уполномоченного на то учредительными документами, о ликвидации юридического лица по основаниям, указанным в пункте 2 статьи 61 Гражданского кодекса Российской Федерации;</w:t>
      </w:r>
    </w:p>
    <w:p w14:paraId="4A36CAE6"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Единого государственного реестра юридических лиц, содержащая сведения о государственной регистрации юридического лица в связи с его ликвидацией.</w:t>
      </w:r>
    </w:p>
    <w:p w14:paraId="3312BA4A"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5.5.</w:t>
      </w:r>
      <w:r w:rsidRPr="00E15D70">
        <w:rPr>
          <w:rFonts w:ascii="Times New Roman" w:hAnsi="Times New Roman" w:cs="Times New Roman"/>
          <w:sz w:val="16"/>
          <w:szCs w:val="16"/>
        </w:rPr>
        <w:tab/>
        <w:t>По основаниям, указанным в пунктах 4.5 - 4.6 настоящего Порядка:</w:t>
      </w:r>
    </w:p>
    <w:p w14:paraId="70816F76"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отчетности администратора доходов местного бюджета об учитываемых сумма задолженности по уплате платежей в местный бюджет;</w:t>
      </w:r>
    </w:p>
    <w:p w14:paraId="309E061E"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справка администратора доходов местного бюджета о принятых мерах по обеспечению взыскания задолженности по платежам в местный бюджет;</w:t>
      </w:r>
    </w:p>
    <w:p w14:paraId="395D774E"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копия решения суда, заверенная надлежащим образом.</w:t>
      </w:r>
    </w:p>
    <w:p w14:paraId="51B6ACF9"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5.6.</w:t>
      </w:r>
      <w:r w:rsidRPr="00E15D70">
        <w:rPr>
          <w:rFonts w:ascii="Times New Roman" w:hAnsi="Times New Roman" w:cs="Times New Roman"/>
          <w:sz w:val="16"/>
          <w:szCs w:val="16"/>
        </w:rPr>
        <w:tab/>
        <w:t>По основанию, указанному в пункте 4.7 настоящего Порядка:</w:t>
      </w:r>
    </w:p>
    <w:p w14:paraId="6816AACA"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выписка из отчетности администратора доходов местного бюджета об учитываемых сумма задолженности по уплате платежей в местный бюджет;</w:t>
      </w:r>
    </w:p>
    <w:p w14:paraId="48A2FB85"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справка администратора доходов местного бюджета о принятых мерах по обеспечению взыскания задолженности по платежам в местный бюджет;</w:t>
      </w:r>
    </w:p>
    <w:p w14:paraId="2F980BFD" w14:textId="77777777" w:rsidR="00E15D70" w:rsidRPr="00E15D70" w:rsidRDefault="00E15D70" w:rsidP="00E15D70">
      <w:pPr>
        <w:pStyle w:val="a6"/>
        <w:shd w:val="clear" w:color="auto" w:fill="FFFFFF"/>
        <w:spacing w:before="0" w:beforeAutospacing="0" w:after="150" w:afterAutospacing="0"/>
        <w:ind w:firstLine="426"/>
        <w:jc w:val="both"/>
        <w:rPr>
          <w:rFonts w:ascii="Times New Roman" w:hAnsi="Times New Roman" w:cs="Times New Roman"/>
          <w:sz w:val="16"/>
          <w:szCs w:val="16"/>
        </w:rPr>
      </w:pPr>
      <w:r w:rsidRPr="00E15D70">
        <w:rPr>
          <w:rFonts w:ascii="Times New Roman" w:hAnsi="Times New Roman" w:cs="Times New Roman"/>
          <w:sz w:val="16"/>
          <w:szCs w:val="16"/>
        </w:rPr>
        <w:t>- копия постановления судебного пристава - 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46 229-ФЗ «Об исполнительном производстве».</w:t>
      </w:r>
    </w:p>
    <w:p w14:paraId="7710A73F" w14:textId="77777777" w:rsidR="00E15D70" w:rsidRPr="00E15D70" w:rsidRDefault="00E15D70" w:rsidP="00E15D70">
      <w:pPr>
        <w:pStyle w:val="a6"/>
        <w:shd w:val="clear" w:color="auto" w:fill="FFFFFF"/>
        <w:spacing w:before="0" w:beforeAutospacing="0" w:after="0" w:afterAutospacing="0"/>
        <w:ind w:firstLine="709"/>
        <w:jc w:val="both"/>
        <w:rPr>
          <w:rFonts w:ascii="Times New Roman" w:hAnsi="Times New Roman" w:cs="Times New Roman"/>
          <w:sz w:val="16"/>
          <w:szCs w:val="16"/>
        </w:rPr>
      </w:pPr>
      <w:r w:rsidRPr="00E15D70">
        <w:rPr>
          <w:rFonts w:ascii="Times New Roman" w:hAnsi="Times New Roman" w:cs="Times New Roman"/>
          <w:sz w:val="16"/>
          <w:szCs w:val="16"/>
        </w:rPr>
        <w:t>6.</w:t>
      </w:r>
      <w:r w:rsidRPr="00E15D70">
        <w:rPr>
          <w:rFonts w:ascii="Times New Roman" w:hAnsi="Times New Roman" w:cs="Times New Roman"/>
          <w:sz w:val="16"/>
          <w:szCs w:val="16"/>
        </w:rPr>
        <w:tab/>
        <w:t>Рассмотрение вопросов о признании безнадежной к взысканию задолженности осуществляет комиссия по поступлению и выбытию активов (далее – комиссия), созданная Администрацией Митякинского сельского поселения.</w:t>
      </w:r>
    </w:p>
    <w:p w14:paraId="54ED20E2" w14:textId="77777777" w:rsidR="00E15D70" w:rsidRPr="00E15D70" w:rsidRDefault="00E15D70" w:rsidP="00E15D70">
      <w:pPr>
        <w:pStyle w:val="a6"/>
        <w:shd w:val="clear" w:color="auto" w:fill="FFFFFF"/>
        <w:spacing w:before="0" w:beforeAutospacing="0" w:after="0" w:afterAutospacing="0"/>
        <w:ind w:firstLine="709"/>
        <w:jc w:val="both"/>
        <w:rPr>
          <w:rFonts w:ascii="Times New Roman" w:hAnsi="Times New Roman" w:cs="Times New Roman"/>
          <w:sz w:val="16"/>
          <w:szCs w:val="16"/>
        </w:rPr>
      </w:pPr>
      <w:r w:rsidRPr="00E15D70">
        <w:rPr>
          <w:rFonts w:ascii="Times New Roman" w:hAnsi="Times New Roman" w:cs="Times New Roman"/>
          <w:sz w:val="16"/>
          <w:szCs w:val="16"/>
        </w:rPr>
        <w:t>Комиссия проводит заседания по рассмотрению вопросов о признании безнадежной к взысканию задолженности при наличии оснований и документов, указанных в пунктах 4 и 5 настоящего Порядка соответственно, не реже одного раза в квартал. Комиссия правомочна, если на заседании присутствует более половины ее членов, оформляется актом по форме согласно приложению № 2 к настоящему Порядку (далее – акт).</w:t>
      </w:r>
    </w:p>
    <w:p w14:paraId="281367D4" w14:textId="77777777" w:rsidR="00E15D70" w:rsidRPr="00E15D70" w:rsidRDefault="00E15D70" w:rsidP="00E15D70">
      <w:pPr>
        <w:pStyle w:val="a6"/>
        <w:shd w:val="clear" w:color="auto" w:fill="FFFFFF"/>
        <w:spacing w:before="0" w:beforeAutospacing="0" w:after="0" w:afterAutospacing="0"/>
        <w:ind w:firstLine="709"/>
        <w:jc w:val="both"/>
        <w:rPr>
          <w:rFonts w:ascii="Times New Roman" w:hAnsi="Times New Roman" w:cs="Times New Roman"/>
          <w:sz w:val="16"/>
          <w:szCs w:val="16"/>
        </w:rPr>
      </w:pPr>
    </w:p>
    <w:p w14:paraId="0B82EECF" w14:textId="77777777" w:rsidR="00E15D70" w:rsidRPr="00E15D70" w:rsidRDefault="00E15D70" w:rsidP="00E15D70">
      <w:pPr>
        <w:pStyle w:val="a6"/>
        <w:shd w:val="clear" w:color="auto" w:fill="FFFFFF"/>
        <w:spacing w:before="0" w:beforeAutospacing="0" w:after="150" w:afterAutospacing="0"/>
        <w:ind w:left="851" w:hanging="284"/>
        <w:rPr>
          <w:rFonts w:ascii="Times New Roman" w:hAnsi="Times New Roman" w:cs="Times New Roman"/>
          <w:sz w:val="16"/>
          <w:szCs w:val="16"/>
        </w:rPr>
        <w:sectPr w:rsidR="00E15D70" w:rsidRPr="00E15D70" w:rsidSect="00E15D70">
          <w:pgSz w:w="11900" w:h="16820"/>
          <w:pgMar w:top="851" w:right="985" w:bottom="851" w:left="1060" w:header="720" w:footer="720" w:gutter="0"/>
          <w:cols w:space="60"/>
          <w:noEndnote/>
        </w:sectPr>
      </w:pPr>
    </w:p>
    <w:p w14:paraId="391036EB" w14:textId="77777777" w:rsidR="00E15D70" w:rsidRPr="00E15D70" w:rsidRDefault="00E15D70" w:rsidP="00E15D70">
      <w:pPr>
        <w:shd w:val="clear" w:color="auto" w:fill="FFFFFF"/>
        <w:spacing w:line="240" w:lineRule="auto"/>
        <w:ind w:left="9639"/>
        <w:jc w:val="center"/>
        <w:rPr>
          <w:rFonts w:ascii="Times New Roman" w:hAnsi="Times New Roman" w:cs="Times New Roman"/>
          <w:sz w:val="16"/>
          <w:szCs w:val="16"/>
        </w:rPr>
      </w:pPr>
      <w:r w:rsidRPr="00E15D70">
        <w:rPr>
          <w:rFonts w:ascii="Times New Roman" w:hAnsi="Times New Roman" w:cs="Times New Roman"/>
          <w:sz w:val="16"/>
          <w:szCs w:val="16"/>
        </w:rPr>
        <w:lastRenderedPageBreak/>
        <w:t>Приложение № 1</w:t>
      </w:r>
    </w:p>
    <w:p w14:paraId="3E17A64B" w14:textId="77777777" w:rsidR="00E15D70" w:rsidRPr="00E15D70" w:rsidRDefault="00E15D70" w:rsidP="00E15D70">
      <w:pPr>
        <w:shd w:val="clear" w:color="auto" w:fill="FFFFFF"/>
        <w:spacing w:line="240" w:lineRule="auto"/>
        <w:ind w:left="9639"/>
        <w:jc w:val="center"/>
        <w:rPr>
          <w:rFonts w:ascii="Times New Roman" w:hAnsi="Times New Roman" w:cs="Times New Roman"/>
          <w:sz w:val="16"/>
          <w:szCs w:val="16"/>
        </w:rPr>
      </w:pPr>
      <w:r w:rsidRPr="00E15D70">
        <w:rPr>
          <w:rFonts w:ascii="Times New Roman" w:hAnsi="Times New Roman" w:cs="Times New Roman"/>
          <w:sz w:val="16"/>
          <w:szCs w:val="16"/>
        </w:rPr>
        <w:t>к Порядку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w:t>
      </w:r>
    </w:p>
    <w:p w14:paraId="2C536BAE" w14:textId="77777777" w:rsidR="00E15D70" w:rsidRPr="00E15D70" w:rsidRDefault="00E15D70" w:rsidP="00E15D70">
      <w:pPr>
        <w:shd w:val="clear" w:color="auto" w:fill="FFFFFF"/>
        <w:spacing w:line="240" w:lineRule="auto"/>
        <w:jc w:val="center"/>
        <w:rPr>
          <w:rFonts w:ascii="Times New Roman" w:hAnsi="Times New Roman" w:cs="Times New Roman"/>
          <w:sz w:val="16"/>
          <w:szCs w:val="16"/>
        </w:rPr>
      </w:pPr>
    </w:p>
    <w:p w14:paraId="1756C349" w14:textId="77777777" w:rsidR="00E15D70" w:rsidRPr="00E15D70" w:rsidRDefault="00E15D70" w:rsidP="00E15D70">
      <w:pPr>
        <w:shd w:val="clear" w:color="auto" w:fill="FFFFFF"/>
        <w:spacing w:line="240" w:lineRule="auto"/>
        <w:jc w:val="center"/>
        <w:rPr>
          <w:rFonts w:ascii="Times New Roman" w:hAnsi="Times New Roman" w:cs="Times New Roman"/>
          <w:sz w:val="16"/>
          <w:szCs w:val="16"/>
        </w:rPr>
      </w:pPr>
      <w:r w:rsidRPr="00E15D70">
        <w:rPr>
          <w:rFonts w:ascii="Times New Roman" w:hAnsi="Times New Roman" w:cs="Times New Roman"/>
          <w:sz w:val="16"/>
          <w:szCs w:val="16"/>
        </w:rPr>
        <w:t>ВЫПИСКА</w:t>
      </w:r>
    </w:p>
    <w:p w14:paraId="768E8F86" w14:textId="77777777" w:rsidR="00E15D70" w:rsidRPr="00E15D70" w:rsidRDefault="00E15D70" w:rsidP="00E15D70">
      <w:pPr>
        <w:shd w:val="clear" w:color="auto" w:fill="FFFFFF"/>
        <w:spacing w:line="240" w:lineRule="auto"/>
        <w:jc w:val="center"/>
        <w:rPr>
          <w:rFonts w:ascii="Times New Roman" w:hAnsi="Times New Roman" w:cs="Times New Roman"/>
          <w:sz w:val="16"/>
          <w:szCs w:val="16"/>
        </w:rPr>
      </w:pPr>
      <w:r w:rsidRPr="00E15D70">
        <w:rPr>
          <w:rFonts w:ascii="Times New Roman" w:hAnsi="Times New Roman" w:cs="Times New Roman"/>
          <w:sz w:val="16"/>
          <w:szCs w:val="16"/>
        </w:rPr>
        <w:t>из отчетности администратора доходов бюджета об учитываемых суммах</w:t>
      </w:r>
    </w:p>
    <w:p w14:paraId="5624F6DF" w14:textId="77777777" w:rsidR="00E15D70" w:rsidRPr="00E15D70" w:rsidRDefault="00E15D70" w:rsidP="00E15D70">
      <w:pPr>
        <w:shd w:val="clear" w:color="auto" w:fill="FFFFFF"/>
        <w:spacing w:line="240" w:lineRule="auto"/>
        <w:jc w:val="center"/>
        <w:rPr>
          <w:rFonts w:ascii="Times New Roman" w:hAnsi="Times New Roman" w:cs="Times New Roman"/>
          <w:sz w:val="16"/>
          <w:szCs w:val="16"/>
        </w:rPr>
      </w:pPr>
      <w:r w:rsidRPr="00E15D70">
        <w:rPr>
          <w:rFonts w:ascii="Times New Roman" w:hAnsi="Times New Roman" w:cs="Times New Roman"/>
          <w:sz w:val="16"/>
          <w:szCs w:val="16"/>
        </w:rPr>
        <w:t>задолженности по уплате платежей в местный бюджет</w:t>
      </w:r>
    </w:p>
    <w:p w14:paraId="631FB821" w14:textId="77777777" w:rsidR="00E15D70" w:rsidRPr="00E15D70" w:rsidRDefault="00E15D70" w:rsidP="00E15D70">
      <w:pPr>
        <w:shd w:val="clear" w:color="auto" w:fill="FFFFFF"/>
        <w:spacing w:line="240" w:lineRule="auto"/>
        <w:jc w:val="center"/>
        <w:rPr>
          <w:rFonts w:ascii="Times New Roman" w:hAnsi="Times New Roman" w:cs="Times New Roman"/>
          <w:sz w:val="16"/>
          <w:szCs w:val="16"/>
        </w:rPr>
      </w:pP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2"/>
        <w:gridCol w:w="1303"/>
        <w:gridCol w:w="1415"/>
        <w:gridCol w:w="868"/>
        <w:gridCol w:w="1289"/>
        <w:gridCol w:w="1516"/>
        <w:gridCol w:w="1377"/>
        <w:gridCol w:w="2461"/>
        <w:gridCol w:w="1881"/>
        <w:gridCol w:w="1881"/>
      </w:tblGrid>
      <w:tr w:rsidR="00E15D70" w:rsidRPr="00E15D70" w14:paraId="51F72023" w14:textId="77777777" w:rsidTr="00E15D70">
        <w:trPr>
          <w:trHeight w:val="358"/>
        </w:trPr>
        <w:tc>
          <w:tcPr>
            <w:tcW w:w="433" w:type="dxa"/>
            <w:vMerge w:val="restart"/>
            <w:shd w:val="clear" w:color="auto" w:fill="FFFFFF"/>
            <w:tcMar>
              <w:top w:w="251" w:type="dxa"/>
              <w:left w:w="57" w:type="dxa"/>
              <w:bottom w:w="251" w:type="dxa"/>
              <w:right w:w="57" w:type="dxa"/>
            </w:tcMar>
            <w:hideMark/>
          </w:tcPr>
          <w:p w14:paraId="52E7B223"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 п/п</w:t>
            </w:r>
          </w:p>
        </w:tc>
        <w:tc>
          <w:tcPr>
            <w:tcW w:w="1408" w:type="dxa"/>
            <w:vMerge w:val="restart"/>
            <w:shd w:val="clear" w:color="auto" w:fill="FFFFFF"/>
            <w:tcMar>
              <w:top w:w="251" w:type="dxa"/>
              <w:left w:w="57" w:type="dxa"/>
              <w:bottom w:w="251" w:type="dxa"/>
              <w:right w:w="57" w:type="dxa"/>
            </w:tcMar>
            <w:hideMark/>
          </w:tcPr>
          <w:p w14:paraId="1DA9D4FD"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Период образования задолженности по платежам в местный бюджет</w:t>
            </w:r>
          </w:p>
        </w:tc>
        <w:tc>
          <w:tcPr>
            <w:tcW w:w="1641" w:type="dxa"/>
            <w:vMerge w:val="restart"/>
            <w:shd w:val="clear" w:color="auto" w:fill="FFFFFF"/>
            <w:tcMar>
              <w:top w:w="251" w:type="dxa"/>
              <w:left w:w="57" w:type="dxa"/>
              <w:bottom w:w="251" w:type="dxa"/>
              <w:right w:w="57" w:type="dxa"/>
            </w:tcMar>
            <w:hideMark/>
          </w:tcPr>
          <w:p w14:paraId="175CB372"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Полное наименование организации (фамилия, имя, отчество физического лица)</w:t>
            </w:r>
          </w:p>
        </w:tc>
        <w:tc>
          <w:tcPr>
            <w:tcW w:w="943" w:type="dxa"/>
            <w:vMerge w:val="restart"/>
            <w:shd w:val="clear" w:color="auto" w:fill="FFFFFF"/>
            <w:tcMar>
              <w:top w:w="251" w:type="dxa"/>
              <w:left w:w="57" w:type="dxa"/>
              <w:bottom w:w="251" w:type="dxa"/>
              <w:right w:w="57" w:type="dxa"/>
            </w:tcMar>
            <w:hideMark/>
          </w:tcPr>
          <w:p w14:paraId="5A5CE578"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ИНН, КПП, ОГРН, ОГРНИП</w:t>
            </w:r>
          </w:p>
        </w:tc>
        <w:tc>
          <w:tcPr>
            <w:tcW w:w="1392" w:type="dxa"/>
            <w:vMerge w:val="restart"/>
            <w:shd w:val="clear" w:color="auto" w:fill="FFFFFF"/>
            <w:tcMar>
              <w:top w:w="251" w:type="dxa"/>
              <w:left w:w="57" w:type="dxa"/>
              <w:bottom w:w="251" w:type="dxa"/>
              <w:right w:w="57" w:type="dxa"/>
            </w:tcMar>
            <w:hideMark/>
          </w:tcPr>
          <w:p w14:paraId="38DC0A41"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Сведения о платеже, по которому возникла задолженность по платежам в местный бюджет</w:t>
            </w:r>
          </w:p>
        </w:tc>
        <w:tc>
          <w:tcPr>
            <w:tcW w:w="1755" w:type="dxa"/>
            <w:vMerge w:val="restart"/>
            <w:shd w:val="clear" w:color="auto" w:fill="FFFFFF"/>
            <w:tcMar>
              <w:top w:w="251" w:type="dxa"/>
              <w:left w:w="57" w:type="dxa"/>
              <w:bottom w:w="251" w:type="dxa"/>
              <w:right w:w="57" w:type="dxa"/>
            </w:tcMar>
            <w:hideMark/>
          </w:tcPr>
          <w:p w14:paraId="6C823B66"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Код классификации доходов бюджетов Российской Федерации, по которому учитывается задолженность по платежам в местный бюджет, его наименование</w:t>
            </w:r>
          </w:p>
        </w:tc>
        <w:tc>
          <w:tcPr>
            <w:tcW w:w="1532" w:type="dxa"/>
            <w:vMerge w:val="restart"/>
            <w:shd w:val="clear" w:color="auto" w:fill="FFFFFF"/>
            <w:tcMar>
              <w:top w:w="251" w:type="dxa"/>
              <w:left w:w="57" w:type="dxa"/>
              <w:bottom w:w="251" w:type="dxa"/>
              <w:right w:w="57" w:type="dxa"/>
            </w:tcMar>
            <w:hideMark/>
          </w:tcPr>
          <w:p w14:paraId="5B2DA573"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Сумма задолженности по платежам в местный бюджет</w:t>
            </w:r>
          </w:p>
        </w:tc>
        <w:tc>
          <w:tcPr>
            <w:tcW w:w="0" w:type="auto"/>
            <w:gridSpan w:val="3"/>
            <w:shd w:val="clear" w:color="auto" w:fill="FFFFFF"/>
            <w:tcMar>
              <w:top w:w="251" w:type="dxa"/>
              <w:left w:w="57" w:type="dxa"/>
              <w:bottom w:w="251" w:type="dxa"/>
              <w:right w:w="57" w:type="dxa"/>
            </w:tcMar>
            <w:hideMark/>
          </w:tcPr>
          <w:p w14:paraId="01310E1D"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Документы, подтверждающие случаи признания безнадежной к взысканию задолженности по платежам в местный бюджет</w:t>
            </w:r>
          </w:p>
        </w:tc>
      </w:tr>
      <w:tr w:rsidR="00E15D70" w:rsidRPr="00E15D70" w14:paraId="7268CAAA" w14:textId="77777777" w:rsidTr="00E15D70">
        <w:trPr>
          <w:trHeight w:val="1932"/>
        </w:trPr>
        <w:tc>
          <w:tcPr>
            <w:tcW w:w="0" w:type="auto"/>
            <w:vMerge/>
            <w:shd w:val="clear" w:color="auto" w:fill="FFFFFF"/>
            <w:vAlign w:val="center"/>
            <w:hideMark/>
          </w:tcPr>
          <w:p w14:paraId="1098C200" w14:textId="77777777" w:rsidR="00E15D70" w:rsidRPr="00E15D70" w:rsidRDefault="00E15D70" w:rsidP="00E15D70">
            <w:pPr>
              <w:spacing w:line="240" w:lineRule="auto"/>
              <w:contextualSpacing/>
              <w:rPr>
                <w:rFonts w:ascii="Times New Roman" w:hAnsi="Times New Roman" w:cs="Times New Roman"/>
                <w:sz w:val="16"/>
                <w:szCs w:val="16"/>
              </w:rPr>
            </w:pPr>
          </w:p>
        </w:tc>
        <w:tc>
          <w:tcPr>
            <w:tcW w:w="0" w:type="auto"/>
            <w:vMerge/>
            <w:shd w:val="clear" w:color="auto" w:fill="FFFFFF"/>
            <w:vAlign w:val="center"/>
            <w:hideMark/>
          </w:tcPr>
          <w:p w14:paraId="4F572C6D" w14:textId="77777777" w:rsidR="00E15D70" w:rsidRPr="00E15D70" w:rsidRDefault="00E15D70" w:rsidP="00E15D70">
            <w:pPr>
              <w:spacing w:line="240" w:lineRule="auto"/>
              <w:contextualSpacing/>
              <w:rPr>
                <w:rFonts w:ascii="Times New Roman" w:hAnsi="Times New Roman" w:cs="Times New Roman"/>
                <w:sz w:val="16"/>
                <w:szCs w:val="16"/>
              </w:rPr>
            </w:pPr>
          </w:p>
        </w:tc>
        <w:tc>
          <w:tcPr>
            <w:tcW w:w="0" w:type="auto"/>
            <w:vMerge/>
            <w:shd w:val="clear" w:color="auto" w:fill="FFFFFF"/>
            <w:vAlign w:val="center"/>
            <w:hideMark/>
          </w:tcPr>
          <w:p w14:paraId="5E5034CD" w14:textId="77777777" w:rsidR="00E15D70" w:rsidRPr="00E15D70" w:rsidRDefault="00E15D70" w:rsidP="00E15D70">
            <w:pPr>
              <w:spacing w:line="240" w:lineRule="auto"/>
              <w:contextualSpacing/>
              <w:rPr>
                <w:rFonts w:ascii="Times New Roman" w:hAnsi="Times New Roman" w:cs="Times New Roman"/>
                <w:sz w:val="16"/>
                <w:szCs w:val="16"/>
              </w:rPr>
            </w:pPr>
          </w:p>
        </w:tc>
        <w:tc>
          <w:tcPr>
            <w:tcW w:w="0" w:type="auto"/>
            <w:vMerge/>
            <w:shd w:val="clear" w:color="auto" w:fill="FFFFFF"/>
            <w:vAlign w:val="center"/>
            <w:hideMark/>
          </w:tcPr>
          <w:p w14:paraId="46068932" w14:textId="77777777" w:rsidR="00E15D70" w:rsidRPr="00E15D70" w:rsidRDefault="00E15D70" w:rsidP="00E15D70">
            <w:pPr>
              <w:spacing w:line="240" w:lineRule="auto"/>
              <w:contextualSpacing/>
              <w:rPr>
                <w:rFonts w:ascii="Times New Roman" w:hAnsi="Times New Roman" w:cs="Times New Roman"/>
                <w:sz w:val="16"/>
                <w:szCs w:val="16"/>
              </w:rPr>
            </w:pPr>
          </w:p>
        </w:tc>
        <w:tc>
          <w:tcPr>
            <w:tcW w:w="0" w:type="auto"/>
            <w:vMerge/>
            <w:shd w:val="clear" w:color="auto" w:fill="FFFFFF"/>
            <w:vAlign w:val="center"/>
            <w:hideMark/>
          </w:tcPr>
          <w:p w14:paraId="03CA0C26" w14:textId="77777777" w:rsidR="00E15D70" w:rsidRPr="00E15D70" w:rsidRDefault="00E15D70" w:rsidP="00E15D70">
            <w:pPr>
              <w:spacing w:line="240" w:lineRule="auto"/>
              <w:contextualSpacing/>
              <w:rPr>
                <w:rFonts w:ascii="Times New Roman" w:hAnsi="Times New Roman" w:cs="Times New Roman"/>
                <w:sz w:val="16"/>
                <w:szCs w:val="16"/>
              </w:rPr>
            </w:pPr>
          </w:p>
        </w:tc>
        <w:tc>
          <w:tcPr>
            <w:tcW w:w="0" w:type="auto"/>
            <w:vMerge/>
            <w:shd w:val="clear" w:color="auto" w:fill="FFFFFF"/>
            <w:vAlign w:val="center"/>
            <w:hideMark/>
          </w:tcPr>
          <w:p w14:paraId="7940BE21" w14:textId="77777777" w:rsidR="00E15D70" w:rsidRPr="00E15D70" w:rsidRDefault="00E15D70" w:rsidP="00E15D70">
            <w:pPr>
              <w:spacing w:line="240" w:lineRule="auto"/>
              <w:contextualSpacing/>
              <w:rPr>
                <w:rFonts w:ascii="Times New Roman" w:hAnsi="Times New Roman" w:cs="Times New Roman"/>
                <w:sz w:val="16"/>
                <w:szCs w:val="16"/>
              </w:rPr>
            </w:pPr>
          </w:p>
        </w:tc>
        <w:tc>
          <w:tcPr>
            <w:tcW w:w="0" w:type="auto"/>
            <w:vMerge/>
            <w:shd w:val="clear" w:color="auto" w:fill="FFFFFF"/>
            <w:vAlign w:val="center"/>
            <w:hideMark/>
          </w:tcPr>
          <w:p w14:paraId="43CAFE43" w14:textId="77777777" w:rsidR="00E15D70" w:rsidRPr="00E15D70" w:rsidRDefault="00E15D70" w:rsidP="00E15D70">
            <w:pPr>
              <w:spacing w:line="240" w:lineRule="auto"/>
              <w:contextualSpacing/>
              <w:rPr>
                <w:rFonts w:ascii="Times New Roman" w:hAnsi="Times New Roman" w:cs="Times New Roman"/>
                <w:sz w:val="16"/>
                <w:szCs w:val="16"/>
              </w:rPr>
            </w:pPr>
          </w:p>
        </w:tc>
        <w:tc>
          <w:tcPr>
            <w:tcW w:w="2089" w:type="dxa"/>
            <w:shd w:val="clear" w:color="auto" w:fill="FFFFFF"/>
            <w:tcMar>
              <w:top w:w="251" w:type="dxa"/>
              <w:left w:w="57" w:type="dxa"/>
              <w:bottom w:w="251" w:type="dxa"/>
              <w:right w:w="57" w:type="dxa"/>
            </w:tcMar>
            <w:hideMark/>
          </w:tcPr>
          <w:p w14:paraId="5D8916FF"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наименование документа</w:t>
            </w:r>
          </w:p>
        </w:tc>
        <w:tc>
          <w:tcPr>
            <w:tcW w:w="1595" w:type="dxa"/>
            <w:shd w:val="clear" w:color="auto" w:fill="FFFFFF"/>
            <w:tcMar>
              <w:top w:w="251" w:type="dxa"/>
              <w:left w:w="57" w:type="dxa"/>
              <w:bottom w:w="251" w:type="dxa"/>
              <w:right w:w="57" w:type="dxa"/>
            </w:tcMar>
            <w:hideMark/>
          </w:tcPr>
          <w:p w14:paraId="6F44197D"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дата документа</w:t>
            </w:r>
          </w:p>
        </w:tc>
        <w:tc>
          <w:tcPr>
            <w:tcW w:w="1595" w:type="dxa"/>
            <w:shd w:val="clear" w:color="auto" w:fill="FFFFFF"/>
            <w:tcMar>
              <w:top w:w="251" w:type="dxa"/>
              <w:left w:w="57" w:type="dxa"/>
              <w:bottom w:w="251" w:type="dxa"/>
              <w:right w:w="57" w:type="dxa"/>
            </w:tcMar>
            <w:hideMark/>
          </w:tcPr>
          <w:p w14:paraId="2292BCFC"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номер документа</w:t>
            </w:r>
          </w:p>
        </w:tc>
      </w:tr>
      <w:tr w:rsidR="00E15D70" w:rsidRPr="00E15D70" w14:paraId="2FA27C77" w14:textId="77777777" w:rsidTr="00E15D70">
        <w:trPr>
          <w:trHeight w:val="27"/>
        </w:trPr>
        <w:tc>
          <w:tcPr>
            <w:tcW w:w="433" w:type="dxa"/>
            <w:shd w:val="clear" w:color="auto" w:fill="auto"/>
            <w:tcMar>
              <w:top w:w="251" w:type="dxa"/>
              <w:left w:w="57" w:type="dxa"/>
              <w:bottom w:w="251" w:type="dxa"/>
              <w:right w:w="57" w:type="dxa"/>
            </w:tcMar>
            <w:hideMark/>
          </w:tcPr>
          <w:p w14:paraId="3933C1A9"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1</w:t>
            </w:r>
          </w:p>
        </w:tc>
        <w:tc>
          <w:tcPr>
            <w:tcW w:w="1408" w:type="dxa"/>
            <w:shd w:val="clear" w:color="auto" w:fill="auto"/>
            <w:tcMar>
              <w:top w:w="251" w:type="dxa"/>
              <w:left w:w="57" w:type="dxa"/>
              <w:bottom w:w="251" w:type="dxa"/>
              <w:right w:w="57" w:type="dxa"/>
            </w:tcMar>
            <w:hideMark/>
          </w:tcPr>
          <w:p w14:paraId="11994B70"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2</w:t>
            </w:r>
          </w:p>
        </w:tc>
        <w:tc>
          <w:tcPr>
            <w:tcW w:w="1641" w:type="dxa"/>
            <w:shd w:val="clear" w:color="auto" w:fill="auto"/>
            <w:tcMar>
              <w:top w:w="251" w:type="dxa"/>
              <w:left w:w="57" w:type="dxa"/>
              <w:bottom w:w="251" w:type="dxa"/>
              <w:right w:w="57" w:type="dxa"/>
            </w:tcMar>
            <w:hideMark/>
          </w:tcPr>
          <w:p w14:paraId="40EFAF66"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3</w:t>
            </w:r>
          </w:p>
        </w:tc>
        <w:tc>
          <w:tcPr>
            <w:tcW w:w="943" w:type="dxa"/>
            <w:shd w:val="clear" w:color="auto" w:fill="auto"/>
            <w:tcMar>
              <w:top w:w="251" w:type="dxa"/>
              <w:left w:w="57" w:type="dxa"/>
              <w:bottom w:w="251" w:type="dxa"/>
              <w:right w:w="57" w:type="dxa"/>
            </w:tcMar>
            <w:hideMark/>
          </w:tcPr>
          <w:p w14:paraId="4628C03C"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4</w:t>
            </w:r>
          </w:p>
        </w:tc>
        <w:tc>
          <w:tcPr>
            <w:tcW w:w="1392" w:type="dxa"/>
            <w:shd w:val="clear" w:color="auto" w:fill="auto"/>
            <w:tcMar>
              <w:top w:w="251" w:type="dxa"/>
              <w:left w:w="57" w:type="dxa"/>
              <w:bottom w:w="251" w:type="dxa"/>
              <w:right w:w="57" w:type="dxa"/>
            </w:tcMar>
            <w:hideMark/>
          </w:tcPr>
          <w:p w14:paraId="24639205"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5</w:t>
            </w:r>
          </w:p>
        </w:tc>
        <w:tc>
          <w:tcPr>
            <w:tcW w:w="1755" w:type="dxa"/>
            <w:shd w:val="clear" w:color="auto" w:fill="auto"/>
            <w:tcMar>
              <w:top w:w="251" w:type="dxa"/>
              <w:left w:w="57" w:type="dxa"/>
              <w:bottom w:w="251" w:type="dxa"/>
              <w:right w:w="57" w:type="dxa"/>
            </w:tcMar>
            <w:hideMark/>
          </w:tcPr>
          <w:p w14:paraId="1AE58397"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6</w:t>
            </w:r>
          </w:p>
        </w:tc>
        <w:tc>
          <w:tcPr>
            <w:tcW w:w="1532" w:type="dxa"/>
            <w:shd w:val="clear" w:color="auto" w:fill="auto"/>
            <w:tcMar>
              <w:top w:w="251" w:type="dxa"/>
              <w:left w:w="57" w:type="dxa"/>
              <w:bottom w:w="251" w:type="dxa"/>
              <w:right w:w="57" w:type="dxa"/>
            </w:tcMar>
            <w:hideMark/>
          </w:tcPr>
          <w:p w14:paraId="71F5ED0D"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7</w:t>
            </w:r>
          </w:p>
        </w:tc>
        <w:tc>
          <w:tcPr>
            <w:tcW w:w="2089" w:type="dxa"/>
            <w:shd w:val="clear" w:color="auto" w:fill="auto"/>
            <w:tcMar>
              <w:top w:w="251" w:type="dxa"/>
              <w:left w:w="57" w:type="dxa"/>
              <w:bottom w:w="251" w:type="dxa"/>
              <w:right w:w="57" w:type="dxa"/>
            </w:tcMar>
            <w:hideMark/>
          </w:tcPr>
          <w:p w14:paraId="02940A95"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8</w:t>
            </w:r>
          </w:p>
        </w:tc>
        <w:tc>
          <w:tcPr>
            <w:tcW w:w="1595" w:type="dxa"/>
            <w:shd w:val="clear" w:color="auto" w:fill="auto"/>
            <w:tcMar>
              <w:top w:w="251" w:type="dxa"/>
              <w:left w:w="57" w:type="dxa"/>
              <w:bottom w:w="251" w:type="dxa"/>
              <w:right w:w="57" w:type="dxa"/>
            </w:tcMar>
            <w:hideMark/>
          </w:tcPr>
          <w:p w14:paraId="0466972D"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9</w:t>
            </w:r>
          </w:p>
        </w:tc>
        <w:tc>
          <w:tcPr>
            <w:tcW w:w="1595" w:type="dxa"/>
            <w:shd w:val="clear" w:color="auto" w:fill="auto"/>
            <w:tcMar>
              <w:top w:w="251" w:type="dxa"/>
              <w:left w:w="57" w:type="dxa"/>
              <w:bottom w:w="251" w:type="dxa"/>
              <w:right w:w="57" w:type="dxa"/>
            </w:tcMar>
            <w:hideMark/>
          </w:tcPr>
          <w:p w14:paraId="6EC250CB" w14:textId="77777777" w:rsidR="00E15D70" w:rsidRPr="00E15D70" w:rsidRDefault="00E15D70" w:rsidP="00E15D70">
            <w:pPr>
              <w:spacing w:line="240" w:lineRule="auto"/>
              <w:contextualSpacing/>
              <w:jc w:val="center"/>
              <w:rPr>
                <w:rFonts w:ascii="Times New Roman" w:hAnsi="Times New Roman" w:cs="Times New Roman"/>
                <w:sz w:val="16"/>
                <w:szCs w:val="16"/>
              </w:rPr>
            </w:pPr>
            <w:r w:rsidRPr="00E15D70">
              <w:rPr>
                <w:rFonts w:ascii="Times New Roman" w:hAnsi="Times New Roman" w:cs="Times New Roman"/>
                <w:sz w:val="16"/>
                <w:szCs w:val="16"/>
              </w:rPr>
              <w:t>10</w:t>
            </w:r>
          </w:p>
        </w:tc>
      </w:tr>
      <w:tr w:rsidR="00E15D70" w:rsidRPr="00E15D70" w14:paraId="25C8FCE7" w14:textId="77777777" w:rsidTr="00E15D70">
        <w:tc>
          <w:tcPr>
            <w:tcW w:w="433" w:type="dxa"/>
            <w:shd w:val="clear" w:color="auto" w:fill="auto"/>
            <w:tcMar>
              <w:top w:w="251" w:type="dxa"/>
              <w:left w:w="57" w:type="dxa"/>
              <w:bottom w:w="251" w:type="dxa"/>
              <w:right w:w="57" w:type="dxa"/>
            </w:tcMar>
            <w:hideMark/>
          </w:tcPr>
          <w:p w14:paraId="078DAE30"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408" w:type="dxa"/>
            <w:shd w:val="clear" w:color="auto" w:fill="auto"/>
            <w:tcMar>
              <w:top w:w="251" w:type="dxa"/>
              <w:left w:w="57" w:type="dxa"/>
              <w:bottom w:w="251" w:type="dxa"/>
              <w:right w:w="57" w:type="dxa"/>
            </w:tcMar>
            <w:hideMark/>
          </w:tcPr>
          <w:p w14:paraId="61600974"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641" w:type="dxa"/>
            <w:shd w:val="clear" w:color="auto" w:fill="auto"/>
            <w:tcMar>
              <w:top w:w="251" w:type="dxa"/>
              <w:left w:w="57" w:type="dxa"/>
              <w:bottom w:w="251" w:type="dxa"/>
              <w:right w:w="57" w:type="dxa"/>
            </w:tcMar>
            <w:hideMark/>
          </w:tcPr>
          <w:p w14:paraId="3C5792D0"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943" w:type="dxa"/>
            <w:shd w:val="clear" w:color="auto" w:fill="auto"/>
            <w:tcMar>
              <w:top w:w="251" w:type="dxa"/>
              <w:left w:w="57" w:type="dxa"/>
              <w:bottom w:w="251" w:type="dxa"/>
              <w:right w:w="57" w:type="dxa"/>
            </w:tcMar>
            <w:hideMark/>
          </w:tcPr>
          <w:p w14:paraId="06A81014"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392" w:type="dxa"/>
            <w:shd w:val="clear" w:color="auto" w:fill="auto"/>
            <w:tcMar>
              <w:top w:w="251" w:type="dxa"/>
              <w:left w:w="57" w:type="dxa"/>
              <w:bottom w:w="251" w:type="dxa"/>
              <w:right w:w="57" w:type="dxa"/>
            </w:tcMar>
            <w:hideMark/>
          </w:tcPr>
          <w:p w14:paraId="787D92EC"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755" w:type="dxa"/>
            <w:shd w:val="clear" w:color="auto" w:fill="auto"/>
            <w:tcMar>
              <w:top w:w="251" w:type="dxa"/>
              <w:left w:w="57" w:type="dxa"/>
              <w:bottom w:w="251" w:type="dxa"/>
              <w:right w:w="57" w:type="dxa"/>
            </w:tcMar>
            <w:hideMark/>
          </w:tcPr>
          <w:p w14:paraId="047A68C4"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532" w:type="dxa"/>
            <w:shd w:val="clear" w:color="auto" w:fill="auto"/>
            <w:tcMar>
              <w:top w:w="251" w:type="dxa"/>
              <w:left w:w="57" w:type="dxa"/>
              <w:bottom w:w="251" w:type="dxa"/>
              <w:right w:w="57" w:type="dxa"/>
            </w:tcMar>
            <w:hideMark/>
          </w:tcPr>
          <w:p w14:paraId="6711D296"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2089" w:type="dxa"/>
            <w:shd w:val="clear" w:color="auto" w:fill="auto"/>
            <w:tcMar>
              <w:top w:w="251" w:type="dxa"/>
              <w:left w:w="57" w:type="dxa"/>
              <w:bottom w:w="251" w:type="dxa"/>
              <w:right w:w="57" w:type="dxa"/>
            </w:tcMar>
            <w:hideMark/>
          </w:tcPr>
          <w:p w14:paraId="31C8A4DA"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595" w:type="dxa"/>
            <w:shd w:val="clear" w:color="auto" w:fill="auto"/>
            <w:tcMar>
              <w:top w:w="251" w:type="dxa"/>
              <w:left w:w="57" w:type="dxa"/>
              <w:bottom w:w="251" w:type="dxa"/>
              <w:right w:w="57" w:type="dxa"/>
            </w:tcMar>
            <w:hideMark/>
          </w:tcPr>
          <w:p w14:paraId="7969094C"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595" w:type="dxa"/>
            <w:shd w:val="clear" w:color="auto" w:fill="auto"/>
            <w:tcMar>
              <w:top w:w="251" w:type="dxa"/>
              <w:left w:w="57" w:type="dxa"/>
              <w:bottom w:w="251" w:type="dxa"/>
              <w:right w:w="57" w:type="dxa"/>
            </w:tcMar>
            <w:hideMark/>
          </w:tcPr>
          <w:p w14:paraId="4D969B19" w14:textId="77777777" w:rsidR="00E15D70" w:rsidRPr="00E15D70" w:rsidRDefault="00E15D70" w:rsidP="00E15D70">
            <w:pPr>
              <w:spacing w:line="240" w:lineRule="auto"/>
              <w:contextualSpacing/>
              <w:jc w:val="center"/>
              <w:rPr>
                <w:rFonts w:ascii="Times New Roman" w:hAnsi="Times New Roman" w:cs="Times New Roman"/>
                <w:sz w:val="16"/>
                <w:szCs w:val="16"/>
              </w:rPr>
            </w:pPr>
          </w:p>
        </w:tc>
      </w:tr>
      <w:tr w:rsidR="00E15D70" w:rsidRPr="00E15D70" w14:paraId="2CAB0D4C" w14:textId="77777777" w:rsidTr="00E15D70">
        <w:trPr>
          <w:trHeight w:val="203"/>
        </w:trPr>
        <w:tc>
          <w:tcPr>
            <w:tcW w:w="433" w:type="dxa"/>
            <w:shd w:val="clear" w:color="auto" w:fill="auto"/>
            <w:tcMar>
              <w:top w:w="251" w:type="dxa"/>
              <w:left w:w="57" w:type="dxa"/>
              <w:bottom w:w="251" w:type="dxa"/>
              <w:right w:w="57" w:type="dxa"/>
            </w:tcMar>
            <w:hideMark/>
          </w:tcPr>
          <w:p w14:paraId="2A9AF632"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408" w:type="dxa"/>
            <w:shd w:val="clear" w:color="auto" w:fill="auto"/>
            <w:tcMar>
              <w:top w:w="251" w:type="dxa"/>
              <w:left w:w="57" w:type="dxa"/>
              <w:bottom w:w="251" w:type="dxa"/>
              <w:right w:w="57" w:type="dxa"/>
            </w:tcMar>
            <w:hideMark/>
          </w:tcPr>
          <w:p w14:paraId="15E3B28F"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641" w:type="dxa"/>
            <w:shd w:val="clear" w:color="auto" w:fill="auto"/>
            <w:tcMar>
              <w:top w:w="251" w:type="dxa"/>
              <w:left w:w="57" w:type="dxa"/>
              <w:bottom w:w="251" w:type="dxa"/>
              <w:right w:w="57" w:type="dxa"/>
            </w:tcMar>
            <w:hideMark/>
          </w:tcPr>
          <w:p w14:paraId="5B45DBFC"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943" w:type="dxa"/>
            <w:shd w:val="clear" w:color="auto" w:fill="auto"/>
            <w:tcMar>
              <w:top w:w="251" w:type="dxa"/>
              <w:left w:w="57" w:type="dxa"/>
              <w:bottom w:w="251" w:type="dxa"/>
              <w:right w:w="57" w:type="dxa"/>
            </w:tcMar>
            <w:hideMark/>
          </w:tcPr>
          <w:p w14:paraId="221529B1"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392" w:type="dxa"/>
            <w:shd w:val="clear" w:color="auto" w:fill="auto"/>
            <w:tcMar>
              <w:top w:w="251" w:type="dxa"/>
              <w:left w:w="57" w:type="dxa"/>
              <w:bottom w:w="251" w:type="dxa"/>
              <w:right w:w="57" w:type="dxa"/>
            </w:tcMar>
            <w:hideMark/>
          </w:tcPr>
          <w:p w14:paraId="20ED284B"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755" w:type="dxa"/>
            <w:shd w:val="clear" w:color="auto" w:fill="auto"/>
            <w:tcMar>
              <w:top w:w="251" w:type="dxa"/>
              <w:left w:w="57" w:type="dxa"/>
              <w:bottom w:w="251" w:type="dxa"/>
              <w:right w:w="57" w:type="dxa"/>
            </w:tcMar>
            <w:hideMark/>
          </w:tcPr>
          <w:p w14:paraId="452F998A"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532" w:type="dxa"/>
            <w:shd w:val="clear" w:color="auto" w:fill="auto"/>
            <w:tcMar>
              <w:top w:w="251" w:type="dxa"/>
              <w:left w:w="57" w:type="dxa"/>
              <w:bottom w:w="251" w:type="dxa"/>
              <w:right w:w="57" w:type="dxa"/>
            </w:tcMar>
            <w:hideMark/>
          </w:tcPr>
          <w:p w14:paraId="4E222A3C"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2089" w:type="dxa"/>
            <w:shd w:val="clear" w:color="auto" w:fill="auto"/>
            <w:tcMar>
              <w:top w:w="251" w:type="dxa"/>
              <w:left w:w="57" w:type="dxa"/>
              <w:bottom w:w="251" w:type="dxa"/>
              <w:right w:w="57" w:type="dxa"/>
            </w:tcMar>
            <w:hideMark/>
          </w:tcPr>
          <w:p w14:paraId="0FBB173E"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595" w:type="dxa"/>
            <w:shd w:val="clear" w:color="auto" w:fill="auto"/>
            <w:tcMar>
              <w:top w:w="251" w:type="dxa"/>
              <w:left w:w="57" w:type="dxa"/>
              <w:bottom w:w="251" w:type="dxa"/>
              <w:right w:w="57" w:type="dxa"/>
            </w:tcMar>
            <w:hideMark/>
          </w:tcPr>
          <w:p w14:paraId="17775807" w14:textId="77777777" w:rsidR="00E15D70" w:rsidRPr="00E15D70" w:rsidRDefault="00E15D70" w:rsidP="00E15D70">
            <w:pPr>
              <w:spacing w:line="240" w:lineRule="auto"/>
              <w:contextualSpacing/>
              <w:jc w:val="center"/>
              <w:rPr>
                <w:rFonts w:ascii="Times New Roman" w:hAnsi="Times New Roman" w:cs="Times New Roman"/>
                <w:sz w:val="16"/>
                <w:szCs w:val="16"/>
              </w:rPr>
            </w:pPr>
          </w:p>
        </w:tc>
        <w:tc>
          <w:tcPr>
            <w:tcW w:w="1595" w:type="dxa"/>
            <w:shd w:val="clear" w:color="auto" w:fill="auto"/>
            <w:tcMar>
              <w:top w:w="251" w:type="dxa"/>
              <w:left w:w="57" w:type="dxa"/>
              <w:bottom w:w="251" w:type="dxa"/>
              <w:right w:w="57" w:type="dxa"/>
            </w:tcMar>
            <w:hideMark/>
          </w:tcPr>
          <w:p w14:paraId="5878C85A" w14:textId="77777777" w:rsidR="00E15D70" w:rsidRPr="00E15D70" w:rsidRDefault="00E15D70" w:rsidP="00E15D70">
            <w:pPr>
              <w:spacing w:line="240" w:lineRule="auto"/>
              <w:contextualSpacing/>
              <w:jc w:val="center"/>
              <w:rPr>
                <w:rFonts w:ascii="Times New Roman" w:hAnsi="Times New Roman" w:cs="Times New Roman"/>
                <w:sz w:val="16"/>
                <w:szCs w:val="16"/>
              </w:rPr>
            </w:pPr>
          </w:p>
        </w:tc>
      </w:tr>
    </w:tbl>
    <w:p w14:paraId="3929E5F7" w14:textId="77777777" w:rsidR="00E15D70" w:rsidRPr="00E15D70" w:rsidRDefault="00E15D70" w:rsidP="00E15D70">
      <w:pPr>
        <w:shd w:val="clear" w:color="auto" w:fill="FFFFFF"/>
        <w:spacing w:line="240" w:lineRule="auto"/>
        <w:contextualSpacing/>
        <w:rPr>
          <w:rFonts w:ascii="Times New Roman" w:hAnsi="Times New Roman" w:cs="Times New Roman"/>
          <w:sz w:val="16"/>
          <w:szCs w:val="16"/>
        </w:rPr>
      </w:pPr>
    </w:p>
    <w:p w14:paraId="176807E7" w14:textId="77777777" w:rsidR="00E15D70" w:rsidRPr="00E15D70" w:rsidRDefault="00E15D70" w:rsidP="00E15D70">
      <w:pPr>
        <w:shd w:val="clear" w:color="auto" w:fill="FFFFFF"/>
        <w:spacing w:line="240" w:lineRule="auto"/>
        <w:rPr>
          <w:rFonts w:ascii="Times New Roman" w:hAnsi="Times New Roman" w:cs="Times New Roman"/>
          <w:sz w:val="16"/>
          <w:szCs w:val="16"/>
        </w:rPr>
      </w:pPr>
      <w:r w:rsidRPr="00E15D70">
        <w:rPr>
          <w:rFonts w:ascii="Times New Roman" w:hAnsi="Times New Roman" w:cs="Times New Roman"/>
          <w:sz w:val="16"/>
          <w:szCs w:val="16"/>
        </w:rPr>
        <w:t xml:space="preserve">Глава Администрации </w:t>
      </w:r>
    </w:p>
    <w:p w14:paraId="0D03F439" w14:textId="77777777" w:rsidR="00E15D70" w:rsidRPr="00E15D70" w:rsidRDefault="00E15D70" w:rsidP="00E15D70">
      <w:pPr>
        <w:shd w:val="clear" w:color="auto" w:fill="FFFFFF"/>
        <w:spacing w:line="240" w:lineRule="auto"/>
        <w:rPr>
          <w:rFonts w:ascii="Times New Roman" w:hAnsi="Times New Roman" w:cs="Times New Roman"/>
          <w:sz w:val="16"/>
          <w:szCs w:val="16"/>
        </w:rPr>
      </w:pPr>
      <w:r w:rsidRPr="00E15D70">
        <w:rPr>
          <w:rFonts w:ascii="Times New Roman" w:hAnsi="Times New Roman" w:cs="Times New Roman"/>
          <w:sz w:val="16"/>
          <w:szCs w:val="16"/>
        </w:rPr>
        <w:t>Митякинского сельского поселения</w:t>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t>_____________</w:t>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u w:val="single"/>
        </w:rPr>
        <w:t>Куркин С.И.</w:t>
      </w:r>
    </w:p>
    <w:p w14:paraId="6BBCF73C" w14:textId="77777777" w:rsidR="00E15D70" w:rsidRPr="00E15D70" w:rsidRDefault="00E15D70" w:rsidP="00E15D70">
      <w:pPr>
        <w:shd w:val="clear" w:color="auto" w:fill="FFFFFF"/>
        <w:spacing w:line="240" w:lineRule="auto"/>
        <w:ind w:left="6946"/>
        <w:rPr>
          <w:rFonts w:ascii="Times New Roman" w:hAnsi="Times New Roman" w:cs="Times New Roman"/>
          <w:sz w:val="16"/>
          <w:szCs w:val="16"/>
        </w:rPr>
        <w:sectPr w:rsidR="00E15D70" w:rsidRPr="00E15D70" w:rsidSect="00E15D70">
          <w:pgSz w:w="16820" w:h="11900" w:orient="landscape"/>
          <w:pgMar w:top="568" w:right="1134" w:bottom="284" w:left="851" w:header="720" w:footer="720" w:gutter="0"/>
          <w:cols w:space="60"/>
          <w:noEndnote/>
        </w:sectPr>
      </w:pPr>
      <w:r w:rsidRPr="00E15D70">
        <w:rPr>
          <w:rFonts w:ascii="Times New Roman" w:hAnsi="Times New Roman" w:cs="Times New Roman"/>
          <w:sz w:val="16"/>
          <w:szCs w:val="16"/>
        </w:rPr>
        <w:t>(подпись)</w:t>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t>(Ф.И.О.)</w:t>
      </w:r>
    </w:p>
    <w:p w14:paraId="4B65B268" w14:textId="77777777" w:rsidR="00E15D70" w:rsidRPr="00E15D70" w:rsidRDefault="00E15D70" w:rsidP="00E15D70">
      <w:pPr>
        <w:pStyle w:val="a6"/>
        <w:shd w:val="clear" w:color="auto" w:fill="FFFFFF"/>
        <w:spacing w:before="0" w:beforeAutospacing="0" w:after="0" w:afterAutospacing="0"/>
        <w:ind w:left="4536"/>
        <w:jc w:val="center"/>
        <w:rPr>
          <w:rFonts w:ascii="Times New Roman" w:hAnsi="Times New Roman" w:cs="Times New Roman"/>
          <w:sz w:val="16"/>
          <w:szCs w:val="16"/>
        </w:rPr>
      </w:pPr>
      <w:r w:rsidRPr="00E15D70">
        <w:rPr>
          <w:rFonts w:ascii="Times New Roman" w:hAnsi="Times New Roman" w:cs="Times New Roman"/>
          <w:sz w:val="16"/>
          <w:szCs w:val="16"/>
        </w:rPr>
        <w:lastRenderedPageBreak/>
        <w:t>Приложение № 2</w:t>
      </w:r>
    </w:p>
    <w:p w14:paraId="177A1221" w14:textId="77777777" w:rsidR="00E15D70" w:rsidRPr="00E15D70" w:rsidRDefault="00E15D70" w:rsidP="00E15D70">
      <w:pPr>
        <w:pStyle w:val="a6"/>
        <w:shd w:val="clear" w:color="auto" w:fill="FFFFFF"/>
        <w:spacing w:before="0" w:beforeAutospacing="0" w:after="0" w:afterAutospacing="0"/>
        <w:ind w:left="4536"/>
        <w:jc w:val="center"/>
        <w:rPr>
          <w:rFonts w:ascii="Times New Roman" w:hAnsi="Times New Roman" w:cs="Times New Roman"/>
          <w:sz w:val="16"/>
          <w:szCs w:val="16"/>
        </w:rPr>
      </w:pPr>
      <w:r w:rsidRPr="00E15D70">
        <w:rPr>
          <w:rFonts w:ascii="Times New Roman" w:hAnsi="Times New Roman" w:cs="Times New Roman"/>
          <w:sz w:val="16"/>
          <w:szCs w:val="16"/>
        </w:rPr>
        <w:t>к Порядку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w:t>
      </w:r>
    </w:p>
    <w:p w14:paraId="4116475E" w14:textId="77777777" w:rsidR="00E15D70" w:rsidRPr="00E15D70" w:rsidRDefault="00E15D70" w:rsidP="00E15D70">
      <w:pPr>
        <w:pStyle w:val="a6"/>
        <w:shd w:val="clear" w:color="auto" w:fill="FFFFFF"/>
        <w:spacing w:before="0" w:beforeAutospacing="0" w:after="0" w:afterAutospacing="0"/>
        <w:ind w:left="6237"/>
        <w:jc w:val="center"/>
        <w:rPr>
          <w:rFonts w:ascii="Times New Roman" w:hAnsi="Times New Roman" w:cs="Times New Roman"/>
          <w:sz w:val="16"/>
          <w:szCs w:val="16"/>
        </w:rPr>
      </w:pPr>
    </w:p>
    <w:p w14:paraId="0EBCB0A7" w14:textId="77777777" w:rsidR="00E15D70" w:rsidRPr="00E15D70" w:rsidRDefault="00E15D70" w:rsidP="00E15D70">
      <w:pPr>
        <w:pStyle w:val="a6"/>
        <w:shd w:val="clear" w:color="auto" w:fill="FFFFFF"/>
        <w:spacing w:before="0" w:beforeAutospacing="0" w:after="0" w:afterAutospacing="0"/>
        <w:ind w:left="5670"/>
        <w:jc w:val="center"/>
        <w:rPr>
          <w:rFonts w:ascii="Times New Roman" w:hAnsi="Times New Roman" w:cs="Times New Roman"/>
          <w:sz w:val="16"/>
          <w:szCs w:val="16"/>
        </w:rPr>
      </w:pPr>
      <w:r w:rsidRPr="00E15D70">
        <w:rPr>
          <w:rFonts w:ascii="Times New Roman" w:hAnsi="Times New Roman" w:cs="Times New Roman"/>
          <w:sz w:val="16"/>
          <w:szCs w:val="16"/>
        </w:rPr>
        <w:t>Утверждаю</w:t>
      </w:r>
    </w:p>
    <w:p w14:paraId="77D19F6D" w14:textId="77777777" w:rsidR="00E15D70" w:rsidRPr="00E15D70" w:rsidRDefault="00E15D70" w:rsidP="00E15D70">
      <w:pPr>
        <w:pStyle w:val="a6"/>
        <w:shd w:val="clear" w:color="auto" w:fill="FFFFFF"/>
        <w:spacing w:before="0" w:beforeAutospacing="0" w:after="0" w:afterAutospacing="0"/>
        <w:ind w:left="5670"/>
        <w:jc w:val="center"/>
        <w:rPr>
          <w:rFonts w:ascii="Times New Roman" w:hAnsi="Times New Roman" w:cs="Times New Roman"/>
          <w:sz w:val="16"/>
          <w:szCs w:val="16"/>
        </w:rPr>
      </w:pPr>
      <w:r w:rsidRPr="00E15D70">
        <w:rPr>
          <w:rFonts w:ascii="Times New Roman" w:hAnsi="Times New Roman" w:cs="Times New Roman"/>
          <w:sz w:val="16"/>
          <w:szCs w:val="16"/>
        </w:rPr>
        <w:t>Глава Администрации Митякинского</w:t>
      </w:r>
    </w:p>
    <w:p w14:paraId="3FDE119B" w14:textId="77777777" w:rsidR="00E15D70" w:rsidRPr="00E15D70" w:rsidRDefault="00E15D70" w:rsidP="00E15D70">
      <w:pPr>
        <w:pStyle w:val="a6"/>
        <w:shd w:val="clear" w:color="auto" w:fill="FFFFFF"/>
        <w:spacing w:before="0" w:beforeAutospacing="0" w:after="0" w:afterAutospacing="0"/>
        <w:ind w:left="5670"/>
        <w:jc w:val="center"/>
        <w:rPr>
          <w:rFonts w:ascii="Times New Roman" w:hAnsi="Times New Roman" w:cs="Times New Roman"/>
          <w:sz w:val="16"/>
          <w:szCs w:val="16"/>
        </w:rPr>
      </w:pPr>
      <w:r w:rsidRPr="00E15D70">
        <w:rPr>
          <w:rFonts w:ascii="Times New Roman" w:hAnsi="Times New Roman" w:cs="Times New Roman"/>
          <w:sz w:val="16"/>
          <w:szCs w:val="16"/>
        </w:rPr>
        <w:t>сельского поселения</w:t>
      </w:r>
    </w:p>
    <w:p w14:paraId="45564EA2" w14:textId="77777777" w:rsidR="00E15D70" w:rsidRPr="00E15D70" w:rsidRDefault="00E15D70" w:rsidP="00E15D70">
      <w:pPr>
        <w:pStyle w:val="a6"/>
        <w:shd w:val="clear" w:color="auto" w:fill="FFFFFF"/>
        <w:spacing w:before="0" w:beforeAutospacing="0" w:after="0" w:afterAutospacing="0"/>
        <w:ind w:left="5670"/>
        <w:jc w:val="center"/>
        <w:rPr>
          <w:rFonts w:ascii="Times New Roman" w:hAnsi="Times New Roman" w:cs="Times New Roman"/>
          <w:sz w:val="16"/>
          <w:szCs w:val="16"/>
        </w:rPr>
      </w:pPr>
      <w:r w:rsidRPr="00E15D70">
        <w:rPr>
          <w:rFonts w:ascii="Times New Roman" w:hAnsi="Times New Roman" w:cs="Times New Roman"/>
          <w:sz w:val="16"/>
          <w:szCs w:val="16"/>
        </w:rPr>
        <w:t>«__»__________20__г.</w:t>
      </w:r>
    </w:p>
    <w:p w14:paraId="1B138933"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p>
    <w:p w14:paraId="57833607"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АКТ от _____ № __</w:t>
      </w:r>
    </w:p>
    <w:p w14:paraId="5FBC95D7"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о признании (отказе в признании) безнадежной к взысканию</w:t>
      </w:r>
    </w:p>
    <w:p w14:paraId="60CD3724"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задолженности по платежам в местный бюджет, по которым главным</w:t>
      </w:r>
    </w:p>
    <w:p w14:paraId="3BC93858"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администратором доходов является Администрация ММитякинского сельского поселения</w:t>
      </w:r>
    </w:p>
    <w:p w14:paraId="318360C3"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p>
    <w:p w14:paraId="1823D5AF" w14:textId="77777777" w:rsidR="00E15D70" w:rsidRPr="00E15D70" w:rsidRDefault="00E15D70" w:rsidP="00E15D70">
      <w:pPr>
        <w:pStyle w:val="a6"/>
        <w:shd w:val="clear" w:color="auto" w:fill="FFFFFF"/>
        <w:spacing w:before="0" w:beforeAutospacing="0" w:after="0" w:afterAutospacing="0"/>
        <w:ind w:firstLine="567"/>
        <w:jc w:val="both"/>
        <w:rPr>
          <w:rFonts w:ascii="Times New Roman" w:hAnsi="Times New Roman" w:cs="Times New Roman"/>
          <w:sz w:val="16"/>
          <w:szCs w:val="16"/>
        </w:rPr>
      </w:pPr>
      <w:r w:rsidRPr="00E15D70">
        <w:rPr>
          <w:rFonts w:ascii="Times New Roman" w:hAnsi="Times New Roman" w:cs="Times New Roman"/>
          <w:sz w:val="16"/>
          <w:szCs w:val="16"/>
        </w:rPr>
        <w:t>В соответствии с подпунктом __ пункта 2 Порядка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МИТЯКИНСКОГО сельского поселения, признать (отказать в признании) задолженности в местный бюджет безнадежной к взысканию:</w:t>
      </w:r>
    </w:p>
    <w:p w14:paraId="31C960EF"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_____________________________________________________________________</w:t>
      </w:r>
    </w:p>
    <w:p w14:paraId="159879CF" w14:textId="77777777" w:rsidR="00E15D70" w:rsidRPr="00E15D70" w:rsidRDefault="00E15D70" w:rsidP="00E15D70">
      <w:pPr>
        <w:pStyle w:val="a6"/>
        <w:shd w:val="clear" w:color="auto" w:fill="FFFFFF"/>
        <w:spacing w:before="0" w:beforeAutospacing="0" w:after="0" w:afterAutospacing="0"/>
        <w:ind w:firstLine="851"/>
        <w:jc w:val="both"/>
        <w:rPr>
          <w:rFonts w:ascii="Times New Roman" w:hAnsi="Times New Roman" w:cs="Times New Roman"/>
          <w:sz w:val="16"/>
          <w:szCs w:val="16"/>
        </w:rPr>
      </w:pPr>
      <w:r w:rsidRPr="00E15D70">
        <w:rPr>
          <w:rFonts w:ascii="Times New Roman" w:hAnsi="Times New Roman" w:cs="Times New Roman"/>
          <w:sz w:val="16"/>
          <w:szCs w:val="16"/>
        </w:rPr>
        <w:t>(полное наименование организации (фамилия, имя, отчество физического лица)</w:t>
      </w:r>
    </w:p>
    <w:p w14:paraId="1585AA88"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_____________________________________________________________________</w:t>
      </w:r>
    </w:p>
    <w:p w14:paraId="43EBDCF4"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(идентификационный номер налогоплательщика, основной государственный регистрационный номер, код</w:t>
      </w:r>
    </w:p>
    <w:p w14:paraId="4A88434C"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причины постановки на учет налогоплательщика организации (идентификационный номер налогоплательщика</w:t>
      </w:r>
    </w:p>
    <w:p w14:paraId="688A9F76"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физического лица)</w:t>
      </w:r>
    </w:p>
    <w:p w14:paraId="29145E71"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_____________________________________________________________________</w:t>
      </w:r>
    </w:p>
    <w:p w14:paraId="0D77D019" w14:textId="77777777" w:rsidR="00E15D70" w:rsidRPr="00E15D70" w:rsidRDefault="00E15D70" w:rsidP="00E15D70">
      <w:pPr>
        <w:pStyle w:val="a6"/>
        <w:shd w:val="clear" w:color="auto" w:fill="FFFFFF"/>
        <w:spacing w:before="0" w:beforeAutospacing="0" w:after="0" w:afterAutospacing="0"/>
        <w:ind w:firstLine="851"/>
        <w:rPr>
          <w:rFonts w:ascii="Times New Roman" w:hAnsi="Times New Roman" w:cs="Times New Roman"/>
          <w:sz w:val="16"/>
          <w:szCs w:val="16"/>
        </w:rPr>
      </w:pPr>
      <w:r w:rsidRPr="00E15D70">
        <w:rPr>
          <w:rFonts w:ascii="Times New Roman" w:hAnsi="Times New Roman" w:cs="Times New Roman"/>
          <w:sz w:val="16"/>
          <w:szCs w:val="16"/>
        </w:rPr>
        <w:t>(сведения о платеже, по которому возникла задолженность)</w:t>
      </w:r>
    </w:p>
    <w:p w14:paraId="487707A7"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_____________________________________________________________________</w:t>
      </w:r>
    </w:p>
    <w:p w14:paraId="196D70D4"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(код классификации доходов бюджетов Российской Федерации, по которому учитывается задолженность</w:t>
      </w:r>
    </w:p>
    <w:p w14:paraId="168E42B8"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по платежам в областной бюджет, его наименование)</w:t>
      </w:r>
    </w:p>
    <w:p w14:paraId="6AA24E2E"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_________________________________________________________________________________________________</w:t>
      </w:r>
    </w:p>
    <w:p w14:paraId="6F9E2388" w14:textId="77777777" w:rsidR="00E15D70" w:rsidRPr="00E15D70" w:rsidRDefault="00E15D70" w:rsidP="00E15D70">
      <w:pPr>
        <w:pStyle w:val="a6"/>
        <w:shd w:val="clear" w:color="auto" w:fill="FFFFFF"/>
        <w:spacing w:before="0" w:beforeAutospacing="0" w:after="0" w:afterAutospacing="0"/>
        <w:ind w:firstLine="851"/>
        <w:rPr>
          <w:rFonts w:ascii="Times New Roman" w:hAnsi="Times New Roman" w:cs="Times New Roman"/>
          <w:sz w:val="16"/>
          <w:szCs w:val="16"/>
        </w:rPr>
      </w:pPr>
      <w:r w:rsidRPr="00E15D70">
        <w:rPr>
          <w:rFonts w:ascii="Times New Roman" w:hAnsi="Times New Roman" w:cs="Times New Roman"/>
          <w:sz w:val="16"/>
          <w:szCs w:val="16"/>
        </w:rPr>
        <w:t>(сумма задолженности по платежам в областной бюджет)</w:t>
      </w:r>
    </w:p>
    <w:p w14:paraId="20C61D08"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_________________________________________________________________________________________________</w:t>
      </w:r>
    </w:p>
    <w:p w14:paraId="6B5482DC" w14:textId="77777777" w:rsidR="00E15D70" w:rsidRPr="00E15D70" w:rsidRDefault="00E15D70" w:rsidP="00E15D70">
      <w:pPr>
        <w:pStyle w:val="a6"/>
        <w:shd w:val="clear" w:color="auto" w:fill="FFFFFF"/>
        <w:spacing w:before="0" w:beforeAutospacing="0" w:after="0" w:afterAutospacing="0"/>
        <w:ind w:firstLine="851"/>
        <w:rPr>
          <w:rFonts w:ascii="Times New Roman" w:hAnsi="Times New Roman" w:cs="Times New Roman"/>
          <w:sz w:val="16"/>
          <w:szCs w:val="16"/>
        </w:rPr>
      </w:pPr>
      <w:r w:rsidRPr="00E15D70">
        <w:rPr>
          <w:rFonts w:ascii="Times New Roman" w:hAnsi="Times New Roman" w:cs="Times New Roman"/>
          <w:spacing w:val="-4"/>
          <w:sz w:val="16"/>
          <w:szCs w:val="16"/>
        </w:rPr>
        <w:t>(сумма задолженности по пеням и штрафам по соответствующим платежам в областной бюджет)</w:t>
      </w:r>
    </w:p>
    <w:p w14:paraId="242D32A7" w14:textId="77777777" w:rsidR="00E15D70" w:rsidRPr="00E15D70" w:rsidRDefault="00E15D70" w:rsidP="00E15D70">
      <w:pPr>
        <w:pStyle w:val="a6"/>
        <w:shd w:val="clear" w:color="auto" w:fill="FFFFFF"/>
        <w:spacing w:before="0" w:beforeAutospacing="0" w:after="0" w:afterAutospacing="0"/>
        <w:ind w:firstLine="851"/>
        <w:jc w:val="both"/>
        <w:rPr>
          <w:rFonts w:ascii="Times New Roman" w:hAnsi="Times New Roman" w:cs="Times New Roman"/>
          <w:sz w:val="16"/>
          <w:szCs w:val="16"/>
        </w:rPr>
      </w:pPr>
    </w:p>
    <w:p w14:paraId="74FCE68A" w14:textId="77777777" w:rsidR="00E15D70" w:rsidRPr="00E15D70" w:rsidRDefault="00E15D70" w:rsidP="00E15D70">
      <w:pPr>
        <w:pStyle w:val="a6"/>
        <w:shd w:val="clear" w:color="auto" w:fill="FFFFFF"/>
        <w:spacing w:before="0" w:beforeAutospacing="0" w:after="0" w:afterAutospacing="0"/>
        <w:ind w:firstLine="851"/>
        <w:jc w:val="right"/>
        <w:rPr>
          <w:rFonts w:ascii="Times New Roman" w:hAnsi="Times New Roman" w:cs="Times New Roman"/>
          <w:sz w:val="16"/>
          <w:szCs w:val="16"/>
        </w:rPr>
      </w:pPr>
      <w:r w:rsidRPr="00E15D70">
        <w:rPr>
          <w:rFonts w:ascii="Times New Roman" w:hAnsi="Times New Roman" w:cs="Times New Roman"/>
          <w:sz w:val="16"/>
          <w:szCs w:val="16"/>
        </w:rPr>
        <w:t xml:space="preserve"> «___» ______________ 20___г.</w:t>
      </w:r>
    </w:p>
    <w:p w14:paraId="25252CFA"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Члены комиссии по поступлению</w:t>
      </w:r>
    </w:p>
    <w:p w14:paraId="1E3B3B94"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и выбытию активов:</w:t>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t>_________         ____________________</w:t>
      </w:r>
    </w:p>
    <w:p w14:paraId="61695E8D"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                                                               (подпись)                          (Ф.И.О.)</w:t>
      </w:r>
    </w:p>
    <w:p w14:paraId="225D337F" w14:textId="77777777" w:rsidR="00E15D70" w:rsidRPr="00E15D70" w:rsidRDefault="00E15D70" w:rsidP="00E15D70">
      <w:pPr>
        <w:pStyle w:val="a6"/>
        <w:shd w:val="clear" w:color="auto" w:fill="FFFFFF"/>
        <w:spacing w:before="0" w:beforeAutospacing="0" w:after="0" w:afterAutospacing="0"/>
        <w:jc w:val="both"/>
        <w:rPr>
          <w:rFonts w:ascii="Times New Roman" w:hAnsi="Times New Roman" w:cs="Times New Roman"/>
          <w:sz w:val="16"/>
          <w:szCs w:val="16"/>
        </w:rPr>
      </w:pPr>
      <w:r w:rsidRPr="00E15D70">
        <w:rPr>
          <w:rFonts w:ascii="Times New Roman" w:hAnsi="Times New Roman" w:cs="Times New Roman"/>
          <w:sz w:val="16"/>
          <w:szCs w:val="16"/>
        </w:rPr>
        <w:t>                                                                      _________         ____________________</w:t>
      </w:r>
    </w:p>
    <w:p w14:paraId="6C8D54AB"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r w:rsidRPr="00E15D70">
        <w:rPr>
          <w:rFonts w:ascii="Times New Roman" w:hAnsi="Times New Roman" w:cs="Times New Roman"/>
          <w:sz w:val="16"/>
          <w:szCs w:val="16"/>
        </w:rPr>
        <w:t>                                                               (подпись)                         (Ф.И.О.)</w:t>
      </w:r>
    </w:p>
    <w:p w14:paraId="04F6138B" w14:textId="77777777" w:rsidR="00E15D70" w:rsidRPr="00E15D70" w:rsidRDefault="00E15D70" w:rsidP="00E15D70">
      <w:pPr>
        <w:ind w:left="5529" w:firstLine="7"/>
        <w:jc w:val="center"/>
        <w:rPr>
          <w:rStyle w:val="1"/>
          <w:rFonts w:eastAsiaTheme="minorHAnsi"/>
          <w:sz w:val="16"/>
          <w:szCs w:val="16"/>
        </w:rPr>
        <w:sectPr w:rsidR="00E15D70" w:rsidRPr="00E15D70" w:rsidSect="00E15D70">
          <w:pgSz w:w="11900" w:h="16820"/>
          <w:pgMar w:top="1134" w:right="352" w:bottom="851" w:left="851" w:header="720" w:footer="720" w:gutter="0"/>
          <w:cols w:space="60"/>
          <w:noEndnote/>
        </w:sectPr>
      </w:pPr>
    </w:p>
    <w:p w14:paraId="6F5872DE" w14:textId="77777777" w:rsidR="00E15D70" w:rsidRPr="00E15D70" w:rsidRDefault="00E15D70" w:rsidP="00E15D70">
      <w:pPr>
        <w:ind w:left="5529" w:firstLine="7"/>
        <w:jc w:val="center"/>
        <w:rPr>
          <w:rStyle w:val="1"/>
          <w:rFonts w:eastAsiaTheme="minorHAnsi"/>
          <w:sz w:val="16"/>
          <w:szCs w:val="16"/>
        </w:rPr>
      </w:pPr>
      <w:r w:rsidRPr="00E15D70">
        <w:rPr>
          <w:rStyle w:val="1"/>
          <w:rFonts w:eastAsiaTheme="minorHAnsi"/>
          <w:sz w:val="16"/>
          <w:szCs w:val="16"/>
        </w:rPr>
        <w:lastRenderedPageBreak/>
        <w:t>Приложение 2</w:t>
      </w:r>
    </w:p>
    <w:p w14:paraId="2F3B9168" w14:textId="77777777" w:rsidR="00E15D70" w:rsidRPr="00E15D70" w:rsidRDefault="00E15D70" w:rsidP="00E15D70">
      <w:pPr>
        <w:ind w:left="5529" w:firstLine="7"/>
        <w:jc w:val="center"/>
        <w:rPr>
          <w:rStyle w:val="1"/>
          <w:rFonts w:eastAsiaTheme="minorHAnsi"/>
          <w:sz w:val="16"/>
          <w:szCs w:val="16"/>
        </w:rPr>
      </w:pPr>
      <w:r w:rsidRPr="00E15D70">
        <w:rPr>
          <w:rStyle w:val="1"/>
          <w:rFonts w:eastAsiaTheme="minorHAnsi"/>
          <w:sz w:val="16"/>
          <w:szCs w:val="16"/>
        </w:rPr>
        <w:t xml:space="preserve">к Решению собрания депутатов Митякинского сельского поселения </w:t>
      </w:r>
    </w:p>
    <w:p w14:paraId="1B4605D8" w14:textId="77777777" w:rsidR="00E15D70" w:rsidRPr="00E15D70" w:rsidRDefault="00E15D70" w:rsidP="00E15D70">
      <w:pPr>
        <w:ind w:left="5529" w:firstLine="7"/>
        <w:jc w:val="center"/>
        <w:rPr>
          <w:rFonts w:ascii="Times New Roman" w:hAnsi="Times New Roman" w:cs="Times New Roman"/>
          <w:sz w:val="16"/>
          <w:szCs w:val="16"/>
        </w:rPr>
      </w:pPr>
      <w:r w:rsidRPr="00E15D70">
        <w:rPr>
          <w:rStyle w:val="1"/>
          <w:rFonts w:eastAsiaTheme="minorHAnsi"/>
          <w:sz w:val="16"/>
          <w:szCs w:val="16"/>
        </w:rPr>
        <w:t xml:space="preserve">от «___» _________ 2020 г. </w:t>
      </w:r>
      <w:r w:rsidRPr="00E15D70">
        <w:rPr>
          <w:rStyle w:val="1pt"/>
          <w:rFonts w:eastAsiaTheme="minorHAnsi"/>
          <w:sz w:val="16"/>
          <w:szCs w:val="16"/>
        </w:rPr>
        <w:t>№</w:t>
      </w:r>
    </w:p>
    <w:p w14:paraId="685AF8BF"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b w:val="0"/>
          <w:sz w:val="16"/>
          <w:szCs w:val="16"/>
          <w:shd w:val="clear" w:color="auto" w:fill="FFFFFF"/>
        </w:rPr>
      </w:pPr>
    </w:p>
    <w:p w14:paraId="0505A9F5"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b w:val="0"/>
          <w:sz w:val="16"/>
          <w:szCs w:val="16"/>
          <w:shd w:val="clear" w:color="auto" w:fill="FFFFFF"/>
        </w:rPr>
      </w:pPr>
      <w:r w:rsidRPr="00E15D70">
        <w:rPr>
          <w:rFonts w:ascii="Times New Roman" w:hAnsi="Times New Roman" w:cs="Times New Roman"/>
          <w:b w:val="0"/>
          <w:sz w:val="16"/>
          <w:szCs w:val="16"/>
          <w:shd w:val="clear" w:color="auto" w:fill="FFFFFF"/>
        </w:rPr>
        <w:t>Комиссия</w:t>
      </w:r>
    </w:p>
    <w:p w14:paraId="4555C511"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shd w:val="clear" w:color="auto" w:fill="FFFFFF"/>
        </w:rPr>
      </w:pPr>
      <w:r w:rsidRPr="00E15D70">
        <w:rPr>
          <w:rFonts w:ascii="Times New Roman" w:hAnsi="Times New Roman" w:cs="Times New Roman"/>
          <w:sz w:val="16"/>
          <w:szCs w:val="16"/>
          <w:shd w:val="clear" w:color="auto" w:fill="FFFFFF"/>
        </w:rPr>
        <w:t xml:space="preserve"> по принятию решений о признании безнадежной к взысканию задолженности по платежам в бюджет муниципального образования «Митякинское сельское поселение»</w:t>
      </w:r>
    </w:p>
    <w:p w14:paraId="0675E556" w14:textId="77777777" w:rsidR="00E15D70" w:rsidRPr="00E15D70" w:rsidRDefault="00E15D70" w:rsidP="00E15D70">
      <w:pPr>
        <w:pStyle w:val="a6"/>
        <w:shd w:val="clear" w:color="auto" w:fill="FFFFFF"/>
        <w:spacing w:before="0" w:beforeAutospacing="0" w:after="0" w:afterAutospacing="0"/>
        <w:jc w:val="center"/>
        <w:rPr>
          <w:rFonts w:ascii="Times New Roman" w:hAnsi="Times New Roman" w:cs="Times New Roman"/>
          <w:sz w:val="16"/>
          <w:szCs w:val="16"/>
        </w:rPr>
      </w:pPr>
    </w:p>
    <w:p w14:paraId="73EBC4A5" w14:textId="77777777" w:rsidR="00E15D70" w:rsidRPr="00E15D70" w:rsidRDefault="00E15D70" w:rsidP="00E15D70">
      <w:pPr>
        <w:ind w:left="2885" w:hanging="2685"/>
        <w:rPr>
          <w:rFonts w:ascii="Times New Roman" w:hAnsi="Times New Roman" w:cs="Times New Roman"/>
          <w:sz w:val="16"/>
          <w:szCs w:val="16"/>
          <w:shd w:val="clear" w:color="auto" w:fill="FFFFFF"/>
        </w:rPr>
      </w:pPr>
      <w:r w:rsidRPr="00E15D70">
        <w:rPr>
          <w:rFonts w:ascii="Times New Roman" w:hAnsi="Times New Roman" w:cs="Times New Roman"/>
          <w:sz w:val="16"/>
          <w:szCs w:val="16"/>
          <w:shd w:val="clear" w:color="auto" w:fill="FFFFFF"/>
        </w:rPr>
        <w:t xml:space="preserve">Председатель комиссии: </w:t>
      </w:r>
      <w:r w:rsidRPr="00E15D70">
        <w:rPr>
          <w:rFonts w:ascii="Times New Roman" w:hAnsi="Times New Roman" w:cs="Times New Roman"/>
          <w:sz w:val="16"/>
          <w:szCs w:val="16"/>
          <w:shd w:val="clear" w:color="auto" w:fill="FFFFFF"/>
        </w:rPr>
        <w:tab/>
        <w:t>- Глава Администрации Митякинского сельского поселения Куркин С.И.</w:t>
      </w:r>
    </w:p>
    <w:p w14:paraId="36E3D4D2" w14:textId="77777777" w:rsidR="00E15D70" w:rsidRPr="00E15D70" w:rsidRDefault="00E15D70" w:rsidP="00E15D70">
      <w:pPr>
        <w:rPr>
          <w:rFonts w:ascii="Times New Roman" w:hAnsi="Times New Roman" w:cs="Times New Roman"/>
          <w:sz w:val="16"/>
          <w:szCs w:val="16"/>
        </w:rPr>
      </w:pPr>
      <w:r w:rsidRPr="00E15D70">
        <w:rPr>
          <w:rFonts w:ascii="Times New Roman" w:hAnsi="Times New Roman" w:cs="Times New Roman"/>
          <w:sz w:val="16"/>
          <w:szCs w:val="16"/>
          <w:shd w:val="clear" w:color="auto" w:fill="FFFFFF"/>
        </w:rPr>
        <w:t>Секретарь комиссии:</w:t>
      </w:r>
      <w:r w:rsidRPr="00E15D70">
        <w:rPr>
          <w:rFonts w:ascii="Times New Roman" w:hAnsi="Times New Roman" w:cs="Times New Roman"/>
          <w:sz w:val="16"/>
          <w:szCs w:val="16"/>
          <w:shd w:val="clear" w:color="auto" w:fill="FFFFFF"/>
        </w:rPr>
        <w:tab/>
        <w:t>- Заведующий сектором экономики и финансов Куприенко А.В.</w:t>
      </w:r>
    </w:p>
    <w:p w14:paraId="5D683EE6" w14:textId="77777777" w:rsidR="00E15D70" w:rsidRPr="00E15D70" w:rsidRDefault="00E15D70" w:rsidP="00E15D70">
      <w:pPr>
        <w:rPr>
          <w:rFonts w:ascii="Times New Roman" w:hAnsi="Times New Roman" w:cs="Times New Roman"/>
          <w:sz w:val="16"/>
          <w:szCs w:val="16"/>
          <w:shd w:val="clear" w:color="auto" w:fill="FFFFFF"/>
        </w:rPr>
      </w:pPr>
      <w:r w:rsidRPr="00E15D70">
        <w:rPr>
          <w:rFonts w:ascii="Times New Roman" w:hAnsi="Times New Roman" w:cs="Times New Roman"/>
          <w:sz w:val="16"/>
          <w:szCs w:val="16"/>
          <w:shd w:val="clear" w:color="auto" w:fill="FFFFFF"/>
        </w:rPr>
        <w:t xml:space="preserve">Члены комиссии: </w:t>
      </w:r>
      <w:r w:rsidRPr="00E15D70">
        <w:rPr>
          <w:rFonts w:ascii="Times New Roman" w:hAnsi="Times New Roman" w:cs="Times New Roman"/>
          <w:sz w:val="16"/>
          <w:szCs w:val="16"/>
          <w:shd w:val="clear" w:color="auto" w:fill="FFFFFF"/>
        </w:rPr>
        <w:tab/>
      </w:r>
      <w:r w:rsidRPr="00E15D70">
        <w:rPr>
          <w:rFonts w:ascii="Times New Roman" w:hAnsi="Times New Roman" w:cs="Times New Roman"/>
          <w:sz w:val="16"/>
          <w:szCs w:val="16"/>
          <w:shd w:val="clear" w:color="auto" w:fill="FFFFFF"/>
        </w:rPr>
        <w:tab/>
        <w:t>- Специалист 1 категории Можаева И.С.</w:t>
      </w:r>
    </w:p>
    <w:p w14:paraId="0341E9C1" w14:textId="77777777" w:rsidR="00E15D70" w:rsidRPr="00E15D70" w:rsidRDefault="00E15D70" w:rsidP="00E15D70">
      <w:pPr>
        <w:ind w:left="2720" w:firstLine="160"/>
        <w:rPr>
          <w:rFonts w:ascii="Times New Roman" w:hAnsi="Times New Roman" w:cs="Times New Roman"/>
          <w:sz w:val="16"/>
          <w:szCs w:val="16"/>
          <w:shd w:val="clear" w:color="auto" w:fill="FFFFFF"/>
        </w:rPr>
      </w:pPr>
      <w:r w:rsidRPr="00E15D70">
        <w:rPr>
          <w:rFonts w:ascii="Times New Roman" w:hAnsi="Times New Roman" w:cs="Times New Roman"/>
          <w:sz w:val="16"/>
          <w:szCs w:val="16"/>
          <w:shd w:val="clear" w:color="auto" w:fill="FFFFFF"/>
        </w:rPr>
        <w:t>- Инспектор Морозова И.В..</w:t>
      </w:r>
    </w:p>
    <w:p w14:paraId="12B14FAE" w14:textId="77777777" w:rsidR="00E15D70" w:rsidRPr="00E15D70" w:rsidRDefault="00E15D70" w:rsidP="00E15D70">
      <w:pPr>
        <w:ind w:left="2560" w:firstLine="320"/>
        <w:rPr>
          <w:rFonts w:ascii="Times New Roman" w:hAnsi="Times New Roman" w:cs="Times New Roman"/>
          <w:sz w:val="16"/>
          <w:szCs w:val="16"/>
          <w:shd w:val="clear" w:color="auto" w:fill="FFFFFF"/>
        </w:rPr>
      </w:pPr>
      <w:r w:rsidRPr="00E15D70">
        <w:rPr>
          <w:rFonts w:ascii="Times New Roman" w:hAnsi="Times New Roman" w:cs="Times New Roman"/>
          <w:sz w:val="16"/>
          <w:szCs w:val="16"/>
          <w:shd w:val="clear" w:color="auto" w:fill="FFFFFF"/>
        </w:rPr>
        <w:t>- Главный бухгалтер Горяева Н.Н..</w:t>
      </w:r>
    </w:p>
    <w:p w14:paraId="21B13E70" w14:textId="5495456D" w:rsidR="009F5820" w:rsidRDefault="009F5820" w:rsidP="00395824">
      <w:pPr>
        <w:rPr>
          <w:rFonts w:ascii="Times New Roman" w:hAnsi="Times New Roman" w:cs="Times New Roman"/>
          <w:sz w:val="16"/>
          <w:szCs w:val="16"/>
        </w:rPr>
      </w:pPr>
    </w:p>
    <w:p w14:paraId="7D953771" w14:textId="607CE9E0" w:rsidR="00E15D70" w:rsidRDefault="00E15D70" w:rsidP="00395824">
      <w:pPr>
        <w:rPr>
          <w:rFonts w:ascii="Times New Roman" w:hAnsi="Times New Roman" w:cs="Times New Roman"/>
          <w:sz w:val="16"/>
          <w:szCs w:val="16"/>
        </w:rPr>
      </w:pPr>
    </w:p>
    <w:p w14:paraId="33253215" w14:textId="34FF2533" w:rsidR="00E15D70" w:rsidRDefault="00E15D70" w:rsidP="00395824">
      <w:pPr>
        <w:rPr>
          <w:rFonts w:ascii="Times New Roman" w:hAnsi="Times New Roman" w:cs="Times New Roman"/>
          <w:sz w:val="16"/>
          <w:szCs w:val="16"/>
        </w:rPr>
      </w:pPr>
    </w:p>
    <w:p w14:paraId="3B42D9A3" w14:textId="0EA42054" w:rsidR="00E15D70" w:rsidRDefault="00E15D70" w:rsidP="00395824">
      <w:pPr>
        <w:rPr>
          <w:rFonts w:ascii="Times New Roman" w:hAnsi="Times New Roman" w:cs="Times New Roman"/>
          <w:sz w:val="16"/>
          <w:szCs w:val="16"/>
        </w:rPr>
      </w:pPr>
    </w:p>
    <w:p w14:paraId="4978EF63" w14:textId="3F847DA2" w:rsidR="00E15D70" w:rsidRDefault="00E15D70" w:rsidP="00395824">
      <w:pPr>
        <w:rPr>
          <w:rFonts w:ascii="Times New Roman" w:hAnsi="Times New Roman" w:cs="Times New Roman"/>
          <w:sz w:val="16"/>
          <w:szCs w:val="16"/>
        </w:rPr>
      </w:pPr>
    </w:p>
    <w:p w14:paraId="58D4936E" w14:textId="6E28CC28" w:rsidR="00E15D70" w:rsidRDefault="00E15D70" w:rsidP="00395824">
      <w:pPr>
        <w:rPr>
          <w:rFonts w:ascii="Times New Roman" w:hAnsi="Times New Roman" w:cs="Times New Roman"/>
          <w:sz w:val="16"/>
          <w:szCs w:val="16"/>
        </w:rPr>
      </w:pPr>
    </w:p>
    <w:p w14:paraId="2E2D1BA2" w14:textId="1389EE7F" w:rsidR="00E15D70" w:rsidRDefault="00E15D70" w:rsidP="00395824">
      <w:pPr>
        <w:rPr>
          <w:rFonts w:ascii="Times New Roman" w:hAnsi="Times New Roman" w:cs="Times New Roman"/>
          <w:sz w:val="16"/>
          <w:szCs w:val="16"/>
        </w:rPr>
      </w:pPr>
    </w:p>
    <w:p w14:paraId="2D8F2D0B" w14:textId="68BFCD98" w:rsidR="00E15D70" w:rsidRDefault="00E15D70" w:rsidP="00395824">
      <w:pPr>
        <w:rPr>
          <w:rFonts w:ascii="Times New Roman" w:hAnsi="Times New Roman" w:cs="Times New Roman"/>
          <w:sz w:val="16"/>
          <w:szCs w:val="16"/>
        </w:rPr>
      </w:pPr>
    </w:p>
    <w:p w14:paraId="213F2ED1" w14:textId="0FF3BF4D" w:rsidR="00E15D70" w:rsidRDefault="00E15D70" w:rsidP="00395824">
      <w:pPr>
        <w:rPr>
          <w:rFonts w:ascii="Times New Roman" w:hAnsi="Times New Roman" w:cs="Times New Roman"/>
          <w:sz w:val="16"/>
          <w:szCs w:val="16"/>
        </w:rPr>
      </w:pPr>
    </w:p>
    <w:p w14:paraId="14FEA95E" w14:textId="08B43E10" w:rsidR="00E15D70" w:rsidRDefault="00E15D70" w:rsidP="00395824">
      <w:pPr>
        <w:rPr>
          <w:rFonts w:ascii="Times New Roman" w:hAnsi="Times New Roman" w:cs="Times New Roman"/>
          <w:sz w:val="16"/>
          <w:szCs w:val="16"/>
        </w:rPr>
      </w:pPr>
    </w:p>
    <w:p w14:paraId="05BDA729" w14:textId="57C27DF9" w:rsidR="00E15D70" w:rsidRDefault="00E15D70" w:rsidP="00395824">
      <w:pPr>
        <w:rPr>
          <w:rFonts w:ascii="Times New Roman" w:hAnsi="Times New Roman" w:cs="Times New Roman"/>
          <w:sz w:val="16"/>
          <w:szCs w:val="16"/>
        </w:rPr>
      </w:pPr>
    </w:p>
    <w:p w14:paraId="5B67AE7E" w14:textId="339E0D56" w:rsidR="00E15D70" w:rsidRDefault="00E15D70" w:rsidP="00395824">
      <w:pPr>
        <w:rPr>
          <w:rFonts w:ascii="Times New Roman" w:hAnsi="Times New Roman" w:cs="Times New Roman"/>
          <w:sz w:val="16"/>
          <w:szCs w:val="16"/>
        </w:rPr>
      </w:pPr>
    </w:p>
    <w:p w14:paraId="517275DB" w14:textId="2F2035B1" w:rsidR="00E15D70" w:rsidRDefault="00E15D70" w:rsidP="00395824">
      <w:pPr>
        <w:rPr>
          <w:rFonts w:ascii="Times New Roman" w:hAnsi="Times New Roman" w:cs="Times New Roman"/>
          <w:sz w:val="16"/>
          <w:szCs w:val="16"/>
        </w:rPr>
      </w:pPr>
    </w:p>
    <w:p w14:paraId="01B886B2" w14:textId="1F140168" w:rsidR="00E15D70" w:rsidRDefault="00E15D70" w:rsidP="00395824">
      <w:pPr>
        <w:rPr>
          <w:rFonts w:ascii="Times New Roman" w:hAnsi="Times New Roman" w:cs="Times New Roman"/>
          <w:sz w:val="16"/>
          <w:szCs w:val="16"/>
        </w:rPr>
      </w:pPr>
    </w:p>
    <w:p w14:paraId="5D86A2BC" w14:textId="111E00BC" w:rsidR="00E15D70" w:rsidRDefault="00E15D70" w:rsidP="00395824">
      <w:pPr>
        <w:rPr>
          <w:rFonts w:ascii="Times New Roman" w:hAnsi="Times New Roman" w:cs="Times New Roman"/>
          <w:sz w:val="16"/>
          <w:szCs w:val="16"/>
        </w:rPr>
      </w:pPr>
    </w:p>
    <w:p w14:paraId="470ED821" w14:textId="1F864DCC" w:rsidR="00E15D70" w:rsidRDefault="00E15D70" w:rsidP="00395824">
      <w:pPr>
        <w:rPr>
          <w:rFonts w:ascii="Times New Roman" w:hAnsi="Times New Roman" w:cs="Times New Roman"/>
          <w:sz w:val="16"/>
          <w:szCs w:val="16"/>
        </w:rPr>
      </w:pPr>
    </w:p>
    <w:p w14:paraId="7E633C7C" w14:textId="401455C9" w:rsidR="00E15D70" w:rsidRDefault="00E15D70" w:rsidP="00395824">
      <w:pPr>
        <w:rPr>
          <w:rFonts w:ascii="Times New Roman" w:hAnsi="Times New Roman" w:cs="Times New Roman"/>
          <w:sz w:val="16"/>
          <w:szCs w:val="16"/>
        </w:rPr>
      </w:pPr>
    </w:p>
    <w:p w14:paraId="672BD9DB" w14:textId="18519E99" w:rsidR="00E15D70" w:rsidRDefault="00E15D70" w:rsidP="00395824">
      <w:pPr>
        <w:rPr>
          <w:rFonts w:ascii="Times New Roman" w:hAnsi="Times New Roman" w:cs="Times New Roman"/>
          <w:sz w:val="16"/>
          <w:szCs w:val="16"/>
        </w:rPr>
      </w:pPr>
    </w:p>
    <w:p w14:paraId="0E3E069D" w14:textId="7C905CE5" w:rsidR="00E15D70" w:rsidRDefault="00E15D70" w:rsidP="00395824">
      <w:pPr>
        <w:rPr>
          <w:rFonts w:ascii="Times New Roman" w:hAnsi="Times New Roman" w:cs="Times New Roman"/>
          <w:sz w:val="16"/>
          <w:szCs w:val="16"/>
        </w:rPr>
      </w:pPr>
    </w:p>
    <w:p w14:paraId="4948AF4F" w14:textId="047A35C1" w:rsidR="00E15D70" w:rsidRDefault="00E15D70" w:rsidP="00395824">
      <w:pPr>
        <w:rPr>
          <w:rFonts w:ascii="Times New Roman" w:hAnsi="Times New Roman" w:cs="Times New Roman"/>
          <w:sz w:val="16"/>
          <w:szCs w:val="16"/>
        </w:rPr>
      </w:pPr>
    </w:p>
    <w:p w14:paraId="5F6CEE99" w14:textId="710A5A57" w:rsidR="00E15D70" w:rsidRDefault="00E15D70" w:rsidP="00395824">
      <w:pPr>
        <w:rPr>
          <w:rFonts w:ascii="Times New Roman" w:hAnsi="Times New Roman" w:cs="Times New Roman"/>
          <w:sz w:val="16"/>
          <w:szCs w:val="16"/>
        </w:rPr>
      </w:pPr>
    </w:p>
    <w:p w14:paraId="3538B7FD" w14:textId="5BF72C77" w:rsidR="00E15D70" w:rsidRDefault="00E15D70" w:rsidP="00395824">
      <w:pPr>
        <w:rPr>
          <w:rFonts w:ascii="Times New Roman" w:hAnsi="Times New Roman" w:cs="Times New Roman"/>
          <w:sz w:val="16"/>
          <w:szCs w:val="16"/>
        </w:rPr>
      </w:pPr>
    </w:p>
    <w:p w14:paraId="3471BCFA" w14:textId="0A6BA44E" w:rsidR="00E15D70" w:rsidRDefault="00E15D70" w:rsidP="00395824">
      <w:pPr>
        <w:rPr>
          <w:rFonts w:ascii="Times New Roman" w:hAnsi="Times New Roman" w:cs="Times New Roman"/>
          <w:sz w:val="16"/>
          <w:szCs w:val="16"/>
        </w:rPr>
      </w:pPr>
    </w:p>
    <w:p w14:paraId="5E8B03E0" w14:textId="1620836A" w:rsidR="00E15D70" w:rsidRDefault="00E15D70" w:rsidP="00395824">
      <w:pPr>
        <w:rPr>
          <w:rFonts w:ascii="Times New Roman" w:hAnsi="Times New Roman" w:cs="Times New Roman"/>
          <w:sz w:val="16"/>
          <w:szCs w:val="16"/>
        </w:rPr>
      </w:pPr>
    </w:p>
    <w:p w14:paraId="785E4794" w14:textId="53ED034F" w:rsidR="00E15D70" w:rsidRDefault="00E15D70" w:rsidP="00395824">
      <w:pPr>
        <w:rPr>
          <w:rFonts w:ascii="Times New Roman" w:hAnsi="Times New Roman" w:cs="Times New Roman"/>
          <w:sz w:val="16"/>
          <w:szCs w:val="16"/>
        </w:rPr>
      </w:pPr>
    </w:p>
    <w:p w14:paraId="46A4C1FE" w14:textId="39B31460" w:rsidR="00E15D70" w:rsidRDefault="00E15D70" w:rsidP="00395824">
      <w:pPr>
        <w:rPr>
          <w:rFonts w:ascii="Times New Roman" w:hAnsi="Times New Roman" w:cs="Times New Roman"/>
          <w:sz w:val="16"/>
          <w:szCs w:val="16"/>
        </w:rPr>
      </w:pPr>
    </w:p>
    <w:p w14:paraId="26217E51" w14:textId="6DF7C24A" w:rsidR="00E15D70" w:rsidRDefault="00E15D70" w:rsidP="00395824">
      <w:pPr>
        <w:rPr>
          <w:rFonts w:ascii="Times New Roman" w:hAnsi="Times New Roman" w:cs="Times New Roman"/>
          <w:sz w:val="16"/>
          <w:szCs w:val="16"/>
        </w:rPr>
      </w:pPr>
    </w:p>
    <w:p w14:paraId="54E57B0E" w14:textId="02AEB0C4" w:rsidR="00E15D70" w:rsidRDefault="00E15D70" w:rsidP="00395824">
      <w:pPr>
        <w:rPr>
          <w:rFonts w:ascii="Times New Roman" w:hAnsi="Times New Roman" w:cs="Times New Roman"/>
          <w:sz w:val="16"/>
          <w:szCs w:val="16"/>
        </w:rPr>
      </w:pPr>
    </w:p>
    <w:p w14:paraId="02BFF92B" w14:textId="19C68F50" w:rsidR="00E15D70" w:rsidRDefault="00E15D70" w:rsidP="00395824">
      <w:pPr>
        <w:rPr>
          <w:rFonts w:ascii="Times New Roman" w:hAnsi="Times New Roman" w:cs="Times New Roman"/>
          <w:sz w:val="16"/>
          <w:szCs w:val="16"/>
        </w:rPr>
      </w:pPr>
    </w:p>
    <w:p w14:paraId="7174AC5F" w14:textId="2405B98F" w:rsidR="00E15D70" w:rsidRDefault="00E15D70" w:rsidP="00395824">
      <w:pPr>
        <w:rPr>
          <w:rFonts w:ascii="Times New Roman" w:hAnsi="Times New Roman" w:cs="Times New Roman"/>
          <w:sz w:val="16"/>
          <w:szCs w:val="16"/>
        </w:rPr>
      </w:pPr>
    </w:p>
    <w:p w14:paraId="0AAC6CC2" w14:textId="13D4FEBC" w:rsidR="00E15D70" w:rsidRDefault="00E15D70" w:rsidP="00395824">
      <w:pPr>
        <w:rPr>
          <w:rFonts w:ascii="Times New Roman" w:hAnsi="Times New Roman" w:cs="Times New Roman"/>
          <w:sz w:val="16"/>
          <w:szCs w:val="16"/>
        </w:rPr>
      </w:pPr>
    </w:p>
    <w:p w14:paraId="6D3D24DF" w14:textId="5DBC7027" w:rsidR="00E15D70" w:rsidRDefault="00E15D70" w:rsidP="00395824">
      <w:pPr>
        <w:rPr>
          <w:rFonts w:ascii="Times New Roman" w:hAnsi="Times New Roman" w:cs="Times New Roman"/>
          <w:sz w:val="16"/>
          <w:szCs w:val="16"/>
        </w:rPr>
      </w:pPr>
    </w:p>
    <w:p w14:paraId="21276CCD" w14:textId="0085A5C8" w:rsidR="00E15D70" w:rsidRDefault="00E15D70" w:rsidP="00395824">
      <w:pPr>
        <w:rPr>
          <w:rFonts w:ascii="Times New Roman" w:hAnsi="Times New Roman" w:cs="Times New Roman"/>
          <w:sz w:val="16"/>
          <w:szCs w:val="16"/>
        </w:rPr>
      </w:pPr>
    </w:p>
    <w:p w14:paraId="22358AB4" w14:textId="7B16D2D6" w:rsidR="00E15D70" w:rsidRDefault="00E15D70" w:rsidP="00395824">
      <w:pPr>
        <w:rPr>
          <w:rFonts w:ascii="Times New Roman" w:hAnsi="Times New Roman" w:cs="Times New Roman"/>
          <w:sz w:val="16"/>
          <w:szCs w:val="16"/>
        </w:rPr>
      </w:pPr>
    </w:p>
    <w:p w14:paraId="35A350F8" w14:textId="556607A5" w:rsidR="00E15D70" w:rsidRDefault="00E15D70" w:rsidP="00395824">
      <w:pPr>
        <w:rPr>
          <w:rFonts w:ascii="Times New Roman" w:hAnsi="Times New Roman" w:cs="Times New Roman"/>
          <w:sz w:val="16"/>
          <w:szCs w:val="16"/>
        </w:rPr>
      </w:pPr>
    </w:p>
    <w:p w14:paraId="09041A4A" w14:textId="77777777" w:rsidR="00E15D70" w:rsidRPr="00E15D70" w:rsidRDefault="00E15D70" w:rsidP="00E15D70">
      <w:pPr>
        <w:jc w:val="center"/>
        <w:rPr>
          <w:rFonts w:ascii="Times New Roman" w:hAnsi="Times New Roman" w:cs="Times New Roman"/>
          <w:caps/>
          <w:sz w:val="16"/>
          <w:szCs w:val="16"/>
        </w:rPr>
      </w:pPr>
      <w:r w:rsidRPr="00E15D70">
        <w:rPr>
          <w:rFonts w:ascii="Times New Roman" w:hAnsi="Times New Roman" w:cs="Times New Roman"/>
          <w:caps/>
          <w:sz w:val="16"/>
          <w:szCs w:val="16"/>
        </w:rPr>
        <w:lastRenderedPageBreak/>
        <w:t xml:space="preserve">С О Б Р А Н И Е   Д Е П У Т А Т О В </w:t>
      </w:r>
    </w:p>
    <w:p w14:paraId="7D714AF7" w14:textId="77777777" w:rsidR="00E15D70" w:rsidRPr="00E15D70" w:rsidRDefault="00E15D70" w:rsidP="00E15D70">
      <w:pPr>
        <w:jc w:val="center"/>
        <w:rPr>
          <w:rFonts w:ascii="Times New Roman" w:hAnsi="Times New Roman" w:cs="Times New Roman"/>
          <w:caps/>
          <w:sz w:val="16"/>
          <w:szCs w:val="16"/>
        </w:rPr>
      </w:pPr>
      <w:r w:rsidRPr="00E15D70">
        <w:rPr>
          <w:rFonts w:ascii="Times New Roman" w:hAnsi="Times New Roman" w:cs="Times New Roman"/>
          <w:caps/>
          <w:sz w:val="16"/>
          <w:szCs w:val="16"/>
        </w:rPr>
        <w:t>Митякинского  СЕЛЬСКого ПОСЕЛЕНИя</w:t>
      </w:r>
    </w:p>
    <w:p w14:paraId="7E55EDDF" w14:textId="77777777" w:rsidR="00E15D70" w:rsidRPr="00E15D70" w:rsidRDefault="00E15D70" w:rsidP="00E15D70">
      <w:pPr>
        <w:jc w:val="center"/>
        <w:rPr>
          <w:rFonts w:ascii="Times New Roman" w:hAnsi="Times New Roman" w:cs="Times New Roman"/>
          <w:caps/>
          <w:sz w:val="16"/>
          <w:szCs w:val="16"/>
        </w:rPr>
      </w:pPr>
      <w:r w:rsidRPr="00E15D70">
        <w:rPr>
          <w:rFonts w:ascii="Times New Roman" w:hAnsi="Times New Roman" w:cs="Times New Roman"/>
          <w:caps/>
          <w:sz w:val="16"/>
          <w:szCs w:val="16"/>
        </w:rPr>
        <w:t>ТАРАСОВСКого РАЙОНа</w:t>
      </w:r>
    </w:p>
    <w:p w14:paraId="419385DD" w14:textId="77777777" w:rsidR="00E15D70" w:rsidRPr="00E15D70" w:rsidRDefault="00E15D70" w:rsidP="00E15D70">
      <w:pPr>
        <w:jc w:val="center"/>
        <w:rPr>
          <w:rFonts w:ascii="Times New Roman" w:hAnsi="Times New Roman" w:cs="Times New Roman"/>
          <w:caps/>
          <w:sz w:val="16"/>
          <w:szCs w:val="16"/>
        </w:rPr>
      </w:pPr>
      <w:r w:rsidRPr="00E15D70">
        <w:rPr>
          <w:rFonts w:ascii="Times New Roman" w:hAnsi="Times New Roman" w:cs="Times New Roman"/>
          <w:caps/>
          <w:sz w:val="16"/>
          <w:szCs w:val="16"/>
        </w:rPr>
        <w:t>РОСТОВСКой  ОБЛАСТи</w:t>
      </w:r>
    </w:p>
    <w:p w14:paraId="6D5CF085" w14:textId="77777777" w:rsidR="00E15D70" w:rsidRPr="00E15D70" w:rsidRDefault="00E15D70" w:rsidP="00E15D70">
      <w:pPr>
        <w:rPr>
          <w:rFonts w:ascii="Times New Roman" w:hAnsi="Times New Roman" w:cs="Times New Roman"/>
          <w:caps/>
          <w:sz w:val="16"/>
          <w:szCs w:val="16"/>
        </w:rPr>
      </w:pPr>
    </w:p>
    <w:p w14:paraId="2184170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 Р Е Ш Е Н И Е</w:t>
      </w:r>
    </w:p>
    <w:p w14:paraId="7BD5371A" w14:textId="77777777" w:rsidR="00E15D70" w:rsidRPr="00E15D70" w:rsidRDefault="00E15D70" w:rsidP="00E15D70">
      <w:pPr>
        <w:rPr>
          <w:rFonts w:ascii="Times New Roman" w:hAnsi="Times New Roman" w:cs="Times New Roman"/>
          <w:sz w:val="16"/>
          <w:szCs w:val="16"/>
        </w:rPr>
      </w:pPr>
    </w:p>
    <w:p w14:paraId="3DAFD1D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  18.09.2020 г                                   № 16                          ст. </w:t>
      </w:r>
      <w:proofErr w:type="spellStart"/>
      <w:r w:rsidRPr="00E15D70">
        <w:rPr>
          <w:rFonts w:ascii="Times New Roman" w:hAnsi="Times New Roman" w:cs="Times New Roman"/>
          <w:sz w:val="16"/>
          <w:szCs w:val="16"/>
        </w:rPr>
        <w:t>Митякинская</w:t>
      </w:r>
      <w:proofErr w:type="spellEnd"/>
    </w:p>
    <w:p w14:paraId="2D2D76BB" w14:textId="77777777" w:rsidR="00E15D70" w:rsidRPr="00E15D70" w:rsidRDefault="00E15D70" w:rsidP="00E15D70">
      <w:pPr>
        <w:rPr>
          <w:rFonts w:ascii="Times New Roman" w:hAnsi="Times New Roman" w:cs="Times New Roman"/>
          <w:sz w:val="16"/>
          <w:szCs w:val="16"/>
        </w:rPr>
      </w:pPr>
    </w:p>
    <w:p w14:paraId="4430B096"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 xml:space="preserve">«О внесении изменений в Решение Собрания депутатов Митякинского сельского поселения от 26.12.2019 г. № 28 «О бюджете Митякинского сельского поселения Тарасовского района на 2020 год и </w:t>
      </w:r>
    </w:p>
    <w:p w14:paraId="1AF33D5E"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на плановый период 2021 и 2022 годов»</w:t>
      </w:r>
    </w:p>
    <w:p w14:paraId="2D1E7CC8" w14:textId="77777777" w:rsidR="00E15D70" w:rsidRPr="00E15D70" w:rsidRDefault="00E15D70" w:rsidP="00E15D70">
      <w:pPr>
        <w:rPr>
          <w:rFonts w:ascii="Times New Roman" w:hAnsi="Times New Roman" w:cs="Times New Roman"/>
          <w:b/>
          <w:sz w:val="16"/>
          <w:szCs w:val="16"/>
        </w:rPr>
      </w:pPr>
    </w:p>
    <w:p w14:paraId="05A5D668" w14:textId="77777777" w:rsidR="00E15D70" w:rsidRPr="00E15D70" w:rsidRDefault="00E15D70" w:rsidP="00E15D70">
      <w:pPr>
        <w:pStyle w:val="ConsPlusTitle"/>
        <w:jc w:val="center"/>
        <w:rPr>
          <w:sz w:val="16"/>
          <w:szCs w:val="16"/>
        </w:rPr>
      </w:pPr>
      <w:r w:rsidRPr="00E15D70">
        <w:rPr>
          <w:sz w:val="16"/>
          <w:szCs w:val="16"/>
        </w:rPr>
        <w:t>РЕШИЛО:</w:t>
      </w:r>
    </w:p>
    <w:p w14:paraId="461F1947" w14:textId="77777777" w:rsidR="00E15D70" w:rsidRPr="00E15D70" w:rsidRDefault="00E15D70" w:rsidP="00E15D70">
      <w:pPr>
        <w:pStyle w:val="ConsPlusTitle"/>
        <w:jc w:val="center"/>
        <w:rPr>
          <w:sz w:val="16"/>
          <w:szCs w:val="16"/>
        </w:rPr>
      </w:pPr>
    </w:p>
    <w:p w14:paraId="3219918C" w14:textId="77777777" w:rsidR="00E15D70" w:rsidRPr="00E15D70" w:rsidRDefault="00E15D70" w:rsidP="00E15D70">
      <w:pPr>
        <w:pStyle w:val="ConsPlusTitle"/>
        <w:jc w:val="center"/>
        <w:rPr>
          <w:sz w:val="16"/>
          <w:szCs w:val="16"/>
        </w:rPr>
      </w:pPr>
    </w:p>
    <w:p w14:paraId="19F17470" w14:textId="77777777" w:rsidR="00E15D70" w:rsidRPr="00E15D70" w:rsidRDefault="00E15D70" w:rsidP="00E15D70">
      <w:pPr>
        <w:ind w:firstLine="708"/>
        <w:jc w:val="both"/>
        <w:rPr>
          <w:rFonts w:ascii="Times New Roman" w:hAnsi="Times New Roman" w:cs="Times New Roman"/>
          <w:sz w:val="16"/>
          <w:szCs w:val="16"/>
        </w:rPr>
      </w:pPr>
      <w:r w:rsidRPr="00E15D70">
        <w:rPr>
          <w:rFonts w:ascii="Times New Roman" w:hAnsi="Times New Roman" w:cs="Times New Roman"/>
          <w:sz w:val="16"/>
          <w:szCs w:val="16"/>
        </w:rPr>
        <w:t>Внести в Решение Собрания депутатов Митякинского сельского поселения от 26.12.2019 г. № 28  «О бюджете Митякинского сельского поселения на 2020 год и на плановый период 2021 и 2022 годов»  следующие изменения:</w:t>
      </w:r>
    </w:p>
    <w:p w14:paraId="5F0CB897" w14:textId="77777777" w:rsidR="00E15D70" w:rsidRPr="00E15D70" w:rsidRDefault="00E15D70" w:rsidP="00E15D70">
      <w:pPr>
        <w:ind w:firstLine="708"/>
        <w:jc w:val="both"/>
        <w:rPr>
          <w:rFonts w:ascii="Times New Roman" w:hAnsi="Times New Roman" w:cs="Times New Roman"/>
          <w:sz w:val="16"/>
          <w:szCs w:val="16"/>
        </w:rPr>
      </w:pPr>
    </w:p>
    <w:p w14:paraId="061252C6" w14:textId="77777777" w:rsidR="00E15D70" w:rsidRPr="00E15D70" w:rsidRDefault="00E15D70" w:rsidP="00E15D70">
      <w:pPr>
        <w:ind w:firstLine="284"/>
        <w:jc w:val="both"/>
        <w:rPr>
          <w:rFonts w:ascii="Times New Roman" w:hAnsi="Times New Roman" w:cs="Times New Roman"/>
          <w:b/>
          <w:sz w:val="16"/>
          <w:szCs w:val="16"/>
        </w:rPr>
      </w:pPr>
      <w:r w:rsidRPr="00E15D70">
        <w:rPr>
          <w:rFonts w:ascii="Times New Roman" w:hAnsi="Times New Roman" w:cs="Times New Roman"/>
          <w:b/>
          <w:sz w:val="16"/>
          <w:szCs w:val="16"/>
        </w:rPr>
        <w:t>Статья 1.</w:t>
      </w:r>
    </w:p>
    <w:p w14:paraId="07FE2836" w14:textId="77777777" w:rsidR="00E15D70" w:rsidRPr="00E15D70" w:rsidRDefault="00E15D70" w:rsidP="00E15D70">
      <w:pPr>
        <w:numPr>
          <w:ilvl w:val="0"/>
          <w:numId w:val="3"/>
        </w:numPr>
        <w:spacing w:after="0" w:line="240" w:lineRule="auto"/>
        <w:jc w:val="both"/>
        <w:rPr>
          <w:rFonts w:ascii="Times New Roman" w:hAnsi="Times New Roman" w:cs="Times New Roman"/>
          <w:sz w:val="16"/>
          <w:szCs w:val="16"/>
        </w:rPr>
      </w:pPr>
      <w:r w:rsidRPr="00E15D70">
        <w:rPr>
          <w:rFonts w:ascii="Times New Roman" w:hAnsi="Times New Roman" w:cs="Times New Roman"/>
          <w:sz w:val="16"/>
          <w:szCs w:val="16"/>
        </w:rPr>
        <w:t>в части 1 статьи 1:</w:t>
      </w:r>
    </w:p>
    <w:p w14:paraId="3C594E86" w14:textId="77777777" w:rsidR="00E15D70" w:rsidRPr="00E15D70" w:rsidRDefault="00E15D70" w:rsidP="00E15D70">
      <w:pPr>
        <w:ind w:left="884"/>
        <w:jc w:val="both"/>
        <w:rPr>
          <w:rFonts w:ascii="Times New Roman" w:hAnsi="Times New Roman" w:cs="Times New Roman"/>
          <w:sz w:val="16"/>
          <w:szCs w:val="16"/>
        </w:rPr>
      </w:pPr>
      <w:r w:rsidRPr="00E15D70">
        <w:rPr>
          <w:rFonts w:ascii="Times New Roman" w:hAnsi="Times New Roman" w:cs="Times New Roman"/>
          <w:sz w:val="16"/>
          <w:szCs w:val="16"/>
        </w:rPr>
        <w:t>а) в пункте 1 цифры «31 983,5» заменить цифрами «32 573,5»;</w:t>
      </w:r>
    </w:p>
    <w:p w14:paraId="49263947" w14:textId="77777777" w:rsidR="00E15D70" w:rsidRPr="00E15D70" w:rsidRDefault="00E15D70" w:rsidP="00E15D70">
      <w:pPr>
        <w:ind w:left="884"/>
        <w:jc w:val="both"/>
        <w:rPr>
          <w:rFonts w:ascii="Times New Roman" w:hAnsi="Times New Roman" w:cs="Times New Roman"/>
          <w:sz w:val="16"/>
          <w:szCs w:val="16"/>
        </w:rPr>
      </w:pPr>
      <w:r w:rsidRPr="00E15D70">
        <w:rPr>
          <w:rFonts w:ascii="Times New Roman" w:hAnsi="Times New Roman" w:cs="Times New Roman"/>
          <w:sz w:val="16"/>
          <w:szCs w:val="16"/>
        </w:rPr>
        <w:t>б) в пункте 2 цифры «33 128,9» заменить цифрами «33 718,9»;</w:t>
      </w:r>
    </w:p>
    <w:p w14:paraId="5A704763" w14:textId="77777777" w:rsidR="00E15D70" w:rsidRPr="00E15D70" w:rsidRDefault="00E15D70" w:rsidP="00E15D70">
      <w:pPr>
        <w:ind w:left="884"/>
        <w:jc w:val="both"/>
        <w:rPr>
          <w:rFonts w:ascii="Times New Roman" w:hAnsi="Times New Roman" w:cs="Times New Roman"/>
          <w:sz w:val="16"/>
          <w:szCs w:val="16"/>
        </w:rPr>
      </w:pPr>
      <w:r w:rsidRPr="00E15D70">
        <w:rPr>
          <w:rFonts w:ascii="Times New Roman" w:hAnsi="Times New Roman" w:cs="Times New Roman"/>
          <w:sz w:val="16"/>
          <w:szCs w:val="16"/>
        </w:rPr>
        <w:t>2) в части 3 статьи 1:</w:t>
      </w:r>
    </w:p>
    <w:p w14:paraId="206F7EB4" w14:textId="77777777" w:rsidR="00E15D70" w:rsidRPr="00E15D70" w:rsidRDefault="00E15D70" w:rsidP="00E15D70">
      <w:pPr>
        <w:ind w:firstLine="851"/>
        <w:jc w:val="both"/>
        <w:rPr>
          <w:rFonts w:ascii="Times New Roman" w:hAnsi="Times New Roman" w:cs="Times New Roman"/>
          <w:sz w:val="16"/>
          <w:szCs w:val="16"/>
        </w:rPr>
      </w:pPr>
      <w:r w:rsidRPr="00E15D70">
        <w:rPr>
          <w:rFonts w:ascii="Times New Roman" w:hAnsi="Times New Roman" w:cs="Times New Roman"/>
          <w:sz w:val="16"/>
          <w:szCs w:val="16"/>
        </w:rPr>
        <w:t>а) приложение 1 к Решению 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705C7BC8" w14:textId="77777777" w:rsidR="00E15D70" w:rsidRPr="00E15D70" w:rsidRDefault="00E15D70" w:rsidP="00E15D70">
      <w:pPr>
        <w:ind w:left="884"/>
        <w:jc w:val="both"/>
        <w:rPr>
          <w:rFonts w:ascii="Times New Roman" w:hAnsi="Times New Roman" w:cs="Times New Roman"/>
          <w:sz w:val="16"/>
          <w:szCs w:val="16"/>
        </w:rPr>
      </w:pPr>
      <w:r w:rsidRPr="00E15D70">
        <w:rPr>
          <w:rFonts w:ascii="Times New Roman" w:hAnsi="Times New Roman" w:cs="Times New Roman"/>
          <w:sz w:val="16"/>
          <w:szCs w:val="16"/>
        </w:rPr>
        <w:t>3) в части 4 статьи 1:</w:t>
      </w:r>
    </w:p>
    <w:p w14:paraId="270590EF" w14:textId="77777777" w:rsidR="00E15D70" w:rsidRPr="00E15D70" w:rsidRDefault="00E15D70" w:rsidP="00E15D70">
      <w:pPr>
        <w:ind w:firstLine="851"/>
        <w:jc w:val="both"/>
        <w:rPr>
          <w:rFonts w:ascii="Times New Roman" w:hAnsi="Times New Roman" w:cs="Times New Roman"/>
          <w:sz w:val="16"/>
          <w:szCs w:val="16"/>
        </w:rPr>
      </w:pPr>
      <w:r w:rsidRPr="00E15D70">
        <w:rPr>
          <w:rFonts w:ascii="Times New Roman" w:hAnsi="Times New Roman" w:cs="Times New Roman"/>
          <w:sz w:val="16"/>
          <w:szCs w:val="16"/>
        </w:rPr>
        <w:t>а) приложение 2 к Решению 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1B95DC3F" w14:textId="77777777" w:rsidR="00E15D70" w:rsidRPr="00E15D70" w:rsidRDefault="00E15D70" w:rsidP="00E15D70">
      <w:pPr>
        <w:ind w:firstLine="708"/>
        <w:jc w:val="both"/>
        <w:rPr>
          <w:rFonts w:ascii="Times New Roman" w:hAnsi="Times New Roman" w:cs="Times New Roman"/>
          <w:sz w:val="16"/>
          <w:szCs w:val="16"/>
        </w:rPr>
      </w:pPr>
    </w:p>
    <w:p w14:paraId="5F2F11EF" w14:textId="77777777" w:rsidR="00E15D70" w:rsidRPr="00E15D70" w:rsidRDefault="00E15D70" w:rsidP="00E15D70">
      <w:pPr>
        <w:ind w:left="2160" w:hanging="2160"/>
        <w:jc w:val="both"/>
        <w:rPr>
          <w:rFonts w:ascii="Times New Roman" w:hAnsi="Times New Roman" w:cs="Times New Roman"/>
          <w:b/>
          <w:sz w:val="16"/>
          <w:szCs w:val="16"/>
        </w:rPr>
      </w:pPr>
      <w:r w:rsidRPr="00E15D70">
        <w:rPr>
          <w:rFonts w:ascii="Times New Roman" w:hAnsi="Times New Roman" w:cs="Times New Roman"/>
          <w:b/>
          <w:sz w:val="16"/>
          <w:szCs w:val="16"/>
        </w:rPr>
        <w:t xml:space="preserve">   Статья 4. </w:t>
      </w:r>
    </w:p>
    <w:p w14:paraId="2BCFEEBE" w14:textId="77777777" w:rsidR="00E15D70" w:rsidRPr="00E15D70" w:rsidRDefault="00E15D70" w:rsidP="00E15D70">
      <w:pPr>
        <w:numPr>
          <w:ilvl w:val="0"/>
          <w:numId w:val="6"/>
        </w:numPr>
        <w:spacing w:after="0" w:line="276" w:lineRule="auto"/>
        <w:jc w:val="both"/>
        <w:rPr>
          <w:rFonts w:ascii="Times New Roman" w:hAnsi="Times New Roman" w:cs="Times New Roman"/>
          <w:iCs/>
          <w:sz w:val="16"/>
          <w:szCs w:val="16"/>
        </w:rPr>
      </w:pPr>
      <w:r w:rsidRPr="00E15D70">
        <w:rPr>
          <w:rFonts w:ascii="Times New Roman" w:hAnsi="Times New Roman" w:cs="Times New Roman"/>
          <w:iCs/>
          <w:sz w:val="16"/>
          <w:szCs w:val="16"/>
        </w:rPr>
        <w:t>В части 1 статьи 4:</w:t>
      </w:r>
    </w:p>
    <w:p w14:paraId="6306BE98" w14:textId="77777777" w:rsidR="00E15D70" w:rsidRPr="00E15D70" w:rsidRDefault="00E15D70" w:rsidP="00E15D70">
      <w:pPr>
        <w:spacing w:line="276" w:lineRule="auto"/>
        <w:ind w:firstLine="900"/>
        <w:jc w:val="both"/>
        <w:rPr>
          <w:rFonts w:ascii="Times New Roman" w:hAnsi="Times New Roman" w:cs="Times New Roman"/>
          <w:iCs/>
          <w:sz w:val="16"/>
          <w:szCs w:val="16"/>
        </w:rPr>
      </w:pPr>
      <w:r w:rsidRPr="00E15D70">
        <w:rPr>
          <w:rFonts w:ascii="Times New Roman" w:hAnsi="Times New Roman" w:cs="Times New Roman"/>
          <w:sz w:val="16"/>
          <w:szCs w:val="16"/>
        </w:rPr>
        <w:t xml:space="preserve"> а) приложение 6 к Решению </w:t>
      </w:r>
      <w:r w:rsidRPr="00E15D7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14CAC9AD" w14:textId="77777777" w:rsidR="00E15D70" w:rsidRPr="00E15D70" w:rsidRDefault="00E15D70" w:rsidP="00E15D70">
      <w:pPr>
        <w:widowControl w:val="0"/>
        <w:autoSpaceDE w:val="0"/>
        <w:autoSpaceDN w:val="0"/>
        <w:adjustRightInd w:val="0"/>
        <w:spacing w:line="276" w:lineRule="auto"/>
        <w:ind w:firstLine="851"/>
        <w:jc w:val="both"/>
        <w:rPr>
          <w:rFonts w:ascii="Times New Roman" w:hAnsi="Times New Roman" w:cs="Times New Roman"/>
          <w:iCs/>
          <w:sz w:val="16"/>
          <w:szCs w:val="16"/>
        </w:rPr>
      </w:pPr>
      <w:r w:rsidRPr="00E15D70">
        <w:rPr>
          <w:rFonts w:ascii="Times New Roman" w:hAnsi="Times New Roman" w:cs="Times New Roman"/>
          <w:sz w:val="16"/>
          <w:szCs w:val="16"/>
        </w:rPr>
        <w:t xml:space="preserve">б) приложение 7 </w:t>
      </w:r>
      <w:r w:rsidRPr="00E15D70">
        <w:rPr>
          <w:rFonts w:ascii="Times New Roman" w:hAnsi="Times New Roman" w:cs="Times New Roman"/>
          <w:iCs/>
          <w:sz w:val="16"/>
          <w:szCs w:val="16"/>
        </w:rPr>
        <w:t xml:space="preserve">к </w:t>
      </w:r>
      <w:r w:rsidRPr="00E15D70">
        <w:rPr>
          <w:rFonts w:ascii="Times New Roman" w:hAnsi="Times New Roman" w:cs="Times New Roman"/>
          <w:sz w:val="16"/>
          <w:szCs w:val="16"/>
        </w:rPr>
        <w:t xml:space="preserve">Решению </w:t>
      </w:r>
      <w:r w:rsidRPr="00E15D7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42A7C05F" w14:textId="77777777" w:rsidR="00E15D70" w:rsidRPr="00E15D70" w:rsidRDefault="00E15D70" w:rsidP="00E15D70">
      <w:pPr>
        <w:widowControl w:val="0"/>
        <w:autoSpaceDE w:val="0"/>
        <w:autoSpaceDN w:val="0"/>
        <w:adjustRightInd w:val="0"/>
        <w:spacing w:line="276" w:lineRule="auto"/>
        <w:ind w:firstLine="851"/>
        <w:jc w:val="both"/>
        <w:rPr>
          <w:rFonts w:ascii="Times New Roman" w:hAnsi="Times New Roman" w:cs="Times New Roman"/>
          <w:iCs/>
          <w:sz w:val="16"/>
          <w:szCs w:val="16"/>
        </w:rPr>
      </w:pPr>
      <w:r w:rsidRPr="00E15D70">
        <w:rPr>
          <w:rFonts w:ascii="Times New Roman" w:hAnsi="Times New Roman" w:cs="Times New Roman"/>
          <w:sz w:val="16"/>
          <w:szCs w:val="16"/>
        </w:rPr>
        <w:t xml:space="preserve">в) приложение </w:t>
      </w:r>
      <w:r w:rsidRPr="00E15D70">
        <w:rPr>
          <w:rFonts w:ascii="Times New Roman" w:hAnsi="Times New Roman" w:cs="Times New Roman"/>
          <w:iCs/>
          <w:sz w:val="16"/>
          <w:szCs w:val="16"/>
        </w:rPr>
        <w:t xml:space="preserve">8 к </w:t>
      </w:r>
      <w:r w:rsidRPr="00E15D70">
        <w:rPr>
          <w:rFonts w:ascii="Times New Roman" w:hAnsi="Times New Roman" w:cs="Times New Roman"/>
          <w:sz w:val="16"/>
          <w:szCs w:val="16"/>
        </w:rPr>
        <w:t xml:space="preserve">Решению </w:t>
      </w:r>
      <w:r w:rsidRPr="00E15D7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388BE423" w14:textId="77777777" w:rsidR="00E15D70" w:rsidRPr="00E15D70" w:rsidRDefault="00E15D70" w:rsidP="00E15D70">
      <w:pPr>
        <w:widowControl w:val="0"/>
        <w:autoSpaceDE w:val="0"/>
        <w:autoSpaceDN w:val="0"/>
        <w:adjustRightInd w:val="0"/>
        <w:spacing w:line="276" w:lineRule="auto"/>
        <w:ind w:firstLine="851"/>
        <w:jc w:val="both"/>
        <w:rPr>
          <w:rFonts w:ascii="Times New Roman" w:hAnsi="Times New Roman" w:cs="Times New Roman"/>
          <w:iCs/>
          <w:sz w:val="16"/>
          <w:szCs w:val="16"/>
        </w:rPr>
      </w:pPr>
    </w:p>
    <w:p w14:paraId="69BBF492" w14:textId="77777777" w:rsidR="00E15D70" w:rsidRPr="00E15D70" w:rsidRDefault="00E15D70" w:rsidP="00E15D70">
      <w:pPr>
        <w:jc w:val="both"/>
        <w:rPr>
          <w:rFonts w:ascii="Times New Roman" w:hAnsi="Times New Roman" w:cs="Times New Roman"/>
          <w:b/>
          <w:iCs/>
          <w:sz w:val="16"/>
          <w:szCs w:val="16"/>
        </w:rPr>
      </w:pPr>
      <w:r w:rsidRPr="00E15D70">
        <w:rPr>
          <w:rFonts w:ascii="Times New Roman" w:hAnsi="Times New Roman" w:cs="Times New Roman"/>
          <w:b/>
          <w:iCs/>
          <w:sz w:val="16"/>
          <w:szCs w:val="16"/>
        </w:rPr>
        <w:t>Статья 7.</w:t>
      </w:r>
    </w:p>
    <w:p w14:paraId="6AA2676B" w14:textId="77777777" w:rsidR="00E15D70" w:rsidRPr="00E15D70" w:rsidRDefault="00E15D70" w:rsidP="00E15D70">
      <w:pPr>
        <w:numPr>
          <w:ilvl w:val="0"/>
          <w:numId w:val="7"/>
        </w:numPr>
        <w:spacing w:after="0" w:line="276" w:lineRule="auto"/>
        <w:ind w:hanging="492"/>
        <w:jc w:val="both"/>
        <w:rPr>
          <w:rFonts w:ascii="Times New Roman" w:hAnsi="Times New Roman" w:cs="Times New Roman"/>
          <w:iCs/>
          <w:sz w:val="16"/>
          <w:szCs w:val="16"/>
        </w:rPr>
      </w:pPr>
      <w:r w:rsidRPr="00E15D70">
        <w:rPr>
          <w:rFonts w:ascii="Times New Roman" w:hAnsi="Times New Roman" w:cs="Times New Roman"/>
          <w:iCs/>
          <w:sz w:val="16"/>
          <w:szCs w:val="16"/>
        </w:rPr>
        <w:t>В части 1 статьи 7:</w:t>
      </w:r>
    </w:p>
    <w:p w14:paraId="736660AA" w14:textId="77777777" w:rsidR="00E15D70" w:rsidRPr="00E15D70" w:rsidRDefault="00E15D70" w:rsidP="00E15D70">
      <w:pPr>
        <w:spacing w:line="276" w:lineRule="auto"/>
        <w:ind w:firstLine="993"/>
        <w:jc w:val="both"/>
        <w:rPr>
          <w:rFonts w:ascii="Times New Roman" w:hAnsi="Times New Roman" w:cs="Times New Roman"/>
          <w:iCs/>
          <w:sz w:val="16"/>
          <w:szCs w:val="16"/>
        </w:rPr>
      </w:pPr>
      <w:r w:rsidRPr="00E15D70">
        <w:rPr>
          <w:rFonts w:ascii="Times New Roman" w:hAnsi="Times New Roman" w:cs="Times New Roman"/>
          <w:iCs/>
          <w:sz w:val="16"/>
          <w:szCs w:val="16"/>
        </w:rPr>
        <w:t>а)</w:t>
      </w:r>
      <w:r w:rsidRPr="00E15D70">
        <w:rPr>
          <w:rFonts w:ascii="Times New Roman" w:hAnsi="Times New Roman" w:cs="Times New Roman"/>
          <w:sz w:val="16"/>
          <w:szCs w:val="16"/>
        </w:rPr>
        <w:t xml:space="preserve"> приложение 9 </w:t>
      </w:r>
      <w:r w:rsidRPr="00E15D70">
        <w:rPr>
          <w:rFonts w:ascii="Times New Roman" w:hAnsi="Times New Roman" w:cs="Times New Roman"/>
          <w:iCs/>
          <w:sz w:val="16"/>
          <w:szCs w:val="16"/>
        </w:rPr>
        <w:t xml:space="preserve">к </w:t>
      </w:r>
      <w:r w:rsidRPr="00E15D70">
        <w:rPr>
          <w:rFonts w:ascii="Times New Roman" w:hAnsi="Times New Roman" w:cs="Times New Roman"/>
          <w:sz w:val="16"/>
          <w:szCs w:val="16"/>
        </w:rPr>
        <w:t xml:space="preserve">Решению </w:t>
      </w:r>
      <w:r w:rsidRPr="00E15D7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39975012" w14:textId="77777777" w:rsidR="00E15D70" w:rsidRPr="00E15D70" w:rsidRDefault="00E15D70" w:rsidP="00E15D70">
      <w:pPr>
        <w:spacing w:line="276" w:lineRule="auto"/>
        <w:ind w:firstLine="993"/>
        <w:jc w:val="both"/>
        <w:rPr>
          <w:rFonts w:ascii="Times New Roman" w:hAnsi="Times New Roman" w:cs="Times New Roman"/>
          <w:iCs/>
          <w:sz w:val="16"/>
          <w:szCs w:val="16"/>
        </w:rPr>
      </w:pPr>
      <w:r w:rsidRPr="00E15D70">
        <w:rPr>
          <w:rFonts w:ascii="Times New Roman" w:hAnsi="Times New Roman" w:cs="Times New Roman"/>
          <w:iCs/>
          <w:sz w:val="16"/>
          <w:szCs w:val="16"/>
        </w:rPr>
        <w:t>б)</w:t>
      </w:r>
      <w:r w:rsidRPr="00E15D70">
        <w:rPr>
          <w:rFonts w:ascii="Times New Roman" w:hAnsi="Times New Roman" w:cs="Times New Roman"/>
          <w:sz w:val="16"/>
          <w:szCs w:val="16"/>
        </w:rPr>
        <w:t xml:space="preserve"> приложение 10 </w:t>
      </w:r>
      <w:r w:rsidRPr="00E15D70">
        <w:rPr>
          <w:rFonts w:ascii="Times New Roman" w:hAnsi="Times New Roman" w:cs="Times New Roman"/>
          <w:iCs/>
          <w:sz w:val="16"/>
          <w:szCs w:val="16"/>
        </w:rPr>
        <w:t xml:space="preserve">к </w:t>
      </w:r>
      <w:r w:rsidRPr="00E15D70">
        <w:rPr>
          <w:rFonts w:ascii="Times New Roman" w:hAnsi="Times New Roman" w:cs="Times New Roman"/>
          <w:sz w:val="16"/>
          <w:szCs w:val="16"/>
        </w:rPr>
        <w:t xml:space="preserve">Решению </w:t>
      </w:r>
      <w:r w:rsidRPr="00E15D70">
        <w:rPr>
          <w:rFonts w:ascii="Times New Roman" w:hAnsi="Times New Roman" w:cs="Times New Roman"/>
          <w:iCs/>
          <w:sz w:val="16"/>
          <w:szCs w:val="16"/>
        </w:rPr>
        <w:t>Собрания депутатов Митякинского сельского поселения от 26.12.2019 г. № 28 «О бюджете Митякинского сельского поселения Тарасовского района на 2020 год и на плановый период 2021 и 2022 годов» изложить в новой редакции.</w:t>
      </w:r>
    </w:p>
    <w:p w14:paraId="7CE7952E" w14:textId="77777777" w:rsidR="00E15D70" w:rsidRPr="00E15D70" w:rsidRDefault="00E15D70" w:rsidP="00E15D70">
      <w:pPr>
        <w:jc w:val="both"/>
        <w:rPr>
          <w:rFonts w:ascii="Times New Roman" w:hAnsi="Times New Roman" w:cs="Times New Roman"/>
          <w:b/>
          <w:iCs/>
          <w:sz w:val="16"/>
          <w:szCs w:val="16"/>
        </w:rPr>
      </w:pPr>
    </w:p>
    <w:p w14:paraId="5B531353" w14:textId="77777777" w:rsidR="00E15D70" w:rsidRPr="00E15D70" w:rsidRDefault="00E15D70" w:rsidP="00E15D70">
      <w:pPr>
        <w:jc w:val="both"/>
        <w:rPr>
          <w:rFonts w:ascii="Times New Roman" w:hAnsi="Times New Roman" w:cs="Times New Roman"/>
          <w:iCs/>
          <w:sz w:val="16"/>
          <w:szCs w:val="16"/>
        </w:rPr>
      </w:pPr>
    </w:p>
    <w:p w14:paraId="1D193CAF" w14:textId="77777777" w:rsidR="00E15D70" w:rsidRPr="00E15D70" w:rsidRDefault="00E15D70" w:rsidP="00E15D70">
      <w:pPr>
        <w:pStyle w:val="ConsPlusTitle"/>
        <w:jc w:val="both"/>
        <w:rPr>
          <w:sz w:val="16"/>
          <w:szCs w:val="16"/>
        </w:rPr>
      </w:pPr>
      <w:r w:rsidRPr="00E15D70">
        <w:rPr>
          <w:sz w:val="16"/>
          <w:szCs w:val="16"/>
        </w:rPr>
        <w:t xml:space="preserve"> Статья 12. </w:t>
      </w:r>
    </w:p>
    <w:p w14:paraId="6C39BDC5" w14:textId="77777777" w:rsidR="00E15D70" w:rsidRPr="00E15D70" w:rsidRDefault="00E15D70" w:rsidP="00E15D70">
      <w:pPr>
        <w:pStyle w:val="ConsPlusNormal"/>
        <w:numPr>
          <w:ilvl w:val="0"/>
          <w:numId w:val="2"/>
        </w:numPr>
        <w:spacing w:after="120"/>
        <w:ind w:left="0" w:firstLine="993"/>
        <w:jc w:val="both"/>
        <w:rPr>
          <w:rFonts w:ascii="Times New Roman" w:hAnsi="Times New Roman" w:cs="Times New Roman"/>
          <w:sz w:val="16"/>
          <w:szCs w:val="16"/>
        </w:rPr>
      </w:pPr>
      <w:r w:rsidRPr="00E15D70">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7E32113E" w14:textId="77777777" w:rsidR="00E15D70" w:rsidRPr="00E15D70" w:rsidRDefault="00E15D70" w:rsidP="00E15D70">
      <w:pPr>
        <w:pStyle w:val="ConsPlusNormal"/>
        <w:spacing w:after="120"/>
        <w:ind w:firstLine="0"/>
        <w:jc w:val="both"/>
        <w:rPr>
          <w:rFonts w:ascii="Times New Roman" w:hAnsi="Times New Roman" w:cs="Times New Roman"/>
          <w:sz w:val="16"/>
          <w:szCs w:val="16"/>
        </w:rPr>
      </w:pPr>
    </w:p>
    <w:p w14:paraId="61CC8044" w14:textId="77777777" w:rsidR="00E15D70" w:rsidRPr="00E15D70" w:rsidRDefault="00E15D70" w:rsidP="00E15D70">
      <w:pPr>
        <w:pStyle w:val="ConsPlusNormal"/>
        <w:spacing w:after="120"/>
        <w:ind w:firstLine="0"/>
        <w:jc w:val="both"/>
        <w:rPr>
          <w:rFonts w:ascii="Times New Roman" w:hAnsi="Times New Roman" w:cs="Times New Roman"/>
          <w:sz w:val="16"/>
          <w:szCs w:val="16"/>
        </w:rPr>
      </w:pPr>
    </w:p>
    <w:p w14:paraId="7D619D92" w14:textId="77777777" w:rsidR="00E15D70" w:rsidRPr="00E15D70" w:rsidRDefault="00E15D70" w:rsidP="00E15D70">
      <w:pPr>
        <w:spacing w:line="276" w:lineRule="auto"/>
        <w:rPr>
          <w:rFonts w:ascii="Times New Roman" w:hAnsi="Times New Roman" w:cs="Times New Roman"/>
          <w:sz w:val="16"/>
          <w:szCs w:val="16"/>
        </w:rPr>
      </w:pPr>
      <w:r w:rsidRPr="00E15D70">
        <w:rPr>
          <w:rFonts w:ascii="Times New Roman" w:hAnsi="Times New Roman" w:cs="Times New Roman"/>
          <w:sz w:val="16"/>
          <w:szCs w:val="16"/>
        </w:rPr>
        <w:t>Председатель Собрания депутатов -</w:t>
      </w:r>
    </w:p>
    <w:p w14:paraId="24E6E752" w14:textId="77777777" w:rsidR="00E15D70" w:rsidRPr="00E15D70" w:rsidRDefault="00E15D70" w:rsidP="00E15D70">
      <w:pPr>
        <w:spacing w:line="276" w:lineRule="auto"/>
        <w:rPr>
          <w:rFonts w:ascii="Times New Roman" w:hAnsi="Times New Roman" w:cs="Times New Roman"/>
          <w:sz w:val="16"/>
          <w:szCs w:val="16"/>
        </w:rPr>
      </w:pPr>
      <w:r w:rsidRPr="00E15D70">
        <w:rPr>
          <w:rFonts w:ascii="Times New Roman" w:hAnsi="Times New Roman" w:cs="Times New Roman"/>
          <w:sz w:val="16"/>
          <w:szCs w:val="16"/>
        </w:rPr>
        <w:t xml:space="preserve">Глава Митякинского сельского поселения </w:t>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r>
      <w:r w:rsidRPr="00E15D70">
        <w:rPr>
          <w:rFonts w:ascii="Times New Roman" w:hAnsi="Times New Roman" w:cs="Times New Roman"/>
          <w:sz w:val="16"/>
          <w:szCs w:val="16"/>
        </w:rPr>
        <w:tab/>
        <w:t xml:space="preserve">В.А. Щуров             </w:t>
      </w:r>
    </w:p>
    <w:p w14:paraId="767DB070" w14:textId="77777777" w:rsidR="00E15D70" w:rsidRPr="00E15D70" w:rsidRDefault="00E15D70" w:rsidP="00E15D70">
      <w:pPr>
        <w:suppressAutoHyphens/>
        <w:ind w:firstLine="709"/>
        <w:jc w:val="both"/>
        <w:rPr>
          <w:rFonts w:ascii="Times New Roman" w:hAnsi="Times New Roman" w:cs="Times New Roman"/>
          <w:b/>
          <w:bCs/>
          <w:sz w:val="16"/>
          <w:szCs w:val="16"/>
          <w:lang w:val="x-none" w:eastAsia="ar-SA"/>
        </w:rPr>
      </w:pPr>
      <w:r w:rsidRPr="00E15D70">
        <w:rPr>
          <w:rFonts w:ascii="Times New Roman" w:hAnsi="Times New Roman" w:cs="Times New Roman"/>
          <w:b/>
          <w:bCs/>
          <w:sz w:val="16"/>
          <w:szCs w:val="16"/>
          <w:lang w:val="x-none" w:eastAsia="ar-SA"/>
        </w:rPr>
        <w:lastRenderedPageBreak/>
        <w:t>Пояснительная записка</w:t>
      </w:r>
    </w:p>
    <w:p w14:paraId="4EE6AED9" w14:textId="77777777" w:rsidR="00E15D70" w:rsidRPr="00E15D70" w:rsidRDefault="00E15D70" w:rsidP="00E15D70">
      <w:pPr>
        <w:suppressAutoHyphens/>
        <w:jc w:val="center"/>
        <w:rPr>
          <w:rFonts w:ascii="Times New Roman" w:hAnsi="Times New Roman" w:cs="Times New Roman"/>
          <w:b/>
          <w:sz w:val="16"/>
          <w:szCs w:val="16"/>
          <w:lang w:eastAsia="ar-SA"/>
        </w:rPr>
      </w:pPr>
      <w:r w:rsidRPr="00E15D70">
        <w:rPr>
          <w:rFonts w:ascii="Times New Roman" w:hAnsi="Times New Roman" w:cs="Times New Roman"/>
          <w:b/>
          <w:sz w:val="16"/>
          <w:szCs w:val="16"/>
          <w:lang w:val="x-none" w:eastAsia="ar-SA"/>
        </w:rPr>
        <w:t>к решен</w:t>
      </w:r>
      <w:r w:rsidRPr="00E15D70">
        <w:rPr>
          <w:rFonts w:ascii="Times New Roman" w:hAnsi="Times New Roman" w:cs="Times New Roman"/>
          <w:b/>
          <w:sz w:val="16"/>
          <w:szCs w:val="16"/>
          <w:lang w:eastAsia="ar-SA"/>
        </w:rPr>
        <w:t xml:space="preserve">ию </w:t>
      </w:r>
      <w:r w:rsidRPr="00E15D70">
        <w:rPr>
          <w:rFonts w:ascii="Times New Roman" w:hAnsi="Times New Roman" w:cs="Times New Roman"/>
          <w:b/>
          <w:sz w:val="16"/>
          <w:szCs w:val="16"/>
          <w:lang w:val="x-none" w:eastAsia="ar-SA"/>
        </w:rPr>
        <w:t xml:space="preserve">Собрания депутатов Митякинского сельского поселения </w:t>
      </w:r>
      <w:r w:rsidRPr="00E15D70">
        <w:rPr>
          <w:rFonts w:ascii="Times New Roman" w:hAnsi="Times New Roman" w:cs="Times New Roman"/>
          <w:b/>
          <w:sz w:val="16"/>
          <w:szCs w:val="16"/>
          <w:lang w:eastAsia="ar-SA"/>
        </w:rPr>
        <w:t xml:space="preserve">№ 16 от 18.09.2020 г. </w:t>
      </w:r>
      <w:r w:rsidRPr="00E15D70">
        <w:rPr>
          <w:rFonts w:ascii="Times New Roman" w:hAnsi="Times New Roman" w:cs="Times New Roman"/>
          <w:b/>
          <w:sz w:val="16"/>
          <w:szCs w:val="16"/>
        </w:rPr>
        <w:t>«О внесении изменений в Решение Собрания депутатов от 26.12.2019 г. № 28</w:t>
      </w:r>
      <w:r w:rsidRPr="00E15D70">
        <w:rPr>
          <w:rFonts w:ascii="Times New Roman" w:hAnsi="Times New Roman" w:cs="Times New Roman"/>
          <w:b/>
          <w:sz w:val="16"/>
          <w:szCs w:val="16"/>
          <w:lang w:val="x-none" w:eastAsia="ar-SA"/>
        </w:rPr>
        <w:t xml:space="preserve"> «О бюджете Митякинского сельского поселения Тарасовского района 20</w:t>
      </w:r>
      <w:r w:rsidRPr="00E15D70">
        <w:rPr>
          <w:rFonts w:ascii="Times New Roman" w:hAnsi="Times New Roman" w:cs="Times New Roman"/>
          <w:b/>
          <w:sz w:val="16"/>
          <w:szCs w:val="16"/>
          <w:lang w:eastAsia="ar-SA"/>
        </w:rPr>
        <w:t>20</w:t>
      </w:r>
      <w:r w:rsidRPr="00E15D70">
        <w:rPr>
          <w:rFonts w:ascii="Times New Roman" w:hAnsi="Times New Roman" w:cs="Times New Roman"/>
          <w:b/>
          <w:sz w:val="16"/>
          <w:szCs w:val="16"/>
          <w:lang w:val="x-none" w:eastAsia="ar-SA"/>
        </w:rPr>
        <w:t xml:space="preserve"> год и на плановый период 20</w:t>
      </w:r>
      <w:r w:rsidRPr="00E15D70">
        <w:rPr>
          <w:rFonts w:ascii="Times New Roman" w:hAnsi="Times New Roman" w:cs="Times New Roman"/>
          <w:b/>
          <w:sz w:val="16"/>
          <w:szCs w:val="16"/>
          <w:lang w:eastAsia="ar-SA"/>
        </w:rPr>
        <w:t>21</w:t>
      </w:r>
      <w:r w:rsidRPr="00E15D70">
        <w:rPr>
          <w:rFonts w:ascii="Times New Roman" w:hAnsi="Times New Roman" w:cs="Times New Roman"/>
          <w:b/>
          <w:sz w:val="16"/>
          <w:szCs w:val="16"/>
          <w:lang w:val="x-none" w:eastAsia="ar-SA"/>
        </w:rPr>
        <w:t xml:space="preserve"> и 20</w:t>
      </w:r>
      <w:r w:rsidRPr="00E15D70">
        <w:rPr>
          <w:rFonts w:ascii="Times New Roman" w:hAnsi="Times New Roman" w:cs="Times New Roman"/>
          <w:b/>
          <w:sz w:val="16"/>
          <w:szCs w:val="16"/>
          <w:lang w:eastAsia="ar-SA"/>
        </w:rPr>
        <w:t>22</w:t>
      </w:r>
      <w:r w:rsidRPr="00E15D70">
        <w:rPr>
          <w:rFonts w:ascii="Times New Roman" w:hAnsi="Times New Roman" w:cs="Times New Roman"/>
          <w:b/>
          <w:sz w:val="16"/>
          <w:szCs w:val="16"/>
          <w:lang w:val="x-none" w:eastAsia="ar-SA"/>
        </w:rPr>
        <w:t xml:space="preserve"> годов»</w:t>
      </w:r>
    </w:p>
    <w:p w14:paraId="02CEA5E9" w14:textId="77777777" w:rsidR="00E15D70" w:rsidRPr="00E15D70" w:rsidRDefault="00E15D70" w:rsidP="00E15D70">
      <w:pPr>
        <w:suppressAutoHyphens/>
        <w:ind w:firstLine="709"/>
        <w:jc w:val="center"/>
        <w:rPr>
          <w:rFonts w:ascii="Times New Roman" w:hAnsi="Times New Roman" w:cs="Times New Roman"/>
          <w:b/>
          <w:color w:val="FF0000"/>
          <w:sz w:val="16"/>
          <w:szCs w:val="16"/>
          <w:lang w:eastAsia="ar-SA"/>
        </w:rPr>
      </w:pPr>
    </w:p>
    <w:p w14:paraId="4CBF7E69" w14:textId="77777777" w:rsidR="00E15D70" w:rsidRPr="00E15D70" w:rsidRDefault="00E15D70" w:rsidP="00E15D70">
      <w:pPr>
        <w:overflowPunct w:val="0"/>
        <w:autoSpaceDE w:val="0"/>
        <w:autoSpaceDN w:val="0"/>
        <w:adjustRightInd w:val="0"/>
        <w:jc w:val="both"/>
        <w:rPr>
          <w:rFonts w:ascii="Times New Roman" w:hAnsi="Times New Roman" w:cs="Times New Roman"/>
          <w:sz w:val="16"/>
          <w:szCs w:val="16"/>
        </w:rPr>
      </w:pPr>
      <w:r w:rsidRPr="00E15D70">
        <w:rPr>
          <w:rFonts w:ascii="Times New Roman" w:hAnsi="Times New Roman" w:cs="Times New Roman"/>
          <w:sz w:val="16"/>
          <w:szCs w:val="16"/>
        </w:rPr>
        <w:t xml:space="preserve">         Изменения в Решение Собрания депутатов Митякинского сельского поселения от 26.12.2019 № 28 «О бюджете Митякинского сельского поселения Тарасовского района на 2020 год и на плановый период 2021 и 2022 годов» вносятся в </w:t>
      </w:r>
      <w:r w:rsidRPr="00E15D70">
        <w:rPr>
          <w:rFonts w:ascii="Times New Roman" w:hAnsi="Times New Roman" w:cs="Times New Roman"/>
          <w:iCs/>
          <w:sz w:val="16"/>
          <w:szCs w:val="16"/>
        </w:rPr>
        <w:t xml:space="preserve">связи приведением  Решения Собрания депутатов от 26.12.2019 №28 «О бюджете Митякинского сельского поселения Тарасовского района на 2020 год и на плановый период  2021 и 2022 годов» в соответствие с действующим законодательством и </w:t>
      </w:r>
      <w:r w:rsidRPr="00E15D70">
        <w:rPr>
          <w:rFonts w:ascii="Times New Roman" w:hAnsi="Times New Roman" w:cs="Times New Roman"/>
          <w:sz w:val="16"/>
          <w:szCs w:val="16"/>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696166C6" w14:textId="77777777" w:rsidR="00E15D70" w:rsidRPr="00E15D70" w:rsidRDefault="00E15D70" w:rsidP="00E15D70">
      <w:pPr>
        <w:overflowPunct w:val="0"/>
        <w:autoSpaceDE w:val="0"/>
        <w:autoSpaceDN w:val="0"/>
        <w:adjustRightInd w:val="0"/>
        <w:jc w:val="both"/>
        <w:rPr>
          <w:rFonts w:ascii="Times New Roman" w:hAnsi="Times New Roman" w:cs="Times New Roman"/>
          <w:sz w:val="16"/>
          <w:szCs w:val="16"/>
        </w:rPr>
      </w:pPr>
      <w:r w:rsidRPr="00E15D70">
        <w:rPr>
          <w:rFonts w:ascii="Times New Roman" w:hAnsi="Times New Roman" w:cs="Times New Roman"/>
          <w:sz w:val="16"/>
          <w:szCs w:val="16"/>
        </w:rPr>
        <w:t xml:space="preserve">         Основные показатели бюджета Митякинского сельского поселения на 2020 год  с учетом внесенных изменений оцениваются следующим образом:</w:t>
      </w:r>
    </w:p>
    <w:p w14:paraId="58B0A899" w14:textId="77777777" w:rsidR="00E15D70" w:rsidRPr="00E15D70" w:rsidRDefault="00E15D70" w:rsidP="00E15D70">
      <w:pPr>
        <w:overflowPunct w:val="0"/>
        <w:autoSpaceDE w:val="0"/>
        <w:autoSpaceDN w:val="0"/>
        <w:adjustRightInd w:val="0"/>
        <w:jc w:val="right"/>
        <w:rPr>
          <w:rFonts w:ascii="Times New Roman" w:hAnsi="Times New Roman" w:cs="Times New Roman"/>
          <w:sz w:val="16"/>
          <w:szCs w:val="16"/>
        </w:rPr>
      </w:pPr>
      <w:r w:rsidRPr="00E15D70">
        <w:rPr>
          <w:rFonts w:ascii="Times New Roman" w:hAnsi="Times New Roman" w:cs="Times New Roman"/>
          <w:sz w:val="16"/>
          <w:szCs w:val="16"/>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E15D70" w:rsidRPr="00E15D70" w14:paraId="19BB161D" w14:textId="77777777" w:rsidTr="00E15D70">
        <w:trPr>
          <w:trHeight w:val="633"/>
        </w:trPr>
        <w:tc>
          <w:tcPr>
            <w:tcW w:w="675" w:type="dxa"/>
            <w:tcBorders>
              <w:top w:val="single" w:sz="4" w:space="0" w:color="auto"/>
              <w:left w:val="single" w:sz="4" w:space="0" w:color="auto"/>
              <w:bottom w:val="single" w:sz="4" w:space="0" w:color="auto"/>
              <w:right w:val="single" w:sz="4" w:space="0" w:color="auto"/>
            </w:tcBorders>
            <w:hideMark/>
          </w:tcPr>
          <w:p w14:paraId="0C40DA4A" w14:textId="77777777" w:rsidR="00E15D70" w:rsidRPr="00E15D70" w:rsidRDefault="00E15D70" w:rsidP="00E15D70">
            <w:pPr>
              <w:overflowPunct w:val="0"/>
              <w:autoSpaceDE w:val="0"/>
              <w:autoSpaceDN w:val="0"/>
              <w:adjustRightInd w:val="0"/>
              <w:spacing w:line="276" w:lineRule="auto"/>
              <w:jc w:val="both"/>
              <w:rPr>
                <w:rFonts w:ascii="Times New Roman" w:hAnsi="Times New Roman" w:cs="Times New Roman"/>
                <w:sz w:val="16"/>
                <w:szCs w:val="16"/>
              </w:rPr>
            </w:pPr>
            <w:r w:rsidRPr="00E15D70">
              <w:rPr>
                <w:rFonts w:ascii="Times New Roman" w:hAnsi="Times New Roman" w:cs="Times New Roman"/>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2F030128"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21501ED2"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Сумма</w:t>
            </w:r>
          </w:p>
        </w:tc>
      </w:tr>
      <w:tr w:rsidR="00E15D70" w:rsidRPr="00E15D70" w14:paraId="6124771D" w14:textId="77777777" w:rsidTr="00E15D70">
        <w:tc>
          <w:tcPr>
            <w:tcW w:w="675" w:type="dxa"/>
            <w:tcBorders>
              <w:top w:val="single" w:sz="4" w:space="0" w:color="auto"/>
              <w:left w:val="single" w:sz="4" w:space="0" w:color="auto"/>
              <w:bottom w:val="single" w:sz="4" w:space="0" w:color="auto"/>
              <w:right w:val="single" w:sz="4" w:space="0" w:color="auto"/>
            </w:tcBorders>
            <w:hideMark/>
          </w:tcPr>
          <w:p w14:paraId="394C1660"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3703316C"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108BE031"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32 573,50</w:t>
            </w:r>
          </w:p>
        </w:tc>
      </w:tr>
      <w:tr w:rsidR="00E15D70" w:rsidRPr="00E15D70" w14:paraId="61DE611D" w14:textId="77777777" w:rsidTr="00E15D70">
        <w:tc>
          <w:tcPr>
            <w:tcW w:w="675" w:type="dxa"/>
            <w:tcBorders>
              <w:top w:val="single" w:sz="4" w:space="0" w:color="auto"/>
              <w:left w:val="single" w:sz="4" w:space="0" w:color="auto"/>
              <w:bottom w:val="single" w:sz="4" w:space="0" w:color="auto"/>
              <w:right w:val="single" w:sz="4" w:space="0" w:color="auto"/>
            </w:tcBorders>
            <w:hideMark/>
          </w:tcPr>
          <w:p w14:paraId="4EFA8008"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7B0E8D57"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78514C05"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33 718,90</w:t>
            </w:r>
          </w:p>
        </w:tc>
      </w:tr>
      <w:tr w:rsidR="00E15D70" w:rsidRPr="00E15D70" w14:paraId="3F08F713" w14:textId="77777777" w:rsidTr="00E15D70">
        <w:tc>
          <w:tcPr>
            <w:tcW w:w="675" w:type="dxa"/>
            <w:tcBorders>
              <w:top w:val="single" w:sz="4" w:space="0" w:color="auto"/>
              <w:left w:val="single" w:sz="4" w:space="0" w:color="auto"/>
              <w:bottom w:val="single" w:sz="4" w:space="0" w:color="auto"/>
              <w:right w:val="single" w:sz="4" w:space="0" w:color="auto"/>
            </w:tcBorders>
            <w:hideMark/>
          </w:tcPr>
          <w:p w14:paraId="2B4074C5"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62CC7E3C"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5A13A760" w14:textId="77777777" w:rsidR="00E15D70" w:rsidRPr="00E15D70" w:rsidRDefault="00E15D70" w:rsidP="00E15D70">
            <w:pPr>
              <w:overflowPunct w:val="0"/>
              <w:autoSpaceDE w:val="0"/>
              <w:autoSpaceDN w:val="0"/>
              <w:adjustRightInd w:val="0"/>
              <w:spacing w:line="276" w:lineRule="auto"/>
              <w:jc w:val="center"/>
              <w:rPr>
                <w:rFonts w:ascii="Times New Roman" w:hAnsi="Times New Roman" w:cs="Times New Roman"/>
                <w:sz w:val="16"/>
                <w:szCs w:val="16"/>
              </w:rPr>
            </w:pPr>
            <w:r w:rsidRPr="00E15D70">
              <w:rPr>
                <w:rFonts w:ascii="Times New Roman" w:hAnsi="Times New Roman" w:cs="Times New Roman"/>
                <w:sz w:val="16"/>
                <w:szCs w:val="16"/>
              </w:rPr>
              <w:t>1 145,4</w:t>
            </w:r>
          </w:p>
        </w:tc>
      </w:tr>
    </w:tbl>
    <w:p w14:paraId="350FBD91" w14:textId="471B2E17" w:rsidR="00E15D70" w:rsidRPr="00E15D70" w:rsidRDefault="00E15D70" w:rsidP="00E15D70">
      <w:pPr>
        <w:overflowPunct w:val="0"/>
        <w:autoSpaceDE w:val="0"/>
        <w:autoSpaceDN w:val="0"/>
        <w:adjustRightInd w:val="0"/>
        <w:jc w:val="both"/>
        <w:rPr>
          <w:rFonts w:ascii="Times New Roman" w:hAnsi="Times New Roman" w:cs="Times New Roman"/>
          <w:sz w:val="16"/>
          <w:szCs w:val="16"/>
        </w:rPr>
      </w:pPr>
      <w:r w:rsidRPr="00E15D70">
        <w:rPr>
          <w:rFonts w:ascii="Times New Roman" w:hAnsi="Times New Roman" w:cs="Times New Roman"/>
          <w:sz w:val="16"/>
          <w:szCs w:val="16"/>
        </w:rPr>
        <w:t xml:space="preserve">            </w:t>
      </w:r>
    </w:p>
    <w:p w14:paraId="37E841A3"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p>
    <w:p w14:paraId="642ADB83"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r w:rsidRPr="00E15D70">
        <w:rPr>
          <w:rFonts w:ascii="Times New Roman" w:hAnsi="Times New Roman" w:cs="Times New Roman"/>
          <w:b/>
          <w:sz w:val="16"/>
          <w:szCs w:val="16"/>
        </w:rPr>
        <w:t>ДОХОДЫ БЮДЖЕТА</w:t>
      </w:r>
    </w:p>
    <w:p w14:paraId="5B340D80"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r w:rsidRPr="00E15D70">
        <w:rPr>
          <w:rFonts w:ascii="Times New Roman" w:hAnsi="Times New Roman" w:cs="Times New Roman"/>
          <w:b/>
          <w:sz w:val="16"/>
          <w:szCs w:val="16"/>
        </w:rPr>
        <w:t>на 2020 год и на плановый период 2021-2022 годов</w:t>
      </w:r>
    </w:p>
    <w:p w14:paraId="76F6CA54" w14:textId="77777777" w:rsidR="00E15D70" w:rsidRPr="00E15D70" w:rsidRDefault="00E15D70" w:rsidP="00E15D70">
      <w:pPr>
        <w:autoSpaceDE w:val="0"/>
        <w:autoSpaceDN w:val="0"/>
        <w:adjustRightInd w:val="0"/>
        <w:rPr>
          <w:rFonts w:ascii="Times New Roman" w:hAnsi="Times New Roman" w:cs="Times New Roman"/>
          <w:b/>
          <w:sz w:val="16"/>
          <w:szCs w:val="16"/>
        </w:rPr>
      </w:pPr>
    </w:p>
    <w:p w14:paraId="0E3A3837" w14:textId="78C4081C" w:rsidR="00E15D70" w:rsidRPr="00E15D70" w:rsidRDefault="00E15D70" w:rsidP="00E15D70">
      <w:pPr>
        <w:autoSpaceDE w:val="0"/>
        <w:autoSpaceDN w:val="0"/>
        <w:adjustRightInd w:val="0"/>
        <w:jc w:val="center"/>
        <w:rPr>
          <w:rFonts w:ascii="Times New Roman" w:hAnsi="Times New Roman" w:cs="Times New Roman"/>
          <w:b/>
          <w:sz w:val="16"/>
          <w:szCs w:val="16"/>
        </w:rPr>
      </w:pPr>
      <w:r w:rsidRPr="00E15D70">
        <w:rPr>
          <w:rFonts w:ascii="Times New Roman" w:hAnsi="Times New Roman" w:cs="Times New Roman"/>
          <w:b/>
          <w:sz w:val="16"/>
          <w:szCs w:val="16"/>
        </w:rPr>
        <w:t>ВНЕСЕНЫ ИЗМЕНЕНИЯ И ДОПОЛНЕНИЯ  по доходам:</w:t>
      </w:r>
    </w:p>
    <w:p w14:paraId="6A8B5272"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p>
    <w:p w14:paraId="1AB93D9F" w14:textId="13781F9F" w:rsidR="00E15D70" w:rsidRPr="00E15D70" w:rsidRDefault="00E15D70" w:rsidP="00E15D70">
      <w:pPr>
        <w:autoSpaceDE w:val="0"/>
        <w:autoSpaceDN w:val="0"/>
        <w:adjustRightInd w:val="0"/>
        <w:jc w:val="both"/>
        <w:rPr>
          <w:rFonts w:ascii="Times New Roman" w:hAnsi="Times New Roman" w:cs="Times New Roman"/>
          <w:sz w:val="16"/>
          <w:szCs w:val="16"/>
        </w:rPr>
      </w:pPr>
      <w:r w:rsidRPr="00E15D70">
        <w:rPr>
          <w:rFonts w:ascii="Times New Roman" w:hAnsi="Times New Roman" w:cs="Times New Roman"/>
          <w:sz w:val="16"/>
          <w:szCs w:val="16"/>
        </w:rPr>
        <w:t>В Приложении № 1 «Объем поступлений доходов бюджета Митякинского сельского поселения Тарасовского района на 2020 год и на плановый период 2021 и 2022 годов»</w:t>
      </w:r>
    </w:p>
    <w:p w14:paraId="4F7DAB4B" w14:textId="77777777" w:rsidR="00E15D70" w:rsidRPr="00E15D70" w:rsidRDefault="00E15D70" w:rsidP="00E15D70">
      <w:pPr>
        <w:autoSpaceDE w:val="0"/>
        <w:autoSpaceDN w:val="0"/>
        <w:adjustRightInd w:val="0"/>
        <w:jc w:val="right"/>
        <w:rPr>
          <w:rFonts w:ascii="Times New Roman" w:hAnsi="Times New Roman" w:cs="Times New Roman"/>
          <w:sz w:val="16"/>
          <w:szCs w:val="16"/>
        </w:rPr>
      </w:pPr>
      <w:r w:rsidRPr="00E15D70">
        <w:rPr>
          <w:rFonts w:ascii="Times New Roman" w:hAnsi="Times New Roman" w:cs="Times New Roman"/>
          <w:sz w:val="16"/>
          <w:szCs w:val="16"/>
        </w:rPr>
        <w:t>(</w:t>
      </w:r>
      <w:proofErr w:type="spellStart"/>
      <w:r w:rsidRPr="00E15D70">
        <w:rPr>
          <w:rFonts w:ascii="Times New Roman" w:hAnsi="Times New Roman" w:cs="Times New Roman"/>
          <w:sz w:val="16"/>
          <w:szCs w:val="16"/>
        </w:rPr>
        <w:t>тыс.рублей</w:t>
      </w:r>
      <w:proofErr w:type="spellEnd"/>
      <w:r w:rsidRPr="00E15D70">
        <w:rPr>
          <w:rFonts w:ascii="Times New Roman" w:hAnsi="Times New Roman" w:cs="Times New Roman"/>
          <w:sz w:val="16"/>
          <w:szCs w:val="16"/>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5188"/>
        <w:gridCol w:w="1418"/>
      </w:tblGrid>
      <w:tr w:rsidR="00E15D70" w:rsidRPr="00E15D70" w14:paraId="3217E07C" w14:textId="77777777" w:rsidTr="00E15D70">
        <w:tc>
          <w:tcPr>
            <w:tcW w:w="3142" w:type="dxa"/>
            <w:shd w:val="clear" w:color="auto" w:fill="auto"/>
          </w:tcPr>
          <w:p w14:paraId="23212E5F" w14:textId="77777777" w:rsidR="00E15D70" w:rsidRPr="00E15D70" w:rsidRDefault="00E15D70" w:rsidP="00E15D70">
            <w:pPr>
              <w:autoSpaceDE w:val="0"/>
              <w:autoSpaceDN w:val="0"/>
              <w:adjustRightInd w:val="0"/>
              <w:jc w:val="center"/>
              <w:rPr>
                <w:rFonts w:ascii="Times New Roman" w:hAnsi="Times New Roman" w:cs="Times New Roman"/>
                <w:sz w:val="16"/>
                <w:szCs w:val="16"/>
              </w:rPr>
            </w:pPr>
          </w:p>
          <w:p w14:paraId="4AFCA8FC"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Код бюджетной классификации Российской Федерации</w:t>
            </w:r>
          </w:p>
        </w:tc>
        <w:tc>
          <w:tcPr>
            <w:tcW w:w="5188" w:type="dxa"/>
            <w:shd w:val="clear" w:color="auto" w:fill="auto"/>
          </w:tcPr>
          <w:p w14:paraId="59EBA768"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418" w:type="dxa"/>
            <w:shd w:val="clear" w:color="auto" w:fill="auto"/>
          </w:tcPr>
          <w:p w14:paraId="40823525" w14:textId="77777777" w:rsidR="00E15D70" w:rsidRPr="00E15D70" w:rsidRDefault="00E15D70" w:rsidP="00E15D70">
            <w:pPr>
              <w:autoSpaceDE w:val="0"/>
              <w:autoSpaceDN w:val="0"/>
              <w:adjustRightInd w:val="0"/>
              <w:jc w:val="center"/>
              <w:rPr>
                <w:rFonts w:ascii="Times New Roman" w:hAnsi="Times New Roman" w:cs="Times New Roman"/>
                <w:sz w:val="16"/>
                <w:szCs w:val="16"/>
              </w:rPr>
            </w:pPr>
          </w:p>
          <w:p w14:paraId="5E3DA9A7" w14:textId="77777777" w:rsidR="00E15D70" w:rsidRPr="00E15D70" w:rsidRDefault="00E15D70" w:rsidP="00E15D70">
            <w:pPr>
              <w:autoSpaceDE w:val="0"/>
              <w:autoSpaceDN w:val="0"/>
              <w:adjustRightInd w:val="0"/>
              <w:jc w:val="center"/>
              <w:rPr>
                <w:rFonts w:ascii="Times New Roman" w:hAnsi="Times New Roman" w:cs="Times New Roman"/>
                <w:sz w:val="16"/>
                <w:szCs w:val="16"/>
              </w:rPr>
            </w:pPr>
          </w:p>
          <w:p w14:paraId="7EA24401"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2020 год</w:t>
            </w:r>
          </w:p>
        </w:tc>
      </w:tr>
      <w:tr w:rsidR="00E15D70" w:rsidRPr="00E15D70" w14:paraId="06521D98" w14:textId="77777777" w:rsidTr="00E15D70">
        <w:tc>
          <w:tcPr>
            <w:tcW w:w="3142" w:type="dxa"/>
            <w:shd w:val="clear" w:color="auto" w:fill="auto"/>
          </w:tcPr>
          <w:p w14:paraId="590BD448"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p>
        </w:tc>
        <w:tc>
          <w:tcPr>
            <w:tcW w:w="5188" w:type="dxa"/>
            <w:shd w:val="clear" w:color="auto" w:fill="auto"/>
          </w:tcPr>
          <w:p w14:paraId="35DBA2D3"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r w:rsidRPr="00E15D70">
              <w:rPr>
                <w:rFonts w:ascii="Times New Roman" w:hAnsi="Times New Roman" w:cs="Times New Roman"/>
                <w:b/>
                <w:sz w:val="16"/>
                <w:szCs w:val="16"/>
              </w:rPr>
              <w:t xml:space="preserve">ИТОГО ДОХОДОВ </w:t>
            </w:r>
          </w:p>
        </w:tc>
        <w:tc>
          <w:tcPr>
            <w:tcW w:w="1418" w:type="dxa"/>
            <w:shd w:val="clear" w:color="auto" w:fill="auto"/>
          </w:tcPr>
          <w:p w14:paraId="46025C3B" w14:textId="77777777" w:rsidR="00E15D70" w:rsidRPr="00E15D70" w:rsidRDefault="00E15D70" w:rsidP="00E15D70">
            <w:pPr>
              <w:autoSpaceDE w:val="0"/>
              <w:autoSpaceDN w:val="0"/>
              <w:adjustRightInd w:val="0"/>
              <w:jc w:val="center"/>
              <w:rPr>
                <w:rFonts w:ascii="Times New Roman" w:hAnsi="Times New Roman" w:cs="Times New Roman"/>
                <w:b/>
                <w:bCs/>
                <w:sz w:val="16"/>
                <w:szCs w:val="16"/>
              </w:rPr>
            </w:pPr>
            <w:r w:rsidRPr="00E15D70">
              <w:rPr>
                <w:rFonts w:ascii="Times New Roman" w:hAnsi="Times New Roman" w:cs="Times New Roman"/>
                <w:b/>
                <w:bCs/>
                <w:sz w:val="16"/>
                <w:szCs w:val="16"/>
              </w:rPr>
              <w:t>32 631,80</w:t>
            </w:r>
          </w:p>
          <w:p w14:paraId="63992CA2"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p>
        </w:tc>
      </w:tr>
      <w:tr w:rsidR="00E15D70" w:rsidRPr="00E15D70" w14:paraId="5A8BA3BE" w14:textId="77777777" w:rsidTr="00E15D70">
        <w:tc>
          <w:tcPr>
            <w:tcW w:w="3142" w:type="dxa"/>
            <w:shd w:val="clear" w:color="auto" w:fill="auto"/>
          </w:tcPr>
          <w:p w14:paraId="1746026C"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r w:rsidRPr="00E15D70">
              <w:rPr>
                <w:rFonts w:ascii="Times New Roman" w:hAnsi="Times New Roman" w:cs="Times New Roman"/>
                <w:b/>
                <w:sz w:val="16"/>
                <w:szCs w:val="16"/>
              </w:rPr>
              <w:t>2 00 00000 00 0000 000</w:t>
            </w:r>
          </w:p>
        </w:tc>
        <w:tc>
          <w:tcPr>
            <w:tcW w:w="5188" w:type="dxa"/>
            <w:shd w:val="clear" w:color="auto" w:fill="auto"/>
          </w:tcPr>
          <w:p w14:paraId="73D7B788"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r w:rsidRPr="00E15D70">
              <w:rPr>
                <w:rFonts w:ascii="Times New Roman" w:hAnsi="Times New Roman" w:cs="Times New Roman"/>
                <w:b/>
                <w:sz w:val="16"/>
                <w:szCs w:val="16"/>
              </w:rPr>
              <w:t>БЕЗВОЗМЕЗДНЫЕ ПОСТУПЛЕНИЯ</w:t>
            </w:r>
          </w:p>
        </w:tc>
        <w:tc>
          <w:tcPr>
            <w:tcW w:w="1418" w:type="dxa"/>
            <w:shd w:val="clear" w:color="auto" w:fill="auto"/>
          </w:tcPr>
          <w:p w14:paraId="35A8D57E" w14:textId="77777777" w:rsidR="00E15D70" w:rsidRPr="00E15D70" w:rsidRDefault="00E15D70" w:rsidP="00E15D70">
            <w:pPr>
              <w:autoSpaceDE w:val="0"/>
              <w:autoSpaceDN w:val="0"/>
              <w:adjustRightInd w:val="0"/>
              <w:jc w:val="center"/>
              <w:rPr>
                <w:rFonts w:ascii="Times New Roman" w:hAnsi="Times New Roman" w:cs="Times New Roman"/>
                <w:b/>
                <w:bCs/>
                <w:sz w:val="16"/>
                <w:szCs w:val="16"/>
              </w:rPr>
            </w:pPr>
            <w:r w:rsidRPr="00E15D70">
              <w:rPr>
                <w:rFonts w:ascii="Times New Roman" w:hAnsi="Times New Roman" w:cs="Times New Roman"/>
                <w:b/>
                <w:bCs/>
                <w:sz w:val="16"/>
                <w:szCs w:val="16"/>
              </w:rPr>
              <w:t>29 002,30</w:t>
            </w:r>
          </w:p>
          <w:p w14:paraId="29130AA2" w14:textId="77777777" w:rsidR="00E15D70" w:rsidRPr="00E15D70" w:rsidRDefault="00E15D70" w:rsidP="00E15D70">
            <w:pPr>
              <w:autoSpaceDE w:val="0"/>
              <w:autoSpaceDN w:val="0"/>
              <w:adjustRightInd w:val="0"/>
              <w:jc w:val="center"/>
              <w:rPr>
                <w:rFonts w:ascii="Times New Roman" w:hAnsi="Times New Roman" w:cs="Times New Roman"/>
                <w:b/>
                <w:sz w:val="16"/>
                <w:szCs w:val="16"/>
              </w:rPr>
            </w:pPr>
          </w:p>
        </w:tc>
      </w:tr>
      <w:tr w:rsidR="00E15D70" w:rsidRPr="00E15D70" w14:paraId="5CE804E1" w14:textId="77777777" w:rsidTr="00E15D70">
        <w:tc>
          <w:tcPr>
            <w:tcW w:w="3142" w:type="dxa"/>
            <w:shd w:val="clear" w:color="auto" w:fill="auto"/>
          </w:tcPr>
          <w:p w14:paraId="3A15A763"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2 02 49999 00 0000 150</w:t>
            </w:r>
          </w:p>
        </w:tc>
        <w:tc>
          <w:tcPr>
            <w:tcW w:w="5188" w:type="dxa"/>
            <w:shd w:val="clear" w:color="auto" w:fill="auto"/>
          </w:tcPr>
          <w:p w14:paraId="6BC34200"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Прочие межбюджетные трансферты, передаваемые бюджетам</w:t>
            </w:r>
          </w:p>
        </w:tc>
        <w:tc>
          <w:tcPr>
            <w:tcW w:w="1418" w:type="dxa"/>
            <w:shd w:val="clear" w:color="auto" w:fill="auto"/>
          </w:tcPr>
          <w:p w14:paraId="3CC7ED51"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648,3</w:t>
            </w:r>
          </w:p>
        </w:tc>
      </w:tr>
      <w:tr w:rsidR="00E15D70" w:rsidRPr="00E15D70" w14:paraId="2380AA9C" w14:textId="77777777" w:rsidTr="00E15D70">
        <w:tc>
          <w:tcPr>
            <w:tcW w:w="3142" w:type="dxa"/>
            <w:shd w:val="clear" w:color="auto" w:fill="auto"/>
          </w:tcPr>
          <w:p w14:paraId="4C101E61"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 xml:space="preserve">2 02 49999 10 0000 150 </w:t>
            </w:r>
          </w:p>
        </w:tc>
        <w:tc>
          <w:tcPr>
            <w:tcW w:w="5188" w:type="dxa"/>
            <w:shd w:val="clear" w:color="auto" w:fill="auto"/>
          </w:tcPr>
          <w:p w14:paraId="216A45A2"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Прочие межбюджетные трансферты, передаваемые бюджетам сельских поселений</w:t>
            </w:r>
          </w:p>
        </w:tc>
        <w:tc>
          <w:tcPr>
            <w:tcW w:w="1418" w:type="dxa"/>
            <w:shd w:val="clear" w:color="auto" w:fill="auto"/>
          </w:tcPr>
          <w:p w14:paraId="04FE1BE4" w14:textId="77777777" w:rsidR="00E15D70" w:rsidRPr="00E15D70" w:rsidRDefault="00E15D70" w:rsidP="00E15D70">
            <w:pPr>
              <w:autoSpaceDE w:val="0"/>
              <w:autoSpaceDN w:val="0"/>
              <w:adjustRightInd w:val="0"/>
              <w:jc w:val="center"/>
              <w:rPr>
                <w:rFonts w:ascii="Times New Roman" w:hAnsi="Times New Roman" w:cs="Times New Roman"/>
                <w:sz w:val="16"/>
                <w:szCs w:val="16"/>
              </w:rPr>
            </w:pPr>
            <w:r w:rsidRPr="00E15D70">
              <w:rPr>
                <w:rFonts w:ascii="Times New Roman" w:hAnsi="Times New Roman" w:cs="Times New Roman"/>
                <w:sz w:val="16"/>
                <w:szCs w:val="16"/>
              </w:rPr>
              <w:t>648,3</w:t>
            </w:r>
          </w:p>
        </w:tc>
      </w:tr>
    </w:tbl>
    <w:p w14:paraId="1A1DDFAB" w14:textId="77777777" w:rsidR="00E15D70" w:rsidRPr="00E15D70" w:rsidRDefault="00E15D70" w:rsidP="00E15D70">
      <w:pPr>
        <w:autoSpaceDE w:val="0"/>
        <w:autoSpaceDN w:val="0"/>
        <w:adjustRightInd w:val="0"/>
        <w:jc w:val="center"/>
        <w:rPr>
          <w:rFonts w:ascii="Times New Roman" w:hAnsi="Times New Roman" w:cs="Times New Roman"/>
          <w:sz w:val="16"/>
          <w:szCs w:val="16"/>
        </w:rPr>
      </w:pPr>
    </w:p>
    <w:p w14:paraId="071A510E" w14:textId="77777777" w:rsidR="00E15D70" w:rsidRPr="00E15D70" w:rsidRDefault="00E15D70" w:rsidP="00E15D70">
      <w:pPr>
        <w:autoSpaceDE w:val="0"/>
        <w:autoSpaceDN w:val="0"/>
        <w:adjustRightInd w:val="0"/>
        <w:jc w:val="right"/>
        <w:rPr>
          <w:rFonts w:ascii="Times New Roman" w:hAnsi="Times New Roman" w:cs="Times New Roman"/>
          <w:sz w:val="16"/>
          <w:szCs w:val="16"/>
        </w:rPr>
      </w:pPr>
      <w:r w:rsidRPr="00E15D70">
        <w:rPr>
          <w:rFonts w:ascii="Times New Roman" w:hAnsi="Times New Roman" w:cs="Times New Roman"/>
          <w:sz w:val="16"/>
          <w:szCs w:val="16"/>
        </w:rPr>
        <w:t xml:space="preserve"> (тыс. рублей)</w:t>
      </w:r>
    </w:p>
    <w:p w14:paraId="17A446D4" w14:textId="77777777" w:rsidR="00E15D70" w:rsidRPr="00E15D70" w:rsidRDefault="00E15D70" w:rsidP="00E15D70">
      <w:pPr>
        <w:jc w:val="center"/>
        <w:rPr>
          <w:rFonts w:ascii="Times New Roman" w:hAnsi="Times New Roman" w:cs="Times New Roman"/>
          <w:b/>
          <w:sz w:val="16"/>
          <w:szCs w:val="16"/>
        </w:rPr>
      </w:pPr>
    </w:p>
    <w:tbl>
      <w:tblPr>
        <w:tblW w:w="10364" w:type="dxa"/>
        <w:tblInd w:w="93" w:type="dxa"/>
        <w:tblLook w:val="04A0" w:firstRow="1" w:lastRow="0" w:firstColumn="1" w:lastColumn="0" w:noHBand="0" w:noVBand="1"/>
      </w:tblPr>
      <w:tblGrid>
        <w:gridCol w:w="2425"/>
        <w:gridCol w:w="4820"/>
        <w:gridCol w:w="992"/>
        <w:gridCol w:w="1134"/>
        <w:gridCol w:w="993"/>
      </w:tblGrid>
      <w:tr w:rsidR="00E15D70" w:rsidRPr="00E15D70" w14:paraId="2ACA82A6" w14:textId="77777777" w:rsidTr="00E15D70">
        <w:trPr>
          <w:trHeight w:val="450"/>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DE419"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Код бюджетной классификации Российской Федерации</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44596"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E4F4E"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2020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52593"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2021 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F41C3"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2022 г.</w:t>
            </w:r>
          </w:p>
        </w:tc>
      </w:tr>
      <w:tr w:rsidR="00E15D70" w:rsidRPr="00E15D70" w14:paraId="020A736A" w14:textId="77777777" w:rsidTr="00E15D70">
        <w:trPr>
          <w:trHeight w:val="450"/>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3602E59C" w14:textId="77777777" w:rsidR="00E15D70" w:rsidRPr="00E15D70" w:rsidRDefault="00E15D70" w:rsidP="00E15D70">
            <w:pPr>
              <w:rPr>
                <w:rFonts w:ascii="Times New Roman" w:hAnsi="Times New Roman" w:cs="Times New Roman"/>
                <w:b/>
                <w:bCs/>
                <w:sz w:val="16"/>
                <w:szCs w:val="16"/>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82F5A34" w14:textId="77777777" w:rsidR="00E15D70" w:rsidRPr="00E15D70" w:rsidRDefault="00E15D70" w:rsidP="00E15D70">
            <w:pPr>
              <w:rPr>
                <w:rFonts w:ascii="Times New Roman" w:hAnsi="Times New Roman"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A45023" w14:textId="77777777" w:rsidR="00E15D70" w:rsidRPr="00E15D70" w:rsidRDefault="00E15D70" w:rsidP="00E15D70">
            <w:pPr>
              <w:rPr>
                <w:rFonts w:ascii="Times New Roman" w:hAnsi="Times New Roman"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A320FD" w14:textId="77777777" w:rsidR="00E15D70" w:rsidRPr="00E15D70" w:rsidRDefault="00E15D70" w:rsidP="00E15D70">
            <w:pPr>
              <w:rPr>
                <w:rFonts w:ascii="Times New Roman" w:hAnsi="Times New Roman" w:cs="Times New Roman"/>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354E51" w14:textId="77777777" w:rsidR="00E15D70" w:rsidRPr="00E15D70" w:rsidRDefault="00E15D70" w:rsidP="00E15D70">
            <w:pPr>
              <w:rPr>
                <w:rFonts w:ascii="Times New Roman" w:hAnsi="Times New Roman" w:cs="Times New Roman"/>
                <w:b/>
                <w:bCs/>
                <w:sz w:val="16"/>
                <w:szCs w:val="16"/>
              </w:rPr>
            </w:pPr>
          </w:p>
        </w:tc>
      </w:tr>
      <w:tr w:rsidR="00E15D70" w:rsidRPr="00E15D70" w14:paraId="6B1A9A8C" w14:textId="77777777" w:rsidTr="00E15D70">
        <w:trPr>
          <w:trHeight w:val="450"/>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65FA51E4" w14:textId="77777777" w:rsidR="00E15D70" w:rsidRPr="00E15D70" w:rsidRDefault="00E15D70" w:rsidP="00E15D70">
            <w:pPr>
              <w:rPr>
                <w:rFonts w:ascii="Times New Roman" w:hAnsi="Times New Roman" w:cs="Times New Roman"/>
                <w:b/>
                <w:bCs/>
                <w:sz w:val="16"/>
                <w:szCs w:val="16"/>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F24945C" w14:textId="77777777" w:rsidR="00E15D70" w:rsidRPr="00E15D70" w:rsidRDefault="00E15D70" w:rsidP="00E15D70">
            <w:pPr>
              <w:rPr>
                <w:rFonts w:ascii="Times New Roman" w:hAnsi="Times New Roman"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5C79EB" w14:textId="77777777" w:rsidR="00E15D70" w:rsidRPr="00E15D70" w:rsidRDefault="00E15D70" w:rsidP="00E15D70">
            <w:pPr>
              <w:rPr>
                <w:rFonts w:ascii="Times New Roman" w:hAnsi="Times New Roman"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BE06CE" w14:textId="77777777" w:rsidR="00E15D70" w:rsidRPr="00E15D70" w:rsidRDefault="00E15D70" w:rsidP="00E15D70">
            <w:pPr>
              <w:rPr>
                <w:rFonts w:ascii="Times New Roman" w:hAnsi="Times New Roman" w:cs="Times New Roman"/>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181641" w14:textId="77777777" w:rsidR="00E15D70" w:rsidRPr="00E15D70" w:rsidRDefault="00E15D70" w:rsidP="00E15D70">
            <w:pPr>
              <w:rPr>
                <w:rFonts w:ascii="Times New Roman" w:hAnsi="Times New Roman" w:cs="Times New Roman"/>
                <w:b/>
                <w:bCs/>
                <w:sz w:val="16"/>
                <w:szCs w:val="16"/>
              </w:rPr>
            </w:pPr>
          </w:p>
        </w:tc>
      </w:tr>
      <w:tr w:rsidR="00E15D70" w:rsidRPr="00E15D70" w14:paraId="122EEA05" w14:textId="77777777" w:rsidTr="00E15D70">
        <w:trPr>
          <w:trHeight w:val="206"/>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6A7CC0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w:t>
            </w:r>
          </w:p>
        </w:tc>
        <w:tc>
          <w:tcPr>
            <w:tcW w:w="4820" w:type="dxa"/>
            <w:tcBorders>
              <w:top w:val="nil"/>
              <w:left w:val="nil"/>
              <w:bottom w:val="single" w:sz="4" w:space="0" w:color="auto"/>
              <w:right w:val="single" w:sz="4" w:space="0" w:color="auto"/>
            </w:tcBorders>
            <w:shd w:val="clear" w:color="auto" w:fill="auto"/>
            <w:vAlign w:val="center"/>
            <w:hideMark/>
          </w:tcPr>
          <w:p w14:paraId="1E4AA9AB"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ДОХОДЫ</w:t>
            </w:r>
          </w:p>
        </w:tc>
        <w:tc>
          <w:tcPr>
            <w:tcW w:w="992" w:type="dxa"/>
            <w:tcBorders>
              <w:top w:val="nil"/>
              <w:left w:val="nil"/>
              <w:bottom w:val="single" w:sz="4" w:space="0" w:color="auto"/>
              <w:right w:val="single" w:sz="4" w:space="0" w:color="auto"/>
            </w:tcBorders>
            <w:shd w:val="clear" w:color="auto" w:fill="auto"/>
            <w:noWrap/>
            <w:vAlign w:val="bottom"/>
            <w:hideMark/>
          </w:tcPr>
          <w:p w14:paraId="315BD479"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F2E72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439A5154"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 </w:t>
            </w:r>
          </w:p>
        </w:tc>
      </w:tr>
      <w:tr w:rsidR="00E15D70" w:rsidRPr="00E15D70" w14:paraId="3980DA20" w14:textId="77777777" w:rsidTr="00E15D70">
        <w:trPr>
          <w:trHeight w:val="279"/>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CD487E0"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1 00 00000 00 0000 000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706D6FD8"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НАЛОГОВЫЕ И 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14:paraId="316898A5"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3 571,20</w:t>
            </w:r>
          </w:p>
        </w:tc>
        <w:tc>
          <w:tcPr>
            <w:tcW w:w="1134" w:type="dxa"/>
            <w:tcBorders>
              <w:top w:val="nil"/>
              <w:left w:val="nil"/>
              <w:bottom w:val="single" w:sz="4" w:space="0" w:color="auto"/>
              <w:right w:val="single" w:sz="4" w:space="0" w:color="auto"/>
            </w:tcBorders>
            <w:shd w:val="clear" w:color="auto" w:fill="auto"/>
            <w:vAlign w:val="bottom"/>
            <w:hideMark/>
          </w:tcPr>
          <w:p w14:paraId="14B4D06E"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3 630,70</w:t>
            </w:r>
          </w:p>
        </w:tc>
        <w:tc>
          <w:tcPr>
            <w:tcW w:w="993" w:type="dxa"/>
            <w:tcBorders>
              <w:top w:val="nil"/>
              <w:left w:val="nil"/>
              <w:bottom w:val="single" w:sz="4" w:space="0" w:color="auto"/>
              <w:right w:val="single" w:sz="4" w:space="0" w:color="auto"/>
            </w:tcBorders>
            <w:shd w:val="clear" w:color="auto" w:fill="auto"/>
            <w:vAlign w:val="bottom"/>
            <w:hideMark/>
          </w:tcPr>
          <w:p w14:paraId="77ACC14F"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3 902,30</w:t>
            </w:r>
          </w:p>
        </w:tc>
      </w:tr>
      <w:tr w:rsidR="00E15D70" w:rsidRPr="00E15D70" w14:paraId="2D640178" w14:textId="77777777" w:rsidTr="00E15D70">
        <w:trPr>
          <w:trHeight w:val="12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F3CE32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w:t>
            </w:r>
          </w:p>
        </w:tc>
        <w:tc>
          <w:tcPr>
            <w:tcW w:w="4820" w:type="dxa"/>
            <w:tcBorders>
              <w:top w:val="nil"/>
              <w:left w:val="nil"/>
              <w:bottom w:val="single" w:sz="4" w:space="0" w:color="auto"/>
              <w:right w:val="single" w:sz="4" w:space="0" w:color="auto"/>
            </w:tcBorders>
            <w:shd w:val="clear" w:color="auto" w:fill="auto"/>
            <w:vAlign w:val="center"/>
            <w:hideMark/>
          </w:tcPr>
          <w:p w14:paraId="7DE32DB9"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14:paraId="0F5E1B4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3 167,30</w:t>
            </w:r>
          </w:p>
        </w:tc>
        <w:tc>
          <w:tcPr>
            <w:tcW w:w="1134" w:type="dxa"/>
            <w:tcBorders>
              <w:top w:val="nil"/>
              <w:left w:val="nil"/>
              <w:bottom w:val="single" w:sz="4" w:space="0" w:color="auto"/>
              <w:right w:val="single" w:sz="4" w:space="0" w:color="auto"/>
            </w:tcBorders>
            <w:shd w:val="clear" w:color="auto" w:fill="auto"/>
            <w:vAlign w:val="bottom"/>
            <w:hideMark/>
          </w:tcPr>
          <w:p w14:paraId="284848A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3 210,60</w:t>
            </w:r>
          </w:p>
        </w:tc>
        <w:tc>
          <w:tcPr>
            <w:tcW w:w="993" w:type="dxa"/>
            <w:tcBorders>
              <w:top w:val="nil"/>
              <w:left w:val="nil"/>
              <w:bottom w:val="single" w:sz="4" w:space="0" w:color="auto"/>
              <w:right w:val="single" w:sz="4" w:space="0" w:color="auto"/>
            </w:tcBorders>
            <w:shd w:val="clear" w:color="auto" w:fill="auto"/>
            <w:vAlign w:val="bottom"/>
            <w:hideMark/>
          </w:tcPr>
          <w:p w14:paraId="7817354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3 465,40</w:t>
            </w:r>
          </w:p>
        </w:tc>
      </w:tr>
      <w:tr w:rsidR="00E15D70" w:rsidRPr="00E15D70" w14:paraId="72EAB327" w14:textId="77777777" w:rsidTr="00E15D70">
        <w:trPr>
          <w:trHeight w:val="20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0992B3D"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1 01 00000 00 0000 000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3F1CAA69"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НАЛОГИ НА ПРИБЫЛЬ, ДОХОДЫ</w:t>
            </w:r>
          </w:p>
        </w:tc>
        <w:tc>
          <w:tcPr>
            <w:tcW w:w="992" w:type="dxa"/>
            <w:tcBorders>
              <w:top w:val="nil"/>
              <w:left w:val="nil"/>
              <w:bottom w:val="single" w:sz="4" w:space="0" w:color="auto"/>
              <w:right w:val="single" w:sz="4" w:space="0" w:color="auto"/>
            </w:tcBorders>
            <w:shd w:val="clear" w:color="auto" w:fill="auto"/>
            <w:vAlign w:val="bottom"/>
            <w:hideMark/>
          </w:tcPr>
          <w:p w14:paraId="49C263AC"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988,20</w:t>
            </w:r>
          </w:p>
        </w:tc>
        <w:tc>
          <w:tcPr>
            <w:tcW w:w="1134" w:type="dxa"/>
            <w:tcBorders>
              <w:top w:val="nil"/>
              <w:left w:val="nil"/>
              <w:bottom w:val="single" w:sz="4" w:space="0" w:color="auto"/>
              <w:right w:val="single" w:sz="4" w:space="0" w:color="auto"/>
            </w:tcBorders>
            <w:shd w:val="clear" w:color="auto" w:fill="auto"/>
            <w:vAlign w:val="bottom"/>
            <w:hideMark/>
          </w:tcPr>
          <w:p w14:paraId="41769C0B"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1 093,80</w:t>
            </w:r>
          </w:p>
        </w:tc>
        <w:tc>
          <w:tcPr>
            <w:tcW w:w="993" w:type="dxa"/>
            <w:tcBorders>
              <w:top w:val="nil"/>
              <w:left w:val="nil"/>
              <w:bottom w:val="single" w:sz="4" w:space="0" w:color="auto"/>
              <w:right w:val="single" w:sz="4" w:space="0" w:color="auto"/>
            </w:tcBorders>
            <w:shd w:val="clear" w:color="auto" w:fill="auto"/>
            <w:vAlign w:val="bottom"/>
            <w:hideMark/>
          </w:tcPr>
          <w:p w14:paraId="7E4D34AC"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1 190,70</w:t>
            </w:r>
          </w:p>
        </w:tc>
      </w:tr>
      <w:tr w:rsidR="00E15D70" w:rsidRPr="00E15D70" w14:paraId="57A65C41" w14:textId="77777777" w:rsidTr="00E15D70">
        <w:trPr>
          <w:trHeight w:val="12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0E7C4F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1 01 02000 01 0000 110 </w:t>
            </w:r>
          </w:p>
        </w:tc>
        <w:tc>
          <w:tcPr>
            <w:tcW w:w="4820" w:type="dxa"/>
            <w:tcBorders>
              <w:top w:val="nil"/>
              <w:left w:val="nil"/>
              <w:bottom w:val="single" w:sz="4" w:space="0" w:color="auto"/>
              <w:right w:val="single" w:sz="4" w:space="0" w:color="auto"/>
            </w:tcBorders>
            <w:shd w:val="clear" w:color="auto" w:fill="auto"/>
            <w:vAlign w:val="center"/>
            <w:hideMark/>
          </w:tcPr>
          <w:p w14:paraId="467D3EC8"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bottom"/>
            <w:hideMark/>
          </w:tcPr>
          <w:p w14:paraId="4DDE57D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988,20</w:t>
            </w:r>
          </w:p>
        </w:tc>
        <w:tc>
          <w:tcPr>
            <w:tcW w:w="1134" w:type="dxa"/>
            <w:tcBorders>
              <w:top w:val="nil"/>
              <w:left w:val="nil"/>
              <w:bottom w:val="single" w:sz="4" w:space="0" w:color="auto"/>
              <w:right w:val="single" w:sz="4" w:space="0" w:color="auto"/>
            </w:tcBorders>
            <w:shd w:val="clear" w:color="auto" w:fill="auto"/>
            <w:vAlign w:val="bottom"/>
            <w:hideMark/>
          </w:tcPr>
          <w:p w14:paraId="65DBF2F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1 093,80</w:t>
            </w:r>
          </w:p>
        </w:tc>
        <w:tc>
          <w:tcPr>
            <w:tcW w:w="993" w:type="dxa"/>
            <w:tcBorders>
              <w:top w:val="nil"/>
              <w:left w:val="nil"/>
              <w:bottom w:val="single" w:sz="4" w:space="0" w:color="auto"/>
              <w:right w:val="single" w:sz="4" w:space="0" w:color="auto"/>
            </w:tcBorders>
            <w:shd w:val="clear" w:color="auto" w:fill="auto"/>
            <w:vAlign w:val="bottom"/>
            <w:hideMark/>
          </w:tcPr>
          <w:p w14:paraId="42051293"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1 190,70</w:t>
            </w:r>
          </w:p>
        </w:tc>
      </w:tr>
      <w:tr w:rsidR="00E15D70" w:rsidRPr="00E15D70" w14:paraId="6935C268" w14:textId="77777777" w:rsidTr="00E15D70">
        <w:trPr>
          <w:trHeight w:val="103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42E151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lastRenderedPageBreak/>
              <w:t xml:space="preserve">1 01 02010 01 0000 110 </w:t>
            </w:r>
          </w:p>
        </w:tc>
        <w:tc>
          <w:tcPr>
            <w:tcW w:w="4820" w:type="dxa"/>
            <w:tcBorders>
              <w:top w:val="nil"/>
              <w:left w:val="nil"/>
              <w:bottom w:val="single" w:sz="4" w:space="0" w:color="auto"/>
              <w:right w:val="single" w:sz="4" w:space="0" w:color="auto"/>
            </w:tcBorders>
            <w:shd w:val="clear" w:color="auto" w:fill="auto"/>
            <w:vAlign w:val="center"/>
            <w:hideMark/>
          </w:tcPr>
          <w:p w14:paraId="16EACC6C"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48B11B4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981,20</w:t>
            </w:r>
          </w:p>
        </w:tc>
        <w:tc>
          <w:tcPr>
            <w:tcW w:w="1134" w:type="dxa"/>
            <w:tcBorders>
              <w:top w:val="nil"/>
              <w:left w:val="nil"/>
              <w:bottom w:val="single" w:sz="4" w:space="0" w:color="auto"/>
              <w:right w:val="single" w:sz="4" w:space="0" w:color="auto"/>
            </w:tcBorders>
            <w:shd w:val="clear" w:color="auto" w:fill="auto"/>
            <w:vAlign w:val="bottom"/>
            <w:hideMark/>
          </w:tcPr>
          <w:p w14:paraId="4D6F8C84"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1 086,80</w:t>
            </w:r>
          </w:p>
        </w:tc>
        <w:tc>
          <w:tcPr>
            <w:tcW w:w="993" w:type="dxa"/>
            <w:tcBorders>
              <w:top w:val="nil"/>
              <w:left w:val="nil"/>
              <w:bottom w:val="single" w:sz="4" w:space="0" w:color="auto"/>
              <w:right w:val="single" w:sz="4" w:space="0" w:color="auto"/>
            </w:tcBorders>
            <w:shd w:val="clear" w:color="auto" w:fill="auto"/>
            <w:vAlign w:val="bottom"/>
            <w:hideMark/>
          </w:tcPr>
          <w:p w14:paraId="4B6E801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1 183,70</w:t>
            </w:r>
          </w:p>
        </w:tc>
      </w:tr>
      <w:tr w:rsidR="00E15D70" w:rsidRPr="00E15D70" w14:paraId="223814AD" w14:textId="77777777" w:rsidTr="00E15D70">
        <w:trPr>
          <w:trHeight w:val="1697"/>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4E7002D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1 01 02020 01 0000 110 </w:t>
            </w:r>
          </w:p>
        </w:tc>
        <w:tc>
          <w:tcPr>
            <w:tcW w:w="4820" w:type="dxa"/>
            <w:tcBorders>
              <w:top w:val="nil"/>
              <w:left w:val="nil"/>
              <w:bottom w:val="single" w:sz="4" w:space="0" w:color="auto"/>
              <w:right w:val="single" w:sz="4" w:space="0" w:color="auto"/>
            </w:tcBorders>
            <w:shd w:val="clear" w:color="auto" w:fill="auto"/>
            <w:vAlign w:val="center"/>
            <w:hideMark/>
          </w:tcPr>
          <w:p w14:paraId="3A2AFEDA"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1E7FC2D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7,00</w:t>
            </w:r>
          </w:p>
        </w:tc>
        <w:tc>
          <w:tcPr>
            <w:tcW w:w="1134" w:type="dxa"/>
            <w:tcBorders>
              <w:top w:val="nil"/>
              <w:left w:val="nil"/>
              <w:bottom w:val="single" w:sz="4" w:space="0" w:color="auto"/>
              <w:right w:val="single" w:sz="4" w:space="0" w:color="auto"/>
            </w:tcBorders>
            <w:shd w:val="clear" w:color="auto" w:fill="auto"/>
            <w:vAlign w:val="bottom"/>
            <w:hideMark/>
          </w:tcPr>
          <w:p w14:paraId="2663980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7,00</w:t>
            </w:r>
          </w:p>
        </w:tc>
        <w:tc>
          <w:tcPr>
            <w:tcW w:w="993" w:type="dxa"/>
            <w:tcBorders>
              <w:top w:val="nil"/>
              <w:left w:val="nil"/>
              <w:bottom w:val="single" w:sz="4" w:space="0" w:color="auto"/>
              <w:right w:val="single" w:sz="4" w:space="0" w:color="auto"/>
            </w:tcBorders>
            <w:shd w:val="clear" w:color="auto" w:fill="auto"/>
            <w:vAlign w:val="bottom"/>
            <w:hideMark/>
          </w:tcPr>
          <w:p w14:paraId="55CC85DB"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7,00</w:t>
            </w:r>
          </w:p>
        </w:tc>
      </w:tr>
      <w:tr w:rsidR="00E15D70" w:rsidRPr="00E15D70" w14:paraId="2F9EC040" w14:textId="77777777" w:rsidTr="00E15D70">
        <w:trPr>
          <w:trHeight w:val="134"/>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C7DFCD3"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1 05 00000 00 0000 000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68590B88"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НАЛОГИ НА СОВОКУПНЫЙ ДОХОД</w:t>
            </w:r>
          </w:p>
        </w:tc>
        <w:tc>
          <w:tcPr>
            <w:tcW w:w="992" w:type="dxa"/>
            <w:tcBorders>
              <w:top w:val="nil"/>
              <w:left w:val="nil"/>
              <w:bottom w:val="single" w:sz="4" w:space="0" w:color="auto"/>
              <w:right w:val="single" w:sz="4" w:space="0" w:color="auto"/>
            </w:tcBorders>
            <w:shd w:val="clear" w:color="auto" w:fill="auto"/>
            <w:vAlign w:val="bottom"/>
            <w:hideMark/>
          </w:tcPr>
          <w:p w14:paraId="3B1C5B4A"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229,30</w:t>
            </w:r>
          </w:p>
        </w:tc>
        <w:tc>
          <w:tcPr>
            <w:tcW w:w="1134" w:type="dxa"/>
            <w:tcBorders>
              <w:top w:val="nil"/>
              <w:left w:val="nil"/>
              <w:bottom w:val="single" w:sz="4" w:space="0" w:color="auto"/>
              <w:right w:val="single" w:sz="4" w:space="0" w:color="auto"/>
            </w:tcBorders>
            <w:shd w:val="clear" w:color="auto" w:fill="auto"/>
            <w:vAlign w:val="bottom"/>
            <w:hideMark/>
          </w:tcPr>
          <w:p w14:paraId="49E6FB87"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287,60</w:t>
            </w:r>
          </w:p>
        </w:tc>
        <w:tc>
          <w:tcPr>
            <w:tcW w:w="993" w:type="dxa"/>
            <w:tcBorders>
              <w:top w:val="nil"/>
              <w:left w:val="nil"/>
              <w:bottom w:val="single" w:sz="4" w:space="0" w:color="auto"/>
              <w:right w:val="single" w:sz="4" w:space="0" w:color="auto"/>
            </w:tcBorders>
            <w:shd w:val="clear" w:color="auto" w:fill="auto"/>
            <w:vAlign w:val="bottom"/>
            <w:hideMark/>
          </w:tcPr>
          <w:p w14:paraId="3D4C351F"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287,60</w:t>
            </w:r>
          </w:p>
        </w:tc>
      </w:tr>
      <w:tr w:rsidR="00E15D70" w:rsidRPr="00E15D70" w14:paraId="4D60BB5F" w14:textId="77777777" w:rsidTr="00E15D70">
        <w:trPr>
          <w:trHeight w:val="27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84236D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1 05 03000 01 0000 110 </w:t>
            </w:r>
          </w:p>
        </w:tc>
        <w:tc>
          <w:tcPr>
            <w:tcW w:w="4820" w:type="dxa"/>
            <w:tcBorders>
              <w:top w:val="nil"/>
              <w:left w:val="nil"/>
              <w:bottom w:val="single" w:sz="4" w:space="0" w:color="auto"/>
              <w:right w:val="single" w:sz="4" w:space="0" w:color="auto"/>
            </w:tcBorders>
            <w:shd w:val="clear" w:color="auto" w:fill="auto"/>
            <w:vAlign w:val="center"/>
            <w:hideMark/>
          </w:tcPr>
          <w:p w14:paraId="1F3F6712"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bottom"/>
            <w:hideMark/>
          </w:tcPr>
          <w:p w14:paraId="5E61EC96"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229,30</w:t>
            </w:r>
          </w:p>
        </w:tc>
        <w:tc>
          <w:tcPr>
            <w:tcW w:w="1134" w:type="dxa"/>
            <w:tcBorders>
              <w:top w:val="nil"/>
              <w:left w:val="nil"/>
              <w:bottom w:val="single" w:sz="4" w:space="0" w:color="auto"/>
              <w:right w:val="single" w:sz="4" w:space="0" w:color="auto"/>
            </w:tcBorders>
            <w:shd w:val="clear" w:color="auto" w:fill="auto"/>
            <w:vAlign w:val="bottom"/>
            <w:hideMark/>
          </w:tcPr>
          <w:p w14:paraId="6DBE288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287,60</w:t>
            </w:r>
          </w:p>
        </w:tc>
        <w:tc>
          <w:tcPr>
            <w:tcW w:w="993" w:type="dxa"/>
            <w:tcBorders>
              <w:top w:val="nil"/>
              <w:left w:val="nil"/>
              <w:bottom w:val="single" w:sz="4" w:space="0" w:color="auto"/>
              <w:right w:val="single" w:sz="4" w:space="0" w:color="auto"/>
            </w:tcBorders>
            <w:shd w:val="clear" w:color="auto" w:fill="auto"/>
            <w:vAlign w:val="bottom"/>
            <w:hideMark/>
          </w:tcPr>
          <w:p w14:paraId="3325D4C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287,60</w:t>
            </w:r>
          </w:p>
        </w:tc>
      </w:tr>
      <w:tr w:rsidR="00E15D70" w:rsidRPr="00E15D70" w14:paraId="013272BD" w14:textId="77777777" w:rsidTr="00E15D70">
        <w:trPr>
          <w:trHeight w:val="28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30106A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1 05 03010 01 0000 110 </w:t>
            </w:r>
          </w:p>
        </w:tc>
        <w:tc>
          <w:tcPr>
            <w:tcW w:w="4820" w:type="dxa"/>
            <w:tcBorders>
              <w:top w:val="nil"/>
              <w:left w:val="nil"/>
              <w:bottom w:val="single" w:sz="4" w:space="0" w:color="auto"/>
              <w:right w:val="single" w:sz="4" w:space="0" w:color="auto"/>
            </w:tcBorders>
            <w:shd w:val="clear" w:color="auto" w:fill="auto"/>
            <w:vAlign w:val="center"/>
            <w:hideMark/>
          </w:tcPr>
          <w:p w14:paraId="2967FD2C"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bottom"/>
            <w:hideMark/>
          </w:tcPr>
          <w:p w14:paraId="15683AA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229,30</w:t>
            </w:r>
          </w:p>
        </w:tc>
        <w:tc>
          <w:tcPr>
            <w:tcW w:w="1134" w:type="dxa"/>
            <w:tcBorders>
              <w:top w:val="nil"/>
              <w:left w:val="nil"/>
              <w:bottom w:val="single" w:sz="4" w:space="0" w:color="auto"/>
              <w:right w:val="single" w:sz="4" w:space="0" w:color="auto"/>
            </w:tcBorders>
            <w:shd w:val="clear" w:color="auto" w:fill="auto"/>
            <w:vAlign w:val="bottom"/>
            <w:hideMark/>
          </w:tcPr>
          <w:p w14:paraId="5A9FF9C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287,60</w:t>
            </w:r>
          </w:p>
        </w:tc>
        <w:tc>
          <w:tcPr>
            <w:tcW w:w="993" w:type="dxa"/>
            <w:tcBorders>
              <w:top w:val="nil"/>
              <w:left w:val="nil"/>
              <w:bottom w:val="single" w:sz="4" w:space="0" w:color="auto"/>
              <w:right w:val="single" w:sz="4" w:space="0" w:color="auto"/>
            </w:tcBorders>
            <w:shd w:val="clear" w:color="auto" w:fill="auto"/>
            <w:vAlign w:val="bottom"/>
            <w:hideMark/>
          </w:tcPr>
          <w:p w14:paraId="463F307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287,60</w:t>
            </w:r>
          </w:p>
        </w:tc>
      </w:tr>
      <w:tr w:rsidR="00E15D70" w:rsidRPr="00E15D70" w14:paraId="041A2FEF" w14:textId="77777777" w:rsidTr="00E15D70">
        <w:trPr>
          <w:trHeight w:val="272"/>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76870AA"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1 06 00000 00 0000 000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4CB6DF7B"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НАЛОГИ НА ИМУЩЕСТВО</w:t>
            </w:r>
          </w:p>
        </w:tc>
        <w:tc>
          <w:tcPr>
            <w:tcW w:w="992" w:type="dxa"/>
            <w:tcBorders>
              <w:top w:val="nil"/>
              <w:left w:val="nil"/>
              <w:bottom w:val="single" w:sz="4" w:space="0" w:color="auto"/>
              <w:right w:val="single" w:sz="4" w:space="0" w:color="auto"/>
            </w:tcBorders>
            <w:shd w:val="clear" w:color="auto" w:fill="auto"/>
            <w:vAlign w:val="bottom"/>
            <w:hideMark/>
          </w:tcPr>
          <w:p w14:paraId="1EA86018"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1 922,60</w:t>
            </w:r>
          </w:p>
        </w:tc>
        <w:tc>
          <w:tcPr>
            <w:tcW w:w="1134" w:type="dxa"/>
            <w:tcBorders>
              <w:top w:val="nil"/>
              <w:left w:val="nil"/>
              <w:bottom w:val="single" w:sz="4" w:space="0" w:color="auto"/>
              <w:right w:val="single" w:sz="4" w:space="0" w:color="auto"/>
            </w:tcBorders>
            <w:shd w:val="clear" w:color="auto" w:fill="auto"/>
            <w:vAlign w:val="bottom"/>
            <w:hideMark/>
          </w:tcPr>
          <w:p w14:paraId="3C7B31D1"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1 801,00</w:t>
            </w:r>
          </w:p>
        </w:tc>
        <w:tc>
          <w:tcPr>
            <w:tcW w:w="993" w:type="dxa"/>
            <w:tcBorders>
              <w:top w:val="nil"/>
              <w:left w:val="nil"/>
              <w:bottom w:val="single" w:sz="4" w:space="0" w:color="auto"/>
              <w:right w:val="single" w:sz="4" w:space="0" w:color="auto"/>
            </w:tcBorders>
            <w:shd w:val="clear" w:color="auto" w:fill="auto"/>
            <w:vAlign w:val="bottom"/>
            <w:hideMark/>
          </w:tcPr>
          <w:p w14:paraId="5D32E223"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1 957,70</w:t>
            </w:r>
          </w:p>
        </w:tc>
      </w:tr>
      <w:tr w:rsidR="00E15D70" w:rsidRPr="00E15D70" w14:paraId="79FDB31C" w14:textId="77777777" w:rsidTr="00E15D70">
        <w:trPr>
          <w:trHeight w:val="26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BADA7C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1 06 01000 00 0000 110 </w:t>
            </w:r>
          </w:p>
        </w:tc>
        <w:tc>
          <w:tcPr>
            <w:tcW w:w="4820" w:type="dxa"/>
            <w:tcBorders>
              <w:top w:val="nil"/>
              <w:left w:val="nil"/>
              <w:bottom w:val="single" w:sz="4" w:space="0" w:color="auto"/>
              <w:right w:val="single" w:sz="4" w:space="0" w:color="auto"/>
            </w:tcBorders>
            <w:shd w:val="clear" w:color="auto" w:fill="auto"/>
            <w:vAlign w:val="center"/>
            <w:hideMark/>
          </w:tcPr>
          <w:p w14:paraId="500A9A31"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Налог на имущество физических лиц</w:t>
            </w:r>
          </w:p>
        </w:tc>
        <w:tc>
          <w:tcPr>
            <w:tcW w:w="992" w:type="dxa"/>
            <w:tcBorders>
              <w:top w:val="nil"/>
              <w:left w:val="nil"/>
              <w:bottom w:val="single" w:sz="4" w:space="0" w:color="auto"/>
              <w:right w:val="single" w:sz="4" w:space="0" w:color="auto"/>
            </w:tcBorders>
            <w:shd w:val="clear" w:color="auto" w:fill="auto"/>
            <w:vAlign w:val="bottom"/>
            <w:hideMark/>
          </w:tcPr>
          <w:p w14:paraId="41CA316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237,70</w:t>
            </w:r>
          </w:p>
        </w:tc>
        <w:tc>
          <w:tcPr>
            <w:tcW w:w="1134" w:type="dxa"/>
            <w:tcBorders>
              <w:top w:val="nil"/>
              <w:left w:val="nil"/>
              <w:bottom w:val="single" w:sz="4" w:space="0" w:color="auto"/>
              <w:right w:val="single" w:sz="4" w:space="0" w:color="auto"/>
            </w:tcBorders>
            <w:shd w:val="clear" w:color="auto" w:fill="auto"/>
            <w:vAlign w:val="bottom"/>
            <w:hideMark/>
          </w:tcPr>
          <w:p w14:paraId="04D7047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346,60</w:t>
            </w:r>
          </w:p>
        </w:tc>
        <w:tc>
          <w:tcPr>
            <w:tcW w:w="993" w:type="dxa"/>
            <w:tcBorders>
              <w:top w:val="nil"/>
              <w:left w:val="nil"/>
              <w:bottom w:val="single" w:sz="4" w:space="0" w:color="auto"/>
              <w:right w:val="single" w:sz="4" w:space="0" w:color="auto"/>
            </w:tcBorders>
            <w:shd w:val="clear" w:color="auto" w:fill="auto"/>
            <w:vAlign w:val="bottom"/>
            <w:hideMark/>
          </w:tcPr>
          <w:p w14:paraId="47D2B88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502,60</w:t>
            </w:r>
          </w:p>
        </w:tc>
      </w:tr>
      <w:tr w:rsidR="00E15D70" w:rsidRPr="00E15D70" w14:paraId="66A2F619" w14:textId="77777777" w:rsidTr="00E15D70">
        <w:trPr>
          <w:trHeight w:val="62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4CD2F7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1 06 01030 10 0000 110 </w:t>
            </w:r>
          </w:p>
        </w:tc>
        <w:tc>
          <w:tcPr>
            <w:tcW w:w="4820" w:type="dxa"/>
            <w:tcBorders>
              <w:top w:val="nil"/>
              <w:left w:val="nil"/>
              <w:bottom w:val="single" w:sz="4" w:space="0" w:color="auto"/>
              <w:right w:val="single" w:sz="4" w:space="0" w:color="auto"/>
            </w:tcBorders>
            <w:shd w:val="clear" w:color="auto" w:fill="auto"/>
            <w:vAlign w:val="center"/>
            <w:hideMark/>
          </w:tcPr>
          <w:p w14:paraId="1EA37AB2"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bottom"/>
            <w:hideMark/>
          </w:tcPr>
          <w:p w14:paraId="00A6BF8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237,70</w:t>
            </w:r>
          </w:p>
        </w:tc>
        <w:tc>
          <w:tcPr>
            <w:tcW w:w="1134" w:type="dxa"/>
            <w:tcBorders>
              <w:top w:val="nil"/>
              <w:left w:val="nil"/>
              <w:bottom w:val="single" w:sz="4" w:space="0" w:color="auto"/>
              <w:right w:val="single" w:sz="4" w:space="0" w:color="auto"/>
            </w:tcBorders>
            <w:shd w:val="clear" w:color="auto" w:fill="auto"/>
            <w:vAlign w:val="bottom"/>
            <w:hideMark/>
          </w:tcPr>
          <w:p w14:paraId="180F699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346,60</w:t>
            </w:r>
          </w:p>
        </w:tc>
        <w:tc>
          <w:tcPr>
            <w:tcW w:w="993" w:type="dxa"/>
            <w:tcBorders>
              <w:top w:val="nil"/>
              <w:left w:val="nil"/>
              <w:bottom w:val="single" w:sz="4" w:space="0" w:color="auto"/>
              <w:right w:val="single" w:sz="4" w:space="0" w:color="auto"/>
            </w:tcBorders>
            <w:shd w:val="clear" w:color="auto" w:fill="auto"/>
            <w:vAlign w:val="bottom"/>
            <w:hideMark/>
          </w:tcPr>
          <w:p w14:paraId="2253099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502,60</w:t>
            </w:r>
          </w:p>
        </w:tc>
      </w:tr>
      <w:tr w:rsidR="00E15D70" w:rsidRPr="00E15D70" w14:paraId="1C257574" w14:textId="77777777" w:rsidTr="00E15D70">
        <w:trPr>
          <w:trHeight w:val="26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4C80D4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1 06 06000 00 0000 110 </w:t>
            </w:r>
          </w:p>
        </w:tc>
        <w:tc>
          <w:tcPr>
            <w:tcW w:w="4820" w:type="dxa"/>
            <w:tcBorders>
              <w:top w:val="nil"/>
              <w:left w:val="nil"/>
              <w:bottom w:val="single" w:sz="4" w:space="0" w:color="auto"/>
              <w:right w:val="single" w:sz="4" w:space="0" w:color="auto"/>
            </w:tcBorders>
            <w:shd w:val="clear" w:color="auto" w:fill="auto"/>
            <w:vAlign w:val="center"/>
            <w:hideMark/>
          </w:tcPr>
          <w:p w14:paraId="59B296C4"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w:t>
            </w:r>
          </w:p>
        </w:tc>
        <w:tc>
          <w:tcPr>
            <w:tcW w:w="992" w:type="dxa"/>
            <w:tcBorders>
              <w:top w:val="nil"/>
              <w:left w:val="nil"/>
              <w:bottom w:val="single" w:sz="4" w:space="0" w:color="auto"/>
              <w:right w:val="single" w:sz="4" w:space="0" w:color="auto"/>
            </w:tcBorders>
            <w:shd w:val="clear" w:color="auto" w:fill="auto"/>
            <w:vAlign w:val="bottom"/>
            <w:hideMark/>
          </w:tcPr>
          <w:p w14:paraId="334EB099"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1 684,90</w:t>
            </w:r>
          </w:p>
        </w:tc>
        <w:tc>
          <w:tcPr>
            <w:tcW w:w="1134" w:type="dxa"/>
            <w:tcBorders>
              <w:top w:val="nil"/>
              <w:left w:val="nil"/>
              <w:bottom w:val="single" w:sz="4" w:space="0" w:color="auto"/>
              <w:right w:val="single" w:sz="4" w:space="0" w:color="auto"/>
            </w:tcBorders>
            <w:shd w:val="clear" w:color="auto" w:fill="auto"/>
            <w:vAlign w:val="bottom"/>
            <w:hideMark/>
          </w:tcPr>
          <w:p w14:paraId="6CD9BDC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1 454,40</w:t>
            </w:r>
          </w:p>
        </w:tc>
        <w:tc>
          <w:tcPr>
            <w:tcW w:w="993" w:type="dxa"/>
            <w:tcBorders>
              <w:top w:val="nil"/>
              <w:left w:val="nil"/>
              <w:bottom w:val="single" w:sz="4" w:space="0" w:color="auto"/>
              <w:right w:val="single" w:sz="4" w:space="0" w:color="auto"/>
            </w:tcBorders>
            <w:shd w:val="clear" w:color="auto" w:fill="auto"/>
            <w:vAlign w:val="bottom"/>
            <w:hideMark/>
          </w:tcPr>
          <w:p w14:paraId="7852D0E9"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1 455,10</w:t>
            </w:r>
          </w:p>
        </w:tc>
      </w:tr>
      <w:tr w:rsidR="00E15D70" w:rsidRPr="00E15D70" w14:paraId="36DFF91D" w14:textId="77777777" w:rsidTr="00E15D70">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6417B1E3"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1 06 06030 00 0000 110 </w:t>
            </w:r>
          </w:p>
        </w:tc>
        <w:tc>
          <w:tcPr>
            <w:tcW w:w="4820" w:type="dxa"/>
            <w:tcBorders>
              <w:top w:val="nil"/>
              <w:left w:val="nil"/>
              <w:bottom w:val="single" w:sz="4" w:space="0" w:color="auto"/>
              <w:right w:val="single" w:sz="4" w:space="0" w:color="auto"/>
            </w:tcBorders>
            <w:shd w:val="clear" w:color="auto" w:fill="auto"/>
            <w:vAlign w:val="center"/>
            <w:hideMark/>
          </w:tcPr>
          <w:p w14:paraId="7C104DFE"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 с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188D052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730,00</w:t>
            </w:r>
          </w:p>
        </w:tc>
        <w:tc>
          <w:tcPr>
            <w:tcW w:w="1134" w:type="dxa"/>
            <w:tcBorders>
              <w:top w:val="nil"/>
              <w:left w:val="nil"/>
              <w:bottom w:val="single" w:sz="4" w:space="0" w:color="auto"/>
              <w:right w:val="single" w:sz="4" w:space="0" w:color="auto"/>
            </w:tcBorders>
            <w:shd w:val="clear" w:color="auto" w:fill="auto"/>
            <w:vAlign w:val="bottom"/>
            <w:hideMark/>
          </w:tcPr>
          <w:p w14:paraId="750AA69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536,30</w:t>
            </w:r>
          </w:p>
        </w:tc>
        <w:tc>
          <w:tcPr>
            <w:tcW w:w="993" w:type="dxa"/>
            <w:tcBorders>
              <w:top w:val="nil"/>
              <w:left w:val="nil"/>
              <w:bottom w:val="single" w:sz="4" w:space="0" w:color="auto"/>
              <w:right w:val="single" w:sz="4" w:space="0" w:color="auto"/>
            </w:tcBorders>
            <w:shd w:val="clear" w:color="auto" w:fill="auto"/>
            <w:vAlign w:val="bottom"/>
            <w:hideMark/>
          </w:tcPr>
          <w:p w14:paraId="34A4F1E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536,30</w:t>
            </w:r>
          </w:p>
        </w:tc>
      </w:tr>
      <w:tr w:rsidR="00E15D70" w:rsidRPr="00E15D70" w14:paraId="0EEAF779" w14:textId="77777777" w:rsidTr="00E15D70">
        <w:trPr>
          <w:trHeight w:val="42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4964A61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1 06 06033 10 0000 110 </w:t>
            </w:r>
          </w:p>
        </w:tc>
        <w:tc>
          <w:tcPr>
            <w:tcW w:w="4820" w:type="dxa"/>
            <w:tcBorders>
              <w:top w:val="nil"/>
              <w:left w:val="nil"/>
              <w:bottom w:val="single" w:sz="4" w:space="0" w:color="auto"/>
              <w:right w:val="single" w:sz="4" w:space="0" w:color="auto"/>
            </w:tcBorders>
            <w:shd w:val="clear" w:color="auto" w:fill="auto"/>
            <w:vAlign w:val="center"/>
            <w:hideMark/>
          </w:tcPr>
          <w:p w14:paraId="354501BF"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bottom"/>
            <w:hideMark/>
          </w:tcPr>
          <w:p w14:paraId="3360CF1C"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730,00</w:t>
            </w:r>
          </w:p>
        </w:tc>
        <w:tc>
          <w:tcPr>
            <w:tcW w:w="1134" w:type="dxa"/>
            <w:tcBorders>
              <w:top w:val="nil"/>
              <w:left w:val="nil"/>
              <w:bottom w:val="single" w:sz="4" w:space="0" w:color="auto"/>
              <w:right w:val="single" w:sz="4" w:space="0" w:color="auto"/>
            </w:tcBorders>
            <w:shd w:val="clear" w:color="auto" w:fill="auto"/>
            <w:vAlign w:val="bottom"/>
            <w:hideMark/>
          </w:tcPr>
          <w:p w14:paraId="23F62D0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536,30</w:t>
            </w:r>
          </w:p>
        </w:tc>
        <w:tc>
          <w:tcPr>
            <w:tcW w:w="993" w:type="dxa"/>
            <w:tcBorders>
              <w:top w:val="nil"/>
              <w:left w:val="nil"/>
              <w:bottom w:val="single" w:sz="4" w:space="0" w:color="auto"/>
              <w:right w:val="single" w:sz="4" w:space="0" w:color="auto"/>
            </w:tcBorders>
            <w:shd w:val="clear" w:color="auto" w:fill="auto"/>
            <w:vAlign w:val="bottom"/>
            <w:hideMark/>
          </w:tcPr>
          <w:p w14:paraId="362A46C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536,30</w:t>
            </w:r>
          </w:p>
        </w:tc>
      </w:tr>
      <w:tr w:rsidR="00E15D70" w:rsidRPr="00E15D70" w14:paraId="4278F634" w14:textId="77777777" w:rsidTr="00E15D70">
        <w:trPr>
          <w:trHeight w:val="1126"/>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67249DF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1 06 06033 10 1000 110 </w:t>
            </w:r>
          </w:p>
        </w:tc>
        <w:tc>
          <w:tcPr>
            <w:tcW w:w="4820" w:type="dxa"/>
            <w:tcBorders>
              <w:top w:val="nil"/>
              <w:left w:val="nil"/>
              <w:bottom w:val="single" w:sz="4" w:space="0" w:color="auto"/>
              <w:right w:val="single" w:sz="4" w:space="0" w:color="auto"/>
            </w:tcBorders>
            <w:shd w:val="clear" w:color="auto" w:fill="auto"/>
            <w:vAlign w:val="center"/>
            <w:hideMark/>
          </w:tcPr>
          <w:p w14:paraId="02CE0C98"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bottom"/>
            <w:hideMark/>
          </w:tcPr>
          <w:p w14:paraId="35C5C53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730,00</w:t>
            </w:r>
          </w:p>
        </w:tc>
        <w:tc>
          <w:tcPr>
            <w:tcW w:w="1134" w:type="dxa"/>
            <w:tcBorders>
              <w:top w:val="nil"/>
              <w:left w:val="nil"/>
              <w:bottom w:val="single" w:sz="4" w:space="0" w:color="auto"/>
              <w:right w:val="single" w:sz="4" w:space="0" w:color="auto"/>
            </w:tcBorders>
            <w:shd w:val="clear" w:color="auto" w:fill="auto"/>
            <w:vAlign w:val="bottom"/>
            <w:hideMark/>
          </w:tcPr>
          <w:p w14:paraId="7F2C7A7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536,30</w:t>
            </w:r>
          </w:p>
        </w:tc>
        <w:tc>
          <w:tcPr>
            <w:tcW w:w="993" w:type="dxa"/>
            <w:tcBorders>
              <w:top w:val="nil"/>
              <w:left w:val="nil"/>
              <w:bottom w:val="single" w:sz="4" w:space="0" w:color="auto"/>
              <w:right w:val="single" w:sz="4" w:space="0" w:color="auto"/>
            </w:tcBorders>
            <w:shd w:val="clear" w:color="auto" w:fill="auto"/>
            <w:vAlign w:val="bottom"/>
            <w:hideMark/>
          </w:tcPr>
          <w:p w14:paraId="68633F1C"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536,30</w:t>
            </w:r>
          </w:p>
        </w:tc>
      </w:tr>
      <w:tr w:rsidR="00E15D70" w:rsidRPr="00E15D70" w14:paraId="242EBE3D" w14:textId="77777777" w:rsidTr="00E15D70">
        <w:trPr>
          <w:trHeight w:val="27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58A0B5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1 06 06040 00 0000 110 </w:t>
            </w:r>
          </w:p>
        </w:tc>
        <w:tc>
          <w:tcPr>
            <w:tcW w:w="4820" w:type="dxa"/>
            <w:tcBorders>
              <w:top w:val="nil"/>
              <w:left w:val="nil"/>
              <w:bottom w:val="single" w:sz="4" w:space="0" w:color="auto"/>
              <w:right w:val="single" w:sz="4" w:space="0" w:color="auto"/>
            </w:tcBorders>
            <w:shd w:val="clear" w:color="auto" w:fill="auto"/>
            <w:vAlign w:val="center"/>
            <w:hideMark/>
          </w:tcPr>
          <w:p w14:paraId="0BE222BD"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 с физических лиц</w:t>
            </w:r>
          </w:p>
        </w:tc>
        <w:tc>
          <w:tcPr>
            <w:tcW w:w="992" w:type="dxa"/>
            <w:tcBorders>
              <w:top w:val="nil"/>
              <w:left w:val="nil"/>
              <w:bottom w:val="single" w:sz="4" w:space="0" w:color="auto"/>
              <w:right w:val="single" w:sz="4" w:space="0" w:color="auto"/>
            </w:tcBorders>
            <w:shd w:val="clear" w:color="auto" w:fill="auto"/>
            <w:vAlign w:val="bottom"/>
            <w:hideMark/>
          </w:tcPr>
          <w:p w14:paraId="7D5B521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954,90</w:t>
            </w:r>
          </w:p>
        </w:tc>
        <w:tc>
          <w:tcPr>
            <w:tcW w:w="1134" w:type="dxa"/>
            <w:tcBorders>
              <w:top w:val="nil"/>
              <w:left w:val="nil"/>
              <w:bottom w:val="single" w:sz="4" w:space="0" w:color="auto"/>
              <w:right w:val="single" w:sz="4" w:space="0" w:color="auto"/>
            </w:tcBorders>
            <w:shd w:val="clear" w:color="auto" w:fill="auto"/>
            <w:vAlign w:val="bottom"/>
            <w:hideMark/>
          </w:tcPr>
          <w:p w14:paraId="336A689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918,10</w:t>
            </w:r>
          </w:p>
        </w:tc>
        <w:tc>
          <w:tcPr>
            <w:tcW w:w="993" w:type="dxa"/>
            <w:tcBorders>
              <w:top w:val="nil"/>
              <w:left w:val="nil"/>
              <w:bottom w:val="single" w:sz="4" w:space="0" w:color="auto"/>
              <w:right w:val="single" w:sz="4" w:space="0" w:color="auto"/>
            </w:tcBorders>
            <w:shd w:val="clear" w:color="auto" w:fill="auto"/>
            <w:vAlign w:val="bottom"/>
            <w:hideMark/>
          </w:tcPr>
          <w:p w14:paraId="143A85E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918,80</w:t>
            </w:r>
          </w:p>
        </w:tc>
      </w:tr>
      <w:tr w:rsidR="00E15D70" w:rsidRPr="00E15D70" w14:paraId="45135DDD" w14:textId="77777777" w:rsidTr="00E15D70">
        <w:trPr>
          <w:trHeight w:val="66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044F82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1 06 06043 10 0000 110 </w:t>
            </w:r>
          </w:p>
        </w:tc>
        <w:tc>
          <w:tcPr>
            <w:tcW w:w="4820" w:type="dxa"/>
            <w:tcBorders>
              <w:top w:val="nil"/>
              <w:left w:val="nil"/>
              <w:bottom w:val="single" w:sz="4" w:space="0" w:color="auto"/>
              <w:right w:val="single" w:sz="4" w:space="0" w:color="auto"/>
            </w:tcBorders>
            <w:shd w:val="clear" w:color="auto" w:fill="auto"/>
            <w:vAlign w:val="center"/>
            <w:hideMark/>
          </w:tcPr>
          <w:p w14:paraId="60F11A1B"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bottom"/>
            <w:hideMark/>
          </w:tcPr>
          <w:p w14:paraId="1C835627"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954,90</w:t>
            </w:r>
          </w:p>
        </w:tc>
        <w:tc>
          <w:tcPr>
            <w:tcW w:w="1134" w:type="dxa"/>
            <w:tcBorders>
              <w:top w:val="nil"/>
              <w:left w:val="nil"/>
              <w:bottom w:val="single" w:sz="4" w:space="0" w:color="auto"/>
              <w:right w:val="single" w:sz="4" w:space="0" w:color="auto"/>
            </w:tcBorders>
            <w:shd w:val="clear" w:color="auto" w:fill="auto"/>
            <w:vAlign w:val="bottom"/>
            <w:hideMark/>
          </w:tcPr>
          <w:p w14:paraId="758CCF8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918,10</w:t>
            </w:r>
          </w:p>
        </w:tc>
        <w:tc>
          <w:tcPr>
            <w:tcW w:w="993" w:type="dxa"/>
            <w:tcBorders>
              <w:top w:val="nil"/>
              <w:left w:val="nil"/>
              <w:bottom w:val="single" w:sz="4" w:space="0" w:color="auto"/>
              <w:right w:val="single" w:sz="4" w:space="0" w:color="auto"/>
            </w:tcBorders>
            <w:shd w:val="clear" w:color="auto" w:fill="auto"/>
            <w:vAlign w:val="bottom"/>
            <w:hideMark/>
          </w:tcPr>
          <w:p w14:paraId="3603A666"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918,80</w:t>
            </w:r>
          </w:p>
        </w:tc>
      </w:tr>
      <w:tr w:rsidR="00E15D70" w:rsidRPr="00E15D70" w14:paraId="3AD57761" w14:textId="77777777" w:rsidTr="00E15D70">
        <w:trPr>
          <w:trHeight w:val="10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304B3B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1 06 06043 10 1000 110 </w:t>
            </w:r>
          </w:p>
        </w:tc>
        <w:tc>
          <w:tcPr>
            <w:tcW w:w="4820" w:type="dxa"/>
            <w:tcBorders>
              <w:top w:val="nil"/>
              <w:left w:val="nil"/>
              <w:bottom w:val="single" w:sz="4" w:space="0" w:color="auto"/>
              <w:right w:val="single" w:sz="4" w:space="0" w:color="auto"/>
            </w:tcBorders>
            <w:shd w:val="clear" w:color="auto" w:fill="auto"/>
            <w:vAlign w:val="center"/>
            <w:hideMark/>
          </w:tcPr>
          <w:p w14:paraId="366F3172"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bottom"/>
            <w:hideMark/>
          </w:tcPr>
          <w:p w14:paraId="62C8C49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954,90</w:t>
            </w:r>
          </w:p>
        </w:tc>
        <w:tc>
          <w:tcPr>
            <w:tcW w:w="1134" w:type="dxa"/>
            <w:tcBorders>
              <w:top w:val="nil"/>
              <w:left w:val="nil"/>
              <w:bottom w:val="single" w:sz="4" w:space="0" w:color="auto"/>
              <w:right w:val="single" w:sz="4" w:space="0" w:color="auto"/>
            </w:tcBorders>
            <w:shd w:val="clear" w:color="auto" w:fill="auto"/>
            <w:vAlign w:val="bottom"/>
            <w:hideMark/>
          </w:tcPr>
          <w:p w14:paraId="4B29ECE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918,10</w:t>
            </w:r>
          </w:p>
        </w:tc>
        <w:tc>
          <w:tcPr>
            <w:tcW w:w="993" w:type="dxa"/>
            <w:tcBorders>
              <w:top w:val="nil"/>
              <w:left w:val="nil"/>
              <w:bottom w:val="single" w:sz="4" w:space="0" w:color="auto"/>
              <w:right w:val="single" w:sz="4" w:space="0" w:color="auto"/>
            </w:tcBorders>
            <w:shd w:val="clear" w:color="auto" w:fill="auto"/>
            <w:vAlign w:val="bottom"/>
            <w:hideMark/>
          </w:tcPr>
          <w:p w14:paraId="227342C6"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918,80</w:t>
            </w:r>
          </w:p>
        </w:tc>
      </w:tr>
      <w:tr w:rsidR="00E15D70" w:rsidRPr="00E15D70" w14:paraId="66C18155" w14:textId="77777777" w:rsidTr="00E15D70">
        <w:trPr>
          <w:trHeight w:val="18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A5188B9"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1 08 00000 00 0000 000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14F6FBCC"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ГОСУДАРСТВЕННАЯ ПОШЛИНА</w:t>
            </w:r>
          </w:p>
        </w:tc>
        <w:tc>
          <w:tcPr>
            <w:tcW w:w="992" w:type="dxa"/>
            <w:tcBorders>
              <w:top w:val="nil"/>
              <w:left w:val="nil"/>
              <w:bottom w:val="single" w:sz="4" w:space="0" w:color="auto"/>
              <w:right w:val="single" w:sz="4" w:space="0" w:color="auto"/>
            </w:tcBorders>
            <w:shd w:val="clear" w:color="auto" w:fill="auto"/>
            <w:vAlign w:val="bottom"/>
            <w:hideMark/>
          </w:tcPr>
          <w:p w14:paraId="62268BBC"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27,20</w:t>
            </w:r>
          </w:p>
        </w:tc>
        <w:tc>
          <w:tcPr>
            <w:tcW w:w="1134" w:type="dxa"/>
            <w:tcBorders>
              <w:top w:val="nil"/>
              <w:left w:val="nil"/>
              <w:bottom w:val="single" w:sz="4" w:space="0" w:color="auto"/>
              <w:right w:val="single" w:sz="4" w:space="0" w:color="auto"/>
            </w:tcBorders>
            <w:shd w:val="clear" w:color="auto" w:fill="auto"/>
            <w:vAlign w:val="bottom"/>
            <w:hideMark/>
          </w:tcPr>
          <w:p w14:paraId="7BCBA833"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28,20</w:t>
            </w:r>
          </w:p>
        </w:tc>
        <w:tc>
          <w:tcPr>
            <w:tcW w:w="993" w:type="dxa"/>
            <w:tcBorders>
              <w:top w:val="nil"/>
              <w:left w:val="nil"/>
              <w:bottom w:val="single" w:sz="4" w:space="0" w:color="auto"/>
              <w:right w:val="single" w:sz="4" w:space="0" w:color="auto"/>
            </w:tcBorders>
            <w:shd w:val="clear" w:color="auto" w:fill="auto"/>
            <w:vAlign w:val="bottom"/>
            <w:hideMark/>
          </w:tcPr>
          <w:p w14:paraId="4F00A4DD"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29,40</w:t>
            </w:r>
          </w:p>
        </w:tc>
      </w:tr>
      <w:tr w:rsidR="00E15D70" w:rsidRPr="00E15D70" w14:paraId="0787A122" w14:textId="77777777" w:rsidTr="00E15D70">
        <w:trPr>
          <w:trHeight w:val="73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88B8BEC"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1 08 04000 01 0000 110 </w:t>
            </w:r>
          </w:p>
        </w:tc>
        <w:tc>
          <w:tcPr>
            <w:tcW w:w="4820" w:type="dxa"/>
            <w:tcBorders>
              <w:top w:val="nil"/>
              <w:left w:val="nil"/>
              <w:bottom w:val="single" w:sz="4" w:space="0" w:color="auto"/>
              <w:right w:val="single" w:sz="4" w:space="0" w:color="auto"/>
            </w:tcBorders>
            <w:shd w:val="clear" w:color="auto" w:fill="auto"/>
            <w:vAlign w:val="center"/>
            <w:hideMark/>
          </w:tcPr>
          <w:p w14:paraId="0C83A1BF"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30E0DB07"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27,20</w:t>
            </w:r>
          </w:p>
        </w:tc>
        <w:tc>
          <w:tcPr>
            <w:tcW w:w="1134" w:type="dxa"/>
            <w:tcBorders>
              <w:top w:val="nil"/>
              <w:left w:val="nil"/>
              <w:bottom w:val="single" w:sz="4" w:space="0" w:color="auto"/>
              <w:right w:val="single" w:sz="4" w:space="0" w:color="auto"/>
            </w:tcBorders>
            <w:shd w:val="clear" w:color="auto" w:fill="auto"/>
            <w:vAlign w:val="bottom"/>
            <w:hideMark/>
          </w:tcPr>
          <w:p w14:paraId="3D3F6FB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28,20</w:t>
            </w:r>
          </w:p>
        </w:tc>
        <w:tc>
          <w:tcPr>
            <w:tcW w:w="993" w:type="dxa"/>
            <w:tcBorders>
              <w:top w:val="nil"/>
              <w:left w:val="nil"/>
              <w:bottom w:val="single" w:sz="4" w:space="0" w:color="auto"/>
              <w:right w:val="single" w:sz="4" w:space="0" w:color="auto"/>
            </w:tcBorders>
            <w:shd w:val="clear" w:color="auto" w:fill="auto"/>
            <w:vAlign w:val="bottom"/>
            <w:hideMark/>
          </w:tcPr>
          <w:p w14:paraId="45AC8C1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29,40</w:t>
            </w:r>
          </w:p>
        </w:tc>
      </w:tr>
      <w:tr w:rsidR="00E15D70" w:rsidRPr="00E15D70" w14:paraId="72C85E9F" w14:textId="77777777" w:rsidTr="00E15D70">
        <w:trPr>
          <w:trHeight w:val="99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93D471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1 08 04020 01 0000 110 </w:t>
            </w:r>
          </w:p>
        </w:tc>
        <w:tc>
          <w:tcPr>
            <w:tcW w:w="4820" w:type="dxa"/>
            <w:tcBorders>
              <w:top w:val="nil"/>
              <w:left w:val="nil"/>
              <w:bottom w:val="single" w:sz="4" w:space="0" w:color="auto"/>
              <w:right w:val="single" w:sz="4" w:space="0" w:color="auto"/>
            </w:tcBorders>
            <w:shd w:val="clear" w:color="auto" w:fill="auto"/>
            <w:vAlign w:val="center"/>
            <w:hideMark/>
          </w:tcPr>
          <w:p w14:paraId="3EDDA1AA"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nil"/>
              <w:left w:val="nil"/>
              <w:bottom w:val="single" w:sz="4" w:space="0" w:color="auto"/>
              <w:right w:val="single" w:sz="4" w:space="0" w:color="auto"/>
            </w:tcBorders>
            <w:shd w:val="clear" w:color="auto" w:fill="auto"/>
            <w:vAlign w:val="bottom"/>
            <w:hideMark/>
          </w:tcPr>
          <w:p w14:paraId="578FBBE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27,20</w:t>
            </w:r>
          </w:p>
        </w:tc>
        <w:tc>
          <w:tcPr>
            <w:tcW w:w="1134" w:type="dxa"/>
            <w:tcBorders>
              <w:top w:val="nil"/>
              <w:left w:val="nil"/>
              <w:bottom w:val="single" w:sz="4" w:space="0" w:color="auto"/>
              <w:right w:val="single" w:sz="4" w:space="0" w:color="auto"/>
            </w:tcBorders>
            <w:shd w:val="clear" w:color="auto" w:fill="auto"/>
            <w:vAlign w:val="bottom"/>
            <w:hideMark/>
          </w:tcPr>
          <w:p w14:paraId="4028F2F3"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28,20</w:t>
            </w:r>
          </w:p>
        </w:tc>
        <w:tc>
          <w:tcPr>
            <w:tcW w:w="993" w:type="dxa"/>
            <w:tcBorders>
              <w:top w:val="nil"/>
              <w:left w:val="nil"/>
              <w:bottom w:val="single" w:sz="4" w:space="0" w:color="auto"/>
              <w:right w:val="single" w:sz="4" w:space="0" w:color="auto"/>
            </w:tcBorders>
            <w:shd w:val="clear" w:color="auto" w:fill="auto"/>
            <w:vAlign w:val="bottom"/>
            <w:hideMark/>
          </w:tcPr>
          <w:p w14:paraId="7DFD202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29,40</w:t>
            </w:r>
          </w:p>
        </w:tc>
      </w:tr>
      <w:tr w:rsidR="00E15D70" w:rsidRPr="00E15D70" w14:paraId="2B2D6B8A" w14:textId="77777777" w:rsidTr="00E15D70">
        <w:trPr>
          <w:trHeight w:val="234"/>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BE2F8C5"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w:t>
            </w:r>
          </w:p>
        </w:tc>
        <w:tc>
          <w:tcPr>
            <w:tcW w:w="4820" w:type="dxa"/>
            <w:tcBorders>
              <w:top w:val="nil"/>
              <w:left w:val="nil"/>
              <w:bottom w:val="single" w:sz="4" w:space="0" w:color="auto"/>
              <w:right w:val="single" w:sz="4" w:space="0" w:color="auto"/>
            </w:tcBorders>
            <w:shd w:val="clear" w:color="auto" w:fill="auto"/>
            <w:vAlign w:val="center"/>
            <w:hideMark/>
          </w:tcPr>
          <w:p w14:paraId="1D6E4C8D"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14:paraId="2B7B6C6E"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403,90</w:t>
            </w:r>
          </w:p>
        </w:tc>
        <w:tc>
          <w:tcPr>
            <w:tcW w:w="1134" w:type="dxa"/>
            <w:tcBorders>
              <w:top w:val="nil"/>
              <w:left w:val="nil"/>
              <w:bottom w:val="single" w:sz="4" w:space="0" w:color="auto"/>
              <w:right w:val="single" w:sz="4" w:space="0" w:color="auto"/>
            </w:tcBorders>
            <w:shd w:val="clear" w:color="auto" w:fill="auto"/>
            <w:vAlign w:val="bottom"/>
            <w:hideMark/>
          </w:tcPr>
          <w:p w14:paraId="38FB7C12"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420,10</w:t>
            </w:r>
          </w:p>
        </w:tc>
        <w:tc>
          <w:tcPr>
            <w:tcW w:w="993" w:type="dxa"/>
            <w:tcBorders>
              <w:top w:val="nil"/>
              <w:left w:val="nil"/>
              <w:bottom w:val="single" w:sz="4" w:space="0" w:color="auto"/>
              <w:right w:val="single" w:sz="4" w:space="0" w:color="auto"/>
            </w:tcBorders>
            <w:shd w:val="clear" w:color="auto" w:fill="auto"/>
            <w:vAlign w:val="bottom"/>
            <w:hideMark/>
          </w:tcPr>
          <w:p w14:paraId="22D39CA7"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436,90</w:t>
            </w:r>
          </w:p>
        </w:tc>
      </w:tr>
      <w:tr w:rsidR="00E15D70" w:rsidRPr="00E15D70" w14:paraId="7151FCD9" w14:textId="77777777" w:rsidTr="00E15D70">
        <w:trPr>
          <w:trHeight w:val="66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88361CE"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1 11 00000 00 0000 000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334BD90E"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7FD2B0EB"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403,90</w:t>
            </w:r>
          </w:p>
        </w:tc>
        <w:tc>
          <w:tcPr>
            <w:tcW w:w="1134" w:type="dxa"/>
            <w:tcBorders>
              <w:top w:val="nil"/>
              <w:left w:val="nil"/>
              <w:bottom w:val="single" w:sz="4" w:space="0" w:color="auto"/>
              <w:right w:val="single" w:sz="4" w:space="0" w:color="auto"/>
            </w:tcBorders>
            <w:shd w:val="clear" w:color="auto" w:fill="auto"/>
            <w:vAlign w:val="bottom"/>
            <w:hideMark/>
          </w:tcPr>
          <w:p w14:paraId="50DA2879"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420,10</w:t>
            </w:r>
          </w:p>
        </w:tc>
        <w:tc>
          <w:tcPr>
            <w:tcW w:w="993" w:type="dxa"/>
            <w:tcBorders>
              <w:top w:val="nil"/>
              <w:left w:val="nil"/>
              <w:bottom w:val="single" w:sz="4" w:space="0" w:color="auto"/>
              <w:right w:val="single" w:sz="4" w:space="0" w:color="auto"/>
            </w:tcBorders>
            <w:shd w:val="clear" w:color="auto" w:fill="auto"/>
            <w:vAlign w:val="bottom"/>
            <w:hideMark/>
          </w:tcPr>
          <w:p w14:paraId="5C4F8299"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436,90</w:t>
            </w:r>
          </w:p>
        </w:tc>
      </w:tr>
      <w:tr w:rsidR="00E15D70" w:rsidRPr="00E15D70" w14:paraId="611449F1" w14:textId="77777777" w:rsidTr="00E15D70">
        <w:trPr>
          <w:trHeight w:val="13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15E05C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1 11 05000 00 0000 120 </w:t>
            </w:r>
          </w:p>
        </w:tc>
        <w:tc>
          <w:tcPr>
            <w:tcW w:w="4820" w:type="dxa"/>
            <w:tcBorders>
              <w:top w:val="nil"/>
              <w:left w:val="nil"/>
              <w:bottom w:val="single" w:sz="4" w:space="0" w:color="auto"/>
              <w:right w:val="single" w:sz="4" w:space="0" w:color="auto"/>
            </w:tcBorders>
            <w:shd w:val="clear" w:color="auto" w:fill="auto"/>
            <w:vAlign w:val="center"/>
            <w:hideMark/>
          </w:tcPr>
          <w:p w14:paraId="3F112B6A"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auto" w:fill="auto"/>
            <w:vAlign w:val="bottom"/>
            <w:hideMark/>
          </w:tcPr>
          <w:p w14:paraId="10BB664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403,90</w:t>
            </w:r>
          </w:p>
        </w:tc>
        <w:tc>
          <w:tcPr>
            <w:tcW w:w="1134" w:type="dxa"/>
            <w:tcBorders>
              <w:top w:val="nil"/>
              <w:left w:val="nil"/>
              <w:bottom w:val="single" w:sz="4" w:space="0" w:color="auto"/>
              <w:right w:val="single" w:sz="4" w:space="0" w:color="auto"/>
            </w:tcBorders>
            <w:shd w:val="clear" w:color="auto" w:fill="auto"/>
            <w:vAlign w:val="bottom"/>
            <w:hideMark/>
          </w:tcPr>
          <w:p w14:paraId="004FE42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420,10</w:t>
            </w:r>
          </w:p>
        </w:tc>
        <w:tc>
          <w:tcPr>
            <w:tcW w:w="993" w:type="dxa"/>
            <w:tcBorders>
              <w:top w:val="nil"/>
              <w:left w:val="nil"/>
              <w:bottom w:val="single" w:sz="4" w:space="0" w:color="auto"/>
              <w:right w:val="single" w:sz="4" w:space="0" w:color="auto"/>
            </w:tcBorders>
            <w:shd w:val="clear" w:color="auto" w:fill="auto"/>
            <w:vAlign w:val="bottom"/>
            <w:hideMark/>
          </w:tcPr>
          <w:p w14:paraId="13EF5ECB"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436,90</w:t>
            </w:r>
          </w:p>
        </w:tc>
      </w:tr>
      <w:tr w:rsidR="00E15D70" w:rsidRPr="00E15D70" w14:paraId="080537B3" w14:textId="77777777" w:rsidTr="00E15D70">
        <w:trPr>
          <w:trHeight w:val="126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6265939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1 11 05020 00 0000 120 </w:t>
            </w:r>
          </w:p>
        </w:tc>
        <w:tc>
          <w:tcPr>
            <w:tcW w:w="4820" w:type="dxa"/>
            <w:tcBorders>
              <w:top w:val="nil"/>
              <w:left w:val="nil"/>
              <w:bottom w:val="single" w:sz="4" w:space="0" w:color="auto"/>
              <w:right w:val="single" w:sz="4" w:space="0" w:color="auto"/>
            </w:tcBorders>
            <w:shd w:val="clear" w:color="auto" w:fill="auto"/>
            <w:vAlign w:val="center"/>
            <w:hideMark/>
          </w:tcPr>
          <w:p w14:paraId="6DDC39F5"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34A862F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339,50</w:t>
            </w:r>
          </w:p>
        </w:tc>
        <w:tc>
          <w:tcPr>
            <w:tcW w:w="1134" w:type="dxa"/>
            <w:tcBorders>
              <w:top w:val="nil"/>
              <w:left w:val="nil"/>
              <w:bottom w:val="single" w:sz="4" w:space="0" w:color="auto"/>
              <w:right w:val="single" w:sz="4" w:space="0" w:color="auto"/>
            </w:tcBorders>
            <w:shd w:val="clear" w:color="auto" w:fill="auto"/>
            <w:vAlign w:val="bottom"/>
            <w:hideMark/>
          </w:tcPr>
          <w:p w14:paraId="3AEA6ED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353,10</w:t>
            </w:r>
          </w:p>
        </w:tc>
        <w:tc>
          <w:tcPr>
            <w:tcW w:w="993" w:type="dxa"/>
            <w:tcBorders>
              <w:top w:val="nil"/>
              <w:left w:val="nil"/>
              <w:bottom w:val="single" w:sz="4" w:space="0" w:color="auto"/>
              <w:right w:val="single" w:sz="4" w:space="0" w:color="auto"/>
            </w:tcBorders>
            <w:shd w:val="clear" w:color="auto" w:fill="auto"/>
            <w:vAlign w:val="bottom"/>
            <w:hideMark/>
          </w:tcPr>
          <w:p w14:paraId="4EAAC2E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367,20</w:t>
            </w:r>
          </w:p>
        </w:tc>
      </w:tr>
      <w:tr w:rsidR="00E15D70" w:rsidRPr="00E15D70" w14:paraId="450943F3" w14:textId="77777777" w:rsidTr="00E15D70">
        <w:trPr>
          <w:trHeight w:val="112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4B367E95"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lastRenderedPageBreak/>
              <w:t xml:space="preserve">1 11 05025 10 0000 120 </w:t>
            </w:r>
          </w:p>
        </w:tc>
        <w:tc>
          <w:tcPr>
            <w:tcW w:w="4820" w:type="dxa"/>
            <w:tcBorders>
              <w:top w:val="nil"/>
              <w:left w:val="nil"/>
              <w:bottom w:val="single" w:sz="4" w:space="0" w:color="auto"/>
              <w:right w:val="single" w:sz="4" w:space="0" w:color="auto"/>
            </w:tcBorders>
            <w:shd w:val="clear" w:color="auto" w:fill="auto"/>
            <w:vAlign w:val="center"/>
            <w:hideMark/>
          </w:tcPr>
          <w:p w14:paraId="04A2E895"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78C1566C"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339,50</w:t>
            </w:r>
          </w:p>
        </w:tc>
        <w:tc>
          <w:tcPr>
            <w:tcW w:w="1134" w:type="dxa"/>
            <w:tcBorders>
              <w:top w:val="nil"/>
              <w:left w:val="nil"/>
              <w:bottom w:val="single" w:sz="4" w:space="0" w:color="auto"/>
              <w:right w:val="single" w:sz="4" w:space="0" w:color="auto"/>
            </w:tcBorders>
            <w:shd w:val="clear" w:color="auto" w:fill="auto"/>
            <w:vAlign w:val="bottom"/>
            <w:hideMark/>
          </w:tcPr>
          <w:p w14:paraId="2C1D5337"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353,10</w:t>
            </w:r>
          </w:p>
        </w:tc>
        <w:tc>
          <w:tcPr>
            <w:tcW w:w="993" w:type="dxa"/>
            <w:tcBorders>
              <w:top w:val="nil"/>
              <w:left w:val="nil"/>
              <w:bottom w:val="single" w:sz="4" w:space="0" w:color="auto"/>
              <w:right w:val="single" w:sz="4" w:space="0" w:color="auto"/>
            </w:tcBorders>
            <w:shd w:val="clear" w:color="auto" w:fill="auto"/>
            <w:vAlign w:val="bottom"/>
            <w:hideMark/>
          </w:tcPr>
          <w:p w14:paraId="7C0E20B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367,20</w:t>
            </w:r>
          </w:p>
        </w:tc>
      </w:tr>
      <w:tr w:rsidR="00E15D70" w:rsidRPr="00E15D70" w14:paraId="18E0978C" w14:textId="77777777" w:rsidTr="00E15D70">
        <w:trPr>
          <w:trHeight w:val="1254"/>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F80A1B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1 11 05030 00 0000 120 </w:t>
            </w:r>
          </w:p>
        </w:tc>
        <w:tc>
          <w:tcPr>
            <w:tcW w:w="4820" w:type="dxa"/>
            <w:tcBorders>
              <w:top w:val="nil"/>
              <w:left w:val="nil"/>
              <w:bottom w:val="single" w:sz="4" w:space="0" w:color="auto"/>
              <w:right w:val="single" w:sz="4" w:space="0" w:color="auto"/>
            </w:tcBorders>
            <w:shd w:val="clear" w:color="auto" w:fill="auto"/>
            <w:vAlign w:val="center"/>
            <w:hideMark/>
          </w:tcPr>
          <w:p w14:paraId="54C89430"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2DE9E3C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64,40</w:t>
            </w:r>
          </w:p>
        </w:tc>
        <w:tc>
          <w:tcPr>
            <w:tcW w:w="1134" w:type="dxa"/>
            <w:tcBorders>
              <w:top w:val="nil"/>
              <w:left w:val="nil"/>
              <w:bottom w:val="single" w:sz="4" w:space="0" w:color="auto"/>
              <w:right w:val="single" w:sz="4" w:space="0" w:color="auto"/>
            </w:tcBorders>
            <w:shd w:val="clear" w:color="auto" w:fill="auto"/>
            <w:vAlign w:val="bottom"/>
            <w:hideMark/>
          </w:tcPr>
          <w:p w14:paraId="00D54509"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67,00</w:t>
            </w:r>
          </w:p>
        </w:tc>
        <w:tc>
          <w:tcPr>
            <w:tcW w:w="993" w:type="dxa"/>
            <w:tcBorders>
              <w:top w:val="nil"/>
              <w:left w:val="nil"/>
              <w:bottom w:val="single" w:sz="4" w:space="0" w:color="auto"/>
              <w:right w:val="single" w:sz="4" w:space="0" w:color="auto"/>
            </w:tcBorders>
            <w:shd w:val="clear" w:color="auto" w:fill="auto"/>
            <w:vAlign w:val="bottom"/>
            <w:hideMark/>
          </w:tcPr>
          <w:p w14:paraId="10C60CA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69,70</w:t>
            </w:r>
          </w:p>
        </w:tc>
      </w:tr>
      <w:tr w:rsidR="00E15D70" w:rsidRPr="00E15D70" w14:paraId="13263CBD" w14:textId="77777777" w:rsidTr="00E15D70">
        <w:trPr>
          <w:trHeight w:val="98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B22A74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1 11 05035 10 0000 120 </w:t>
            </w:r>
          </w:p>
        </w:tc>
        <w:tc>
          <w:tcPr>
            <w:tcW w:w="4820" w:type="dxa"/>
            <w:tcBorders>
              <w:top w:val="nil"/>
              <w:left w:val="nil"/>
              <w:bottom w:val="single" w:sz="4" w:space="0" w:color="auto"/>
              <w:right w:val="single" w:sz="4" w:space="0" w:color="auto"/>
            </w:tcBorders>
            <w:shd w:val="clear" w:color="auto" w:fill="auto"/>
            <w:vAlign w:val="center"/>
            <w:hideMark/>
          </w:tcPr>
          <w:p w14:paraId="7B77D63F"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3F631EC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64,40</w:t>
            </w:r>
          </w:p>
        </w:tc>
        <w:tc>
          <w:tcPr>
            <w:tcW w:w="1134" w:type="dxa"/>
            <w:tcBorders>
              <w:top w:val="nil"/>
              <w:left w:val="nil"/>
              <w:bottom w:val="single" w:sz="4" w:space="0" w:color="auto"/>
              <w:right w:val="single" w:sz="4" w:space="0" w:color="auto"/>
            </w:tcBorders>
            <w:shd w:val="clear" w:color="auto" w:fill="auto"/>
            <w:vAlign w:val="bottom"/>
            <w:hideMark/>
          </w:tcPr>
          <w:p w14:paraId="589FB34B"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67,00</w:t>
            </w:r>
          </w:p>
        </w:tc>
        <w:tc>
          <w:tcPr>
            <w:tcW w:w="993" w:type="dxa"/>
            <w:tcBorders>
              <w:top w:val="nil"/>
              <w:left w:val="nil"/>
              <w:bottom w:val="single" w:sz="4" w:space="0" w:color="auto"/>
              <w:right w:val="single" w:sz="4" w:space="0" w:color="auto"/>
            </w:tcBorders>
            <w:shd w:val="clear" w:color="auto" w:fill="auto"/>
            <w:vAlign w:val="bottom"/>
            <w:hideMark/>
          </w:tcPr>
          <w:p w14:paraId="01AE34A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69,70</w:t>
            </w:r>
          </w:p>
        </w:tc>
      </w:tr>
      <w:tr w:rsidR="00E15D70" w:rsidRPr="00E15D70" w14:paraId="7DD20758" w14:textId="77777777" w:rsidTr="00E15D70">
        <w:trPr>
          <w:trHeight w:val="23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CF4EB3D"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2 00 00000 00 0000 000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1AF16611"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БЕЗВОЗМЕЗДНЫЕ ПОСТУПЛЕНИЯ</w:t>
            </w:r>
          </w:p>
        </w:tc>
        <w:tc>
          <w:tcPr>
            <w:tcW w:w="992" w:type="dxa"/>
            <w:tcBorders>
              <w:top w:val="nil"/>
              <w:left w:val="nil"/>
              <w:bottom w:val="single" w:sz="4" w:space="0" w:color="auto"/>
              <w:right w:val="single" w:sz="4" w:space="0" w:color="auto"/>
            </w:tcBorders>
            <w:shd w:val="clear" w:color="auto" w:fill="auto"/>
            <w:vAlign w:val="bottom"/>
            <w:hideMark/>
          </w:tcPr>
          <w:p w14:paraId="39E56B06"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29 002,30</w:t>
            </w:r>
          </w:p>
        </w:tc>
        <w:tc>
          <w:tcPr>
            <w:tcW w:w="1134" w:type="dxa"/>
            <w:tcBorders>
              <w:top w:val="nil"/>
              <w:left w:val="nil"/>
              <w:bottom w:val="single" w:sz="4" w:space="0" w:color="auto"/>
              <w:right w:val="single" w:sz="4" w:space="0" w:color="auto"/>
            </w:tcBorders>
            <w:shd w:val="clear" w:color="auto" w:fill="auto"/>
            <w:vAlign w:val="bottom"/>
            <w:hideMark/>
          </w:tcPr>
          <w:p w14:paraId="31479EA5"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6 549,90</w:t>
            </w:r>
          </w:p>
        </w:tc>
        <w:tc>
          <w:tcPr>
            <w:tcW w:w="993" w:type="dxa"/>
            <w:tcBorders>
              <w:top w:val="nil"/>
              <w:left w:val="nil"/>
              <w:bottom w:val="single" w:sz="4" w:space="0" w:color="auto"/>
              <w:right w:val="single" w:sz="4" w:space="0" w:color="auto"/>
            </w:tcBorders>
            <w:shd w:val="clear" w:color="auto" w:fill="auto"/>
            <w:vAlign w:val="bottom"/>
            <w:hideMark/>
          </w:tcPr>
          <w:p w14:paraId="239DF523"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7 080,90</w:t>
            </w:r>
          </w:p>
        </w:tc>
      </w:tr>
      <w:tr w:rsidR="00E15D70" w:rsidRPr="00E15D70" w14:paraId="4E1BA927" w14:textId="77777777" w:rsidTr="00E15D70">
        <w:trPr>
          <w:trHeight w:val="539"/>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D70ADAE" w14:textId="77777777" w:rsidR="00E15D70" w:rsidRPr="00E15D70" w:rsidRDefault="00E15D70" w:rsidP="00E15D70">
            <w:pPr>
              <w:jc w:val="center"/>
              <w:rPr>
                <w:rFonts w:ascii="Times New Roman" w:hAnsi="Times New Roman" w:cs="Times New Roman"/>
                <w:b/>
                <w:bCs/>
                <w:sz w:val="16"/>
                <w:szCs w:val="16"/>
              </w:rPr>
            </w:pPr>
            <w:r w:rsidRPr="00E15D70">
              <w:rPr>
                <w:rFonts w:ascii="Times New Roman" w:hAnsi="Times New Roman" w:cs="Times New Roman"/>
                <w:b/>
                <w:bCs/>
                <w:sz w:val="16"/>
                <w:szCs w:val="16"/>
              </w:rPr>
              <w:t xml:space="preserve">2 02 00000 00 0000 000 </w:t>
            </w:r>
          </w:p>
        </w:tc>
        <w:tc>
          <w:tcPr>
            <w:tcW w:w="4820" w:type="dxa"/>
            <w:tcBorders>
              <w:top w:val="nil"/>
              <w:left w:val="nil"/>
              <w:bottom w:val="single" w:sz="4" w:space="0" w:color="auto"/>
              <w:right w:val="single" w:sz="4" w:space="0" w:color="auto"/>
            </w:tcBorders>
            <w:shd w:val="clear" w:color="auto" w:fill="auto"/>
            <w:vAlign w:val="center"/>
            <w:hideMark/>
          </w:tcPr>
          <w:p w14:paraId="66C3F002"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05DB6A0D"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29 002,30</w:t>
            </w:r>
          </w:p>
        </w:tc>
        <w:tc>
          <w:tcPr>
            <w:tcW w:w="1134" w:type="dxa"/>
            <w:tcBorders>
              <w:top w:val="nil"/>
              <w:left w:val="nil"/>
              <w:bottom w:val="single" w:sz="4" w:space="0" w:color="auto"/>
              <w:right w:val="single" w:sz="4" w:space="0" w:color="auto"/>
            </w:tcBorders>
            <w:shd w:val="clear" w:color="auto" w:fill="auto"/>
            <w:vAlign w:val="bottom"/>
            <w:hideMark/>
          </w:tcPr>
          <w:p w14:paraId="4D8028B9"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6 549,90</w:t>
            </w:r>
          </w:p>
        </w:tc>
        <w:tc>
          <w:tcPr>
            <w:tcW w:w="993" w:type="dxa"/>
            <w:tcBorders>
              <w:top w:val="nil"/>
              <w:left w:val="nil"/>
              <w:bottom w:val="single" w:sz="4" w:space="0" w:color="auto"/>
              <w:right w:val="single" w:sz="4" w:space="0" w:color="auto"/>
            </w:tcBorders>
            <w:shd w:val="clear" w:color="auto" w:fill="auto"/>
            <w:vAlign w:val="bottom"/>
            <w:hideMark/>
          </w:tcPr>
          <w:p w14:paraId="48A71D4B"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7 080,90</w:t>
            </w:r>
          </w:p>
        </w:tc>
      </w:tr>
      <w:tr w:rsidR="00E15D70" w:rsidRPr="00E15D70" w14:paraId="1ED45D16" w14:textId="77777777" w:rsidTr="00E15D70">
        <w:trPr>
          <w:trHeight w:val="33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6350E05"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2 02 10000 00 0000 150 </w:t>
            </w:r>
          </w:p>
        </w:tc>
        <w:tc>
          <w:tcPr>
            <w:tcW w:w="4820" w:type="dxa"/>
            <w:tcBorders>
              <w:top w:val="nil"/>
              <w:left w:val="nil"/>
              <w:bottom w:val="single" w:sz="4" w:space="0" w:color="auto"/>
              <w:right w:val="single" w:sz="4" w:space="0" w:color="auto"/>
            </w:tcBorders>
            <w:shd w:val="clear" w:color="auto" w:fill="auto"/>
            <w:vAlign w:val="center"/>
            <w:hideMark/>
          </w:tcPr>
          <w:p w14:paraId="0C6788EC"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Дотации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7AFC749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7 785,00</w:t>
            </w:r>
          </w:p>
        </w:tc>
        <w:tc>
          <w:tcPr>
            <w:tcW w:w="1134" w:type="dxa"/>
            <w:tcBorders>
              <w:top w:val="nil"/>
              <w:left w:val="nil"/>
              <w:bottom w:val="single" w:sz="4" w:space="0" w:color="auto"/>
              <w:right w:val="single" w:sz="4" w:space="0" w:color="auto"/>
            </w:tcBorders>
            <w:shd w:val="clear" w:color="auto" w:fill="auto"/>
            <w:vAlign w:val="bottom"/>
            <w:hideMark/>
          </w:tcPr>
          <w:p w14:paraId="4210A64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6 342,40</w:t>
            </w:r>
          </w:p>
        </w:tc>
        <w:tc>
          <w:tcPr>
            <w:tcW w:w="993" w:type="dxa"/>
            <w:tcBorders>
              <w:top w:val="nil"/>
              <w:left w:val="nil"/>
              <w:bottom w:val="single" w:sz="4" w:space="0" w:color="auto"/>
              <w:right w:val="single" w:sz="4" w:space="0" w:color="auto"/>
            </w:tcBorders>
            <w:shd w:val="clear" w:color="auto" w:fill="auto"/>
            <w:vAlign w:val="bottom"/>
            <w:hideMark/>
          </w:tcPr>
          <w:p w14:paraId="13C8F10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6 860,70</w:t>
            </w:r>
          </w:p>
        </w:tc>
      </w:tr>
      <w:tr w:rsidR="00E15D70" w:rsidRPr="00E15D70" w14:paraId="17F42593" w14:textId="77777777" w:rsidTr="00E15D70">
        <w:trPr>
          <w:trHeight w:val="20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403D4E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2 02 15001 00 0000 150</w:t>
            </w:r>
          </w:p>
        </w:tc>
        <w:tc>
          <w:tcPr>
            <w:tcW w:w="4820" w:type="dxa"/>
            <w:tcBorders>
              <w:top w:val="nil"/>
              <w:left w:val="nil"/>
              <w:bottom w:val="single" w:sz="4" w:space="0" w:color="auto"/>
              <w:right w:val="single" w:sz="4" w:space="0" w:color="auto"/>
            </w:tcBorders>
            <w:shd w:val="clear" w:color="auto" w:fill="auto"/>
            <w:vAlign w:val="center"/>
            <w:hideMark/>
          </w:tcPr>
          <w:p w14:paraId="320B9FCC"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Дотации на выравнивание бюджетной обеспеченности</w:t>
            </w:r>
          </w:p>
        </w:tc>
        <w:tc>
          <w:tcPr>
            <w:tcW w:w="992" w:type="dxa"/>
            <w:tcBorders>
              <w:top w:val="nil"/>
              <w:left w:val="nil"/>
              <w:bottom w:val="single" w:sz="4" w:space="0" w:color="auto"/>
              <w:right w:val="single" w:sz="4" w:space="0" w:color="auto"/>
            </w:tcBorders>
            <w:shd w:val="clear" w:color="auto" w:fill="auto"/>
            <w:vAlign w:val="bottom"/>
            <w:hideMark/>
          </w:tcPr>
          <w:p w14:paraId="02FE34F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7 785,00</w:t>
            </w:r>
          </w:p>
        </w:tc>
        <w:tc>
          <w:tcPr>
            <w:tcW w:w="1134" w:type="dxa"/>
            <w:tcBorders>
              <w:top w:val="nil"/>
              <w:left w:val="nil"/>
              <w:bottom w:val="single" w:sz="4" w:space="0" w:color="auto"/>
              <w:right w:val="single" w:sz="4" w:space="0" w:color="auto"/>
            </w:tcBorders>
            <w:shd w:val="clear" w:color="auto" w:fill="auto"/>
            <w:vAlign w:val="bottom"/>
            <w:hideMark/>
          </w:tcPr>
          <w:p w14:paraId="6D41E79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6 342,40</w:t>
            </w:r>
          </w:p>
        </w:tc>
        <w:tc>
          <w:tcPr>
            <w:tcW w:w="993" w:type="dxa"/>
            <w:tcBorders>
              <w:top w:val="nil"/>
              <w:left w:val="nil"/>
              <w:bottom w:val="single" w:sz="4" w:space="0" w:color="auto"/>
              <w:right w:val="single" w:sz="4" w:space="0" w:color="auto"/>
            </w:tcBorders>
            <w:shd w:val="clear" w:color="auto" w:fill="auto"/>
            <w:vAlign w:val="bottom"/>
            <w:hideMark/>
          </w:tcPr>
          <w:p w14:paraId="145EE7E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6 860,70</w:t>
            </w:r>
          </w:p>
        </w:tc>
      </w:tr>
      <w:tr w:rsidR="00E15D70" w:rsidRPr="00E15D70" w14:paraId="3461BEA7" w14:textId="77777777" w:rsidTr="00E15D70">
        <w:trPr>
          <w:trHeight w:val="668"/>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C522DE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2 02 15001 10 0000 150 </w:t>
            </w:r>
          </w:p>
        </w:tc>
        <w:tc>
          <w:tcPr>
            <w:tcW w:w="4820" w:type="dxa"/>
            <w:tcBorders>
              <w:top w:val="nil"/>
              <w:left w:val="nil"/>
              <w:bottom w:val="single" w:sz="4" w:space="0" w:color="auto"/>
              <w:right w:val="single" w:sz="4" w:space="0" w:color="auto"/>
            </w:tcBorders>
            <w:shd w:val="clear" w:color="auto" w:fill="auto"/>
            <w:vAlign w:val="center"/>
            <w:hideMark/>
          </w:tcPr>
          <w:p w14:paraId="47B7C4EB"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 xml:space="preserve">Дотации бюджетам сельских поселений на выравнивание бюджетной обеспеченности из бюджета </w:t>
            </w:r>
            <w:proofErr w:type="spellStart"/>
            <w:r w:rsidRPr="00E15D70">
              <w:rPr>
                <w:rFonts w:ascii="Times New Roman" w:hAnsi="Times New Roman" w:cs="Times New Roman"/>
                <w:sz w:val="16"/>
                <w:szCs w:val="16"/>
              </w:rPr>
              <w:t>субьекта</w:t>
            </w:r>
            <w:proofErr w:type="spellEnd"/>
            <w:r w:rsidRPr="00E15D70">
              <w:rPr>
                <w:rFonts w:ascii="Times New Roman" w:hAnsi="Times New Roman" w:cs="Times New Roman"/>
                <w:sz w:val="16"/>
                <w:szCs w:val="16"/>
              </w:rPr>
              <w:t xml:space="preserve">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700A4894"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7 785,00</w:t>
            </w:r>
          </w:p>
        </w:tc>
        <w:tc>
          <w:tcPr>
            <w:tcW w:w="1134" w:type="dxa"/>
            <w:tcBorders>
              <w:top w:val="nil"/>
              <w:left w:val="nil"/>
              <w:bottom w:val="single" w:sz="4" w:space="0" w:color="auto"/>
              <w:right w:val="single" w:sz="4" w:space="0" w:color="auto"/>
            </w:tcBorders>
            <w:shd w:val="clear" w:color="auto" w:fill="auto"/>
            <w:vAlign w:val="bottom"/>
            <w:hideMark/>
          </w:tcPr>
          <w:p w14:paraId="558F547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6 342,40</w:t>
            </w:r>
          </w:p>
        </w:tc>
        <w:tc>
          <w:tcPr>
            <w:tcW w:w="993" w:type="dxa"/>
            <w:tcBorders>
              <w:top w:val="nil"/>
              <w:left w:val="nil"/>
              <w:bottom w:val="single" w:sz="4" w:space="0" w:color="auto"/>
              <w:right w:val="single" w:sz="4" w:space="0" w:color="auto"/>
            </w:tcBorders>
            <w:shd w:val="clear" w:color="auto" w:fill="auto"/>
            <w:vAlign w:val="bottom"/>
            <w:hideMark/>
          </w:tcPr>
          <w:p w14:paraId="76A85F6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6 860,70</w:t>
            </w:r>
          </w:p>
        </w:tc>
      </w:tr>
      <w:tr w:rsidR="00E15D70" w:rsidRPr="00E15D70" w14:paraId="0D8B5440" w14:textId="77777777" w:rsidTr="00E15D70">
        <w:trPr>
          <w:trHeight w:val="44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4DBCF6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2 02 30000 00 0000 150 </w:t>
            </w:r>
          </w:p>
        </w:tc>
        <w:tc>
          <w:tcPr>
            <w:tcW w:w="4820" w:type="dxa"/>
            <w:tcBorders>
              <w:top w:val="nil"/>
              <w:left w:val="nil"/>
              <w:bottom w:val="single" w:sz="4" w:space="0" w:color="auto"/>
              <w:right w:val="single" w:sz="4" w:space="0" w:color="auto"/>
            </w:tcBorders>
            <w:shd w:val="clear" w:color="auto" w:fill="auto"/>
            <w:vAlign w:val="center"/>
            <w:hideMark/>
          </w:tcPr>
          <w:p w14:paraId="1FB182BC"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Субвенции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77F11C9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231,30</w:t>
            </w:r>
          </w:p>
        </w:tc>
        <w:tc>
          <w:tcPr>
            <w:tcW w:w="1134" w:type="dxa"/>
            <w:tcBorders>
              <w:top w:val="nil"/>
              <w:left w:val="nil"/>
              <w:bottom w:val="single" w:sz="4" w:space="0" w:color="auto"/>
              <w:right w:val="single" w:sz="4" w:space="0" w:color="auto"/>
            </w:tcBorders>
            <w:shd w:val="clear" w:color="auto" w:fill="auto"/>
            <w:vAlign w:val="bottom"/>
            <w:hideMark/>
          </w:tcPr>
          <w:p w14:paraId="77E3CDA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207,50</w:t>
            </w:r>
          </w:p>
        </w:tc>
        <w:tc>
          <w:tcPr>
            <w:tcW w:w="993" w:type="dxa"/>
            <w:tcBorders>
              <w:top w:val="nil"/>
              <w:left w:val="nil"/>
              <w:bottom w:val="single" w:sz="4" w:space="0" w:color="auto"/>
              <w:right w:val="single" w:sz="4" w:space="0" w:color="auto"/>
            </w:tcBorders>
            <w:shd w:val="clear" w:color="auto" w:fill="auto"/>
            <w:vAlign w:val="bottom"/>
            <w:hideMark/>
          </w:tcPr>
          <w:p w14:paraId="7956AF2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220,20</w:t>
            </w:r>
          </w:p>
        </w:tc>
      </w:tr>
      <w:tr w:rsidR="00E15D70" w:rsidRPr="00E15D70" w14:paraId="7089415F" w14:textId="77777777" w:rsidTr="00E15D70">
        <w:trPr>
          <w:trHeight w:val="559"/>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52BDB5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2 02 30024 00 0000 150</w:t>
            </w:r>
          </w:p>
        </w:tc>
        <w:tc>
          <w:tcPr>
            <w:tcW w:w="4820" w:type="dxa"/>
            <w:tcBorders>
              <w:top w:val="nil"/>
              <w:left w:val="nil"/>
              <w:bottom w:val="single" w:sz="4" w:space="0" w:color="auto"/>
              <w:right w:val="single" w:sz="4" w:space="0" w:color="auto"/>
            </w:tcBorders>
            <w:shd w:val="clear" w:color="auto" w:fill="auto"/>
            <w:vAlign w:val="center"/>
            <w:hideMark/>
          </w:tcPr>
          <w:p w14:paraId="6E897183"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Субвенции местным бюджетам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29D4AC8C"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0,20</w:t>
            </w:r>
          </w:p>
        </w:tc>
        <w:tc>
          <w:tcPr>
            <w:tcW w:w="1134" w:type="dxa"/>
            <w:tcBorders>
              <w:top w:val="nil"/>
              <w:left w:val="nil"/>
              <w:bottom w:val="single" w:sz="4" w:space="0" w:color="auto"/>
              <w:right w:val="single" w:sz="4" w:space="0" w:color="auto"/>
            </w:tcBorders>
            <w:shd w:val="clear" w:color="auto" w:fill="auto"/>
            <w:vAlign w:val="bottom"/>
            <w:hideMark/>
          </w:tcPr>
          <w:p w14:paraId="5EEC375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0,20</w:t>
            </w:r>
          </w:p>
        </w:tc>
        <w:tc>
          <w:tcPr>
            <w:tcW w:w="993" w:type="dxa"/>
            <w:tcBorders>
              <w:top w:val="nil"/>
              <w:left w:val="nil"/>
              <w:bottom w:val="single" w:sz="4" w:space="0" w:color="auto"/>
              <w:right w:val="single" w:sz="4" w:space="0" w:color="auto"/>
            </w:tcBorders>
            <w:shd w:val="clear" w:color="auto" w:fill="auto"/>
            <w:vAlign w:val="bottom"/>
            <w:hideMark/>
          </w:tcPr>
          <w:p w14:paraId="2715206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0,20</w:t>
            </w:r>
          </w:p>
        </w:tc>
      </w:tr>
      <w:tr w:rsidR="00E15D70" w:rsidRPr="00E15D70" w14:paraId="2298B3F1" w14:textId="77777777" w:rsidTr="00E15D70">
        <w:trPr>
          <w:trHeight w:val="55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C9DC28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2 02 30024 10 0000 150</w:t>
            </w:r>
          </w:p>
        </w:tc>
        <w:tc>
          <w:tcPr>
            <w:tcW w:w="4820" w:type="dxa"/>
            <w:tcBorders>
              <w:top w:val="nil"/>
              <w:left w:val="nil"/>
              <w:bottom w:val="single" w:sz="4" w:space="0" w:color="auto"/>
              <w:right w:val="single" w:sz="4" w:space="0" w:color="auto"/>
            </w:tcBorders>
            <w:shd w:val="clear" w:color="auto" w:fill="auto"/>
            <w:vAlign w:val="center"/>
            <w:hideMark/>
          </w:tcPr>
          <w:p w14:paraId="2B3DDB44"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7F11881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0,20</w:t>
            </w:r>
          </w:p>
        </w:tc>
        <w:tc>
          <w:tcPr>
            <w:tcW w:w="1134" w:type="dxa"/>
            <w:tcBorders>
              <w:top w:val="nil"/>
              <w:left w:val="nil"/>
              <w:bottom w:val="single" w:sz="4" w:space="0" w:color="auto"/>
              <w:right w:val="single" w:sz="4" w:space="0" w:color="auto"/>
            </w:tcBorders>
            <w:shd w:val="clear" w:color="auto" w:fill="auto"/>
            <w:vAlign w:val="bottom"/>
            <w:hideMark/>
          </w:tcPr>
          <w:p w14:paraId="5E9E794D"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0,20</w:t>
            </w:r>
          </w:p>
        </w:tc>
        <w:tc>
          <w:tcPr>
            <w:tcW w:w="993" w:type="dxa"/>
            <w:tcBorders>
              <w:top w:val="nil"/>
              <w:left w:val="nil"/>
              <w:bottom w:val="single" w:sz="4" w:space="0" w:color="auto"/>
              <w:right w:val="single" w:sz="4" w:space="0" w:color="auto"/>
            </w:tcBorders>
            <w:shd w:val="clear" w:color="auto" w:fill="auto"/>
            <w:vAlign w:val="bottom"/>
            <w:hideMark/>
          </w:tcPr>
          <w:p w14:paraId="00A0599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0,20</w:t>
            </w:r>
          </w:p>
        </w:tc>
      </w:tr>
      <w:tr w:rsidR="00E15D70" w:rsidRPr="00E15D70" w14:paraId="40EA429C" w14:textId="77777777" w:rsidTr="00E15D70">
        <w:trPr>
          <w:trHeight w:val="65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73BFB1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2 02 35118 00 0000 150 </w:t>
            </w:r>
          </w:p>
        </w:tc>
        <w:tc>
          <w:tcPr>
            <w:tcW w:w="4820" w:type="dxa"/>
            <w:tcBorders>
              <w:top w:val="nil"/>
              <w:left w:val="nil"/>
              <w:bottom w:val="single" w:sz="4" w:space="0" w:color="auto"/>
              <w:right w:val="single" w:sz="4" w:space="0" w:color="auto"/>
            </w:tcBorders>
            <w:shd w:val="clear" w:color="auto" w:fill="auto"/>
            <w:vAlign w:val="center"/>
            <w:hideMark/>
          </w:tcPr>
          <w:p w14:paraId="331CA531"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bottom"/>
            <w:hideMark/>
          </w:tcPr>
          <w:p w14:paraId="6CFA264F"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231,10</w:t>
            </w:r>
          </w:p>
        </w:tc>
        <w:tc>
          <w:tcPr>
            <w:tcW w:w="1134" w:type="dxa"/>
            <w:tcBorders>
              <w:top w:val="nil"/>
              <w:left w:val="nil"/>
              <w:bottom w:val="single" w:sz="4" w:space="0" w:color="auto"/>
              <w:right w:val="single" w:sz="4" w:space="0" w:color="auto"/>
            </w:tcBorders>
            <w:shd w:val="clear" w:color="auto" w:fill="auto"/>
            <w:vAlign w:val="bottom"/>
            <w:hideMark/>
          </w:tcPr>
          <w:p w14:paraId="539C98EA"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207,30</w:t>
            </w:r>
          </w:p>
        </w:tc>
        <w:tc>
          <w:tcPr>
            <w:tcW w:w="993" w:type="dxa"/>
            <w:tcBorders>
              <w:top w:val="nil"/>
              <w:left w:val="nil"/>
              <w:bottom w:val="single" w:sz="4" w:space="0" w:color="auto"/>
              <w:right w:val="single" w:sz="4" w:space="0" w:color="auto"/>
            </w:tcBorders>
            <w:shd w:val="clear" w:color="auto" w:fill="auto"/>
            <w:vAlign w:val="bottom"/>
            <w:hideMark/>
          </w:tcPr>
          <w:p w14:paraId="39A3185C"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220,00</w:t>
            </w:r>
          </w:p>
        </w:tc>
      </w:tr>
      <w:tr w:rsidR="00E15D70" w:rsidRPr="00E15D70" w14:paraId="0EB83B30" w14:textId="77777777" w:rsidTr="00E15D70">
        <w:trPr>
          <w:trHeight w:val="61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760A358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2 02 35118 10 0000 150 </w:t>
            </w:r>
          </w:p>
        </w:tc>
        <w:tc>
          <w:tcPr>
            <w:tcW w:w="4820" w:type="dxa"/>
            <w:tcBorders>
              <w:top w:val="nil"/>
              <w:left w:val="nil"/>
              <w:bottom w:val="single" w:sz="4" w:space="0" w:color="auto"/>
              <w:right w:val="single" w:sz="4" w:space="0" w:color="auto"/>
            </w:tcBorders>
            <w:shd w:val="clear" w:color="auto" w:fill="auto"/>
            <w:vAlign w:val="center"/>
            <w:hideMark/>
          </w:tcPr>
          <w:p w14:paraId="00B59575"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bottom"/>
            <w:hideMark/>
          </w:tcPr>
          <w:p w14:paraId="51334933"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231,10</w:t>
            </w:r>
          </w:p>
        </w:tc>
        <w:tc>
          <w:tcPr>
            <w:tcW w:w="1134" w:type="dxa"/>
            <w:tcBorders>
              <w:top w:val="nil"/>
              <w:left w:val="nil"/>
              <w:bottom w:val="single" w:sz="4" w:space="0" w:color="auto"/>
              <w:right w:val="single" w:sz="4" w:space="0" w:color="auto"/>
            </w:tcBorders>
            <w:shd w:val="clear" w:color="auto" w:fill="auto"/>
            <w:vAlign w:val="bottom"/>
            <w:hideMark/>
          </w:tcPr>
          <w:p w14:paraId="378BFD0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207,30</w:t>
            </w:r>
          </w:p>
        </w:tc>
        <w:tc>
          <w:tcPr>
            <w:tcW w:w="993" w:type="dxa"/>
            <w:tcBorders>
              <w:top w:val="nil"/>
              <w:left w:val="nil"/>
              <w:bottom w:val="single" w:sz="4" w:space="0" w:color="auto"/>
              <w:right w:val="single" w:sz="4" w:space="0" w:color="auto"/>
            </w:tcBorders>
            <w:shd w:val="clear" w:color="auto" w:fill="auto"/>
            <w:vAlign w:val="bottom"/>
            <w:hideMark/>
          </w:tcPr>
          <w:p w14:paraId="1075B548"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220,00</w:t>
            </w:r>
          </w:p>
        </w:tc>
      </w:tr>
      <w:tr w:rsidR="00E15D70" w:rsidRPr="00E15D70" w14:paraId="2FB112BE" w14:textId="77777777" w:rsidTr="00E15D70">
        <w:trPr>
          <w:trHeight w:val="1152"/>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4CC3647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2 02 4001410 0000 150 </w:t>
            </w:r>
          </w:p>
        </w:tc>
        <w:tc>
          <w:tcPr>
            <w:tcW w:w="4820" w:type="dxa"/>
            <w:tcBorders>
              <w:top w:val="nil"/>
              <w:left w:val="nil"/>
              <w:bottom w:val="nil"/>
              <w:right w:val="nil"/>
            </w:tcBorders>
            <w:shd w:val="clear" w:color="auto" w:fill="auto"/>
            <w:vAlign w:val="center"/>
            <w:hideMark/>
          </w:tcPr>
          <w:p w14:paraId="7EF24D18"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849B7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1 729,70</w:t>
            </w:r>
          </w:p>
        </w:tc>
        <w:tc>
          <w:tcPr>
            <w:tcW w:w="1134" w:type="dxa"/>
            <w:tcBorders>
              <w:top w:val="nil"/>
              <w:left w:val="nil"/>
              <w:bottom w:val="single" w:sz="4" w:space="0" w:color="auto"/>
              <w:right w:val="single" w:sz="4" w:space="0" w:color="auto"/>
            </w:tcBorders>
            <w:shd w:val="clear" w:color="auto" w:fill="auto"/>
            <w:vAlign w:val="bottom"/>
            <w:hideMark/>
          </w:tcPr>
          <w:p w14:paraId="6A4BEC21"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7DAEA306"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0,00</w:t>
            </w:r>
          </w:p>
        </w:tc>
      </w:tr>
      <w:tr w:rsidR="00E15D70" w:rsidRPr="00E15D70" w14:paraId="1ACC33CB" w14:textId="77777777" w:rsidTr="00E15D70">
        <w:trPr>
          <w:trHeight w:val="426"/>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728DCB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2 02 49999 00 0000 150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5A81C37"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Прочие межбюджетные трансферты, передаваемые бюджетам</w:t>
            </w:r>
          </w:p>
        </w:tc>
        <w:tc>
          <w:tcPr>
            <w:tcW w:w="992" w:type="dxa"/>
            <w:tcBorders>
              <w:top w:val="nil"/>
              <w:left w:val="nil"/>
              <w:bottom w:val="single" w:sz="4" w:space="0" w:color="auto"/>
              <w:right w:val="single" w:sz="4" w:space="0" w:color="auto"/>
            </w:tcBorders>
            <w:shd w:val="clear" w:color="auto" w:fill="auto"/>
            <w:vAlign w:val="bottom"/>
            <w:hideMark/>
          </w:tcPr>
          <w:p w14:paraId="0D4F4B9E"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19 256,30</w:t>
            </w:r>
          </w:p>
        </w:tc>
        <w:tc>
          <w:tcPr>
            <w:tcW w:w="1134" w:type="dxa"/>
            <w:tcBorders>
              <w:top w:val="nil"/>
              <w:left w:val="nil"/>
              <w:bottom w:val="single" w:sz="4" w:space="0" w:color="auto"/>
              <w:right w:val="single" w:sz="4" w:space="0" w:color="auto"/>
            </w:tcBorders>
            <w:shd w:val="clear" w:color="auto" w:fill="auto"/>
            <w:vAlign w:val="bottom"/>
            <w:hideMark/>
          </w:tcPr>
          <w:p w14:paraId="36149383"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4E6BDB63"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0,00</w:t>
            </w:r>
          </w:p>
        </w:tc>
      </w:tr>
      <w:tr w:rsidR="00E15D70" w:rsidRPr="00E15D70" w14:paraId="58E833BB" w14:textId="77777777" w:rsidTr="00E15D70">
        <w:trPr>
          <w:trHeight w:val="37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6EBA985"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xml:space="preserve">2 02 49999 10 0000 150 </w:t>
            </w:r>
          </w:p>
        </w:tc>
        <w:tc>
          <w:tcPr>
            <w:tcW w:w="4820" w:type="dxa"/>
            <w:tcBorders>
              <w:top w:val="nil"/>
              <w:left w:val="nil"/>
              <w:bottom w:val="single" w:sz="4" w:space="0" w:color="auto"/>
              <w:right w:val="single" w:sz="4" w:space="0" w:color="auto"/>
            </w:tcBorders>
            <w:shd w:val="clear" w:color="auto" w:fill="auto"/>
            <w:vAlign w:val="center"/>
            <w:hideMark/>
          </w:tcPr>
          <w:p w14:paraId="39D324B0"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Прочие межбюджетные трансферты, передаваемые бюджетам сельских поселений</w:t>
            </w:r>
          </w:p>
        </w:tc>
        <w:tc>
          <w:tcPr>
            <w:tcW w:w="992" w:type="dxa"/>
            <w:tcBorders>
              <w:top w:val="nil"/>
              <w:left w:val="nil"/>
              <w:bottom w:val="single" w:sz="4" w:space="0" w:color="auto"/>
              <w:right w:val="single" w:sz="4" w:space="0" w:color="auto"/>
            </w:tcBorders>
            <w:shd w:val="clear" w:color="auto" w:fill="auto"/>
            <w:vAlign w:val="bottom"/>
            <w:hideMark/>
          </w:tcPr>
          <w:p w14:paraId="743357D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19 256,30</w:t>
            </w:r>
          </w:p>
        </w:tc>
        <w:tc>
          <w:tcPr>
            <w:tcW w:w="1134" w:type="dxa"/>
            <w:tcBorders>
              <w:top w:val="nil"/>
              <w:left w:val="nil"/>
              <w:bottom w:val="single" w:sz="4" w:space="0" w:color="auto"/>
              <w:right w:val="single" w:sz="4" w:space="0" w:color="auto"/>
            </w:tcBorders>
            <w:shd w:val="clear" w:color="auto" w:fill="auto"/>
            <w:vAlign w:val="bottom"/>
            <w:hideMark/>
          </w:tcPr>
          <w:p w14:paraId="70BCCBA2"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5DCF679"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0,00</w:t>
            </w:r>
          </w:p>
        </w:tc>
      </w:tr>
      <w:tr w:rsidR="00E15D70" w:rsidRPr="00E15D70" w14:paraId="1D483EB5" w14:textId="77777777" w:rsidTr="00E15D70">
        <w:trPr>
          <w:trHeight w:val="339"/>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F157A7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w:t>
            </w:r>
          </w:p>
        </w:tc>
        <w:tc>
          <w:tcPr>
            <w:tcW w:w="4820" w:type="dxa"/>
            <w:tcBorders>
              <w:top w:val="nil"/>
              <w:left w:val="nil"/>
              <w:bottom w:val="single" w:sz="4" w:space="0" w:color="auto"/>
              <w:right w:val="single" w:sz="4" w:space="0" w:color="auto"/>
            </w:tcBorders>
            <w:shd w:val="clear" w:color="auto" w:fill="auto"/>
            <w:vAlign w:val="center"/>
            <w:hideMark/>
          </w:tcPr>
          <w:p w14:paraId="56088996" w14:textId="77777777" w:rsidR="00E15D70" w:rsidRPr="00E15D70" w:rsidRDefault="00E15D70" w:rsidP="00E15D70">
            <w:pPr>
              <w:jc w:val="both"/>
              <w:rPr>
                <w:rFonts w:ascii="Times New Roman" w:hAnsi="Times New Roman" w:cs="Times New Roman"/>
                <w:b/>
                <w:bCs/>
                <w:sz w:val="16"/>
                <w:szCs w:val="16"/>
              </w:rPr>
            </w:pPr>
            <w:r w:rsidRPr="00E15D70">
              <w:rPr>
                <w:rFonts w:ascii="Times New Roman" w:hAnsi="Times New Roman" w:cs="Times New Roman"/>
                <w:b/>
                <w:bCs/>
                <w:sz w:val="16"/>
                <w:szCs w:val="16"/>
              </w:rPr>
              <w:t>ИТОГО ДОХОДОВ</w:t>
            </w:r>
          </w:p>
        </w:tc>
        <w:tc>
          <w:tcPr>
            <w:tcW w:w="992" w:type="dxa"/>
            <w:tcBorders>
              <w:top w:val="nil"/>
              <w:left w:val="nil"/>
              <w:bottom w:val="single" w:sz="4" w:space="0" w:color="auto"/>
              <w:right w:val="single" w:sz="4" w:space="0" w:color="auto"/>
            </w:tcBorders>
            <w:shd w:val="clear" w:color="auto" w:fill="auto"/>
            <w:vAlign w:val="bottom"/>
            <w:hideMark/>
          </w:tcPr>
          <w:p w14:paraId="20933595"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32 573,50</w:t>
            </w:r>
          </w:p>
        </w:tc>
        <w:tc>
          <w:tcPr>
            <w:tcW w:w="1134" w:type="dxa"/>
            <w:tcBorders>
              <w:top w:val="nil"/>
              <w:left w:val="nil"/>
              <w:bottom w:val="single" w:sz="4" w:space="0" w:color="auto"/>
              <w:right w:val="single" w:sz="4" w:space="0" w:color="auto"/>
            </w:tcBorders>
            <w:shd w:val="clear" w:color="auto" w:fill="auto"/>
            <w:vAlign w:val="bottom"/>
            <w:hideMark/>
          </w:tcPr>
          <w:p w14:paraId="4A7B52CB"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10 180,60</w:t>
            </w:r>
          </w:p>
        </w:tc>
        <w:tc>
          <w:tcPr>
            <w:tcW w:w="993" w:type="dxa"/>
            <w:tcBorders>
              <w:top w:val="nil"/>
              <w:left w:val="nil"/>
              <w:bottom w:val="single" w:sz="4" w:space="0" w:color="auto"/>
              <w:right w:val="single" w:sz="4" w:space="0" w:color="auto"/>
            </w:tcBorders>
            <w:shd w:val="clear" w:color="auto" w:fill="auto"/>
            <w:vAlign w:val="bottom"/>
            <w:hideMark/>
          </w:tcPr>
          <w:p w14:paraId="78242264"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10 983,20</w:t>
            </w:r>
          </w:p>
        </w:tc>
      </w:tr>
    </w:tbl>
    <w:p w14:paraId="779A5A47" w14:textId="77777777" w:rsidR="00E15D70" w:rsidRPr="00E15D70" w:rsidRDefault="00E15D70" w:rsidP="00E15D70">
      <w:pPr>
        <w:rPr>
          <w:rFonts w:ascii="Times New Roman" w:hAnsi="Times New Roman" w:cs="Times New Roman"/>
          <w:b/>
          <w:sz w:val="16"/>
          <w:szCs w:val="16"/>
        </w:rPr>
        <w:sectPr w:rsidR="00E15D70" w:rsidRPr="00E15D70" w:rsidSect="00E15D70">
          <w:pgSz w:w="11906" w:h="16838"/>
          <w:pgMar w:top="539" w:right="282" w:bottom="142" w:left="851" w:header="709" w:footer="709" w:gutter="0"/>
          <w:cols w:space="708"/>
          <w:docGrid w:linePitch="360"/>
        </w:sectPr>
      </w:pPr>
    </w:p>
    <w:p w14:paraId="77863C4B" w14:textId="77777777" w:rsidR="00E15D70" w:rsidRPr="00E15D70" w:rsidRDefault="00E15D70" w:rsidP="00E15D70">
      <w:pPr>
        <w:rPr>
          <w:rFonts w:ascii="Times New Roman" w:hAnsi="Times New Roman" w:cs="Times New Roman"/>
          <w:b/>
          <w:sz w:val="16"/>
          <w:szCs w:val="16"/>
        </w:rPr>
      </w:pPr>
    </w:p>
    <w:p w14:paraId="73C3F5AA" w14:textId="77777777" w:rsidR="00E15D70" w:rsidRPr="00E15D70" w:rsidRDefault="00E15D70" w:rsidP="00E15D70">
      <w:pPr>
        <w:ind w:firstLine="720"/>
        <w:jc w:val="center"/>
        <w:rPr>
          <w:rFonts w:ascii="Times New Roman" w:hAnsi="Times New Roman" w:cs="Times New Roman"/>
          <w:b/>
          <w:sz w:val="16"/>
          <w:szCs w:val="16"/>
        </w:rPr>
      </w:pPr>
      <w:r w:rsidRPr="00E15D70">
        <w:rPr>
          <w:rFonts w:ascii="Times New Roman" w:hAnsi="Times New Roman" w:cs="Times New Roman"/>
          <w:b/>
          <w:sz w:val="16"/>
          <w:szCs w:val="16"/>
        </w:rPr>
        <w:t>Структура доходов  бюджета Митякинского сельского поселения</w:t>
      </w:r>
    </w:p>
    <w:p w14:paraId="3FB474AB" w14:textId="77777777" w:rsidR="00E15D70" w:rsidRPr="00E15D70" w:rsidRDefault="00E15D70" w:rsidP="00E15D70">
      <w:pPr>
        <w:ind w:firstLine="720"/>
        <w:jc w:val="right"/>
        <w:rPr>
          <w:rFonts w:ascii="Times New Roman" w:hAnsi="Times New Roman" w:cs="Times New Roman"/>
          <w:b/>
          <w:sz w:val="16"/>
          <w:szCs w:val="16"/>
        </w:rPr>
      </w:pPr>
      <w:r w:rsidRPr="00E15D70">
        <w:rPr>
          <w:rFonts w:ascii="Times New Roman" w:hAnsi="Times New Roman" w:cs="Times New Roman"/>
          <w:b/>
          <w:sz w:val="16"/>
          <w:szCs w:val="16"/>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32"/>
        <w:gridCol w:w="1260"/>
        <w:gridCol w:w="1301"/>
        <w:gridCol w:w="1408"/>
        <w:gridCol w:w="1321"/>
        <w:gridCol w:w="1416"/>
        <w:gridCol w:w="1449"/>
        <w:gridCol w:w="1260"/>
        <w:gridCol w:w="1260"/>
      </w:tblGrid>
      <w:tr w:rsidR="00E15D70" w:rsidRPr="00E15D70" w14:paraId="03EC8BE8" w14:textId="77777777" w:rsidTr="00E15D70">
        <w:trPr>
          <w:trHeight w:val="284"/>
        </w:trPr>
        <w:tc>
          <w:tcPr>
            <w:tcW w:w="3652" w:type="dxa"/>
            <w:vMerge w:val="restart"/>
          </w:tcPr>
          <w:p w14:paraId="08EC8BFB" w14:textId="77777777" w:rsidR="00E15D70" w:rsidRPr="00E15D70" w:rsidRDefault="00E15D70" w:rsidP="00E15D70">
            <w:pPr>
              <w:jc w:val="both"/>
              <w:rPr>
                <w:rFonts w:ascii="Times New Roman" w:eastAsia="MS Mincho" w:hAnsi="Times New Roman" w:cs="Times New Roman"/>
                <w:sz w:val="16"/>
                <w:szCs w:val="16"/>
              </w:rPr>
            </w:pPr>
          </w:p>
          <w:p w14:paraId="75C2D713" w14:textId="77777777" w:rsidR="00E15D70" w:rsidRPr="00E15D70" w:rsidRDefault="00E15D70" w:rsidP="00E15D70">
            <w:pPr>
              <w:jc w:val="both"/>
              <w:rPr>
                <w:rFonts w:ascii="Times New Roman" w:eastAsia="MS Mincho" w:hAnsi="Times New Roman" w:cs="Times New Roman"/>
                <w:sz w:val="16"/>
                <w:szCs w:val="16"/>
              </w:rPr>
            </w:pPr>
          </w:p>
          <w:p w14:paraId="4EC1EB43" w14:textId="77777777" w:rsidR="00E15D70" w:rsidRPr="00E15D70" w:rsidRDefault="00E15D70" w:rsidP="00E15D70">
            <w:pPr>
              <w:jc w:val="center"/>
              <w:rPr>
                <w:rFonts w:ascii="Times New Roman" w:hAnsi="Times New Roman" w:cs="Times New Roman"/>
                <w:sz w:val="16"/>
                <w:szCs w:val="16"/>
              </w:rPr>
            </w:pPr>
            <w:r w:rsidRPr="00E15D70">
              <w:rPr>
                <w:rFonts w:ascii="Times New Roman" w:eastAsia="MS Mincho" w:hAnsi="Times New Roman" w:cs="Times New Roman"/>
                <w:sz w:val="16"/>
                <w:szCs w:val="16"/>
              </w:rPr>
              <w:t>Наименование</w:t>
            </w:r>
          </w:p>
        </w:tc>
        <w:tc>
          <w:tcPr>
            <w:tcW w:w="3793" w:type="dxa"/>
            <w:gridSpan w:val="3"/>
          </w:tcPr>
          <w:p w14:paraId="006B50D2"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План на 2020 год</w:t>
            </w:r>
          </w:p>
        </w:tc>
        <w:tc>
          <w:tcPr>
            <w:tcW w:w="4145" w:type="dxa"/>
            <w:gridSpan w:val="3"/>
          </w:tcPr>
          <w:p w14:paraId="300835D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План на 2021 год</w:t>
            </w:r>
          </w:p>
        </w:tc>
        <w:tc>
          <w:tcPr>
            <w:tcW w:w="3969" w:type="dxa"/>
            <w:gridSpan w:val="3"/>
          </w:tcPr>
          <w:p w14:paraId="46068A1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План на 2022 год</w:t>
            </w:r>
          </w:p>
        </w:tc>
      </w:tr>
      <w:tr w:rsidR="00E15D70" w:rsidRPr="00E15D70" w14:paraId="737B565E" w14:textId="77777777" w:rsidTr="00E15D70">
        <w:tc>
          <w:tcPr>
            <w:tcW w:w="3652" w:type="dxa"/>
            <w:vMerge/>
          </w:tcPr>
          <w:p w14:paraId="24C00286" w14:textId="77777777" w:rsidR="00E15D70" w:rsidRPr="00E15D70" w:rsidRDefault="00E15D70" w:rsidP="00E15D70">
            <w:pPr>
              <w:ind w:firstLine="709"/>
              <w:jc w:val="both"/>
              <w:rPr>
                <w:rFonts w:ascii="Times New Roman" w:hAnsi="Times New Roman" w:cs="Times New Roman"/>
                <w:sz w:val="16"/>
                <w:szCs w:val="16"/>
              </w:rPr>
            </w:pPr>
          </w:p>
        </w:tc>
        <w:tc>
          <w:tcPr>
            <w:tcW w:w="1232" w:type="dxa"/>
          </w:tcPr>
          <w:p w14:paraId="752D8DD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Первоначальный план</w:t>
            </w:r>
          </w:p>
        </w:tc>
        <w:tc>
          <w:tcPr>
            <w:tcW w:w="1260" w:type="dxa"/>
          </w:tcPr>
          <w:p w14:paraId="6FA77607" w14:textId="77777777" w:rsidR="00E15D70" w:rsidRPr="00E15D70" w:rsidRDefault="00E15D70" w:rsidP="00E15D70">
            <w:pPr>
              <w:jc w:val="center"/>
              <w:rPr>
                <w:rFonts w:ascii="Times New Roman" w:hAnsi="Times New Roman" w:cs="Times New Roman"/>
                <w:sz w:val="16"/>
                <w:szCs w:val="16"/>
              </w:rPr>
            </w:pPr>
            <w:r w:rsidRPr="00E15D70">
              <w:rPr>
                <w:rFonts w:ascii="Times New Roman" w:eastAsia="MS Mincho" w:hAnsi="Times New Roman" w:cs="Times New Roman"/>
                <w:sz w:val="16"/>
                <w:szCs w:val="16"/>
              </w:rPr>
              <w:t>Изменения</w:t>
            </w:r>
          </w:p>
        </w:tc>
        <w:tc>
          <w:tcPr>
            <w:tcW w:w="1301" w:type="dxa"/>
          </w:tcPr>
          <w:p w14:paraId="0667CD61" w14:textId="77777777" w:rsidR="00E15D70" w:rsidRPr="00E15D70" w:rsidRDefault="00E15D70" w:rsidP="00E15D70">
            <w:pPr>
              <w:jc w:val="center"/>
              <w:rPr>
                <w:rFonts w:ascii="Times New Roman" w:eastAsia="MS Mincho" w:hAnsi="Times New Roman" w:cs="Times New Roman"/>
                <w:sz w:val="16"/>
                <w:szCs w:val="16"/>
              </w:rPr>
            </w:pPr>
            <w:r w:rsidRPr="00E15D70">
              <w:rPr>
                <w:rFonts w:ascii="Times New Roman" w:eastAsia="MS Mincho" w:hAnsi="Times New Roman" w:cs="Times New Roman"/>
                <w:sz w:val="16"/>
                <w:szCs w:val="16"/>
              </w:rPr>
              <w:t>С учетом изменений</w:t>
            </w:r>
          </w:p>
        </w:tc>
        <w:tc>
          <w:tcPr>
            <w:tcW w:w="1408" w:type="dxa"/>
          </w:tcPr>
          <w:p w14:paraId="573EA5D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Первоначальный план</w:t>
            </w:r>
          </w:p>
        </w:tc>
        <w:tc>
          <w:tcPr>
            <w:tcW w:w="1321" w:type="dxa"/>
          </w:tcPr>
          <w:p w14:paraId="196C9A92" w14:textId="77777777" w:rsidR="00E15D70" w:rsidRPr="00E15D70" w:rsidRDefault="00E15D70" w:rsidP="00E15D70">
            <w:pPr>
              <w:jc w:val="center"/>
              <w:rPr>
                <w:rFonts w:ascii="Times New Roman" w:hAnsi="Times New Roman" w:cs="Times New Roman"/>
                <w:sz w:val="16"/>
                <w:szCs w:val="16"/>
              </w:rPr>
            </w:pPr>
            <w:r w:rsidRPr="00E15D70">
              <w:rPr>
                <w:rFonts w:ascii="Times New Roman" w:eastAsia="MS Mincho" w:hAnsi="Times New Roman" w:cs="Times New Roman"/>
                <w:sz w:val="16"/>
                <w:szCs w:val="16"/>
              </w:rPr>
              <w:t>Изменения</w:t>
            </w:r>
          </w:p>
        </w:tc>
        <w:tc>
          <w:tcPr>
            <w:tcW w:w="1416" w:type="dxa"/>
          </w:tcPr>
          <w:p w14:paraId="7672A3BC" w14:textId="77777777" w:rsidR="00E15D70" w:rsidRPr="00E15D70" w:rsidRDefault="00E15D70" w:rsidP="00E15D70">
            <w:pPr>
              <w:jc w:val="center"/>
              <w:rPr>
                <w:rFonts w:ascii="Times New Roman" w:eastAsia="MS Mincho" w:hAnsi="Times New Roman" w:cs="Times New Roman"/>
                <w:sz w:val="16"/>
                <w:szCs w:val="16"/>
              </w:rPr>
            </w:pPr>
            <w:r w:rsidRPr="00E15D70">
              <w:rPr>
                <w:rFonts w:ascii="Times New Roman" w:eastAsia="MS Mincho" w:hAnsi="Times New Roman" w:cs="Times New Roman"/>
                <w:sz w:val="16"/>
                <w:szCs w:val="16"/>
              </w:rPr>
              <w:t>С учетом изменений</w:t>
            </w:r>
          </w:p>
        </w:tc>
        <w:tc>
          <w:tcPr>
            <w:tcW w:w="1449" w:type="dxa"/>
          </w:tcPr>
          <w:p w14:paraId="2700553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Первоначальный план</w:t>
            </w:r>
          </w:p>
        </w:tc>
        <w:tc>
          <w:tcPr>
            <w:tcW w:w="1260" w:type="dxa"/>
          </w:tcPr>
          <w:p w14:paraId="52D0EFDF" w14:textId="77777777" w:rsidR="00E15D70" w:rsidRPr="00E15D70" w:rsidRDefault="00E15D70" w:rsidP="00E15D70">
            <w:pPr>
              <w:jc w:val="center"/>
              <w:rPr>
                <w:rFonts w:ascii="Times New Roman" w:hAnsi="Times New Roman" w:cs="Times New Roman"/>
                <w:sz w:val="16"/>
                <w:szCs w:val="16"/>
              </w:rPr>
            </w:pPr>
            <w:r w:rsidRPr="00E15D70">
              <w:rPr>
                <w:rFonts w:ascii="Times New Roman" w:eastAsia="MS Mincho" w:hAnsi="Times New Roman" w:cs="Times New Roman"/>
                <w:sz w:val="16"/>
                <w:szCs w:val="16"/>
              </w:rPr>
              <w:t>Изменения</w:t>
            </w:r>
          </w:p>
        </w:tc>
        <w:tc>
          <w:tcPr>
            <w:tcW w:w="1260" w:type="dxa"/>
          </w:tcPr>
          <w:p w14:paraId="348F2B42" w14:textId="77777777" w:rsidR="00E15D70" w:rsidRPr="00E15D70" w:rsidRDefault="00E15D70" w:rsidP="00E15D70">
            <w:pPr>
              <w:jc w:val="center"/>
              <w:rPr>
                <w:rFonts w:ascii="Times New Roman" w:eastAsia="MS Mincho" w:hAnsi="Times New Roman" w:cs="Times New Roman"/>
                <w:sz w:val="16"/>
                <w:szCs w:val="16"/>
              </w:rPr>
            </w:pPr>
            <w:r w:rsidRPr="00E15D70">
              <w:rPr>
                <w:rFonts w:ascii="Times New Roman" w:eastAsia="MS Mincho" w:hAnsi="Times New Roman" w:cs="Times New Roman"/>
                <w:sz w:val="16"/>
                <w:szCs w:val="16"/>
              </w:rPr>
              <w:t>С учетом изменений</w:t>
            </w:r>
          </w:p>
        </w:tc>
      </w:tr>
      <w:tr w:rsidR="00E15D70" w:rsidRPr="00E15D70" w14:paraId="3F48DF46" w14:textId="77777777" w:rsidTr="00E15D70">
        <w:tc>
          <w:tcPr>
            <w:tcW w:w="3652" w:type="dxa"/>
          </w:tcPr>
          <w:p w14:paraId="5DAD5AB8" w14:textId="77777777" w:rsidR="00E15D70" w:rsidRPr="00E15D70" w:rsidRDefault="00E15D70" w:rsidP="00E15D70">
            <w:pPr>
              <w:jc w:val="center"/>
              <w:rPr>
                <w:rFonts w:ascii="Times New Roman" w:eastAsia="MS Mincho" w:hAnsi="Times New Roman" w:cs="Times New Roman"/>
                <w:sz w:val="16"/>
                <w:szCs w:val="16"/>
              </w:rPr>
            </w:pPr>
            <w:r w:rsidRPr="00E15D70">
              <w:rPr>
                <w:rFonts w:ascii="Times New Roman" w:eastAsia="MS Mincho" w:hAnsi="Times New Roman" w:cs="Times New Roman"/>
                <w:sz w:val="16"/>
                <w:szCs w:val="16"/>
              </w:rPr>
              <w:t>1</w:t>
            </w:r>
          </w:p>
        </w:tc>
        <w:tc>
          <w:tcPr>
            <w:tcW w:w="1232" w:type="dxa"/>
          </w:tcPr>
          <w:p w14:paraId="5E7E275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w:t>
            </w:r>
          </w:p>
        </w:tc>
        <w:tc>
          <w:tcPr>
            <w:tcW w:w="1260" w:type="dxa"/>
          </w:tcPr>
          <w:p w14:paraId="28B9623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3</w:t>
            </w:r>
          </w:p>
        </w:tc>
        <w:tc>
          <w:tcPr>
            <w:tcW w:w="1301" w:type="dxa"/>
          </w:tcPr>
          <w:p w14:paraId="6AFAD29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w:t>
            </w:r>
          </w:p>
        </w:tc>
        <w:tc>
          <w:tcPr>
            <w:tcW w:w="1408" w:type="dxa"/>
          </w:tcPr>
          <w:p w14:paraId="336DE48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5</w:t>
            </w:r>
          </w:p>
        </w:tc>
        <w:tc>
          <w:tcPr>
            <w:tcW w:w="1321" w:type="dxa"/>
          </w:tcPr>
          <w:p w14:paraId="19E55B6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6</w:t>
            </w:r>
          </w:p>
        </w:tc>
        <w:tc>
          <w:tcPr>
            <w:tcW w:w="1416" w:type="dxa"/>
          </w:tcPr>
          <w:p w14:paraId="0EEF322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7</w:t>
            </w:r>
          </w:p>
        </w:tc>
        <w:tc>
          <w:tcPr>
            <w:tcW w:w="1449" w:type="dxa"/>
          </w:tcPr>
          <w:p w14:paraId="09644942"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8</w:t>
            </w:r>
          </w:p>
        </w:tc>
        <w:tc>
          <w:tcPr>
            <w:tcW w:w="1260" w:type="dxa"/>
          </w:tcPr>
          <w:p w14:paraId="675B0DD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9</w:t>
            </w:r>
          </w:p>
        </w:tc>
        <w:tc>
          <w:tcPr>
            <w:tcW w:w="1260" w:type="dxa"/>
          </w:tcPr>
          <w:p w14:paraId="2B2ED90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10</w:t>
            </w:r>
          </w:p>
        </w:tc>
      </w:tr>
      <w:tr w:rsidR="00E15D70" w:rsidRPr="00E15D70" w14:paraId="126482B2" w14:textId="77777777" w:rsidTr="00E15D70">
        <w:tc>
          <w:tcPr>
            <w:tcW w:w="3652" w:type="dxa"/>
          </w:tcPr>
          <w:p w14:paraId="69AA5253" w14:textId="77777777" w:rsidR="00E15D70" w:rsidRPr="00E15D70" w:rsidRDefault="00E15D70" w:rsidP="00E15D70">
            <w:pPr>
              <w:jc w:val="both"/>
              <w:rPr>
                <w:rFonts w:ascii="Times New Roman" w:eastAsia="MS Mincho" w:hAnsi="Times New Roman" w:cs="Times New Roman"/>
                <w:b/>
                <w:sz w:val="16"/>
                <w:szCs w:val="16"/>
              </w:rPr>
            </w:pPr>
            <w:r w:rsidRPr="00E15D70">
              <w:rPr>
                <w:rFonts w:ascii="Times New Roman" w:eastAsia="MS Mincho" w:hAnsi="Times New Roman" w:cs="Times New Roman"/>
                <w:b/>
                <w:sz w:val="16"/>
                <w:szCs w:val="16"/>
              </w:rPr>
              <w:t>Налоговые и неналоговые доходы, ВСЕГО</w:t>
            </w:r>
          </w:p>
          <w:p w14:paraId="46252872" w14:textId="77777777" w:rsidR="00E15D70" w:rsidRPr="00E15D70" w:rsidRDefault="00E15D70" w:rsidP="00E15D70">
            <w:pPr>
              <w:jc w:val="both"/>
              <w:rPr>
                <w:rFonts w:ascii="Times New Roman" w:eastAsia="MS Mincho" w:hAnsi="Times New Roman" w:cs="Times New Roman"/>
                <w:b/>
                <w:spacing w:val="24"/>
                <w:sz w:val="16"/>
                <w:szCs w:val="16"/>
              </w:rPr>
            </w:pPr>
            <w:r w:rsidRPr="00E15D70">
              <w:rPr>
                <w:rFonts w:ascii="Times New Roman" w:eastAsia="MS Mincho" w:hAnsi="Times New Roman" w:cs="Times New Roman"/>
                <w:b/>
                <w:spacing w:val="24"/>
                <w:sz w:val="16"/>
                <w:szCs w:val="16"/>
              </w:rPr>
              <w:t>в том числе:</w:t>
            </w:r>
          </w:p>
        </w:tc>
        <w:tc>
          <w:tcPr>
            <w:tcW w:w="1232" w:type="dxa"/>
          </w:tcPr>
          <w:p w14:paraId="1A8D85A4"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3 571,20</w:t>
            </w:r>
          </w:p>
        </w:tc>
        <w:tc>
          <w:tcPr>
            <w:tcW w:w="1260" w:type="dxa"/>
          </w:tcPr>
          <w:p w14:paraId="424CB174"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301" w:type="dxa"/>
          </w:tcPr>
          <w:p w14:paraId="134096EB"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3 629,5</w:t>
            </w:r>
          </w:p>
        </w:tc>
        <w:tc>
          <w:tcPr>
            <w:tcW w:w="1408" w:type="dxa"/>
          </w:tcPr>
          <w:p w14:paraId="2FEA7ECD"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3 630,7</w:t>
            </w:r>
          </w:p>
        </w:tc>
        <w:tc>
          <w:tcPr>
            <w:tcW w:w="1321" w:type="dxa"/>
          </w:tcPr>
          <w:p w14:paraId="520F589C"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416" w:type="dxa"/>
          </w:tcPr>
          <w:p w14:paraId="31C74638"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3 630,7</w:t>
            </w:r>
          </w:p>
        </w:tc>
        <w:tc>
          <w:tcPr>
            <w:tcW w:w="1449" w:type="dxa"/>
          </w:tcPr>
          <w:p w14:paraId="44DD9B40"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3 902,3</w:t>
            </w:r>
          </w:p>
        </w:tc>
        <w:tc>
          <w:tcPr>
            <w:tcW w:w="1260" w:type="dxa"/>
          </w:tcPr>
          <w:p w14:paraId="0499B5FA"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260" w:type="dxa"/>
          </w:tcPr>
          <w:p w14:paraId="17E6F57D"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3 902,3</w:t>
            </w:r>
          </w:p>
        </w:tc>
      </w:tr>
      <w:tr w:rsidR="00E15D70" w:rsidRPr="00E15D70" w14:paraId="6B71CFB7" w14:textId="77777777" w:rsidTr="00E15D70">
        <w:trPr>
          <w:trHeight w:val="373"/>
        </w:trPr>
        <w:tc>
          <w:tcPr>
            <w:tcW w:w="3652" w:type="dxa"/>
          </w:tcPr>
          <w:p w14:paraId="34F6A8AD"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налог на доходы физических лиц</w:t>
            </w:r>
          </w:p>
        </w:tc>
        <w:tc>
          <w:tcPr>
            <w:tcW w:w="1232" w:type="dxa"/>
          </w:tcPr>
          <w:p w14:paraId="75B1CFA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988,2</w:t>
            </w:r>
          </w:p>
        </w:tc>
        <w:tc>
          <w:tcPr>
            <w:tcW w:w="1260" w:type="dxa"/>
          </w:tcPr>
          <w:p w14:paraId="417865E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42EB25B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988,2</w:t>
            </w:r>
          </w:p>
        </w:tc>
        <w:tc>
          <w:tcPr>
            <w:tcW w:w="1408" w:type="dxa"/>
          </w:tcPr>
          <w:p w14:paraId="5212B78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1093,8</w:t>
            </w:r>
          </w:p>
        </w:tc>
        <w:tc>
          <w:tcPr>
            <w:tcW w:w="1321" w:type="dxa"/>
          </w:tcPr>
          <w:p w14:paraId="33183613"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42DF43E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1 093,8</w:t>
            </w:r>
          </w:p>
        </w:tc>
        <w:tc>
          <w:tcPr>
            <w:tcW w:w="1449" w:type="dxa"/>
          </w:tcPr>
          <w:p w14:paraId="0A3DD0D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1 190,7</w:t>
            </w:r>
          </w:p>
        </w:tc>
        <w:tc>
          <w:tcPr>
            <w:tcW w:w="1260" w:type="dxa"/>
          </w:tcPr>
          <w:p w14:paraId="00807CC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5C3EACA3"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1 190,7</w:t>
            </w:r>
          </w:p>
        </w:tc>
      </w:tr>
      <w:tr w:rsidR="00E15D70" w:rsidRPr="00E15D70" w14:paraId="4BE64EEF" w14:textId="77777777" w:rsidTr="00E15D70">
        <w:tc>
          <w:tcPr>
            <w:tcW w:w="3652" w:type="dxa"/>
          </w:tcPr>
          <w:p w14:paraId="083A975F"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Налоги на совокупный доход</w:t>
            </w:r>
          </w:p>
        </w:tc>
        <w:tc>
          <w:tcPr>
            <w:tcW w:w="1232" w:type="dxa"/>
          </w:tcPr>
          <w:p w14:paraId="4ACDBC9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287,6</w:t>
            </w:r>
          </w:p>
        </w:tc>
        <w:tc>
          <w:tcPr>
            <w:tcW w:w="1260" w:type="dxa"/>
          </w:tcPr>
          <w:p w14:paraId="51C9366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-58,3</w:t>
            </w:r>
          </w:p>
        </w:tc>
        <w:tc>
          <w:tcPr>
            <w:tcW w:w="1301" w:type="dxa"/>
          </w:tcPr>
          <w:p w14:paraId="2F394B83"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229,3</w:t>
            </w:r>
          </w:p>
        </w:tc>
        <w:tc>
          <w:tcPr>
            <w:tcW w:w="1408" w:type="dxa"/>
          </w:tcPr>
          <w:p w14:paraId="4412B39C"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287,6</w:t>
            </w:r>
          </w:p>
        </w:tc>
        <w:tc>
          <w:tcPr>
            <w:tcW w:w="1321" w:type="dxa"/>
          </w:tcPr>
          <w:p w14:paraId="1C814B6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27367F3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287,6</w:t>
            </w:r>
          </w:p>
        </w:tc>
        <w:tc>
          <w:tcPr>
            <w:tcW w:w="1449" w:type="dxa"/>
          </w:tcPr>
          <w:p w14:paraId="70BA4D4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287,6</w:t>
            </w:r>
          </w:p>
        </w:tc>
        <w:tc>
          <w:tcPr>
            <w:tcW w:w="1260" w:type="dxa"/>
          </w:tcPr>
          <w:p w14:paraId="363435E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0C058C5C"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287,6</w:t>
            </w:r>
          </w:p>
        </w:tc>
      </w:tr>
      <w:tr w:rsidR="00E15D70" w:rsidRPr="00E15D70" w14:paraId="6E8D9118" w14:textId="77777777" w:rsidTr="00E15D70">
        <w:tc>
          <w:tcPr>
            <w:tcW w:w="3652" w:type="dxa"/>
          </w:tcPr>
          <w:p w14:paraId="5D6EF26D"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Налоги на имущество физических лиц</w:t>
            </w:r>
          </w:p>
        </w:tc>
        <w:tc>
          <w:tcPr>
            <w:tcW w:w="1232" w:type="dxa"/>
          </w:tcPr>
          <w:p w14:paraId="0457240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237,7</w:t>
            </w:r>
          </w:p>
        </w:tc>
        <w:tc>
          <w:tcPr>
            <w:tcW w:w="1260" w:type="dxa"/>
          </w:tcPr>
          <w:p w14:paraId="1E0CFD2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7357886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237,7</w:t>
            </w:r>
          </w:p>
        </w:tc>
        <w:tc>
          <w:tcPr>
            <w:tcW w:w="1408" w:type="dxa"/>
          </w:tcPr>
          <w:p w14:paraId="00186762"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346,6</w:t>
            </w:r>
          </w:p>
        </w:tc>
        <w:tc>
          <w:tcPr>
            <w:tcW w:w="1321" w:type="dxa"/>
          </w:tcPr>
          <w:p w14:paraId="4342C23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73227B5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346,6</w:t>
            </w:r>
          </w:p>
        </w:tc>
        <w:tc>
          <w:tcPr>
            <w:tcW w:w="1449" w:type="dxa"/>
          </w:tcPr>
          <w:p w14:paraId="0CE3D17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502,6</w:t>
            </w:r>
          </w:p>
        </w:tc>
        <w:tc>
          <w:tcPr>
            <w:tcW w:w="1260" w:type="dxa"/>
          </w:tcPr>
          <w:p w14:paraId="1AE88A7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6615D4B2"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502,6</w:t>
            </w:r>
          </w:p>
        </w:tc>
      </w:tr>
      <w:tr w:rsidR="00E15D70" w:rsidRPr="00E15D70" w14:paraId="10C69F1C" w14:textId="77777777" w:rsidTr="00E15D70">
        <w:tc>
          <w:tcPr>
            <w:tcW w:w="3652" w:type="dxa"/>
          </w:tcPr>
          <w:p w14:paraId="48043D27"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Земельный налог</w:t>
            </w:r>
          </w:p>
        </w:tc>
        <w:tc>
          <w:tcPr>
            <w:tcW w:w="1232" w:type="dxa"/>
          </w:tcPr>
          <w:p w14:paraId="65AAEFA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1684,9</w:t>
            </w:r>
          </w:p>
        </w:tc>
        <w:tc>
          <w:tcPr>
            <w:tcW w:w="1260" w:type="dxa"/>
          </w:tcPr>
          <w:p w14:paraId="69BA09B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21132545"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1684,9</w:t>
            </w:r>
          </w:p>
        </w:tc>
        <w:tc>
          <w:tcPr>
            <w:tcW w:w="1408" w:type="dxa"/>
          </w:tcPr>
          <w:p w14:paraId="76898A9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1 454,4</w:t>
            </w:r>
          </w:p>
        </w:tc>
        <w:tc>
          <w:tcPr>
            <w:tcW w:w="1321" w:type="dxa"/>
          </w:tcPr>
          <w:p w14:paraId="15971B2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60FA501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1 454,4</w:t>
            </w:r>
          </w:p>
        </w:tc>
        <w:tc>
          <w:tcPr>
            <w:tcW w:w="1449" w:type="dxa"/>
          </w:tcPr>
          <w:p w14:paraId="7DE015F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1 455,1</w:t>
            </w:r>
          </w:p>
        </w:tc>
        <w:tc>
          <w:tcPr>
            <w:tcW w:w="1260" w:type="dxa"/>
          </w:tcPr>
          <w:p w14:paraId="18B69B3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306E412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1 455,1</w:t>
            </w:r>
          </w:p>
        </w:tc>
      </w:tr>
      <w:tr w:rsidR="00E15D70" w:rsidRPr="00E15D70" w14:paraId="43AD14F3" w14:textId="77777777" w:rsidTr="00E15D70">
        <w:tc>
          <w:tcPr>
            <w:tcW w:w="3652" w:type="dxa"/>
          </w:tcPr>
          <w:p w14:paraId="2ED2A727"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Государственная пошлина</w:t>
            </w:r>
          </w:p>
        </w:tc>
        <w:tc>
          <w:tcPr>
            <w:tcW w:w="1232" w:type="dxa"/>
          </w:tcPr>
          <w:p w14:paraId="62633C9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27,2</w:t>
            </w:r>
          </w:p>
        </w:tc>
        <w:tc>
          <w:tcPr>
            <w:tcW w:w="1260" w:type="dxa"/>
          </w:tcPr>
          <w:p w14:paraId="14173F66"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5AE7F2C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27,2</w:t>
            </w:r>
          </w:p>
        </w:tc>
        <w:tc>
          <w:tcPr>
            <w:tcW w:w="1408" w:type="dxa"/>
          </w:tcPr>
          <w:p w14:paraId="0F59F4D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28,2</w:t>
            </w:r>
          </w:p>
        </w:tc>
        <w:tc>
          <w:tcPr>
            <w:tcW w:w="1321" w:type="dxa"/>
          </w:tcPr>
          <w:p w14:paraId="0912C48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300B5D5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28,2</w:t>
            </w:r>
          </w:p>
        </w:tc>
        <w:tc>
          <w:tcPr>
            <w:tcW w:w="1449" w:type="dxa"/>
          </w:tcPr>
          <w:p w14:paraId="3F09BA9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29,4</w:t>
            </w:r>
          </w:p>
        </w:tc>
        <w:tc>
          <w:tcPr>
            <w:tcW w:w="1260" w:type="dxa"/>
          </w:tcPr>
          <w:p w14:paraId="7346F0D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0393443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29,4</w:t>
            </w:r>
          </w:p>
        </w:tc>
      </w:tr>
      <w:tr w:rsidR="00E15D70" w:rsidRPr="00E15D70" w14:paraId="2CDF0E1E" w14:textId="77777777" w:rsidTr="00E15D70">
        <w:trPr>
          <w:trHeight w:val="708"/>
        </w:trPr>
        <w:tc>
          <w:tcPr>
            <w:tcW w:w="3652" w:type="dxa"/>
          </w:tcPr>
          <w:p w14:paraId="62098ABD"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1232" w:type="dxa"/>
          </w:tcPr>
          <w:p w14:paraId="231C540C"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403,9</w:t>
            </w:r>
          </w:p>
        </w:tc>
        <w:tc>
          <w:tcPr>
            <w:tcW w:w="1260" w:type="dxa"/>
          </w:tcPr>
          <w:p w14:paraId="10D10C9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3EDD4B4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403,9</w:t>
            </w:r>
          </w:p>
        </w:tc>
        <w:tc>
          <w:tcPr>
            <w:tcW w:w="1408" w:type="dxa"/>
          </w:tcPr>
          <w:p w14:paraId="4A9DF31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420,1</w:t>
            </w:r>
          </w:p>
        </w:tc>
        <w:tc>
          <w:tcPr>
            <w:tcW w:w="1321" w:type="dxa"/>
          </w:tcPr>
          <w:p w14:paraId="2884268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70C5F89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420,1</w:t>
            </w:r>
          </w:p>
        </w:tc>
        <w:tc>
          <w:tcPr>
            <w:tcW w:w="1449" w:type="dxa"/>
          </w:tcPr>
          <w:p w14:paraId="75DE3E2C"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436,9</w:t>
            </w:r>
          </w:p>
        </w:tc>
        <w:tc>
          <w:tcPr>
            <w:tcW w:w="1260" w:type="dxa"/>
          </w:tcPr>
          <w:p w14:paraId="6A041A4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3A716FE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436,9</w:t>
            </w:r>
          </w:p>
        </w:tc>
      </w:tr>
      <w:tr w:rsidR="00E15D70" w:rsidRPr="00E15D70" w14:paraId="7D07B79C" w14:textId="77777777" w:rsidTr="00E15D70">
        <w:tc>
          <w:tcPr>
            <w:tcW w:w="3652" w:type="dxa"/>
          </w:tcPr>
          <w:p w14:paraId="042D71E3" w14:textId="77777777" w:rsidR="00E15D70" w:rsidRPr="00E15D70" w:rsidRDefault="00E15D70" w:rsidP="00E15D70">
            <w:pPr>
              <w:jc w:val="both"/>
              <w:rPr>
                <w:rFonts w:ascii="Times New Roman" w:eastAsia="MS Mincho" w:hAnsi="Times New Roman" w:cs="Times New Roman"/>
                <w:b/>
                <w:sz w:val="16"/>
                <w:szCs w:val="16"/>
              </w:rPr>
            </w:pPr>
            <w:r w:rsidRPr="00E15D70">
              <w:rPr>
                <w:rFonts w:ascii="Times New Roman" w:eastAsia="MS Mincho" w:hAnsi="Times New Roman" w:cs="Times New Roman"/>
                <w:b/>
                <w:sz w:val="16"/>
                <w:szCs w:val="16"/>
              </w:rPr>
              <w:t>Безвозмездные поступления ВСЕГО, в том числе:</w:t>
            </w:r>
          </w:p>
        </w:tc>
        <w:tc>
          <w:tcPr>
            <w:tcW w:w="1232" w:type="dxa"/>
          </w:tcPr>
          <w:p w14:paraId="5E76D4E6"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29 002,30</w:t>
            </w:r>
          </w:p>
        </w:tc>
        <w:tc>
          <w:tcPr>
            <w:tcW w:w="1260" w:type="dxa"/>
          </w:tcPr>
          <w:p w14:paraId="0FD267AE"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301" w:type="dxa"/>
          </w:tcPr>
          <w:p w14:paraId="15E035D0"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29 002,30</w:t>
            </w:r>
          </w:p>
        </w:tc>
        <w:tc>
          <w:tcPr>
            <w:tcW w:w="1408" w:type="dxa"/>
          </w:tcPr>
          <w:p w14:paraId="557D177F"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6 549,90</w:t>
            </w:r>
          </w:p>
        </w:tc>
        <w:tc>
          <w:tcPr>
            <w:tcW w:w="1321" w:type="dxa"/>
          </w:tcPr>
          <w:p w14:paraId="3AFB400C"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416" w:type="dxa"/>
          </w:tcPr>
          <w:p w14:paraId="53D4EF30"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6 549,90</w:t>
            </w:r>
          </w:p>
        </w:tc>
        <w:tc>
          <w:tcPr>
            <w:tcW w:w="1449" w:type="dxa"/>
          </w:tcPr>
          <w:p w14:paraId="2AE8F4AF"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7 080,90</w:t>
            </w:r>
          </w:p>
        </w:tc>
        <w:tc>
          <w:tcPr>
            <w:tcW w:w="1260" w:type="dxa"/>
          </w:tcPr>
          <w:p w14:paraId="45FF94CC"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260" w:type="dxa"/>
          </w:tcPr>
          <w:p w14:paraId="78FC2AED"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7 080,90</w:t>
            </w:r>
          </w:p>
        </w:tc>
      </w:tr>
      <w:tr w:rsidR="00E15D70" w:rsidRPr="00E15D70" w14:paraId="69E35DC7" w14:textId="77777777" w:rsidTr="00E15D70">
        <w:tc>
          <w:tcPr>
            <w:tcW w:w="3652" w:type="dxa"/>
          </w:tcPr>
          <w:p w14:paraId="2C1BE312"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Дотации бюджетам субъектов Российской Федерации и муниципальных образований</w:t>
            </w:r>
          </w:p>
        </w:tc>
        <w:tc>
          <w:tcPr>
            <w:tcW w:w="1232" w:type="dxa"/>
          </w:tcPr>
          <w:p w14:paraId="44E2E5B5"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7 785,00</w:t>
            </w:r>
          </w:p>
        </w:tc>
        <w:tc>
          <w:tcPr>
            <w:tcW w:w="1260" w:type="dxa"/>
          </w:tcPr>
          <w:p w14:paraId="4F93251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5B040454"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7 785,00</w:t>
            </w:r>
          </w:p>
        </w:tc>
        <w:tc>
          <w:tcPr>
            <w:tcW w:w="1408" w:type="dxa"/>
          </w:tcPr>
          <w:p w14:paraId="44270433"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6 342,4</w:t>
            </w:r>
          </w:p>
        </w:tc>
        <w:tc>
          <w:tcPr>
            <w:tcW w:w="1321" w:type="dxa"/>
          </w:tcPr>
          <w:p w14:paraId="27D8F1C5"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48BFD2D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6 342,4</w:t>
            </w:r>
          </w:p>
        </w:tc>
        <w:tc>
          <w:tcPr>
            <w:tcW w:w="1449" w:type="dxa"/>
          </w:tcPr>
          <w:p w14:paraId="0208EF8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6 860,7</w:t>
            </w:r>
          </w:p>
        </w:tc>
        <w:tc>
          <w:tcPr>
            <w:tcW w:w="1260" w:type="dxa"/>
          </w:tcPr>
          <w:p w14:paraId="2BDAE5D1"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07AF447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6 860,7</w:t>
            </w:r>
          </w:p>
        </w:tc>
      </w:tr>
      <w:tr w:rsidR="00E15D70" w:rsidRPr="00E15D70" w14:paraId="516E52F0" w14:textId="77777777" w:rsidTr="00E15D70">
        <w:tc>
          <w:tcPr>
            <w:tcW w:w="3652" w:type="dxa"/>
          </w:tcPr>
          <w:p w14:paraId="52918A7C"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Субвенции бюджетам субъектов Российской Федерации и муниципальных образований</w:t>
            </w:r>
          </w:p>
        </w:tc>
        <w:tc>
          <w:tcPr>
            <w:tcW w:w="1232" w:type="dxa"/>
          </w:tcPr>
          <w:p w14:paraId="347AA62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231,3</w:t>
            </w:r>
          </w:p>
        </w:tc>
        <w:tc>
          <w:tcPr>
            <w:tcW w:w="1260" w:type="dxa"/>
          </w:tcPr>
          <w:p w14:paraId="6045816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65825F0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231,3</w:t>
            </w:r>
          </w:p>
        </w:tc>
        <w:tc>
          <w:tcPr>
            <w:tcW w:w="1408" w:type="dxa"/>
          </w:tcPr>
          <w:p w14:paraId="5585619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207,5</w:t>
            </w:r>
          </w:p>
        </w:tc>
        <w:tc>
          <w:tcPr>
            <w:tcW w:w="1321" w:type="dxa"/>
          </w:tcPr>
          <w:p w14:paraId="78FED9D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63F70496"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207,5</w:t>
            </w:r>
          </w:p>
        </w:tc>
        <w:tc>
          <w:tcPr>
            <w:tcW w:w="1449" w:type="dxa"/>
          </w:tcPr>
          <w:p w14:paraId="1677CA6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220,2</w:t>
            </w:r>
          </w:p>
        </w:tc>
        <w:tc>
          <w:tcPr>
            <w:tcW w:w="1260" w:type="dxa"/>
          </w:tcPr>
          <w:p w14:paraId="0C9DB2E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18E62D8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220,2</w:t>
            </w:r>
          </w:p>
        </w:tc>
      </w:tr>
      <w:tr w:rsidR="00E15D70" w:rsidRPr="00E15D70" w14:paraId="74D9F61B" w14:textId="77777777" w:rsidTr="00E15D70">
        <w:trPr>
          <w:trHeight w:val="420"/>
        </w:trPr>
        <w:tc>
          <w:tcPr>
            <w:tcW w:w="3652" w:type="dxa"/>
          </w:tcPr>
          <w:p w14:paraId="10709D6D"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Иные межбюджетные трансферты</w:t>
            </w:r>
          </w:p>
        </w:tc>
        <w:tc>
          <w:tcPr>
            <w:tcW w:w="1232" w:type="dxa"/>
          </w:tcPr>
          <w:p w14:paraId="4B542913"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1 729,7</w:t>
            </w:r>
          </w:p>
        </w:tc>
        <w:tc>
          <w:tcPr>
            <w:tcW w:w="1260" w:type="dxa"/>
          </w:tcPr>
          <w:p w14:paraId="76B8ACD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25CCC13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1 729,7</w:t>
            </w:r>
          </w:p>
        </w:tc>
        <w:tc>
          <w:tcPr>
            <w:tcW w:w="1408" w:type="dxa"/>
          </w:tcPr>
          <w:p w14:paraId="3B1D9C3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21" w:type="dxa"/>
          </w:tcPr>
          <w:p w14:paraId="79FEFB7D"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4602E0DF"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49" w:type="dxa"/>
          </w:tcPr>
          <w:p w14:paraId="7779AB9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11B8C53B"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78732832"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r>
      <w:tr w:rsidR="00E15D70" w:rsidRPr="00E15D70" w14:paraId="0CDF2995" w14:textId="77777777" w:rsidTr="00E15D70">
        <w:trPr>
          <w:trHeight w:val="132"/>
        </w:trPr>
        <w:tc>
          <w:tcPr>
            <w:tcW w:w="3652" w:type="dxa"/>
          </w:tcPr>
          <w:p w14:paraId="68C35208" w14:textId="77777777" w:rsidR="00E15D70" w:rsidRPr="00E15D70" w:rsidRDefault="00E15D70" w:rsidP="00E15D70">
            <w:pPr>
              <w:jc w:val="both"/>
              <w:rPr>
                <w:rFonts w:ascii="Times New Roman" w:eastAsia="MS Mincho" w:hAnsi="Times New Roman" w:cs="Times New Roman"/>
                <w:sz w:val="16"/>
                <w:szCs w:val="16"/>
              </w:rPr>
            </w:pPr>
            <w:r w:rsidRPr="00E15D70">
              <w:rPr>
                <w:rFonts w:ascii="Times New Roman" w:eastAsia="MS Mincho" w:hAnsi="Times New Roman" w:cs="Times New Roman"/>
                <w:sz w:val="16"/>
                <w:szCs w:val="16"/>
              </w:rPr>
              <w:t xml:space="preserve">Прочие </w:t>
            </w:r>
            <w:proofErr w:type="spellStart"/>
            <w:r w:rsidRPr="00E15D70">
              <w:rPr>
                <w:rFonts w:ascii="Times New Roman" w:eastAsia="MS Mincho" w:hAnsi="Times New Roman" w:cs="Times New Roman"/>
                <w:sz w:val="16"/>
                <w:szCs w:val="16"/>
              </w:rPr>
              <w:t>межбюджетгые</w:t>
            </w:r>
            <w:proofErr w:type="spellEnd"/>
            <w:r w:rsidRPr="00E15D70">
              <w:rPr>
                <w:rFonts w:ascii="Times New Roman" w:eastAsia="MS Mincho" w:hAnsi="Times New Roman" w:cs="Times New Roman"/>
                <w:sz w:val="16"/>
                <w:szCs w:val="16"/>
              </w:rPr>
              <w:t xml:space="preserve"> </w:t>
            </w:r>
            <w:proofErr w:type="spellStart"/>
            <w:r w:rsidRPr="00E15D70">
              <w:rPr>
                <w:rFonts w:ascii="Times New Roman" w:eastAsia="MS Mincho" w:hAnsi="Times New Roman" w:cs="Times New Roman"/>
                <w:sz w:val="16"/>
                <w:szCs w:val="16"/>
              </w:rPr>
              <w:t>тансферты</w:t>
            </w:r>
            <w:proofErr w:type="spellEnd"/>
          </w:p>
        </w:tc>
        <w:tc>
          <w:tcPr>
            <w:tcW w:w="1232" w:type="dxa"/>
          </w:tcPr>
          <w:p w14:paraId="282EF03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19 256,3</w:t>
            </w:r>
          </w:p>
        </w:tc>
        <w:tc>
          <w:tcPr>
            <w:tcW w:w="1260" w:type="dxa"/>
          </w:tcPr>
          <w:p w14:paraId="2BC2831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01" w:type="dxa"/>
          </w:tcPr>
          <w:p w14:paraId="602BCEAA"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19 256,3</w:t>
            </w:r>
          </w:p>
        </w:tc>
        <w:tc>
          <w:tcPr>
            <w:tcW w:w="1408" w:type="dxa"/>
          </w:tcPr>
          <w:p w14:paraId="0BA42A46"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321" w:type="dxa"/>
          </w:tcPr>
          <w:p w14:paraId="33F68317"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16" w:type="dxa"/>
          </w:tcPr>
          <w:p w14:paraId="130FE406"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449" w:type="dxa"/>
          </w:tcPr>
          <w:p w14:paraId="63AB656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415E65E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c>
          <w:tcPr>
            <w:tcW w:w="1260" w:type="dxa"/>
          </w:tcPr>
          <w:p w14:paraId="5D792DCE"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0,0</w:t>
            </w:r>
          </w:p>
        </w:tc>
      </w:tr>
      <w:tr w:rsidR="00E15D70" w:rsidRPr="00E15D70" w14:paraId="694F7C90" w14:textId="77777777" w:rsidTr="00E15D70">
        <w:tc>
          <w:tcPr>
            <w:tcW w:w="3652" w:type="dxa"/>
          </w:tcPr>
          <w:p w14:paraId="684AE243" w14:textId="77777777" w:rsidR="00E15D70" w:rsidRPr="00E15D70" w:rsidRDefault="00E15D70" w:rsidP="00E15D70">
            <w:pPr>
              <w:jc w:val="both"/>
              <w:rPr>
                <w:rFonts w:ascii="Times New Roman" w:eastAsia="MS Mincho" w:hAnsi="Times New Roman" w:cs="Times New Roman"/>
                <w:b/>
                <w:sz w:val="16"/>
                <w:szCs w:val="16"/>
              </w:rPr>
            </w:pPr>
            <w:r w:rsidRPr="00E15D70">
              <w:rPr>
                <w:rFonts w:ascii="Times New Roman" w:eastAsia="MS Mincho" w:hAnsi="Times New Roman" w:cs="Times New Roman"/>
                <w:b/>
                <w:sz w:val="16"/>
                <w:szCs w:val="16"/>
              </w:rPr>
              <w:t>ВСЕГО ДОХОДОВ</w:t>
            </w:r>
          </w:p>
        </w:tc>
        <w:tc>
          <w:tcPr>
            <w:tcW w:w="1232" w:type="dxa"/>
          </w:tcPr>
          <w:p w14:paraId="1BD719D4"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32 573,50</w:t>
            </w:r>
          </w:p>
        </w:tc>
        <w:tc>
          <w:tcPr>
            <w:tcW w:w="1260" w:type="dxa"/>
          </w:tcPr>
          <w:p w14:paraId="2606ACAA"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301" w:type="dxa"/>
          </w:tcPr>
          <w:p w14:paraId="691AB6A5"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29 145,7</w:t>
            </w:r>
          </w:p>
        </w:tc>
        <w:tc>
          <w:tcPr>
            <w:tcW w:w="1408" w:type="dxa"/>
          </w:tcPr>
          <w:p w14:paraId="40DDBD52"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10 180,6</w:t>
            </w:r>
          </w:p>
        </w:tc>
        <w:tc>
          <w:tcPr>
            <w:tcW w:w="1321" w:type="dxa"/>
          </w:tcPr>
          <w:p w14:paraId="15B4C36A"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416" w:type="dxa"/>
          </w:tcPr>
          <w:p w14:paraId="52B97E11"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10 180,6</w:t>
            </w:r>
          </w:p>
        </w:tc>
        <w:tc>
          <w:tcPr>
            <w:tcW w:w="1449" w:type="dxa"/>
          </w:tcPr>
          <w:p w14:paraId="312633BC"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10 983,2</w:t>
            </w:r>
          </w:p>
        </w:tc>
        <w:tc>
          <w:tcPr>
            <w:tcW w:w="1260" w:type="dxa"/>
          </w:tcPr>
          <w:p w14:paraId="219B79CE"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0,0</w:t>
            </w:r>
          </w:p>
        </w:tc>
        <w:tc>
          <w:tcPr>
            <w:tcW w:w="1260" w:type="dxa"/>
          </w:tcPr>
          <w:p w14:paraId="649CAAC0"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10 983,2</w:t>
            </w:r>
          </w:p>
        </w:tc>
      </w:tr>
    </w:tbl>
    <w:p w14:paraId="296A80F9" w14:textId="77777777" w:rsidR="00E15D70" w:rsidRPr="00E15D70" w:rsidRDefault="00E15D70" w:rsidP="00E15D70">
      <w:pPr>
        <w:rPr>
          <w:rFonts w:ascii="Times New Roman" w:hAnsi="Times New Roman" w:cs="Times New Roman"/>
          <w:b/>
          <w:sz w:val="16"/>
          <w:szCs w:val="16"/>
        </w:rPr>
        <w:sectPr w:rsidR="00E15D70" w:rsidRPr="00E15D70" w:rsidSect="00E15D70">
          <w:pgSz w:w="16838" w:h="11906" w:orient="landscape"/>
          <w:pgMar w:top="851" w:right="539" w:bottom="289" w:left="289" w:header="709" w:footer="709" w:gutter="0"/>
          <w:cols w:space="708"/>
          <w:docGrid w:linePitch="360"/>
        </w:sectPr>
      </w:pPr>
    </w:p>
    <w:p w14:paraId="75E29011" w14:textId="77777777" w:rsidR="00E15D70" w:rsidRPr="00E15D70" w:rsidRDefault="00E15D70" w:rsidP="00E15D70">
      <w:pPr>
        <w:rPr>
          <w:rFonts w:ascii="Times New Roman" w:hAnsi="Times New Roman" w:cs="Times New Roman"/>
          <w:b/>
          <w:sz w:val="16"/>
          <w:szCs w:val="16"/>
        </w:rPr>
      </w:pPr>
    </w:p>
    <w:p w14:paraId="0FBDE48C"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РАСХОДЫ БЮДЖЕТА</w:t>
      </w:r>
    </w:p>
    <w:p w14:paraId="02F598D1" w14:textId="77777777" w:rsidR="00E15D70" w:rsidRPr="00E15D70" w:rsidRDefault="00E15D70" w:rsidP="00E15D70">
      <w:pPr>
        <w:jc w:val="center"/>
        <w:rPr>
          <w:rFonts w:ascii="Times New Roman" w:hAnsi="Times New Roman" w:cs="Times New Roman"/>
          <w:b/>
          <w:color w:val="FF0000"/>
          <w:sz w:val="16"/>
          <w:szCs w:val="16"/>
        </w:rPr>
      </w:pPr>
    </w:p>
    <w:p w14:paraId="22F4481E" w14:textId="77777777" w:rsidR="00E15D70" w:rsidRPr="00E15D70" w:rsidRDefault="00E15D70" w:rsidP="00E15D70">
      <w:pPr>
        <w:jc w:val="center"/>
        <w:rPr>
          <w:rFonts w:ascii="Times New Roman" w:hAnsi="Times New Roman" w:cs="Times New Roman"/>
          <w:b/>
          <w:color w:val="FF0000"/>
          <w:sz w:val="16"/>
          <w:szCs w:val="16"/>
        </w:rPr>
      </w:pPr>
    </w:p>
    <w:p w14:paraId="107F779A"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ВНЕСЕНЫ ИЗМЕНЕНИЯ И ДОПОЛНЕНИЯ по расходам:</w:t>
      </w:r>
    </w:p>
    <w:p w14:paraId="051C0B1E" w14:textId="77777777" w:rsidR="00E15D70" w:rsidRPr="00E15D70" w:rsidRDefault="00E15D70" w:rsidP="00E15D70">
      <w:pPr>
        <w:jc w:val="center"/>
        <w:rPr>
          <w:rFonts w:ascii="Times New Roman" w:hAnsi="Times New Roman" w:cs="Times New Roman"/>
          <w:b/>
          <w:sz w:val="16"/>
          <w:szCs w:val="16"/>
        </w:rPr>
      </w:pPr>
    </w:p>
    <w:p w14:paraId="1FE32BE8" w14:textId="77777777" w:rsidR="00E15D70" w:rsidRPr="00E15D70" w:rsidRDefault="00E15D70" w:rsidP="00E15D70">
      <w:pPr>
        <w:jc w:val="center"/>
        <w:rPr>
          <w:rFonts w:ascii="Times New Roman" w:hAnsi="Times New Roman" w:cs="Times New Roman"/>
          <w:b/>
          <w:sz w:val="16"/>
          <w:szCs w:val="16"/>
        </w:rPr>
      </w:pPr>
      <w:r w:rsidRPr="00E15D70">
        <w:rPr>
          <w:rFonts w:ascii="Times New Roman" w:hAnsi="Times New Roman" w:cs="Times New Roman"/>
          <w:b/>
          <w:sz w:val="16"/>
          <w:szCs w:val="16"/>
        </w:rPr>
        <w:t>Приложения 6,7,8</w:t>
      </w:r>
    </w:p>
    <w:p w14:paraId="69182AFC" w14:textId="77777777" w:rsidR="00E15D70" w:rsidRPr="00E15D70" w:rsidRDefault="00E15D70" w:rsidP="00E15D70">
      <w:pPr>
        <w:ind w:firstLine="709"/>
        <w:jc w:val="both"/>
        <w:rPr>
          <w:rFonts w:ascii="Times New Roman" w:hAnsi="Times New Roman" w:cs="Times New Roman"/>
          <w:bCs/>
          <w:spacing w:val="-4"/>
          <w:sz w:val="16"/>
          <w:szCs w:val="16"/>
        </w:rPr>
      </w:pPr>
      <w:r w:rsidRPr="00E15D70">
        <w:rPr>
          <w:rFonts w:ascii="Times New Roman" w:hAnsi="Times New Roman" w:cs="Times New Roman"/>
          <w:spacing w:val="-4"/>
          <w:sz w:val="16"/>
          <w:szCs w:val="16"/>
        </w:rPr>
        <w:t xml:space="preserve">Расходная часть бюджета </w:t>
      </w:r>
      <w:r w:rsidRPr="00E15D70">
        <w:rPr>
          <w:rFonts w:ascii="Times New Roman" w:hAnsi="Times New Roman" w:cs="Times New Roman"/>
          <w:sz w:val="16"/>
          <w:szCs w:val="16"/>
        </w:rPr>
        <w:t>Митякинского сельского поселения Тарасовского района</w:t>
      </w:r>
      <w:r w:rsidRPr="00E15D70">
        <w:rPr>
          <w:rFonts w:ascii="Times New Roman" w:hAnsi="Times New Roman" w:cs="Times New Roman"/>
          <w:spacing w:val="-4"/>
          <w:sz w:val="16"/>
          <w:szCs w:val="16"/>
        </w:rPr>
        <w:t xml:space="preserve"> финансового отчетного 2020 года подлежит уточнению в связи с передвижкой ассигнований, а также с увеличением на расходы по реализации мероприятий благоустройства общественных территорий Митякинского сельского поселения</w:t>
      </w:r>
      <w:r w:rsidRPr="00E15D70">
        <w:rPr>
          <w:rFonts w:ascii="Times New Roman" w:hAnsi="Times New Roman" w:cs="Times New Roman"/>
          <w:bCs/>
          <w:spacing w:val="-4"/>
          <w:sz w:val="16"/>
          <w:szCs w:val="16"/>
        </w:rPr>
        <w:t>:</w:t>
      </w:r>
    </w:p>
    <w:p w14:paraId="5F35FF3B" w14:textId="77777777" w:rsidR="00E15D70" w:rsidRPr="00E15D70" w:rsidRDefault="00E15D70" w:rsidP="00E15D70">
      <w:pPr>
        <w:ind w:firstLine="709"/>
        <w:jc w:val="both"/>
        <w:rPr>
          <w:rFonts w:ascii="Times New Roman" w:hAnsi="Times New Roman" w:cs="Times New Roman"/>
          <w:bCs/>
          <w:spacing w:val="-4"/>
          <w:sz w:val="16"/>
          <w:szCs w:val="16"/>
        </w:rPr>
      </w:pPr>
    </w:p>
    <w:p w14:paraId="358D53AD" w14:textId="77777777" w:rsidR="00E15D70" w:rsidRPr="00E15D70" w:rsidRDefault="00E15D70" w:rsidP="00E15D70">
      <w:pPr>
        <w:ind w:firstLine="709"/>
        <w:jc w:val="center"/>
        <w:rPr>
          <w:rFonts w:ascii="Times New Roman" w:hAnsi="Times New Roman" w:cs="Times New Roman"/>
          <w:b/>
          <w:spacing w:val="-4"/>
          <w:sz w:val="16"/>
          <w:szCs w:val="16"/>
        </w:rPr>
      </w:pPr>
      <w:r w:rsidRPr="00E15D70">
        <w:rPr>
          <w:rFonts w:ascii="Times New Roman" w:hAnsi="Times New Roman" w:cs="Times New Roman"/>
          <w:b/>
          <w:spacing w:val="-4"/>
          <w:sz w:val="16"/>
          <w:szCs w:val="16"/>
        </w:rPr>
        <w:t>Раздел 01 «</w:t>
      </w:r>
      <w:r w:rsidRPr="00E15D70">
        <w:rPr>
          <w:rFonts w:ascii="Times New Roman" w:hAnsi="Times New Roman" w:cs="Times New Roman"/>
          <w:b/>
          <w:bCs/>
          <w:color w:val="000000"/>
          <w:sz w:val="16"/>
          <w:szCs w:val="16"/>
        </w:rPr>
        <w:t>ОБЩЕГОСУДАРСТВЕННЫЕ ВОПРОСЫ</w:t>
      </w:r>
      <w:r w:rsidRPr="00E15D70">
        <w:rPr>
          <w:rFonts w:ascii="Times New Roman" w:hAnsi="Times New Roman" w:cs="Times New Roman"/>
          <w:b/>
          <w:spacing w:val="-4"/>
          <w:sz w:val="16"/>
          <w:szCs w:val="16"/>
        </w:rPr>
        <w:t>»</w:t>
      </w:r>
    </w:p>
    <w:p w14:paraId="09CFD424"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0113</w:t>
      </w:r>
      <w:r w:rsidRPr="00E15D70">
        <w:rPr>
          <w:sz w:val="16"/>
          <w:szCs w:val="16"/>
        </w:rPr>
        <w:t xml:space="preserve">  </w:t>
      </w:r>
      <w:r w:rsidRPr="00E15D70">
        <w:rPr>
          <w:b/>
          <w:sz w:val="16"/>
          <w:szCs w:val="16"/>
        </w:rPr>
        <w:t>«</w:t>
      </w:r>
      <w:r w:rsidRPr="00E15D70">
        <w:rPr>
          <w:b/>
          <w:bCs/>
          <w:sz w:val="16"/>
          <w:szCs w:val="16"/>
        </w:rPr>
        <w:t>Другие общегосударственные вопросы</w:t>
      </w:r>
      <w:r w:rsidRPr="00E15D70">
        <w:rPr>
          <w:b/>
          <w:sz w:val="16"/>
          <w:szCs w:val="16"/>
        </w:rPr>
        <w:t>» - «</w:t>
      </w:r>
      <w:r w:rsidRPr="00E15D70">
        <w:rPr>
          <w:sz w:val="16"/>
          <w:szCs w:val="16"/>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увеличиваются на 5,0 тыс. рублей.</w:t>
      </w:r>
    </w:p>
    <w:p w14:paraId="050A16B7"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0113</w:t>
      </w:r>
      <w:r w:rsidRPr="00E15D70">
        <w:rPr>
          <w:sz w:val="16"/>
          <w:szCs w:val="16"/>
        </w:rPr>
        <w:t xml:space="preserve">  </w:t>
      </w:r>
      <w:r w:rsidRPr="00E15D70">
        <w:rPr>
          <w:b/>
          <w:sz w:val="16"/>
          <w:szCs w:val="16"/>
        </w:rPr>
        <w:t>«</w:t>
      </w:r>
      <w:r w:rsidRPr="00E15D70">
        <w:rPr>
          <w:b/>
          <w:bCs/>
          <w:sz w:val="16"/>
          <w:szCs w:val="16"/>
        </w:rPr>
        <w:t>Другие общегосударственные вопросы</w:t>
      </w:r>
      <w:r w:rsidRPr="00E15D70">
        <w:rPr>
          <w:b/>
          <w:sz w:val="16"/>
          <w:szCs w:val="16"/>
        </w:rPr>
        <w:t xml:space="preserve">» </w:t>
      </w:r>
      <w:r w:rsidRPr="00E15D70">
        <w:rPr>
          <w:sz w:val="16"/>
          <w:szCs w:val="16"/>
        </w:rPr>
        <w:t>- «Мероприятия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уменьшаются  на 5,0  тыс. рублей.</w:t>
      </w:r>
    </w:p>
    <w:p w14:paraId="6F160F58"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0113</w:t>
      </w:r>
      <w:r w:rsidRPr="00E15D70">
        <w:rPr>
          <w:sz w:val="16"/>
          <w:szCs w:val="16"/>
        </w:rPr>
        <w:t xml:space="preserve">  </w:t>
      </w:r>
      <w:r w:rsidRPr="00E15D70">
        <w:rPr>
          <w:b/>
          <w:sz w:val="16"/>
          <w:szCs w:val="16"/>
        </w:rPr>
        <w:t>«</w:t>
      </w:r>
      <w:r w:rsidRPr="00E15D70">
        <w:rPr>
          <w:b/>
          <w:bCs/>
          <w:sz w:val="16"/>
          <w:szCs w:val="16"/>
        </w:rPr>
        <w:t>Другие общегосударственные вопросы</w:t>
      </w:r>
      <w:r w:rsidRPr="00E15D70">
        <w:rPr>
          <w:b/>
          <w:sz w:val="16"/>
          <w:szCs w:val="16"/>
        </w:rPr>
        <w:t xml:space="preserve">» - </w:t>
      </w:r>
      <w:r w:rsidRPr="00E15D70">
        <w:rPr>
          <w:sz w:val="16"/>
          <w:szCs w:val="16"/>
        </w:rPr>
        <w:t>«</w:t>
      </w:r>
      <w:r w:rsidRPr="00E15D70">
        <w:rPr>
          <w:iCs/>
          <w:sz w:val="16"/>
          <w:szCs w:val="16"/>
        </w:rPr>
        <w:t xml:space="preserve">Расходы в целях </w:t>
      </w:r>
      <w:proofErr w:type="spellStart"/>
      <w:r w:rsidRPr="00E15D70">
        <w:rPr>
          <w:iCs/>
          <w:sz w:val="16"/>
          <w:szCs w:val="16"/>
        </w:rPr>
        <w:t>софинансирования</w:t>
      </w:r>
      <w:proofErr w:type="spellEnd"/>
      <w:r w:rsidRPr="00E15D70">
        <w:rPr>
          <w:iCs/>
          <w:sz w:val="16"/>
          <w:szCs w:val="16"/>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r w:rsidRPr="00E15D70">
        <w:rPr>
          <w:sz w:val="16"/>
          <w:szCs w:val="16"/>
        </w:rPr>
        <w:t xml:space="preserve"> увеличиваются на 90,9 тыс. рублей.</w:t>
      </w:r>
    </w:p>
    <w:p w14:paraId="3C578AE5"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0113</w:t>
      </w:r>
      <w:r w:rsidRPr="00E15D70">
        <w:rPr>
          <w:sz w:val="16"/>
          <w:szCs w:val="16"/>
        </w:rPr>
        <w:t xml:space="preserve">  </w:t>
      </w:r>
      <w:r w:rsidRPr="00E15D70">
        <w:rPr>
          <w:b/>
          <w:sz w:val="16"/>
          <w:szCs w:val="16"/>
        </w:rPr>
        <w:t>«</w:t>
      </w:r>
      <w:r w:rsidRPr="00E15D70">
        <w:rPr>
          <w:b/>
          <w:bCs/>
          <w:sz w:val="16"/>
          <w:szCs w:val="16"/>
        </w:rPr>
        <w:t>Другие общегосударственные вопросы</w:t>
      </w:r>
      <w:r w:rsidRPr="00E15D70">
        <w:rPr>
          <w:b/>
          <w:sz w:val="16"/>
          <w:szCs w:val="16"/>
        </w:rPr>
        <w:t xml:space="preserve">» - </w:t>
      </w:r>
      <w:r w:rsidRPr="00E15D70">
        <w:rPr>
          <w:sz w:val="16"/>
          <w:szCs w:val="16"/>
        </w:rPr>
        <w:t>«Расходы на приобретение энергосберегающих ламп в рамках подпрограммы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w:t>
      </w:r>
    </w:p>
    <w:p w14:paraId="05784AA3" w14:textId="77777777" w:rsidR="00E15D70" w:rsidRPr="00E15D70" w:rsidRDefault="00E15D70" w:rsidP="00E15D70">
      <w:pPr>
        <w:pStyle w:val="3"/>
        <w:ind w:firstLine="0"/>
        <w:jc w:val="both"/>
        <w:rPr>
          <w:sz w:val="16"/>
          <w:szCs w:val="16"/>
        </w:rPr>
      </w:pPr>
      <w:r w:rsidRPr="00E15D70">
        <w:rPr>
          <w:sz w:val="16"/>
          <w:szCs w:val="16"/>
        </w:rPr>
        <w:t>увеличиваются на 5,0 тыс. рублей.</w:t>
      </w:r>
    </w:p>
    <w:p w14:paraId="72D401B7" w14:textId="77777777" w:rsidR="00E15D70" w:rsidRPr="00E15D70" w:rsidRDefault="00E15D70" w:rsidP="00E15D70">
      <w:pPr>
        <w:pStyle w:val="3"/>
        <w:jc w:val="both"/>
        <w:rPr>
          <w:bCs/>
          <w:sz w:val="16"/>
          <w:szCs w:val="16"/>
        </w:rPr>
      </w:pPr>
    </w:p>
    <w:p w14:paraId="4A52B3A7" w14:textId="77777777" w:rsidR="00E15D70" w:rsidRPr="00E15D70" w:rsidRDefault="00E15D70" w:rsidP="00E15D70">
      <w:pPr>
        <w:pStyle w:val="3"/>
        <w:jc w:val="both"/>
        <w:rPr>
          <w:bCs/>
          <w:sz w:val="16"/>
          <w:szCs w:val="16"/>
        </w:rPr>
      </w:pPr>
      <w:r w:rsidRPr="00E15D70">
        <w:rPr>
          <w:bCs/>
          <w:sz w:val="16"/>
          <w:szCs w:val="16"/>
        </w:rPr>
        <w:t>С учетом внесенных изменений план по разделу 01 «Общегосударственные вопросы» на 2020 год составит 5 840,7 тыс. рублей.</w:t>
      </w:r>
    </w:p>
    <w:p w14:paraId="61C2F657" w14:textId="77777777" w:rsidR="00E15D70" w:rsidRPr="00E15D70" w:rsidRDefault="00E15D70" w:rsidP="00E15D70">
      <w:pPr>
        <w:ind w:firstLine="709"/>
        <w:jc w:val="both"/>
        <w:rPr>
          <w:rFonts w:ascii="Times New Roman" w:hAnsi="Times New Roman" w:cs="Times New Roman"/>
          <w:spacing w:val="-4"/>
          <w:sz w:val="16"/>
          <w:szCs w:val="16"/>
        </w:rPr>
      </w:pPr>
    </w:p>
    <w:tbl>
      <w:tblPr>
        <w:tblW w:w="10549" w:type="dxa"/>
        <w:tblInd w:w="93" w:type="dxa"/>
        <w:tblLook w:val="04A0" w:firstRow="1" w:lastRow="0" w:firstColumn="1" w:lastColumn="0" w:noHBand="0" w:noVBand="1"/>
      </w:tblPr>
      <w:tblGrid>
        <w:gridCol w:w="5108"/>
        <w:gridCol w:w="708"/>
        <w:gridCol w:w="566"/>
        <w:gridCol w:w="566"/>
        <w:gridCol w:w="1610"/>
        <w:gridCol w:w="671"/>
        <w:gridCol w:w="1320"/>
      </w:tblGrid>
      <w:tr w:rsidR="00E15D70" w:rsidRPr="00E15D70" w14:paraId="724C195A" w14:textId="77777777" w:rsidTr="00E15D70">
        <w:trPr>
          <w:trHeight w:val="300"/>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5E4C"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B3B324D"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79055949"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01</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5D3F30E4"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00</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5C437FE8"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48EC265"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3C471BD" w14:textId="77777777" w:rsidR="00E15D70" w:rsidRPr="00E15D70" w:rsidRDefault="00E15D70" w:rsidP="00E15D70">
            <w:pPr>
              <w:jc w:val="right"/>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5 840,7</w:t>
            </w:r>
          </w:p>
        </w:tc>
      </w:tr>
      <w:tr w:rsidR="00E15D70" w:rsidRPr="00E15D70" w14:paraId="17BA014B" w14:textId="77777777" w:rsidTr="00E15D70">
        <w:trPr>
          <w:trHeight w:val="78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C758CA6"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14:paraId="74A1BF5A"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7C36D40E"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E7220BC"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5B5EABAE"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671" w:type="dxa"/>
            <w:tcBorders>
              <w:top w:val="nil"/>
              <w:left w:val="nil"/>
              <w:bottom w:val="single" w:sz="4" w:space="0" w:color="auto"/>
              <w:right w:val="single" w:sz="4" w:space="0" w:color="auto"/>
            </w:tcBorders>
            <w:shd w:val="clear" w:color="auto" w:fill="auto"/>
            <w:vAlign w:val="center"/>
            <w:hideMark/>
          </w:tcPr>
          <w:p w14:paraId="59ED14D1"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77447143" w14:textId="77777777" w:rsidR="00E15D70" w:rsidRPr="00E15D70" w:rsidRDefault="00E15D70" w:rsidP="00E15D70">
            <w:pPr>
              <w:jc w:val="right"/>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4 965,2</w:t>
            </w:r>
          </w:p>
        </w:tc>
      </w:tr>
      <w:tr w:rsidR="00E15D70" w:rsidRPr="00E15D70" w14:paraId="22E304C7" w14:textId="77777777" w:rsidTr="00E15D70">
        <w:trPr>
          <w:trHeight w:val="64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5D047BA"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15D70">
              <w:rPr>
                <w:rFonts w:ascii="Times New Roman" w:hAnsi="Times New Roman" w:cs="Times New Roman"/>
                <w:color w:val="000000"/>
                <w:sz w:val="16"/>
                <w:szCs w:val="16"/>
              </w:rPr>
              <w:t>поселния</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25C8E3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23C910E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39937FD"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5805E43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89.1.00.00110</w:t>
            </w:r>
          </w:p>
        </w:tc>
        <w:tc>
          <w:tcPr>
            <w:tcW w:w="671" w:type="dxa"/>
            <w:tcBorders>
              <w:top w:val="nil"/>
              <w:left w:val="nil"/>
              <w:bottom w:val="single" w:sz="4" w:space="0" w:color="auto"/>
              <w:right w:val="single" w:sz="4" w:space="0" w:color="auto"/>
            </w:tcBorders>
            <w:shd w:val="clear" w:color="auto" w:fill="auto"/>
            <w:vAlign w:val="center"/>
            <w:hideMark/>
          </w:tcPr>
          <w:p w14:paraId="7510DCD5"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22F4C2D4"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4 056,0</w:t>
            </w:r>
          </w:p>
        </w:tc>
      </w:tr>
      <w:tr w:rsidR="00E15D70" w:rsidRPr="00E15D70" w14:paraId="6C1EDF3E" w14:textId="77777777" w:rsidTr="00E15D70">
        <w:trPr>
          <w:trHeight w:val="120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A3AFDE3"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15D70">
              <w:rPr>
                <w:rFonts w:ascii="Times New Roman" w:hAnsi="Times New Roman" w:cs="Times New Roman"/>
                <w:i/>
                <w:iCs/>
                <w:color w:val="000000"/>
                <w:sz w:val="16"/>
                <w:szCs w:val="16"/>
              </w:rPr>
              <w:t>поселния</w:t>
            </w:r>
            <w:proofErr w:type="spellEnd"/>
            <w:r w:rsidRPr="00E15D70">
              <w:rPr>
                <w:rFonts w:ascii="Times New Roman" w:hAnsi="Times New Roman" w:cs="Times New Roman"/>
                <w:i/>
                <w:iCs/>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14:paraId="442AE52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CA4D99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1B3D1F7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12ED2AB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89.1.00.00110</w:t>
            </w:r>
          </w:p>
        </w:tc>
        <w:tc>
          <w:tcPr>
            <w:tcW w:w="671" w:type="dxa"/>
            <w:tcBorders>
              <w:top w:val="nil"/>
              <w:left w:val="nil"/>
              <w:bottom w:val="single" w:sz="4" w:space="0" w:color="auto"/>
              <w:right w:val="single" w:sz="4" w:space="0" w:color="auto"/>
            </w:tcBorders>
            <w:shd w:val="clear" w:color="auto" w:fill="auto"/>
            <w:vAlign w:val="center"/>
            <w:hideMark/>
          </w:tcPr>
          <w:p w14:paraId="2F8C8C7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DF49C59"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4 056,0</w:t>
            </w:r>
          </w:p>
        </w:tc>
      </w:tr>
      <w:tr w:rsidR="00E15D70" w:rsidRPr="00E15D70" w14:paraId="00E02CE0" w14:textId="77777777" w:rsidTr="00E15D70">
        <w:trPr>
          <w:trHeight w:val="40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767305A"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Фонд оплаты труда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14:paraId="4CB6DD0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E49A0B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9A78A8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7B798AF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89.1.00.00110</w:t>
            </w:r>
          </w:p>
        </w:tc>
        <w:tc>
          <w:tcPr>
            <w:tcW w:w="671" w:type="dxa"/>
            <w:tcBorders>
              <w:top w:val="nil"/>
              <w:left w:val="nil"/>
              <w:bottom w:val="single" w:sz="4" w:space="0" w:color="auto"/>
              <w:right w:val="single" w:sz="4" w:space="0" w:color="auto"/>
            </w:tcBorders>
            <w:shd w:val="clear" w:color="auto" w:fill="auto"/>
            <w:vAlign w:val="center"/>
            <w:hideMark/>
          </w:tcPr>
          <w:p w14:paraId="00D6367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121</w:t>
            </w:r>
          </w:p>
        </w:tc>
        <w:tc>
          <w:tcPr>
            <w:tcW w:w="1320" w:type="dxa"/>
            <w:tcBorders>
              <w:top w:val="nil"/>
              <w:left w:val="nil"/>
              <w:bottom w:val="single" w:sz="4" w:space="0" w:color="auto"/>
              <w:right w:val="single" w:sz="4" w:space="0" w:color="auto"/>
            </w:tcBorders>
            <w:shd w:val="clear" w:color="auto" w:fill="auto"/>
            <w:noWrap/>
            <w:vAlign w:val="bottom"/>
            <w:hideMark/>
          </w:tcPr>
          <w:p w14:paraId="34F39D24"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3 115,2</w:t>
            </w:r>
          </w:p>
        </w:tc>
      </w:tr>
      <w:tr w:rsidR="00E15D70" w:rsidRPr="00E15D70" w14:paraId="7DB367E7" w14:textId="77777777" w:rsidTr="00E15D70">
        <w:trPr>
          <w:trHeight w:val="66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33262E3B"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14:paraId="5AC86D0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560AABB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26A319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6EFE65B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89.1.00.00110</w:t>
            </w:r>
          </w:p>
        </w:tc>
        <w:tc>
          <w:tcPr>
            <w:tcW w:w="671" w:type="dxa"/>
            <w:tcBorders>
              <w:top w:val="nil"/>
              <w:left w:val="nil"/>
              <w:bottom w:val="single" w:sz="4" w:space="0" w:color="auto"/>
              <w:right w:val="single" w:sz="4" w:space="0" w:color="auto"/>
            </w:tcBorders>
            <w:shd w:val="clear" w:color="auto" w:fill="auto"/>
            <w:vAlign w:val="center"/>
            <w:hideMark/>
          </w:tcPr>
          <w:p w14:paraId="30903BB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129</w:t>
            </w:r>
          </w:p>
        </w:tc>
        <w:tc>
          <w:tcPr>
            <w:tcW w:w="1320" w:type="dxa"/>
            <w:tcBorders>
              <w:top w:val="nil"/>
              <w:left w:val="nil"/>
              <w:bottom w:val="single" w:sz="4" w:space="0" w:color="auto"/>
              <w:right w:val="single" w:sz="4" w:space="0" w:color="auto"/>
            </w:tcBorders>
            <w:shd w:val="clear" w:color="auto" w:fill="auto"/>
            <w:noWrap/>
            <w:vAlign w:val="bottom"/>
            <w:hideMark/>
          </w:tcPr>
          <w:p w14:paraId="284F1A5F"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940,8</w:t>
            </w:r>
          </w:p>
        </w:tc>
      </w:tr>
      <w:tr w:rsidR="00E15D70" w:rsidRPr="00E15D70" w14:paraId="0A3D86B9" w14:textId="77777777" w:rsidTr="00E15D70">
        <w:trPr>
          <w:trHeight w:val="75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6A60E5D"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0B81F2F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3526D6F"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C3CF94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2A346E0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89.1.00.00190</w:t>
            </w:r>
          </w:p>
        </w:tc>
        <w:tc>
          <w:tcPr>
            <w:tcW w:w="671" w:type="dxa"/>
            <w:tcBorders>
              <w:top w:val="nil"/>
              <w:left w:val="nil"/>
              <w:bottom w:val="single" w:sz="4" w:space="0" w:color="auto"/>
              <w:right w:val="single" w:sz="4" w:space="0" w:color="auto"/>
            </w:tcBorders>
            <w:shd w:val="clear" w:color="auto" w:fill="auto"/>
            <w:vAlign w:val="center"/>
            <w:hideMark/>
          </w:tcPr>
          <w:p w14:paraId="386E4D8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7AA0E9FD"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909,0</w:t>
            </w:r>
          </w:p>
        </w:tc>
      </w:tr>
      <w:tr w:rsidR="00E15D70" w:rsidRPr="00E15D70" w14:paraId="50BC0E9D" w14:textId="77777777" w:rsidTr="00E15D70">
        <w:trPr>
          <w:trHeight w:val="130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5662BC3"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14:paraId="6BA9DFC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6EFA027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83EA71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669C046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89.1.00.00190</w:t>
            </w:r>
          </w:p>
        </w:tc>
        <w:tc>
          <w:tcPr>
            <w:tcW w:w="671" w:type="dxa"/>
            <w:tcBorders>
              <w:top w:val="nil"/>
              <w:left w:val="nil"/>
              <w:bottom w:val="single" w:sz="4" w:space="0" w:color="auto"/>
              <w:right w:val="single" w:sz="4" w:space="0" w:color="auto"/>
            </w:tcBorders>
            <w:shd w:val="clear" w:color="auto" w:fill="auto"/>
            <w:vAlign w:val="center"/>
            <w:hideMark/>
          </w:tcPr>
          <w:p w14:paraId="0A62ADD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6B45F63"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236,6</w:t>
            </w:r>
          </w:p>
        </w:tc>
      </w:tr>
      <w:tr w:rsidR="00E15D70" w:rsidRPr="00E15D70" w14:paraId="239CF7A1" w14:textId="77777777" w:rsidTr="00E15D70">
        <w:trPr>
          <w:trHeight w:val="55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98978F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Иные выплаты персоналу государственных (муниципальных) органов, за исключением фонда оплаты труда</w:t>
            </w:r>
          </w:p>
        </w:tc>
        <w:tc>
          <w:tcPr>
            <w:tcW w:w="708" w:type="dxa"/>
            <w:tcBorders>
              <w:top w:val="nil"/>
              <w:left w:val="nil"/>
              <w:bottom w:val="single" w:sz="4" w:space="0" w:color="auto"/>
              <w:right w:val="single" w:sz="4" w:space="0" w:color="auto"/>
            </w:tcBorders>
            <w:shd w:val="clear" w:color="auto" w:fill="auto"/>
            <w:vAlign w:val="center"/>
            <w:hideMark/>
          </w:tcPr>
          <w:p w14:paraId="09F2BD6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4059D7B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1B453A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0DFA09E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89.1.00.00190</w:t>
            </w:r>
          </w:p>
        </w:tc>
        <w:tc>
          <w:tcPr>
            <w:tcW w:w="671" w:type="dxa"/>
            <w:tcBorders>
              <w:top w:val="nil"/>
              <w:left w:val="nil"/>
              <w:bottom w:val="single" w:sz="4" w:space="0" w:color="auto"/>
              <w:right w:val="single" w:sz="4" w:space="0" w:color="auto"/>
            </w:tcBorders>
            <w:shd w:val="clear" w:color="auto" w:fill="auto"/>
            <w:vAlign w:val="center"/>
            <w:hideMark/>
          </w:tcPr>
          <w:p w14:paraId="4C5AD3C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122</w:t>
            </w:r>
          </w:p>
        </w:tc>
        <w:tc>
          <w:tcPr>
            <w:tcW w:w="1320" w:type="dxa"/>
            <w:tcBorders>
              <w:top w:val="nil"/>
              <w:left w:val="nil"/>
              <w:bottom w:val="single" w:sz="4" w:space="0" w:color="auto"/>
              <w:right w:val="single" w:sz="4" w:space="0" w:color="auto"/>
            </w:tcBorders>
            <w:shd w:val="clear" w:color="auto" w:fill="auto"/>
            <w:noWrap/>
            <w:vAlign w:val="bottom"/>
            <w:hideMark/>
          </w:tcPr>
          <w:p w14:paraId="537AA872"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236,6</w:t>
            </w:r>
          </w:p>
        </w:tc>
      </w:tr>
      <w:tr w:rsidR="00E15D70" w:rsidRPr="00E15D70" w14:paraId="12CA994C" w14:textId="77777777" w:rsidTr="00E15D70">
        <w:trPr>
          <w:trHeight w:val="102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7D4A9A3"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147CBD5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07968E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1CB9869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146DE6B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89.1.00.00190</w:t>
            </w:r>
          </w:p>
        </w:tc>
        <w:tc>
          <w:tcPr>
            <w:tcW w:w="671" w:type="dxa"/>
            <w:tcBorders>
              <w:top w:val="nil"/>
              <w:left w:val="nil"/>
              <w:bottom w:val="single" w:sz="4" w:space="0" w:color="auto"/>
              <w:right w:val="single" w:sz="4" w:space="0" w:color="auto"/>
            </w:tcBorders>
            <w:shd w:val="clear" w:color="auto" w:fill="auto"/>
            <w:vAlign w:val="center"/>
            <w:hideMark/>
          </w:tcPr>
          <w:p w14:paraId="5738BE5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36EBE55B"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672,4</w:t>
            </w:r>
          </w:p>
        </w:tc>
      </w:tr>
      <w:tr w:rsidR="00E15D70" w:rsidRPr="00E15D70" w14:paraId="29513C3E" w14:textId="77777777" w:rsidTr="00E15D70">
        <w:trPr>
          <w:trHeight w:val="37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167A5C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lastRenderedPageBreak/>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0050248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D96295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24BC828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6EE723B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89.1.00.00190</w:t>
            </w:r>
          </w:p>
        </w:tc>
        <w:tc>
          <w:tcPr>
            <w:tcW w:w="671" w:type="dxa"/>
            <w:tcBorders>
              <w:top w:val="nil"/>
              <w:left w:val="nil"/>
              <w:bottom w:val="single" w:sz="4" w:space="0" w:color="auto"/>
              <w:right w:val="single" w:sz="4" w:space="0" w:color="auto"/>
            </w:tcBorders>
            <w:shd w:val="clear" w:color="auto" w:fill="auto"/>
            <w:vAlign w:val="center"/>
            <w:hideMark/>
          </w:tcPr>
          <w:p w14:paraId="34512A2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28CBB0FA"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672,4</w:t>
            </w:r>
          </w:p>
        </w:tc>
      </w:tr>
      <w:tr w:rsidR="00E15D70" w:rsidRPr="00E15D70" w14:paraId="4D10D061" w14:textId="77777777" w:rsidTr="00E15D70">
        <w:trPr>
          <w:trHeight w:val="154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2C80CCB3"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6439AF04"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3FC0AF1"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473C74E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755D81FB"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89.9.00.72390</w:t>
            </w:r>
          </w:p>
        </w:tc>
        <w:tc>
          <w:tcPr>
            <w:tcW w:w="671" w:type="dxa"/>
            <w:tcBorders>
              <w:top w:val="nil"/>
              <w:left w:val="nil"/>
              <w:bottom w:val="single" w:sz="4" w:space="0" w:color="auto"/>
              <w:right w:val="single" w:sz="4" w:space="0" w:color="auto"/>
            </w:tcBorders>
            <w:shd w:val="clear" w:color="auto" w:fill="auto"/>
            <w:vAlign w:val="center"/>
            <w:hideMark/>
          </w:tcPr>
          <w:p w14:paraId="1F505FA4"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6971C7F4"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0,2</w:t>
            </w:r>
          </w:p>
        </w:tc>
      </w:tr>
      <w:tr w:rsidR="00E15D70" w:rsidRPr="00E15D70" w14:paraId="25B5F034" w14:textId="77777777" w:rsidTr="00E15D70">
        <w:trPr>
          <w:trHeight w:val="99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1916F2EE"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2072583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5DAE57C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46AFA9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171C1F4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89.9.00.72390</w:t>
            </w:r>
          </w:p>
        </w:tc>
        <w:tc>
          <w:tcPr>
            <w:tcW w:w="671" w:type="dxa"/>
            <w:tcBorders>
              <w:top w:val="nil"/>
              <w:left w:val="nil"/>
              <w:bottom w:val="single" w:sz="4" w:space="0" w:color="auto"/>
              <w:right w:val="single" w:sz="4" w:space="0" w:color="auto"/>
            </w:tcBorders>
            <w:shd w:val="clear" w:color="auto" w:fill="auto"/>
            <w:vAlign w:val="center"/>
            <w:hideMark/>
          </w:tcPr>
          <w:p w14:paraId="2CE928B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07CB84E5"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0,2</w:t>
            </w:r>
          </w:p>
        </w:tc>
      </w:tr>
      <w:tr w:rsidR="00E15D70" w:rsidRPr="00E15D70" w14:paraId="1D5ED82F" w14:textId="77777777" w:rsidTr="00E15D70">
        <w:trPr>
          <w:trHeight w:val="40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4FCCB868"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7BCB4C7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4142480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26D20EA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w:t>
            </w:r>
          </w:p>
        </w:tc>
        <w:tc>
          <w:tcPr>
            <w:tcW w:w="1610" w:type="dxa"/>
            <w:tcBorders>
              <w:top w:val="nil"/>
              <w:left w:val="nil"/>
              <w:bottom w:val="single" w:sz="4" w:space="0" w:color="auto"/>
              <w:right w:val="single" w:sz="4" w:space="0" w:color="auto"/>
            </w:tcBorders>
            <w:shd w:val="clear" w:color="auto" w:fill="auto"/>
            <w:vAlign w:val="center"/>
            <w:hideMark/>
          </w:tcPr>
          <w:p w14:paraId="638A16C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89.9.00.72390</w:t>
            </w:r>
          </w:p>
        </w:tc>
        <w:tc>
          <w:tcPr>
            <w:tcW w:w="671" w:type="dxa"/>
            <w:tcBorders>
              <w:top w:val="nil"/>
              <w:left w:val="nil"/>
              <w:bottom w:val="single" w:sz="4" w:space="0" w:color="auto"/>
              <w:right w:val="single" w:sz="4" w:space="0" w:color="auto"/>
            </w:tcBorders>
            <w:shd w:val="clear" w:color="auto" w:fill="auto"/>
            <w:vAlign w:val="center"/>
            <w:hideMark/>
          </w:tcPr>
          <w:p w14:paraId="4397D96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337B5454"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0,2</w:t>
            </w:r>
          </w:p>
        </w:tc>
      </w:tr>
      <w:tr w:rsidR="00E15D70" w:rsidRPr="00E15D70" w14:paraId="386D05E0" w14:textId="77777777" w:rsidTr="00E15D70">
        <w:trPr>
          <w:trHeight w:val="234"/>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A98495B"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Резервные фонды</w:t>
            </w:r>
          </w:p>
        </w:tc>
        <w:tc>
          <w:tcPr>
            <w:tcW w:w="708" w:type="dxa"/>
            <w:tcBorders>
              <w:top w:val="nil"/>
              <w:left w:val="nil"/>
              <w:bottom w:val="single" w:sz="4" w:space="0" w:color="auto"/>
              <w:right w:val="single" w:sz="4" w:space="0" w:color="auto"/>
            </w:tcBorders>
            <w:shd w:val="clear" w:color="auto" w:fill="auto"/>
            <w:vAlign w:val="center"/>
            <w:hideMark/>
          </w:tcPr>
          <w:p w14:paraId="1F431070"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6ADA4D23"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3CE173F"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11</w:t>
            </w:r>
          </w:p>
        </w:tc>
        <w:tc>
          <w:tcPr>
            <w:tcW w:w="1610" w:type="dxa"/>
            <w:tcBorders>
              <w:top w:val="nil"/>
              <w:left w:val="nil"/>
              <w:bottom w:val="single" w:sz="4" w:space="0" w:color="auto"/>
              <w:right w:val="single" w:sz="4" w:space="0" w:color="auto"/>
            </w:tcBorders>
            <w:shd w:val="clear" w:color="auto" w:fill="auto"/>
            <w:vAlign w:val="center"/>
            <w:hideMark/>
          </w:tcPr>
          <w:p w14:paraId="245EBC82"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671" w:type="dxa"/>
            <w:tcBorders>
              <w:top w:val="nil"/>
              <w:left w:val="nil"/>
              <w:bottom w:val="single" w:sz="4" w:space="0" w:color="auto"/>
              <w:right w:val="single" w:sz="4" w:space="0" w:color="auto"/>
            </w:tcBorders>
            <w:shd w:val="clear" w:color="auto" w:fill="auto"/>
            <w:vAlign w:val="center"/>
            <w:hideMark/>
          </w:tcPr>
          <w:p w14:paraId="61727AED"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7FE2BCAC" w14:textId="77777777" w:rsidR="00E15D70" w:rsidRPr="00E15D70" w:rsidRDefault="00E15D70" w:rsidP="00E15D70">
            <w:pPr>
              <w:jc w:val="right"/>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5,0</w:t>
            </w:r>
          </w:p>
        </w:tc>
      </w:tr>
      <w:tr w:rsidR="00E15D70" w:rsidRPr="00E15D70" w14:paraId="7B8A85AE" w14:textId="77777777" w:rsidTr="00E15D70">
        <w:trPr>
          <w:trHeight w:val="132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498731B9"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w:t>
            </w:r>
          </w:p>
        </w:tc>
        <w:tc>
          <w:tcPr>
            <w:tcW w:w="708" w:type="dxa"/>
            <w:tcBorders>
              <w:top w:val="nil"/>
              <w:left w:val="nil"/>
              <w:bottom w:val="single" w:sz="4" w:space="0" w:color="auto"/>
              <w:right w:val="single" w:sz="4" w:space="0" w:color="auto"/>
            </w:tcBorders>
            <w:shd w:val="clear" w:color="auto" w:fill="auto"/>
            <w:vAlign w:val="center"/>
            <w:hideMark/>
          </w:tcPr>
          <w:p w14:paraId="628B6DC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9FE865E"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4758449"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11</w:t>
            </w:r>
          </w:p>
        </w:tc>
        <w:tc>
          <w:tcPr>
            <w:tcW w:w="1610" w:type="dxa"/>
            <w:tcBorders>
              <w:top w:val="nil"/>
              <w:left w:val="nil"/>
              <w:bottom w:val="single" w:sz="4" w:space="0" w:color="auto"/>
              <w:right w:val="single" w:sz="4" w:space="0" w:color="auto"/>
            </w:tcBorders>
            <w:shd w:val="clear" w:color="auto" w:fill="auto"/>
            <w:vAlign w:val="center"/>
            <w:hideMark/>
          </w:tcPr>
          <w:p w14:paraId="3B60D0F1"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99.1.00.90100</w:t>
            </w:r>
          </w:p>
        </w:tc>
        <w:tc>
          <w:tcPr>
            <w:tcW w:w="671" w:type="dxa"/>
            <w:tcBorders>
              <w:top w:val="nil"/>
              <w:left w:val="nil"/>
              <w:bottom w:val="single" w:sz="4" w:space="0" w:color="auto"/>
              <w:right w:val="single" w:sz="4" w:space="0" w:color="auto"/>
            </w:tcBorders>
            <w:shd w:val="clear" w:color="auto" w:fill="auto"/>
            <w:vAlign w:val="center"/>
            <w:hideMark/>
          </w:tcPr>
          <w:p w14:paraId="0C3C810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082E83FF"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5,0</w:t>
            </w:r>
          </w:p>
        </w:tc>
      </w:tr>
      <w:tr w:rsidR="00E15D70" w:rsidRPr="00E15D70" w14:paraId="2C62F17C" w14:textId="77777777" w:rsidTr="00E15D70">
        <w:trPr>
          <w:trHeight w:val="129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C375F52"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4350910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4D9656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23141DC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11</w:t>
            </w:r>
          </w:p>
        </w:tc>
        <w:tc>
          <w:tcPr>
            <w:tcW w:w="1610" w:type="dxa"/>
            <w:tcBorders>
              <w:top w:val="nil"/>
              <w:left w:val="nil"/>
              <w:bottom w:val="single" w:sz="4" w:space="0" w:color="auto"/>
              <w:right w:val="single" w:sz="4" w:space="0" w:color="auto"/>
            </w:tcBorders>
            <w:shd w:val="clear" w:color="auto" w:fill="auto"/>
            <w:vAlign w:val="center"/>
            <w:hideMark/>
          </w:tcPr>
          <w:p w14:paraId="55C70A5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99.1.00.90100</w:t>
            </w:r>
          </w:p>
        </w:tc>
        <w:tc>
          <w:tcPr>
            <w:tcW w:w="671" w:type="dxa"/>
            <w:tcBorders>
              <w:top w:val="nil"/>
              <w:left w:val="nil"/>
              <w:bottom w:val="single" w:sz="4" w:space="0" w:color="auto"/>
              <w:right w:val="single" w:sz="4" w:space="0" w:color="auto"/>
            </w:tcBorders>
            <w:shd w:val="clear" w:color="auto" w:fill="auto"/>
            <w:vAlign w:val="center"/>
            <w:hideMark/>
          </w:tcPr>
          <w:p w14:paraId="4FE4D4D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800</w:t>
            </w:r>
          </w:p>
        </w:tc>
        <w:tc>
          <w:tcPr>
            <w:tcW w:w="1320" w:type="dxa"/>
            <w:tcBorders>
              <w:top w:val="nil"/>
              <w:left w:val="nil"/>
              <w:bottom w:val="single" w:sz="4" w:space="0" w:color="auto"/>
              <w:right w:val="single" w:sz="4" w:space="0" w:color="auto"/>
            </w:tcBorders>
            <w:shd w:val="clear" w:color="auto" w:fill="auto"/>
            <w:noWrap/>
            <w:vAlign w:val="bottom"/>
            <w:hideMark/>
          </w:tcPr>
          <w:p w14:paraId="18C72F01"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5,0</w:t>
            </w:r>
          </w:p>
        </w:tc>
      </w:tr>
      <w:tr w:rsidR="00E15D70" w:rsidRPr="00E15D70" w14:paraId="4D0273E7" w14:textId="77777777" w:rsidTr="00E15D70">
        <w:trPr>
          <w:trHeight w:val="176"/>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AD6FDC2"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14:paraId="54D1E1E7"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2D44073"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3B933F9"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230BBA24"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671" w:type="dxa"/>
            <w:tcBorders>
              <w:top w:val="nil"/>
              <w:left w:val="nil"/>
              <w:bottom w:val="single" w:sz="4" w:space="0" w:color="auto"/>
              <w:right w:val="single" w:sz="4" w:space="0" w:color="auto"/>
            </w:tcBorders>
            <w:shd w:val="clear" w:color="auto" w:fill="auto"/>
            <w:vAlign w:val="center"/>
            <w:hideMark/>
          </w:tcPr>
          <w:p w14:paraId="13F0B319"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14138C85" w14:textId="77777777" w:rsidR="00E15D70" w:rsidRPr="00E15D70" w:rsidRDefault="00E15D70" w:rsidP="00E15D70">
            <w:pPr>
              <w:jc w:val="right"/>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870,5</w:t>
            </w:r>
          </w:p>
        </w:tc>
      </w:tr>
      <w:tr w:rsidR="00E15D70" w:rsidRPr="00E15D70" w14:paraId="7FD1EEAF" w14:textId="77777777" w:rsidTr="00E15D70">
        <w:trPr>
          <w:trHeight w:val="1242"/>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225377C"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08" w:type="dxa"/>
            <w:tcBorders>
              <w:top w:val="nil"/>
              <w:left w:val="nil"/>
              <w:bottom w:val="single" w:sz="4" w:space="0" w:color="auto"/>
              <w:right w:val="single" w:sz="4" w:space="0" w:color="auto"/>
            </w:tcBorders>
            <w:shd w:val="clear" w:color="auto" w:fill="auto"/>
            <w:vAlign w:val="center"/>
            <w:hideMark/>
          </w:tcPr>
          <w:p w14:paraId="18CE96B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4877EDE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3BED8198"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2191682E"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01.1.00.99990</w:t>
            </w:r>
          </w:p>
        </w:tc>
        <w:tc>
          <w:tcPr>
            <w:tcW w:w="671" w:type="dxa"/>
            <w:tcBorders>
              <w:top w:val="nil"/>
              <w:left w:val="nil"/>
              <w:bottom w:val="single" w:sz="4" w:space="0" w:color="auto"/>
              <w:right w:val="single" w:sz="4" w:space="0" w:color="auto"/>
            </w:tcBorders>
            <w:shd w:val="clear" w:color="auto" w:fill="auto"/>
            <w:vAlign w:val="center"/>
            <w:hideMark/>
          </w:tcPr>
          <w:p w14:paraId="62567CE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2B01D194"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377,9</w:t>
            </w:r>
          </w:p>
        </w:tc>
      </w:tr>
      <w:tr w:rsidR="00E15D70" w:rsidRPr="00E15D70" w14:paraId="3CC53808" w14:textId="77777777" w:rsidTr="00E15D70">
        <w:trPr>
          <w:trHeight w:val="159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33BE9A33"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322E5C4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7973A7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3FAB51F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2A74E71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01.1.00.99990</w:t>
            </w:r>
          </w:p>
        </w:tc>
        <w:tc>
          <w:tcPr>
            <w:tcW w:w="671" w:type="dxa"/>
            <w:tcBorders>
              <w:top w:val="nil"/>
              <w:left w:val="nil"/>
              <w:bottom w:val="single" w:sz="4" w:space="0" w:color="auto"/>
              <w:right w:val="single" w:sz="4" w:space="0" w:color="auto"/>
            </w:tcBorders>
            <w:shd w:val="clear" w:color="auto" w:fill="auto"/>
            <w:vAlign w:val="center"/>
            <w:hideMark/>
          </w:tcPr>
          <w:p w14:paraId="61D2668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5FB4F91A"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377,9</w:t>
            </w:r>
          </w:p>
        </w:tc>
      </w:tr>
      <w:tr w:rsidR="00E15D70" w:rsidRPr="00E15D70" w14:paraId="191A6323" w14:textId="77777777" w:rsidTr="00E15D70">
        <w:trPr>
          <w:trHeight w:val="42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5035FB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1D7C2DB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FF2F33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666A4D9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173073C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01.1.00.99990</w:t>
            </w:r>
          </w:p>
        </w:tc>
        <w:tc>
          <w:tcPr>
            <w:tcW w:w="671" w:type="dxa"/>
            <w:tcBorders>
              <w:top w:val="nil"/>
              <w:left w:val="nil"/>
              <w:bottom w:val="single" w:sz="4" w:space="0" w:color="auto"/>
              <w:right w:val="single" w:sz="4" w:space="0" w:color="auto"/>
            </w:tcBorders>
            <w:shd w:val="clear" w:color="auto" w:fill="auto"/>
            <w:vAlign w:val="center"/>
            <w:hideMark/>
          </w:tcPr>
          <w:p w14:paraId="38D74B4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36709BEB"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377,9</w:t>
            </w:r>
          </w:p>
        </w:tc>
      </w:tr>
      <w:tr w:rsidR="00E15D70" w:rsidRPr="00E15D70" w14:paraId="1A024265" w14:textId="77777777" w:rsidTr="00E15D70">
        <w:trPr>
          <w:trHeight w:val="106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2459E43F"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14:paraId="27961703"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43FD849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6FD3642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1BB6E05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07.1.00.20480</w:t>
            </w:r>
          </w:p>
        </w:tc>
        <w:tc>
          <w:tcPr>
            <w:tcW w:w="671" w:type="dxa"/>
            <w:tcBorders>
              <w:top w:val="nil"/>
              <w:left w:val="nil"/>
              <w:bottom w:val="single" w:sz="4" w:space="0" w:color="auto"/>
              <w:right w:val="single" w:sz="4" w:space="0" w:color="auto"/>
            </w:tcBorders>
            <w:shd w:val="clear" w:color="auto" w:fill="auto"/>
            <w:vAlign w:val="center"/>
            <w:hideMark/>
          </w:tcPr>
          <w:p w14:paraId="51C9939E"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3D30F3B5"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23,0</w:t>
            </w:r>
          </w:p>
        </w:tc>
      </w:tr>
      <w:tr w:rsidR="00E15D70" w:rsidRPr="00E15D70" w14:paraId="58F5A776" w14:textId="77777777" w:rsidTr="00E15D70">
        <w:trPr>
          <w:trHeight w:val="132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3B9D5C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6B4B699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471EC36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23C63A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61C7A77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07.1.00.20480</w:t>
            </w:r>
          </w:p>
        </w:tc>
        <w:tc>
          <w:tcPr>
            <w:tcW w:w="671" w:type="dxa"/>
            <w:tcBorders>
              <w:top w:val="nil"/>
              <w:left w:val="nil"/>
              <w:bottom w:val="single" w:sz="4" w:space="0" w:color="auto"/>
              <w:right w:val="single" w:sz="4" w:space="0" w:color="auto"/>
            </w:tcBorders>
            <w:shd w:val="clear" w:color="auto" w:fill="auto"/>
            <w:vAlign w:val="center"/>
            <w:hideMark/>
          </w:tcPr>
          <w:p w14:paraId="4370DAC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5B86AF08"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23,0</w:t>
            </w:r>
          </w:p>
        </w:tc>
      </w:tr>
      <w:tr w:rsidR="00E15D70" w:rsidRPr="00E15D70" w14:paraId="055B429E" w14:textId="77777777" w:rsidTr="00E15D70">
        <w:trPr>
          <w:trHeight w:val="43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32646B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4E74979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69E7D73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E3839A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4E08083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07.1.00.20480</w:t>
            </w:r>
          </w:p>
        </w:tc>
        <w:tc>
          <w:tcPr>
            <w:tcW w:w="671" w:type="dxa"/>
            <w:tcBorders>
              <w:top w:val="nil"/>
              <w:left w:val="nil"/>
              <w:bottom w:val="single" w:sz="4" w:space="0" w:color="auto"/>
              <w:right w:val="single" w:sz="4" w:space="0" w:color="auto"/>
            </w:tcBorders>
            <w:shd w:val="clear" w:color="auto" w:fill="auto"/>
            <w:vAlign w:val="center"/>
            <w:hideMark/>
          </w:tcPr>
          <w:p w14:paraId="252F21E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1C33AC07"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23,0</w:t>
            </w:r>
          </w:p>
        </w:tc>
      </w:tr>
      <w:tr w:rsidR="00E15D70" w:rsidRPr="00E15D70" w14:paraId="7C488D8E" w14:textId="77777777" w:rsidTr="00E15D70">
        <w:trPr>
          <w:trHeight w:val="102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1917521C"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 xml:space="preserve">Осуществление закупок в части приобретения работ, услуг по </w:t>
            </w:r>
            <w:proofErr w:type="spellStart"/>
            <w:r w:rsidRPr="00E15D70">
              <w:rPr>
                <w:rFonts w:ascii="Times New Roman" w:hAnsi="Times New Roman" w:cs="Times New Roman"/>
                <w:color w:val="000000"/>
                <w:sz w:val="16"/>
                <w:szCs w:val="16"/>
              </w:rPr>
              <w:t>освещени</w:t>
            </w:r>
            <w:proofErr w:type="spellEnd"/>
            <w:r w:rsidRPr="00E15D70">
              <w:rPr>
                <w:rFonts w:ascii="Times New Roman" w:hAnsi="Times New Roman" w:cs="Times New Roman"/>
                <w:color w:val="000000"/>
                <w:sz w:val="16"/>
                <w:szCs w:val="16"/>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2EB5C42E"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E33E18B"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7605A4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4673316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07.1.00.20490</w:t>
            </w:r>
          </w:p>
        </w:tc>
        <w:tc>
          <w:tcPr>
            <w:tcW w:w="671" w:type="dxa"/>
            <w:tcBorders>
              <w:top w:val="nil"/>
              <w:left w:val="nil"/>
              <w:bottom w:val="single" w:sz="4" w:space="0" w:color="auto"/>
              <w:right w:val="single" w:sz="4" w:space="0" w:color="auto"/>
            </w:tcBorders>
            <w:shd w:val="clear" w:color="auto" w:fill="auto"/>
            <w:vAlign w:val="center"/>
            <w:hideMark/>
          </w:tcPr>
          <w:p w14:paraId="4C3B027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0EDAD5CB"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43,0</w:t>
            </w:r>
          </w:p>
        </w:tc>
      </w:tr>
      <w:tr w:rsidR="00E15D70" w:rsidRPr="00E15D70" w14:paraId="2F3C4849" w14:textId="77777777" w:rsidTr="00E15D70">
        <w:trPr>
          <w:trHeight w:val="129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66B855D"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lastRenderedPageBreak/>
              <w:t xml:space="preserve">Осуществление закупок в части приобретения работ, услуг по </w:t>
            </w:r>
            <w:proofErr w:type="spellStart"/>
            <w:r w:rsidRPr="00E15D70">
              <w:rPr>
                <w:rFonts w:ascii="Times New Roman" w:hAnsi="Times New Roman" w:cs="Times New Roman"/>
                <w:i/>
                <w:iCs/>
                <w:color w:val="000000"/>
                <w:sz w:val="16"/>
                <w:szCs w:val="16"/>
              </w:rPr>
              <w:t>освещени</w:t>
            </w:r>
            <w:proofErr w:type="spellEnd"/>
            <w:r w:rsidRPr="00E15D70">
              <w:rPr>
                <w:rFonts w:ascii="Times New Roman" w:hAnsi="Times New Roman" w:cs="Times New Roman"/>
                <w:i/>
                <w:iCs/>
                <w:color w:val="000000"/>
                <w:sz w:val="16"/>
                <w:szCs w:val="16"/>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65E7EF2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DCF08C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A91ABE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217D0B1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07.1.00.20490</w:t>
            </w:r>
          </w:p>
        </w:tc>
        <w:tc>
          <w:tcPr>
            <w:tcW w:w="671" w:type="dxa"/>
            <w:tcBorders>
              <w:top w:val="nil"/>
              <w:left w:val="nil"/>
              <w:bottom w:val="single" w:sz="4" w:space="0" w:color="auto"/>
              <w:right w:val="single" w:sz="4" w:space="0" w:color="auto"/>
            </w:tcBorders>
            <w:shd w:val="clear" w:color="auto" w:fill="auto"/>
            <w:vAlign w:val="center"/>
            <w:hideMark/>
          </w:tcPr>
          <w:p w14:paraId="5520794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59DA8565"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43,0</w:t>
            </w:r>
          </w:p>
        </w:tc>
      </w:tr>
      <w:tr w:rsidR="00E15D70" w:rsidRPr="00E15D70" w14:paraId="4743711B" w14:textId="77777777" w:rsidTr="00E15D70">
        <w:trPr>
          <w:trHeight w:val="37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36ADF522"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4AA1E04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F27111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8C66EE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4F99507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07.1.00.20490</w:t>
            </w:r>
          </w:p>
        </w:tc>
        <w:tc>
          <w:tcPr>
            <w:tcW w:w="671" w:type="dxa"/>
            <w:tcBorders>
              <w:top w:val="nil"/>
              <w:left w:val="nil"/>
              <w:bottom w:val="single" w:sz="4" w:space="0" w:color="auto"/>
              <w:right w:val="single" w:sz="4" w:space="0" w:color="auto"/>
            </w:tcBorders>
            <w:shd w:val="clear" w:color="auto" w:fill="auto"/>
            <w:vAlign w:val="center"/>
            <w:hideMark/>
          </w:tcPr>
          <w:p w14:paraId="47B08FB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5B8638F2"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43,0</w:t>
            </w:r>
          </w:p>
        </w:tc>
      </w:tr>
      <w:tr w:rsidR="00E15D70" w:rsidRPr="00E15D70" w14:paraId="59FF2054" w14:textId="77777777" w:rsidTr="00E15D70">
        <w:trPr>
          <w:trHeight w:val="69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15706CF"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Членство Администрации Митякинского сельского поселения в ассоциации "Совет муниципальных образований Ростовской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02ACD931"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C14E3CD"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873FAE4"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646CA5A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07.1.00.20500</w:t>
            </w:r>
          </w:p>
        </w:tc>
        <w:tc>
          <w:tcPr>
            <w:tcW w:w="671" w:type="dxa"/>
            <w:tcBorders>
              <w:top w:val="nil"/>
              <w:left w:val="nil"/>
              <w:bottom w:val="single" w:sz="4" w:space="0" w:color="auto"/>
              <w:right w:val="single" w:sz="4" w:space="0" w:color="auto"/>
            </w:tcBorders>
            <w:shd w:val="clear" w:color="auto" w:fill="auto"/>
            <w:vAlign w:val="center"/>
            <w:hideMark/>
          </w:tcPr>
          <w:p w14:paraId="371C445F"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5277D3A4"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20,0</w:t>
            </w:r>
          </w:p>
        </w:tc>
      </w:tr>
      <w:tr w:rsidR="00E15D70" w:rsidRPr="00E15D70" w14:paraId="70969D92" w14:textId="77777777" w:rsidTr="00E15D70">
        <w:trPr>
          <w:trHeight w:val="61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2B8829FB"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Членство Администрации Митякинского сельского поселения в ассоциации "Совет муниципальных образований Ростовской области"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21BF588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44B309E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2390CAB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04BDFE3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07.1.00.20500</w:t>
            </w:r>
          </w:p>
        </w:tc>
        <w:tc>
          <w:tcPr>
            <w:tcW w:w="671" w:type="dxa"/>
            <w:tcBorders>
              <w:top w:val="nil"/>
              <w:left w:val="nil"/>
              <w:bottom w:val="single" w:sz="4" w:space="0" w:color="auto"/>
              <w:right w:val="single" w:sz="4" w:space="0" w:color="auto"/>
            </w:tcBorders>
            <w:shd w:val="clear" w:color="auto" w:fill="auto"/>
            <w:vAlign w:val="center"/>
            <w:hideMark/>
          </w:tcPr>
          <w:p w14:paraId="07CD4F4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800</w:t>
            </w:r>
          </w:p>
        </w:tc>
        <w:tc>
          <w:tcPr>
            <w:tcW w:w="1320" w:type="dxa"/>
            <w:tcBorders>
              <w:top w:val="nil"/>
              <w:left w:val="nil"/>
              <w:bottom w:val="single" w:sz="4" w:space="0" w:color="auto"/>
              <w:right w:val="single" w:sz="4" w:space="0" w:color="auto"/>
            </w:tcBorders>
            <w:shd w:val="clear" w:color="auto" w:fill="auto"/>
            <w:noWrap/>
            <w:vAlign w:val="bottom"/>
            <w:hideMark/>
          </w:tcPr>
          <w:p w14:paraId="6A6645F4"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r>
      <w:tr w:rsidR="00E15D70" w:rsidRPr="00E15D70" w14:paraId="6B99D8CD" w14:textId="77777777" w:rsidTr="00E15D70">
        <w:trPr>
          <w:trHeight w:val="142"/>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D27D483"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14:paraId="5C1083C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09C292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1E2CDE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7501D48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07.1.00.20500</w:t>
            </w:r>
          </w:p>
        </w:tc>
        <w:tc>
          <w:tcPr>
            <w:tcW w:w="671" w:type="dxa"/>
            <w:tcBorders>
              <w:top w:val="nil"/>
              <w:left w:val="nil"/>
              <w:bottom w:val="single" w:sz="4" w:space="0" w:color="auto"/>
              <w:right w:val="single" w:sz="4" w:space="0" w:color="auto"/>
            </w:tcBorders>
            <w:shd w:val="clear" w:color="auto" w:fill="auto"/>
            <w:vAlign w:val="center"/>
            <w:hideMark/>
          </w:tcPr>
          <w:p w14:paraId="6242706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853</w:t>
            </w:r>
          </w:p>
        </w:tc>
        <w:tc>
          <w:tcPr>
            <w:tcW w:w="1320" w:type="dxa"/>
            <w:tcBorders>
              <w:top w:val="nil"/>
              <w:left w:val="nil"/>
              <w:bottom w:val="single" w:sz="4" w:space="0" w:color="auto"/>
              <w:right w:val="single" w:sz="4" w:space="0" w:color="auto"/>
            </w:tcBorders>
            <w:shd w:val="clear" w:color="auto" w:fill="auto"/>
            <w:noWrap/>
            <w:vAlign w:val="bottom"/>
            <w:hideMark/>
          </w:tcPr>
          <w:p w14:paraId="29DF0399"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r>
      <w:tr w:rsidR="00E15D70" w:rsidRPr="00E15D70" w14:paraId="3056ABF6" w14:textId="77777777" w:rsidTr="00E15D70">
        <w:trPr>
          <w:trHeight w:val="214"/>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81F109C"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Расходы на приобретение энергосберегающих ламп в рамках подпрограммы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w:t>
            </w:r>
          </w:p>
        </w:tc>
        <w:tc>
          <w:tcPr>
            <w:tcW w:w="708" w:type="dxa"/>
            <w:tcBorders>
              <w:top w:val="nil"/>
              <w:left w:val="nil"/>
              <w:bottom w:val="single" w:sz="4" w:space="0" w:color="auto"/>
              <w:right w:val="single" w:sz="4" w:space="0" w:color="auto"/>
            </w:tcBorders>
            <w:shd w:val="clear" w:color="auto" w:fill="auto"/>
            <w:vAlign w:val="center"/>
          </w:tcPr>
          <w:p w14:paraId="2ACCE5F3"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tcPr>
          <w:p w14:paraId="119E546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tcPr>
          <w:p w14:paraId="0217AA17"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tcPr>
          <w:p w14:paraId="60E4E535"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i/>
                <w:color w:val="000000"/>
                <w:sz w:val="16"/>
                <w:szCs w:val="16"/>
              </w:rPr>
              <w:t>08.1.00.20210</w:t>
            </w:r>
          </w:p>
        </w:tc>
        <w:tc>
          <w:tcPr>
            <w:tcW w:w="671" w:type="dxa"/>
            <w:tcBorders>
              <w:top w:val="nil"/>
              <w:left w:val="nil"/>
              <w:bottom w:val="single" w:sz="4" w:space="0" w:color="auto"/>
              <w:right w:val="single" w:sz="4" w:space="0" w:color="auto"/>
            </w:tcBorders>
            <w:shd w:val="clear" w:color="auto" w:fill="auto"/>
            <w:vAlign w:val="center"/>
          </w:tcPr>
          <w:p w14:paraId="483A0C94" w14:textId="77777777" w:rsidR="00E15D70" w:rsidRPr="00E15D70" w:rsidRDefault="00E15D70" w:rsidP="00E15D70">
            <w:pPr>
              <w:jc w:val="center"/>
              <w:rPr>
                <w:rFonts w:ascii="Times New Roman" w:hAnsi="Times New Roman" w:cs="Times New Roman"/>
                <w:color w:val="000000"/>
                <w:sz w:val="16"/>
                <w:szCs w:val="16"/>
              </w:rPr>
            </w:pPr>
          </w:p>
        </w:tc>
        <w:tc>
          <w:tcPr>
            <w:tcW w:w="1320" w:type="dxa"/>
            <w:tcBorders>
              <w:top w:val="nil"/>
              <w:left w:val="nil"/>
              <w:bottom w:val="single" w:sz="4" w:space="0" w:color="auto"/>
              <w:right w:val="single" w:sz="4" w:space="0" w:color="auto"/>
            </w:tcBorders>
            <w:shd w:val="clear" w:color="auto" w:fill="auto"/>
            <w:noWrap/>
            <w:vAlign w:val="bottom"/>
          </w:tcPr>
          <w:p w14:paraId="760170F0"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5,0</w:t>
            </w:r>
          </w:p>
        </w:tc>
      </w:tr>
      <w:tr w:rsidR="00E15D70" w:rsidRPr="00E15D70" w14:paraId="0DAD2BFC" w14:textId="77777777" w:rsidTr="00E15D70">
        <w:trPr>
          <w:trHeight w:val="134"/>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080FD11D" w14:textId="77777777" w:rsidR="00E15D70" w:rsidRPr="00E15D70" w:rsidRDefault="00E15D70" w:rsidP="00E15D70">
            <w:pPr>
              <w:jc w:val="both"/>
              <w:rPr>
                <w:rFonts w:ascii="Times New Roman" w:hAnsi="Times New Roman" w:cs="Times New Roman"/>
                <w:i/>
                <w:sz w:val="16"/>
                <w:szCs w:val="16"/>
              </w:rPr>
            </w:pPr>
            <w:r w:rsidRPr="00E15D70">
              <w:rPr>
                <w:rFonts w:ascii="Times New Roman" w:hAnsi="Times New Roman" w:cs="Times New Roman"/>
                <w:i/>
                <w:sz w:val="16"/>
                <w:szCs w:val="16"/>
              </w:rPr>
              <w:t>Расходы на приобретение энергосберегающих ламп в рамках подпрограммы «</w:t>
            </w:r>
            <w:proofErr w:type="spellStart"/>
            <w:r w:rsidRPr="00E15D70">
              <w:rPr>
                <w:rFonts w:ascii="Times New Roman" w:hAnsi="Times New Roman" w:cs="Times New Roman"/>
                <w:i/>
                <w:sz w:val="16"/>
                <w:szCs w:val="16"/>
              </w:rPr>
              <w:t>Энергосбере-жение</w:t>
            </w:r>
            <w:proofErr w:type="spellEnd"/>
            <w:r w:rsidRPr="00E15D70">
              <w:rPr>
                <w:rFonts w:ascii="Times New Roman" w:hAnsi="Times New Roman" w:cs="Times New Roman"/>
                <w:i/>
                <w:sz w:val="16"/>
                <w:szCs w:val="16"/>
              </w:rPr>
              <w:t xml:space="preserve"> и повышение энергетической эффективности в муниципальных </w:t>
            </w:r>
            <w:proofErr w:type="spellStart"/>
            <w:r w:rsidRPr="00E15D70">
              <w:rPr>
                <w:rFonts w:ascii="Times New Roman" w:hAnsi="Times New Roman" w:cs="Times New Roman"/>
                <w:i/>
                <w:sz w:val="16"/>
                <w:szCs w:val="16"/>
              </w:rPr>
              <w:t>учрежде-ниях</w:t>
            </w:r>
            <w:proofErr w:type="spellEnd"/>
            <w:r w:rsidRPr="00E15D70">
              <w:rPr>
                <w:rFonts w:ascii="Times New Roman" w:hAnsi="Times New Roman" w:cs="Times New Roman"/>
                <w:i/>
                <w:sz w:val="16"/>
                <w:szCs w:val="16"/>
              </w:rPr>
              <w:t xml:space="preserve">» муниципальной программы </w:t>
            </w:r>
            <w:proofErr w:type="spellStart"/>
            <w:r w:rsidRPr="00E15D70">
              <w:rPr>
                <w:rFonts w:ascii="Times New Roman" w:hAnsi="Times New Roman" w:cs="Times New Roman"/>
                <w:i/>
                <w:sz w:val="16"/>
                <w:szCs w:val="16"/>
              </w:rPr>
              <w:t>Митякинс</w:t>
            </w:r>
            <w:proofErr w:type="spellEnd"/>
            <w:r w:rsidRPr="00E15D70">
              <w:rPr>
                <w:rFonts w:ascii="Times New Roman" w:hAnsi="Times New Roman" w:cs="Times New Roman"/>
                <w:i/>
                <w:sz w:val="16"/>
                <w:szCs w:val="16"/>
              </w:rPr>
              <w:t xml:space="preserve">-кого сельского поселения « </w:t>
            </w:r>
            <w:proofErr w:type="spellStart"/>
            <w:r w:rsidRPr="00E15D70">
              <w:rPr>
                <w:rFonts w:ascii="Times New Roman" w:hAnsi="Times New Roman" w:cs="Times New Roman"/>
                <w:i/>
                <w:sz w:val="16"/>
                <w:szCs w:val="16"/>
              </w:rPr>
              <w:t>Энергоэффек-тивность</w:t>
            </w:r>
            <w:proofErr w:type="spellEnd"/>
            <w:r w:rsidRPr="00E15D70">
              <w:rPr>
                <w:rFonts w:ascii="Times New Roman" w:hAnsi="Times New Roman" w:cs="Times New Roman"/>
                <w:i/>
                <w:sz w:val="16"/>
                <w:szCs w:val="16"/>
              </w:rPr>
              <w:t xml:space="preserve"> и развитие энергетики»</w:t>
            </w:r>
            <w:r w:rsidRPr="00E15D70">
              <w:rPr>
                <w:rFonts w:ascii="Times New Roman" w:hAnsi="Times New Roman" w:cs="Times New Roman"/>
                <w:sz w:val="16"/>
                <w:szCs w:val="16"/>
              </w:rPr>
              <w:t xml:space="preserve"> </w:t>
            </w:r>
            <w:r w:rsidRPr="00E15D70">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tcPr>
          <w:p w14:paraId="61D609B8"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tcPr>
          <w:p w14:paraId="6B3FBCEB"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tcPr>
          <w:p w14:paraId="073F84DA"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tcPr>
          <w:p w14:paraId="2AD84DE1"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08.1.00.20210</w:t>
            </w:r>
          </w:p>
        </w:tc>
        <w:tc>
          <w:tcPr>
            <w:tcW w:w="671" w:type="dxa"/>
            <w:tcBorders>
              <w:top w:val="nil"/>
              <w:left w:val="nil"/>
              <w:bottom w:val="single" w:sz="4" w:space="0" w:color="auto"/>
              <w:right w:val="single" w:sz="4" w:space="0" w:color="auto"/>
            </w:tcBorders>
            <w:shd w:val="clear" w:color="auto" w:fill="auto"/>
            <w:vAlign w:val="center"/>
          </w:tcPr>
          <w:p w14:paraId="47306A6F"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240</w:t>
            </w:r>
          </w:p>
        </w:tc>
        <w:tc>
          <w:tcPr>
            <w:tcW w:w="1320" w:type="dxa"/>
            <w:tcBorders>
              <w:top w:val="nil"/>
              <w:left w:val="nil"/>
              <w:bottom w:val="single" w:sz="4" w:space="0" w:color="auto"/>
              <w:right w:val="single" w:sz="4" w:space="0" w:color="auto"/>
            </w:tcBorders>
            <w:shd w:val="clear" w:color="auto" w:fill="auto"/>
            <w:noWrap/>
            <w:vAlign w:val="bottom"/>
          </w:tcPr>
          <w:p w14:paraId="276FF8EC" w14:textId="77777777" w:rsidR="00E15D70" w:rsidRPr="00E15D70" w:rsidRDefault="00E15D70" w:rsidP="00E15D70">
            <w:pPr>
              <w:jc w:val="right"/>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5,0</w:t>
            </w:r>
          </w:p>
        </w:tc>
      </w:tr>
      <w:tr w:rsidR="00E15D70" w:rsidRPr="00E15D70" w14:paraId="05EA75FC" w14:textId="77777777" w:rsidTr="00E15D70">
        <w:trPr>
          <w:trHeight w:val="152"/>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477D2981" w14:textId="77777777" w:rsidR="00E15D70" w:rsidRPr="00E15D70" w:rsidRDefault="00E15D70" w:rsidP="00E15D70">
            <w:pPr>
              <w:jc w:val="both"/>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Прочая 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center"/>
          </w:tcPr>
          <w:p w14:paraId="27AE143B"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951</w:t>
            </w:r>
          </w:p>
        </w:tc>
        <w:tc>
          <w:tcPr>
            <w:tcW w:w="566" w:type="dxa"/>
            <w:tcBorders>
              <w:top w:val="single" w:sz="4" w:space="0" w:color="auto"/>
              <w:left w:val="nil"/>
              <w:bottom w:val="single" w:sz="4" w:space="0" w:color="auto"/>
              <w:right w:val="single" w:sz="4" w:space="0" w:color="auto"/>
            </w:tcBorders>
            <w:shd w:val="clear" w:color="auto" w:fill="auto"/>
            <w:vAlign w:val="center"/>
          </w:tcPr>
          <w:p w14:paraId="5C4AD128"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01</w:t>
            </w:r>
          </w:p>
        </w:tc>
        <w:tc>
          <w:tcPr>
            <w:tcW w:w="566" w:type="dxa"/>
            <w:tcBorders>
              <w:top w:val="single" w:sz="4" w:space="0" w:color="auto"/>
              <w:left w:val="nil"/>
              <w:bottom w:val="single" w:sz="4" w:space="0" w:color="auto"/>
              <w:right w:val="single" w:sz="4" w:space="0" w:color="auto"/>
            </w:tcBorders>
            <w:shd w:val="clear" w:color="auto" w:fill="auto"/>
            <w:vAlign w:val="center"/>
          </w:tcPr>
          <w:p w14:paraId="3D46CE70"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13</w:t>
            </w:r>
          </w:p>
        </w:tc>
        <w:tc>
          <w:tcPr>
            <w:tcW w:w="1610" w:type="dxa"/>
            <w:tcBorders>
              <w:top w:val="single" w:sz="4" w:space="0" w:color="auto"/>
              <w:left w:val="nil"/>
              <w:bottom w:val="single" w:sz="4" w:space="0" w:color="auto"/>
              <w:right w:val="single" w:sz="4" w:space="0" w:color="auto"/>
            </w:tcBorders>
            <w:shd w:val="clear" w:color="auto" w:fill="auto"/>
            <w:vAlign w:val="center"/>
          </w:tcPr>
          <w:p w14:paraId="606A6F89"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08.1.00.20210</w:t>
            </w:r>
          </w:p>
        </w:tc>
        <w:tc>
          <w:tcPr>
            <w:tcW w:w="671" w:type="dxa"/>
            <w:tcBorders>
              <w:top w:val="single" w:sz="4" w:space="0" w:color="auto"/>
              <w:left w:val="nil"/>
              <w:bottom w:val="single" w:sz="4" w:space="0" w:color="auto"/>
              <w:right w:val="single" w:sz="4" w:space="0" w:color="auto"/>
            </w:tcBorders>
            <w:shd w:val="clear" w:color="auto" w:fill="auto"/>
            <w:vAlign w:val="center"/>
          </w:tcPr>
          <w:p w14:paraId="6E45B43B" w14:textId="77777777" w:rsidR="00E15D70" w:rsidRPr="00E15D70" w:rsidRDefault="00E15D70" w:rsidP="00E15D70">
            <w:pPr>
              <w:jc w:val="center"/>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244</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032036FF" w14:textId="77777777" w:rsidR="00E15D70" w:rsidRPr="00E15D70" w:rsidRDefault="00E15D70" w:rsidP="00E15D70">
            <w:pPr>
              <w:jc w:val="right"/>
              <w:rPr>
                <w:rFonts w:ascii="Times New Roman" w:hAnsi="Times New Roman" w:cs="Times New Roman"/>
                <w:i/>
                <w:color w:val="000000"/>
                <w:sz w:val="16"/>
                <w:szCs w:val="16"/>
              </w:rPr>
            </w:pPr>
            <w:r w:rsidRPr="00E15D70">
              <w:rPr>
                <w:rFonts w:ascii="Times New Roman" w:hAnsi="Times New Roman" w:cs="Times New Roman"/>
                <w:i/>
                <w:color w:val="000000"/>
                <w:sz w:val="16"/>
                <w:szCs w:val="16"/>
              </w:rPr>
              <w:t>5,0</w:t>
            </w:r>
          </w:p>
        </w:tc>
      </w:tr>
      <w:tr w:rsidR="00E15D70" w:rsidRPr="00E15D70" w14:paraId="0475527B" w14:textId="77777777" w:rsidTr="00E15D70">
        <w:trPr>
          <w:trHeight w:val="1182"/>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0EBCF182"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 xml:space="preserve"> 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tcPr>
          <w:p w14:paraId="0189D21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tcPr>
          <w:p w14:paraId="1F4DD76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tcPr>
          <w:p w14:paraId="084E0D43"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tcPr>
          <w:p w14:paraId="355F8175"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99.9.00.20140</w:t>
            </w:r>
          </w:p>
        </w:tc>
        <w:tc>
          <w:tcPr>
            <w:tcW w:w="671" w:type="dxa"/>
            <w:tcBorders>
              <w:top w:val="nil"/>
              <w:left w:val="nil"/>
              <w:bottom w:val="single" w:sz="4" w:space="0" w:color="auto"/>
              <w:right w:val="single" w:sz="4" w:space="0" w:color="auto"/>
            </w:tcBorders>
            <w:shd w:val="clear" w:color="auto" w:fill="auto"/>
            <w:vAlign w:val="center"/>
          </w:tcPr>
          <w:p w14:paraId="2BF62F3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tcPr>
          <w:p w14:paraId="1E7EE073"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30,0</w:t>
            </w:r>
          </w:p>
        </w:tc>
      </w:tr>
      <w:tr w:rsidR="00E15D70" w:rsidRPr="00E15D70" w14:paraId="417CAE04" w14:textId="77777777" w:rsidTr="00E15D70">
        <w:trPr>
          <w:trHeight w:val="848"/>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23E9DCBA"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5DC58D3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7EC7089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34A156A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2C854D4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99.9.00.20140</w:t>
            </w:r>
          </w:p>
        </w:tc>
        <w:tc>
          <w:tcPr>
            <w:tcW w:w="671" w:type="dxa"/>
            <w:tcBorders>
              <w:top w:val="nil"/>
              <w:left w:val="nil"/>
              <w:bottom w:val="single" w:sz="4" w:space="0" w:color="auto"/>
              <w:right w:val="single" w:sz="4" w:space="0" w:color="auto"/>
            </w:tcBorders>
            <w:shd w:val="clear" w:color="auto" w:fill="auto"/>
            <w:vAlign w:val="center"/>
            <w:hideMark/>
          </w:tcPr>
          <w:p w14:paraId="10F39BF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6CB39C36"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30,0</w:t>
            </w:r>
          </w:p>
        </w:tc>
      </w:tr>
      <w:tr w:rsidR="00E15D70" w:rsidRPr="00E15D70" w14:paraId="3323E454" w14:textId="77777777" w:rsidTr="00E15D70">
        <w:trPr>
          <w:trHeight w:val="46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72CA698"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36FFF89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4EFF3B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464DAC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3C2968A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99.9.00.20140</w:t>
            </w:r>
          </w:p>
        </w:tc>
        <w:tc>
          <w:tcPr>
            <w:tcW w:w="671" w:type="dxa"/>
            <w:tcBorders>
              <w:top w:val="nil"/>
              <w:left w:val="nil"/>
              <w:bottom w:val="single" w:sz="4" w:space="0" w:color="auto"/>
              <w:right w:val="single" w:sz="4" w:space="0" w:color="auto"/>
            </w:tcBorders>
            <w:shd w:val="clear" w:color="auto" w:fill="auto"/>
            <w:vAlign w:val="center"/>
            <w:hideMark/>
          </w:tcPr>
          <w:p w14:paraId="1BA05AC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71C87B02"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30,0</w:t>
            </w:r>
          </w:p>
        </w:tc>
      </w:tr>
      <w:tr w:rsidR="00E15D70" w:rsidRPr="00E15D70" w14:paraId="311B5CDA" w14:textId="77777777" w:rsidTr="00E15D70">
        <w:trPr>
          <w:trHeight w:val="762"/>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2FB33E0"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15D70">
              <w:rPr>
                <w:rFonts w:ascii="Times New Roman" w:hAnsi="Times New Roman" w:cs="Times New Roman"/>
                <w:color w:val="000000"/>
                <w:sz w:val="16"/>
                <w:szCs w:val="16"/>
              </w:rPr>
              <w:t>Митякинское</w:t>
            </w:r>
            <w:proofErr w:type="spellEnd"/>
            <w:r w:rsidRPr="00E15D70">
              <w:rPr>
                <w:rFonts w:ascii="Times New Roman" w:hAnsi="Times New Roman" w:cs="Times New Roman"/>
                <w:color w:val="000000"/>
                <w:sz w:val="16"/>
                <w:szCs w:val="16"/>
              </w:rPr>
              <w:t xml:space="preserve"> сельское поселение"</w:t>
            </w:r>
          </w:p>
        </w:tc>
        <w:tc>
          <w:tcPr>
            <w:tcW w:w="708" w:type="dxa"/>
            <w:tcBorders>
              <w:top w:val="nil"/>
              <w:left w:val="nil"/>
              <w:bottom w:val="single" w:sz="4" w:space="0" w:color="auto"/>
              <w:right w:val="single" w:sz="4" w:space="0" w:color="auto"/>
            </w:tcBorders>
            <w:shd w:val="clear" w:color="auto" w:fill="auto"/>
            <w:vAlign w:val="center"/>
            <w:hideMark/>
          </w:tcPr>
          <w:p w14:paraId="7A01C52E"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0F66761"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7E8D3C5"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3A111D1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99.9.00.90110</w:t>
            </w:r>
          </w:p>
        </w:tc>
        <w:tc>
          <w:tcPr>
            <w:tcW w:w="671" w:type="dxa"/>
            <w:tcBorders>
              <w:top w:val="nil"/>
              <w:left w:val="nil"/>
              <w:bottom w:val="single" w:sz="4" w:space="0" w:color="auto"/>
              <w:right w:val="single" w:sz="4" w:space="0" w:color="auto"/>
            </w:tcBorders>
            <w:shd w:val="clear" w:color="auto" w:fill="auto"/>
            <w:vAlign w:val="center"/>
            <w:hideMark/>
          </w:tcPr>
          <w:p w14:paraId="3D968E6B"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53E27124"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r>
      <w:tr w:rsidR="00E15D70" w:rsidRPr="00E15D70" w14:paraId="26DBEFCF" w14:textId="77777777" w:rsidTr="00E15D70">
        <w:trPr>
          <w:trHeight w:val="96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1C5EAD2"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15D70">
              <w:rPr>
                <w:rFonts w:ascii="Times New Roman" w:hAnsi="Times New Roman" w:cs="Times New Roman"/>
                <w:i/>
                <w:iCs/>
                <w:color w:val="000000"/>
                <w:sz w:val="16"/>
                <w:szCs w:val="16"/>
              </w:rPr>
              <w:t>Митякинское</w:t>
            </w:r>
            <w:proofErr w:type="spellEnd"/>
            <w:r w:rsidRPr="00E15D70">
              <w:rPr>
                <w:rFonts w:ascii="Times New Roman" w:hAnsi="Times New Roman" w:cs="Times New Roman"/>
                <w:i/>
                <w:iCs/>
                <w:color w:val="000000"/>
                <w:sz w:val="16"/>
                <w:szCs w:val="16"/>
              </w:rPr>
              <w:t xml:space="preserve"> сельское поселение"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20CE22A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F151D0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8070EF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11D55AB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99.9.00.90110</w:t>
            </w:r>
          </w:p>
        </w:tc>
        <w:tc>
          <w:tcPr>
            <w:tcW w:w="671" w:type="dxa"/>
            <w:tcBorders>
              <w:top w:val="nil"/>
              <w:left w:val="nil"/>
              <w:bottom w:val="single" w:sz="4" w:space="0" w:color="auto"/>
              <w:right w:val="single" w:sz="4" w:space="0" w:color="auto"/>
            </w:tcBorders>
            <w:shd w:val="clear" w:color="auto" w:fill="auto"/>
            <w:vAlign w:val="center"/>
            <w:hideMark/>
          </w:tcPr>
          <w:p w14:paraId="4106018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800</w:t>
            </w:r>
          </w:p>
        </w:tc>
        <w:tc>
          <w:tcPr>
            <w:tcW w:w="1320" w:type="dxa"/>
            <w:tcBorders>
              <w:top w:val="nil"/>
              <w:left w:val="nil"/>
              <w:bottom w:val="single" w:sz="4" w:space="0" w:color="auto"/>
              <w:right w:val="single" w:sz="4" w:space="0" w:color="auto"/>
            </w:tcBorders>
            <w:shd w:val="clear" w:color="auto" w:fill="auto"/>
            <w:noWrap/>
            <w:vAlign w:val="bottom"/>
            <w:hideMark/>
          </w:tcPr>
          <w:p w14:paraId="1E75C38E"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 </w:t>
            </w:r>
          </w:p>
        </w:tc>
      </w:tr>
      <w:tr w:rsidR="00E15D70" w:rsidRPr="00E15D70" w14:paraId="1727BE3A" w14:textId="77777777" w:rsidTr="00E15D70">
        <w:trPr>
          <w:trHeight w:val="834"/>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E8BAE24" w14:textId="77777777" w:rsidR="00E15D70" w:rsidRPr="00E15D70" w:rsidRDefault="00E15D70" w:rsidP="00E15D70">
            <w:pPr>
              <w:jc w:val="both"/>
              <w:rPr>
                <w:rFonts w:ascii="Times New Roman" w:hAnsi="Times New Roman" w:cs="Times New Roman"/>
                <w:sz w:val="16"/>
                <w:szCs w:val="16"/>
              </w:rPr>
            </w:pPr>
            <w:r w:rsidRPr="00E15D70">
              <w:rPr>
                <w:rFonts w:ascii="Times New Roman" w:hAnsi="Times New Roman" w:cs="Times New Roman"/>
                <w:sz w:val="16"/>
                <w:szCs w:val="16"/>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14:paraId="2FA48208"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551D3669"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5CBD3B4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6296EFAC"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53758920" w14:textId="77777777" w:rsidR="00E15D70" w:rsidRPr="00E15D70" w:rsidRDefault="00E15D70" w:rsidP="00E15D70">
            <w:pPr>
              <w:jc w:val="center"/>
              <w:rPr>
                <w:rFonts w:ascii="Times New Roman" w:hAnsi="Times New Roman" w:cs="Times New Roman"/>
                <w:sz w:val="16"/>
                <w:szCs w:val="16"/>
              </w:rPr>
            </w:pPr>
            <w:r w:rsidRPr="00E15D70">
              <w:rPr>
                <w:rFonts w:ascii="Times New Roman" w:hAnsi="Times New Roman" w:cs="Times New Roman"/>
                <w:sz w:val="16"/>
                <w:szCs w:val="16"/>
              </w:rPr>
              <w:t> </w:t>
            </w:r>
          </w:p>
        </w:tc>
        <w:tc>
          <w:tcPr>
            <w:tcW w:w="1320" w:type="dxa"/>
            <w:tcBorders>
              <w:top w:val="nil"/>
              <w:left w:val="nil"/>
              <w:bottom w:val="single" w:sz="4" w:space="0" w:color="auto"/>
              <w:right w:val="single" w:sz="4" w:space="0" w:color="auto"/>
            </w:tcBorders>
            <w:shd w:val="clear" w:color="auto" w:fill="auto"/>
            <w:noWrap/>
            <w:vAlign w:val="bottom"/>
            <w:hideMark/>
          </w:tcPr>
          <w:p w14:paraId="5F1A8330"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280,7</w:t>
            </w:r>
          </w:p>
        </w:tc>
      </w:tr>
      <w:tr w:rsidR="00E15D70" w:rsidRPr="00E15D70" w14:paraId="71ED8DAA" w14:textId="77777777" w:rsidTr="00E15D70">
        <w:trPr>
          <w:trHeight w:val="1290"/>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6AB97F3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6952AAD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2370BA9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36B4284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387AD0D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5AAA8AC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320" w:type="dxa"/>
            <w:tcBorders>
              <w:top w:val="nil"/>
              <w:left w:val="nil"/>
              <w:bottom w:val="single" w:sz="4" w:space="0" w:color="auto"/>
              <w:right w:val="single" w:sz="4" w:space="0" w:color="auto"/>
            </w:tcBorders>
            <w:shd w:val="clear" w:color="auto" w:fill="auto"/>
            <w:noWrap/>
            <w:vAlign w:val="bottom"/>
            <w:hideMark/>
          </w:tcPr>
          <w:p w14:paraId="5B9B5A8C"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50,0</w:t>
            </w:r>
          </w:p>
        </w:tc>
      </w:tr>
      <w:tr w:rsidR="00E15D70" w:rsidRPr="00E15D70" w14:paraId="579536A6" w14:textId="77777777" w:rsidTr="00E15D70">
        <w:trPr>
          <w:trHeight w:val="409"/>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4160A6A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14:paraId="33E6EE5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3D51B7D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305F30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1649BB3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25A0457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320" w:type="dxa"/>
            <w:tcBorders>
              <w:top w:val="nil"/>
              <w:left w:val="nil"/>
              <w:bottom w:val="single" w:sz="4" w:space="0" w:color="auto"/>
              <w:right w:val="single" w:sz="4" w:space="0" w:color="auto"/>
            </w:tcBorders>
            <w:shd w:val="clear" w:color="auto" w:fill="auto"/>
            <w:noWrap/>
            <w:vAlign w:val="bottom"/>
            <w:hideMark/>
          </w:tcPr>
          <w:p w14:paraId="1095A2DA"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50,0</w:t>
            </w:r>
          </w:p>
        </w:tc>
      </w:tr>
      <w:tr w:rsidR="00E15D70" w:rsidRPr="00E15D70" w14:paraId="60B44C21" w14:textId="77777777" w:rsidTr="00E15D70">
        <w:trPr>
          <w:trHeight w:val="557"/>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125E53A7"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14:paraId="47BBDCD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D15417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37E102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163EADC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7D9D0CD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800</w:t>
            </w:r>
          </w:p>
        </w:tc>
        <w:tc>
          <w:tcPr>
            <w:tcW w:w="1320" w:type="dxa"/>
            <w:tcBorders>
              <w:top w:val="nil"/>
              <w:left w:val="nil"/>
              <w:bottom w:val="single" w:sz="4" w:space="0" w:color="auto"/>
              <w:right w:val="single" w:sz="4" w:space="0" w:color="auto"/>
            </w:tcBorders>
            <w:shd w:val="clear" w:color="auto" w:fill="auto"/>
            <w:noWrap/>
            <w:vAlign w:val="bottom"/>
            <w:hideMark/>
          </w:tcPr>
          <w:p w14:paraId="0D03AA98"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230,7</w:t>
            </w:r>
          </w:p>
        </w:tc>
      </w:tr>
      <w:tr w:rsidR="00E15D70" w:rsidRPr="00E15D70" w14:paraId="5DA44DB4" w14:textId="77777777" w:rsidTr="00E15D70">
        <w:trPr>
          <w:trHeight w:val="218"/>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FD96FB1"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lastRenderedPageBreak/>
              <w:t>Уплата налога на имущество организаций и земельного налога</w:t>
            </w:r>
          </w:p>
        </w:tc>
        <w:tc>
          <w:tcPr>
            <w:tcW w:w="708" w:type="dxa"/>
            <w:tcBorders>
              <w:top w:val="nil"/>
              <w:left w:val="nil"/>
              <w:bottom w:val="single" w:sz="4" w:space="0" w:color="auto"/>
              <w:right w:val="single" w:sz="4" w:space="0" w:color="auto"/>
            </w:tcBorders>
            <w:shd w:val="clear" w:color="auto" w:fill="auto"/>
            <w:vAlign w:val="center"/>
            <w:hideMark/>
          </w:tcPr>
          <w:p w14:paraId="539ED41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F3C04E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0C95A7E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64571E69"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7D3685A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851</w:t>
            </w:r>
          </w:p>
        </w:tc>
        <w:tc>
          <w:tcPr>
            <w:tcW w:w="1320" w:type="dxa"/>
            <w:tcBorders>
              <w:top w:val="nil"/>
              <w:left w:val="nil"/>
              <w:bottom w:val="single" w:sz="4" w:space="0" w:color="auto"/>
              <w:right w:val="single" w:sz="4" w:space="0" w:color="auto"/>
            </w:tcBorders>
            <w:shd w:val="clear" w:color="auto" w:fill="auto"/>
            <w:noWrap/>
            <w:vAlign w:val="bottom"/>
            <w:hideMark/>
          </w:tcPr>
          <w:p w14:paraId="2FB21389"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200,7</w:t>
            </w:r>
          </w:p>
        </w:tc>
      </w:tr>
      <w:tr w:rsidR="00E15D70" w:rsidRPr="00E15D70" w14:paraId="6BB1C8F5" w14:textId="77777777" w:rsidTr="00E15D70">
        <w:trPr>
          <w:trHeight w:val="13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345D18E"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Уплата прочих налогов, сборов</w:t>
            </w:r>
          </w:p>
        </w:tc>
        <w:tc>
          <w:tcPr>
            <w:tcW w:w="708" w:type="dxa"/>
            <w:tcBorders>
              <w:top w:val="nil"/>
              <w:left w:val="nil"/>
              <w:bottom w:val="single" w:sz="4" w:space="0" w:color="auto"/>
              <w:right w:val="single" w:sz="4" w:space="0" w:color="auto"/>
            </w:tcBorders>
            <w:shd w:val="clear" w:color="auto" w:fill="auto"/>
            <w:vAlign w:val="center"/>
            <w:hideMark/>
          </w:tcPr>
          <w:p w14:paraId="2884DBE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0BF5D47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70E3A62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6869FB5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44DCE67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852</w:t>
            </w:r>
          </w:p>
        </w:tc>
        <w:tc>
          <w:tcPr>
            <w:tcW w:w="1320" w:type="dxa"/>
            <w:tcBorders>
              <w:top w:val="nil"/>
              <w:left w:val="nil"/>
              <w:bottom w:val="single" w:sz="4" w:space="0" w:color="auto"/>
              <w:right w:val="single" w:sz="4" w:space="0" w:color="auto"/>
            </w:tcBorders>
            <w:shd w:val="clear" w:color="auto" w:fill="auto"/>
            <w:noWrap/>
            <w:vAlign w:val="bottom"/>
            <w:hideMark/>
          </w:tcPr>
          <w:p w14:paraId="69834317"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18,0</w:t>
            </w:r>
          </w:p>
        </w:tc>
      </w:tr>
      <w:tr w:rsidR="00E15D70" w:rsidRPr="00E15D70" w14:paraId="41E48149" w14:textId="77777777" w:rsidTr="00E15D70">
        <w:trPr>
          <w:trHeight w:val="196"/>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1E7745A8"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14:paraId="60B8122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nil"/>
              <w:left w:val="nil"/>
              <w:bottom w:val="single" w:sz="4" w:space="0" w:color="auto"/>
              <w:right w:val="single" w:sz="4" w:space="0" w:color="auto"/>
            </w:tcBorders>
            <w:shd w:val="clear" w:color="auto" w:fill="auto"/>
            <w:vAlign w:val="center"/>
            <w:hideMark/>
          </w:tcPr>
          <w:p w14:paraId="109E218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nil"/>
              <w:left w:val="nil"/>
              <w:bottom w:val="single" w:sz="4" w:space="0" w:color="auto"/>
              <w:right w:val="single" w:sz="4" w:space="0" w:color="auto"/>
            </w:tcBorders>
            <w:shd w:val="clear" w:color="auto" w:fill="auto"/>
            <w:vAlign w:val="center"/>
            <w:hideMark/>
          </w:tcPr>
          <w:p w14:paraId="1D787E4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nil"/>
              <w:left w:val="nil"/>
              <w:bottom w:val="single" w:sz="4" w:space="0" w:color="auto"/>
              <w:right w:val="single" w:sz="4" w:space="0" w:color="auto"/>
            </w:tcBorders>
            <w:shd w:val="clear" w:color="auto" w:fill="auto"/>
            <w:vAlign w:val="center"/>
            <w:hideMark/>
          </w:tcPr>
          <w:p w14:paraId="32911B8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99.9.00.99990</w:t>
            </w:r>
          </w:p>
        </w:tc>
        <w:tc>
          <w:tcPr>
            <w:tcW w:w="671" w:type="dxa"/>
            <w:tcBorders>
              <w:top w:val="nil"/>
              <w:left w:val="nil"/>
              <w:bottom w:val="single" w:sz="4" w:space="0" w:color="auto"/>
              <w:right w:val="single" w:sz="4" w:space="0" w:color="auto"/>
            </w:tcBorders>
            <w:shd w:val="clear" w:color="auto" w:fill="auto"/>
            <w:vAlign w:val="center"/>
            <w:hideMark/>
          </w:tcPr>
          <w:p w14:paraId="03DA94B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853</w:t>
            </w:r>
          </w:p>
        </w:tc>
        <w:tc>
          <w:tcPr>
            <w:tcW w:w="1320" w:type="dxa"/>
            <w:tcBorders>
              <w:top w:val="nil"/>
              <w:left w:val="nil"/>
              <w:bottom w:val="single" w:sz="4" w:space="0" w:color="auto"/>
              <w:right w:val="single" w:sz="4" w:space="0" w:color="auto"/>
            </w:tcBorders>
            <w:shd w:val="clear" w:color="auto" w:fill="auto"/>
            <w:noWrap/>
            <w:vAlign w:val="bottom"/>
            <w:hideMark/>
          </w:tcPr>
          <w:p w14:paraId="7387F590"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12,0</w:t>
            </w:r>
          </w:p>
        </w:tc>
      </w:tr>
      <w:tr w:rsidR="00E15D70" w:rsidRPr="00E15D70" w14:paraId="4DB8F391" w14:textId="77777777" w:rsidTr="00E15D70">
        <w:trPr>
          <w:trHeight w:val="174"/>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6409D9D" w14:textId="77777777" w:rsidR="00E15D70" w:rsidRPr="00E15D70" w:rsidRDefault="00E15D70" w:rsidP="00E15D70">
            <w:pPr>
              <w:jc w:val="both"/>
              <w:rPr>
                <w:rFonts w:ascii="Times New Roman" w:hAnsi="Times New Roman" w:cs="Times New Roman"/>
                <w:iCs/>
                <w:color w:val="000000"/>
                <w:sz w:val="16"/>
                <w:szCs w:val="16"/>
              </w:rPr>
            </w:pPr>
            <w:r w:rsidRPr="00E15D70">
              <w:rPr>
                <w:rFonts w:ascii="Times New Roman" w:hAnsi="Times New Roman" w:cs="Times New Roman"/>
                <w:iCs/>
                <w:color w:val="000000"/>
                <w:sz w:val="16"/>
                <w:szCs w:val="16"/>
              </w:rPr>
              <w:t xml:space="preserve">Расходы в целях </w:t>
            </w:r>
            <w:proofErr w:type="spellStart"/>
            <w:r w:rsidRPr="00E15D70">
              <w:rPr>
                <w:rFonts w:ascii="Times New Roman" w:hAnsi="Times New Roman" w:cs="Times New Roman"/>
                <w:iCs/>
                <w:color w:val="000000"/>
                <w:sz w:val="16"/>
                <w:szCs w:val="16"/>
              </w:rPr>
              <w:t>софинансирования</w:t>
            </w:r>
            <w:proofErr w:type="spellEnd"/>
            <w:r w:rsidRPr="00E15D70">
              <w:rPr>
                <w:rFonts w:ascii="Times New Roman" w:hAnsi="Times New Roman" w:cs="Times New Roman"/>
                <w:iCs/>
                <w:color w:val="000000"/>
                <w:sz w:val="16"/>
                <w:szCs w:val="16"/>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 Реализация функций иных органов местного самоуправления Митякинского сельского поселения»</w:t>
            </w:r>
          </w:p>
        </w:tc>
        <w:tc>
          <w:tcPr>
            <w:tcW w:w="708" w:type="dxa"/>
            <w:tcBorders>
              <w:top w:val="single" w:sz="4" w:space="0" w:color="auto"/>
              <w:left w:val="nil"/>
              <w:bottom w:val="single" w:sz="4" w:space="0" w:color="auto"/>
              <w:right w:val="single" w:sz="4" w:space="0" w:color="auto"/>
            </w:tcBorders>
            <w:shd w:val="clear" w:color="auto" w:fill="auto"/>
            <w:vAlign w:val="center"/>
          </w:tcPr>
          <w:p w14:paraId="27EB96E8" w14:textId="77777777" w:rsidR="00E15D70" w:rsidRPr="00E15D70" w:rsidRDefault="00E15D70" w:rsidP="00E15D70">
            <w:pPr>
              <w:jc w:val="center"/>
              <w:rPr>
                <w:rFonts w:ascii="Times New Roman" w:hAnsi="Times New Roman" w:cs="Times New Roman"/>
                <w:iCs/>
                <w:color w:val="000000"/>
                <w:sz w:val="16"/>
                <w:szCs w:val="16"/>
              </w:rPr>
            </w:pPr>
            <w:r w:rsidRPr="00E15D70">
              <w:rPr>
                <w:rFonts w:ascii="Times New Roman" w:hAnsi="Times New Roman" w:cs="Times New Roman"/>
                <w:iCs/>
                <w:color w:val="000000"/>
                <w:sz w:val="16"/>
                <w:szCs w:val="16"/>
              </w:rPr>
              <w:t>951</w:t>
            </w:r>
          </w:p>
        </w:tc>
        <w:tc>
          <w:tcPr>
            <w:tcW w:w="566" w:type="dxa"/>
            <w:tcBorders>
              <w:top w:val="single" w:sz="4" w:space="0" w:color="auto"/>
              <w:left w:val="nil"/>
              <w:bottom w:val="single" w:sz="4" w:space="0" w:color="auto"/>
              <w:right w:val="single" w:sz="4" w:space="0" w:color="auto"/>
            </w:tcBorders>
            <w:shd w:val="clear" w:color="auto" w:fill="auto"/>
            <w:vAlign w:val="center"/>
          </w:tcPr>
          <w:p w14:paraId="14091A53" w14:textId="77777777" w:rsidR="00E15D70" w:rsidRPr="00E15D70" w:rsidRDefault="00E15D70" w:rsidP="00E15D70">
            <w:pPr>
              <w:jc w:val="center"/>
              <w:rPr>
                <w:rFonts w:ascii="Times New Roman" w:hAnsi="Times New Roman" w:cs="Times New Roman"/>
                <w:iCs/>
                <w:color w:val="000000"/>
                <w:sz w:val="16"/>
                <w:szCs w:val="16"/>
              </w:rPr>
            </w:pPr>
            <w:r w:rsidRPr="00E15D70">
              <w:rPr>
                <w:rFonts w:ascii="Times New Roman" w:hAnsi="Times New Roman" w:cs="Times New Roman"/>
                <w:iCs/>
                <w:color w:val="000000"/>
                <w:sz w:val="16"/>
                <w:szCs w:val="16"/>
              </w:rPr>
              <w:t>01</w:t>
            </w:r>
          </w:p>
        </w:tc>
        <w:tc>
          <w:tcPr>
            <w:tcW w:w="566" w:type="dxa"/>
            <w:tcBorders>
              <w:top w:val="single" w:sz="4" w:space="0" w:color="auto"/>
              <w:left w:val="nil"/>
              <w:bottom w:val="single" w:sz="4" w:space="0" w:color="auto"/>
              <w:right w:val="single" w:sz="4" w:space="0" w:color="auto"/>
            </w:tcBorders>
            <w:shd w:val="clear" w:color="auto" w:fill="auto"/>
            <w:vAlign w:val="center"/>
          </w:tcPr>
          <w:p w14:paraId="3C43A60A" w14:textId="77777777" w:rsidR="00E15D70" w:rsidRPr="00E15D70" w:rsidRDefault="00E15D70" w:rsidP="00E15D70">
            <w:pPr>
              <w:jc w:val="center"/>
              <w:rPr>
                <w:rFonts w:ascii="Times New Roman" w:hAnsi="Times New Roman" w:cs="Times New Roman"/>
                <w:iCs/>
                <w:color w:val="000000"/>
                <w:sz w:val="16"/>
                <w:szCs w:val="16"/>
              </w:rPr>
            </w:pPr>
            <w:r w:rsidRPr="00E15D70">
              <w:rPr>
                <w:rFonts w:ascii="Times New Roman" w:hAnsi="Times New Roman" w:cs="Times New Roman"/>
                <w:iCs/>
                <w:color w:val="000000"/>
                <w:sz w:val="16"/>
                <w:szCs w:val="16"/>
              </w:rPr>
              <w:t>13</w:t>
            </w:r>
          </w:p>
        </w:tc>
        <w:tc>
          <w:tcPr>
            <w:tcW w:w="1610" w:type="dxa"/>
            <w:tcBorders>
              <w:top w:val="single" w:sz="4" w:space="0" w:color="auto"/>
              <w:left w:val="nil"/>
              <w:bottom w:val="single" w:sz="4" w:space="0" w:color="auto"/>
              <w:right w:val="single" w:sz="4" w:space="0" w:color="auto"/>
            </w:tcBorders>
            <w:shd w:val="clear" w:color="auto" w:fill="auto"/>
            <w:vAlign w:val="center"/>
          </w:tcPr>
          <w:p w14:paraId="0A4596D7" w14:textId="77777777" w:rsidR="00E15D70" w:rsidRPr="00E15D70" w:rsidRDefault="00E15D70" w:rsidP="00E15D70">
            <w:pPr>
              <w:jc w:val="center"/>
              <w:rPr>
                <w:rFonts w:ascii="Times New Roman" w:hAnsi="Times New Roman" w:cs="Times New Roman"/>
                <w:iCs/>
                <w:color w:val="000000"/>
                <w:sz w:val="16"/>
                <w:szCs w:val="16"/>
                <w:lang w:val="en-US"/>
              </w:rPr>
            </w:pPr>
            <w:r w:rsidRPr="00E15D70">
              <w:rPr>
                <w:rFonts w:ascii="Times New Roman" w:hAnsi="Times New Roman" w:cs="Times New Roman"/>
                <w:iCs/>
                <w:color w:val="000000"/>
                <w:sz w:val="16"/>
                <w:szCs w:val="16"/>
              </w:rPr>
              <w:t>99.9.00.</w:t>
            </w:r>
            <w:r w:rsidRPr="00E15D70">
              <w:rPr>
                <w:rFonts w:ascii="Times New Roman" w:hAnsi="Times New Roman" w:cs="Times New Roman"/>
                <w:iCs/>
                <w:color w:val="000000"/>
                <w:sz w:val="16"/>
                <w:szCs w:val="16"/>
                <w:lang w:val="en-US"/>
              </w:rPr>
              <w:t>S4220</w:t>
            </w:r>
          </w:p>
        </w:tc>
        <w:tc>
          <w:tcPr>
            <w:tcW w:w="671" w:type="dxa"/>
            <w:tcBorders>
              <w:top w:val="single" w:sz="4" w:space="0" w:color="auto"/>
              <w:left w:val="nil"/>
              <w:bottom w:val="single" w:sz="4" w:space="0" w:color="auto"/>
              <w:right w:val="single" w:sz="4" w:space="0" w:color="auto"/>
            </w:tcBorders>
            <w:shd w:val="clear" w:color="auto" w:fill="auto"/>
            <w:vAlign w:val="center"/>
          </w:tcPr>
          <w:p w14:paraId="2AB87B57" w14:textId="77777777" w:rsidR="00E15D70" w:rsidRPr="00E15D70" w:rsidRDefault="00E15D70" w:rsidP="00E15D70">
            <w:pPr>
              <w:jc w:val="center"/>
              <w:rPr>
                <w:rFonts w:ascii="Times New Roman" w:hAnsi="Times New Roman" w:cs="Times New Roman"/>
                <w:iCs/>
                <w:color w:val="000000"/>
                <w:sz w:val="16"/>
                <w:szCs w:val="16"/>
                <w:lang w:val="en-US"/>
              </w:rPr>
            </w:pP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02608C28" w14:textId="77777777" w:rsidR="00E15D70" w:rsidRPr="00E15D70" w:rsidRDefault="00E15D70" w:rsidP="00E15D70">
            <w:pPr>
              <w:jc w:val="center"/>
              <w:rPr>
                <w:rFonts w:ascii="Times New Roman" w:hAnsi="Times New Roman" w:cs="Times New Roman"/>
                <w:iCs/>
                <w:color w:val="000000"/>
                <w:sz w:val="16"/>
                <w:szCs w:val="16"/>
                <w:lang w:val="en-US"/>
              </w:rPr>
            </w:pPr>
          </w:p>
          <w:p w14:paraId="4CED7BF3" w14:textId="77777777" w:rsidR="00E15D70" w:rsidRPr="00E15D70" w:rsidRDefault="00E15D70" w:rsidP="00E15D70">
            <w:pPr>
              <w:rPr>
                <w:rFonts w:ascii="Times New Roman" w:hAnsi="Times New Roman" w:cs="Times New Roman"/>
                <w:iCs/>
                <w:color w:val="000000"/>
                <w:sz w:val="16"/>
                <w:szCs w:val="16"/>
                <w:lang w:val="en-US"/>
              </w:rPr>
            </w:pPr>
            <w:r w:rsidRPr="00E15D70">
              <w:rPr>
                <w:rFonts w:ascii="Times New Roman" w:hAnsi="Times New Roman" w:cs="Times New Roman"/>
                <w:iCs/>
                <w:color w:val="000000"/>
                <w:sz w:val="16"/>
                <w:szCs w:val="16"/>
                <w:lang w:val="en-US"/>
              </w:rPr>
              <w:t>90,9</w:t>
            </w:r>
          </w:p>
        </w:tc>
      </w:tr>
      <w:tr w:rsidR="00E15D70" w:rsidRPr="00E15D70" w14:paraId="23D1E40C" w14:textId="77777777" w:rsidTr="00E15D70">
        <w:trPr>
          <w:trHeight w:val="1705"/>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4B64EDC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 xml:space="preserve"> Расходы в целях </w:t>
            </w:r>
            <w:proofErr w:type="spellStart"/>
            <w:r w:rsidRPr="00E15D70">
              <w:rPr>
                <w:rFonts w:ascii="Times New Roman" w:hAnsi="Times New Roman" w:cs="Times New Roman"/>
                <w:i/>
                <w:iCs/>
                <w:color w:val="000000"/>
                <w:sz w:val="16"/>
                <w:szCs w:val="16"/>
              </w:rPr>
              <w:t>софинансирования</w:t>
            </w:r>
            <w:proofErr w:type="spellEnd"/>
            <w:r w:rsidRPr="00E15D70">
              <w:rPr>
                <w:rFonts w:ascii="Times New Roman" w:hAnsi="Times New Roman" w:cs="Times New Roman"/>
                <w:i/>
                <w:iCs/>
                <w:color w:val="000000"/>
                <w:sz w:val="16"/>
                <w:szCs w:val="16"/>
              </w:rPr>
              <w:t xml:space="preserve">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 Реализация функций иных органов местного самоуправления Митякинского сельского поселения»(Закупка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center"/>
          </w:tcPr>
          <w:p w14:paraId="7A03891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single" w:sz="4" w:space="0" w:color="auto"/>
              <w:left w:val="nil"/>
              <w:bottom w:val="single" w:sz="4" w:space="0" w:color="auto"/>
              <w:right w:val="single" w:sz="4" w:space="0" w:color="auto"/>
            </w:tcBorders>
            <w:shd w:val="clear" w:color="auto" w:fill="auto"/>
            <w:vAlign w:val="center"/>
          </w:tcPr>
          <w:p w14:paraId="74AE48D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single" w:sz="4" w:space="0" w:color="auto"/>
              <w:left w:val="nil"/>
              <w:bottom w:val="single" w:sz="4" w:space="0" w:color="auto"/>
              <w:right w:val="single" w:sz="4" w:space="0" w:color="auto"/>
            </w:tcBorders>
            <w:shd w:val="clear" w:color="auto" w:fill="auto"/>
            <w:vAlign w:val="center"/>
          </w:tcPr>
          <w:p w14:paraId="5D2D16B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single" w:sz="4" w:space="0" w:color="auto"/>
              <w:left w:val="nil"/>
              <w:bottom w:val="single" w:sz="4" w:space="0" w:color="auto"/>
              <w:right w:val="single" w:sz="4" w:space="0" w:color="auto"/>
            </w:tcBorders>
            <w:shd w:val="clear" w:color="auto" w:fill="auto"/>
            <w:vAlign w:val="center"/>
          </w:tcPr>
          <w:p w14:paraId="25CDC772" w14:textId="77777777" w:rsidR="00E15D70" w:rsidRPr="00E15D70" w:rsidRDefault="00E15D70" w:rsidP="00E15D70">
            <w:pPr>
              <w:jc w:val="center"/>
              <w:rPr>
                <w:rFonts w:ascii="Times New Roman" w:hAnsi="Times New Roman" w:cs="Times New Roman"/>
                <w:i/>
                <w:iCs/>
                <w:color w:val="000000"/>
                <w:sz w:val="16"/>
                <w:szCs w:val="16"/>
                <w:lang w:val="en-US"/>
              </w:rPr>
            </w:pPr>
            <w:r w:rsidRPr="00E15D70">
              <w:rPr>
                <w:rFonts w:ascii="Times New Roman" w:hAnsi="Times New Roman" w:cs="Times New Roman"/>
                <w:i/>
                <w:iCs/>
                <w:color w:val="000000"/>
                <w:sz w:val="16"/>
                <w:szCs w:val="16"/>
              </w:rPr>
              <w:t>99.9.00.</w:t>
            </w:r>
            <w:r w:rsidRPr="00E15D70">
              <w:rPr>
                <w:rFonts w:ascii="Times New Roman" w:hAnsi="Times New Roman" w:cs="Times New Roman"/>
                <w:i/>
                <w:iCs/>
                <w:color w:val="000000"/>
                <w:sz w:val="16"/>
                <w:szCs w:val="16"/>
                <w:lang w:val="en-US"/>
              </w:rPr>
              <w:t>S4220</w:t>
            </w:r>
          </w:p>
        </w:tc>
        <w:tc>
          <w:tcPr>
            <w:tcW w:w="671" w:type="dxa"/>
            <w:tcBorders>
              <w:top w:val="single" w:sz="4" w:space="0" w:color="auto"/>
              <w:left w:val="nil"/>
              <w:bottom w:val="single" w:sz="4" w:space="0" w:color="auto"/>
              <w:right w:val="single" w:sz="4" w:space="0" w:color="auto"/>
            </w:tcBorders>
            <w:shd w:val="clear" w:color="auto" w:fill="auto"/>
            <w:vAlign w:val="center"/>
          </w:tcPr>
          <w:p w14:paraId="62692D24" w14:textId="77777777" w:rsidR="00E15D70" w:rsidRPr="00E15D70" w:rsidRDefault="00E15D70" w:rsidP="00E15D70">
            <w:pPr>
              <w:jc w:val="center"/>
              <w:rPr>
                <w:rFonts w:ascii="Times New Roman" w:hAnsi="Times New Roman" w:cs="Times New Roman"/>
                <w:i/>
                <w:iCs/>
                <w:color w:val="000000"/>
                <w:sz w:val="16"/>
                <w:szCs w:val="16"/>
                <w:lang w:val="en-US"/>
              </w:rPr>
            </w:pPr>
            <w:r w:rsidRPr="00E15D70">
              <w:rPr>
                <w:rFonts w:ascii="Times New Roman" w:hAnsi="Times New Roman" w:cs="Times New Roman"/>
                <w:i/>
                <w:iCs/>
                <w:color w:val="000000"/>
                <w:sz w:val="16"/>
                <w:szCs w:val="16"/>
                <w:lang w:val="en-US"/>
              </w:rPr>
              <w:t>240</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77F597EA" w14:textId="77777777" w:rsidR="00E15D70" w:rsidRPr="00E15D70" w:rsidRDefault="00E15D70" w:rsidP="00E15D70">
            <w:pPr>
              <w:jc w:val="center"/>
              <w:rPr>
                <w:rFonts w:ascii="Times New Roman" w:hAnsi="Times New Roman" w:cs="Times New Roman"/>
                <w:i/>
                <w:iCs/>
                <w:color w:val="000000"/>
                <w:sz w:val="16"/>
                <w:szCs w:val="16"/>
                <w:lang w:val="en-US"/>
              </w:rPr>
            </w:pPr>
            <w:r w:rsidRPr="00E15D70">
              <w:rPr>
                <w:rFonts w:ascii="Times New Roman" w:hAnsi="Times New Roman" w:cs="Times New Roman"/>
                <w:i/>
                <w:iCs/>
                <w:color w:val="000000"/>
                <w:sz w:val="16"/>
                <w:szCs w:val="16"/>
                <w:lang w:val="en-US"/>
              </w:rPr>
              <w:t>90,9</w:t>
            </w:r>
          </w:p>
        </w:tc>
      </w:tr>
      <w:tr w:rsidR="00E15D70" w:rsidRPr="00E15D70" w14:paraId="73B56444" w14:textId="77777777" w:rsidTr="00E15D70">
        <w:trPr>
          <w:trHeight w:val="186"/>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4626538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center"/>
          </w:tcPr>
          <w:p w14:paraId="475F8AE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566" w:type="dxa"/>
            <w:tcBorders>
              <w:top w:val="single" w:sz="4" w:space="0" w:color="auto"/>
              <w:left w:val="nil"/>
              <w:bottom w:val="single" w:sz="4" w:space="0" w:color="auto"/>
              <w:right w:val="single" w:sz="4" w:space="0" w:color="auto"/>
            </w:tcBorders>
            <w:shd w:val="clear" w:color="auto" w:fill="auto"/>
            <w:vAlign w:val="center"/>
          </w:tcPr>
          <w:p w14:paraId="3761B65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01</w:t>
            </w:r>
          </w:p>
        </w:tc>
        <w:tc>
          <w:tcPr>
            <w:tcW w:w="566" w:type="dxa"/>
            <w:tcBorders>
              <w:top w:val="single" w:sz="4" w:space="0" w:color="auto"/>
              <w:left w:val="nil"/>
              <w:bottom w:val="single" w:sz="4" w:space="0" w:color="auto"/>
              <w:right w:val="single" w:sz="4" w:space="0" w:color="auto"/>
            </w:tcBorders>
            <w:shd w:val="clear" w:color="auto" w:fill="auto"/>
            <w:vAlign w:val="center"/>
          </w:tcPr>
          <w:p w14:paraId="3A9CCDF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13</w:t>
            </w:r>
          </w:p>
        </w:tc>
        <w:tc>
          <w:tcPr>
            <w:tcW w:w="1610" w:type="dxa"/>
            <w:tcBorders>
              <w:top w:val="single" w:sz="4" w:space="0" w:color="auto"/>
              <w:left w:val="nil"/>
              <w:bottom w:val="single" w:sz="4" w:space="0" w:color="auto"/>
              <w:right w:val="single" w:sz="4" w:space="0" w:color="auto"/>
            </w:tcBorders>
            <w:shd w:val="clear" w:color="auto" w:fill="auto"/>
            <w:vAlign w:val="center"/>
          </w:tcPr>
          <w:p w14:paraId="2C967CEF" w14:textId="77777777" w:rsidR="00E15D70" w:rsidRPr="00E15D70" w:rsidRDefault="00E15D70" w:rsidP="00E15D70">
            <w:pPr>
              <w:jc w:val="center"/>
              <w:rPr>
                <w:rFonts w:ascii="Times New Roman" w:hAnsi="Times New Roman" w:cs="Times New Roman"/>
                <w:i/>
                <w:iCs/>
                <w:color w:val="000000"/>
                <w:sz w:val="16"/>
                <w:szCs w:val="16"/>
                <w:lang w:val="en-US"/>
              </w:rPr>
            </w:pPr>
            <w:r w:rsidRPr="00E15D70">
              <w:rPr>
                <w:rFonts w:ascii="Times New Roman" w:hAnsi="Times New Roman" w:cs="Times New Roman"/>
                <w:i/>
                <w:iCs/>
                <w:color w:val="000000"/>
                <w:sz w:val="16"/>
                <w:szCs w:val="16"/>
              </w:rPr>
              <w:t>99.9.00.</w:t>
            </w:r>
            <w:r w:rsidRPr="00E15D70">
              <w:rPr>
                <w:rFonts w:ascii="Times New Roman" w:hAnsi="Times New Roman" w:cs="Times New Roman"/>
                <w:i/>
                <w:iCs/>
                <w:color w:val="000000"/>
                <w:sz w:val="16"/>
                <w:szCs w:val="16"/>
                <w:lang w:val="en-US"/>
              </w:rPr>
              <w:t>S4220</w:t>
            </w:r>
          </w:p>
        </w:tc>
        <w:tc>
          <w:tcPr>
            <w:tcW w:w="671" w:type="dxa"/>
            <w:tcBorders>
              <w:top w:val="single" w:sz="4" w:space="0" w:color="auto"/>
              <w:left w:val="nil"/>
              <w:bottom w:val="single" w:sz="4" w:space="0" w:color="auto"/>
              <w:right w:val="single" w:sz="4" w:space="0" w:color="auto"/>
            </w:tcBorders>
            <w:shd w:val="clear" w:color="auto" w:fill="auto"/>
            <w:vAlign w:val="center"/>
          </w:tcPr>
          <w:p w14:paraId="2443AE80" w14:textId="77777777" w:rsidR="00E15D70" w:rsidRPr="00E15D70" w:rsidRDefault="00E15D70" w:rsidP="00E15D70">
            <w:pPr>
              <w:jc w:val="center"/>
              <w:rPr>
                <w:rFonts w:ascii="Times New Roman" w:hAnsi="Times New Roman" w:cs="Times New Roman"/>
                <w:i/>
                <w:iCs/>
                <w:color w:val="000000"/>
                <w:sz w:val="16"/>
                <w:szCs w:val="16"/>
                <w:lang w:val="en-US"/>
              </w:rPr>
            </w:pPr>
            <w:r w:rsidRPr="00E15D70">
              <w:rPr>
                <w:rFonts w:ascii="Times New Roman" w:hAnsi="Times New Roman" w:cs="Times New Roman"/>
                <w:i/>
                <w:iCs/>
                <w:color w:val="000000"/>
                <w:sz w:val="16"/>
                <w:szCs w:val="16"/>
                <w:lang w:val="en-US"/>
              </w:rPr>
              <w:t>244</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538A1786" w14:textId="77777777" w:rsidR="00E15D70" w:rsidRPr="00E15D70" w:rsidRDefault="00E15D70" w:rsidP="00E15D70">
            <w:pPr>
              <w:jc w:val="center"/>
              <w:rPr>
                <w:rFonts w:ascii="Times New Roman" w:hAnsi="Times New Roman" w:cs="Times New Roman"/>
                <w:i/>
                <w:iCs/>
                <w:color w:val="000000"/>
                <w:sz w:val="16"/>
                <w:szCs w:val="16"/>
                <w:lang w:val="en-US"/>
              </w:rPr>
            </w:pPr>
            <w:r w:rsidRPr="00E15D70">
              <w:rPr>
                <w:rFonts w:ascii="Times New Roman" w:hAnsi="Times New Roman" w:cs="Times New Roman"/>
                <w:i/>
                <w:iCs/>
                <w:color w:val="000000"/>
                <w:sz w:val="16"/>
                <w:szCs w:val="16"/>
                <w:lang w:val="en-US"/>
              </w:rPr>
              <w:t>90,9</w:t>
            </w:r>
          </w:p>
        </w:tc>
      </w:tr>
    </w:tbl>
    <w:p w14:paraId="10D476D2" w14:textId="77777777" w:rsidR="00E15D70" w:rsidRPr="00E15D70" w:rsidRDefault="00E15D70" w:rsidP="00E15D70">
      <w:pPr>
        <w:ind w:firstLine="709"/>
        <w:jc w:val="both"/>
        <w:rPr>
          <w:rFonts w:ascii="Times New Roman" w:hAnsi="Times New Roman" w:cs="Times New Roman"/>
          <w:spacing w:val="-4"/>
          <w:sz w:val="16"/>
          <w:szCs w:val="16"/>
        </w:rPr>
      </w:pPr>
    </w:p>
    <w:p w14:paraId="41DF2257" w14:textId="77777777" w:rsidR="00E15D70" w:rsidRPr="00E15D70" w:rsidRDefault="00E15D70" w:rsidP="00E15D70">
      <w:pPr>
        <w:ind w:firstLine="709"/>
        <w:jc w:val="center"/>
        <w:rPr>
          <w:rFonts w:ascii="Times New Roman" w:hAnsi="Times New Roman" w:cs="Times New Roman"/>
          <w:b/>
          <w:spacing w:val="-4"/>
          <w:sz w:val="16"/>
          <w:szCs w:val="16"/>
        </w:rPr>
      </w:pPr>
      <w:r w:rsidRPr="00E15D70">
        <w:rPr>
          <w:rFonts w:ascii="Times New Roman" w:hAnsi="Times New Roman" w:cs="Times New Roman"/>
          <w:b/>
          <w:spacing w:val="-4"/>
          <w:sz w:val="16"/>
          <w:szCs w:val="16"/>
        </w:rPr>
        <w:t>Раздел 05 «</w:t>
      </w:r>
      <w:r w:rsidRPr="00E15D70">
        <w:rPr>
          <w:rFonts w:ascii="Times New Roman" w:hAnsi="Times New Roman" w:cs="Times New Roman"/>
          <w:b/>
          <w:bCs/>
          <w:color w:val="000000"/>
          <w:sz w:val="16"/>
          <w:szCs w:val="16"/>
        </w:rPr>
        <w:t>Жилищно-коммунальные хозяйство</w:t>
      </w:r>
      <w:r w:rsidRPr="00E15D70">
        <w:rPr>
          <w:rFonts w:ascii="Times New Roman" w:hAnsi="Times New Roman" w:cs="Times New Roman"/>
          <w:b/>
          <w:spacing w:val="-4"/>
          <w:sz w:val="16"/>
          <w:szCs w:val="16"/>
        </w:rPr>
        <w:t>»</w:t>
      </w:r>
    </w:p>
    <w:p w14:paraId="28354B75"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0503</w:t>
      </w:r>
      <w:r w:rsidRPr="00E15D70">
        <w:rPr>
          <w:sz w:val="16"/>
          <w:szCs w:val="16"/>
        </w:rPr>
        <w:t xml:space="preserve">  </w:t>
      </w:r>
      <w:r w:rsidRPr="00E15D70">
        <w:rPr>
          <w:b/>
          <w:sz w:val="16"/>
          <w:szCs w:val="16"/>
        </w:rPr>
        <w:t>«</w:t>
      </w:r>
      <w:r w:rsidRPr="00E15D70">
        <w:rPr>
          <w:b/>
          <w:bCs/>
          <w:sz w:val="16"/>
          <w:szCs w:val="16"/>
        </w:rPr>
        <w:t>Благоустройство</w:t>
      </w:r>
      <w:r w:rsidRPr="00E15D70">
        <w:rPr>
          <w:b/>
          <w:sz w:val="16"/>
          <w:szCs w:val="16"/>
        </w:rPr>
        <w:t>» - «</w:t>
      </w:r>
      <w:r w:rsidRPr="00E15D70">
        <w:rPr>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увеличиваются на 480,1</w:t>
      </w:r>
      <w:r w:rsidRPr="00E15D70">
        <w:rPr>
          <w:color w:val="C00000"/>
          <w:sz w:val="16"/>
          <w:szCs w:val="16"/>
        </w:rPr>
        <w:t xml:space="preserve"> </w:t>
      </w:r>
      <w:r w:rsidRPr="00E15D70">
        <w:rPr>
          <w:sz w:val="16"/>
          <w:szCs w:val="16"/>
        </w:rPr>
        <w:t xml:space="preserve">тыс. рублей. </w:t>
      </w:r>
    </w:p>
    <w:p w14:paraId="1F9C97E7"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0503  «Благоустройство»</w:t>
      </w:r>
      <w:r w:rsidRPr="00E15D70">
        <w:rPr>
          <w:sz w:val="16"/>
          <w:szCs w:val="16"/>
        </w:rPr>
        <w:t xml:space="preserve"> - 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увеличиваются на 30,0 тыс. рублей.</w:t>
      </w:r>
    </w:p>
    <w:p w14:paraId="557C4EEF" w14:textId="77777777" w:rsidR="00E15D70" w:rsidRPr="00E15D70" w:rsidRDefault="00E15D70" w:rsidP="00E15D70">
      <w:pPr>
        <w:pStyle w:val="3"/>
        <w:jc w:val="both"/>
        <w:rPr>
          <w:sz w:val="16"/>
          <w:szCs w:val="16"/>
        </w:rPr>
      </w:pPr>
      <w:r w:rsidRPr="00E15D70">
        <w:rPr>
          <w:sz w:val="16"/>
          <w:szCs w:val="16"/>
        </w:rPr>
        <w:t xml:space="preserve">Ассигнования по подразделу </w:t>
      </w:r>
      <w:r w:rsidRPr="00E15D70">
        <w:rPr>
          <w:b/>
          <w:sz w:val="16"/>
          <w:szCs w:val="16"/>
        </w:rPr>
        <w:t>0502 «</w:t>
      </w:r>
      <w:r w:rsidRPr="00E15D70">
        <w:rPr>
          <w:b/>
          <w:bCs/>
          <w:sz w:val="16"/>
          <w:szCs w:val="16"/>
        </w:rPr>
        <w:t>Коммунальное хозяйство</w:t>
      </w:r>
      <w:r w:rsidRPr="00E15D70">
        <w:rPr>
          <w:b/>
          <w:sz w:val="16"/>
          <w:szCs w:val="16"/>
        </w:rPr>
        <w:t>»</w:t>
      </w:r>
      <w:r w:rsidRPr="00E15D70">
        <w:rPr>
          <w:sz w:val="16"/>
          <w:szCs w:val="16"/>
        </w:rPr>
        <w:t xml:space="preserve"> - «Расходы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уменьшаются  на 16,0  тыс. рублей.</w:t>
      </w:r>
    </w:p>
    <w:p w14:paraId="1CED14BF" w14:textId="77777777" w:rsidR="00E15D70" w:rsidRPr="00E15D70" w:rsidRDefault="00E15D70" w:rsidP="00E15D70">
      <w:pPr>
        <w:pStyle w:val="3"/>
        <w:jc w:val="both"/>
        <w:rPr>
          <w:bCs/>
          <w:sz w:val="16"/>
          <w:szCs w:val="16"/>
        </w:rPr>
      </w:pPr>
    </w:p>
    <w:p w14:paraId="4E41A8C5" w14:textId="77777777" w:rsidR="00E15D70" w:rsidRPr="00E15D70" w:rsidRDefault="00E15D70" w:rsidP="00E15D70">
      <w:pPr>
        <w:pStyle w:val="3"/>
        <w:jc w:val="both"/>
        <w:rPr>
          <w:bCs/>
          <w:sz w:val="16"/>
          <w:szCs w:val="16"/>
        </w:rPr>
      </w:pPr>
      <w:r w:rsidRPr="00E15D70">
        <w:rPr>
          <w:bCs/>
          <w:sz w:val="16"/>
          <w:szCs w:val="16"/>
        </w:rPr>
        <w:t>С учетом внесенных изменений план по разделу 05 «Жилищно-коммунальное хозяйство» на 2020 год составит 20 507,7</w:t>
      </w:r>
      <w:r w:rsidRPr="00E15D70">
        <w:rPr>
          <w:bCs/>
          <w:color w:val="000000"/>
          <w:sz w:val="16"/>
          <w:szCs w:val="16"/>
        </w:rPr>
        <w:t xml:space="preserve"> </w:t>
      </w:r>
      <w:r w:rsidRPr="00E15D70">
        <w:rPr>
          <w:bCs/>
          <w:sz w:val="16"/>
          <w:szCs w:val="16"/>
        </w:rPr>
        <w:t>тыс. рублей.</w:t>
      </w:r>
    </w:p>
    <w:p w14:paraId="47F46F0C" w14:textId="77777777" w:rsidR="00E15D70" w:rsidRPr="00E15D70" w:rsidRDefault="00E15D70" w:rsidP="00E15D70">
      <w:pPr>
        <w:pStyle w:val="3"/>
        <w:jc w:val="both"/>
        <w:rPr>
          <w:bCs/>
          <w:sz w:val="16"/>
          <w:szCs w:val="16"/>
        </w:rPr>
      </w:pPr>
    </w:p>
    <w:tbl>
      <w:tblPr>
        <w:tblW w:w="11057" w:type="dxa"/>
        <w:tblInd w:w="-176" w:type="dxa"/>
        <w:tblLayout w:type="fixed"/>
        <w:tblLook w:val="04A0" w:firstRow="1" w:lastRow="0" w:firstColumn="1" w:lastColumn="0" w:noHBand="0" w:noVBand="1"/>
      </w:tblPr>
      <w:tblGrid>
        <w:gridCol w:w="5529"/>
        <w:gridCol w:w="851"/>
        <w:gridCol w:w="723"/>
        <w:gridCol w:w="567"/>
        <w:gridCol w:w="1686"/>
        <w:gridCol w:w="582"/>
        <w:gridCol w:w="1119"/>
      </w:tblGrid>
      <w:tr w:rsidR="00E15D70" w:rsidRPr="00E15D70" w14:paraId="262DFC15" w14:textId="77777777" w:rsidTr="00E15D70">
        <w:trPr>
          <w:trHeight w:val="46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0544"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ЖИЛИЩНО-КОММУНАЛЬНОЕ ХОЗЯЙСТВО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B7B660"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9DC7551"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8D623E"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00</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FFEB8BD"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6A023127"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124A72A"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20 507,7</w:t>
            </w:r>
          </w:p>
        </w:tc>
      </w:tr>
      <w:tr w:rsidR="00E15D70" w:rsidRPr="00E15D70" w14:paraId="6B430164" w14:textId="77777777" w:rsidTr="00E15D70">
        <w:trPr>
          <w:trHeight w:val="34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D2C74FD"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14:paraId="3D90F310"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7CC98EE4"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B7BB81D"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345310F8"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582" w:type="dxa"/>
            <w:tcBorders>
              <w:top w:val="nil"/>
              <w:left w:val="nil"/>
              <w:bottom w:val="single" w:sz="4" w:space="0" w:color="auto"/>
              <w:right w:val="single" w:sz="4" w:space="0" w:color="auto"/>
            </w:tcBorders>
            <w:shd w:val="clear" w:color="auto" w:fill="auto"/>
            <w:vAlign w:val="center"/>
            <w:hideMark/>
          </w:tcPr>
          <w:p w14:paraId="71BECB2A"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3F84F8A1" w14:textId="77777777" w:rsidR="00E15D70" w:rsidRPr="00E15D70" w:rsidRDefault="00E15D70" w:rsidP="00E15D70">
            <w:pPr>
              <w:jc w:val="right"/>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336,5</w:t>
            </w:r>
          </w:p>
        </w:tc>
      </w:tr>
      <w:tr w:rsidR="00E15D70" w:rsidRPr="00E15D70" w14:paraId="072D9D3A" w14:textId="77777777" w:rsidTr="00E15D70">
        <w:trPr>
          <w:trHeight w:val="274"/>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4994F6B"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0888798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76AB696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8F7EFE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4ABA8BFD"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04.1.00.20020</w:t>
            </w:r>
          </w:p>
        </w:tc>
        <w:tc>
          <w:tcPr>
            <w:tcW w:w="582" w:type="dxa"/>
            <w:tcBorders>
              <w:top w:val="nil"/>
              <w:left w:val="nil"/>
              <w:bottom w:val="single" w:sz="4" w:space="0" w:color="auto"/>
              <w:right w:val="single" w:sz="4" w:space="0" w:color="auto"/>
            </w:tcBorders>
            <w:shd w:val="clear" w:color="auto" w:fill="auto"/>
            <w:vAlign w:val="center"/>
            <w:hideMark/>
          </w:tcPr>
          <w:p w14:paraId="71994F69"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21885B91"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36,5</w:t>
            </w:r>
          </w:p>
        </w:tc>
      </w:tr>
      <w:tr w:rsidR="00E15D70" w:rsidRPr="00E15D70" w14:paraId="50F5D2C3" w14:textId="77777777" w:rsidTr="00E15D70">
        <w:trPr>
          <w:trHeight w:val="12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BF55B7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0EC3A4B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02923C3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F1D1E5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5B21BBF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04.1.00.20020</w:t>
            </w:r>
          </w:p>
        </w:tc>
        <w:tc>
          <w:tcPr>
            <w:tcW w:w="582" w:type="dxa"/>
            <w:tcBorders>
              <w:top w:val="nil"/>
              <w:left w:val="nil"/>
              <w:bottom w:val="single" w:sz="4" w:space="0" w:color="auto"/>
              <w:right w:val="single" w:sz="4" w:space="0" w:color="auto"/>
            </w:tcBorders>
            <w:shd w:val="clear" w:color="auto" w:fill="auto"/>
            <w:vAlign w:val="center"/>
            <w:hideMark/>
          </w:tcPr>
          <w:p w14:paraId="38349A5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5512E55C"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color w:val="000000"/>
                <w:sz w:val="16"/>
                <w:szCs w:val="16"/>
              </w:rPr>
              <w:t>36,5</w:t>
            </w:r>
          </w:p>
        </w:tc>
      </w:tr>
      <w:tr w:rsidR="00E15D70" w:rsidRPr="00E15D70" w14:paraId="418B454D" w14:textId="77777777" w:rsidTr="00E15D70">
        <w:trPr>
          <w:trHeight w:val="43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1A3629A"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740A66A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4E1174D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EBCC68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7B1A1CF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04.1.00.20020</w:t>
            </w:r>
          </w:p>
        </w:tc>
        <w:tc>
          <w:tcPr>
            <w:tcW w:w="582" w:type="dxa"/>
            <w:tcBorders>
              <w:top w:val="nil"/>
              <w:left w:val="nil"/>
              <w:bottom w:val="single" w:sz="4" w:space="0" w:color="auto"/>
              <w:right w:val="single" w:sz="4" w:space="0" w:color="auto"/>
            </w:tcBorders>
            <w:shd w:val="clear" w:color="auto" w:fill="auto"/>
            <w:vAlign w:val="center"/>
            <w:hideMark/>
          </w:tcPr>
          <w:p w14:paraId="33D6E2D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55CA00BD"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color w:val="000000"/>
                <w:sz w:val="16"/>
                <w:szCs w:val="16"/>
              </w:rPr>
              <w:t>36,5</w:t>
            </w:r>
          </w:p>
        </w:tc>
      </w:tr>
      <w:tr w:rsidR="00E15D70" w:rsidRPr="00E15D70" w14:paraId="0CBAE002" w14:textId="77777777" w:rsidTr="00E15D70">
        <w:trPr>
          <w:trHeight w:val="26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6EE715E"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547FE72F"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49D4CD37"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3D19A57"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1B1AA98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04.1.00.20360</w:t>
            </w:r>
          </w:p>
        </w:tc>
        <w:tc>
          <w:tcPr>
            <w:tcW w:w="582" w:type="dxa"/>
            <w:tcBorders>
              <w:top w:val="nil"/>
              <w:left w:val="nil"/>
              <w:bottom w:val="single" w:sz="4" w:space="0" w:color="auto"/>
              <w:right w:val="single" w:sz="4" w:space="0" w:color="auto"/>
            </w:tcBorders>
            <w:shd w:val="clear" w:color="auto" w:fill="auto"/>
            <w:vAlign w:val="center"/>
            <w:hideMark/>
          </w:tcPr>
          <w:p w14:paraId="68E6D3DE"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7A5AE973"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300,0</w:t>
            </w:r>
          </w:p>
        </w:tc>
      </w:tr>
      <w:tr w:rsidR="00E15D70" w:rsidRPr="00E15D70" w14:paraId="2DCA6637" w14:textId="77777777" w:rsidTr="00E15D70">
        <w:trPr>
          <w:trHeight w:val="2038"/>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83070AF"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755FE01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7A2579C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ABE690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45D08E0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04.1.00.20360</w:t>
            </w:r>
          </w:p>
        </w:tc>
        <w:tc>
          <w:tcPr>
            <w:tcW w:w="582" w:type="dxa"/>
            <w:tcBorders>
              <w:top w:val="nil"/>
              <w:left w:val="nil"/>
              <w:bottom w:val="single" w:sz="4" w:space="0" w:color="auto"/>
              <w:right w:val="single" w:sz="4" w:space="0" w:color="auto"/>
            </w:tcBorders>
            <w:shd w:val="clear" w:color="auto" w:fill="auto"/>
            <w:vAlign w:val="center"/>
            <w:hideMark/>
          </w:tcPr>
          <w:p w14:paraId="6CE69EB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66643822"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300,0</w:t>
            </w:r>
          </w:p>
        </w:tc>
      </w:tr>
      <w:tr w:rsidR="00E15D70" w:rsidRPr="00E15D70" w14:paraId="3AA05D80" w14:textId="77777777" w:rsidTr="00E15D70">
        <w:trPr>
          <w:trHeight w:val="38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8C01B1B"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lastRenderedPageBreak/>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0CDCAD7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08F7226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BEF3BB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02</w:t>
            </w:r>
          </w:p>
        </w:tc>
        <w:tc>
          <w:tcPr>
            <w:tcW w:w="1686" w:type="dxa"/>
            <w:tcBorders>
              <w:top w:val="nil"/>
              <w:left w:val="nil"/>
              <w:bottom w:val="single" w:sz="4" w:space="0" w:color="auto"/>
              <w:right w:val="single" w:sz="4" w:space="0" w:color="auto"/>
            </w:tcBorders>
            <w:shd w:val="clear" w:color="auto" w:fill="auto"/>
            <w:vAlign w:val="center"/>
            <w:hideMark/>
          </w:tcPr>
          <w:p w14:paraId="73D25F6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04.1.00.20360</w:t>
            </w:r>
          </w:p>
        </w:tc>
        <w:tc>
          <w:tcPr>
            <w:tcW w:w="582" w:type="dxa"/>
            <w:tcBorders>
              <w:top w:val="nil"/>
              <w:left w:val="nil"/>
              <w:bottom w:val="single" w:sz="4" w:space="0" w:color="auto"/>
              <w:right w:val="single" w:sz="4" w:space="0" w:color="auto"/>
            </w:tcBorders>
            <w:shd w:val="clear" w:color="auto" w:fill="auto"/>
            <w:vAlign w:val="center"/>
            <w:hideMark/>
          </w:tcPr>
          <w:p w14:paraId="68A1D0C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22D403BE"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300,0</w:t>
            </w:r>
          </w:p>
        </w:tc>
      </w:tr>
      <w:tr w:rsidR="00E15D70" w:rsidRPr="00E15D70" w14:paraId="0334B3C7" w14:textId="77777777" w:rsidTr="00E15D70">
        <w:trPr>
          <w:trHeight w:val="34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52FCA4C" w14:textId="77777777" w:rsidR="00E15D70" w:rsidRPr="00E15D70" w:rsidRDefault="00E15D70" w:rsidP="00E15D70">
            <w:pPr>
              <w:jc w:val="both"/>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Благоустройство</w:t>
            </w:r>
          </w:p>
        </w:tc>
        <w:tc>
          <w:tcPr>
            <w:tcW w:w="851" w:type="dxa"/>
            <w:tcBorders>
              <w:top w:val="nil"/>
              <w:left w:val="nil"/>
              <w:bottom w:val="single" w:sz="4" w:space="0" w:color="auto"/>
              <w:right w:val="single" w:sz="4" w:space="0" w:color="auto"/>
            </w:tcBorders>
            <w:shd w:val="clear" w:color="auto" w:fill="auto"/>
            <w:vAlign w:val="center"/>
            <w:hideMark/>
          </w:tcPr>
          <w:p w14:paraId="05709470"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4AFB4376"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457D73E"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58E9230A"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582" w:type="dxa"/>
            <w:tcBorders>
              <w:top w:val="nil"/>
              <w:left w:val="nil"/>
              <w:bottom w:val="single" w:sz="4" w:space="0" w:color="auto"/>
              <w:right w:val="single" w:sz="4" w:space="0" w:color="auto"/>
            </w:tcBorders>
            <w:shd w:val="clear" w:color="auto" w:fill="auto"/>
            <w:vAlign w:val="center"/>
            <w:hideMark/>
          </w:tcPr>
          <w:p w14:paraId="02F21559" w14:textId="77777777" w:rsidR="00E15D70" w:rsidRPr="00E15D70" w:rsidRDefault="00E15D70" w:rsidP="00E15D70">
            <w:pPr>
              <w:jc w:val="center"/>
              <w:rPr>
                <w:rFonts w:ascii="Times New Roman" w:hAnsi="Times New Roman" w:cs="Times New Roman"/>
                <w:b/>
                <w:bCs/>
                <w:color w:val="000000"/>
                <w:sz w:val="16"/>
                <w:szCs w:val="16"/>
              </w:rPr>
            </w:pPr>
            <w:r w:rsidRPr="00E15D70">
              <w:rPr>
                <w:rFonts w:ascii="Times New Roman" w:hAnsi="Times New Roman" w:cs="Times New Roman"/>
                <w:b/>
                <w:bCs/>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1C299B3A" w14:textId="77777777" w:rsidR="00E15D70" w:rsidRPr="00E15D70" w:rsidRDefault="00E15D70" w:rsidP="00E15D70">
            <w:pPr>
              <w:jc w:val="right"/>
              <w:rPr>
                <w:rFonts w:ascii="Times New Roman" w:hAnsi="Times New Roman" w:cs="Times New Roman"/>
                <w:b/>
                <w:bCs/>
                <w:sz w:val="16"/>
                <w:szCs w:val="16"/>
              </w:rPr>
            </w:pPr>
            <w:r w:rsidRPr="00E15D70">
              <w:rPr>
                <w:rFonts w:ascii="Times New Roman" w:hAnsi="Times New Roman" w:cs="Times New Roman"/>
                <w:b/>
                <w:bCs/>
                <w:sz w:val="16"/>
                <w:szCs w:val="16"/>
              </w:rPr>
              <w:t>20 819,5</w:t>
            </w:r>
          </w:p>
        </w:tc>
      </w:tr>
      <w:tr w:rsidR="00E15D70" w:rsidRPr="00E15D70" w14:paraId="68DF1C88" w14:textId="77777777" w:rsidTr="00E15D70">
        <w:trPr>
          <w:trHeight w:val="13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7E18A26"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427D97C4"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67342161"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5F164A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28AF090D"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04.2.00.20070</w:t>
            </w:r>
          </w:p>
        </w:tc>
        <w:tc>
          <w:tcPr>
            <w:tcW w:w="582" w:type="dxa"/>
            <w:tcBorders>
              <w:top w:val="nil"/>
              <w:left w:val="nil"/>
              <w:bottom w:val="single" w:sz="4" w:space="0" w:color="auto"/>
              <w:right w:val="single" w:sz="4" w:space="0" w:color="auto"/>
            </w:tcBorders>
            <w:shd w:val="clear" w:color="auto" w:fill="auto"/>
            <w:vAlign w:val="center"/>
            <w:hideMark/>
          </w:tcPr>
          <w:p w14:paraId="5DFAFBE8"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009ED85D"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792,7</w:t>
            </w:r>
          </w:p>
        </w:tc>
      </w:tr>
      <w:tr w:rsidR="00E15D70" w:rsidRPr="00E15D70" w14:paraId="66388BC1" w14:textId="77777777" w:rsidTr="00E15D70">
        <w:trPr>
          <w:trHeight w:val="409"/>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25688D0"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CCB7F1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05D73B9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D151BF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1DDDC67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04.2.00.20070</w:t>
            </w:r>
          </w:p>
        </w:tc>
        <w:tc>
          <w:tcPr>
            <w:tcW w:w="582" w:type="dxa"/>
            <w:tcBorders>
              <w:top w:val="nil"/>
              <w:left w:val="nil"/>
              <w:bottom w:val="single" w:sz="4" w:space="0" w:color="auto"/>
              <w:right w:val="single" w:sz="4" w:space="0" w:color="auto"/>
            </w:tcBorders>
            <w:shd w:val="clear" w:color="auto" w:fill="auto"/>
            <w:vAlign w:val="center"/>
            <w:hideMark/>
          </w:tcPr>
          <w:p w14:paraId="60139BD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6B4F8F47"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792,7</w:t>
            </w:r>
          </w:p>
        </w:tc>
      </w:tr>
      <w:tr w:rsidR="00E15D70" w:rsidRPr="00E15D70" w14:paraId="61E98A86" w14:textId="77777777" w:rsidTr="00E15D70">
        <w:trPr>
          <w:trHeight w:val="404"/>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25659C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5BF325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72FBD20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1B64CB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09AAA6A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04.2.00.20070</w:t>
            </w:r>
          </w:p>
        </w:tc>
        <w:tc>
          <w:tcPr>
            <w:tcW w:w="582" w:type="dxa"/>
            <w:tcBorders>
              <w:top w:val="nil"/>
              <w:left w:val="nil"/>
              <w:bottom w:val="single" w:sz="4" w:space="0" w:color="auto"/>
              <w:right w:val="single" w:sz="4" w:space="0" w:color="auto"/>
            </w:tcBorders>
            <w:shd w:val="clear" w:color="auto" w:fill="auto"/>
            <w:vAlign w:val="center"/>
            <w:hideMark/>
          </w:tcPr>
          <w:p w14:paraId="72C762A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661F82CB"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792,7</w:t>
            </w:r>
          </w:p>
        </w:tc>
      </w:tr>
      <w:tr w:rsidR="00E15D70" w:rsidRPr="00E15D70" w14:paraId="6FABA064" w14:textId="77777777" w:rsidTr="00E15D70">
        <w:trPr>
          <w:trHeight w:val="42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7741C48"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Мероприятия по отлову и содержанию безнадзорных животных</w:t>
            </w:r>
          </w:p>
        </w:tc>
        <w:tc>
          <w:tcPr>
            <w:tcW w:w="851" w:type="dxa"/>
            <w:tcBorders>
              <w:top w:val="nil"/>
              <w:left w:val="nil"/>
              <w:bottom w:val="single" w:sz="4" w:space="0" w:color="auto"/>
              <w:right w:val="single" w:sz="4" w:space="0" w:color="auto"/>
            </w:tcBorders>
            <w:shd w:val="clear" w:color="auto" w:fill="auto"/>
            <w:vAlign w:val="center"/>
            <w:hideMark/>
          </w:tcPr>
          <w:p w14:paraId="1C6DDBB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3D91A72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7C5A609"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147F6337"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04.2.00.20390</w:t>
            </w:r>
          </w:p>
        </w:tc>
        <w:tc>
          <w:tcPr>
            <w:tcW w:w="582" w:type="dxa"/>
            <w:tcBorders>
              <w:top w:val="nil"/>
              <w:left w:val="nil"/>
              <w:bottom w:val="single" w:sz="4" w:space="0" w:color="auto"/>
              <w:right w:val="single" w:sz="4" w:space="0" w:color="auto"/>
            </w:tcBorders>
            <w:shd w:val="clear" w:color="auto" w:fill="auto"/>
            <w:vAlign w:val="center"/>
            <w:hideMark/>
          </w:tcPr>
          <w:p w14:paraId="760DF471"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10678D7D"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5,0</w:t>
            </w:r>
          </w:p>
        </w:tc>
      </w:tr>
      <w:tr w:rsidR="00E15D70" w:rsidRPr="00E15D70" w14:paraId="4B719EB6" w14:textId="77777777" w:rsidTr="00E15D70">
        <w:trPr>
          <w:trHeight w:val="70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6350E12"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C69983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A00467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79D66E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C8193E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04.2.00.20390</w:t>
            </w:r>
          </w:p>
        </w:tc>
        <w:tc>
          <w:tcPr>
            <w:tcW w:w="582" w:type="dxa"/>
            <w:tcBorders>
              <w:top w:val="nil"/>
              <w:left w:val="nil"/>
              <w:bottom w:val="single" w:sz="4" w:space="0" w:color="auto"/>
              <w:right w:val="single" w:sz="4" w:space="0" w:color="auto"/>
            </w:tcBorders>
            <w:shd w:val="clear" w:color="auto" w:fill="auto"/>
            <w:vAlign w:val="center"/>
            <w:hideMark/>
          </w:tcPr>
          <w:p w14:paraId="22147CB5"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0700F989"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5,0</w:t>
            </w:r>
          </w:p>
        </w:tc>
      </w:tr>
      <w:tr w:rsidR="00E15D70" w:rsidRPr="00E15D70" w14:paraId="590B39DF" w14:textId="77777777" w:rsidTr="00E15D70">
        <w:trPr>
          <w:trHeight w:val="409"/>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0E290D2"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EDAA6EC"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5542956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669AEE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F68FAF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04.2.00.20390</w:t>
            </w:r>
          </w:p>
        </w:tc>
        <w:tc>
          <w:tcPr>
            <w:tcW w:w="582" w:type="dxa"/>
            <w:tcBorders>
              <w:top w:val="nil"/>
              <w:left w:val="nil"/>
              <w:bottom w:val="single" w:sz="4" w:space="0" w:color="auto"/>
              <w:right w:val="single" w:sz="4" w:space="0" w:color="auto"/>
            </w:tcBorders>
            <w:shd w:val="clear" w:color="auto" w:fill="auto"/>
            <w:vAlign w:val="center"/>
            <w:hideMark/>
          </w:tcPr>
          <w:p w14:paraId="09709E3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407163B7"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5,0</w:t>
            </w:r>
          </w:p>
        </w:tc>
      </w:tr>
      <w:tr w:rsidR="00E15D70" w:rsidRPr="00E15D70" w14:paraId="48AA3A4B" w14:textId="77777777" w:rsidTr="00E15D70">
        <w:trPr>
          <w:trHeight w:val="69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EB80A6A"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Расходы на мероприятия по организации контроля за строительными работами по благоустройству территории Митякинского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1574354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62D14E0"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A86A9A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0B27EC3A"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04.2.00.99990</w:t>
            </w:r>
          </w:p>
        </w:tc>
        <w:tc>
          <w:tcPr>
            <w:tcW w:w="582" w:type="dxa"/>
            <w:tcBorders>
              <w:top w:val="nil"/>
              <w:left w:val="nil"/>
              <w:bottom w:val="single" w:sz="4" w:space="0" w:color="auto"/>
              <w:right w:val="single" w:sz="4" w:space="0" w:color="auto"/>
            </w:tcBorders>
            <w:shd w:val="clear" w:color="auto" w:fill="auto"/>
            <w:vAlign w:val="center"/>
            <w:hideMark/>
          </w:tcPr>
          <w:p w14:paraId="159E1E27"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6DF770AB"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295,8</w:t>
            </w:r>
          </w:p>
        </w:tc>
      </w:tr>
      <w:tr w:rsidR="00E15D70" w:rsidRPr="00E15D70" w14:paraId="1F281510" w14:textId="77777777" w:rsidTr="00E15D70">
        <w:trPr>
          <w:trHeight w:val="114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58B37E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Расходы на мероприятия по организации контроля за строительными работами по благоустройству территории Митякинского сельского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08ED291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0D4CF38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C26412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29F46B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04.2.00.99990</w:t>
            </w:r>
          </w:p>
        </w:tc>
        <w:tc>
          <w:tcPr>
            <w:tcW w:w="582" w:type="dxa"/>
            <w:tcBorders>
              <w:top w:val="nil"/>
              <w:left w:val="nil"/>
              <w:bottom w:val="single" w:sz="4" w:space="0" w:color="auto"/>
              <w:right w:val="single" w:sz="4" w:space="0" w:color="auto"/>
            </w:tcBorders>
            <w:shd w:val="clear" w:color="auto" w:fill="auto"/>
            <w:vAlign w:val="center"/>
            <w:hideMark/>
          </w:tcPr>
          <w:p w14:paraId="7368E5D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1A4689FB"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295,8</w:t>
            </w:r>
          </w:p>
        </w:tc>
      </w:tr>
      <w:tr w:rsidR="00E15D70" w:rsidRPr="00E15D70" w14:paraId="17AD1D88" w14:textId="77777777" w:rsidTr="00E15D70">
        <w:trPr>
          <w:trHeight w:val="54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FBCC719"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82F047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6ECA2E4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D5E41B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040C074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04.2.00.99990</w:t>
            </w:r>
          </w:p>
        </w:tc>
        <w:tc>
          <w:tcPr>
            <w:tcW w:w="582" w:type="dxa"/>
            <w:tcBorders>
              <w:top w:val="nil"/>
              <w:left w:val="nil"/>
              <w:bottom w:val="single" w:sz="4" w:space="0" w:color="auto"/>
              <w:right w:val="single" w:sz="4" w:space="0" w:color="auto"/>
            </w:tcBorders>
            <w:shd w:val="clear" w:color="auto" w:fill="auto"/>
            <w:vAlign w:val="center"/>
            <w:hideMark/>
          </w:tcPr>
          <w:p w14:paraId="5C80546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42321DC6"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295,8</w:t>
            </w:r>
          </w:p>
        </w:tc>
      </w:tr>
      <w:tr w:rsidR="00E15D70" w:rsidRPr="00E15D70" w14:paraId="1D3E4411" w14:textId="77777777" w:rsidTr="00E15D70">
        <w:trPr>
          <w:trHeight w:val="112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752B3C2"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
        </w:tc>
        <w:tc>
          <w:tcPr>
            <w:tcW w:w="851" w:type="dxa"/>
            <w:tcBorders>
              <w:top w:val="nil"/>
              <w:left w:val="nil"/>
              <w:bottom w:val="single" w:sz="4" w:space="0" w:color="auto"/>
              <w:right w:val="single" w:sz="4" w:space="0" w:color="auto"/>
            </w:tcBorders>
            <w:shd w:val="clear" w:color="auto" w:fill="auto"/>
            <w:vAlign w:val="center"/>
            <w:hideMark/>
          </w:tcPr>
          <w:p w14:paraId="6AC7130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72312564"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2745C4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2505A9E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10.1.00.20370</w:t>
            </w:r>
          </w:p>
        </w:tc>
        <w:tc>
          <w:tcPr>
            <w:tcW w:w="582" w:type="dxa"/>
            <w:tcBorders>
              <w:top w:val="nil"/>
              <w:left w:val="nil"/>
              <w:bottom w:val="single" w:sz="4" w:space="0" w:color="auto"/>
              <w:right w:val="single" w:sz="4" w:space="0" w:color="auto"/>
            </w:tcBorders>
            <w:shd w:val="clear" w:color="auto" w:fill="auto"/>
            <w:vAlign w:val="center"/>
            <w:hideMark/>
          </w:tcPr>
          <w:p w14:paraId="6553B1AC"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tcPr>
          <w:p w14:paraId="56D3FA82" w14:textId="77777777" w:rsidR="00E15D70" w:rsidRPr="00E15D70" w:rsidRDefault="00E15D70" w:rsidP="00E15D70">
            <w:pPr>
              <w:jc w:val="right"/>
              <w:rPr>
                <w:rFonts w:ascii="Times New Roman" w:hAnsi="Times New Roman" w:cs="Times New Roman"/>
                <w:color w:val="000000"/>
                <w:sz w:val="16"/>
                <w:szCs w:val="16"/>
              </w:rPr>
            </w:pPr>
            <w:r w:rsidRPr="00E15D70">
              <w:rPr>
                <w:rFonts w:ascii="Times New Roman" w:hAnsi="Times New Roman" w:cs="Times New Roman"/>
                <w:color w:val="000000"/>
                <w:sz w:val="16"/>
                <w:szCs w:val="16"/>
              </w:rPr>
              <w:t>1263,6</w:t>
            </w:r>
          </w:p>
        </w:tc>
      </w:tr>
      <w:tr w:rsidR="00E15D70" w:rsidRPr="00E15D70" w14:paraId="4208B25B" w14:textId="77777777" w:rsidTr="00E15D70">
        <w:trPr>
          <w:trHeight w:val="153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8C5F6CC"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roofErr w:type="spellStart"/>
            <w:r w:rsidRPr="00E15D70">
              <w:rPr>
                <w:rFonts w:ascii="Times New Roman" w:hAnsi="Times New Roman" w:cs="Times New Roman"/>
                <w:i/>
                <w:iCs/>
                <w:color w:val="000000"/>
                <w:sz w:val="16"/>
                <w:szCs w:val="16"/>
              </w:rPr>
              <w:t>муницип</w:t>
            </w:r>
            <w:proofErr w:type="spellEnd"/>
            <w:r w:rsidRPr="00E15D70">
              <w:rPr>
                <w:rFonts w:ascii="Times New Roman" w:hAnsi="Times New Roman" w:cs="Times New Roman"/>
                <w:i/>
                <w:iCs/>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D99D9E8"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72498566"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98F9E62"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65BBC0A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10.1.00.20370</w:t>
            </w:r>
          </w:p>
        </w:tc>
        <w:tc>
          <w:tcPr>
            <w:tcW w:w="582" w:type="dxa"/>
            <w:tcBorders>
              <w:top w:val="nil"/>
              <w:left w:val="nil"/>
              <w:bottom w:val="single" w:sz="4" w:space="0" w:color="auto"/>
              <w:right w:val="single" w:sz="4" w:space="0" w:color="auto"/>
            </w:tcBorders>
            <w:shd w:val="clear" w:color="auto" w:fill="auto"/>
            <w:vAlign w:val="center"/>
            <w:hideMark/>
          </w:tcPr>
          <w:p w14:paraId="6EDBE46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tcPr>
          <w:p w14:paraId="04D6DDD4"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1263,6</w:t>
            </w:r>
          </w:p>
        </w:tc>
      </w:tr>
      <w:tr w:rsidR="00E15D70" w:rsidRPr="00E15D70" w14:paraId="3391203F" w14:textId="77777777" w:rsidTr="00E15D70">
        <w:trPr>
          <w:trHeight w:val="46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2AF2A91"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7500F0E3"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40262A1A"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32A082E"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4E88934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10.1.00.20370</w:t>
            </w:r>
          </w:p>
        </w:tc>
        <w:tc>
          <w:tcPr>
            <w:tcW w:w="582" w:type="dxa"/>
            <w:tcBorders>
              <w:top w:val="nil"/>
              <w:left w:val="nil"/>
              <w:bottom w:val="single" w:sz="4" w:space="0" w:color="auto"/>
              <w:right w:val="single" w:sz="4" w:space="0" w:color="auto"/>
            </w:tcBorders>
            <w:shd w:val="clear" w:color="auto" w:fill="auto"/>
            <w:vAlign w:val="center"/>
            <w:hideMark/>
          </w:tcPr>
          <w:p w14:paraId="6887822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tcPr>
          <w:p w14:paraId="31981CAE" w14:textId="77777777" w:rsidR="00E15D70" w:rsidRPr="00E15D70" w:rsidRDefault="00E15D70" w:rsidP="00E15D70">
            <w:pPr>
              <w:jc w:val="right"/>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1263,6</w:t>
            </w:r>
          </w:p>
        </w:tc>
      </w:tr>
      <w:tr w:rsidR="00E15D70" w:rsidRPr="00E15D70" w14:paraId="11567DFA" w14:textId="77777777" w:rsidTr="00E15D70">
        <w:trPr>
          <w:trHeight w:val="26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18ECCFA" w14:textId="77777777" w:rsidR="00E15D70" w:rsidRPr="00E15D70" w:rsidRDefault="00E15D70" w:rsidP="00E15D70">
            <w:pPr>
              <w:jc w:val="both"/>
              <w:rPr>
                <w:rFonts w:ascii="Times New Roman" w:hAnsi="Times New Roman" w:cs="Times New Roman"/>
                <w:color w:val="000000"/>
                <w:sz w:val="16"/>
                <w:szCs w:val="16"/>
              </w:rPr>
            </w:pPr>
            <w:r w:rsidRPr="00E15D70">
              <w:rPr>
                <w:rFonts w:ascii="Times New Roman" w:hAnsi="Times New Roman" w:cs="Times New Roman"/>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3E5A8696"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31E9F452"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74EC0BB"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2344C90F"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10.1.F2.55551</w:t>
            </w:r>
          </w:p>
        </w:tc>
        <w:tc>
          <w:tcPr>
            <w:tcW w:w="582" w:type="dxa"/>
            <w:tcBorders>
              <w:top w:val="nil"/>
              <w:left w:val="nil"/>
              <w:bottom w:val="single" w:sz="4" w:space="0" w:color="auto"/>
              <w:right w:val="single" w:sz="4" w:space="0" w:color="auto"/>
            </w:tcBorders>
            <w:shd w:val="clear" w:color="auto" w:fill="auto"/>
            <w:vAlign w:val="center"/>
            <w:hideMark/>
          </w:tcPr>
          <w:p w14:paraId="20E2197F" w14:textId="77777777" w:rsidR="00E15D70" w:rsidRPr="00E15D70" w:rsidRDefault="00E15D70" w:rsidP="00E15D70">
            <w:pPr>
              <w:jc w:val="center"/>
              <w:rPr>
                <w:rFonts w:ascii="Times New Roman" w:hAnsi="Times New Roman" w:cs="Times New Roman"/>
                <w:color w:val="000000"/>
                <w:sz w:val="16"/>
                <w:szCs w:val="16"/>
              </w:rPr>
            </w:pPr>
            <w:r w:rsidRPr="00E15D70">
              <w:rPr>
                <w:rFonts w:ascii="Times New Roman" w:hAnsi="Times New Roman" w:cs="Times New Roman"/>
                <w:color w:val="000000"/>
                <w:sz w:val="16"/>
                <w:szCs w:val="16"/>
              </w:rPr>
              <w:t> </w:t>
            </w:r>
          </w:p>
        </w:tc>
        <w:tc>
          <w:tcPr>
            <w:tcW w:w="1119" w:type="dxa"/>
            <w:tcBorders>
              <w:top w:val="nil"/>
              <w:left w:val="nil"/>
              <w:bottom w:val="single" w:sz="4" w:space="0" w:color="auto"/>
              <w:right w:val="single" w:sz="4" w:space="0" w:color="auto"/>
            </w:tcBorders>
            <w:shd w:val="clear" w:color="auto" w:fill="auto"/>
            <w:noWrap/>
            <w:vAlign w:val="bottom"/>
            <w:hideMark/>
          </w:tcPr>
          <w:p w14:paraId="1CF8D6D5" w14:textId="77777777" w:rsidR="00E15D70" w:rsidRPr="00E15D70" w:rsidRDefault="00E15D70" w:rsidP="00E15D70">
            <w:pPr>
              <w:jc w:val="right"/>
              <w:rPr>
                <w:rFonts w:ascii="Times New Roman" w:hAnsi="Times New Roman" w:cs="Times New Roman"/>
                <w:sz w:val="16"/>
                <w:szCs w:val="16"/>
              </w:rPr>
            </w:pPr>
            <w:r w:rsidRPr="00E15D70">
              <w:rPr>
                <w:rFonts w:ascii="Times New Roman" w:hAnsi="Times New Roman" w:cs="Times New Roman"/>
                <w:sz w:val="16"/>
                <w:szCs w:val="16"/>
              </w:rPr>
              <w:t>18 308,2</w:t>
            </w:r>
          </w:p>
        </w:tc>
      </w:tr>
      <w:tr w:rsidR="00E15D70" w:rsidRPr="00E15D70" w14:paraId="113BB4CC" w14:textId="77777777" w:rsidTr="00E15D70">
        <w:trPr>
          <w:trHeight w:val="111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E2B9612"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2928F77F"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3AB9D81"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9C6139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0EEA446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10.1.F2.55551</w:t>
            </w:r>
          </w:p>
        </w:tc>
        <w:tc>
          <w:tcPr>
            <w:tcW w:w="582" w:type="dxa"/>
            <w:tcBorders>
              <w:top w:val="nil"/>
              <w:left w:val="nil"/>
              <w:bottom w:val="single" w:sz="4" w:space="0" w:color="auto"/>
              <w:right w:val="single" w:sz="4" w:space="0" w:color="auto"/>
            </w:tcBorders>
            <w:shd w:val="clear" w:color="auto" w:fill="auto"/>
            <w:vAlign w:val="center"/>
            <w:hideMark/>
          </w:tcPr>
          <w:p w14:paraId="4C4ECDE7"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200</w:t>
            </w:r>
          </w:p>
        </w:tc>
        <w:tc>
          <w:tcPr>
            <w:tcW w:w="1119" w:type="dxa"/>
            <w:tcBorders>
              <w:top w:val="nil"/>
              <w:left w:val="nil"/>
              <w:bottom w:val="single" w:sz="4" w:space="0" w:color="auto"/>
              <w:right w:val="single" w:sz="4" w:space="0" w:color="auto"/>
            </w:tcBorders>
            <w:shd w:val="clear" w:color="auto" w:fill="auto"/>
            <w:noWrap/>
            <w:vAlign w:val="bottom"/>
            <w:hideMark/>
          </w:tcPr>
          <w:p w14:paraId="063DF063" w14:textId="77777777" w:rsidR="00E15D70" w:rsidRPr="00E15D70" w:rsidRDefault="00E15D70" w:rsidP="00E15D70">
            <w:pPr>
              <w:jc w:val="right"/>
              <w:rPr>
                <w:rFonts w:ascii="Times New Roman" w:hAnsi="Times New Roman" w:cs="Times New Roman"/>
                <w:i/>
                <w:iCs/>
                <w:sz w:val="16"/>
                <w:szCs w:val="16"/>
              </w:rPr>
            </w:pPr>
            <w:r w:rsidRPr="00E15D70">
              <w:rPr>
                <w:rFonts w:ascii="Times New Roman" w:hAnsi="Times New Roman" w:cs="Times New Roman"/>
                <w:sz w:val="16"/>
                <w:szCs w:val="16"/>
              </w:rPr>
              <w:t>18 308,2</w:t>
            </w:r>
          </w:p>
        </w:tc>
      </w:tr>
      <w:tr w:rsidR="00E15D70" w:rsidRPr="00E15D70" w14:paraId="69DB152C" w14:textId="77777777" w:rsidTr="00E15D70">
        <w:trPr>
          <w:trHeight w:val="50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A93BDBE" w14:textId="77777777" w:rsidR="00E15D70" w:rsidRPr="00E15D70" w:rsidRDefault="00E15D70" w:rsidP="00E15D70">
            <w:pPr>
              <w:jc w:val="both"/>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0E2EE60"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951</w:t>
            </w:r>
          </w:p>
        </w:tc>
        <w:tc>
          <w:tcPr>
            <w:tcW w:w="723" w:type="dxa"/>
            <w:tcBorders>
              <w:top w:val="nil"/>
              <w:left w:val="nil"/>
              <w:bottom w:val="single" w:sz="4" w:space="0" w:color="auto"/>
              <w:right w:val="single" w:sz="4" w:space="0" w:color="auto"/>
            </w:tcBorders>
            <w:shd w:val="clear" w:color="auto" w:fill="auto"/>
            <w:vAlign w:val="center"/>
            <w:hideMark/>
          </w:tcPr>
          <w:p w14:paraId="2CDFB63D"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D5F021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03</w:t>
            </w:r>
          </w:p>
        </w:tc>
        <w:tc>
          <w:tcPr>
            <w:tcW w:w="1686" w:type="dxa"/>
            <w:tcBorders>
              <w:top w:val="nil"/>
              <w:left w:val="nil"/>
              <w:bottom w:val="single" w:sz="4" w:space="0" w:color="auto"/>
              <w:right w:val="single" w:sz="4" w:space="0" w:color="auto"/>
            </w:tcBorders>
            <w:shd w:val="clear" w:color="auto" w:fill="auto"/>
            <w:vAlign w:val="center"/>
            <w:hideMark/>
          </w:tcPr>
          <w:p w14:paraId="60DF6A6B"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10.1.F2.55551</w:t>
            </w:r>
          </w:p>
        </w:tc>
        <w:tc>
          <w:tcPr>
            <w:tcW w:w="582" w:type="dxa"/>
            <w:tcBorders>
              <w:top w:val="nil"/>
              <w:left w:val="nil"/>
              <w:bottom w:val="single" w:sz="4" w:space="0" w:color="auto"/>
              <w:right w:val="single" w:sz="4" w:space="0" w:color="auto"/>
            </w:tcBorders>
            <w:shd w:val="clear" w:color="auto" w:fill="auto"/>
            <w:vAlign w:val="center"/>
            <w:hideMark/>
          </w:tcPr>
          <w:p w14:paraId="76026AB4" w14:textId="77777777" w:rsidR="00E15D70" w:rsidRPr="00E15D70" w:rsidRDefault="00E15D70" w:rsidP="00E15D70">
            <w:pPr>
              <w:jc w:val="center"/>
              <w:rPr>
                <w:rFonts w:ascii="Times New Roman" w:hAnsi="Times New Roman" w:cs="Times New Roman"/>
                <w:i/>
                <w:iCs/>
                <w:color w:val="000000"/>
                <w:sz w:val="16"/>
                <w:szCs w:val="16"/>
              </w:rPr>
            </w:pPr>
            <w:r w:rsidRPr="00E15D70">
              <w:rPr>
                <w:rFonts w:ascii="Times New Roman" w:hAnsi="Times New Roman" w:cs="Times New Roman"/>
                <w:i/>
                <w:iCs/>
                <w:color w:val="000000"/>
                <w:sz w:val="16"/>
                <w:szCs w:val="16"/>
              </w:rPr>
              <w:t>244</w:t>
            </w:r>
          </w:p>
        </w:tc>
        <w:tc>
          <w:tcPr>
            <w:tcW w:w="1119" w:type="dxa"/>
            <w:tcBorders>
              <w:top w:val="nil"/>
              <w:left w:val="nil"/>
              <w:bottom w:val="single" w:sz="4" w:space="0" w:color="auto"/>
              <w:right w:val="single" w:sz="4" w:space="0" w:color="auto"/>
            </w:tcBorders>
            <w:shd w:val="clear" w:color="auto" w:fill="auto"/>
            <w:noWrap/>
            <w:vAlign w:val="bottom"/>
            <w:hideMark/>
          </w:tcPr>
          <w:p w14:paraId="55C46171" w14:textId="77777777" w:rsidR="00E15D70" w:rsidRPr="00E15D70" w:rsidRDefault="00E15D70" w:rsidP="00E15D70">
            <w:pPr>
              <w:jc w:val="right"/>
              <w:rPr>
                <w:rFonts w:ascii="Times New Roman" w:hAnsi="Times New Roman" w:cs="Times New Roman"/>
                <w:i/>
                <w:iCs/>
                <w:sz w:val="16"/>
                <w:szCs w:val="16"/>
              </w:rPr>
            </w:pPr>
            <w:r w:rsidRPr="00E15D70">
              <w:rPr>
                <w:rFonts w:ascii="Times New Roman" w:hAnsi="Times New Roman" w:cs="Times New Roman"/>
                <w:i/>
                <w:iCs/>
                <w:sz w:val="16"/>
                <w:szCs w:val="16"/>
              </w:rPr>
              <w:t>18 308,2</w:t>
            </w:r>
          </w:p>
        </w:tc>
      </w:tr>
    </w:tbl>
    <w:p w14:paraId="14C8331F" w14:textId="77777777" w:rsidR="00E15D70" w:rsidRPr="00E15D70" w:rsidRDefault="00E15D70" w:rsidP="00E15D70">
      <w:pPr>
        <w:pStyle w:val="3"/>
        <w:jc w:val="both"/>
        <w:rPr>
          <w:bCs/>
          <w:sz w:val="16"/>
          <w:szCs w:val="16"/>
        </w:rPr>
      </w:pPr>
    </w:p>
    <w:p w14:paraId="5F5DE295" w14:textId="77777777" w:rsidR="00E15D70" w:rsidRPr="00E15D70" w:rsidRDefault="00E15D70" w:rsidP="00E15D70">
      <w:pPr>
        <w:tabs>
          <w:tab w:val="left" w:pos="1766"/>
        </w:tabs>
        <w:rPr>
          <w:rFonts w:ascii="Times New Roman" w:hAnsi="Times New Roman" w:cs="Times New Roman"/>
          <w:sz w:val="16"/>
          <w:szCs w:val="16"/>
        </w:rPr>
      </w:pPr>
    </w:p>
    <w:p w14:paraId="2FCA626B" w14:textId="77777777" w:rsidR="00E15D70" w:rsidRPr="00E15D70" w:rsidRDefault="00E15D70" w:rsidP="00E15D70">
      <w:pPr>
        <w:tabs>
          <w:tab w:val="left" w:pos="1766"/>
        </w:tabs>
        <w:rPr>
          <w:rFonts w:ascii="Times New Roman" w:hAnsi="Times New Roman" w:cs="Times New Roman"/>
          <w:sz w:val="16"/>
          <w:szCs w:val="16"/>
        </w:rPr>
      </w:pPr>
    </w:p>
    <w:p w14:paraId="022E791E" w14:textId="77777777" w:rsidR="00E15D70" w:rsidRPr="00E15D70" w:rsidRDefault="00E15D70" w:rsidP="00E15D70">
      <w:pPr>
        <w:rPr>
          <w:rFonts w:ascii="Times New Roman" w:hAnsi="Times New Roman" w:cs="Times New Roman"/>
          <w:sz w:val="16"/>
          <w:szCs w:val="16"/>
        </w:rPr>
      </w:pPr>
      <w:r w:rsidRPr="00E15D70">
        <w:rPr>
          <w:rFonts w:ascii="Times New Roman" w:hAnsi="Times New Roman" w:cs="Times New Roman"/>
          <w:b/>
          <w:sz w:val="16"/>
          <w:szCs w:val="16"/>
        </w:rPr>
        <w:t>Заведующий сектором экономики и финансов                А.В. Куприенко</w:t>
      </w:r>
    </w:p>
    <w:p w14:paraId="4AFCFB06" w14:textId="77777777" w:rsidR="00E15D70" w:rsidRPr="00E15D70" w:rsidRDefault="00E15D70" w:rsidP="00E15D70">
      <w:pPr>
        <w:rPr>
          <w:rFonts w:ascii="Times New Roman" w:hAnsi="Times New Roman" w:cs="Times New Roman"/>
          <w:sz w:val="16"/>
          <w:szCs w:val="16"/>
        </w:rPr>
      </w:pPr>
    </w:p>
    <w:p w14:paraId="6636E86C" w14:textId="77777777" w:rsidR="00E15D70" w:rsidRPr="00E15D70" w:rsidRDefault="00E15D70" w:rsidP="00E15D70">
      <w:pPr>
        <w:rPr>
          <w:rFonts w:ascii="Times New Roman" w:hAnsi="Times New Roman" w:cs="Times New Roman"/>
          <w:sz w:val="16"/>
          <w:szCs w:val="16"/>
        </w:rPr>
      </w:pPr>
      <w:r w:rsidRPr="00E15D70">
        <w:rPr>
          <w:rFonts w:ascii="Times New Roman" w:hAnsi="Times New Roman" w:cs="Times New Roman"/>
          <w:sz w:val="16"/>
          <w:szCs w:val="16"/>
        </w:rPr>
        <w:t>Исполнитель: Анна Васильевна Куприенко</w:t>
      </w:r>
    </w:p>
    <w:p w14:paraId="637F6FDE" w14:textId="77777777" w:rsidR="00E15D70" w:rsidRPr="00E15D70" w:rsidRDefault="00E15D70" w:rsidP="00E15D70">
      <w:pPr>
        <w:tabs>
          <w:tab w:val="left" w:pos="1766"/>
        </w:tabs>
        <w:rPr>
          <w:rFonts w:ascii="Times New Roman" w:hAnsi="Times New Roman" w:cs="Times New Roman"/>
          <w:sz w:val="16"/>
          <w:szCs w:val="16"/>
        </w:rPr>
      </w:pPr>
      <w:r w:rsidRPr="00E15D70">
        <w:rPr>
          <w:rFonts w:ascii="Times New Roman" w:hAnsi="Times New Roman" w:cs="Times New Roman"/>
          <w:sz w:val="16"/>
          <w:szCs w:val="16"/>
        </w:rPr>
        <w:tab/>
        <w:t>Тел. 8 (86386)34228</w:t>
      </w:r>
    </w:p>
    <w:p w14:paraId="2AF3826C" w14:textId="3A347AFF" w:rsidR="00E15D70" w:rsidRDefault="00E15D70" w:rsidP="00E15D70">
      <w:pPr>
        <w:tabs>
          <w:tab w:val="left" w:pos="1766"/>
        </w:tabs>
      </w:pPr>
    </w:p>
    <w:tbl>
      <w:tblPr>
        <w:tblW w:w="10915" w:type="dxa"/>
        <w:tblLook w:val="04A0" w:firstRow="1" w:lastRow="0" w:firstColumn="1" w:lastColumn="0" w:noHBand="0" w:noVBand="1"/>
      </w:tblPr>
      <w:tblGrid>
        <w:gridCol w:w="2268"/>
        <w:gridCol w:w="4111"/>
        <w:gridCol w:w="1276"/>
        <w:gridCol w:w="1297"/>
        <w:gridCol w:w="1963"/>
      </w:tblGrid>
      <w:tr w:rsidR="00642745" w:rsidRPr="00642745" w14:paraId="7182EB81" w14:textId="77777777" w:rsidTr="00642745">
        <w:trPr>
          <w:trHeight w:val="300"/>
        </w:trPr>
        <w:tc>
          <w:tcPr>
            <w:tcW w:w="2268" w:type="dxa"/>
            <w:tcBorders>
              <w:top w:val="nil"/>
              <w:left w:val="nil"/>
              <w:bottom w:val="nil"/>
              <w:right w:val="nil"/>
            </w:tcBorders>
            <w:shd w:val="clear" w:color="auto" w:fill="auto"/>
            <w:noWrap/>
            <w:vAlign w:val="center"/>
            <w:hideMark/>
          </w:tcPr>
          <w:p w14:paraId="1B333753"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nil"/>
              <w:right w:val="nil"/>
            </w:tcBorders>
            <w:shd w:val="clear" w:color="auto" w:fill="auto"/>
            <w:noWrap/>
            <w:vAlign w:val="center"/>
            <w:hideMark/>
          </w:tcPr>
          <w:p w14:paraId="16DE3303"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1276" w:type="dxa"/>
            <w:tcBorders>
              <w:top w:val="nil"/>
              <w:left w:val="nil"/>
              <w:bottom w:val="nil"/>
              <w:right w:val="nil"/>
            </w:tcBorders>
            <w:shd w:val="clear" w:color="auto" w:fill="auto"/>
            <w:noWrap/>
            <w:vAlign w:val="center"/>
            <w:hideMark/>
          </w:tcPr>
          <w:p w14:paraId="6557B4FB"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 </w:t>
            </w:r>
          </w:p>
        </w:tc>
        <w:tc>
          <w:tcPr>
            <w:tcW w:w="1297" w:type="dxa"/>
            <w:tcBorders>
              <w:top w:val="nil"/>
              <w:left w:val="nil"/>
              <w:bottom w:val="nil"/>
              <w:right w:val="nil"/>
            </w:tcBorders>
            <w:shd w:val="clear" w:color="auto" w:fill="auto"/>
            <w:noWrap/>
            <w:vAlign w:val="center"/>
            <w:hideMark/>
          </w:tcPr>
          <w:p w14:paraId="70C6F88B"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 </w:t>
            </w:r>
          </w:p>
        </w:tc>
        <w:tc>
          <w:tcPr>
            <w:tcW w:w="1963" w:type="dxa"/>
            <w:tcBorders>
              <w:top w:val="nil"/>
              <w:left w:val="nil"/>
              <w:bottom w:val="nil"/>
              <w:right w:val="nil"/>
            </w:tcBorders>
            <w:shd w:val="clear" w:color="auto" w:fill="auto"/>
            <w:noWrap/>
            <w:vAlign w:val="center"/>
            <w:hideMark/>
          </w:tcPr>
          <w:p w14:paraId="1C39D3E6"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Приложение 1  к решению Собрания  депутатов</w:t>
            </w:r>
          </w:p>
        </w:tc>
      </w:tr>
      <w:tr w:rsidR="00642745" w:rsidRPr="00642745" w14:paraId="1FC9DA71" w14:textId="77777777" w:rsidTr="00642745">
        <w:trPr>
          <w:trHeight w:val="825"/>
        </w:trPr>
        <w:tc>
          <w:tcPr>
            <w:tcW w:w="2268" w:type="dxa"/>
            <w:tcBorders>
              <w:top w:val="nil"/>
              <w:left w:val="nil"/>
              <w:bottom w:val="nil"/>
              <w:right w:val="nil"/>
            </w:tcBorders>
            <w:shd w:val="clear" w:color="auto" w:fill="auto"/>
            <w:noWrap/>
            <w:vAlign w:val="center"/>
            <w:hideMark/>
          </w:tcPr>
          <w:p w14:paraId="4691A29B"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8647" w:type="dxa"/>
            <w:gridSpan w:val="4"/>
            <w:tcBorders>
              <w:top w:val="nil"/>
              <w:left w:val="nil"/>
              <w:bottom w:val="nil"/>
              <w:right w:val="nil"/>
            </w:tcBorders>
            <w:shd w:val="clear" w:color="auto" w:fill="auto"/>
            <w:vAlign w:val="center"/>
            <w:hideMark/>
          </w:tcPr>
          <w:p w14:paraId="5C180021"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 Митякинского сельского поселения № 16 от 18.09.2020 г.                                                                                                                                                                                  "О внесении изменений в решение Собрания депутатов                                                                                                                                                     Митякинского сельского поселения  № 28 от 26.12.2019 года</w:t>
            </w:r>
          </w:p>
        </w:tc>
      </w:tr>
      <w:tr w:rsidR="00642745" w:rsidRPr="00642745" w14:paraId="405CF7F5" w14:textId="77777777" w:rsidTr="00642745">
        <w:trPr>
          <w:trHeight w:val="300"/>
        </w:trPr>
        <w:tc>
          <w:tcPr>
            <w:tcW w:w="2268" w:type="dxa"/>
            <w:tcBorders>
              <w:top w:val="nil"/>
              <w:left w:val="nil"/>
              <w:bottom w:val="nil"/>
              <w:right w:val="nil"/>
            </w:tcBorders>
            <w:shd w:val="clear" w:color="auto" w:fill="auto"/>
            <w:noWrap/>
            <w:vAlign w:val="center"/>
            <w:hideMark/>
          </w:tcPr>
          <w:p w14:paraId="1DCDDC79"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nil"/>
              <w:right w:val="nil"/>
            </w:tcBorders>
            <w:shd w:val="clear" w:color="auto" w:fill="auto"/>
            <w:noWrap/>
            <w:vAlign w:val="center"/>
            <w:hideMark/>
          </w:tcPr>
          <w:p w14:paraId="7D8FC301"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1276" w:type="dxa"/>
            <w:tcBorders>
              <w:top w:val="nil"/>
              <w:left w:val="nil"/>
              <w:bottom w:val="nil"/>
              <w:right w:val="nil"/>
            </w:tcBorders>
            <w:shd w:val="clear" w:color="auto" w:fill="auto"/>
            <w:noWrap/>
            <w:vAlign w:val="center"/>
            <w:hideMark/>
          </w:tcPr>
          <w:p w14:paraId="0F38EE49"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 </w:t>
            </w:r>
          </w:p>
        </w:tc>
        <w:tc>
          <w:tcPr>
            <w:tcW w:w="1297" w:type="dxa"/>
            <w:tcBorders>
              <w:top w:val="nil"/>
              <w:left w:val="nil"/>
              <w:bottom w:val="nil"/>
              <w:right w:val="nil"/>
            </w:tcBorders>
            <w:shd w:val="clear" w:color="auto" w:fill="auto"/>
            <w:noWrap/>
            <w:vAlign w:val="center"/>
            <w:hideMark/>
          </w:tcPr>
          <w:p w14:paraId="161A0FCF"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 </w:t>
            </w:r>
          </w:p>
        </w:tc>
        <w:tc>
          <w:tcPr>
            <w:tcW w:w="1963" w:type="dxa"/>
            <w:tcBorders>
              <w:top w:val="nil"/>
              <w:left w:val="nil"/>
              <w:bottom w:val="nil"/>
              <w:right w:val="nil"/>
            </w:tcBorders>
            <w:shd w:val="clear" w:color="auto" w:fill="auto"/>
            <w:noWrap/>
            <w:vAlign w:val="center"/>
            <w:hideMark/>
          </w:tcPr>
          <w:p w14:paraId="00DD2EE7"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"О бюджете Митякинского сельского поселения</w:t>
            </w:r>
          </w:p>
        </w:tc>
      </w:tr>
      <w:tr w:rsidR="00642745" w:rsidRPr="00642745" w14:paraId="49D7A87D" w14:textId="77777777" w:rsidTr="00642745">
        <w:trPr>
          <w:trHeight w:val="405"/>
        </w:trPr>
        <w:tc>
          <w:tcPr>
            <w:tcW w:w="2268" w:type="dxa"/>
            <w:tcBorders>
              <w:top w:val="nil"/>
              <w:left w:val="nil"/>
              <w:bottom w:val="nil"/>
              <w:right w:val="nil"/>
            </w:tcBorders>
            <w:shd w:val="clear" w:color="auto" w:fill="auto"/>
            <w:noWrap/>
            <w:vAlign w:val="center"/>
            <w:hideMark/>
          </w:tcPr>
          <w:p w14:paraId="49A15A01"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nil"/>
              <w:right w:val="nil"/>
            </w:tcBorders>
            <w:shd w:val="clear" w:color="auto" w:fill="auto"/>
            <w:noWrap/>
            <w:vAlign w:val="center"/>
            <w:hideMark/>
          </w:tcPr>
          <w:p w14:paraId="4E06C229"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1276" w:type="dxa"/>
            <w:tcBorders>
              <w:top w:val="nil"/>
              <w:left w:val="nil"/>
              <w:bottom w:val="nil"/>
              <w:right w:val="nil"/>
            </w:tcBorders>
            <w:shd w:val="clear" w:color="auto" w:fill="auto"/>
            <w:noWrap/>
            <w:vAlign w:val="center"/>
            <w:hideMark/>
          </w:tcPr>
          <w:p w14:paraId="74538B03"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 </w:t>
            </w:r>
          </w:p>
        </w:tc>
        <w:tc>
          <w:tcPr>
            <w:tcW w:w="1297" w:type="dxa"/>
            <w:tcBorders>
              <w:top w:val="nil"/>
              <w:left w:val="nil"/>
              <w:bottom w:val="nil"/>
              <w:right w:val="nil"/>
            </w:tcBorders>
            <w:shd w:val="clear" w:color="auto" w:fill="auto"/>
            <w:noWrap/>
            <w:vAlign w:val="center"/>
            <w:hideMark/>
          </w:tcPr>
          <w:p w14:paraId="4408F66A"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 </w:t>
            </w:r>
          </w:p>
        </w:tc>
        <w:tc>
          <w:tcPr>
            <w:tcW w:w="1963" w:type="dxa"/>
            <w:tcBorders>
              <w:top w:val="nil"/>
              <w:left w:val="nil"/>
              <w:bottom w:val="nil"/>
              <w:right w:val="nil"/>
            </w:tcBorders>
            <w:shd w:val="clear" w:color="auto" w:fill="auto"/>
            <w:noWrap/>
            <w:vAlign w:val="center"/>
            <w:hideMark/>
          </w:tcPr>
          <w:p w14:paraId="26E211F5" w14:textId="77777777" w:rsidR="00642745" w:rsidRPr="00642745" w:rsidRDefault="00642745" w:rsidP="00642745">
            <w:pPr>
              <w:spacing w:after="0" w:line="240" w:lineRule="auto"/>
              <w:jc w:val="right"/>
              <w:rPr>
                <w:rFonts w:ascii="Arial" w:eastAsia="Times New Roman" w:hAnsi="Arial" w:cs="Arial"/>
                <w:sz w:val="20"/>
                <w:szCs w:val="20"/>
                <w:lang w:eastAsia="ru-RU"/>
              </w:rPr>
            </w:pPr>
            <w:r w:rsidRPr="00642745">
              <w:rPr>
                <w:rFonts w:ascii="Arial" w:eastAsia="Times New Roman" w:hAnsi="Arial" w:cs="Arial"/>
                <w:sz w:val="20"/>
                <w:szCs w:val="20"/>
                <w:lang w:eastAsia="ru-RU"/>
              </w:rPr>
              <w:t>Тарасовского района на 2020 год и на плановый период 2021 и 2022 годов"</w:t>
            </w:r>
          </w:p>
        </w:tc>
      </w:tr>
      <w:tr w:rsidR="00642745" w:rsidRPr="00642745" w14:paraId="2F2530A1" w14:textId="77777777" w:rsidTr="00642745">
        <w:trPr>
          <w:trHeight w:val="1875"/>
        </w:trPr>
        <w:tc>
          <w:tcPr>
            <w:tcW w:w="10915" w:type="dxa"/>
            <w:gridSpan w:val="5"/>
            <w:tcBorders>
              <w:top w:val="nil"/>
              <w:left w:val="nil"/>
              <w:bottom w:val="nil"/>
              <w:right w:val="nil"/>
            </w:tcBorders>
            <w:shd w:val="clear" w:color="auto" w:fill="auto"/>
            <w:vAlign w:val="center"/>
            <w:hideMark/>
          </w:tcPr>
          <w:p w14:paraId="71679DFF"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Объем поступлений доходов бюджета Митякинского сельского поселения Тарасовского района на 2020 год и на плановый период 2021 и 2022 годов</w:t>
            </w:r>
          </w:p>
        </w:tc>
      </w:tr>
      <w:tr w:rsidR="00642745" w:rsidRPr="00642745" w14:paraId="6F9394E2" w14:textId="77777777" w:rsidTr="00642745">
        <w:trPr>
          <w:trHeight w:val="300"/>
        </w:trPr>
        <w:tc>
          <w:tcPr>
            <w:tcW w:w="2268" w:type="dxa"/>
            <w:tcBorders>
              <w:top w:val="nil"/>
              <w:left w:val="nil"/>
              <w:bottom w:val="nil"/>
              <w:right w:val="nil"/>
            </w:tcBorders>
            <w:shd w:val="clear" w:color="auto" w:fill="auto"/>
            <w:noWrap/>
            <w:vAlign w:val="bottom"/>
            <w:hideMark/>
          </w:tcPr>
          <w:p w14:paraId="40C76708"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p>
        </w:tc>
        <w:tc>
          <w:tcPr>
            <w:tcW w:w="4111" w:type="dxa"/>
            <w:tcBorders>
              <w:top w:val="nil"/>
              <w:left w:val="nil"/>
              <w:bottom w:val="nil"/>
              <w:right w:val="nil"/>
            </w:tcBorders>
            <w:shd w:val="clear" w:color="auto" w:fill="auto"/>
            <w:noWrap/>
            <w:vAlign w:val="bottom"/>
            <w:hideMark/>
          </w:tcPr>
          <w:p w14:paraId="3CC86FE1"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7078D9A3"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14:paraId="67422651"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bottom"/>
            <w:hideMark/>
          </w:tcPr>
          <w:p w14:paraId="6FC4E50A"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r>
      <w:tr w:rsidR="00642745" w:rsidRPr="00642745" w14:paraId="16D9647F" w14:textId="77777777" w:rsidTr="00642745">
        <w:trPr>
          <w:trHeight w:val="360"/>
        </w:trPr>
        <w:tc>
          <w:tcPr>
            <w:tcW w:w="2268" w:type="dxa"/>
            <w:tcBorders>
              <w:top w:val="nil"/>
              <w:left w:val="nil"/>
              <w:bottom w:val="nil"/>
              <w:right w:val="nil"/>
            </w:tcBorders>
            <w:shd w:val="clear" w:color="auto" w:fill="auto"/>
            <w:noWrap/>
            <w:vAlign w:val="center"/>
            <w:hideMark/>
          </w:tcPr>
          <w:p w14:paraId="0BC3A3CE"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nil"/>
              <w:right w:val="nil"/>
            </w:tcBorders>
            <w:shd w:val="clear" w:color="auto" w:fill="auto"/>
            <w:noWrap/>
            <w:vAlign w:val="center"/>
            <w:hideMark/>
          </w:tcPr>
          <w:p w14:paraId="6B6FD97E" w14:textId="77777777" w:rsidR="00642745" w:rsidRPr="00642745" w:rsidRDefault="00642745" w:rsidP="00642745">
            <w:pPr>
              <w:spacing w:after="0" w:line="240" w:lineRule="auto"/>
              <w:jc w:val="right"/>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1276" w:type="dxa"/>
            <w:tcBorders>
              <w:top w:val="nil"/>
              <w:left w:val="nil"/>
              <w:bottom w:val="nil"/>
              <w:right w:val="nil"/>
            </w:tcBorders>
            <w:shd w:val="clear" w:color="auto" w:fill="auto"/>
            <w:noWrap/>
            <w:vAlign w:val="bottom"/>
            <w:hideMark/>
          </w:tcPr>
          <w:p w14:paraId="3CF7B7CD"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p>
        </w:tc>
        <w:tc>
          <w:tcPr>
            <w:tcW w:w="1297" w:type="dxa"/>
            <w:tcBorders>
              <w:top w:val="nil"/>
              <w:left w:val="nil"/>
              <w:bottom w:val="nil"/>
              <w:right w:val="nil"/>
            </w:tcBorders>
            <w:shd w:val="clear" w:color="auto" w:fill="auto"/>
            <w:noWrap/>
            <w:vAlign w:val="bottom"/>
            <w:hideMark/>
          </w:tcPr>
          <w:p w14:paraId="06530539"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center"/>
            <w:hideMark/>
          </w:tcPr>
          <w:p w14:paraId="39FC15B4"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br/>
              <w:t>(тыс. руб.)</w:t>
            </w:r>
          </w:p>
        </w:tc>
      </w:tr>
      <w:tr w:rsidR="00642745" w:rsidRPr="00642745" w14:paraId="0520B194" w14:textId="77777777" w:rsidTr="00642745">
        <w:trPr>
          <w:trHeight w:val="45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12844"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Код бюджетной классификации Российской Федерации</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28129"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1CE2D" w14:textId="77777777" w:rsidR="00642745" w:rsidRPr="00642745" w:rsidRDefault="00642745" w:rsidP="00642745">
            <w:pPr>
              <w:spacing w:after="0" w:line="240" w:lineRule="auto"/>
              <w:jc w:val="center"/>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2020 г.</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F4461" w14:textId="77777777" w:rsidR="00642745" w:rsidRPr="00642745" w:rsidRDefault="00642745" w:rsidP="00642745">
            <w:pPr>
              <w:spacing w:after="0" w:line="240" w:lineRule="auto"/>
              <w:jc w:val="center"/>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2021 г.</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F0146" w14:textId="77777777" w:rsidR="00642745" w:rsidRPr="00642745" w:rsidRDefault="00642745" w:rsidP="00642745">
            <w:pPr>
              <w:spacing w:after="0" w:line="240" w:lineRule="auto"/>
              <w:jc w:val="center"/>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2022 г.</w:t>
            </w:r>
          </w:p>
        </w:tc>
      </w:tr>
      <w:tr w:rsidR="00642745" w:rsidRPr="00642745" w14:paraId="660CE9B3" w14:textId="77777777" w:rsidTr="00642745">
        <w:trPr>
          <w:trHeight w:val="4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2492865" w14:textId="77777777" w:rsidR="00642745" w:rsidRPr="00642745" w:rsidRDefault="00642745" w:rsidP="00642745">
            <w:pPr>
              <w:spacing w:after="0" w:line="240" w:lineRule="auto"/>
              <w:rPr>
                <w:rFonts w:ascii="Times New Roman" w:eastAsia="Times New Roman" w:hAnsi="Times New Roman" w:cs="Times New Roman"/>
                <w:b/>
                <w:bCs/>
                <w:sz w:val="16"/>
                <w:szCs w:val="16"/>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B9F9C48" w14:textId="77777777" w:rsidR="00642745" w:rsidRPr="00642745" w:rsidRDefault="00642745" w:rsidP="00642745">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3B5E16" w14:textId="77777777" w:rsidR="00642745" w:rsidRPr="00642745" w:rsidRDefault="00642745" w:rsidP="00642745">
            <w:pPr>
              <w:spacing w:after="0" w:line="240" w:lineRule="auto"/>
              <w:rPr>
                <w:rFonts w:ascii="Times New Roman" w:eastAsia="Times New Roman" w:hAnsi="Times New Roman" w:cs="Times New Roman"/>
                <w:b/>
                <w:bCs/>
                <w:sz w:val="24"/>
                <w:szCs w:val="2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219522FF" w14:textId="77777777" w:rsidR="00642745" w:rsidRPr="00642745" w:rsidRDefault="00642745" w:rsidP="00642745">
            <w:pPr>
              <w:spacing w:after="0" w:line="240" w:lineRule="auto"/>
              <w:rPr>
                <w:rFonts w:ascii="Times New Roman" w:eastAsia="Times New Roman" w:hAnsi="Times New Roman" w:cs="Times New Roman"/>
                <w:b/>
                <w:bCs/>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14:paraId="716C6288" w14:textId="77777777" w:rsidR="00642745" w:rsidRPr="00642745" w:rsidRDefault="00642745" w:rsidP="00642745">
            <w:pPr>
              <w:spacing w:after="0" w:line="240" w:lineRule="auto"/>
              <w:rPr>
                <w:rFonts w:ascii="Times New Roman" w:eastAsia="Times New Roman" w:hAnsi="Times New Roman" w:cs="Times New Roman"/>
                <w:b/>
                <w:bCs/>
                <w:sz w:val="24"/>
                <w:szCs w:val="24"/>
                <w:lang w:eastAsia="ru-RU"/>
              </w:rPr>
            </w:pPr>
          </w:p>
        </w:tc>
      </w:tr>
      <w:tr w:rsidR="00642745" w:rsidRPr="00642745" w14:paraId="4F32F590" w14:textId="77777777" w:rsidTr="00642745">
        <w:trPr>
          <w:trHeight w:val="4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86E6041" w14:textId="77777777" w:rsidR="00642745" w:rsidRPr="00642745" w:rsidRDefault="00642745" w:rsidP="00642745">
            <w:pPr>
              <w:spacing w:after="0" w:line="240" w:lineRule="auto"/>
              <w:rPr>
                <w:rFonts w:ascii="Times New Roman" w:eastAsia="Times New Roman" w:hAnsi="Times New Roman" w:cs="Times New Roman"/>
                <w:b/>
                <w:bCs/>
                <w:sz w:val="16"/>
                <w:szCs w:val="16"/>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D6F6A7D" w14:textId="77777777" w:rsidR="00642745" w:rsidRPr="00642745" w:rsidRDefault="00642745" w:rsidP="00642745">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552530" w14:textId="77777777" w:rsidR="00642745" w:rsidRPr="00642745" w:rsidRDefault="00642745" w:rsidP="00642745">
            <w:pPr>
              <w:spacing w:after="0" w:line="240" w:lineRule="auto"/>
              <w:rPr>
                <w:rFonts w:ascii="Times New Roman" w:eastAsia="Times New Roman" w:hAnsi="Times New Roman" w:cs="Times New Roman"/>
                <w:b/>
                <w:bCs/>
                <w:sz w:val="24"/>
                <w:szCs w:val="2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5B806BDE" w14:textId="77777777" w:rsidR="00642745" w:rsidRPr="00642745" w:rsidRDefault="00642745" w:rsidP="00642745">
            <w:pPr>
              <w:spacing w:after="0" w:line="240" w:lineRule="auto"/>
              <w:rPr>
                <w:rFonts w:ascii="Times New Roman" w:eastAsia="Times New Roman" w:hAnsi="Times New Roman" w:cs="Times New Roman"/>
                <w:b/>
                <w:bCs/>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14:paraId="68B6FDC9" w14:textId="77777777" w:rsidR="00642745" w:rsidRPr="00642745" w:rsidRDefault="00642745" w:rsidP="00642745">
            <w:pPr>
              <w:spacing w:after="0" w:line="240" w:lineRule="auto"/>
              <w:rPr>
                <w:rFonts w:ascii="Times New Roman" w:eastAsia="Times New Roman" w:hAnsi="Times New Roman" w:cs="Times New Roman"/>
                <w:b/>
                <w:bCs/>
                <w:sz w:val="24"/>
                <w:szCs w:val="24"/>
                <w:lang w:eastAsia="ru-RU"/>
              </w:rPr>
            </w:pPr>
          </w:p>
        </w:tc>
      </w:tr>
      <w:tr w:rsidR="00642745" w:rsidRPr="00642745" w14:paraId="58F0FF18" w14:textId="77777777" w:rsidTr="00642745">
        <w:trPr>
          <w:trHeight w:val="39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1038494"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single" w:sz="4" w:space="0" w:color="auto"/>
              <w:right w:val="single" w:sz="4" w:space="0" w:color="auto"/>
            </w:tcBorders>
            <w:shd w:val="clear" w:color="auto" w:fill="auto"/>
            <w:vAlign w:val="center"/>
            <w:hideMark/>
          </w:tcPr>
          <w:p w14:paraId="2F0217DB"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ДОХОДЫ</w:t>
            </w:r>
          </w:p>
        </w:tc>
        <w:tc>
          <w:tcPr>
            <w:tcW w:w="1276" w:type="dxa"/>
            <w:tcBorders>
              <w:top w:val="nil"/>
              <w:left w:val="nil"/>
              <w:bottom w:val="single" w:sz="4" w:space="0" w:color="auto"/>
              <w:right w:val="single" w:sz="4" w:space="0" w:color="auto"/>
            </w:tcBorders>
            <w:shd w:val="clear" w:color="auto" w:fill="auto"/>
            <w:noWrap/>
            <w:vAlign w:val="bottom"/>
            <w:hideMark/>
          </w:tcPr>
          <w:p w14:paraId="7E59EA39"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t> </w:t>
            </w:r>
          </w:p>
        </w:tc>
        <w:tc>
          <w:tcPr>
            <w:tcW w:w="1297" w:type="dxa"/>
            <w:tcBorders>
              <w:top w:val="nil"/>
              <w:left w:val="nil"/>
              <w:bottom w:val="single" w:sz="4" w:space="0" w:color="auto"/>
              <w:right w:val="single" w:sz="4" w:space="0" w:color="auto"/>
            </w:tcBorders>
            <w:shd w:val="clear" w:color="auto" w:fill="auto"/>
            <w:noWrap/>
            <w:vAlign w:val="bottom"/>
            <w:hideMark/>
          </w:tcPr>
          <w:p w14:paraId="5A7B795A"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t> </w:t>
            </w:r>
          </w:p>
        </w:tc>
        <w:tc>
          <w:tcPr>
            <w:tcW w:w="1963" w:type="dxa"/>
            <w:tcBorders>
              <w:top w:val="nil"/>
              <w:left w:val="nil"/>
              <w:bottom w:val="single" w:sz="4" w:space="0" w:color="auto"/>
              <w:right w:val="single" w:sz="4" w:space="0" w:color="auto"/>
            </w:tcBorders>
            <w:shd w:val="clear" w:color="auto" w:fill="auto"/>
            <w:noWrap/>
            <w:vAlign w:val="bottom"/>
            <w:hideMark/>
          </w:tcPr>
          <w:p w14:paraId="4DEB5A38"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t> </w:t>
            </w:r>
          </w:p>
        </w:tc>
      </w:tr>
      <w:tr w:rsidR="00642745" w:rsidRPr="00642745" w14:paraId="080D0B93" w14:textId="77777777" w:rsidTr="00642745">
        <w:trPr>
          <w:trHeight w:val="39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0771303"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1 00 00000 00 0000 000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63212504"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vAlign w:val="bottom"/>
            <w:hideMark/>
          </w:tcPr>
          <w:p w14:paraId="0995FCDF" w14:textId="77777777" w:rsidR="00642745" w:rsidRPr="00642745" w:rsidRDefault="00642745" w:rsidP="00642745">
            <w:pPr>
              <w:spacing w:after="0" w:line="240" w:lineRule="auto"/>
              <w:jc w:val="right"/>
              <w:rPr>
                <w:rFonts w:ascii="Times New Roman" w:eastAsia="Times New Roman" w:hAnsi="Times New Roman" w:cs="Times New Roman"/>
                <w:b/>
                <w:bCs/>
                <w:sz w:val="28"/>
                <w:szCs w:val="28"/>
                <w:lang w:eastAsia="ru-RU"/>
              </w:rPr>
            </w:pPr>
            <w:r w:rsidRPr="00642745">
              <w:rPr>
                <w:rFonts w:ascii="Times New Roman" w:eastAsia="Times New Roman" w:hAnsi="Times New Roman" w:cs="Times New Roman"/>
                <w:b/>
                <w:bCs/>
                <w:sz w:val="28"/>
                <w:szCs w:val="28"/>
                <w:lang w:eastAsia="ru-RU"/>
              </w:rPr>
              <w:t>3 571,20</w:t>
            </w:r>
          </w:p>
        </w:tc>
        <w:tc>
          <w:tcPr>
            <w:tcW w:w="1297" w:type="dxa"/>
            <w:tcBorders>
              <w:top w:val="nil"/>
              <w:left w:val="nil"/>
              <w:bottom w:val="single" w:sz="4" w:space="0" w:color="auto"/>
              <w:right w:val="single" w:sz="4" w:space="0" w:color="auto"/>
            </w:tcBorders>
            <w:shd w:val="clear" w:color="auto" w:fill="auto"/>
            <w:vAlign w:val="bottom"/>
            <w:hideMark/>
          </w:tcPr>
          <w:p w14:paraId="5A12B87F" w14:textId="77777777" w:rsidR="00642745" w:rsidRPr="00642745" w:rsidRDefault="00642745" w:rsidP="00642745">
            <w:pPr>
              <w:spacing w:after="0" w:line="240" w:lineRule="auto"/>
              <w:jc w:val="right"/>
              <w:rPr>
                <w:rFonts w:ascii="Times New Roman" w:eastAsia="Times New Roman" w:hAnsi="Times New Roman" w:cs="Times New Roman"/>
                <w:b/>
                <w:bCs/>
                <w:sz w:val="28"/>
                <w:szCs w:val="28"/>
                <w:lang w:eastAsia="ru-RU"/>
              </w:rPr>
            </w:pPr>
            <w:r w:rsidRPr="00642745">
              <w:rPr>
                <w:rFonts w:ascii="Times New Roman" w:eastAsia="Times New Roman" w:hAnsi="Times New Roman" w:cs="Times New Roman"/>
                <w:b/>
                <w:bCs/>
                <w:sz w:val="28"/>
                <w:szCs w:val="28"/>
                <w:lang w:eastAsia="ru-RU"/>
              </w:rPr>
              <w:t>3 630,70</w:t>
            </w:r>
          </w:p>
        </w:tc>
        <w:tc>
          <w:tcPr>
            <w:tcW w:w="1963" w:type="dxa"/>
            <w:tcBorders>
              <w:top w:val="nil"/>
              <w:left w:val="nil"/>
              <w:bottom w:val="single" w:sz="4" w:space="0" w:color="auto"/>
              <w:right w:val="single" w:sz="4" w:space="0" w:color="auto"/>
            </w:tcBorders>
            <w:shd w:val="clear" w:color="auto" w:fill="auto"/>
            <w:vAlign w:val="bottom"/>
            <w:hideMark/>
          </w:tcPr>
          <w:p w14:paraId="1B3CD6E7" w14:textId="77777777" w:rsidR="00642745" w:rsidRPr="00642745" w:rsidRDefault="00642745" w:rsidP="00642745">
            <w:pPr>
              <w:spacing w:after="0" w:line="240" w:lineRule="auto"/>
              <w:jc w:val="right"/>
              <w:rPr>
                <w:rFonts w:ascii="Times New Roman" w:eastAsia="Times New Roman" w:hAnsi="Times New Roman" w:cs="Times New Roman"/>
                <w:b/>
                <w:bCs/>
                <w:sz w:val="28"/>
                <w:szCs w:val="28"/>
                <w:lang w:eastAsia="ru-RU"/>
              </w:rPr>
            </w:pPr>
            <w:r w:rsidRPr="00642745">
              <w:rPr>
                <w:rFonts w:ascii="Times New Roman" w:eastAsia="Times New Roman" w:hAnsi="Times New Roman" w:cs="Times New Roman"/>
                <w:b/>
                <w:bCs/>
                <w:sz w:val="28"/>
                <w:szCs w:val="28"/>
                <w:lang w:eastAsia="ru-RU"/>
              </w:rPr>
              <w:t>3 902,30</w:t>
            </w:r>
          </w:p>
        </w:tc>
      </w:tr>
      <w:tr w:rsidR="00642745" w:rsidRPr="00642745" w14:paraId="0E90B162" w14:textId="77777777" w:rsidTr="00642745">
        <w:trPr>
          <w:trHeight w:val="39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781CDF5"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single" w:sz="4" w:space="0" w:color="auto"/>
              <w:right w:val="single" w:sz="4" w:space="0" w:color="auto"/>
            </w:tcBorders>
            <w:shd w:val="clear" w:color="auto" w:fill="auto"/>
            <w:vAlign w:val="center"/>
            <w:hideMark/>
          </w:tcPr>
          <w:p w14:paraId="49C71BC0"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Налоговые доходы</w:t>
            </w:r>
          </w:p>
        </w:tc>
        <w:tc>
          <w:tcPr>
            <w:tcW w:w="1276" w:type="dxa"/>
            <w:tcBorders>
              <w:top w:val="nil"/>
              <w:left w:val="nil"/>
              <w:bottom w:val="single" w:sz="4" w:space="0" w:color="auto"/>
              <w:right w:val="single" w:sz="4" w:space="0" w:color="auto"/>
            </w:tcBorders>
            <w:shd w:val="clear" w:color="auto" w:fill="auto"/>
            <w:vAlign w:val="bottom"/>
            <w:hideMark/>
          </w:tcPr>
          <w:p w14:paraId="76807661"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t>3 167,30</w:t>
            </w:r>
          </w:p>
        </w:tc>
        <w:tc>
          <w:tcPr>
            <w:tcW w:w="1297" w:type="dxa"/>
            <w:tcBorders>
              <w:top w:val="nil"/>
              <w:left w:val="nil"/>
              <w:bottom w:val="single" w:sz="4" w:space="0" w:color="auto"/>
              <w:right w:val="single" w:sz="4" w:space="0" w:color="auto"/>
            </w:tcBorders>
            <w:shd w:val="clear" w:color="auto" w:fill="auto"/>
            <w:vAlign w:val="bottom"/>
            <w:hideMark/>
          </w:tcPr>
          <w:p w14:paraId="394A5B14"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t>3 210,60</w:t>
            </w:r>
          </w:p>
        </w:tc>
        <w:tc>
          <w:tcPr>
            <w:tcW w:w="1963" w:type="dxa"/>
            <w:tcBorders>
              <w:top w:val="nil"/>
              <w:left w:val="nil"/>
              <w:bottom w:val="single" w:sz="4" w:space="0" w:color="auto"/>
              <w:right w:val="single" w:sz="4" w:space="0" w:color="auto"/>
            </w:tcBorders>
            <w:shd w:val="clear" w:color="auto" w:fill="auto"/>
            <w:vAlign w:val="bottom"/>
            <w:hideMark/>
          </w:tcPr>
          <w:p w14:paraId="7494E135" w14:textId="77777777" w:rsidR="00642745" w:rsidRPr="00642745" w:rsidRDefault="00642745" w:rsidP="00642745">
            <w:pPr>
              <w:spacing w:after="0" w:line="240" w:lineRule="auto"/>
              <w:jc w:val="right"/>
              <w:rPr>
                <w:rFonts w:ascii="Times New Roman CYR" w:eastAsia="Times New Roman" w:hAnsi="Times New Roman CYR" w:cs="Times New Roman CYR"/>
                <w:sz w:val="28"/>
                <w:szCs w:val="28"/>
                <w:lang w:eastAsia="ru-RU"/>
              </w:rPr>
            </w:pPr>
            <w:r w:rsidRPr="00642745">
              <w:rPr>
                <w:rFonts w:ascii="Times New Roman CYR" w:eastAsia="Times New Roman" w:hAnsi="Times New Roman CYR" w:cs="Times New Roman CYR"/>
                <w:sz w:val="28"/>
                <w:szCs w:val="28"/>
                <w:lang w:eastAsia="ru-RU"/>
              </w:rPr>
              <w:t>3 465,40</w:t>
            </w:r>
          </w:p>
        </w:tc>
      </w:tr>
      <w:tr w:rsidR="00642745" w:rsidRPr="00642745" w14:paraId="5571ED82" w14:textId="77777777" w:rsidTr="00642745">
        <w:trPr>
          <w:trHeight w:val="82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FF1AB48"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1 01 00000 00 0000 000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5544C937"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НАЛОГИ НА ПРИБЫЛЬ, ДОХОДЫ</w:t>
            </w:r>
          </w:p>
        </w:tc>
        <w:tc>
          <w:tcPr>
            <w:tcW w:w="1276" w:type="dxa"/>
            <w:tcBorders>
              <w:top w:val="nil"/>
              <w:left w:val="nil"/>
              <w:bottom w:val="single" w:sz="4" w:space="0" w:color="auto"/>
              <w:right w:val="single" w:sz="4" w:space="0" w:color="auto"/>
            </w:tcBorders>
            <w:shd w:val="clear" w:color="auto" w:fill="auto"/>
            <w:vAlign w:val="bottom"/>
            <w:hideMark/>
          </w:tcPr>
          <w:p w14:paraId="4AE81793"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988,20</w:t>
            </w:r>
          </w:p>
        </w:tc>
        <w:tc>
          <w:tcPr>
            <w:tcW w:w="1297" w:type="dxa"/>
            <w:tcBorders>
              <w:top w:val="nil"/>
              <w:left w:val="nil"/>
              <w:bottom w:val="single" w:sz="4" w:space="0" w:color="auto"/>
              <w:right w:val="single" w:sz="4" w:space="0" w:color="auto"/>
            </w:tcBorders>
            <w:shd w:val="clear" w:color="auto" w:fill="auto"/>
            <w:vAlign w:val="bottom"/>
            <w:hideMark/>
          </w:tcPr>
          <w:p w14:paraId="44DD3F04"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1 093,80</w:t>
            </w:r>
          </w:p>
        </w:tc>
        <w:tc>
          <w:tcPr>
            <w:tcW w:w="1963" w:type="dxa"/>
            <w:tcBorders>
              <w:top w:val="nil"/>
              <w:left w:val="nil"/>
              <w:bottom w:val="single" w:sz="4" w:space="0" w:color="auto"/>
              <w:right w:val="single" w:sz="4" w:space="0" w:color="auto"/>
            </w:tcBorders>
            <w:shd w:val="clear" w:color="auto" w:fill="auto"/>
            <w:vAlign w:val="bottom"/>
            <w:hideMark/>
          </w:tcPr>
          <w:p w14:paraId="76C74368"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1 190,70</w:t>
            </w:r>
          </w:p>
        </w:tc>
      </w:tr>
      <w:tr w:rsidR="00642745" w:rsidRPr="00642745" w14:paraId="71C9B3BF" w14:textId="77777777" w:rsidTr="00642745">
        <w:trPr>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EB17077"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1 01 02000 01 0000 110 </w:t>
            </w:r>
          </w:p>
        </w:tc>
        <w:tc>
          <w:tcPr>
            <w:tcW w:w="4111" w:type="dxa"/>
            <w:tcBorders>
              <w:top w:val="nil"/>
              <w:left w:val="nil"/>
              <w:bottom w:val="single" w:sz="4" w:space="0" w:color="auto"/>
              <w:right w:val="single" w:sz="4" w:space="0" w:color="auto"/>
            </w:tcBorders>
            <w:shd w:val="clear" w:color="auto" w:fill="auto"/>
            <w:vAlign w:val="center"/>
            <w:hideMark/>
          </w:tcPr>
          <w:p w14:paraId="48344FB6"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bottom"/>
            <w:hideMark/>
          </w:tcPr>
          <w:p w14:paraId="19E2C1B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988,20</w:t>
            </w:r>
          </w:p>
        </w:tc>
        <w:tc>
          <w:tcPr>
            <w:tcW w:w="1297" w:type="dxa"/>
            <w:tcBorders>
              <w:top w:val="nil"/>
              <w:left w:val="nil"/>
              <w:bottom w:val="single" w:sz="4" w:space="0" w:color="auto"/>
              <w:right w:val="single" w:sz="4" w:space="0" w:color="auto"/>
            </w:tcBorders>
            <w:shd w:val="clear" w:color="auto" w:fill="auto"/>
            <w:vAlign w:val="bottom"/>
            <w:hideMark/>
          </w:tcPr>
          <w:p w14:paraId="2B2EB06C"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1 093,80</w:t>
            </w:r>
          </w:p>
        </w:tc>
        <w:tc>
          <w:tcPr>
            <w:tcW w:w="1963" w:type="dxa"/>
            <w:tcBorders>
              <w:top w:val="nil"/>
              <w:left w:val="nil"/>
              <w:bottom w:val="single" w:sz="4" w:space="0" w:color="auto"/>
              <w:right w:val="single" w:sz="4" w:space="0" w:color="auto"/>
            </w:tcBorders>
            <w:shd w:val="clear" w:color="auto" w:fill="auto"/>
            <w:vAlign w:val="bottom"/>
            <w:hideMark/>
          </w:tcPr>
          <w:p w14:paraId="3932ED6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1 190,70</w:t>
            </w:r>
          </w:p>
        </w:tc>
      </w:tr>
      <w:tr w:rsidR="00642745" w:rsidRPr="00642745" w14:paraId="238EF055" w14:textId="77777777" w:rsidTr="00642745">
        <w:trPr>
          <w:trHeight w:val="154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2019CD9"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1 01 02010 01 0000 110 </w:t>
            </w:r>
          </w:p>
        </w:tc>
        <w:tc>
          <w:tcPr>
            <w:tcW w:w="4111" w:type="dxa"/>
            <w:tcBorders>
              <w:top w:val="nil"/>
              <w:left w:val="nil"/>
              <w:bottom w:val="single" w:sz="4" w:space="0" w:color="auto"/>
              <w:right w:val="single" w:sz="4" w:space="0" w:color="auto"/>
            </w:tcBorders>
            <w:shd w:val="clear" w:color="auto" w:fill="auto"/>
            <w:vAlign w:val="center"/>
            <w:hideMark/>
          </w:tcPr>
          <w:p w14:paraId="72EB1169"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3F07EE84"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981,20</w:t>
            </w:r>
          </w:p>
        </w:tc>
        <w:tc>
          <w:tcPr>
            <w:tcW w:w="1297" w:type="dxa"/>
            <w:tcBorders>
              <w:top w:val="nil"/>
              <w:left w:val="nil"/>
              <w:bottom w:val="single" w:sz="4" w:space="0" w:color="auto"/>
              <w:right w:val="single" w:sz="4" w:space="0" w:color="auto"/>
            </w:tcBorders>
            <w:shd w:val="clear" w:color="auto" w:fill="auto"/>
            <w:vAlign w:val="bottom"/>
            <w:hideMark/>
          </w:tcPr>
          <w:p w14:paraId="2E56241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1 086,80</w:t>
            </w:r>
          </w:p>
        </w:tc>
        <w:tc>
          <w:tcPr>
            <w:tcW w:w="1963" w:type="dxa"/>
            <w:tcBorders>
              <w:top w:val="nil"/>
              <w:left w:val="nil"/>
              <w:bottom w:val="single" w:sz="4" w:space="0" w:color="auto"/>
              <w:right w:val="single" w:sz="4" w:space="0" w:color="auto"/>
            </w:tcBorders>
            <w:shd w:val="clear" w:color="auto" w:fill="auto"/>
            <w:vAlign w:val="bottom"/>
            <w:hideMark/>
          </w:tcPr>
          <w:p w14:paraId="39B30336"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1 183,70</w:t>
            </w:r>
          </w:p>
        </w:tc>
      </w:tr>
      <w:tr w:rsidR="00642745" w:rsidRPr="00642745" w14:paraId="2C5939F0" w14:textId="77777777" w:rsidTr="00642745">
        <w:trPr>
          <w:trHeight w:val="208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DA6ABD2"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lastRenderedPageBreak/>
              <w:t xml:space="preserve">1 01 02020 01 0000 110 </w:t>
            </w:r>
          </w:p>
        </w:tc>
        <w:tc>
          <w:tcPr>
            <w:tcW w:w="4111" w:type="dxa"/>
            <w:tcBorders>
              <w:top w:val="nil"/>
              <w:left w:val="nil"/>
              <w:bottom w:val="single" w:sz="4" w:space="0" w:color="auto"/>
              <w:right w:val="single" w:sz="4" w:space="0" w:color="auto"/>
            </w:tcBorders>
            <w:shd w:val="clear" w:color="auto" w:fill="auto"/>
            <w:vAlign w:val="center"/>
            <w:hideMark/>
          </w:tcPr>
          <w:p w14:paraId="3E1A60F2"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1505EC9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7,00</w:t>
            </w:r>
          </w:p>
        </w:tc>
        <w:tc>
          <w:tcPr>
            <w:tcW w:w="1297" w:type="dxa"/>
            <w:tcBorders>
              <w:top w:val="nil"/>
              <w:left w:val="nil"/>
              <w:bottom w:val="single" w:sz="4" w:space="0" w:color="auto"/>
              <w:right w:val="single" w:sz="4" w:space="0" w:color="auto"/>
            </w:tcBorders>
            <w:shd w:val="clear" w:color="auto" w:fill="auto"/>
            <w:vAlign w:val="bottom"/>
            <w:hideMark/>
          </w:tcPr>
          <w:p w14:paraId="1F526467"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7,00</w:t>
            </w:r>
          </w:p>
        </w:tc>
        <w:tc>
          <w:tcPr>
            <w:tcW w:w="1963" w:type="dxa"/>
            <w:tcBorders>
              <w:top w:val="nil"/>
              <w:left w:val="nil"/>
              <w:bottom w:val="single" w:sz="4" w:space="0" w:color="auto"/>
              <w:right w:val="single" w:sz="4" w:space="0" w:color="auto"/>
            </w:tcBorders>
            <w:shd w:val="clear" w:color="auto" w:fill="auto"/>
            <w:vAlign w:val="bottom"/>
            <w:hideMark/>
          </w:tcPr>
          <w:p w14:paraId="36E28D7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7,00</w:t>
            </w:r>
          </w:p>
        </w:tc>
      </w:tr>
      <w:tr w:rsidR="00642745" w:rsidRPr="00642745" w14:paraId="0FB5A524" w14:textId="77777777" w:rsidTr="00642745">
        <w:trPr>
          <w:trHeight w:val="6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61078C3"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1 05 00000 00 0000 000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70F5C31A"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НАЛОГИ НА СОВОКУПНЫЙ ДОХОД</w:t>
            </w:r>
          </w:p>
        </w:tc>
        <w:tc>
          <w:tcPr>
            <w:tcW w:w="1276" w:type="dxa"/>
            <w:tcBorders>
              <w:top w:val="nil"/>
              <w:left w:val="nil"/>
              <w:bottom w:val="single" w:sz="4" w:space="0" w:color="auto"/>
              <w:right w:val="single" w:sz="4" w:space="0" w:color="auto"/>
            </w:tcBorders>
            <w:shd w:val="clear" w:color="auto" w:fill="auto"/>
            <w:vAlign w:val="bottom"/>
            <w:hideMark/>
          </w:tcPr>
          <w:p w14:paraId="1F4ABCCD"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229,30</w:t>
            </w:r>
          </w:p>
        </w:tc>
        <w:tc>
          <w:tcPr>
            <w:tcW w:w="1297" w:type="dxa"/>
            <w:tcBorders>
              <w:top w:val="nil"/>
              <w:left w:val="nil"/>
              <w:bottom w:val="single" w:sz="4" w:space="0" w:color="auto"/>
              <w:right w:val="single" w:sz="4" w:space="0" w:color="auto"/>
            </w:tcBorders>
            <w:shd w:val="clear" w:color="auto" w:fill="auto"/>
            <w:vAlign w:val="bottom"/>
            <w:hideMark/>
          </w:tcPr>
          <w:p w14:paraId="1139BDCC"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287,60</w:t>
            </w:r>
          </w:p>
        </w:tc>
        <w:tc>
          <w:tcPr>
            <w:tcW w:w="1963" w:type="dxa"/>
            <w:tcBorders>
              <w:top w:val="nil"/>
              <w:left w:val="nil"/>
              <w:bottom w:val="single" w:sz="4" w:space="0" w:color="auto"/>
              <w:right w:val="single" w:sz="4" w:space="0" w:color="auto"/>
            </w:tcBorders>
            <w:shd w:val="clear" w:color="auto" w:fill="auto"/>
            <w:vAlign w:val="bottom"/>
            <w:hideMark/>
          </w:tcPr>
          <w:p w14:paraId="6F32ECDC"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287,60</w:t>
            </w:r>
          </w:p>
        </w:tc>
      </w:tr>
      <w:tr w:rsidR="00642745" w:rsidRPr="00642745" w14:paraId="0BBBC377" w14:textId="77777777" w:rsidTr="00642745">
        <w:trPr>
          <w:trHeight w:val="49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68D1B3D"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1 05 03000 01 0000 110 </w:t>
            </w:r>
          </w:p>
        </w:tc>
        <w:tc>
          <w:tcPr>
            <w:tcW w:w="4111" w:type="dxa"/>
            <w:tcBorders>
              <w:top w:val="nil"/>
              <w:left w:val="nil"/>
              <w:bottom w:val="single" w:sz="4" w:space="0" w:color="auto"/>
              <w:right w:val="single" w:sz="4" w:space="0" w:color="auto"/>
            </w:tcBorders>
            <w:shd w:val="clear" w:color="auto" w:fill="auto"/>
            <w:vAlign w:val="center"/>
            <w:hideMark/>
          </w:tcPr>
          <w:p w14:paraId="2E5ABFBD"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bottom"/>
            <w:hideMark/>
          </w:tcPr>
          <w:p w14:paraId="6A7A818F"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229,30</w:t>
            </w:r>
          </w:p>
        </w:tc>
        <w:tc>
          <w:tcPr>
            <w:tcW w:w="1297" w:type="dxa"/>
            <w:tcBorders>
              <w:top w:val="nil"/>
              <w:left w:val="nil"/>
              <w:bottom w:val="single" w:sz="4" w:space="0" w:color="auto"/>
              <w:right w:val="single" w:sz="4" w:space="0" w:color="auto"/>
            </w:tcBorders>
            <w:shd w:val="clear" w:color="auto" w:fill="auto"/>
            <w:vAlign w:val="bottom"/>
            <w:hideMark/>
          </w:tcPr>
          <w:p w14:paraId="78C94B3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287,60</w:t>
            </w:r>
          </w:p>
        </w:tc>
        <w:tc>
          <w:tcPr>
            <w:tcW w:w="1963" w:type="dxa"/>
            <w:tcBorders>
              <w:top w:val="nil"/>
              <w:left w:val="nil"/>
              <w:bottom w:val="single" w:sz="4" w:space="0" w:color="auto"/>
              <w:right w:val="single" w:sz="4" w:space="0" w:color="auto"/>
            </w:tcBorders>
            <w:shd w:val="clear" w:color="auto" w:fill="auto"/>
            <w:vAlign w:val="bottom"/>
            <w:hideMark/>
          </w:tcPr>
          <w:p w14:paraId="5D57C8B6"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287,60</w:t>
            </w:r>
          </w:p>
        </w:tc>
      </w:tr>
      <w:tr w:rsidR="00642745" w:rsidRPr="00642745" w14:paraId="290C95E8" w14:textId="77777777" w:rsidTr="00642745">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D465B70"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1 05 03010 01 0000 110 </w:t>
            </w:r>
          </w:p>
        </w:tc>
        <w:tc>
          <w:tcPr>
            <w:tcW w:w="4111" w:type="dxa"/>
            <w:tcBorders>
              <w:top w:val="nil"/>
              <w:left w:val="nil"/>
              <w:bottom w:val="single" w:sz="4" w:space="0" w:color="auto"/>
              <w:right w:val="single" w:sz="4" w:space="0" w:color="auto"/>
            </w:tcBorders>
            <w:shd w:val="clear" w:color="auto" w:fill="auto"/>
            <w:vAlign w:val="center"/>
            <w:hideMark/>
          </w:tcPr>
          <w:p w14:paraId="4F2E9BCC"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bottom"/>
            <w:hideMark/>
          </w:tcPr>
          <w:p w14:paraId="4A1BBF38"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229,30</w:t>
            </w:r>
          </w:p>
        </w:tc>
        <w:tc>
          <w:tcPr>
            <w:tcW w:w="1297" w:type="dxa"/>
            <w:tcBorders>
              <w:top w:val="nil"/>
              <w:left w:val="nil"/>
              <w:bottom w:val="single" w:sz="4" w:space="0" w:color="auto"/>
              <w:right w:val="single" w:sz="4" w:space="0" w:color="auto"/>
            </w:tcBorders>
            <w:shd w:val="clear" w:color="auto" w:fill="auto"/>
            <w:vAlign w:val="bottom"/>
            <w:hideMark/>
          </w:tcPr>
          <w:p w14:paraId="2583A694"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287,60</w:t>
            </w:r>
          </w:p>
        </w:tc>
        <w:tc>
          <w:tcPr>
            <w:tcW w:w="1963" w:type="dxa"/>
            <w:tcBorders>
              <w:top w:val="nil"/>
              <w:left w:val="nil"/>
              <w:bottom w:val="single" w:sz="4" w:space="0" w:color="auto"/>
              <w:right w:val="single" w:sz="4" w:space="0" w:color="auto"/>
            </w:tcBorders>
            <w:shd w:val="clear" w:color="auto" w:fill="auto"/>
            <w:vAlign w:val="bottom"/>
            <w:hideMark/>
          </w:tcPr>
          <w:p w14:paraId="469A506F"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287,60</w:t>
            </w:r>
          </w:p>
        </w:tc>
      </w:tr>
      <w:tr w:rsidR="00642745" w:rsidRPr="00642745" w14:paraId="2A4A6C6E" w14:textId="77777777" w:rsidTr="00642745">
        <w:trPr>
          <w:trHeight w:val="58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2DFA81E"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1 06 00000 00 0000 000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394161A3"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НАЛОГИ НА ИМУЩЕСТВО</w:t>
            </w:r>
          </w:p>
        </w:tc>
        <w:tc>
          <w:tcPr>
            <w:tcW w:w="1276" w:type="dxa"/>
            <w:tcBorders>
              <w:top w:val="nil"/>
              <w:left w:val="nil"/>
              <w:bottom w:val="single" w:sz="4" w:space="0" w:color="auto"/>
              <w:right w:val="single" w:sz="4" w:space="0" w:color="auto"/>
            </w:tcBorders>
            <w:shd w:val="clear" w:color="auto" w:fill="auto"/>
            <w:vAlign w:val="bottom"/>
            <w:hideMark/>
          </w:tcPr>
          <w:p w14:paraId="1C4B82C8"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1 922,60</w:t>
            </w:r>
          </w:p>
        </w:tc>
        <w:tc>
          <w:tcPr>
            <w:tcW w:w="1297" w:type="dxa"/>
            <w:tcBorders>
              <w:top w:val="nil"/>
              <w:left w:val="nil"/>
              <w:bottom w:val="single" w:sz="4" w:space="0" w:color="auto"/>
              <w:right w:val="single" w:sz="4" w:space="0" w:color="auto"/>
            </w:tcBorders>
            <w:shd w:val="clear" w:color="auto" w:fill="auto"/>
            <w:vAlign w:val="bottom"/>
            <w:hideMark/>
          </w:tcPr>
          <w:p w14:paraId="17E500F6"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1 801,00</w:t>
            </w:r>
          </w:p>
        </w:tc>
        <w:tc>
          <w:tcPr>
            <w:tcW w:w="1963" w:type="dxa"/>
            <w:tcBorders>
              <w:top w:val="nil"/>
              <w:left w:val="nil"/>
              <w:bottom w:val="single" w:sz="4" w:space="0" w:color="auto"/>
              <w:right w:val="single" w:sz="4" w:space="0" w:color="auto"/>
            </w:tcBorders>
            <w:shd w:val="clear" w:color="auto" w:fill="auto"/>
            <w:vAlign w:val="bottom"/>
            <w:hideMark/>
          </w:tcPr>
          <w:p w14:paraId="476289BA"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1 957,70</w:t>
            </w:r>
          </w:p>
        </w:tc>
      </w:tr>
      <w:tr w:rsidR="00642745" w:rsidRPr="00642745" w14:paraId="48E78B6E" w14:textId="77777777" w:rsidTr="00642745">
        <w:trPr>
          <w:trHeight w:val="81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42E72DC"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1 06 01000 00 0000 110 </w:t>
            </w:r>
          </w:p>
        </w:tc>
        <w:tc>
          <w:tcPr>
            <w:tcW w:w="4111" w:type="dxa"/>
            <w:tcBorders>
              <w:top w:val="nil"/>
              <w:left w:val="nil"/>
              <w:bottom w:val="single" w:sz="4" w:space="0" w:color="auto"/>
              <w:right w:val="single" w:sz="4" w:space="0" w:color="auto"/>
            </w:tcBorders>
            <w:shd w:val="clear" w:color="auto" w:fill="auto"/>
            <w:vAlign w:val="center"/>
            <w:hideMark/>
          </w:tcPr>
          <w:p w14:paraId="04F90C8F"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vAlign w:val="bottom"/>
            <w:hideMark/>
          </w:tcPr>
          <w:p w14:paraId="61638AFC"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237,70</w:t>
            </w:r>
          </w:p>
        </w:tc>
        <w:tc>
          <w:tcPr>
            <w:tcW w:w="1297" w:type="dxa"/>
            <w:tcBorders>
              <w:top w:val="nil"/>
              <w:left w:val="nil"/>
              <w:bottom w:val="single" w:sz="4" w:space="0" w:color="auto"/>
              <w:right w:val="single" w:sz="4" w:space="0" w:color="auto"/>
            </w:tcBorders>
            <w:shd w:val="clear" w:color="auto" w:fill="auto"/>
            <w:vAlign w:val="bottom"/>
            <w:hideMark/>
          </w:tcPr>
          <w:p w14:paraId="42D7D8D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346,60</w:t>
            </w:r>
          </w:p>
        </w:tc>
        <w:tc>
          <w:tcPr>
            <w:tcW w:w="1963" w:type="dxa"/>
            <w:tcBorders>
              <w:top w:val="nil"/>
              <w:left w:val="nil"/>
              <w:bottom w:val="single" w:sz="4" w:space="0" w:color="auto"/>
              <w:right w:val="single" w:sz="4" w:space="0" w:color="auto"/>
            </w:tcBorders>
            <w:shd w:val="clear" w:color="auto" w:fill="auto"/>
            <w:vAlign w:val="bottom"/>
            <w:hideMark/>
          </w:tcPr>
          <w:p w14:paraId="6DA75EA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502,60</w:t>
            </w:r>
          </w:p>
        </w:tc>
      </w:tr>
      <w:tr w:rsidR="00642745" w:rsidRPr="00642745" w14:paraId="2B6DDF99" w14:textId="77777777" w:rsidTr="00642745">
        <w:trPr>
          <w:trHeight w:val="1002"/>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5DCD58C"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1 06 01030 10 0000 110 </w:t>
            </w:r>
          </w:p>
        </w:tc>
        <w:tc>
          <w:tcPr>
            <w:tcW w:w="4111" w:type="dxa"/>
            <w:tcBorders>
              <w:top w:val="nil"/>
              <w:left w:val="nil"/>
              <w:bottom w:val="single" w:sz="4" w:space="0" w:color="auto"/>
              <w:right w:val="single" w:sz="4" w:space="0" w:color="auto"/>
            </w:tcBorders>
            <w:shd w:val="clear" w:color="auto" w:fill="auto"/>
            <w:vAlign w:val="center"/>
            <w:hideMark/>
          </w:tcPr>
          <w:p w14:paraId="33F94CDA"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14:paraId="7E061DBC"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237,70</w:t>
            </w:r>
          </w:p>
        </w:tc>
        <w:tc>
          <w:tcPr>
            <w:tcW w:w="1297" w:type="dxa"/>
            <w:tcBorders>
              <w:top w:val="nil"/>
              <w:left w:val="nil"/>
              <w:bottom w:val="single" w:sz="4" w:space="0" w:color="auto"/>
              <w:right w:val="single" w:sz="4" w:space="0" w:color="auto"/>
            </w:tcBorders>
            <w:shd w:val="clear" w:color="auto" w:fill="auto"/>
            <w:vAlign w:val="bottom"/>
            <w:hideMark/>
          </w:tcPr>
          <w:p w14:paraId="4BAFADA2"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346,60</w:t>
            </w:r>
          </w:p>
        </w:tc>
        <w:tc>
          <w:tcPr>
            <w:tcW w:w="1963" w:type="dxa"/>
            <w:tcBorders>
              <w:top w:val="nil"/>
              <w:left w:val="nil"/>
              <w:bottom w:val="single" w:sz="4" w:space="0" w:color="auto"/>
              <w:right w:val="single" w:sz="4" w:space="0" w:color="auto"/>
            </w:tcBorders>
            <w:shd w:val="clear" w:color="auto" w:fill="auto"/>
            <w:vAlign w:val="bottom"/>
            <w:hideMark/>
          </w:tcPr>
          <w:p w14:paraId="2DA4EEE7"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502,60</w:t>
            </w:r>
          </w:p>
        </w:tc>
      </w:tr>
      <w:tr w:rsidR="00642745" w:rsidRPr="00642745" w14:paraId="7A3502FF" w14:textId="77777777" w:rsidTr="00642745">
        <w:trPr>
          <w:trHeight w:val="55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127B598"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1 06 06000 00 0000 110 </w:t>
            </w:r>
          </w:p>
        </w:tc>
        <w:tc>
          <w:tcPr>
            <w:tcW w:w="4111" w:type="dxa"/>
            <w:tcBorders>
              <w:top w:val="nil"/>
              <w:left w:val="nil"/>
              <w:bottom w:val="single" w:sz="4" w:space="0" w:color="auto"/>
              <w:right w:val="single" w:sz="4" w:space="0" w:color="auto"/>
            </w:tcBorders>
            <w:shd w:val="clear" w:color="auto" w:fill="auto"/>
            <w:vAlign w:val="center"/>
            <w:hideMark/>
          </w:tcPr>
          <w:p w14:paraId="5B6E46DC"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w:t>
            </w:r>
          </w:p>
        </w:tc>
        <w:tc>
          <w:tcPr>
            <w:tcW w:w="1276" w:type="dxa"/>
            <w:tcBorders>
              <w:top w:val="nil"/>
              <w:left w:val="nil"/>
              <w:bottom w:val="single" w:sz="4" w:space="0" w:color="auto"/>
              <w:right w:val="single" w:sz="4" w:space="0" w:color="auto"/>
            </w:tcBorders>
            <w:shd w:val="clear" w:color="auto" w:fill="auto"/>
            <w:vAlign w:val="bottom"/>
            <w:hideMark/>
          </w:tcPr>
          <w:p w14:paraId="30A13A11"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1 684,90</w:t>
            </w:r>
          </w:p>
        </w:tc>
        <w:tc>
          <w:tcPr>
            <w:tcW w:w="1297" w:type="dxa"/>
            <w:tcBorders>
              <w:top w:val="nil"/>
              <w:left w:val="nil"/>
              <w:bottom w:val="single" w:sz="4" w:space="0" w:color="auto"/>
              <w:right w:val="single" w:sz="4" w:space="0" w:color="auto"/>
            </w:tcBorders>
            <w:shd w:val="clear" w:color="auto" w:fill="auto"/>
            <w:vAlign w:val="bottom"/>
            <w:hideMark/>
          </w:tcPr>
          <w:p w14:paraId="343D7757"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1 454,40</w:t>
            </w:r>
          </w:p>
        </w:tc>
        <w:tc>
          <w:tcPr>
            <w:tcW w:w="1963" w:type="dxa"/>
            <w:tcBorders>
              <w:top w:val="nil"/>
              <w:left w:val="nil"/>
              <w:bottom w:val="single" w:sz="4" w:space="0" w:color="auto"/>
              <w:right w:val="single" w:sz="4" w:space="0" w:color="auto"/>
            </w:tcBorders>
            <w:shd w:val="clear" w:color="auto" w:fill="auto"/>
            <w:vAlign w:val="bottom"/>
            <w:hideMark/>
          </w:tcPr>
          <w:p w14:paraId="3518244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1 455,10</w:t>
            </w:r>
          </w:p>
        </w:tc>
      </w:tr>
      <w:tr w:rsidR="00642745" w:rsidRPr="00642745" w14:paraId="06B76222" w14:textId="77777777" w:rsidTr="00642745">
        <w:trPr>
          <w:trHeight w:val="84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EC0E1DA"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1 06 06030 00 0000 110 </w:t>
            </w:r>
          </w:p>
        </w:tc>
        <w:tc>
          <w:tcPr>
            <w:tcW w:w="4111" w:type="dxa"/>
            <w:tcBorders>
              <w:top w:val="nil"/>
              <w:left w:val="nil"/>
              <w:bottom w:val="single" w:sz="4" w:space="0" w:color="auto"/>
              <w:right w:val="single" w:sz="4" w:space="0" w:color="auto"/>
            </w:tcBorders>
            <w:shd w:val="clear" w:color="auto" w:fill="auto"/>
            <w:vAlign w:val="center"/>
            <w:hideMark/>
          </w:tcPr>
          <w:p w14:paraId="28A553B8"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 с организаций</w:t>
            </w:r>
          </w:p>
        </w:tc>
        <w:tc>
          <w:tcPr>
            <w:tcW w:w="1276" w:type="dxa"/>
            <w:tcBorders>
              <w:top w:val="nil"/>
              <w:left w:val="nil"/>
              <w:bottom w:val="single" w:sz="4" w:space="0" w:color="auto"/>
              <w:right w:val="single" w:sz="4" w:space="0" w:color="auto"/>
            </w:tcBorders>
            <w:shd w:val="clear" w:color="auto" w:fill="auto"/>
            <w:vAlign w:val="bottom"/>
            <w:hideMark/>
          </w:tcPr>
          <w:p w14:paraId="6989866B"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730,00</w:t>
            </w:r>
          </w:p>
        </w:tc>
        <w:tc>
          <w:tcPr>
            <w:tcW w:w="1297" w:type="dxa"/>
            <w:tcBorders>
              <w:top w:val="nil"/>
              <w:left w:val="nil"/>
              <w:bottom w:val="single" w:sz="4" w:space="0" w:color="auto"/>
              <w:right w:val="single" w:sz="4" w:space="0" w:color="auto"/>
            </w:tcBorders>
            <w:shd w:val="clear" w:color="auto" w:fill="auto"/>
            <w:vAlign w:val="bottom"/>
            <w:hideMark/>
          </w:tcPr>
          <w:p w14:paraId="5BF6A92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536,30</w:t>
            </w:r>
          </w:p>
        </w:tc>
        <w:tc>
          <w:tcPr>
            <w:tcW w:w="1963" w:type="dxa"/>
            <w:tcBorders>
              <w:top w:val="nil"/>
              <w:left w:val="nil"/>
              <w:bottom w:val="single" w:sz="4" w:space="0" w:color="auto"/>
              <w:right w:val="single" w:sz="4" w:space="0" w:color="auto"/>
            </w:tcBorders>
            <w:shd w:val="clear" w:color="auto" w:fill="auto"/>
            <w:vAlign w:val="bottom"/>
            <w:hideMark/>
          </w:tcPr>
          <w:p w14:paraId="20C37DA2"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536,30</w:t>
            </w:r>
          </w:p>
        </w:tc>
      </w:tr>
      <w:tr w:rsidR="00642745" w:rsidRPr="00642745" w14:paraId="2DC7F921"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43C6142"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1 06 06033 10 0000 110 </w:t>
            </w:r>
          </w:p>
        </w:tc>
        <w:tc>
          <w:tcPr>
            <w:tcW w:w="4111" w:type="dxa"/>
            <w:tcBorders>
              <w:top w:val="nil"/>
              <w:left w:val="nil"/>
              <w:bottom w:val="single" w:sz="4" w:space="0" w:color="auto"/>
              <w:right w:val="single" w:sz="4" w:space="0" w:color="auto"/>
            </w:tcBorders>
            <w:shd w:val="clear" w:color="auto" w:fill="auto"/>
            <w:vAlign w:val="center"/>
            <w:hideMark/>
          </w:tcPr>
          <w:p w14:paraId="5B6BEF93"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14:paraId="56D2C8FF"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730,00</w:t>
            </w:r>
          </w:p>
        </w:tc>
        <w:tc>
          <w:tcPr>
            <w:tcW w:w="1297" w:type="dxa"/>
            <w:tcBorders>
              <w:top w:val="nil"/>
              <w:left w:val="nil"/>
              <w:bottom w:val="single" w:sz="4" w:space="0" w:color="auto"/>
              <w:right w:val="single" w:sz="4" w:space="0" w:color="auto"/>
            </w:tcBorders>
            <w:shd w:val="clear" w:color="auto" w:fill="auto"/>
            <w:vAlign w:val="bottom"/>
            <w:hideMark/>
          </w:tcPr>
          <w:p w14:paraId="6F75BC5F"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536,30</w:t>
            </w:r>
          </w:p>
        </w:tc>
        <w:tc>
          <w:tcPr>
            <w:tcW w:w="1963" w:type="dxa"/>
            <w:tcBorders>
              <w:top w:val="nil"/>
              <w:left w:val="nil"/>
              <w:bottom w:val="single" w:sz="4" w:space="0" w:color="auto"/>
              <w:right w:val="single" w:sz="4" w:space="0" w:color="auto"/>
            </w:tcBorders>
            <w:shd w:val="clear" w:color="auto" w:fill="auto"/>
            <w:vAlign w:val="bottom"/>
            <w:hideMark/>
          </w:tcPr>
          <w:p w14:paraId="12C86B4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536,30</w:t>
            </w:r>
          </w:p>
        </w:tc>
      </w:tr>
      <w:tr w:rsidR="00642745" w:rsidRPr="00642745" w14:paraId="1DBFA10B" w14:textId="77777777" w:rsidTr="00642745">
        <w:trPr>
          <w:trHeight w:val="1339"/>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BAD3044"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1 06 06033 10 1000 110 </w:t>
            </w:r>
          </w:p>
        </w:tc>
        <w:tc>
          <w:tcPr>
            <w:tcW w:w="4111" w:type="dxa"/>
            <w:tcBorders>
              <w:top w:val="nil"/>
              <w:left w:val="nil"/>
              <w:bottom w:val="single" w:sz="4" w:space="0" w:color="auto"/>
              <w:right w:val="single" w:sz="4" w:space="0" w:color="auto"/>
            </w:tcBorders>
            <w:shd w:val="clear" w:color="auto" w:fill="auto"/>
            <w:vAlign w:val="center"/>
            <w:hideMark/>
          </w:tcPr>
          <w:p w14:paraId="6E219344"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14:paraId="191B8D91"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730,00</w:t>
            </w:r>
          </w:p>
        </w:tc>
        <w:tc>
          <w:tcPr>
            <w:tcW w:w="1297" w:type="dxa"/>
            <w:tcBorders>
              <w:top w:val="nil"/>
              <w:left w:val="nil"/>
              <w:bottom w:val="single" w:sz="4" w:space="0" w:color="auto"/>
              <w:right w:val="single" w:sz="4" w:space="0" w:color="auto"/>
            </w:tcBorders>
            <w:shd w:val="clear" w:color="auto" w:fill="auto"/>
            <w:vAlign w:val="bottom"/>
            <w:hideMark/>
          </w:tcPr>
          <w:p w14:paraId="5112C2E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536,30</w:t>
            </w:r>
          </w:p>
        </w:tc>
        <w:tc>
          <w:tcPr>
            <w:tcW w:w="1963" w:type="dxa"/>
            <w:tcBorders>
              <w:top w:val="nil"/>
              <w:left w:val="nil"/>
              <w:bottom w:val="single" w:sz="4" w:space="0" w:color="auto"/>
              <w:right w:val="single" w:sz="4" w:space="0" w:color="auto"/>
            </w:tcBorders>
            <w:shd w:val="clear" w:color="auto" w:fill="auto"/>
            <w:vAlign w:val="bottom"/>
            <w:hideMark/>
          </w:tcPr>
          <w:p w14:paraId="57CAE4F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536,30</w:t>
            </w:r>
          </w:p>
        </w:tc>
      </w:tr>
      <w:tr w:rsidR="00642745" w:rsidRPr="00642745" w14:paraId="33A1ED26" w14:textId="77777777" w:rsidTr="00642745">
        <w:trPr>
          <w:trHeight w:val="82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B91E262"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1 06 06040 00 0000 110 </w:t>
            </w:r>
          </w:p>
        </w:tc>
        <w:tc>
          <w:tcPr>
            <w:tcW w:w="4111" w:type="dxa"/>
            <w:tcBorders>
              <w:top w:val="nil"/>
              <w:left w:val="nil"/>
              <w:bottom w:val="single" w:sz="4" w:space="0" w:color="auto"/>
              <w:right w:val="single" w:sz="4" w:space="0" w:color="auto"/>
            </w:tcBorders>
            <w:shd w:val="clear" w:color="auto" w:fill="auto"/>
            <w:vAlign w:val="center"/>
            <w:hideMark/>
          </w:tcPr>
          <w:p w14:paraId="06A6BD12"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 с физических лиц</w:t>
            </w:r>
          </w:p>
        </w:tc>
        <w:tc>
          <w:tcPr>
            <w:tcW w:w="1276" w:type="dxa"/>
            <w:tcBorders>
              <w:top w:val="nil"/>
              <w:left w:val="nil"/>
              <w:bottom w:val="single" w:sz="4" w:space="0" w:color="auto"/>
              <w:right w:val="single" w:sz="4" w:space="0" w:color="auto"/>
            </w:tcBorders>
            <w:shd w:val="clear" w:color="auto" w:fill="auto"/>
            <w:vAlign w:val="bottom"/>
            <w:hideMark/>
          </w:tcPr>
          <w:p w14:paraId="45B00B7E"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954,90</w:t>
            </w:r>
          </w:p>
        </w:tc>
        <w:tc>
          <w:tcPr>
            <w:tcW w:w="1297" w:type="dxa"/>
            <w:tcBorders>
              <w:top w:val="nil"/>
              <w:left w:val="nil"/>
              <w:bottom w:val="single" w:sz="4" w:space="0" w:color="auto"/>
              <w:right w:val="single" w:sz="4" w:space="0" w:color="auto"/>
            </w:tcBorders>
            <w:shd w:val="clear" w:color="auto" w:fill="auto"/>
            <w:vAlign w:val="bottom"/>
            <w:hideMark/>
          </w:tcPr>
          <w:p w14:paraId="0DB5C43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918,10</w:t>
            </w:r>
          </w:p>
        </w:tc>
        <w:tc>
          <w:tcPr>
            <w:tcW w:w="1963" w:type="dxa"/>
            <w:tcBorders>
              <w:top w:val="nil"/>
              <w:left w:val="nil"/>
              <w:bottom w:val="single" w:sz="4" w:space="0" w:color="auto"/>
              <w:right w:val="single" w:sz="4" w:space="0" w:color="auto"/>
            </w:tcBorders>
            <w:shd w:val="clear" w:color="auto" w:fill="auto"/>
            <w:vAlign w:val="bottom"/>
            <w:hideMark/>
          </w:tcPr>
          <w:p w14:paraId="1134DA28"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918,80</w:t>
            </w:r>
          </w:p>
        </w:tc>
      </w:tr>
      <w:tr w:rsidR="00642745" w:rsidRPr="00642745" w14:paraId="74D17F48"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613A29E"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1 06 06043 10 0000 110 </w:t>
            </w:r>
          </w:p>
        </w:tc>
        <w:tc>
          <w:tcPr>
            <w:tcW w:w="4111" w:type="dxa"/>
            <w:tcBorders>
              <w:top w:val="nil"/>
              <w:left w:val="nil"/>
              <w:bottom w:val="single" w:sz="4" w:space="0" w:color="auto"/>
              <w:right w:val="single" w:sz="4" w:space="0" w:color="auto"/>
            </w:tcBorders>
            <w:shd w:val="clear" w:color="auto" w:fill="auto"/>
            <w:vAlign w:val="center"/>
            <w:hideMark/>
          </w:tcPr>
          <w:p w14:paraId="1A52831C"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14:paraId="6A7C786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954,90</w:t>
            </w:r>
          </w:p>
        </w:tc>
        <w:tc>
          <w:tcPr>
            <w:tcW w:w="1297" w:type="dxa"/>
            <w:tcBorders>
              <w:top w:val="nil"/>
              <w:left w:val="nil"/>
              <w:bottom w:val="single" w:sz="4" w:space="0" w:color="auto"/>
              <w:right w:val="single" w:sz="4" w:space="0" w:color="auto"/>
            </w:tcBorders>
            <w:shd w:val="clear" w:color="auto" w:fill="auto"/>
            <w:vAlign w:val="bottom"/>
            <w:hideMark/>
          </w:tcPr>
          <w:p w14:paraId="4422E55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918,10</w:t>
            </w:r>
          </w:p>
        </w:tc>
        <w:tc>
          <w:tcPr>
            <w:tcW w:w="1963" w:type="dxa"/>
            <w:tcBorders>
              <w:top w:val="nil"/>
              <w:left w:val="nil"/>
              <w:bottom w:val="single" w:sz="4" w:space="0" w:color="auto"/>
              <w:right w:val="single" w:sz="4" w:space="0" w:color="auto"/>
            </w:tcBorders>
            <w:shd w:val="clear" w:color="auto" w:fill="auto"/>
            <w:vAlign w:val="bottom"/>
            <w:hideMark/>
          </w:tcPr>
          <w:p w14:paraId="09C56572"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918,80</w:t>
            </w:r>
          </w:p>
        </w:tc>
      </w:tr>
      <w:tr w:rsidR="00642745" w:rsidRPr="00642745" w14:paraId="75DCE95E" w14:textId="77777777" w:rsidTr="00642745">
        <w:trPr>
          <w:trHeight w:val="1339"/>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40CE831"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1 06 06043 10 1000 110 </w:t>
            </w:r>
          </w:p>
        </w:tc>
        <w:tc>
          <w:tcPr>
            <w:tcW w:w="4111" w:type="dxa"/>
            <w:tcBorders>
              <w:top w:val="nil"/>
              <w:left w:val="nil"/>
              <w:bottom w:val="single" w:sz="4" w:space="0" w:color="auto"/>
              <w:right w:val="single" w:sz="4" w:space="0" w:color="auto"/>
            </w:tcBorders>
            <w:shd w:val="clear" w:color="auto" w:fill="auto"/>
            <w:vAlign w:val="center"/>
            <w:hideMark/>
          </w:tcPr>
          <w:p w14:paraId="1E345D2B"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14:paraId="59E70B64"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954,90</w:t>
            </w:r>
          </w:p>
        </w:tc>
        <w:tc>
          <w:tcPr>
            <w:tcW w:w="1297" w:type="dxa"/>
            <w:tcBorders>
              <w:top w:val="nil"/>
              <w:left w:val="nil"/>
              <w:bottom w:val="single" w:sz="4" w:space="0" w:color="auto"/>
              <w:right w:val="single" w:sz="4" w:space="0" w:color="auto"/>
            </w:tcBorders>
            <w:shd w:val="clear" w:color="auto" w:fill="auto"/>
            <w:vAlign w:val="bottom"/>
            <w:hideMark/>
          </w:tcPr>
          <w:p w14:paraId="0FACF431"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918,10</w:t>
            </w:r>
          </w:p>
        </w:tc>
        <w:tc>
          <w:tcPr>
            <w:tcW w:w="1963" w:type="dxa"/>
            <w:tcBorders>
              <w:top w:val="nil"/>
              <w:left w:val="nil"/>
              <w:bottom w:val="single" w:sz="4" w:space="0" w:color="auto"/>
              <w:right w:val="single" w:sz="4" w:space="0" w:color="auto"/>
            </w:tcBorders>
            <w:shd w:val="clear" w:color="auto" w:fill="auto"/>
            <w:vAlign w:val="bottom"/>
            <w:hideMark/>
          </w:tcPr>
          <w:p w14:paraId="7920AEC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918,80</w:t>
            </w:r>
          </w:p>
        </w:tc>
      </w:tr>
      <w:tr w:rsidR="00642745" w:rsidRPr="00642745" w14:paraId="005BAAD4" w14:textId="77777777" w:rsidTr="00642745">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6F1B176"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1 08 00000 00 0000 000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7131CE83"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ГОСУДАРСТВЕННАЯ ПОШЛИНА</w:t>
            </w:r>
          </w:p>
        </w:tc>
        <w:tc>
          <w:tcPr>
            <w:tcW w:w="1276" w:type="dxa"/>
            <w:tcBorders>
              <w:top w:val="nil"/>
              <w:left w:val="nil"/>
              <w:bottom w:val="single" w:sz="4" w:space="0" w:color="auto"/>
              <w:right w:val="single" w:sz="4" w:space="0" w:color="auto"/>
            </w:tcBorders>
            <w:shd w:val="clear" w:color="auto" w:fill="auto"/>
            <w:vAlign w:val="bottom"/>
            <w:hideMark/>
          </w:tcPr>
          <w:p w14:paraId="1ECC5ED8"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27,20</w:t>
            </w:r>
          </w:p>
        </w:tc>
        <w:tc>
          <w:tcPr>
            <w:tcW w:w="1297" w:type="dxa"/>
            <w:tcBorders>
              <w:top w:val="nil"/>
              <w:left w:val="nil"/>
              <w:bottom w:val="single" w:sz="4" w:space="0" w:color="auto"/>
              <w:right w:val="single" w:sz="4" w:space="0" w:color="auto"/>
            </w:tcBorders>
            <w:shd w:val="clear" w:color="auto" w:fill="auto"/>
            <w:vAlign w:val="bottom"/>
            <w:hideMark/>
          </w:tcPr>
          <w:p w14:paraId="215F43A3"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28,20</w:t>
            </w:r>
          </w:p>
        </w:tc>
        <w:tc>
          <w:tcPr>
            <w:tcW w:w="1963" w:type="dxa"/>
            <w:tcBorders>
              <w:top w:val="nil"/>
              <w:left w:val="nil"/>
              <w:bottom w:val="single" w:sz="4" w:space="0" w:color="auto"/>
              <w:right w:val="single" w:sz="4" w:space="0" w:color="auto"/>
            </w:tcBorders>
            <w:shd w:val="clear" w:color="auto" w:fill="auto"/>
            <w:vAlign w:val="bottom"/>
            <w:hideMark/>
          </w:tcPr>
          <w:p w14:paraId="5EB27C69"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29,40</w:t>
            </w:r>
          </w:p>
        </w:tc>
      </w:tr>
      <w:tr w:rsidR="00642745" w:rsidRPr="00642745" w14:paraId="551B5303" w14:textId="77777777" w:rsidTr="00642745">
        <w:trPr>
          <w:trHeight w:val="100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7B542F5"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1 08 04000 01 0000 110 </w:t>
            </w:r>
          </w:p>
        </w:tc>
        <w:tc>
          <w:tcPr>
            <w:tcW w:w="4111" w:type="dxa"/>
            <w:tcBorders>
              <w:top w:val="nil"/>
              <w:left w:val="nil"/>
              <w:bottom w:val="single" w:sz="4" w:space="0" w:color="auto"/>
              <w:right w:val="single" w:sz="4" w:space="0" w:color="auto"/>
            </w:tcBorders>
            <w:shd w:val="clear" w:color="auto" w:fill="auto"/>
            <w:vAlign w:val="center"/>
            <w:hideMark/>
          </w:tcPr>
          <w:p w14:paraId="5FD696D5"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46654BD6"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27,20</w:t>
            </w:r>
          </w:p>
        </w:tc>
        <w:tc>
          <w:tcPr>
            <w:tcW w:w="1297" w:type="dxa"/>
            <w:tcBorders>
              <w:top w:val="nil"/>
              <w:left w:val="nil"/>
              <w:bottom w:val="single" w:sz="4" w:space="0" w:color="auto"/>
              <w:right w:val="single" w:sz="4" w:space="0" w:color="auto"/>
            </w:tcBorders>
            <w:shd w:val="clear" w:color="auto" w:fill="auto"/>
            <w:vAlign w:val="bottom"/>
            <w:hideMark/>
          </w:tcPr>
          <w:p w14:paraId="371B1E2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28,20</w:t>
            </w:r>
          </w:p>
        </w:tc>
        <w:tc>
          <w:tcPr>
            <w:tcW w:w="1963" w:type="dxa"/>
            <w:tcBorders>
              <w:top w:val="nil"/>
              <w:left w:val="nil"/>
              <w:bottom w:val="single" w:sz="4" w:space="0" w:color="auto"/>
              <w:right w:val="single" w:sz="4" w:space="0" w:color="auto"/>
            </w:tcBorders>
            <w:shd w:val="clear" w:color="auto" w:fill="auto"/>
            <w:vAlign w:val="bottom"/>
            <w:hideMark/>
          </w:tcPr>
          <w:p w14:paraId="26603D4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29,40</w:t>
            </w:r>
          </w:p>
        </w:tc>
      </w:tr>
      <w:tr w:rsidR="00642745" w:rsidRPr="00642745" w14:paraId="0E9E41B2" w14:textId="77777777" w:rsidTr="00642745">
        <w:trPr>
          <w:trHeight w:val="132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44C76DB"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1 08 04020 01 0000 110 </w:t>
            </w:r>
          </w:p>
        </w:tc>
        <w:tc>
          <w:tcPr>
            <w:tcW w:w="4111" w:type="dxa"/>
            <w:tcBorders>
              <w:top w:val="nil"/>
              <w:left w:val="nil"/>
              <w:bottom w:val="single" w:sz="4" w:space="0" w:color="auto"/>
              <w:right w:val="single" w:sz="4" w:space="0" w:color="auto"/>
            </w:tcBorders>
            <w:shd w:val="clear" w:color="auto" w:fill="auto"/>
            <w:vAlign w:val="center"/>
            <w:hideMark/>
          </w:tcPr>
          <w:p w14:paraId="54785E17"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vAlign w:val="bottom"/>
            <w:hideMark/>
          </w:tcPr>
          <w:p w14:paraId="28BE6A7B"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27,20</w:t>
            </w:r>
          </w:p>
        </w:tc>
        <w:tc>
          <w:tcPr>
            <w:tcW w:w="1297" w:type="dxa"/>
            <w:tcBorders>
              <w:top w:val="nil"/>
              <w:left w:val="nil"/>
              <w:bottom w:val="single" w:sz="4" w:space="0" w:color="auto"/>
              <w:right w:val="single" w:sz="4" w:space="0" w:color="auto"/>
            </w:tcBorders>
            <w:shd w:val="clear" w:color="auto" w:fill="auto"/>
            <w:vAlign w:val="bottom"/>
            <w:hideMark/>
          </w:tcPr>
          <w:p w14:paraId="2C07A728"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28,20</w:t>
            </w:r>
          </w:p>
        </w:tc>
        <w:tc>
          <w:tcPr>
            <w:tcW w:w="1963" w:type="dxa"/>
            <w:tcBorders>
              <w:top w:val="nil"/>
              <w:left w:val="nil"/>
              <w:bottom w:val="single" w:sz="4" w:space="0" w:color="auto"/>
              <w:right w:val="single" w:sz="4" w:space="0" w:color="auto"/>
            </w:tcBorders>
            <w:shd w:val="clear" w:color="auto" w:fill="auto"/>
            <w:vAlign w:val="bottom"/>
            <w:hideMark/>
          </w:tcPr>
          <w:p w14:paraId="3CA4856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29,40</w:t>
            </w:r>
          </w:p>
        </w:tc>
      </w:tr>
      <w:tr w:rsidR="00642745" w:rsidRPr="00642745" w14:paraId="6920821F" w14:textId="77777777" w:rsidTr="00642745">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84B0082"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lastRenderedPageBreak/>
              <w:t> </w:t>
            </w:r>
          </w:p>
        </w:tc>
        <w:tc>
          <w:tcPr>
            <w:tcW w:w="4111" w:type="dxa"/>
            <w:tcBorders>
              <w:top w:val="nil"/>
              <w:left w:val="nil"/>
              <w:bottom w:val="single" w:sz="4" w:space="0" w:color="auto"/>
              <w:right w:val="single" w:sz="4" w:space="0" w:color="auto"/>
            </w:tcBorders>
            <w:shd w:val="clear" w:color="auto" w:fill="auto"/>
            <w:vAlign w:val="center"/>
            <w:hideMark/>
          </w:tcPr>
          <w:p w14:paraId="205F79EF"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Неналоговые доходы</w:t>
            </w:r>
          </w:p>
        </w:tc>
        <w:tc>
          <w:tcPr>
            <w:tcW w:w="1276" w:type="dxa"/>
            <w:tcBorders>
              <w:top w:val="nil"/>
              <w:left w:val="nil"/>
              <w:bottom w:val="single" w:sz="4" w:space="0" w:color="auto"/>
              <w:right w:val="single" w:sz="4" w:space="0" w:color="auto"/>
            </w:tcBorders>
            <w:shd w:val="clear" w:color="auto" w:fill="auto"/>
            <w:vAlign w:val="bottom"/>
            <w:hideMark/>
          </w:tcPr>
          <w:p w14:paraId="09D57F39"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403,90</w:t>
            </w:r>
          </w:p>
        </w:tc>
        <w:tc>
          <w:tcPr>
            <w:tcW w:w="1297" w:type="dxa"/>
            <w:tcBorders>
              <w:top w:val="nil"/>
              <w:left w:val="nil"/>
              <w:bottom w:val="single" w:sz="4" w:space="0" w:color="auto"/>
              <w:right w:val="single" w:sz="4" w:space="0" w:color="auto"/>
            </w:tcBorders>
            <w:shd w:val="clear" w:color="auto" w:fill="auto"/>
            <w:vAlign w:val="bottom"/>
            <w:hideMark/>
          </w:tcPr>
          <w:p w14:paraId="5E7E666D"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420,10</w:t>
            </w:r>
          </w:p>
        </w:tc>
        <w:tc>
          <w:tcPr>
            <w:tcW w:w="1963" w:type="dxa"/>
            <w:tcBorders>
              <w:top w:val="nil"/>
              <w:left w:val="nil"/>
              <w:bottom w:val="single" w:sz="4" w:space="0" w:color="auto"/>
              <w:right w:val="single" w:sz="4" w:space="0" w:color="auto"/>
            </w:tcBorders>
            <w:shd w:val="clear" w:color="auto" w:fill="auto"/>
            <w:vAlign w:val="bottom"/>
            <w:hideMark/>
          </w:tcPr>
          <w:p w14:paraId="322C50B2"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436,90</w:t>
            </w:r>
          </w:p>
        </w:tc>
      </w:tr>
      <w:tr w:rsidR="00642745" w:rsidRPr="00642745" w14:paraId="214640B4"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F2CC7B7"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1 11 00000 00 0000 000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13F672E7"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bottom"/>
            <w:hideMark/>
          </w:tcPr>
          <w:p w14:paraId="70A2BCF7"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403,90</w:t>
            </w:r>
          </w:p>
        </w:tc>
        <w:tc>
          <w:tcPr>
            <w:tcW w:w="1297" w:type="dxa"/>
            <w:tcBorders>
              <w:top w:val="nil"/>
              <w:left w:val="nil"/>
              <w:bottom w:val="single" w:sz="4" w:space="0" w:color="auto"/>
              <w:right w:val="single" w:sz="4" w:space="0" w:color="auto"/>
            </w:tcBorders>
            <w:shd w:val="clear" w:color="auto" w:fill="auto"/>
            <w:vAlign w:val="bottom"/>
            <w:hideMark/>
          </w:tcPr>
          <w:p w14:paraId="2E3840A6"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420,10</w:t>
            </w:r>
          </w:p>
        </w:tc>
        <w:tc>
          <w:tcPr>
            <w:tcW w:w="1963" w:type="dxa"/>
            <w:tcBorders>
              <w:top w:val="nil"/>
              <w:left w:val="nil"/>
              <w:bottom w:val="single" w:sz="4" w:space="0" w:color="auto"/>
              <w:right w:val="single" w:sz="4" w:space="0" w:color="auto"/>
            </w:tcBorders>
            <w:shd w:val="clear" w:color="auto" w:fill="auto"/>
            <w:vAlign w:val="bottom"/>
            <w:hideMark/>
          </w:tcPr>
          <w:p w14:paraId="3F14EFF4"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436,90</w:t>
            </w:r>
          </w:p>
        </w:tc>
      </w:tr>
      <w:tr w:rsidR="00642745" w:rsidRPr="00642745" w14:paraId="1F063FE7" w14:textId="77777777" w:rsidTr="00642745">
        <w:trPr>
          <w:trHeight w:val="1673"/>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F2D03CC"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1 11 05000 00 0000 120 </w:t>
            </w:r>
          </w:p>
        </w:tc>
        <w:tc>
          <w:tcPr>
            <w:tcW w:w="4111" w:type="dxa"/>
            <w:tcBorders>
              <w:top w:val="nil"/>
              <w:left w:val="nil"/>
              <w:bottom w:val="single" w:sz="4" w:space="0" w:color="auto"/>
              <w:right w:val="single" w:sz="4" w:space="0" w:color="auto"/>
            </w:tcBorders>
            <w:shd w:val="clear" w:color="auto" w:fill="auto"/>
            <w:vAlign w:val="center"/>
            <w:hideMark/>
          </w:tcPr>
          <w:p w14:paraId="1CF76AC0"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vAlign w:val="bottom"/>
            <w:hideMark/>
          </w:tcPr>
          <w:p w14:paraId="5AC6FFB8"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403,90</w:t>
            </w:r>
          </w:p>
        </w:tc>
        <w:tc>
          <w:tcPr>
            <w:tcW w:w="1297" w:type="dxa"/>
            <w:tcBorders>
              <w:top w:val="nil"/>
              <w:left w:val="nil"/>
              <w:bottom w:val="single" w:sz="4" w:space="0" w:color="auto"/>
              <w:right w:val="single" w:sz="4" w:space="0" w:color="auto"/>
            </w:tcBorders>
            <w:shd w:val="clear" w:color="auto" w:fill="auto"/>
            <w:vAlign w:val="bottom"/>
            <w:hideMark/>
          </w:tcPr>
          <w:p w14:paraId="1F4D29FC"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420,10</w:t>
            </w:r>
          </w:p>
        </w:tc>
        <w:tc>
          <w:tcPr>
            <w:tcW w:w="1963" w:type="dxa"/>
            <w:tcBorders>
              <w:top w:val="nil"/>
              <w:left w:val="nil"/>
              <w:bottom w:val="single" w:sz="4" w:space="0" w:color="auto"/>
              <w:right w:val="single" w:sz="4" w:space="0" w:color="auto"/>
            </w:tcBorders>
            <w:shd w:val="clear" w:color="auto" w:fill="auto"/>
            <w:vAlign w:val="bottom"/>
            <w:hideMark/>
          </w:tcPr>
          <w:p w14:paraId="6E5070D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436,90</w:t>
            </w:r>
          </w:p>
        </w:tc>
      </w:tr>
      <w:tr w:rsidR="00642745" w:rsidRPr="00642745" w14:paraId="1D39C66A" w14:textId="77777777" w:rsidTr="00642745">
        <w:trPr>
          <w:trHeight w:val="1673"/>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DCE3930"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1 11 05020 00 0000 120 </w:t>
            </w:r>
          </w:p>
        </w:tc>
        <w:tc>
          <w:tcPr>
            <w:tcW w:w="4111" w:type="dxa"/>
            <w:tcBorders>
              <w:top w:val="nil"/>
              <w:left w:val="nil"/>
              <w:bottom w:val="single" w:sz="4" w:space="0" w:color="auto"/>
              <w:right w:val="single" w:sz="4" w:space="0" w:color="auto"/>
            </w:tcBorders>
            <w:shd w:val="clear" w:color="auto" w:fill="auto"/>
            <w:vAlign w:val="center"/>
            <w:hideMark/>
          </w:tcPr>
          <w:p w14:paraId="7B74D015"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6" w:type="dxa"/>
            <w:tcBorders>
              <w:top w:val="nil"/>
              <w:left w:val="nil"/>
              <w:bottom w:val="single" w:sz="4" w:space="0" w:color="auto"/>
              <w:right w:val="single" w:sz="4" w:space="0" w:color="auto"/>
            </w:tcBorders>
            <w:shd w:val="clear" w:color="auto" w:fill="auto"/>
            <w:vAlign w:val="bottom"/>
            <w:hideMark/>
          </w:tcPr>
          <w:p w14:paraId="4B5FBA2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339,50</w:t>
            </w:r>
          </w:p>
        </w:tc>
        <w:tc>
          <w:tcPr>
            <w:tcW w:w="1297" w:type="dxa"/>
            <w:tcBorders>
              <w:top w:val="nil"/>
              <w:left w:val="nil"/>
              <w:bottom w:val="single" w:sz="4" w:space="0" w:color="auto"/>
              <w:right w:val="single" w:sz="4" w:space="0" w:color="auto"/>
            </w:tcBorders>
            <w:shd w:val="clear" w:color="auto" w:fill="auto"/>
            <w:vAlign w:val="bottom"/>
            <w:hideMark/>
          </w:tcPr>
          <w:p w14:paraId="327636A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353,10</w:t>
            </w:r>
          </w:p>
        </w:tc>
        <w:tc>
          <w:tcPr>
            <w:tcW w:w="1963" w:type="dxa"/>
            <w:tcBorders>
              <w:top w:val="nil"/>
              <w:left w:val="nil"/>
              <w:bottom w:val="single" w:sz="4" w:space="0" w:color="auto"/>
              <w:right w:val="single" w:sz="4" w:space="0" w:color="auto"/>
            </w:tcBorders>
            <w:shd w:val="clear" w:color="auto" w:fill="auto"/>
            <w:vAlign w:val="bottom"/>
            <w:hideMark/>
          </w:tcPr>
          <w:p w14:paraId="7C1A6FA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367,20</w:t>
            </w:r>
          </w:p>
        </w:tc>
      </w:tr>
      <w:tr w:rsidR="00642745" w:rsidRPr="00642745" w14:paraId="6D4711F5" w14:textId="77777777" w:rsidTr="00642745">
        <w:trPr>
          <w:trHeight w:val="1673"/>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C7D9045"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1 11 05025 10 0000 120 </w:t>
            </w:r>
          </w:p>
        </w:tc>
        <w:tc>
          <w:tcPr>
            <w:tcW w:w="4111" w:type="dxa"/>
            <w:tcBorders>
              <w:top w:val="nil"/>
              <w:left w:val="nil"/>
              <w:bottom w:val="single" w:sz="4" w:space="0" w:color="auto"/>
              <w:right w:val="single" w:sz="4" w:space="0" w:color="auto"/>
            </w:tcBorders>
            <w:shd w:val="clear" w:color="auto" w:fill="auto"/>
            <w:vAlign w:val="center"/>
            <w:hideMark/>
          </w:tcPr>
          <w:p w14:paraId="08149703"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vAlign w:val="bottom"/>
            <w:hideMark/>
          </w:tcPr>
          <w:p w14:paraId="18F20FCE"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339,50</w:t>
            </w:r>
          </w:p>
        </w:tc>
        <w:tc>
          <w:tcPr>
            <w:tcW w:w="1297" w:type="dxa"/>
            <w:tcBorders>
              <w:top w:val="nil"/>
              <w:left w:val="nil"/>
              <w:bottom w:val="single" w:sz="4" w:space="0" w:color="auto"/>
              <w:right w:val="single" w:sz="4" w:space="0" w:color="auto"/>
            </w:tcBorders>
            <w:shd w:val="clear" w:color="auto" w:fill="auto"/>
            <w:vAlign w:val="bottom"/>
            <w:hideMark/>
          </w:tcPr>
          <w:p w14:paraId="195510C7"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353,10</w:t>
            </w:r>
          </w:p>
        </w:tc>
        <w:tc>
          <w:tcPr>
            <w:tcW w:w="1963" w:type="dxa"/>
            <w:tcBorders>
              <w:top w:val="nil"/>
              <w:left w:val="nil"/>
              <w:bottom w:val="single" w:sz="4" w:space="0" w:color="auto"/>
              <w:right w:val="single" w:sz="4" w:space="0" w:color="auto"/>
            </w:tcBorders>
            <w:shd w:val="clear" w:color="auto" w:fill="auto"/>
            <w:vAlign w:val="bottom"/>
            <w:hideMark/>
          </w:tcPr>
          <w:p w14:paraId="6F716BF2"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367,20</w:t>
            </w:r>
          </w:p>
        </w:tc>
      </w:tr>
      <w:tr w:rsidR="00642745" w:rsidRPr="00642745" w14:paraId="48C14FFC" w14:textId="77777777" w:rsidTr="00642745">
        <w:trPr>
          <w:trHeight w:val="1673"/>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A88C556"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1 11 05030 00 0000 120 </w:t>
            </w:r>
          </w:p>
        </w:tc>
        <w:tc>
          <w:tcPr>
            <w:tcW w:w="4111" w:type="dxa"/>
            <w:tcBorders>
              <w:top w:val="nil"/>
              <w:left w:val="nil"/>
              <w:bottom w:val="single" w:sz="4" w:space="0" w:color="auto"/>
              <w:right w:val="single" w:sz="4" w:space="0" w:color="auto"/>
            </w:tcBorders>
            <w:shd w:val="clear" w:color="auto" w:fill="auto"/>
            <w:vAlign w:val="center"/>
            <w:hideMark/>
          </w:tcPr>
          <w:p w14:paraId="4C074C48"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76" w:type="dxa"/>
            <w:tcBorders>
              <w:top w:val="nil"/>
              <w:left w:val="nil"/>
              <w:bottom w:val="single" w:sz="4" w:space="0" w:color="auto"/>
              <w:right w:val="single" w:sz="4" w:space="0" w:color="auto"/>
            </w:tcBorders>
            <w:shd w:val="clear" w:color="auto" w:fill="auto"/>
            <w:vAlign w:val="bottom"/>
            <w:hideMark/>
          </w:tcPr>
          <w:p w14:paraId="4F065067"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64,40</w:t>
            </w:r>
          </w:p>
        </w:tc>
        <w:tc>
          <w:tcPr>
            <w:tcW w:w="1297" w:type="dxa"/>
            <w:tcBorders>
              <w:top w:val="nil"/>
              <w:left w:val="nil"/>
              <w:bottom w:val="single" w:sz="4" w:space="0" w:color="auto"/>
              <w:right w:val="single" w:sz="4" w:space="0" w:color="auto"/>
            </w:tcBorders>
            <w:shd w:val="clear" w:color="auto" w:fill="auto"/>
            <w:vAlign w:val="bottom"/>
            <w:hideMark/>
          </w:tcPr>
          <w:p w14:paraId="40476EF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67,00</w:t>
            </w:r>
          </w:p>
        </w:tc>
        <w:tc>
          <w:tcPr>
            <w:tcW w:w="1963" w:type="dxa"/>
            <w:tcBorders>
              <w:top w:val="nil"/>
              <w:left w:val="nil"/>
              <w:bottom w:val="single" w:sz="4" w:space="0" w:color="auto"/>
              <w:right w:val="single" w:sz="4" w:space="0" w:color="auto"/>
            </w:tcBorders>
            <w:shd w:val="clear" w:color="auto" w:fill="auto"/>
            <w:vAlign w:val="bottom"/>
            <w:hideMark/>
          </w:tcPr>
          <w:p w14:paraId="0F79A526"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69,70</w:t>
            </w:r>
          </w:p>
        </w:tc>
      </w:tr>
      <w:tr w:rsidR="00642745" w:rsidRPr="00642745" w14:paraId="2D67E84E" w14:textId="77777777" w:rsidTr="00642745">
        <w:trPr>
          <w:trHeight w:val="1283"/>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B2664B1"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1 11 05035 10 0000 120 </w:t>
            </w:r>
          </w:p>
        </w:tc>
        <w:tc>
          <w:tcPr>
            <w:tcW w:w="4111" w:type="dxa"/>
            <w:tcBorders>
              <w:top w:val="nil"/>
              <w:left w:val="nil"/>
              <w:bottom w:val="single" w:sz="4" w:space="0" w:color="auto"/>
              <w:right w:val="single" w:sz="4" w:space="0" w:color="auto"/>
            </w:tcBorders>
            <w:shd w:val="clear" w:color="auto" w:fill="auto"/>
            <w:vAlign w:val="center"/>
            <w:hideMark/>
          </w:tcPr>
          <w:p w14:paraId="4AF1B497"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vAlign w:val="bottom"/>
            <w:hideMark/>
          </w:tcPr>
          <w:p w14:paraId="35A9D9F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64,40</w:t>
            </w:r>
          </w:p>
        </w:tc>
        <w:tc>
          <w:tcPr>
            <w:tcW w:w="1297" w:type="dxa"/>
            <w:tcBorders>
              <w:top w:val="nil"/>
              <w:left w:val="nil"/>
              <w:bottom w:val="single" w:sz="4" w:space="0" w:color="auto"/>
              <w:right w:val="single" w:sz="4" w:space="0" w:color="auto"/>
            </w:tcBorders>
            <w:shd w:val="clear" w:color="auto" w:fill="auto"/>
            <w:vAlign w:val="bottom"/>
            <w:hideMark/>
          </w:tcPr>
          <w:p w14:paraId="501C0C7C"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67,00</w:t>
            </w:r>
          </w:p>
        </w:tc>
        <w:tc>
          <w:tcPr>
            <w:tcW w:w="1963" w:type="dxa"/>
            <w:tcBorders>
              <w:top w:val="nil"/>
              <w:left w:val="nil"/>
              <w:bottom w:val="single" w:sz="4" w:space="0" w:color="auto"/>
              <w:right w:val="single" w:sz="4" w:space="0" w:color="auto"/>
            </w:tcBorders>
            <w:shd w:val="clear" w:color="auto" w:fill="auto"/>
            <w:vAlign w:val="bottom"/>
            <w:hideMark/>
          </w:tcPr>
          <w:p w14:paraId="5F17C18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69,70</w:t>
            </w:r>
          </w:p>
        </w:tc>
      </w:tr>
      <w:tr w:rsidR="00642745" w:rsidRPr="00642745" w14:paraId="24586FA4" w14:textId="77777777" w:rsidTr="00642745">
        <w:trPr>
          <w:trHeight w:val="81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647BBC6"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2 00 00000 00 0000 000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08FB60B1"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bottom"/>
            <w:hideMark/>
          </w:tcPr>
          <w:p w14:paraId="2EB91DE6" w14:textId="77777777" w:rsidR="00642745" w:rsidRPr="00642745" w:rsidRDefault="00642745" w:rsidP="00642745">
            <w:pPr>
              <w:spacing w:after="0" w:line="240" w:lineRule="auto"/>
              <w:jc w:val="right"/>
              <w:rPr>
                <w:rFonts w:ascii="Times New Roman" w:eastAsia="Times New Roman" w:hAnsi="Times New Roman" w:cs="Times New Roman"/>
                <w:b/>
                <w:bCs/>
                <w:sz w:val="28"/>
                <w:szCs w:val="28"/>
                <w:lang w:eastAsia="ru-RU"/>
              </w:rPr>
            </w:pPr>
            <w:r w:rsidRPr="00642745">
              <w:rPr>
                <w:rFonts w:ascii="Times New Roman" w:eastAsia="Times New Roman" w:hAnsi="Times New Roman" w:cs="Times New Roman"/>
                <w:b/>
                <w:bCs/>
                <w:sz w:val="28"/>
                <w:szCs w:val="28"/>
                <w:lang w:eastAsia="ru-RU"/>
              </w:rPr>
              <w:t>29 002,30</w:t>
            </w:r>
          </w:p>
        </w:tc>
        <w:tc>
          <w:tcPr>
            <w:tcW w:w="1297" w:type="dxa"/>
            <w:tcBorders>
              <w:top w:val="nil"/>
              <w:left w:val="nil"/>
              <w:bottom w:val="single" w:sz="4" w:space="0" w:color="auto"/>
              <w:right w:val="single" w:sz="4" w:space="0" w:color="auto"/>
            </w:tcBorders>
            <w:shd w:val="clear" w:color="auto" w:fill="auto"/>
            <w:vAlign w:val="bottom"/>
            <w:hideMark/>
          </w:tcPr>
          <w:p w14:paraId="0EBCD1DB" w14:textId="77777777" w:rsidR="00642745" w:rsidRPr="00642745" w:rsidRDefault="00642745" w:rsidP="00642745">
            <w:pPr>
              <w:spacing w:after="0" w:line="240" w:lineRule="auto"/>
              <w:jc w:val="right"/>
              <w:rPr>
                <w:rFonts w:ascii="Times New Roman" w:eastAsia="Times New Roman" w:hAnsi="Times New Roman" w:cs="Times New Roman"/>
                <w:b/>
                <w:bCs/>
                <w:sz w:val="28"/>
                <w:szCs w:val="28"/>
                <w:lang w:eastAsia="ru-RU"/>
              </w:rPr>
            </w:pPr>
            <w:r w:rsidRPr="00642745">
              <w:rPr>
                <w:rFonts w:ascii="Times New Roman" w:eastAsia="Times New Roman" w:hAnsi="Times New Roman" w:cs="Times New Roman"/>
                <w:b/>
                <w:bCs/>
                <w:sz w:val="28"/>
                <w:szCs w:val="28"/>
                <w:lang w:eastAsia="ru-RU"/>
              </w:rPr>
              <w:t>6 549,90</w:t>
            </w:r>
          </w:p>
        </w:tc>
        <w:tc>
          <w:tcPr>
            <w:tcW w:w="1963" w:type="dxa"/>
            <w:tcBorders>
              <w:top w:val="nil"/>
              <w:left w:val="nil"/>
              <w:bottom w:val="single" w:sz="4" w:space="0" w:color="auto"/>
              <w:right w:val="single" w:sz="4" w:space="0" w:color="auto"/>
            </w:tcBorders>
            <w:shd w:val="clear" w:color="auto" w:fill="auto"/>
            <w:vAlign w:val="bottom"/>
            <w:hideMark/>
          </w:tcPr>
          <w:p w14:paraId="7CCB751A" w14:textId="77777777" w:rsidR="00642745" w:rsidRPr="00642745" w:rsidRDefault="00642745" w:rsidP="00642745">
            <w:pPr>
              <w:spacing w:after="0" w:line="240" w:lineRule="auto"/>
              <w:jc w:val="right"/>
              <w:rPr>
                <w:rFonts w:ascii="Times New Roman" w:eastAsia="Times New Roman" w:hAnsi="Times New Roman" w:cs="Times New Roman"/>
                <w:b/>
                <w:bCs/>
                <w:sz w:val="28"/>
                <w:szCs w:val="28"/>
                <w:lang w:eastAsia="ru-RU"/>
              </w:rPr>
            </w:pPr>
            <w:r w:rsidRPr="00642745">
              <w:rPr>
                <w:rFonts w:ascii="Times New Roman" w:eastAsia="Times New Roman" w:hAnsi="Times New Roman" w:cs="Times New Roman"/>
                <w:b/>
                <w:bCs/>
                <w:sz w:val="28"/>
                <w:szCs w:val="28"/>
                <w:lang w:eastAsia="ru-RU"/>
              </w:rPr>
              <w:t>7 080,90</w:t>
            </w:r>
          </w:p>
        </w:tc>
      </w:tr>
      <w:tr w:rsidR="00642745" w:rsidRPr="00642745" w14:paraId="28D8A40C"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FBFB088" w14:textId="77777777" w:rsidR="00642745" w:rsidRPr="00642745" w:rsidRDefault="00642745" w:rsidP="00642745">
            <w:pPr>
              <w:spacing w:after="0" w:line="240" w:lineRule="auto"/>
              <w:jc w:val="center"/>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 xml:space="preserve">2 02 00000 00 0000 000 </w:t>
            </w:r>
          </w:p>
        </w:tc>
        <w:tc>
          <w:tcPr>
            <w:tcW w:w="4111" w:type="dxa"/>
            <w:tcBorders>
              <w:top w:val="nil"/>
              <w:left w:val="nil"/>
              <w:bottom w:val="single" w:sz="4" w:space="0" w:color="auto"/>
              <w:right w:val="single" w:sz="4" w:space="0" w:color="auto"/>
            </w:tcBorders>
            <w:shd w:val="clear" w:color="auto" w:fill="auto"/>
            <w:vAlign w:val="center"/>
            <w:hideMark/>
          </w:tcPr>
          <w:p w14:paraId="27E435F6"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78F6EF36"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29 002,30</w:t>
            </w:r>
          </w:p>
        </w:tc>
        <w:tc>
          <w:tcPr>
            <w:tcW w:w="1297" w:type="dxa"/>
            <w:tcBorders>
              <w:top w:val="nil"/>
              <w:left w:val="nil"/>
              <w:bottom w:val="single" w:sz="4" w:space="0" w:color="auto"/>
              <w:right w:val="single" w:sz="4" w:space="0" w:color="auto"/>
            </w:tcBorders>
            <w:shd w:val="clear" w:color="auto" w:fill="auto"/>
            <w:vAlign w:val="bottom"/>
            <w:hideMark/>
          </w:tcPr>
          <w:p w14:paraId="3443EA72"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6 549,90</w:t>
            </w:r>
          </w:p>
        </w:tc>
        <w:tc>
          <w:tcPr>
            <w:tcW w:w="1963" w:type="dxa"/>
            <w:tcBorders>
              <w:top w:val="nil"/>
              <w:left w:val="nil"/>
              <w:bottom w:val="single" w:sz="4" w:space="0" w:color="auto"/>
              <w:right w:val="single" w:sz="4" w:space="0" w:color="auto"/>
            </w:tcBorders>
            <w:shd w:val="clear" w:color="auto" w:fill="auto"/>
            <w:vAlign w:val="bottom"/>
            <w:hideMark/>
          </w:tcPr>
          <w:p w14:paraId="2C85ECC2" w14:textId="77777777" w:rsidR="00642745" w:rsidRPr="00642745" w:rsidRDefault="00642745" w:rsidP="00642745">
            <w:pPr>
              <w:spacing w:after="0" w:line="240" w:lineRule="auto"/>
              <w:jc w:val="right"/>
              <w:rPr>
                <w:rFonts w:ascii="Times New Roman" w:eastAsia="Times New Roman" w:hAnsi="Times New Roman" w:cs="Times New Roman"/>
                <w:b/>
                <w:bCs/>
                <w:sz w:val="24"/>
                <w:szCs w:val="24"/>
                <w:lang w:eastAsia="ru-RU"/>
              </w:rPr>
            </w:pPr>
            <w:r w:rsidRPr="00642745">
              <w:rPr>
                <w:rFonts w:ascii="Times New Roman" w:eastAsia="Times New Roman" w:hAnsi="Times New Roman" w:cs="Times New Roman"/>
                <w:b/>
                <w:bCs/>
                <w:sz w:val="24"/>
                <w:szCs w:val="24"/>
                <w:lang w:eastAsia="ru-RU"/>
              </w:rPr>
              <w:t>7 080,90</w:t>
            </w:r>
          </w:p>
        </w:tc>
      </w:tr>
      <w:tr w:rsidR="00642745" w:rsidRPr="00642745" w14:paraId="3679E965" w14:textId="77777777" w:rsidTr="00642745">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A1A2479"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2 02 10000 00 0000 150 </w:t>
            </w:r>
          </w:p>
        </w:tc>
        <w:tc>
          <w:tcPr>
            <w:tcW w:w="4111" w:type="dxa"/>
            <w:tcBorders>
              <w:top w:val="nil"/>
              <w:left w:val="nil"/>
              <w:bottom w:val="single" w:sz="4" w:space="0" w:color="auto"/>
              <w:right w:val="single" w:sz="4" w:space="0" w:color="auto"/>
            </w:tcBorders>
            <w:shd w:val="clear" w:color="auto" w:fill="auto"/>
            <w:vAlign w:val="center"/>
            <w:hideMark/>
          </w:tcPr>
          <w:p w14:paraId="77F5EDB3"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30ACF1A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7 785,00</w:t>
            </w:r>
          </w:p>
        </w:tc>
        <w:tc>
          <w:tcPr>
            <w:tcW w:w="1297" w:type="dxa"/>
            <w:tcBorders>
              <w:top w:val="nil"/>
              <w:left w:val="nil"/>
              <w:bottom w:val="single" w:sz="4" w:space="0" w:color="auto"/>
              <w:right w:val="single" w:sz="4" w:space="0" w:color="auto"/>
            </w:tcBorders>
            <w:shd w:val="clear" w:color="auto" w:fill="auto"/>
            <w:vAlign w:val="bottom"/>
            <w:hideMark/>
          </w:tcPr>
          <w:p w14:paraId="75BE5BDE"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6 342,40</w:t>
            </w:r>
          </w:p>
        </w:tc>
        <w:tc>
          <w:tcPr>
            <w:tcW w:w="1963" w:type="dxa"/>
            <w:tcBorders>
              <w:top w:val="nil"/>
              <w:left w:val="nil"/>
              <w:bottom w:val="single" w:sz="4" w:space="0" w:color="auto"/>
              <w:right w:val="single" w:sz="4" w:space="0" w:color="auto"/>
            </w:tcBorders>
            <w:shd w:val="clear" w:color="auto" w:fill="auto"/>
            <w:vAlign w:val="bottom"/>
            <w:hideMark/>
          </w:tcPr>
          <w:p w14:paraId="22D73E3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6 860,70</w:t>
            </w:r>
          </w:p>
        </w:tc>
      </w:tr>
      <w:tr w:rsidR="00642745" w:rsidRPr="00642745" w14:paraId="3C3DEE06"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DFB8A60"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2 02 15001 00 0000 150</w:t>
            </w:r>
          </w:p>
        </w:tc>
        <w:tc>
          <w:tcPr>
            <w:tcW w:w="4111" w:type="dxa"/>
            <w:tcBorders>
              <w:top w:val="nil"/>
              <w:left w:val="nil"/>
              <w:bottom w:val="single" w:sz="4" w:space="0" w:color="auto"/>
              <w:right w:val="single" w:sz="4" w:space="0" w:color="auto"/>
            </w:tcBorders>
            <w:shd w:val="clear" w:color="auto" w:fill="auto"/>
            <w:vAlign w:val="center"/>
            <w:hideMark/>
          </w:tcPr>
          <w:p w14:paraId="35F8780A"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Дотации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bottom"/>
            <w:hideMark/>
          </w:tcPr>
          <w:p w14:paraId="1821F88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7 785,00</w:t>
            </w:r>
          </w:p>
        </w:tc>
        <w:tc>
          <w:tcPr>
            <w:tcW w:w="1297" w:type="dxa"/>
            <w:tcBorders>
              <w:top w:val="nil"/>
              <w:left w:val="nil"/>
              <w:bottom w:val="single" w:sz="4" w:space="0" w:color="auto"/>
              <w:right w:val="single" w:sz="4" w:space="0" w:color="auto"/>
            </w:tcBorders>
            <w:shd w:val="clear" w:color="auto" w:fill="auto"/>
            <w:vAlign w:val="bottom"/>
            <w:hideMark/>
          </w:tcPr>
          <w:p w14:paraId="6A47B478"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6 342,40</w:t>
            </w:r>
          </w:p>
        </w:tc>
        <w:tc>
          <w:tcPr>
            <w:tcW w:w="1963" w:type="dxa"/>
            <w:tcBorders>
              <w:top w:val="nil"/>
              <w:left w:val="nil"/>
              <w:bottom w:val="single" w:sz="4" w:space="0" w:color="auto"/>
              <w:right w:val="single" w:sz="4" w:space="0" w:color="auto"/>
            </w:tcBorders>
            <w:shd w:val="clear" w:color="auto" w:fill="auto"/>
            <w:vAlign w:val="bottom"/>
            <w:hideMark/>
          </w:tcPr>
          <w:p w14:paraId="5BE35B9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6 860,70</w:t>
            </w:r>
          </w:p>
        </w:tc>
      </w:tr>
      <w:tr w:rsidR="00642745" w:rsidRPr="00642745" w14:paraId="34B92986"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EE1362C"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2 02 15001 10 0000 150 </w:t>
            </w:r>
          </w:p>
        </w:tc>
        <w:tc>
          <w:tcPr>
            <w:tcW w:w="4111" w:type="dxa"/>
            <w:tcBorders>
              <w:top w:val="nil"/>
              <w:left w:val="nil"/>
              <w:bottom w:val="single" w:sz="4" w:space="0" w:color="auto"/>
              <w:right w:val="single" w:sz="4" w:space="0" w:color="auto"/>
            </w:tcBorders>
            <w:shd w:val="clear" w:color="auto" w:fill="auto"/>
            <w:vAlign w:val="center"/>
            <w:hideMark/>
          </w:tcPr>
          <w:p w14:paraId="10E7EF3C"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Дотации бюджетам сельских поселений на выравнивание бюджетной обеспеченности из бюджета </w:t>
            </w:r>
            <w:proofErr w:type="spellStart"/>
            <w:r w:rsidRPr="00642745">
              <w:rPr>
                <w:rFonts w:ascii="Times New Roman" w:eastAsia="Times New Roman" w:hAnsi="Times New Roman" w:cs="Times New Roman"/>
                <w:sz w:val="16"/>
                <w:szCs w:val="16"/>
                <w:lang w:eastAsia="ru-RU"/>
              </w:rPr>
              <w:t>субьекта</w:t>
            </w:r>
            <w:proofErr w:type="spellEnd"/>
            <w:r w:rsidRPr="00642745">
              <w:rPr>
                <w:rFonts w:ascii="Times New Roman" w:eastAsia="Times New Roman" w:hAnsi="Times New Roman" w:cs="Times New Roman"/>
                <w:sz w:val="16"/>
                <w:szCs w:val="16"/>
                <w:lang w:eastAsia="ru-RU"/>
              </w:rPr>
              <w:t xml:space="preserve">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2CD17B9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7 785,00</w:t>
            </w:r>
          </w:p>
        </w:tc>
        <w:tc>
          <w:tcPr>
            <w:tcW w:w="1297" w:type="dxa"/>
            <w:tcBorders>
              <w:top w:val="nil"/>
              <w:left w:val="nil"/>
              <w:bottom w:val="single" w:sz="4" w:space="0" w:color="auto"/>
              <w:right w:val="single" w:sz="4" w:space="0" w:color="auto"/>
            </w:tcBorders>
            <w:shd w:val="clear" w:color="auto" w:fill="auto"/>
            <w:vAlign w:val="bottom"/>
            <w:hideMark/>
          </w:tcPr>
          <w:p w14:paraId="7B7ED21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6 342,40</w:t>
            </w:r>
          </w:p>
        </w:tc>
        <w:tc>
          <w:tcPr>
            <w:tcW w:w="1963" w:type="dxa"/>
            <w:tcBorders>
              <w:top w:val="nil"/>
              <w:left w:val="nil"/>
              <w:bottom w:val="single" w:sz="4" w:space="0" w:color="auto"/>
              <w:right w:val="single" w:sz="4" w:space="0" w:color="auto"/>
            </w:tcBorders>
            <w:shd w:val="clear" w:color="auto" w:fill="auto"/>
            <w:vAlign w:val="bottom"/>
            <w:hideMark/>
          </w:tcPr>
          <w:p w14:paraId="4B4F1A84"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6 860,70</w:t>
            </w:r>
          </w:p>
        </w:tc>
      </w:tr>
      <w:tr w:rsidR="00642745" w:rsidRPr="00642745" w14:paraId="2BF393DD" w14:textId="77777777" w:rsidTr="00642745">
        <w:trPr>
          <w:trHeight w:val="668"/>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E7ABEEA"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2 02 30000 00 0000 150 </w:t>
            </w:r>
          </w:p>
        </w:tc>
        <w:tc>
          <w:tcPr>
            <w:tcW w:w="4111" w:type="dxa"/>
            <w:tcBorders>
              <w:top w:val="nil"/>
              <w:left w:val="nil"/>
              <w:bottom w:val="single" w:sz="4" w:space="0" w:color="auto"/>
              <w:right w:val="single" w:sz="4" w:space="0" w:color="auto"/>
            </w:tcBorders>
            <w:shd w:val="clear" w:color="auto" w:fill="auto"/>
            <w:vAlign w:val="center"/>
            <w:hideMark/>
          </w:tcPr>
          <w:p w14:paraId="05FAEA8F"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0605115F"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231,30</w:t>
            </w:r>
          </w:p>
        </w:tc>
        <w:tc>
          <w:tcPr>
            <w:tcW w:w="1297" w:type="dxa"/>
            <w:tcBorders>
              <w:top w:val="nil"/>
              <w:left w:val="nil"/>
              <w:bottom w:val="single" w:sz="4" w:space="0" w:color="auto"/>
              <w:right w:val="single" w:sz="4" w:space="0" w:color="auto"/>
            </w:tcBorders>
            <w:shd w:val="clear" w:color="auto" w:fill="auto"/>
            <w:vAlign w:val="bottom"/>
            <w:hideMark/>
          </w:tcPr>
          <w:p w14:paraId="0B781D71"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207,50</w:t>
            </w:r>
          </w:p>
        </w:tc>
        <w:tc>
          <w:tcPr>
            <w:tcW w:w="1963" w:type="dxa"/>
            <w:tcBorders>
              <w:top w:val="nil"/>
              <w:left w:val="nil"/>
              <w:bottom w:val="single" w:sz="4" w:space="0" w:color="auto"/>
              <w:right w:val="single" w:sz="4" w:space="0" w:color="auto"/>
            </w:tcBorders>
            <w:shd w:val="clear" w:color="auto" w:fill="auto"/>
            <w:vAlign w:val="bottom"/>
            <w:hideMark/>
          </w:tcPr>
          <w:p w14:paraId="1A0E26CF"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220,20</w:t>
            </w:r>
          </w:p>
        </w:tc>
      </w:tr>
      <w:tr w:rsidR="00642745" w:rsidRPr="00642745" w14:paraId="462CDA79" w14:textId="77777777" w:rsidTr="00642745">
        <w:trPr>
          <w:trHeight w:val="75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A7C55C2"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2 02 30024 00 0000 150</w:t>
            </w:r>
          </w:p>
        </w:tc>
        <w:tc>
          <w:tcPr>
            <w:tcW w:w="4111" w:type="dxa"/>
            <w:tcBorders>
              <w:top w:val="nil"/>
              <w:left w:val="nil"/>
              <w:bottom w:val="single" w:sz="4" w:space="0" w:color="auto"/>
              <w:right w:val="single" w:sz="4" w:space="0" w:color="auto"/>
            </w:tcBorders>
            <w:shd w:val="clear" w:color="auto" w:fill="auto"/>
            <w:vAlign w:val="center"/>
            <w:hideMark/>
          </w:tcPr>
          <w:p w14:paraId="4EF2D076"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Субвенции местным бюджетам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543428A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0,20</w:t>
            </w:r>
          </w:p>
        </w:tc>
        <w:tc>
          <w:tcPr>
            <w:tcW w:w="1297" w:type="dxa"/>
            <w:tcBorders>
              <w:top w:val="nil"/>
              <w:left w:val="nil"/>
              <w:bottom w:val="single" w:sz="4" w:space="0" w:color="auto"/>
              <w:right w:val="single" w:sz="4" w:space="0" w:color="auto"/>
            </w:tcBorders>
            <w:shd w:val="clear" w:color="auto" w:fill="auto"/>
            <w:vAlign w:val="bottom"/>
            <w:hideMark/>
          </w:tcPr>
          <w:p w14:paraId="7008EDE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0,20</w:t>
            </w:r>
          </w:p>
        </w:tc>
        <w:tc>
          <w:tcPr>
            <w:tcW w:w="1963" w:type="dxa"/>
            <w:tcBorders>
              <w:top w:val="nil"/>
              <w:left w:val="nil"/>
              <w:bottom w:val="single" w:sz="4" w:space="0" w:color="auto"/>
              <w:right w:val="single" w:sz="4" w:space="0" w:color="auto"/>
            </w:tcBorders>
            <w:shd w:val="clear" w:color="auto" w:fill="auto"/>
            <w:vAlign w:val="bottom"/>
            <w:hideMark/>
          </w:tcPr>
          <w:p w14:paraId="219AAEB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0,20</w:t>
            </w:r>
          </w:p>
        </w:tc>
      </w:tr>
      <w:tr w:rsidR="00642745" w:rsidRPr="00642745" w14:paraId="6ACB7EA0" w14:textId="77777777" w:rsidTr="00642745">
        <w:trPr>
          <w:trHeight w:val="75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1C63ECE"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2 02 30024 10 0000 150</w:t>
            </w:r>
          </w:p>
        </w:tc>
        <w:tc>
          <w:tcPr>
            <w:tcW w:w="4111" w:type="dxa"/>
            <w:tcBorders>
              <w:top w:val="nil"/>
              <w:left w:val="nil"/>
              <w:bottom w:val="single" w:sz="4" w:space="0" w:color="auto"/>
              <w:right w:val="single" w:sz="4" w:space="0" w:color="auto"/>
            </w:tcBorders>
            <w:shd w:val="clear" w:color="auto" w:fill="auto"/>
            <w:vAlign w:val="center"/>
            <w:hideMark/>
          </w:tcPr>
          <w:p w14:paraId="6D643F6C"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14:paraId="39E2033A"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0,20</w:t>
            </w:r>
          </w:p>
        </w:tc>
        <w:tc>
          <w:tcPr>
            <w:tcW w:w="1297" w:type="dxa"/>
            <w:tcBorders>
              <w:top w:val="nil"/>
              <w:left w:val="nil"/>
              <w:bottom w:val="single" w:sz="4" w:space="0" w:color="auto"/>
              <w:right w:val="single" w:sz="4" w:space="0" w:color="auto"/>
            </w:tcBorders>
            <w:shd w:val="clear" w:color="auto" w:fill="auto"/>
            <w:vAlign w:val="bottom"/>
            <w:hideMark/>
          </w:tcPr>
          <w:p w14:paraId="2EA29E9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0,20</w:t>
            </w:r>
          </w:p>
        </w:tc>
        <w:tc>
          <w:tcPr>
            <w:tcW w:w="1963" w:type="dxa"/>
            <w:tcBorders>
              <w:top w:val="nil"/>
              <w:left w:val="nil"/>
              <w:bottom w:val="single" w:sz="4" w:space="0" w:color="auto"/>
              <w:right w:val="single" w:sz="4" w:space="0" w:color="auto"/>
            </w:tcBorders>
            <w:shd w:val="clear" w:color="auto" w:fill="auto"/>
            <w:vAlign w:val="bottom"/>
            <w:hideMark/>
          </w:tcPr>
          <w:p w14:paraId="2FABBF02"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0,20</w:t>
            </w:r>
          </w:p>
        </w:tc>
      </w:tr>
      <w:tr w:rsidR="00642745" w:rsidRPr="00642745" w14:paraId="4BF8B0DB" w14:textId="77777777" w:rsidTr="00642745">
        <w:trPr>
          <w:trHeight w:val="73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BC5A43B"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2 02 35118 00 0000 150 </w:t>
            </w:r>
          </w:p>
        </w:tc>
        <w:tc>
          <w:tcPr>
            <w:tcW w:w="4111" w:type="dxa"/>
            <w:tcBorders>
              <w:top w:val="nil"/>
              <w:left w:val="nil"/>
              <w:bottom w:val="single" w:sz="4" w:space="0" w:color="auto"/>
              <w:right w:val="single" w:sz="4" w:space="0" w:color="auto"/>
            </w:tcBorders>
            <w:shd w:val="clear" w:color="auto" w:fill="auto"/>
            <w:vAlign w:val="center"/>
            <w:hideMark/>
          </w:tcPr>
          <w:p w14:paraId="083A38B0"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Субвенции бюджетам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vAlign w:val="bottom"/>
            <w:hideMark/>
          </w:tcPr>
          <w:p w14:paraId="3C9D75D4"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231,10</w:t>
            </w:r>
          </w:p>
        </w:tc>
        <w:tc>
          <w:tcPr>
            <w:tcW w:w="1297" w:type="dxa"/>
            <w:tcBorders>
              <w:top w:val="nil"/>
              <w:left w:val="nil"/>
              <w:bottom w:val="single" w:sz="4" w:space="0" w:color="auto"/>
              <w:right w:val="single" w:sz="4" w:space="0" w:color="auto"/>
            </w:tcBorders>
            <w:shd w:val="clear" w:color="auto" w:fill="auto"/>
            <w:vAlign w:val="bottom"/>
            <w:hideMark/>
          </w:tcPr>
          <w:p w14:paraId="7FBE2133"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207,30</w:t>
            </w:r>
          </w:p>
        </w:tc>
        <w:tc>
          <w:tcPr>
            <w:tcW w:w="1963" w:type="dxa"/>
            <w:tcBorders>
              <w:top w:val="nil"/>
              <w:left w:val="nil"/>
              <w:bottom w:val="single" w:sz="4" w:space="0" w:color="auto"/>
              <w:right w:val="single" w:sz="4" w:space="0" w:color="auto"/>
            </w:tcBorders>
            <w:shd w:val="clear" w:color="auto" w:fill="auto"/>
            <w:vAlign w:val="bottom"/>
            <w:hideMark/>
          </w:tcPr>
          <w:p w14:paraId="3C0CA3E7"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220,00</w:t>
            </w:r>
          </w:p>
        </w:tc>
      </w:tr>
      <w:tr w:rsidR="00642745" w:rsidRPr="00642745" w14:paraId="7E28BD83" w14:textId="77777777" w:rsidTr="00642745">
        <w:trPr>
          <w:trHeight w:val="87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EA59688"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lastRenderedPageBreak/>
              <w:t xml:space="preserve">2 02 35118 10 0000 150 </w:t>
            </w:r>
          </w:p>
        </w:tc>
        <w:tc>
          <w:tcPr>
            <w:tcW w:w="4111" w:type="dxa"/>
            <w:tcBorders>
              <w:top w:val="nil"/>
              <w:left w:val="nil"/>
              <w:bottom w:val="single" w:sz="4" w:space="0" w:color="auto"/>
              <w:right w:val="single" w:sz="4" w:space="0" w:color="auto"/>
            </w:tcBorders>
            <w:shd w:val="clear" w:color="auto" w:fill="auto"/>
            <w:vAlign w:val="center"/>
            <w:hideMark/>
          </w:tcPr>
          <w:p w14:paraId="518C9222"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vAlign w:val="bottom"/>
            <w:hideMark/>
          </w:tcPr>
          <w:p w14:paraId="18CEFB12"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231,10</w:t>
            </w:r>
          </w:p>
        </w:tc>
        <w:tc>
          <w:tcPr>
            <w:tcW w:w="1297" w:type="dxa"/>
            <w:tcBorders>
              <w:top w:val="nil"/>
              <w:left w:val="nil"/>
              <w:bottom w:val="single" w:sz="4" w:space="0" w:color="auto"/>
              <w:right w:val="single" w:sz="4" w:space="0" w:color="auto"/>
            </w:tcBorders>
            <w:shd w:val="clear" w:color="auto" w:fill="auto"/>
            <w:vAlign w:val="bottom"/>
            <w:hideMark/>
          </w:tcPr>
          <w:p w14:paraId="5782976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207,30</w:t>
            </w:r>
          </w:p>
        </w:tc>
        <w:tc>
          <w:tcPr>
            <w:tcW w:w="1963" w:type="dxa"/>
            <w:tcBorders>
              <w:top w:val="nil"/>
              <w:left w:val="nil"/>
              <w:bottom w:val="single" w:sz="4" w:space="0" w:color="auto"/>
              <w:right w:val="single" w:sz="4" w:space="0" w:color="auto"/>
            </w:tcBorders>
            <w:shd w:val="clear" w:color="auto" w:fill="auto"/>
            <w:vAlign w:val="bottom"/>
            <w:hideMark/>
          </w:tcPr>
          <w:p w14:paraId="47F787F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220,00</w:t>
            </w:r>
          </w:p>
        </w:tc>
      </w:tr>
      <w:tr w:rsidR="00642745" w:rsidRPr="00642745" w14:paraId="6C794F90" w14:textId="77777777" w:rsidTr="00642745">
        <w:trPr>
          <w:trHeight w:val="1272"/>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BFB4B2A"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2 02 4001410 0000 150 </w:t>
            </w:r>
          </w:p>
        </w:tc>
        <w:tc>
          <w:tcPr>
            <w:tcW w:w="4111" w:type="dxa"/>
            <w:tcBorders>
              <w:top w:val="nil"/>
              <w:left w:val="nil"/>
              <w:bottom w:val="nil"/>
              <w:right w:val="nil"/>
            </w:tcBorders>
            <w:shd w:val="clear" w:color="auto" w:fill="auto"/>
            <w:vAlign w:val="center"/>
            <w:hideMark/>
          </w:tcPr>
          <w:p w14:paraId="727F7EC5" w14:textId="77777777" w:rsidR="00642745" w:rsidRPr="00642745" w:rsidRDefault="00642745" w:rsidP="00642745">
            <w:pPr>
              <w:spacing w:after="0" w:line="240" w:lineRule="auto"/>
              <w:jc w:val="both"/>
              <w:rPr>
                <w:rFonts w:ascii="Times New Roman" w:eastAsia="Times New Roman" w:hAnsi="Times New Roman" w:cs="Times New Roman"/>
                <w:color w:val="000000"/>
                <w:sz w:val="16"/>
                <w:szCs w:val="16"/>
                <w:lang w:eastAsia="ru-RU"/>
              </w:rPr>
            </w:pPr>
            <w:r w:rsidRPr="00642745">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202F36CB"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1 729,70</w:t>
            </w:r>
          </w:p>
        </w:tc>
        <w:tc>
          <w:tcPr>
            <w:tcW w:w="1297" w:type="dxa"/>
            <w:tcBorders>
              <w:top w:val="nil"/>
              <w:left w:val="nil"/>
              <w:bottom w:val="single" w:sz="4" w:space="0" w:color="auto"/>
              <w:right w:val="single" w:sz="4" w:space="0" w:color="auto"/>
            </w:tcBorders>
            <w:shd w:val="clear" w:color="auto" w:fill="auto"/>
            <w:vAlign w:val="bottom"/>
            <w:hideMark/>
          </w:tcPr>
          <w:p w14:paraId="4E55BA86"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0,00</w:t>
            </w:r>
          </w:p>
        </w:tc>
        <w:tc>
          <w:tcPr>
            <w:tcW w:w="1963" w:type="dxa"/>
            <w:tcBorders>
              <w:top w:val="nil"/>
              <w:left w:val="nil"/>
              <w:bottom w:val="single" w:sz="4" w:space="0" w:color="auto"/>
              <w:right w:val="single" w:sz="4" w:space="0" w:color="auto"/>
            </w:tcBorders>
            <w:shd w:val="clear" w:color="auto" w:fill="auto"/>
            <w:vAlign w:val="bottom"/>
            <w:hideMark/>
          </w:tcPr>
          <w:p w14:paraId="49E18A0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0,00</w:t>
            </w:r>
          </w:p>
        </w:tc>
      </w:tr>
      <w:tr w:rsidR="00642745" w:rsidRPr="00642745" w14:paraId="4C5F8C8D" w14:textId="77777777" w:rsidTr="00642745">
        <w:trPr>
          <w:trHeight w:val="73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4EE2E6B"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2 02 49999 00 0000 150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0776FF3"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Прочие межбюджетные трансферты, передаваемые бюджетам</w:t>
            </w:r>
          </w:p>
        </w:tc>
        <w:tc>
          <w:tcPr>
            <w:tcW w:w="1276" w:type="dxa"/>
            <w:tcBorders>
              <w:top w:val="nil"/>
              <w:left w:val="nil"/>
              <w:bottom w:val="single" w:sz="4" w:space="0" w:color="auto"/>
              <w:right w:val="single" w:sz="4" w:space="0" w:color="auto"/>
            </w:tcBorders>
            <w:shd w:val="clear" w:color="auto" w:fill="auto"/>
            <w:vAlign w:val="bottom"/>
            <w:hideMark/>
          </w:tcPr>
          <w:p w14:paraId="410E9624"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19 256,30</w:t>
            </w:r>
          </w:p>
        </w:tc>
        <w:tc>
          <w:tcPr>
            <w:tcW w:w="1297" w:type="dxa"/>
            <w:tcBorders>
              <w:top w:val="nil"/>
              <w:left w:val="nil"/>
              <w:bottom w:val="single" w:sz="4" w:space="0" w:color="auto"/>
              <w:right w:val="single" w:sz="4" w:space="0" w:color="auto"/>
            </w:tcBorders>
            <w:shd w:val="clear" w:color="auto" w:fill="auto"/>
            <w:vAlign w:val="bottom"/>
            <w:hideMark/>
          </w:tcPr>
          <w:p w14:paraId="67A2CD40"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0,00</w:t>
            </w:r>
          </w:p>
        </w:tc>
        <w:tc>
          <w:tcPr>
            <w:tcW w:w="1963" w:type="dxa"/>
            <w:tcBorders>
              <w:top w:val="nil"/>
              <w:left w:val="nil"/>
              <w:bottom w:val="single" w:sz="4" w:space="0" w:color="auto"/>
              <w:right w:val="single" w:sz="4" w:space="0" w:color="auto"/>
            </w:tcBorders>
            <w:shd w:val="clear" w:color="auto" w:fill="auto"/>
            <w:vAlign w:val="bottom"/>
            <w:hideMark/>
          </w:tcPr>
          <w:p w14:paraId="6BA8F8D9"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0,00</w:t>
            </w:r>
          </w:p>
        </w:tc>
      </w:tr>
      <w:tr w:rsidR="00642745" w:rsidRPr="00642745" w14:paraId="034818D1" w14:textId="77777777" w:rsidTr="00642745">
        <w:trPr>
          <w:trHeight w:val="9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89FD079"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xml:space="preserve">2 02 49999 10 0000 150 </w:t>
            </w:r>
          </w:p>
        </w:tc>
        <w:tc>
          <w:tcPr>
            <w:tcW w:w="4111" w:type="dxa"/>
            <w:tcBorders>
              <w:top w:val="nil"/>
              <w:left w:val="nil"/>
              <w:bottom w:val="single" w:sz="4" w:space="0" w:color="auto"/>
              <w:right w:val="single" w:sz="4" w:space="0" w:color="auto"/>
            </w:tcBorders>
            <w:shd w:val="clear" w:color="auto" w:fill="auto"/>
            <w:vAlign w:val="center"/>
            <w:hideMark/>
          </w:tcPr>
          <w:p w14:paraId="760D5DDD" w14:textId="77777777" w:rsidR="00642745" w:rsidRPr="00642745" w:rsidRDefault="00642745" w:rsidP="00642745">
            <w:pPr>
              <w:spacing w:after="0" w:line="240" w:lineRule="auto"/>
              <w:jc w:val="both"/>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14:paraId="79D6D20E"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19 256,30</w:t>
            </w:r>
          </w:p>
        </w:tc>
        <w:tc>
          <w:tcPr>
            <w:tcW w:w="1297" w:type="dxa"/>
            <w:tcBorders>
              <w:top w:val="nil"/>
              <w:left w:val="nil"/>
              <w:bottom w:val="single" w:sz="4" w:space="0" w:color="auto"/>
              <w:right w:val="single" w:sz="4" w:space="0" w:color="auto"/>
            </w:tcBorders>
            <w:shd w:val="clear" w:color="auto" w:fill="auto"/>
            <w:vAlign w:val="bottom"/>
            <w:hideMark/>
          </w:tcPr>
          <w:p w14:paraId="41455D25"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0,00</w:t>
            </w:r>
          </w:p>
        </w:tc>
        <w:tc>
          <w:tcPr>
            <w:tcW w:w="1963" w:type="dxa"/>
            <w:tcBorders>
              <w:top w:val="nil"/>
              <w:left w:val="nil"/>
              <w:bottom w:val="single" w:sz="4" w:space="0" w:color="auto"/>
              <w:right w:val="single" w:sz="4" w:space="0" w:color="auto"/>
            </w:tcBorders>
            <w:shd w:val="clear" w:color="auto" w:fill="auto"/>
            <w:vAlign w:val="bottom"/>
            <w:hideMark/>
          </w:tcPr>
          <w:p w14:paraId="1D132A3D" w14:textId="77777777" w:rsidR="00642745" w:rsidRPr="00642745" w:rsidRDefault="00642745" w:rsidP="00642745">
            <w:pPr>
              <w:spacing w:after="0" w:line="240" w:lineRule="auto"/>
              <w:jc w:val="right"/>
              <w:rPr>
                <w:rFonts w:ascii="Times New Roman" w:eastAsia="Times New Roman" w:hAnsi="Times New Roman" w:cs="Times New Roman"/>
                <w:sz w:val="24"/>
                <w:szCs w:val="24"/>
                <w:lang w:eastAsia="ru-RU"/>
              </w:rPr>
            </w:pPr>
            <w:r w:rsidRPr="00642745">
              <w:rPr>
                <w:rFonts w:ascii="Times New Roman" w:eastAsia="Times New Roman" w:hAnsi="Times New Roman" w:cs="Times New Roman"/>
                <w:sz w:val="24"/>
                <w:szCs w:val="24"/>
                <w:lang w:eastAsia="ru-RU"/>
              </w:rPr>
              <w:t>0,00</w:t>
            </w:r>
          </w:p>
        </w:tc>
      </w:tr>
      <w:tr w:rsidR="00642745" w:rsidRPr="00642745" w14:paraId="764D35EA" w14:textId="77777777" w:rsidTr="00642745">
        <w:trPr>
          <w:trHeight w:val="66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FECB54E" w14:textId="77777777" w:rsidR="00642745" w:rsidRPr="00642745" w:rsidRDefault="00642745" w:rsidP="00642745">
            <w:pPr>
              <w:spacing w:after="0" w:line="240" w:lineRule="auto"/>
              <w:jc w:val="center"/>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 </w:t>
            </w:r>
          </w:p>
        </w:tc>
        <w:tc>
          <w:tcPr>
            <w:tcW w:w="4111" w:type="dxa"/>
            <w:tcBorders>
              <w:top w:val="nil"/>
              <w:left w:val="nil"/>
              <w:bottom w:val="single" w:sz="4" w:space="0" w:color="auto"/>
              <w:right w:val="single" w:sz="4" w:space="0" w:color="auto"/>
            </w:tcBorders>
            <w:shd w:val="clear" w:color="auto" w:fill="auto"/>
            <w:vAlign w:val="center"/>
            <w:hideMark/>
          </w:tcPr>
          <w:p w14:paraId="36F4780F" w14:textId="77777777" w:rsidR="00642745" w:rsidRPr="00642745" w:rsidRDefault="00642745" w:rsidP="00642745">
            <w:pPr>
              <w:spacing w:after="0" w:line="240" w:lineRule="auto"/>
              <w:jc w:val="both"/>
              <w:rPr>
                <w:rFonts w:ascii="Times New Roman" w:eastAsia="Times New Roman" w:hAnsi="Times New Roman" w:cs="Times New Roman"/>
                <w:b/>
                <w:bCs/>
                <w:sz w:val="16"/>
                <w:szCs w:val="16"/>
                <w:lang w:eastAsia="ru-RU"/>
              </w:rPr>
            </w:pPr>
            <w:r w:rsidRPr="00642745">
              <w:rPr>
                <w:rFonts w:ascii="Times New Roman" w:eastAsia="Times New Roman" w:hAnsi="Times New Roman" w:cs="Times New Roman"/>
                <w:b/>
                <w:bCs/>
                <w:sz w:val="16"/>
                <w:szCs w:val="16"/>
                <w:lang w:eastAsia="ru-RU"/>
              </w:rPr>
              <w:t>ИТОГО ДОХОДОВ</w:t>
            </w:r>
          </w:p>
        </w:tc>
        <w:tc>
          <w:tcPr>
            <w:tcW w:w="1276" w:type="dxa"/>
            <w:tcBorders>
              <w:top w:val="nil"/>
              <w:left w:val="nil"/>
              <w:bottom w:val="single" w:sz="4" w:space="0" w:color="auto"/>
              <w:right w:val="single" w:sz="4" w:space="0" w:color="auto"/>
            </w:tcBorders>
            <w:shd w:val="clear" w:color="auto" w:fill="auto"/>
            <w:vAlign w:val="bottom"/>
            <w:hideMark/>
          </w:tcPr>
          <w:p w14:paraId="5BAEB8A1" w14:textId="77777777" w:rsidR="00642745" w:rsidRPr="00642745" w:rsidRDefault="00642745" w:rsidP="00642745">
            <w:pPr>
              <w:spacing w:after="0" w:line="240" w:lineRule="auto"/>
              <w:jc w:val="right"/>
              <w:rPr>
                <w:rFonts w:ascii="Times New Roman CYR" w:eastAsia="Times New Roman" w:hAnsi="Times New Roman CYR" w:cs="Times New Roman CYR"/>
                <w:b/>
                <w:bCs/>
                <w:sz w:val="32"/>
                <w:szCs w:val="32"/>
                <w:lang w:eastAsia="ru-RU"/>
              </w:rPr>
            </w:pPr>
            <w:r w:rsidRPr="00642745">
              <w:rPr>
                <w:rFonts w:ascii="Times New Roman CYR" w:eastAsia="Times New Roman" w:hAnsi="Times New Roman CYR" w:cs="Times New Roman CYR"/>
                <w:b/>
                <w:bCs/>
                <w:sz w:val="32"/>
                <w:szCs w:val="32"/>
                <w:lang w:eastAsia="ru-RU"/>
              </w:rPr>
              <w:t>32 573,50</w:t>
            </w:r>
          </w:p>
        </w:tc>
        <w:tc>
          <w:tcPr>
            <w:tcW w:w="1297" w:type="dxa"/>
            <w:tcBorders>
              <w:top w:val="nil"/>
              <w:left w:val="nil"/>
              <w:bottom w:val="single" w:sz="4" w:space="0" w:color="auto"/>
              <w:right w:val="single" w:sz="4" w:space="0" w:color="auto"/>
            </w:tcBorders>
            <w:shd w:val="clear" w:color="auto" w:fill="auto"/>
            <w:vAlign w:val="bottom"/>
            <w:hideMark/>
          </w:tcPr>
          <w:p w14:paraId="58EDE8E1" w14:textId="77777777" w:rsidR="00642745" w:rsidRPr="00642745" w:rsidRDefault="00642745" w:rsidP="00642745">
            <w:pPr>
              <w:spacing w:after="0" w:line="240" w:lineRule="auto"/>
              <w:jc w:val="right"/>
              <w:rPr>
                <w:rFonts w:ascii="Times New Roman CYR" w:eastAsia="Times New Roman" w:hAnsi="Times New Roman CYR" w:cs="Times New Roman CYR"/>
                <w:b/>
                <w:bCs/>
                <w:sz w:val="32"/>
                <w:szCs w:val="32"/>
                <w:lang w:eastAsia="ru-RU"/>
              </w:rPr>
            </w:pPr>
            <w:r w:rsidRPr="00642745">
              <w:rPr>
                <w:rFonts w:ascii="Times New Roman CYR" w:eastAsia="Times New Roman" w:hAnsi="Times New Roman CYR" w:cs="Times New Roman CYR"/>
                <w:b/>
                <w:bCs/>
                <w:sz w:val="32"/>
                <w:szCs w:val="32"/>
                <w:lang w:eastAsia="ru-RU"/>
              </w:rPr>
              <w:t>10 180,60</w:t>
            </w:r>
          </w:p>
        </w:tc>
        <w:tc>
          <w:tcPr>
            <w:tcW w:w="1963" w:type="dxa"/>
            <w:tcBorders>
              <w:top w:val="nil"/>
              <w:left w:val="nil"/>
              <w:bottom w:val="single" w:sz="4" w:space="0" w:color="auto"/>
              <w:right w:val="single" w:sz="4" w:space="0" w:color="auto"/>
            </w:tcBorders>
            <w:shd w:val="clear" w:color="auto" w:fill="auto"/>
            <w:vAlign w:val="bottom"/>
            <w:hideMark/>
          </w:tcPr>
          <w:p w14:paraId="3A0BEB43" w14:textId="77777777" w:rsidR="00642745" w:rsidRPr="00642745" w:rsidRDefault="00642745" w:rsidP="00642745">
            <w:pPr>
              <w:spacing w:after="0" w:line="240" w:lineRule="auto"/>
              <w:jc w:val="right"/>
              <w:rPr>
                <w:rFonts w:ascii="Times New Roman CYR" w:eastAsia="Times New Roman" w:hAnsi="Times New Roman CYR" w:cs="Times New Roman CYR"/>
                <w:b/>
                <w:bCs/>
                <w:sz w:val="32"/>
                <w:szCs w:val="32"/>
                <w:lang w:eastAsia="ru-RU"/>
              </w:rPr>
            </w:pPr>
            <w:r w:rsidRPr="00642745">
              <w:rPr>
                <w:rFonts w:ascii="Times New Roman CYR" w:eastAsia="Times New Roman" w:hAnsi="Times New Roman CYR" w:cs="Times New Roman CYR"/>
                <w:b/>
                <w:bCs/>
                <w:sz w:val="32"/>
                <w:szCs w:val="32"/>
                <w:lang w:eastAsia="ru-RU"/>
              </w:rPr>
              <w:t>10 983,20</w:t>
            </w:r>
          </w:p>
        </w:tc>
      </w:tr>
      <w:tr w:rsidR="00642745" w:rsidRPr="00642745" w14:paraId="7C21F3EA" w14:textId="77777777" w:rsidTr="00642745">
        <w:trPr>
          <w:trHeight w:val="360"/>
        </w:trPr>
        <w:tc>
          <w:tcPr>
            <w:tcW w:w="2268" w:type="dxa"/>
            <w:tcBorders>
              <w:top w:val="nil"/>
              <w:left w:val="nil"/>
              <w:bottom w:val="nil"/>
              <w:right w:val="nil"/>
            </w:tcBorders>
            <w:shd w:val="clear" w:color="auto" w:fill="auto"/>
            <w:noWrap/>
            <w:vAlign w:val="bottom"/>
            <w:hideMark/>
          </w:tcPr>
          <w:p w14:paraId="0B1A4447" w14:textId="77777777" w:rsidR="00642745" w:rsidRPr="00642745" w:rsidRDefault="00642745" w:rsidP="00642745">
            <w:pPr>
              <w:spacing w:after="0" w:line="240" w:lineRule="auto"/>
              <w:jc w:val="right"/>
              <w:rPr>
                <w:rFonts w:ascii="Times New Roman" w:eastAsia="Times New Roman" w:hAnsi="Times New Roman" w:cs="Times New Roman"/>
                <w:b/>
                <w:bCs/>
                <w:sz w:val="16"/>
                <w:szCs w:val="16"/>
                <w:lang w:eastAsia="ru-RU"/>
              </w:rPr>
            </w:pPr>
          </w:p>
        </w:tc>
        <w:tc>
          <w:tcPr>
            <w:tcW w:w="4111" w:type="dxa"/>
            <w:tcBorders>
              <w:top w:val="nil"/>
              <w:left w:val="nil"/>
              <w:bottom w:val="nil"/>
              <w:right w:val="nil"/>
            </w:tcBorders>
            <w:shd w:val="clear" w:color="auto" w:fill="auto"/>
            <w:noWrap/>
            <w:vAlign w:val="bottom"/>
            <w:hideMark/>
          </w:tcPr>
          <w:p w14:paraId="09BA0B6C"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4154E77B"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14:paraId="71412AD4"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bottom"/>
            <w:hideMark/>
          </w:tcPr>
          <w:p w14:paraId="6C14FC5A"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r>
      <w:tr w:rsidR="00642745" w:rsidRPr="00642745" w14:paraId="66C089AA" w14:textId="77777777" w:rsidTr="00642745">
        <w:trPr>
          <w:trHeight w:val="360"/>
        </w:trPr>
        <w:tc>
          <w:tcPr>
            <w:tcW w:w="2268" w:type="dxa"/>
            <w:tcBorders>
              <w:top w:val="nil"/>
              <w:left w:val="nil"/>
              <w:bottom w:val="nil"/>
              <w:right w:val="nil"/>
            </w:tcBorders>
            <w:shd w:val="clear" w:color="auto" w:fill="auto"/>
            <w:noWrap/>
            <w:vAlign w:val="bottom"/>
            <w:hideMark/>
          </w:tcPr>
          <w:p w14:paraId="3D975583"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4111" w:type="dxa"/>
            <w:tcBorders>
              <w:top w:val="nil"/>
              <w:left w:val="nil"/>
              <w:bottom w:val="nil"/>
              <w:right w:val="nil"/>
            </w:tcBorders>
            <w:shd w:val="clear" w:color="auto" w:fill="auto"/>
            <w:noWrap/>
            <w:vAlign w:val="bottom"/>
            <w:hideMark/>
          </w:tcPr>
          <w:p w14:paraId="71B86604"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4A2EA914"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14:paraId="7B194764"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bottom"/>
            <w:hideMark/>
          </w:tcPr>
          <w:p w14:paraId="13D4D372"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r>
      <w:tr w:rsidR="00642745" w:rsidRPr="00642745" w14:paraId="44DD6AA5" w14:textId="77777777" w:rsidTr="00642745">
        <w:trPr>
          <w:trHeight w:val="360"/>
        </w:trPr>
        <w:tc>
          <w:tcPr>
            <w:tcW w:w="2268" w:type="dxa"/>
            <w:tcBorders>
              <w:top w:val="nil"/>
              <w:left w:val="nil"/>
              <w:bottom w:val="nil"/>
              <w:right w:val="nil"/>
            </w:tcBorders>
            <w:shd w:val="clear" w:color="auto" w:fill="auto"/>
            <w:noWrap/>
            <w:vAlign w:val="bottom"/>
            <w:hideMark/>
          </w:tcPr>
          <w:p w14:paraId="036E2304"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4111" w:type="dxa"/>
            <w:tcBorders>
              <w:top w:val="nil"/>
              <w:left w:val="nil"/>
              <w:bottom w:val="nil"/>
              <w:right w:val="nil"/>
            </w:tcBorders>
            <w:shd w:val="clear" w:color="auto" w:fill="auto"/>
            <w:noWrap/>
            <w:vAlign w:val="bottom"/>
            <w:hideMark/>
          </w:tcPr>
          <w:p w14:paraId="33420547"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6D150CF"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14:paraId="2715CAC6"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bottom"/>
            <w:hideMark/>
          </w:tcPr>
          <w:p w14:paraId="0A10E2E7"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r>
      <w:tr w:rsidR="00642745" w:rsidRPr="00642745" w14:paraId="48AA63C4" w14:textId="77777777" w:rsidTr="00642745">
        <w:trPr>
          <w:trHeight w:val="360"/>
        </w:trPr>
        <w:tc>
          <w:tcPr>
            <w:tcW w:w="2268" w:type="dxa"/>
            <w:tcBorders>
              <w:top w:val="nil"/>
              <w:left w:val="nil"/>
              <w:bottom w:val="nil"/>
              <w:right w:val="nil"/>
            </w:tcBorders>
            <w:shd w:val="clear" w:color="auto" w:fill="auto"/>
            <w:noWrap/>
            <w:vAlign w:val="bottom"/>
            <w:hideMark/>
          </w:tcPr>
          <w:p w14:paraId="7D5114A7"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4111" w:type="dxa"/>
            <w:tcBorders>
              <w:top w:val="nil"/>
              <w:left w:val="nil"/>
              <w:bottom w:val="nil"/>
              <w:right w:val="nil"/>
            </w:tcBorders>
            <w:shd w:val="clear" w:color="auto" w:fill="auto"/>
            <w:noWrap/>
            <w:vAlign w:val="bottom"/>
            <w:hideMark/>
          </w:tcPr>
          <w:p w14:paraId="2A924D45"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49AB1A9F"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14:paraId="44291556"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bottom"/>
            <w:hideMark/>
          </w:tcPr>
          <w:p w14:paraId="77245A55"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r>
      <w:tr w:rsidR="00642745" w:rsidRPr="00642745" w14:paraId="6DAFA071" w14:textId="77777777" w:rsidTr="00642745">
        <w:trPr>
          <w:trHeight w:val="615"/>
        </w:trPr>
        <w:tc>
          <w:tcPr>
            <w:tcW w:w="6379" w:type="dxa"/>
            <w:gridSpan w:val="2"/>
            <w:tcBorders>
              <w:top w:val="nil"/>
              <w:left w:val="nil"/>
              <w:bottom w:val="nil"/>
              <w:right w:val="nil"/>
            </w:tcBorders>
            <w:shd w:val="clear" w:color="auto" w:fill="auto"/>
            <w:vAlign w:val="bottom"/>
            <w:hideMark/>
          </w:tcPr>
          <w:p w14:paraId="4BC23DD4" w14:textId="77777777" w:rsidR="00642745" w:rsidRPr="00642745" w:rsidRDefault="00642745" w:rsidP="00642745">
            <w:pPr>
              <w:spacing w:after="0" w:line="240" w:lineRule="auto"/>
              <w:rPr>
                <w:rFonts w:ascii="Times New Roman" w:eastAsia="Times New Roman" w:hAnsi="Times New Roman" w:cs="Times New Roman"/>
                <w:sz w:val="16"/>
                <w:szCs w:val="16"/>
                <w:lang w:eastAsia="ru-RU"/>
              </w:rPr>
            </w:pPr>
            <w:r w:rsidRPr="00642745">
              <w:rPr>
                <w:rFonts w:ascii="Times New Roman" w:eastAsia="Times New Roman" w:hAnsi="Times New Roman" w:cs="Times New Roman"/>
                <w:sz w:val="16"/>
                <w:szCs w:val="16"/>
                <w:lang w:eastAsia="ru-RU"/>
              </w:rPr>
              <w:t>Председатель Собрания депутатов-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14:paraId="75CACFDE" w14:textId="77777777" w:rsidR="00642745" w:rsidRPr="00642745" w:rsidRDefault="00642745" w:rsidP="00642745">
            <w:pPr>
              <w:spacing w:after="0" w:line="240" w:lineRule="auto"/>
              <w:rPr>
                <w:rFonts w:ascii="Calibri" w:eastAsia="Times New Roman" w:hAnsi="Calibri" w:cs="Calibri"/>
                <w:sz w:val="24"/>
                <w:szCs w:val="24"/>
                <w:lang w:eastAsia="ru-RU"/>
              </w:rPr>
            </w:pPr>
          </w:p>
        </w:tc>
        <w:tc>
          <w:tcPr>
            <w:tcW w:w="1297" w:type="dxa"/>
            <w:tcBorders>
              <w:top w:val="nil"/>
              <w:left w:val="nil"/>
              <w:bottom w:val="nil"/>
              <w:right w:val="nil"/>
            </w:tcBorders>
            <w:shd w:val="clear" w:color="auto" w:fill="auto"/>
            <w:noWrap/>
            <w:vAlign w:val="bottom"/>
            <w:hideMark/>
          </w:tcPr>
          <w:p w14:paraId="00958066" w14:textId="77777777" w:rsidR="00642745" w:rsidRPr="00642745" w:rsidRDefault="00642745" w:rsidP="00642745">
            <w:pPr>
              <w:spacing w:after="0" w:line="240" w:lineRule="auto"/>
              <w:rPr>
                <w:rFonts w:ascii="Calibri" w:eastAsia="Times New Roman" w:hAnsi="Calibri" w:cs="Calibri"/>
                <w:sz w:val="24"/>
                <w:szCs w:val="24"/>
                <w:lang w:eastAsia="ru-RU"/>
              </w:rPr>
            </w:pPr>
            <w:proofErr w:type="spellStart"/>
            <w:r w:rsidRPr="00642745">
              <w:rPr>
                <w:rFonts w:ascii="Calibri" w:eastAsia="Times New Roman" w:hAnsi="Calibri" w:cs="Calibri"/>
                <w:sz w:val="24"/>
                <w:szCs w:val="24"/>
                <w:lang w:eastAsia="ru-RU"/>
              </w:rPr>
              <w:t>В.А.Щуров</w:t>
            </w:r>
            <w:proofErr w:type="spellEnd"/>
          </w:p>
        </w:tc>
        <w:tc>
          <w:tcPr>
            <w:tcW w:w="1963" w:type="dxa"/>
            <w:tcBorders>
              <w:top w:val="nil"/>
              <w:left w:val="nil"/>
              <w:bottom w:val="nil"/>
              <w:right w:val="nil"/>
            </w:tcBorders>
            <w:shd w:val="clear" w:color="auto" w:fill="auto"/>
            <w:noWrap/>
            <w:vAlign w:val="bottom"/>
            <w:hideMark/>
          </w:tcPr>
          <w:p w14:paraId="026B6934" w14:textId="77777777" w:rsidR="00642745" w:rsidRPr="00642745" w:rsidRDefault="00642745" w:rsidP="00642745">
            <w:pPr>
              <w:spacing w:after="0" w:line="240" w:lineRule="auto"/>
              <w:rPr>
                <w:rFonts w:ascii="Calibri" w:eastAsia="Times New Roman" w:hAnsi="Calibri" w:cs="Calibri"/>
                <w:sz w:val="24"/>
                <w:szCs w:val="24"/>
                <w:lang w:eastAsia="ru-RU"/>
              </w:rPr>
            </w:pPr>
          </w:p>
        </w:tc>
      </w:tr>
      <w:tr w:rsidR="00642745" w:rsidRPr="00642745" w14:paraId="182259F2" w14:textId="77777777" w:rsidTr="00642745">
        <w:trPr>
          <w:trHeight w:val="360"/>
        </w:trPr>
        <w:tc>
          <w:tcPr>
            <w:tcW w:w="2268" w:type="dxa"/>
            <w:tcBorders>
              <w:top w:val="nil"/>
              <w:left w:val="nil"/>
              <w:bottom w:val="nil"/>
              <w:right w:val="nil"/>
            </w:tcBorders>
            <w:shd w:val="clear" w:color="auto" w:fill="auto"/>
            <w:noWrap/>
            <w:vAlign w:val="bottom"/>
            <w:hideMark/>
          </w:tcPr>
          <w:p w14:paraId="05AB0F5E"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4111" w:type="dxa"/>
            <w:tcBorders>
              <w:top w:val="nil"/>
              <w:left w:val="nil"/>
              <w:bottom w:val="nil"/>
              <w:right w:val="nil"/>
            </w:tcBorders>
            <w:shd w:val="clear" w:color="auto" w:fill="auto"/>
            <w:noWrap/>
            <w:vAlign w:val="bottom"/>
            <w:hideMark/>
          </w:tcPr>
          <w:p w14:paraId="0E793B21"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5BDE1A62"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14:paraId="72A700AF"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c>
          <w:tcPr>
            <w:tcW w:w="1963" w:type="dxa"/>
            <w:tcBorders>
              <w:top w:val="nil"/>
              <w:left w:val="nil"/>
              <w:bottom w:val="nil"/>
              <w:right w:val="nil"/>
            </w:tcBorders>
            <w:shd w:val="clear" w:color="auto" w:fill="auto"/>
            <w:noWrap/>
            <w:vAlign w:val="bottom"/>
            <w:hideMark/>
          </w:tcPr>
          <w:p w14:paraId="0BD226AC" w14:textId="77777777" w:rsidR="00642745" w:rsidRPr="00642745" w:rsidRDefault="00642745" w:rsidP="00642745">
            <w:pPr>
              <w:spacing w:after="0" w:line="240" w:lineRule="auto"/>
              <w:rPr>
                <w:rFonts w:ascii="Times New Roman" w:eastAsia="Times New Roman" w:hAnsi="Times New Roman" w:cs="Times New Roman"/>
                <w:sz w:val="20"/>
                <w:szCs w:val="20"/>
                <w:lang w:eastAsia="ru-RU"/>
              </w:rPr>
            </w:pPr>
          </w:p>
        </w:tc>
      </w:tr>
    </w:tbl>
    <w:p w14:paraId="0A5F65C7" w14:textId="77777777" w:rsidR="00642745" w:rsidRDefault="00642745" w:rsidP="00E15D70">
      <w:pPr>
        <w:tabs>
          <w:tab w:val="left" w:pos="1766"/>
        </w:tabs>
      </w:pPr>
    </w:p>
    <w:p w14:paraId="46401EB5" w14:textId="435BEAA2" w:rsidR="00E15D70" w:rsidRDefault="00E15D70" w:rsidP="00395824">
      <w:pPr>
        <w:rPr>
          <w:rFonts w:ascii="Times New Roman" w:hAnsi="Times New Roman" w:cs="Times New Roman"/>
          <w:sz w:val="16"/>
          <w:szCs w:val="16"/>
        </w:rPr>
      </w:pPr>
    </w:p>
    <w:p w14:paraId="384528E9" w14:textId="503F473D" w:rsidR="000C4950" w:rsidRDefault="000C4950" w:rsidP="00395824">
      <w:pPr>
        <w:rPr>
          <w:rFonts w:ascii="Times New Roman" w:hAnsi="Times New Roman" w:cs="Times New Roman"/>
          <w:sz w:val="16"/>
          <w:szCs w:val="16"/>
        </w:rPr>
      </w:pPr>
    </w:p>
    <w:p w14:paraId="269CCBC6" w14:textId="684231E2" w:rsidR="000C4950" w:rsidRDefault="000C4950" w:rsidP="00395824">
      <w:pPr>
        <w:rPr>
          <w:rFonts w:ascii="Times New Roman" w:hAnsi="Times New Roman" w:cs="Times New Roman"/>
          <w:sz w:val="16"/>
          <w:szCs w:val="16"/>
        </w:rPr>
      </w:pPr>
    </w:p>
    <w:p w14:paraId="4E80ABD4" w14:textId="394CC01A" w:rsidR="000C4950" w:rsidRDefault="000C4950" w:rsidP="00395824">
      <w:pPr>
        <w:rPr>
          <w:rFonts w:ascii="Times New Roman" w:hAnsi="Times New Roman" w:cs="Times New Roman"/>
          <w:sz w:val="16"/>
          <w:szCs w:val="16"/>
        </w:rPr>
      </w:pPr>
    </w:p>
    <w:p w14:paraId="5072885A" w14:textId="54E5B58B" w:rsidR="000C4950" w:rsidRDefault="000C4950" w:rsidP="00395824">
      <w:pPr>
        <w:rPr>
          <w:rFonts w:ascii="Times New Roman" w:hAnsi="Times New Roman" w:cs="Times New Roman"/>
          <w:sz w:val="16"/>
          <w:szCs w:val="16"/>
        </w:rPr>
      </w:pPr>
    </w:p>
    <w:p w14:paraId="0B726EF7" w14:textId="4017A890" w:rsidR="000C4950" w:rsidRDefault="000C4950" w:rsidP="00395824">
      <w:pPr>
        <w:rPr>
          <w:rFonts w:ascii="Times New Roman" w:hAnsi="Times New Roman" w:cs="Times New Roman"/>
          <w:sz w:val="16"/>
          <w:szCs w:val="16"/>
        </w:rPr>
      </w:pPr>
    </w:p>
    <w:p w14:paraId="66AA63F1" w14:textId="31C90744" w:rsidR="000C4950" w:rsidRDefault="000C4950" w:rsidP="00395824">
      <w:pPr>
        <w:rPr>
          <w:rFonts w:ascii="Times New Roman" w:hAnsi="Times New Roman" w:cs="Times New Roman"/>
          <w:sz w:val="16"/>
          <w:szCs w:val="16"/>
        </w:rPr>
      </w:pPr>
    </w:p>
    <w:p w14:paraId="08289911" w14:textId="1884E118" w:rsidR="000C4950" w:rsidRDefault="000C4950" w:rsidP="00395824">
      <w:pPr>
        <w:rPr>
          <w:rFonts w:ascii="Times New Roman" w:hAnsi="Times New Roman" w:cs="Times New Roman"/>
          <w:sz w:val="16"/>
          <w:szCs w:val="16"/>
        </w:rPr>
      </w:pPr>
    </w:p>
    <w:p w14:paraId="3CBC06DF" w14:textId="146078D9" w:rsidR="000C4950" w:rsidRDefault="000C4950" w:rsidP="00395824">
      <w:pPr>
        <w:rPr>
          <w:rFonts w:ascii="Times New Roman" w:hAnsi="Times New Roman" w:cs="Times New Roman"/>
          <w:sz w:val="16"/>
          <w:szCs w:val="16"/>
        </w:rPr>
      </w:pPr>
    </w:p>
    <w:p w14:paraId="5408DC85" w14:textId="7300C34A" w:rsidR="000C4950" w:rsidRDefault="000C4950" w:rsidP="00395824">
      <w:pPr>
        <w:rPr>
          <w:rFonts w:ascii="Times New Roman" w:hAnsi="Times New Roman" w:cs="Times New Roman"/>
          <w:sz w:val="16"/>
          <w:szCs w:val="16"/>
        </w:rPr>
      </w:pPr>
    </w:p>
    <w:p w14:paraId="7F50DA13" w14:textId="5BCB1631" w:rsidR="000C4950" w:rsidRDefault="000C4950" w:rsidP="00395824">
      <w:pPr>
        <w:rPr>
          <w:rFonts w:ascii="Times New Roman" w:hAnsi="Times New Roman" w:cs="Times New Roman"/>
          <w:sz w:val="16"/>
          <w:szCs w:val="16"/>
        </w:rPr>
      </w:pPr>
    </w:p>
    <w:p w14:paraId="191F496B" w14:textId="60504BC3" w:rsidR="000C4950" w:rsidRDefault="000C4950" w:rsidP="00395824">
      <w:pPr>
        <w:rPr>
          <w:rFonts w:ascii="Times New Roman" w:hAnsi="Times New Roman" w:cs="Times New Roman"/>
          <w:sz w:val="16"/>
          <w:szCs w:val="16"/>
        </w:rPr>
      </w:pPr>
    </w:p>
    <w:p w14:paraId="03775308" w14:textId="13B90F8F" w:rsidR="000C4950" w:rsidRDefault="000C4950" w:rsidP="00395824">
      <w:pPr>
        <w:rPr>
          <w:rFonts w:ascii="Times New Roman" w:hAnsi="Times New Roman" w:cs="Times New Roman"/>
          <w:sz w:val="16"/>
          <w:szCs w:val="16"/>
        </w:rPr>
      </w:pPr>
    </w:p>
    <w:p w14:paraId="3D969686" w14:textId="551967A6" w:rsidR="000C4950" w:rsidRDefault="000C4950" w:rsidP="00395824">
      <w:pPr>
        <w:rPr>
          <w:rFonts w:ascii="Times New Roman" w:hAnsi="Times New Roman" w:cs="Times New Roman"/>
          <w:sz w:val="16"/>
          <w:szCs w:val="16"/>
        </w:rPr>
      </w:pPr>
    </w:p>
    <w:p w14:paraId="4AAA2465" w14:textId="7C430F67" w:rsidR="000C4950" w:rsidRDefault="000C4950" w:rsidP="00395824">
      <w:pPr>
        <w:rPr>
          <w:rFonts w:ascii="Times New Roman" w:hAnsi="Times New Roman" w:cs="Times New Roman"/>
          <w:sz w:val="16"/>
          <w:szCs w:val="16"/>
        </w:rPr>
      </w:pPr>
    </w:p>
    <w:p w14:paraId="33B2E505" w14:textId="7108BB5E" w:rsidR="000C4950" w:rsidRDefault="000C4950" w:rsidP="00395824">
      <w:pPr>
        <w:rPr>
          <w:rFonts w:ascii="Times New Roman" w:hAnsi="Times New Roman" w:cs="Times New Roman"/>
          <w:sz w:val="16"/>
          <w:szCs w:val="16"/>
        </w:rPr>
      </w:pPr>
    </w:p>
    <w:p w14:paraId="7708FB15" w14:textId="2E95513C" w:rsidR="000C4950" w:rsidRDefault="000C4950" w:rsidP="00395824">
      <w:pPr>
        <w:rPr>
          <w:rFonts w:ascii="Times New Roman" w:hAnsi="Times New Roman" w:cs="Times New Roman"/>
          <w:sz w:val="16"/>
          <w:szCs w:val="16"/>
        </w:rPr>
      </w:pPr>
    </w:p>
    <w:p w14:paraId="315A4756" w14:textId="6F6F6E3A" w:rsidR="000C4950" w:rsidRDefault="000C4950" w:rsidP="00395824">
      <w:pPr>
        <w:rPr>
          <w:rFonts w:ascii="Times New Roman" w:hAnsi="Times New Roman" w:cs="Times New Roman"/>
          <w:sz w:val="16"/>
          <w:szCs w:val="16"/>
        </w:rPr>
      </w:pPr>
    </w:p>
    <w:p w14:paraId="20E4ABEC" w14:textId="7FA43228" w:rsidR="000C4950" w:rsidRDefault="000C4950" w:rsidP="00395824">
      <w:pPr>
        <w:rPr>
          <w:rFonts w:ascii="Times New Roman" w:hAnsi="Times New Roman" w:cs="Times New Roman"/>
          <w:sz w:val="16"/>
          <w:szCs w:val="16"/>
        </w:rPr>
      </w:pPr>
    </w:p>
    <w:p w14:paraId="592515ED" w14:textId="7EC7066D" w:rsidR="000C4950" w:rsidRDefault="000C4950" w:rsidP="00395824">
      <w:pPr>
        <w:rPr>
          <w:rFonts w:ascii="Times New Roman" w:hAnsi="Times New Roman" w:cs="Times New Roman"/>
          <w:sz w:val="16"/>
          <w:szCs w:val="16"/>
        </w:rPr>
      </w:pPr>
    </w:p>
    <w:p w14:paraId="344E81EE" w14:textId="42DB4487" w:rsidR="000C4950" w:rsidRDefault="000C4950" w:rsidP="00395824">
      <w:pPr>
        <w:rPr>
          <w:rFonts w:ascii="Times New Roman" w:hAnsi="Times New Roman" w:cs="Times New Roman"/>
          <w:sz w:val="16"/>
          <w:szCs w:val="16"/>
        </w:rPr>
      </w:pPr>
    </w:p>
    <w:p w14:paraId="70E0CA4E" w14:textId="7ABDF550" w:rsidR="000C4950" w:rsidRDefault="000C4950" w:rsidP="00395824">
      <w:pPr>
        <w:rPr>
          <w:rFonts w:ascii="Times New Roman" w:hAnsi="Times New Roman" w:cs="Times New Roman"/>
          <w:sz w:val="16"/>
          <w:szCs w:val="16"/>
        </w:rPr>
      </w:pPr>
    </w:p>
    <w:p w14:paraId="6478FC51" w14:textId="10748BD1" w:rsidR="000C4950" w:rsidRDefault="000C4950" w:rsidP="00395824">
      <w:pPr>
        <w:rPr>
          <w:rFonts w:ascii="Times New Roman" w:hAnsi="Times New Roman" w:cs="Times New Roman"/>
          <w:sz w:val="16"/>
          <w:szCs w:val="16"/>
        </w:rPr>
      </w:pPr>
    </w:p>
    <w:p w14:paraId="622482FA" w14:textId="2DC1978C" w:rsidR="000C4950" w:rsidRDefault="000C4950" w:rsidP="00395824">
      <w:pPr>
        <w:rPr>
          <w:rFonts w:ascii="Times New Roman" w:hAnsi="Times New Roman" w:cs="Times New Roman"/>
          <w:sz w:val="16"/>
          <w:szCs w:val="16"/>
        </w:rPr>
      </w:pPr>
    </w:p>
    <w:p w14:paraId="7B6F3884" w14:textId="77777777" w:rsidR="000C4950" w:rsidRDefault="000C4950" w:rsidP="000C4950">
      <w:pPr>
        <w:spacing w:after="0" w:line="240" w:lineRule="auto"/>
        <w:rPr>
          <w:rFonts w:ascii="Arial" w:eastAsia="Times New Roman" w:hAnsi="Arial" w:cs="Arial"/>
          <w:b/>
          <w:bCs/>
          <w:color w:val="000000"/>
          <w:sz w:val="20"/>
          <w:szCs w:val="20"/>
          <w:lang w:eastAsia="ru-RU"/>
        </w:rPr>
        <w:sectPr w:rsidR="000C4950" w:rsidSect="004071CE">
          <w:pgSz w:w="11906" w:h="16838"/>
          <w:pgMar w:top="539" w:right="282" w:bottom="142" w:left="851" w:header="709" w:footer="709" w:gutter="0"/>
          <w:cols w:space="708"/>
          <w:docGrid w:linePitch="360"/>
        </w:sectPr>
      </w:pPr>
    </w:p>
    <w:tbl>
      <w:tblPr>
        <w:tblW w:w="16018" w:type="dxa"/>
        <w:tblLook w:val="04A0" w:firstRow="1" w:lastRow="0" w:firstColumn="1" w:lastColumn="0" w:noHBand="0" w:noVBand="1"/>
      </w:tblPr>
      <w:tblGrid>
        <w:gridCol w:w="6480"/>
        <w:gridCol w:w="1080"/>
        <w:gridCol w:w="1000"/>
        <w:gridCol w:w="1540"/>
        <w:gridCol w:w="1060"/>
        <w:gridCol w:w="1460"/>
        <w:gridCol w:w="1620"/>
        <w:gridCol w:w="1778"/>
      </w:tblGrid>
      <w:tr w:rsidR="000C4950" w:rsidRPr="000C4950" w14:paraId="16D12D85" w14:textId="77777777" w:rsidTr="000C4950">
        <w:trPr>
          <w:trHeight w:val="120"/>
        </w:trPr>
        <w:tc>
          <w:tcPr>
            <w:tcW w:w="6480" w:type="dxa"/>
            <w:tcBorders>
              <w:top w:val="nil"/>
              <w:left w:val="nil"/>
              <w:bottom w:val="nil"/>
              <w:right w:val="nil"/>
            </w:tcBorders>
            <w:shd w:val="clear" w:color="auto" w:fill="auto"/>
            <w:noWrap/>
            <w:vAlign w:val="center"/>
            <w:hideMark/>
          </w:tcPr>
          <w:p w14:paraId="0E9A7151" w14:textId="151C582B"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lastRenderedPageBreak/>
              <w:t> </w:t>
            </w:r>
          </w:p>
        </w:tc>
        <w:tc>
          <w:tcPr>
            <w:tcW w:w="1080" w:type="dxa"/>
            <w:tcBorders>
              <w:top w:val="nil"/>
              <w:left w:val="nil"/>
              <w:bottom w:val="nil"/>
              <w:right w:val="nil"/>
            </w:tcBorders>
            <w:shd w:val="clear" w:color="auto" w:fill="auto"/>
            <w:noWrap/>
            <w:vAlign w:val="center"/>
            <w:hideMark/>
          </w:tcPr>
          <w:p w14:paraId="55F9FB94"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72353DB8"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7F8DBDB1"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7BB32742"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22F607D7"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53977621"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778" w:type="dxa"/>
            <w:tcBorders>
              <w:top w:val="nil"/>
              <w:left w:val="nil"/>
              <w:bottom w:val="nil"/>
              <w:right w:val="nil"/>
            </w:tcBorders>
            <w:shd w:val="clear" w:color="auto" w:fill="auto"/>
            <w:noWrap/>
            <w:vAlign w:val="center"/>
            <w:hideMark/>
          </w:tcPr>
          <w:p w14:paraId="749BC49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DB1B418" w14:textId="77777777" w:rsidTr="000C4950">
        <w:trPr>
          <w:trHeight w:val="263"/>
        </w:trPr>
        <w:tc>
          <w:tcPr>
            <w:tcW w:w="6480" w:type="dxa"/>
            <w:tcBorders>
              <w:top w:val="nil"/>
              <w:left w:val="nil"/>
              <w:bottom w:val="nil"/>
              <w:right w:val="nil"/>
            </w:tcBorders>
            <w:shd w:val="clear" w:color="auto" w:fill="auto"/>
            <w:noWrap/>
            <w:vAlign w:val="center"/>
            <w:hideMark/>
          </w:tcPr>
          <w:p w14:paraId="71CC135E"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3D0FE50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25D1018D"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E353BD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3B44803E"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4DF890A8"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53D2577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nil"/>
              <w:right w:val="nil"/>
            </w:tcBorders>
            <w:shd w:val="clear" w:color="auto" w:fill="auto"/>
            <w:noWrap/>
            <w:vAlign w:val="center"/>
            <w:hideMark/>
          </w:tcPr>
          <w:p w14:paraId="477279A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Приложение 6 к  решению Собрания </w:t>
            </w:r>
          </w:p>
        </w:tc>
      </w:tr>
      <w:tr w:rsidR="000C4950" w:rsidRPr="000C4950" w14:paraId="195A0D55" w14:textId="77777777" w:rsidTr="000C4950">
        <w:trPr>
          <w:trHeight w:val="949"/>
        </w:trPr>
        <w:tc>
          <w:tcPr>
            <w:tcW w:w="6480" w:type="dxa"/>
            <w:tcBorders>
              <w:top w:val="nil"/>
              <w:left w:val="nil"/>
              <w:bottom w:val="nil"/>
              <w:right w:val="nil"/>
            </w:tcBorders>
            <w:shd w:val="clear" w:color="auto" w:fill="auto"/>
            <w:noWrap/>
            <w:vAlign w:val="center"/>
            <w:hideMark/>
          </w:tcPr>
          <w:p w14:paraId="7556A793"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1867AEB6"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CA63CC7"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7076952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5918" w:type="dxa"/>
            <w:gridSpan w:val="4"/>
            <w:tcBorders>
              <w:top w:val="nil"/>
              <w:left w:val="nil"/>
              <w:bottom w:val="nil"/>
              <w:right w:val="nil"/>
            </w:tcBorders>
            <w:shd w:val="clear" w:color="auto" w:fill="auto"/>
            <w:vAlign w:val="center"/>
            <w:hideMark/>
          </w:tcPr>
          <w:p w14:paraId="1043EFF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депутатов Митякинского сельского поселения                                    №16 от 18.09.2020 г. "О внесении изменений в решение Собрания депутатов Митякинского сельского поселения   № 28 от 26.12.2019 г.</w:t>
            </w:r>
          </w:p>
        </w:tc>
      </w:tr>
      <w:tr w:rsidR="000C4950" w:rsidRPr="000C4950" w14:paraId="268A59CC" w14:textId="77777777" w:rsidTr="000C4950">
        <w:trPr>
          <w:trHeight w:val="263"/>
        </w:trPr>
        <w:tc>
          <w:tcPr>
            <w:tcW w:w="6480" w:type="dxa"/>
            <w:tcBorders>
              <w:top w:val="nil"/>
              <w:left w:val="nil"/>
              <w:bottom w:val="nil"/>
              <w:right w:val="nil"/>
            </w:tcBorders>
            <w:shd w:val="clear" w:color="auto" w:fill="auto"/>
            <w:noWrap/>
            <w:vAlign w:val="center"/>
            <w:hideMark/>
          </w:tcPr>
          <w:p w14:paraId="2EBE429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540E0E26"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3A41997A"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01A9B6B7"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66D33257"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4F3F25B9"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449701A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nil"/>
              <w:right w:val="nil"/>
            </w:tcBorders>
            <w:shd w:val="clear" w:color="auto" w:fill="auto"/>
            <w:noWrap/>
            <w:vAlign w:val="center"/>
            <w:hideMark/>
          </w:tcPr>
          <w:p w14:paraId="7027162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 О бюджете Митякинского сельского поселения </w:t>
            </w:r>
          </w:p>
        </w:tc>
      </w:tr>
      <w:tr w:rsidR="000C4950" w:rsidRPr="000C4950" w14:paraId="509EF778" w14:textId="77777777" w:rsidTr="000C4950">
        <w:trPr>
          <w:trHeight w:val="263"/>
        </w:trPr>
        <w:tc>
          <w:tcPr>
            <w:tcW w:w="6480" w:type="dxa"/>
            <w:tcBorders>
              <w:top w:val="nil"/>
              <w:left w:val="nil"/>
              <w:bottom w:val="nil"/>
              <w:right w:val="nil"/>
            </w:tcBorders>
            <w:shd w:val="clear" w:color="auto" w:fill="auto"/>
            <w:noWrap/>
            <w:vAlign w:val="center"/>
            <w:hideMark/>
          </w:tcPr>
          <w:p w14:paraId="24A3A96C"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35A7648F"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71C990FF"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CCC78AD"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2B3E705F"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1569B91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13EE734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nil"/>
              <w:right w:val="nil"/>
            </w:tcBorders>
            <w:shd w:val="clear" w:color="auto" w:fill="auto"/>
            <w:noWrap/>
            <w:vAlign w:val="center"/>
            <w:hideMark/>
          </w:tcPr>
          <w:p w14:paraId="3DC884E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Тарасовского района на 2020 год и на плановый </w:t>
            </w:r>
          </w:p>
        </w:tc>
      </w:tr>
      <w:tr w:rsidR="000C4950" w:rsidRPr="000C4950" w14:paraId="37BA83A1" w14:textId="77777777" w:rsidTr="000C4950">
        <w:trPr>
          <w:trHeight w:val="263"/>
        </w:trPr>
        <w:tc>
          <w:tcPr>
            <w:tcW w:w="6480" w:type="dxa"/>
            <w:tcBorders>
              <w:top w:val="nil"/>
              <w:left w:val="nil"/>
              <w:bottom w:val="nil"/>
              <w:right w:val="nil"/>
            </w:tcBorders>
            <w:shd w:val="clear" w:color="auto" w:fill="auto"/>
            <w:noWrap/>
            <w:vAlign w:val="center"/>
            <w:hideMark/>
          </w:tcPr>
          <w:p w14:paraId="7D888BDC"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7A6A6BE2"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FB9ABC5"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70FF8958"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1644DA93"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6A81F89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1729B13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nil"/>
              <w:right w:val="nil"/>
            </w:tcBorders>
            <w:shd w:val="clear" w:color="auto" w:fill="auto"/>
            <w:noWrap/>
            <w:vAlign w:val="center"/>
            <w:hideMark/>
          </w:tcPr>
          <w:p w14:paraId="35812D7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период 2021 и 2022 годов"</w:t>
            </w:r>
          </w:p>
        </w:tc>
      </w:tr>
      <w:tr w:rsidR="000C4950" w:rsidRPr="000C4950" w14:paraId="21D842B6" w14:textId="77777777" w:rsidTr="000C4950">
        <w:trPr>
          <w:trHeight w:val="1500"/>
        </w:trPr>
        <w:tc>
          <w:tcPr>
            <w:tcW w:w="16018" w:type="dxa"/>
            <w:gridSpan w:val="8"/>
            <w:tcBorders>
              <w:top w:val="nil"/>
              <w:left w:val="nil"/>
              <w:bottom w:val="nil"/>
              <w:right w:val="nil"/>
            </w:tcBorders>
            <w:shd w:val="clear" w:color="auto" w:fill="auto"/>
            <w:vAlign w:val="center"/>
            <w:hideMark/>
          </w:tcPr>
          <w:p w14:paraId="095876F5"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r>
      <w:tr w:rsidR="000C4950" w:rsidRPr="000C4950" w14:paraId="71770B01" w14:textId="77777777" w:rsidTr="000C4950">
        <w:trPr>
          <w:trHeight w:val="368"/>
        </w:trPr>
        <w:tc>
          <w:tcPr>
            <w:tcW w:w="6480" w:type="dxa"/>
            <w:tcBorders>
              <w:top w:val="nil"/>
              <w:left w:val="nil"/>
              <w:bottom w:val="nil"/>
              <w:right w:val="nil"/>
            </w:tcBorders>
            <w:shd w:val="clear" w:color="auto" w:fill="auto"/>
            <w:vAlign w:val="center"/>
            <w:hideMark/>
          </w:tcPr>
          <w:p w14:paraId="0084125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vAlign w:val="center"/>
            <w:hideMark/>
          </w:tcPr>
          <w:p w14:paraId="65BF6AD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vAlign w:val="center"/>
            <w:hideMark/>
          </w:tcPr>
          <w:p w14:paraId="7B739E6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vAlign w:val="center"/>
            <w:hideMark/>
          </w:tcPr>
          <w:p w14:paraId="1D903C2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41610F5E"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vAlign w:val="center"/>
            <w:hideMark/>
          </w:tcPr>
          <w:p w14:paraId="4397698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3398" w:type="dxa"/>
            <w:gridSpan w:val="2"/>
            <w:tcBorders>
              <w:top w:val="nil"/>
              <w:left w:val="nil"/>
              <w:bottom w:val="single" w:sz="4" w:space="0" w:color="auto"/>
              <w:right w:val="nil"/>
            </w:tcBorders>
            <w:shd w:val="clear" w:color="auto" w:fill="auto"/>
            <w:vAlign w:val="center"/>
            <w:hideMark/>
          </w:tcPr>
          <w:p w14:paraId="22B76A5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 (тыс. руб.)</w:t>
            </w:r>
          </w:p>
        </w:tc>
      </w:tr>
      <w:tr w:rsidR="000C4950" w:rsidRPr="000C4950" w14:paraId="01DFE89A" w14:textId="77777777" w:rsidTr="000C4950">
        <w:trPr>
          <w:trHeight w:val="408"/>
        </w:trPr>
        <w:tc>
          <w:tcPr>
            <w:tcW w:w="6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EE142E"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Наименование</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91B6E"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C4950">
              <w:rPr>
                <w:rFonts w:ascii="Times New Roman" w:eastAsia="Times New Roman" w:hAnsi="Times New Roman" w:cs="Times New Roman"/>
                <w:b/>
                <w:bCs/>
                <w:color w:val="000000"/>
                <w:sz w:val="16"/>
                <w:szCs w:val="16"/>
                <w:lang w:eastAsia="ru-RU"/>
              </w:rPr>
              <w:t>Рз</w:t>
            </w:r>
            <w:proofErr w:type="spellEnd"/>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E0209"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ПР</w:t>
            </w:r>
          </w:p>
        </w:tc>
        <w:tc>
          <w:tcPr>
            <w:tcW w:w="1540" w:type="dxa"/>
            <w:vMerge w:val="restart"/>
            <w:tcBorders>
              <w:top w:val="single" w:sz="4" w:space="0" w:color="auto"/>
              <w:left w:val="single" w:sz="4" w:space="0" w:color="auto"/>
              <w:bottom w:val="single" w:sz="4" w:space="0" w:color="000000"/>
              <w:right w:val="nil"/>
            </w:tcBorders>
            <w:shd w:val="clear" w:color="auto" w:fill="auto"/>
            <w:vAlign w:val="center"/>
            <w:hideMark/>
          </w:tcPr>
          <w:p w14:paraId="11D0DA28"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ЦСР</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4DDD91"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ВР</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9BD86"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2020 г.</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42879D8"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2021 г.</w:t>
            </w:r>
          </w:p>
        </w:tc>
        <w:tc>
          <w:tcPr>
            <w:tcW w:w="1778" w:type="dxa"/>
            <w:vMerge w:val="restart"/>
            <w:tcBorders>
              <w:top w:val="nil"/>
              <w:left w:val="single" w:sz="4" w:space="0" w:color="auto"/>
              <w:bottom w:val="single" w:sz="4" w:space="0" w:color="auto"/>
              <w:right w:val="single" w:sz="4" w:space="0" w:color="auto"/>
            </w:tcBorders>
            <w:shd w:val="clear" w:color="auto" w:fill="auto"/>
            <w:vAlign w:val="center"/>
            <w:hideMark/>
          </w:tcPr>
          <w:p w14:paraId="7FD74E33"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2022 г.</w:t>
            </w:r>
          </w:p>
        </w:tc>
      </w:tr>
      <w:tr w:rsidR="000C4950" w:rsidRPr="000C4950" w14:paraId="726C2C98" w14:textId="77777777" w:rsidTr="000C4950">
        <w:trPr>
          <w:trHeight w:val="408"/>
        </w:trPr>
        <w:tc>
          <w:tcPr>
            <w:tcW w:w="6480" w:type="dxa"/>
            <w:vMerge/>
            <w:tcBorders>
              <w:top w:val="single" w:sz="4" w:space="0" w:color="auto"/>
              <w:left w:val="single" w:sz="4" w:space="0" w:color="auto"/>
              <w:bottom w:val="single" w:sz="4" w:space="0" w:color="auto"/>
              <w:right w:val="single" w:sz="4" w:space="0" w:color="auto"/>
            </w:tcBorders>
            <w:vAlign w:val="center"/>
            <w:hideMark/>
          </w:tcPr>
          <w:p w14:paraId="05EB08FB"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C43F08"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7B2E912"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540" w:type="dxa"/>
            <w:vMerge/>
            <w:tcBorders>
              <w:top w:val="single" w:sz="4" w:space="0" w:color="auto"/>
              <w:left w:val="single" w:sz="4" w:space="0" w:color="auto"/>
              <w:bottom w:val="single" w:sz="4" w:space="0" w:color="000000"/>
              <w:right w:val="nil"/>
            </w:tcBorders>
            <w:vAlign w:val="center"/>
            <w:hideMark/>
          </w:tcPr>
          <w:p w14:paraId="45A41398"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42908B51"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E3D8389"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620" w:type="dxa"/>
            <w:vMerge/>
            <w:tcBorders>
              <w:top w:val="nil"/>
              <w:left w:val="single" w:sz="4" w:space="0" w:color="auto"/>
              <w:bottom w:val="single" w:sz="4" w:space="0" w:color="auto"/>
              <w:right w:val="single" w:sz="4" w:space="0" w:color="auto"/>
            </w:tcBorders>
            <w:vAlign w:val="center"/>
            <w:hideMark/>
          </w:tcPr>
          <w:p w14:paraId="58EBE1D4"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c>
          <w:tcPr>
            <w:tcW w:w="1778" w:type="dxa"/>
            <w:vMerge/>
            <w:tcBorders>
              <w:top w:val="nil"/>
              <w:left w:val="single" w:sz="4" w:space="0" w:color="auto"/>
              <w:bottom w:val="single" w:sz="4" w:space="0" w:color="auto"/>
              <w:right w:val="single" w:sz="4" w:space="0" w:color="auto"/>
            </w:tcBorders>
            <w:vAlign w:val="center"/>
            <w:hideMark/>
          </w:tcPr>
          <w:p w14:paraId="6C4371A8" w14:textId="77777777" w:rsidR="000C4950" w:rsidRPr="000C4950" w:rsidRDefault="000C4950" w:rsidP="000C4950">
            <w:pPr>
              <w:spacing w:after="0" w:line="240" w:lineRule="auto"/>
              <w:rPr>
                <w:rFonts w:ascii="Times New Roman" w:eastAsia="Times New Roman" w:hAnsi="Times New Roman" w:cs="Times New Roman"/>
                <w:b/>
                <w:bCs/>
                <w:color w:val="000000"/>
                <w:sz w:val="16"/>
                <w:szCs w:val="16"/>
                <w:lang w:eastAsia="ru-RU"/>
              </w:rPr>
            </w:pPr>
          </w:p>
        </w:tc>
      </w:tr>
      <w:tr w:rsidR="000C4950" w:rsidRPr="000C4950" w14:paraId="3E47982B" w14:textId="77777777" w:rsidTr="000C4950">
        <w:trPr>
          <w:trHeight w:val="31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AF7B915" w14:textId="77777777" w:rsidR="000C4950" w:rsidRPr="000C4950" w:rsidRDefault="000C4950" w:rsidP="000C4950">
            <w:pPr>
              <w:spacing w:after="0" w:line="240" w:lineRule="auto"/>
              <w:jc w:val="both"/>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Всего</w:t>
            </w:r>
          </w:p>
        </w:tc>
        <w:tc>
          <w:tcPr>
            <w:tcW w:w="1080" w:type="dxa"/>
            <w:tcBorders>
              <w:top w:val="nil"/>
              <w:left w:val="nil"/>
              <w:bottom w:val="single" w:sz="4" w:space="0" w:color="auto"/>
              <w:right w:val="single" w:sz="4" w:space="0" w:color="auto"/>
            </w:tcBorders>
            <w:shd w:val="clear" w:color="auto" w:fill="auto"/>
            <w:vAlign w:val="center"/>
            <w:hideMark/>
          </w:tcPr>
          <w:p w14:paraId="4C8429D4"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054583A2"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14:paraId="56D79A9E"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8538527"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27F645"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33 718,9</w:t>
            </w:r>
          </w:p>
        </w:tc>
        <w:tc>
          <w:tcPr>
            <w:tcW w:w="1620" w:type="dxa"/>
            <w:tcBorders>
              <w:top w:val="nil"/>
              <w:left w:val="nil"/>
              <w:bottom w:val="single" w:sz="4" w:space="0" w:color="auto"/>
              <w:right w:val="single" w:sz="4" w:space="0" w:color="auto"/>
            </w:tcBorders>
            <w:shd w:val="clear" w:color="auto" w:fill="auto"/>
            <w:noWrap/>
            <w:vAlign w:val="bottom"/>
            <w:hideMark/>
          </w:tcPr>
          <w:p w14:paraId="431F8B62"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10 180,6</w:t>
            </w:r>
          </w:p>
        </w:tc>
        <w:tc>
          <w:tcPr>
            <w:tcW w:w="1778" w:type="dxa"/>
            <w:tcBorders>
              <w:top w:val="nil"/>
              <w:left w:val="nil"/>
              <w:bottom w:val="single" w:sz="4" w:space="0" w:color="auto"/>
              <w:right w:val="single" w:sz="4" w:space="0" w:color="auto"/>
            </w:tcBorders>
            <w:shd w:val="clear" w:color="auto" w:fill="auto"/>
            <w:noWrap/>
            <w:vAlign w:val="bottom"/>
            <w:hideMark/>
          </w:tcPr>
          <w:p w14:paraId="2C331208"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10 983,2</w:t>
            </w:r>
          </w:p>
        </w:tc>
      </w:tr>
      <w:tr w:rsidR="000C4950" w:rsidRPr="000C4950" w14:paraId="7DED7E86" w14:textId="77777777" w:rsidTr="000C4950">
        <w:trPr>
          <w:trHeight w:val="40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BA58C9A" w14:textId="77777777" w:rsidR="000C4950" w:rsidRPr="000C4950" w:rsidRDefault="000C4950" w:rsidP="000C4950">
            <w:pPr>
              <w:spacing w:after="0" w:line="240" w:lineRule="auto"/>
              <w:jc w:val="both"/>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790FC7C2"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D6F592E"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63BD35B7"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CC29EFF"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15A7D99"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5 840,7</w:t>
            </w:r>
          </w:p>
        </w:tc>
        <w:tc>
          <w:tcPr>
            <w:tcW w:w="1620" w:type="dxa"/>
            <w:tcBorders>
              <w:top w:val="nil"/>
              <w:left w:val="nil"/>
              <w:bottom w:val="single" w:sz="4" w:space="0" w:color="auto"/>
              <w:right w:val="single" w:sz="4" w:space="0" w:color="auto"/>
            </w:tcBorders>
            <w:shd w:val="clear" w:color="auto" w:fill="auto"/>
            <w:noWrap/>
            <w:vAlign w:val="bottom"/>
            <w:hideMark/>
          </w:tcPr>
          <w:p w14:paraId="07910BDC"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3 364,7</w:t>
            </w:r>
          </w:p>
        </w:tc>
        <w:tc>
          <w:tcPr>
            <w:tcW w:w="1778" w:type="dxa"/>
            <w:tcBorders>
              <w:top w:val="nil"/>
              <w:left w:val="nil"/>
              <w:bottom w:val="single" w:sz="4" w:space="0" w:color="auto"/>
              <w:right w:val="single" w:sz="4" w:space="0" w:color="auto"/>
            </w:tcBorders>
            <w:shd w:val="clear" w:color="auto" w:fill="auto"/>
            <w:noWrap/>
            <w:vAlign w:val="bottom"/>
            <w:hideMark/>
          </w:tcPr>
          <w:p w14:paraId="6280B004"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5 503,4</w:t>
            </w:r>
          </w:p>
        </w:tc>
      </w:tr>
      <w:tr w:rsidR="000C4950" w:rsidRPr="000C4950" w14:paraId="443CA202" w14:textId="77777777" w:rsidTr="000C4950">
        <w:trPr>
          <w:trHeight w:val="93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B1BE6F3"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vAlign w:val="center"/>
            <w:hideMark/>
          </w:tcPr>
          <w:p w14:paraId="1877ACF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232DAB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33FD82A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F8A619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ACFA42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4 965,2</w:t>
            </w:r>
          </w:p>
        </w:tc>
        <w:tc>
          <w:tcPr>
            <w:tcW w:w="1620" w:type="dxa"/>
            <w:tcBorders>
              <w:top w:val="nil"/>
              <w:left w:val="nil"/>
              <w:bottom w:val="single" w:sz="4" w:space="0" w:color="auto"/>
              <w:right w:val="single" w:sz="4" w:space="0" w:color="auto"/>
            </w:tcBorders>
            <w:shd w:val="clear" w:color="auto" w:fill="auto"/>
            <w:noWrap/>
            <w:vAlign w:val="bottom"/>
            <w:hideMark/>
          </w:tcPr>
          <w:p w14:paraId="2AD9E12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3 115,4</w:t>
            </w:r>
          </w:p>
        </w:tc>
        <w:tc>
          <w:tcPr>
            <w:tcW w:w="1778" w:type="dxa"/>
            <w:tcBorders>
              <w:top w:val="nil"/>
              <w:left w:val="nil"/>
              <w:bottom w:val="single" w:sz="4" w:space="0" w:color="auto"/>
              <w:right w:val="single" w:sz="4" w:space="0" w:color="auto"/>
            </w:tcBorders>
            <w:shd w:val="clear" w:color="auto" w:fill="auto"/>
            <w:noWrap/>
            <w:vAlign w:val="bottom"/>
            <w:hideMark/>
          </w:tcPr>
          <w:p w14:paraId="03A0A09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4 965,2</w:t>
            </w:r>
          </w:p>
        </w:tc>
      </w:tr>
      <w:tr w:rsidR="000C4950" w:rsidRPr="000C4950" w14:paraId="5717637C" w14:textId="77777777" w:rsidTr="000C4950">
        <w:trPr>
          <w:trHeight w:val="126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51FFD91"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0C4950">
              <w:rPr>
                <w:rFonts w:ascii="Times New Roman" w:eastAsia="Times New Roman" w:hAnsi="Times New Roman" w:cs="Times New Roman"/>
                <w:color w:val="000000"/>
                <w:sz w:val="16"/>
                <w:szCs w:val="16"/>
                <w:lang w:eastAsia="ru-RU"/>
              </w:rPr>
              <w:t>поселния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74F918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28E801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FD4FE5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792D755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FFA82F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287FE06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3 115,2</w:t>
            </w:r>
          </w:p>
        </w:tc>
        <w:tc>
          <w:tcPr>
            <w:tcW w:w="1778" w:type="dxa"/>
            <w:tcBorders>
              <w:top w:val="nil"/>
              <w:left w:val="nil"/>
              <w:bottom w:val="single" w:sz="4" w:space="0" w:color="auto"/>
              <w:right w:val="single" w:sz="4" w:space="0" w:color="auto"/>
            </w:tcBorders>
            <w:shd w:val="clear" w:color="auto" w:fill="auto"/>
            <w:noWrap/>
            <w:vAlign w:val="bottom"/>
            <w:hideMark/>
          </w:tcPr>
          <w:p w14:paraId="4CCFB31E"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4 056,0</w:t>
            </w:r>
          </w:p>
        </w:tc>
      </w:tr>
      <w:tr w:rsidR="000C4950" w:rsidRPr="000C4950" w14:paraId="162D3BBD" w14:textId="77777777" w:rsidTr="000C4950">
        <w:trPr>
          <w:trHeight w:val="159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75060D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0C4950">
              <w:rPr>
                <w:rFonts w:ascii="Times New Roman" w:eastAsia="Times New Roman" w:hAnsi="Times New Roman" w:cs="Times New Roman"/>
                <w:color w:val="000000"/>
                <w:sz w:val="16"/>
                <w:szCs w:val="16"/>
                <w:lang w:eastAsia="ru-RU"/>
              </w:rPr>
              <w:t>поселния</w:t>
            </w:r>
            <w:proofErr w:type="spellEnd"/>
            <w:r w:rsidRPr="000C4950">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21A0EFC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61C6C6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7B78937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5BBD744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0E23796E"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01F6211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3 115,2</w:t>
            </w:r>
          </w:p>
        </w:tc>
        <w:tc>
          <w:tcPr>
            <w:tcW w:w="1778" w:type="dxa"/>
            <w:tcBorders>
              <w:top w:val="nil"/>
              <w:left w:val="nil"/>
              <w:bottom w:val="single" w:sz="4" w:space="0" w:color="auto"/>
              <w:right w:val="single" w:sz="4" w:space="0" w:color="auto"/>
            </w:tcBorders>
            <w:shd w:val="clear" w:color="auto" w:fill="auto"/>
            <w:noWrap/>
            <w:vAlign w:val="bottom"/>
            <w:hideMark/>
          </w:tcPr>
          <w:p w14:paraId="5A5F542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4 056,0</w:t>
            </w:r>
          </w:p>
        </w:tc>
      </w:tr>
      <w:tr w:rsidR="000C4950" w:rsidRPr="000C4950" w14:paraId="04D07033" w14:textId="77777777" w:rsidTr="000C4950">
        <w:trPr>
          <w:trHeight w:val="129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0596FAA"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621DBAD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9952A5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5A85FE7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61809B5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DD4063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909,0</w:t>
            </w:r>
          </w:p>
        </w:tc>
        <w:tc>
          <w:tcPr>
            <w:tcW w:w="1620" w:type="dxa"/>
            <w:tcBorders>
              <w:top w:val="nil"/>
              <w:left w:val="nil"/>
              <w:bottom w:val="single" w:sz="4" w:space="0" w:color="auto"/>
              <w:right w:val="single" w:sz="4" w:space="0" w:color="auto"/>
            </w:tcBorders>
            <w:shd w:val="clear" w:color="auto" w:fill="auto"/>
            <w:noWrap/>
            <w:vAlign w:val="bottom"/>
            <w:hideMark/>
          </w:tcPr>
          <w:p w14:paraId="6A001D6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17446E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909,0</w:t>
            </w:r>
          </w:p>
        </w:tc>
      </w:tr>
      <w:tr w:rsidR="000C4950" w:rsidRPr="000C4950" w14:paraId="2D425E5B" w14:textId="77777777" w:rsidTr="000C4950">
        <w:trPr>
          <w:trHeight w:val="163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B6D000F"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2FA82DB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1EFBA3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44C8F62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6C97116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7A8365D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236,6</w:t>
            </w:r>
          </w:p>
        </w:tc>
        <w:tc>
          <w:tcPr>
            <w:tcW w:w="1620" w:type="dxa"/>
            <w:tcBorders>
              <w:top w:val="nil"/>
              <w:left w:val="nil"/>
              <w:bottom w:val="single" w:sz="4" w:space="0" w:color="auto"/>
              <w:right w:val="single" w:sz="4" w:space="0" w:color="auto"/>
            </w:tcBorders>
            <w:shd w:val="clear" w:color="auto" w:fill="auto"/>
            <w:noWrap/>
            <w:vAlign w:val="bottom"/>
            <w:hideMark/>
          </w:tcPr>
          <w:p w14:paraId="1DE70FF9"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445C8AB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236,6</w:t>
            </w:r>
          </w:p>
        </w:tc>
      </w:tr>
      <w:tr w:rsidR="000C4950" w:rsidRPr="000C4950" w14:paraId="0F50B97D" w14:textId="77777777" w:rsidTr="000C4950">
        <w:trPr>
          <w:trHeight w:val="154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62A94A9"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A95FBC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6E9AA3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3D34939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250DFE5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4E403B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672,4</w:t>
            </w:r>
          </w:p>
        </w:tc>
        <w:tc>
          <w:tcPr>
            <w:tcW w:w="1620" w:type="dxa"/>
            <w:tcBorders>
              <w:top w:val="nil"/>
              <w:left w:val="nil"/>
              <w:bottom w:val="single" w:sz="4" w:space="0" w:color="auto"/>
              <w:right w:val="single" w:sz="4" w:space="0" w:color="auto"/>
            </w:tcBorders>
            <w:shd w:val="clear" w:color="auto" w:fill="auto"/>
            <w:noWrap/>
            <w:vAlign w:val="bottom"/>
            <w:hideMark/>
          </w:tcPr>
          <w:p w14:paraId="5A6F335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7122CE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672,4</w:t>
            </w:r>
          </w:p>
        </w:tc>
      </w:tr>
      <w:tr w:rsidR="000C4950" w:rsidRPr="000C4950" w14:paraId="625E4A54" w14:textId="77777777" w:rsidTr="000C4950">
        <w:trPr>
          <w:trHeight w:val="244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6E8ACBB"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7373DE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D4DA03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607BEF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4235B59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183391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42330BA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778" w:type="dxa"/>
            <w:tcBorders>
              <w:top w:val="nil"/>
              <w:left w:val="nil"/>
              <w:bottom w:val="single" w:sz="4" w:space="0" w:color="auto"/>
              <w:right w:val="single" w:sz="4" w:space="0" w:color="auto"/>
            </w:tcBorders>
            <w:shd w:val="clear" w:color="auto" w:fill="auto"/>
            <w:noWrap/>
            <w:vAlign w:val="bottom"/>
            <w:hideMark/>
          </w:tcPr>
          <w:p w14:paraId="3B5260F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r>
      <w:tr w:rsidR="000C4950" w:rsidRPr="000C4950" w14:paraId="4B798BAD" w14:textId="77777777" w:rsidTr="000C4950">
        <w:trPr>
          <w:trHeight w:val="333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656629D"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B1202A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CFD279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66E4EB6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7726B70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349BDF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5F08E4B9"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778" w:type="dxa"/>
            <w:tcBorders>
              <w:top w:val="nil"/>
              <w:left w:val="nil"/>
              <w:bottom w:val="single" w:sz="4" w:space="0" w:color="auto"/>
              <w:right w:val="single" w:sz="4" w:space="0" w:color="auto"/>
            </w:tcBorders>
            <w:shd w:val="clear" w:color="auto" w:fill="auto"/>
            <w:noWrap/>
            <w:vAlign w:val="bottom"/>
            <w:hideMark/>
          </w:tcPr>
          <w:p w14:paraId="733B780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r>
      <w:tr w:rsidR="000C4950" w:rsidRPr="000C4950" w14:paraId="1FAD0DA8" w14:textId="77777777" w:rsidTr="000C4950">
        <w:trPr>
          <w:trHeight w:val="33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0F0368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1080" w:type="dxa"/>
            <w:tcBorders>
              <w:top w:val="nil"/>
              <w:left w:val="nil"/>
              <w:bottom w:val="single" w:sz="4" w:space="0" w:color="auto"/>
              <w:right w:val="single" w:sz="4" w:space="0" w:color="auto"/>
            </w:tcBorders>
            <w:shd w:val="clear" w:color="auto" w:fill="auto"/>
            <w:vAlign w:val="center"/>
            <w:hideMark/>
          </w:tcPr>
          <w:p w14:paraId="6A699CB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0AEA62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7728CF1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39D12F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BEEADA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3E88EAF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5AAAC9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508F9218" w14:textId="77777777" w:rsidTr="000C4950">
        <w:trPr>
          <w:trHeight w:val="1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CF19ADB"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6BCE9F9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0CC7FF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70566ED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3EE7F46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398888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6DB9C2A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A6E9D2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D21B915" w14:textId="77777777" w:rsidTr="000C4950">
        <w:trPr>
          <w:trHeight w:val="31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EE49403"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Резервные фонды</w:t>
            </w:r>
          </w:p>
        </w:tc>
        <w:tc>
          <w:tcPr>
            <w:tcW w:w="1080" w:type="dxa"/>
            <w:tcBorders>
              <w:top w:val="nil"/>
              <w:left w:val="nil"/>
              <w:bottom w:val="single" w:sz="4" w:space="0" w:color="auto"/>
              <w:right w:val="single" w:sz="4" w:space="0" w:color="auto"/>
            </w:tcBorders>
            <w:shd w:val="clear" w:color="auto" w:fill="auto"/>
            <w:vAlign w:val="center"/>
            <w:hideMark/>
          </w:tcPr>
          <w:p w14:paraId="120F032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4F863E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281E71D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302DAF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F96171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0C01528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9C8F31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9B1C82C" w14:textId="77777777" w:rsidTr="000C4950">
        <w:trPr>
          <w:trHeight w:val="123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1C60F4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645F16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44B2D5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23169D60"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99.1.00.90100</w:t>
            </w:r>
          </w:p>
        </w:tc>
        <w:tc>
          <w:tcPr>
            <w:tcW w:w="1060" w:type="dxa"/>
            <w:tcBorders>
              <w:top w:val="nil"/>
              <w:left w:val="nil"/>
              <w:bottom w:val="single" w:sz="4" w:space="0" w:color="auto"/>
              <w:right w:val="single" w:sz="4" w:space="0" w:color="auto"/>
            </w:tcBorders>
            <w:shd w:val="clear" w:color="auto" w:fill="auto"/>
            <w:vAlign w:val="center"/>
            <w:hideMark/>
          </w:tcPr>
          <w:p w14:paraId="35A025A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BD1068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CF35B5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1F04796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E511DA9" w14:textId="77777777" w:rsidTr="000C4950">
        <w:trPr>
          <w:trHeight w:val="153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4590778"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080" w:type="dxa"/>
            <w:tcBorders>
              <w:top w:val="nil"/>
              <w:left w:val="nil"/>
              <w:bottom w:val="single" w:sz="4" w:space="0" w:color="auto"/>
              <w:right w:val="single" w:sz="4" w:space="0" w:color="auto"/>
            </w:tcBorders>
            <w:shd w:val="clear" w:color="auto" w:fill="auto"/>
            <w:vAlign w:val="center"/>
            <w:hideMark/>
          </w:tcPr>
          <w:p w14:paraId="6680450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1E4435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0CF7D30C"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99.1.00.90100</w:t>
            </w:r>
          </w:p>
        </w:tc>
        <w:tc>
          <w:tcPr>
            <w:tcW w:w="1060" w:type="dxa"/>
            <w:tcBorders>
              <w:top w:val="nil"/>
              <w:left w:val="nil"/>
              <w:bottom w:val="single" w:sz="4" w:space="0" w:color="auto"/>
              <w:right w:val="single" w:sz="4" w:space="0" w:color="auto"/>
            </w:tcBorders>
            <w:shd w:val="clear" w:color="auto" w:fill="auto"/>
            <w:vAlign w:val="center"/>
            <w:hideMark/>
          </w:tcPr>
          <w:p w14:paraId="1A682B8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870</w:t>
            </w:r>
          </w:p>
        </w:tc>
        <w:tc>
          <w:tcPr>
            <w:tcW w:w="1460" w:type="dxa"/>
            <w:tcBorders>
              <w:top w:val="nil"/>
              <w:left w:val="nil"/>
              <w:bottom w:val="single" w:sz="4" w:space="0" w:color="auto"/>
              <w:right w:val="single" w:sz="4" w:space="0" w:color="auto"/>
            </w:tcBorders>
            <w:shd w:val="clear" w:color="auto" w:fill="auto"/>
            <w:noWrap/>
            <w:vAlign w:val="bottom"/>
            <w:hideMark/>
          </w:tcPr>
          <w:p w14:paraId="295BC94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145180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12B6EA8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C17D84A" w14:textId="77777777" w:rsidTr="000C4950">
        <w:trPr>
          <w:trHeight w:val="28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8EB883A"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5ED5FCE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252F51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3924E4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ED1AD1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CEB41F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870,5</w:t>
            </w:r>
          </w:p>
        </w:tc>
        <w:tc>
          <w:tcPr>
            <w:tcW w:w="1620" w:type="dxa"/>
            <w:tcBorders>
              <w:top w:val="nil"/>
              <w:left w:val="nil"/>
              <w:bottom w:val="single" w:sz="4" w:space="0" w:color="auto"/>
              <w:right w:val="single" w:sz="4" w:space="0" w:color="auto"/>
            </w:tcBorders>
            <w:shd w:val="clear" w:color="auto" w:fill="auto"/>
            <w:noWrap/>
            <w:vAlign w:val="bottom"/>
            <w:hideMark/>
          </w:tcPr>
          <w:p w14:paraId="284FB54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249,30</w:t>
            </w:r>
          </w:p>
        </w:tc>
        <w:tc>
          <w:tcPr>
            <w:tcW w:w="1778" w:type="dxa"/>
            <w:tcBorders>
              <w:top w:val="nil"/>
              <w:left w:val="nil"/>
              <w:bottom w:val="single" w:sz="4" w:space="0" w:color="auto"/>
              <w:right w:val="single" w:sz="4" w:space="0" w:color="auto"/>
            </w:tcBorders>
            <w:shd w:val="clear" w:color="auto" w:fill="auto"/>
            <w:noWrap/>
            <w:vAlign w:val="bottom"/>
            <w:hideMark/>
          </w:tcPr>
          <w:p w14:paraId="14E9E58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538,20</w:t>
            </w:r>
          </w:p>
        </w:tc>
      </w:tr>
      <w:tr w:rsidR="000C4950" w:rsidRPr="000C4950" w14:paraId="3D821438" w14:textId="77777777" w:rsidTr="000C4950">
        <w:trPr>
          <w:trHeight w:val="190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9D18412"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080" w:type="dxa"/>
            <w:tcBorders>
              <w:top w:val="nil"/>
              <w:left w:val="nil"/>
              <w:bottom w:val="single" w:sz="4" w:space="0" w:color="auto"/>
              <w:right w:val="single" w:sz="4" w:space="0" w:color="auto"/>
            </w:tcBorders>
            <w:shd w:val="clear" w:color="auto" w:fill="auto"/>
            <w:vAlign w:val="center"/>
            <w:hideMark/>
          </w:tcPr>
          <w:p w14:paraId="25C483A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EFC553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15E293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04604E7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DB008FE"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6555F49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D94B8C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D89AAAA" w14:textId="77777777" w:rsidTr="000C4950">
        <w:trPr>
          <w:trHeight w:val="252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24E8554"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95DD15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F33D62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2ACA70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3490D5B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363B85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13A3601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DAAD3B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04CF68C" w14:textId="77777777" w:rsidTr="000C4950">
        <w:trPr>
          <w:trHeight w:val="153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5650DC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50CF6DB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0B0726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C209A8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19D4013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540216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23,0</w:t>
            </w:r>
          </w:p>
        </w:tc>
        <w:tc>
          <w:tcPr>
            <w:tcW w:w="1620" w:type="dxa"/>
            <w:tcBorders>
              <w:top w:val="nil"/>
              <w:left w:val="nil"/>
              <w:bottom w:val="single" w:sz="4" w:space="0" w:color="auto"/>
              <w:right w:val="single" w:sz="4" w:space="0" w:color="auto"/>
            </w:tcBorders>
            <w:shd w:val="clear" w:color="auto" w:fill="auto"/>
            <w:noWrap/>
            <w:vAlign w:val="bottom"/>
            <w:hideMark/>
          </w:tcPr>
          <w:p w14:paraId="384D642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C06EA0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5E321009" w14:textId="77777777" w:rsidTr="000C4950">
        <w:trPr>
          <w:trHeight w:val="223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39B10D5"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EE1892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D579A3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4C45C9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1C21E00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5A9D5DF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23,0</w:t>
            </w:r>
          </w:p>
        </w:tc>
        <w:tc>
          <w:tcPr>
            <w:tcW w:w="1620" w:type="dxa"/>
            <w:tcBorders>
              <w:top w:val="nil"/>
              <w:left w:val="nil"/>
              <w:bottom w:val="single" w:sz="4" w:space="0" w:color="auto"/>
              <w:right w:val="single" w:sz="4" w:space="0" w:color="auto"/>
            </w:tcBorders>
            <w:shd w:val="clear" w:color="auto" w:fill="auto"/>
            <w:noWrap/>
            <w:vAlign w:val="bottom"/>
            <w:hideMark/>
          </w:tcPr>
          <w:p w14:paraId="6229ACC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3D56FE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57E6FA7B" w14:textId="77777777" w:rsidTr="000C4950">
        <w:trPr>
          <w:trHeight w:val="159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19E0881"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0C4950">
              <w:rPr>
                <w:rFonts w:ascii="Times New Roman" w:eastAsia="Times New Roman" w:hAnsi="Times New Roman" w:cs="Times New Roman"/>
                <w:color w:val="000000"/>
                <w:sz w:val="16"/>
                <w:szCs w:val="16"/>
                <w:lang w:eastAsia="ru-RU"/>
              </w:rPr>
              <w:t>освещени</w:t>
            </w:r>
            <w:proofErr w:type="spellEnd"/>
            <w:r w:rsidRPr="000C4950">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66B9118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4E271F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E3BB9B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3451AF2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CB8373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43,0</w:t>
            </w:r>
          </w:p>
        </w:tc>
        <w:tc>
          <w:tcPr>
            <w:tcW w:w="1620" w:type="dxa"/>
            <w:tcBorders>
              <w:top w:val="nil"/>
              <w:left w:val="nil"/>
              <w:bottom w:val="single" w:sz="4" w:space="0" w:color="auto"/>
              <w:right w:val="single" w:sz="4" w:space="0" w:color="auto"/>
            </w:tcBorders>
            <w:shd w:val="clear" w:color="auto" w:fill="auto"/>
            <w:noWrap/>
            <w:vAlign w:val="bottom"/>
            <w:hideMark/>
          </w:tcPr>
          <w:p w14:paraId="022A211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544B52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BD4F617" w14:textId="77777777" w:rsidTr="000C4950">
        <w:trPr>
          <w:trHeight w:val="217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3241294"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0C4950">
              <w:rPr>
                <w:rFonts w:ascii="Times New Roman" w:eastAsia="Times New Roman" w:hAnsi="Times New Roman" w:cs="Times New Roman"/>
                <w:color w:val="000000"/>
                <w:sz w:val="16"/>
                <w:szCs w:val="16"/>
                <w:lang w:eastAsia="ru-RU"/>
              </w:rPr>
              <w:t>освещени</w:t>
            </w:r>
            <w:proofErr w:type="spellEnd"/>
            <w:r w:rsidRPr="000C4950">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9E9A61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39475A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1733AB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6CA0B2F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BFF370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43,0</w:t>
            </w:r>
          </w:p>
        </w:tc>
        <w:tc>
          <w:tcPr>
            <w:tcW w:w="1620" w:type="dxa"/>
            <w:tcBorders>
              <w:top w:val="nil"/>
              <w:left w:val="nil"/>
              <w:bottom w:val="single" w:sz="4" w:space="0" w:color="auto"/>
              <w:right w:val="single" w:sz="4" w:space="0" w:color="auto"/>
            </w:tcBorders>
            <w:shd w:val="clear" w:color="auto" w:fill="auto"/>
            <w:noWrap/>
            <w:vAlign w:val="bottom"/>
            <w:hideMark/>
          </w:tcPr>
          <w:p w14:paraId="38EFCEE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2E1646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2AAE0230" w14:textId="77777777" w:rsidTr="000C4950">
        <w:trPr>
          <w:trHeight w:val="88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3F1BF2D"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5C3FEDB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B8EC96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FD0C13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16923F0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389427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43C7B54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5F82742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4127FF9" w14:textId="77777777" w:rsidTr="000C4950">
        <w:trPr>
          <w:trHeight w:val="111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7096AA00"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5F04B58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2B54C9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104743E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1905882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04443A3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487972B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631EB0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CA89E77" w14:textId="77777777" w:rsidTr="000C4950">
        <w:trPr>
          <w:trHeight w:val="1830"/>
        </w:trPr>
        <w:tc>
          <w:tcPr>
            <w:tcW w:w="6480" w:type="dxa"/>
            <w:tcBorders>
              <w:top w:val="nil"/>
              <w:left w:val="single" w:sz="4" w:space="0" w:color="auto"/>
              <w:bottom w:val="single" w:sz="4" w:space="0" w:color="auto"/>
              <w:right w:val="single" w:sz="4" w:space="0" w:color="auto"/>
            </w:tcBorders>
            <w:shd w:val="clear" w:color="auto" w:fill="auto"/>
            <w:vAlign w:val="bottom"/>
            <w:hideMark/>
          </w:tcPr>
          <w:p w14:paraId="04C46D38"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приобретение энергосберегающих ламп в рамках подпрограммы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w:t>
            </w:r>
          </w:p>
        </w:tc>
        <w:tc>
          <w:tcPr>
            <w:tcW w:w="1080" w:type="dxa"/>
            <w:tcBorders>
              <w:top w:val="nil"/>
              <w:left w:val="nil"/>
              <w:bottom w:val="single" w:sz="4" w:space="0" w:color="auto"/>
              <w:right w:val="single" w:sz="4" w:space="0" w:color="auto"/>
            </w:tcBorders>
            <w:shd w:val="clear" w:color="auto" w:fill="auto"/>
            <w:vAlign w:val="center"/>
            <w:hideMark/>
          </w:tcPr>
          <w:p w14:paraId="7E9EB74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9E96ED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B4DFE5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08.1.00.20210</w:t>
            </w:r>
          </w:p>
        </w:tc>
        <w:tc>
          <w:tcPr>
            <w:tcW w:w="1060" w:type="dxa"/>
            <w:tcBorders>
              <w:top w:val="nil"/>
              <w:left w:val="nil"/>
              <w:bottom w:val="single" w:sz="4" w:space="0" w:color="auto"/>
              <w:right w:val="single" w:sz="4" w:space="0" w:color="auto"/>
            </w:tcBorders>
            <w:shd w:val="clear" w:color="auto" w:fill="auto"/>
            <w:vAlign w:val="center"/>
            <w:hideMark/>
          </w:tcPr>
          <w:p w14:paraId="7A23B12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64F820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33C193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39F2DB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05E436E" w14:textId="77777777" w:rsidTr="000C4950">
        <w:trPr>
          <w:trHeight w:val="2220"/>
        </w:trPr>
        <w:tc>
          <w:tcPr>
            <w:tcW w:w="6480" w:type="dxa"/>
            <w:tcBorders>
              <w:top w:val="nil"/>
              <w:left w:val="single" w:sz="4" w:space="0" w:color="auto"/>
              <w:bottom w:val="single" w:sz="4" w:space="0" w:color="auto"/>
              <w:right w:val="single" w:sz="4" w:space="0" w:color="auto"/>
            </w:tcBorders>
            <w:shd w:val="clear" w:color="auto" w:fill="auto"/>
            <w:vAlign w:val="bottom"/>
            <w:hideMark/>
          </w:tcPr>
          <w:p w14:paraId="1BD419C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Расходы на приобретение энергосберегающих ламп в рамках подпрограммы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2EE3D3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8AF30D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3F2458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08.1.00.20210</w:t>
            </w:r>
          </w:p>
        </w:tc>
        <w:tc>
          <w:tcPr>
            <w:tcW w:w="1060" w:type="dxa"/>
            <w:tcBorders>
              <w:top w:val="nil"/>
              <w:left w:val="nil"/>
              <w:bottom w:val="single" w:sz="4" w:space="0" w:color="auto"/>
              <w:right w:val="single" w:sz="4" w:space="0" w:color="auto"/>
            </w:tcBorders>
            <w:shd w:val="clear" w:color="auto" w:fill="auto"/>
            <w:vAlign w:val="center"/>
            <w:hideMark/>
          </w:tcPr>
          <w:p w14:paraId="3061611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2D7B47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832D04F"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06E3E7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F0402CC" w14:textId="77777777" w:rsidTr="000C4950">
        <w:trPr>
          <w:trHeight w:val="184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B4D864A"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825889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2F7056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1997A28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6943DC6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B6B4BC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0E482FB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25B98D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E76F826" w14:textId="77777777" w:rsidTr="000C4950">
        <w:trPr>
          <w:trHeight w:val="250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7EBFB8B"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31DCD2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95419D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A707B0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082C127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DCDE43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7EB891D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9BF6449"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E024482" w14:textId="77777777" w:rsidTr="000C4950">
        <w:trPr>
          <w:trHeight w:val="126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51A830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0C4950">
              <w:rPr>
                <w:rFonts w:ascii="Times New Roman" w:eastAsia="Times New Roman" w:hAnsi="Times New Roman" w:cs="Times New Roman"/>
                <w:color w:val="000000"/>
                <w:sz w:val="16"/>
                <w:szCs w:val="16"/>
                <w:lang w:eastAsia="ru-RU"/>
              </w:rPr>
              <w:t>Митякинское</w:t>
            </w:r>
            <w:proofErr w:type="spellEnd"/>
            <w:r w:rsidRPr="000C4950">
              <w:rPr>
                <w:rFonts w:ascii="Times New Roman" w:eastAsia="Times New Roman" w:hAnsi="Times New Roman" w:cs="Times New Roman"/>
                <w:color w:val="000000"/>
                <w:sz w:val="16"/>
                <w:szCs w:val="16"/>
                <w:lang w:eastAsia="ru-RU"/>
              </w:rPr>
              <w:t xml:space="preserve"> сельское поселение"</w:t>
            </w:r>
          </w:p>
        </w:tc>
        <w:tc>
          <w:tcPr>
            <w:tcW w:w="1080" w:type="dxa"/>
            <w:tcBorders>
              <w:top w:val="nil"/>
              <w:left w:val="nil"/>
              <w:bottom w:val="single" w:sz="4" w:space="0" w:color="auto"/>
              <w:right w:val="single" w:sz="4" w:space="0" w:color="auto"/>
            </w:tcBorders>
            <w:shd w:val="clear" w:color="auto" w:fill="auto"/>
            <w:vAlign w:val="center"/>
            <w:hideMark/>
          </w:tcPr>
          <w:p w14:paraId="65225AD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204EBF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1DE0D9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7EBD55F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097D05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1B1FFA1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249,30</w:t>
            </w:r>
          </w:p>
        </w:tc>
        <w:tc>
          <w:tcPr>
            <w:tcW w:w="1778" w:type="dxa"/>
            <w:tcBorders>
              <w:top w:val="nil"/>
              <w:left w:val="nil"/>
              <w:bottom w:val="single" w:sz="4" w:space="0" w:color="auto"/>
              <w:right w:val="single" w:sz="4" w:space="0" w:color="auto"/>
            </w:tcBorders>
            <w:shd w:val="clear" w:color="auto" w:fill="auto"/>
            <w:noWrap/>
            <w:vAlign w:val="bottom"/>
            <w:hideMark/>
          </w:tcPr>
          <w:p w14:paraId="34C8FF9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538,20</w:t>
            </w:r>
          </w:p>
        </w:tc>
      </w:tr>
      <w:tr w:rsidR="000C4950" w:rsidRPr="000C4950" w14:paraId="53AE42DA" w14:textId="77777777" w:rsidTr="000C4950">
        <w:trPr>
          <w:trHeight w:val="1609"/>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80B0458"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0C4950">
              <w:rPr>
                <w:rFonts w:ascii="Times New Roman" w:eastAsia="Times New Roman" w:hAnsi="Times New Roman" w:cs="Times New Roman"/>
                <w:color w:val="000000"/>
                <w:sz w:val="16"/>
                <w:szCs w:val="16"/>
                <w:lang w:eastAsia="ru-RU"/>
              </w:rPr>
              <w:t>Митякинское</w:t>
            </w:r>
            <w:proofErr w:type="spellEnd"/>
            <w:r w:rsidRPr="000C4950">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39B28AF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18B291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2B4F42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13078C5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239F5EA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33FE712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249,30</w:t>
            </w:r>
          </w:p>
        </w:tc>
        <w:tc>
          <w:tcPr>
            <w:tcW w:w="1778" w:type="dxa"/>
            <w:tcBorders>
              <w:top w:val="nil"/>
              <w:left w:val="nil"/>
              <w:bottom w:val="single" w:sz="4" w:space="0" w:color="auto"/>
              <w:right w:val="single" w:sz="4" w:space="0" w:color="auto"/>
            </w:tcBorders>
            <w:shd w:val="clear" w:color="auto" w:fill="auto"/>
            <w:noWrap/>
            <w:vAlign w:val="bottom"/>
            <w:hideMark/>
          </w:tcPr>
          <w:p w14:paraId="43489CA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538,20</w:t>
            </w:r>
          </w:p>
        </w:tc>
      </w:tr>
      <w:tr w:rsidR="000C4950" w:rsidRPr="000C4950" w14:paraId="59DDF8D3" w14:textId="77777777" w:rsidTr="000C4950">
        <w:trPr>
          <w:trHeight w:val="126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F478806"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563A3E6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37992D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A02571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06D4985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4E4891D"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280,7</w:t>
            </w:r>
          </w:p>
        </w:tc>
        <w:tc>
          <w:tcPr>
            <w:tcW w:w="1620" w:type="dxa"/>
            <w:tcBorders>
              <w:top w:val="nil"/>
              <w:left w:val="nil"/>
              <w:bottom w:val="single" w:sz="4" w:space="0" w:color="auto"/>
              <w:right w:val="single" w:sz="4" w:space="0" w:color="auto"/>
            </w:tcBorders>
            <w:shd w:val="clear" w:color="auto" w:fill="auto"/>
            <w:noWrap/>
            <w:vAlign w:val="bottom"/>
            <w:hideMark/>
          </w:tcPr>
          <w:p w14:paraId="6E6CD2A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5FDA6EE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1A79910" w14:textId="77777777" w:rsidTr="000C4950">
        <w:trPr>
          <w:trHeight w:val="1643"/>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39F8D1F"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0AF5A94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D6B68B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C9D64E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6D361BF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4FDB7F03"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280,7</w:t>
            </w:r>
          </w:p>
        </w:tc>
        <w:tc>
          <w:tcPr>
            <w:tcW w:w="1620" w:type="dxa"/>
            <w:tcBorders>
              <w:top w:val="nil"/>
              <w:left w:val="nil"/>
              <w:bottom w:val="single" w:sz="4" w:space="0" w:color="auto"/>
              <w:right w:val="single" w:sz="4" w:space="0" w:color="auto"/>
            </w:tcBorders>
            <w:shd w:val="clear" w:color="auto" w:fill="auto"/>
            <w:noWrap/>
            <w:vAlign w:val="bottom"/>
            <w:hideMark/>
          </w:tcPr>
          <w:p w14:paraId="32A47D6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B6C37D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4A31DDCE" w14:textId="77777777" w:rsidTr="000C4950">
        <w:trPr>
          <w:trHeight w:val="1800"/>
        </w:trPr>
        <w:tc>
          <w:tcPr>
            <w:tcW w:w="6480" w:type="dxa"/>
            <w:tcBorders>
              <w:top w:val="nil"/>
              <w:left w:val="single" w:sz="4" w:space="0" w:color="auto"/>
              <w:bottom w:val="single" w:sz="4" w:space="0" w:color="auto"/>
              <w:right w:val="single" w:sz="4" w:space="0" w:color="auto"/>
            </w:tcBorders>
            <w:shd w:val="clear" w:color="auto" w:fill="auto"/>
            <w:vAlign w:val="bottom"/>
            <w:hideMark/>
          </w:tcPr>
          <w:p w14:paraId="05A7BFD3"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Расходы в целях </w:t>
            </w:r>
            <w:proofErr w:type="spellStart"/>
            <w:r w:rsidRPr="000C4950">
              <w:rPr>
                <w:rFonts w:ascii="Times New Roman" w:eastAsia="Times New Roman" w:hAnsi="Times New Roman" w:cs="Times New Roman"/>
                <w:color w:val="000000"/>
                <w:sz w:val="16"/>
                <w:szCs w:val="16"/>
                <w:lang w:eastAsia="ru-RU"/>
              </w:rPr>
              <w:t>софинансирования</w:t>
            </w:r>
            <w:proofErr w:type="spellEnd"/>
            <w:r w:rsidRPr="000C4950">
              <w:rPr>
                <w:rFonts w:ascii="Times New Roman" w:eastAsia="Times New Roman" w:hAnsi="Times New Roman" w:cs="Times New Roman"/>
                <w:color w:val="000000"/>
                <w:sz w:val="16"/>
                <w:szCs w:val="16"/>
                <w:lang w:eastAsia="ru-RU"/>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 Реализация функций иных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0F76C04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9BBD16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155CC27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99.9.00.S4220</w:t>
            </w:r>
          </w:p>
        </w:tc>
        <w:tc>
          <w:tcPr>
            <w:tcW w:w="1060" w:type="dxa"/>
            <w:tcBorders>
              <w:top w:val="nil"/>
              <w:left w:val="nil"/>
              <w:bottom w:val="single" w:sz="4" w:space="0" w:color="auto"/>
              <w:right w:val="single" w:sz="4" w:space="0" w:color="auto"/>
            </w:tcBorders>
            <w:shd w:val="clear" w:color="auto" w:fill="auto"/>
            <w:vAlign w:val="center"/>
            <w:hideMark/>
          </w:tcPr>
          <w:p w14:paraId="229E3B7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5BCF9F"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90,9</w:t>
            </w:r>
          </w:p>
        </w:tc>
        <w:tc>
          <w:tcPr>
            <w:tcW w:w="1620" w:type="dxa"/>
            <w:tcBorders>
              <w:top w:val="nil"/>
              <w:left w:val="nil"/>
              <w:bottom w:val="single" w:sz="4" w:space="0" w:color="auto"/>
              <w:right w:val="single" w:sz="4" w:space="0" w:color="auto"/>
            </w:tcBorders>
            <w:shd w:val="clear" w:color="auto" w:fill="auto"/>
            <w:noWrap/>
            <w:vAlign w:val="bottom"/>
            <w:hideMark/>
          </w:tcPr>
          <w:p w14:paraId="7C38D19D"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ACE5F7C"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23822C2B" w14:textId="77777777" w:rsidTr="000C4950">
        <w:trPr>
          <w:trHeight w:val="2498"/>
        </w:trPr>
        <w:tc>
          <w:tcPr>
            <w:tcW w:w="6480" w:type="dxa"/>
            <w:tcBorders>
              <w:top w:val="nil"/>
              <w:left w:val="single" w:sz="4" w:space="0" w:color="auto"/>
              <w:bottom w:val="single" w:sz="4" w:space="0" w:color="auto"/>
              <w:right w:val="single" w:sz="4" w:space="0" w:color="auto"/>
            </w:tcBorders>
            <w:shd w:val="clear" w:color="auto" w:fill="auto"/>
            <w:vAlign w:val="bottom"/>
            <w:hideMark/>
          </w:tcPr>
          <w:p w14:paraId="761705C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Расходы в целях </w:t>
            </w:r>
            <w:proofErr w:type="spellStart"/>
            <w:r w:rsidRPr="000C4950">
              <w:rPr>
                <w:rFonts w:ascii="Times New Roman" w:eastAsia="Times New Roman" w:hAnsi="Times New Roman" w:cs="Times New Roman"/>
                <w:color w:val="000000"/>
                <w:sz w:val="16"/>
                <w:szCs w:val="16"/>
                <w:lang w:eastAsia="ru-RU"/>
              </w:rPr>
              <w:t>софинансирования</w:t>
            </w:r>
            <w:proofErr w:type="spellEnd"/>
            <w:r w:rsidRPr="000C4950">
              <w:rPr>
                <w:rFonts w:ascii="Times New Roman" w:eastAsia="Times New Roman" w:hAnsi="Times New Roman" w:cs="Times New Roman"/>
                <w:color w:val="000000"/>
                <w:sz w:val="16"/>
                <w:szCs w:val="16"/>
                <w:lang w:eastAsia="ru-RU"/>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C46346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C5556C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0EE871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99.9.00.S4220</w:t>
            </w:r>
          </w:p>
        </w:tc>
        <w:tc>
          <w:tcPr>
            <w:tcW w:w="1060" w:type="dxa"/>
            <w:tcBorders>
              <w:top w:val="nil"/>
              <w:left w:val="nil"/>
              <w:bottom w:val="single" w:sz="4" w:space="0" w:color="auto"/>
              <w:right w:val="single" w:sz="4" w:space="0" w:color="auto"/>
            </w:tcBorders>
            <w:shd w:val="clear" w:color="auto" w:fill="auto"/>
            <w:vAlign w:val="center"/>
            <w:hideMark/>
          </w:tcPr>
          <w:p w14:paraId="69C0D6F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604A81D"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90,9</w:t>
            </w:r>
          </w:p>
        </w:tc>
        <w:tc>
          <w:tcPr>
            <w:tcW w:w="1620" w:type="dxa"/>
            <w:tcBorders>
              <w:top w:val="nil"/>
              <w:left w:val="nil"/>
              <w:bottom w:val="single" w:sz="4" w:space="0" w:color="auto"/>
              <w:right w:val="single" w:sz="4" w:space="0" w:color="auto"/>
            </w:tcBorders>
            <w:shd w:val="clear" w:color="auto" w:fill="auto"/>
            <w:noWrap/>
            <w:vAlign w:val="bottom"/>
            <w:hideMark/>
          </w:tcPr>
          <w:p w14:paraId="1BB23236"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1E3CF4A5"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35583A4" w14:textId="77777777" w:rsidTr="000C4950">
        <w:trPr>
          <w:trHeight w:val="39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3E5395F" w14:textId="77777777" w:rsidR="000C4950" w:rsidRPr="000C4950" w:rsidRDefault="000C4950" w:rsidP="000C4950">
            <w:pPr>
              <w:spacing w:after="0" w:line="240" w:lineRule="auto"/>
              <w:jc w:val="both"/>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НАЦИОНАЛЬНАЯ ОБОРОНА</w:t>
            </w:r>
          </w:p>
        </w:tc>
        <w:tc>
          <w:tcPr>
            <w:tcW w:w="1080" w:type="dxa"/>
            <w:tcBorders>
              <w:top w:val="nil"/>
              <w:left w:val="nil"/>
              <w:bottom w:val="single" w:sz="4" w:space="0" w:color="auto"/>
              <w:right w:val="single" w:sz="4" w:space="0" w:color="auto"/>
            </w:tcBorders>
            <w:shd w:val="clear" w:color="auto" w:fill="auto"/>
            <w:vAlign w:val="center"/>
            <w:hideMark/>
          </w:tcPr>
          <w:p w14:paraId="1BD6E3DB"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1DF00314"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1BB2EACA"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9E5F6AA"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634A2D6"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231,1</w:t>
            </w:r>
          </w:p>
        </w:tc>
        <w:tc>
          <w:tcPr>
            <w:tcW w:w="1620" w:type="dxa"/>
            <w:tcBorders>
              <w:top w:val="nil"/>
              <w:left w:val="nil"/>
              <w:bottom w:val="single" w:sz="4" w:space="0" w:color="auto"/>
              <w:right w:val="single" w:sz="4" w:space="0" w:color="auto"/>
            </w:tcBorders>
            <w:shd w:val="clear" w:color="auto" w:fill="auto"/>
            <w:noWrap/>
            <w:vAlign w:val="bottom"/>
            <w:hideMark/>
          </w:tcPr>
          <w:p w14:paraId="6C57C5BB"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207,3</w:t>
            </w:r>
          </w:p>
        </w:tc>
        <w:tc>
          <w:tcPr>
            <w:tcW w:w="1778" w:type="dxa"/>
            <w:tcBorders>
              <w:top w:val="nil"/>
              <w:left w:val="nil"/>
              <w:bottom w:val="single" w:sz="4" w:space="0" w:color="auto"/>
              <w:right w:val="single" w:sz="4" w:space="0" w:color="auto"/>
            </w:tcBorders>
            <w:shd w:val="clear" w:color="auto" w:fill="auto"/>
            <w:noWrap/>
            <w:vAlign w:val="bottom"/>
            <w:hideMark/>
          </w:tcPr>
          <w:p w14:paraId="7E49768A"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220,0</w:t>
            </w:r>
          </w:p>
        </w:tc>
      </w:tr>
      <w:tr w:rsidR="000C4950" w:rsidRPr="000C4950" w14:paraId="44797985" w14:textId="77777777" w:rsidTr="000C4950">
        <w:trPr>
          <w:trHeight w:val="42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2A81FFD"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1080" w:type="dxa"/>
            <w:tcBorders>
              <w:top w:val="nil"/>
              <w:left w:val="nil"/>
              <w:bottom w:val="single" w:sz="4" w:space="0" w:color="auto"/>
              <w:right w:val="single" w:sz="4" w:space="0" w:color="auto"/>
            </w:tcBorders>
            <w:shd w:val="clear" w:color="auto" w:fill="auto"/>
            <w:vAlign w:val="center"/>
            <w:hideMark/>
          </w:tcPr>
          <w:p w14:paraId="66E01EF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3F103BA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CCD344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75C8ED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4E0CDB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231,1</w:t>
            </w:r>
          </w:p>
        </w:tc>
        <w:tc>
          <w:tcPr>
            <w:tcW w:w="1620" w:type="dxa"/>
            <w:tcBorders>
              <w:top w:val="nil"/>
              <w:left w:val="nil"/>
              <w:bottom w:val="single" w:sz="4" w:space="0" w:color="auto"/>
              <w:right w:val="single" w:sz="4" w:space="0" w:color="auto"/>
            </w:tcBorders>
            <w:shd w:val="clear" w:color="auto" w:fill="auto"/>
            <w:noWrap/>
            <w:vAlign w:val="bottom"/>
            <w:hideMark/>
          </w:tcPr>
          <w:p w14:paraId="4F407F68"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207,3</w:t>
            </w:r>
          </w:p>
        </w:tc>
        <w:tc>
          <w:tcPr>
            <w:tcW w:w="1778" w:type="dxa"/>
            <w:tcBorders>
              <w:top w:val="nil"/>
              <w:left w:val="nil"/>
              <w:bottom w:val="single" w:sz="4" w:space="0" w:color="auto"/>
              <w:right w:val="single" w:sz="4" w:space="0" w:color="auto"/>
            </w:tcBorders>
            <w:shd w:val="clear" w:color="auto" w:fill="auto"/>
            <w:noWrap/>
            <w:vAlign w:val="bottom"/>
            <w:hideMark/>
          </w:tcPr>
          <w:p w14:paraId="78648CC6"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220,0</w:t>
            </w:r>
          </w:p>
        </w:tc>
      </w:tr>
      <w:tr w:rsidR="000C4950" w:rsidRPr="000C4950" w14:paraId="4D7578D9" w14:textId="77777777" w:rsidTr="000C4950">
        <w:trPr>
          <w:trHeight w:val="1849"/>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337CB3F"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0E7CE0E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67CC5CB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60E2A8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0881760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9991E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231,1</w:t>
            </w:r>
          </w:p>
        </w:tc>
        <w:tc>
          <w:tcPr>
            <w:tcW w:w="1620" w:type="dxa"/>
            <w:tcBorders>
              <w:top w:val="nil"/>
              <w:left w:val="nil"/>
              <w:bottom w:val="single" w:sz="4" w:space="0" w:color="auto"/>
              <w:right w:val="single" w:sz="4" w:space="0" w:color="auto"/>
            </w:tcBorders>
            <w:shd w:val="clear" w:color="auto" w:fill="auto"/>
            <w:noWrap/>
            <w:vAlign w:val="bottom"/>
            <w:hideMark/>
          </w:tcPr>
          <w:p w14:paraId="437E4C7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207,3</w:t>
            </w:r>
          </w:p>
        </w:tc>
        <w:tc>
          <w:tcPr>
            <w:tcW w:w="1778" w:type="dxa"/>
            <w:tcBorders>
              <w:top w:val="nil"/>
              <w:left w:val="nil"/>
              <w:bottom w:val="single" w:sz="4" w:space="0" w:color="auto"/>
              <w:right w:val="single" w:sz="4" w:space="0" w:color="auto"/>
            </w:tcBorders>
            <w:shd w:val="clear" w:color="auto" w:fill="auto"/>
            <w:noWrap/>
            <w:vAlign w:val="bottom"/>
            <w:hideMark/>
          </w:tcPr>
          <w:p w14:paraId="5F474D8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220,0</w:t>
            </w:r>
          </w:p>
        </w:tc>
      </w:tr>
      <w:tr w:rsidR="000C4950" w:rsidRPr="000C4950" w14:paraId="5FBD4D2C" w14:textId="77777777" w:rsidTr="000C4950">
        <w:trPr>
          <w:trHeight w:val="228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EAA0A01"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4C4E94C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7DAEEDB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3AE2414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14EEF27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2DD8CFD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218,7</w:t>
            </w:r>
          </w:p>
        </w:tc>
        <w:tc>
          <w:tcPr>
            <w:tcW w:w="1620" w:type="dxa"/>
            <w:tcBorders>
              <w:top w:val="nil"/>
              <w:left w:val="nil"/>
              <w:bottom w:val="single" w:sz="4" w:space="0" w:color="auto"/>
              <w:right w:val="single" w:sz="4" w:space="0" w:color="auto"/>
            </w:tcBorders>
            <w:shd w:val="clear" w:color="auto" w:fill="auto"/>
            <w:noWrap/>
            <w:vAlign w:val="bottom"/>
            <w:hideMark/>
          </w:tcPr>
          <w:p w14:paraId="71AA5AA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204,8</w:t>
            </w:r>
          </w:p>
        </w:tc>
        <w:tc>
          <w:tcPr>
            <w:tcW w:w="1778" w:type="dxa"/>
            <w:tcBorders>
              <w:top w:val="nil"/>
              <w:left w:val="nil"/>
              <w:bottom w:val="single" w:sz="4" w:space="0" w:color="auto"/>
              <w:right w:val="single" w:sz="4" w:space="0" w:color="auto"/>
            </w:tcBorders>
            <w:shd w:val="clear" w:color="auto" w:fill="auto"/>
            <w:noWrap/>
            <w:vAlign w:val="bottom"/>
            <w:hideMark/>
          </w:tcPr>
          <w:p w14:paraId="2F65641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213,0</w:t>
            </w:r>
          </w:p>
        </w:tc>
      </w:tr>
      <w:tr w:rsidR="000C4950" w:rsidRPr="000C4950" w14:paraId="763FDE6F" w14:textId="77777777" w:rsidTr="000C4950">
        <w:trPr>
          <w:trHeight w:val="2243"/>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7C467F20"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787EF4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74F34BF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34B6F08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6936D0D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6F6F23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12,4</w:t>
            </w:r>
          </w:p>
        </w:tc>
        <w:tc>
          <w:tcPr>
            <w:tcW w:w="1620" w:type="dxa"/>
            <w:tcBorders>
              <w:top w:val="nil"/>
              <w:left w:val="nil"/>
              <w:bottom w:val="single" w:sz="4" w:space="0" w:color="auto"/>
              <w:right w:val="single" w:sz="4" w:space="0" w:color="auto"/>
            </w:tcBorders>
            <w:shd w:val="clear" w:color="auto" w:fill="auto"/>
            <w:noWrap/>
            <w:vAlign w:val="bottom"/>
            <w:hideMark/>
          </w:tcPr>
          <w:p w14:paraId="7AB6281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2,5</w:t>
            </w:r>
          </w:p>
        </w:tc>
        <w:tc>
          <w:tcPr>
            <w:tcW w:w="1778" w:type="dxa"/>
            <w:tcBorders>
              <w:top w:val="nil"/>
              <w:left w:val="nil"/>
              <w:bottom w:val="single" w:sz="4" w:space="0" w:color="auto"/>
              <w:right w:val="single" w:sz="4" w:space="0" w:color="auto"/>
            </w:tcBorders>
            <w:shd w:val="clear" w:color="auto" w:fill="auto"/>
            <w:noWrap/>
            <w:vAlign w:val="bottom"/>
            <w:hideMark/>
          </w:tcPr>
          <w:p w14:paraId="392C5ED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7,0</w:t>
            </w:r>
          </w:p>
        </w:tc>
      </w:tr>
      <w:tr w:rsidR="000C4950" w:rsidRPr="000C4950" w14:paraId="01AFA405" w14:textId="77777777" w:rsidTr="000C4950">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B45313A" w14:textId="77777777" w:rsidR="000C4950" w:rsidRPr="000C4950" w:rsidRDefault="000C4950" w:rsidP="000C4950">
            <w:pPr>
              <w:spacing w:after="0" w:line="240" w:lineRule="auto"/>
              <w:jc w:val="both"/>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vAlign w:val="center"/>
            <w:hideMark/>
          </w:tcPr>
          <w:p w14:paraId="787E3CEF"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1DF485E0"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8C0AF53"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312F1E6"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8D6C9DD"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530AFDC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0,0</w:t>
            </w:r>
          </w:p>
        </w:tc>
        <w:tc>
          <w:tcPr>
            <w:tcW w:w="1778" w:type="dxa"/>
            <w:tcBorders>
              <w:top w:val="nil"/>
              <w:left w:val="nil"/>
              <w:bottom w:val="single" w:sz="4" w:space="0" w:color="auto"/>
              <w:right w:val="single" w:sz="4" w:space="0" w:color="auto"/>
            </w:tcBorders>
            <w:shd w:val="clear" w:color="auto" w:fill="auto"/>
            <w:noWrap/>
            <w:vAlign w:val="bottom"/>
            <w:hideMark/>
          </w:tcPr>
          <w:p w14:paraId="67B7652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0,0</w:t>
            </w:r>
          </w:p>
        </w:tc>
      </w:tr>
      <w:tr w:rsidR="000C4950" w:rsidRPr="000C4950" w14:paraId="3EF55440" w14:textId="77777777" w:rsidTr="000C4950">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A33FF0D"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Обеспечение пожарной безопасности</w:t>
            </w:r>
          </w:p>
        </w:tc>
        <w:tc>
          <w:tcPr>
            <w:tcW w:w="1080" w:type="dxa"/>
            <w:tcBorders>
              <w:top w:val="nil"/>
              <w:left w:val="nil"/>
              <w:bottom w:val="single" w:sz="4" w:space="0" w:color="auto"/>
              <w:right w:val="single" w:sz="4" w:space="0" w:color="auto"/>
            </w:tcBorders>
            <w:shd w:val="clear" w:color="auto" w:fill="auto"/>
            <w:vAlign w:val="center"/>
            <w:hideMark/>
          </w:tcPr>
          <w:p w14:paraId="47CC682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07C43CC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0E5CFA1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FF1E1C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D6F37F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EC363DC"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38DADA4B"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r>
      <w:tr w:rsidR="000C4950" w:rsidRPr="000C4950" w14:paraId="110E5A3D" w14:textId="77777777" w:rsidTr="000C4950">
        <w:trPr>
          <w:trHeight w:val="55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4ADEF64"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1080" w:type="dxa"/>
            <w:tcBorders>
              <w:top w:val="nil"/>
              <w:left w:val="nil"/>
              <w:bottom w:val="single" w:sz="4" w:space="0" w:color="auto"/>
              <w:right w:val="single" w:sz="4" w:space="0" w:color="auto"/>
            </w:tcBorders>
            <w:shd w:val="clear" w:color="auto" w:fill="auto"/>
            <w:vAlign w:val="center"/>
            <w:hideMark/>
          </w:tcPr>
          <w:p w14:paraId="7FC5CED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629D873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505A2DB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02.1.00.20560</w:t>
            </w:r>
          </w:p>
        </w:tc>
        <w:tc>
          <w:tcPr>
            <w:tcW w:w="1060" w:type="dxa"/>
            <w:tcBorders>
              <w:top w:val="nil"/>
              <w:left w:val="nil"/>
              <w:bottom w:val="single" w:sz="4" w:space="0" w:color="auto"/>
              <w:right w:val="single" w:sz="4" w:space="0" w:color="auto"/>
            </w:tcBorders>
            <w:shd w:val="clear" w:color="auto" w:fill="auto"/>
            <w:vAlign w:val="center"/>
            <w:hideMark/>
          </w:tcPr>
          <w:p w14:paraId="2E98974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F14C4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A08EBF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4350E28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9FC5C1D" w14:textId="77777777" w:rsidTr="000C4950">
        <w:trPr>
          <w:trHeight w:val="99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EA894CC"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461509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345E96A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2BC5D1D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02.1.00.20560</w:t>
            </w:r>
          </w:p>
        </w:tc>
        <w:tc>
          <w:tcPr>
            <w:tcW w:w="1060" w:type="dxa"/>
            <w:tcBorders>
              <w:top w:val="nil"/>
              <w:left w:val="nil"/>
              <w:bottom w:val="single" w:sz="4" w:space="0" w:color="auto"/>
              <w:right w:val="single" w:sz="4" w:space="0" w:color="auto"/>
            </w:tcBorders>
            <w:shd w:val="clear" w:color="auto" w:fill="auto"/>
            <w:vAlign w:val="center"/>
            <w:hideMark/>
          </w:tcPr>
          <w:p w14:paraId="5F1105A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B12562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980978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5542AD3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944BDD9" w14:textId="77777777" w:rsidTr="000C4950">
        <w:trPr>
          <w:trHeight w:val="36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166C0C4" w14:textId="77777777" w:rsidR="000C4950" w:rsidRPr="000C4950" w:rsidRDefault="000C4950" w:rsidP="000C4950">
            <w:pPr>
              <w:spacing w:after="0" w:line="240" w:lineRule="auto"/>
              <w:jc w:val="both"/>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НАЦИОНАЛЬНАЯ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3DFDFF56"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543961CE"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3869F454"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3CF01D9"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786B8AC"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1 929,7</w:t>
            </w:r>
          </w:p>
        </w:tc>
        <w:tc>
          <w:tcPr>
            <w:tcW w:w="1620" w:type="dxa"/>
            <w:tcBorders>
              <w:top w:val="nil"/>
              <w:left w:val="nil"/>
              <w:bottom w:val="single" w:sz="4" w:space="0" w:color="auto"/>
              <w:right w:val="single" w:sz="4" w:space="0" w:color="auto"/>
            </w:tcBorders>
            <w:shd w:val="clear" w:color="auto" w:fill="auto"/>
            <w:noWrap/>
            <w:vAlign w:val="bottom"/>
            <w:hideMark/>
          </w:tcPr>
          <w:p w14:paraId="16678C5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1D7F574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5BF82A89" w14:textId="77777777" w:rsidTr="000C4950">
        <w:trPr>
          <w:trHeight w:val="28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D34135D"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vAlign w:val="center"/>
            <w:hideMark/>
          </w:tcPr>
          <w:p w14:paraId="71D78EF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759515D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7374A1A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14:paraId="5C6AE3A1"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BAB6E7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4ABA3A1A"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553D3F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13FD0DE" w14:textId="77777777" w:rsidTr="000C4950">
        <w:trPr>
          <w:trHeight w:val="217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A84A841"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E37A15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2734D39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30A5BA3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99.9.00.20380</w:t>
            </w:r>
          </w:p>
        </w:tc>
        <w:tc>
          <w:tcPr>
            <w:tcW w:w="1060" w:type="dxa"/>
            <w:tcBorders>
              <w:top w:val="nil"/>
              <w:left w:val="nil"/>
              <w:bottom w:val="single" w:sz="4" w:space="0" w:color="auto"/>
              <w:right w:val="single" w:sz="4" w:space="0" w:color="auto"/>
            </w:tcBorders>
            <w:shd w:val="clear" w:color="auto" w:fill="auto"/>
            <w:vAlign w:val="center"/>
            <w:hideMark/>
          </w:tcPr>
          <w:p w14:paraId="60E5CDE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B1A30A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66C84C0E"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D1A9E83"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EB2DF3E" w14:textId="77777777" w:rsidTr="000C4950">
        <w:trPr>
          <w:trHeight w:val="42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83CC737"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vAlign w:val="center"/>
            <w:hideMark/>
          </w:tcPr>
          <w:p w14:paraId="0EB3587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115635D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335B18D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8D4FDB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166139"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2B9C9855"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318CB971"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r>
      <w:tr w:rsidR="000C4950" w:rsidRPr="000C4950" w14:paraId="71940BA1" w14:textId="77777777" w:rsidTr="000C4950">
        <w:trPr>
          <w:trHeight w:val="61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F2B3A65"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080" w:type="dxa"/>
            <w:tcBorders>
              <w:top w:val="nil"/>
              <w:left w:val="nil"/>
              <w:bottom w:val="single" w:sz="4" w:space="0" w:color="auto"/>
              <w:right w:val="single" w:sz="4" w:space="0" w:color="auto"/>
            </w:tcBorders>
            <w:shd w:val="clear" w:color="auto" w:fill="auto"/>
            <w:vAlign w:val="center"/>
            <w:hideMark/>
          </w:tcPr>
          <w:p w14:paraId="286C0BA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54090DF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7A6AA5C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6867DC8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384EBDB"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4D591A3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E4F419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C39364E" w14:textId="77777777" w:rsidTr="000C4950">
        <w:trPr>
          <w:trHeight w:val="12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78F0E4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624B90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69DC051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38BBDCE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1A1687C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D647CF1"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431A0F9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59D5701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4FD19B1" w14:textId="77777777" w:rsidTr="000C4950">
        <w:trPr>
          <w:trHeight w:val="443"/>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9E55162" w14:textId="77777777" w:rsidR="000C4950" w:rsidRPr="000C4950" w:rsidRDefault="000C4950" w:rsidP="000C4950">
            <w:pPr>
              <w:spacing w:after="0" w:line="240" w:lineRule="auto"/>
              <w:jc w:val="both"/>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1D7010F8"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F47B0F0"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2C5BE5E5"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C8F3BA9" w14:textId="77777777" w:rsidR="000C4950" w:rsidRPr="000C4950" w:rsidRDefault="000C4950" w:rsidP="000C4950">
            <w:pPr>
              <w:spacing w:after="0" w:line="240" w:lineRule="auto"/>
              <w:jc w:val="center"/>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DF0A872"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21 001,8</w:t>
            </w:r>
          </w:p>
        </w:tc>
        <w:tc>
          <w:tcPr>
            <w:tcW w:w="1620" w:type="dxa"/>
            <w:tcBorders>
              <w:top w:val="nil"/>
              <w:left w:val="nil"/>
              <w:bottom w:val="single" w:sz="4" w:space="0" w:color="auto"/>
              <w:right w:val="single" w:sz="4" w:space="0" w:color="auto"/>
            </w:tcBorders>
            <w:shd w:val="clear" w:color="auto" w:fill="auto"/>
            <w:noWrap/>
            <w:vAlign w:val="bottom"/>
            <w:hideMark/>
          </w:tcPr>
          <w:p w14:paraId="147B0664"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4 246,6</w:t>
            </w:r>
          </w:p>
        </w:tc>
        <w:tc>
          <w:tcPr>
            <w:tcW w:w="1778" w:type="dxa"/>
            <w:tcBorders>
              <w:top w:val="nil"/>
              <w:left w:val="nil"/>
              <w:bottom w:val="single" w:sz="4" w:space="0" w:color="auto"/>
              <w:right w:val="single" w:sz="4" w:space="0" w:color="auto"/>
            </w:tcBorders>
            <w:shd w:val="clear" w:color="auto" w:fill="auto"/>
            <w:noWrap/>
            <w:vAlign w:val="bottom"/>
            <w:hideMark/>
          </w:tcPr>
          <w:p w14:paraId="4EB0F03C"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492,2</w:t>
            </w:r>
          </w:p>
        </w:tc>
      </w:tr>
      <w:tr w:rsidR="000C4950" w:rsidRPr="000C4950" w14:paraId="7075C280" w14:textId="77777777" w:rsidTr="000C4950">
        <w:trPr>
          <w:trHeight w:val="31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CCF8AB8"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3109929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7491A8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2A8B499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C93079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F95F3C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336,5</w:t>
            </w:r>
          </w:p>
        </w:tc>
        <w:tc>
          <w:tcPr>
            <w:tcW w:w="1620" w:type="dxa"/>
            <w:tcBorders>
              <w:top w:val="nil"/>
              <w:left w:val="nil"/>
              <w:bottom w:val="single" w:sz="4" w:space="0" w:color="auto"/>
              <w:right w:val="single" w:sz="4" w:space="0" w:color="auto"/>
            </w:tcBorders>
            <w:shd w:val="clear" w:color="auto" w:fill="auto"/>
            <w:noWrap/>
            <w:vAlign w:val="bottom"/>
            <w:hideMark/>
          </w:tcPr>
          <w:p w14:paraId="66B52826"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4ED22F84"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r>
      <w:tr w:rsidR="000C4950" w:rsidRPr="000C4950" w14:paraId="7679178A" w14:textId="77777777" w:rsidTr="000C4950">
        <w:trPr>
          <w:trHeight w:val="219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70B3A9C0"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3784115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099909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7E4DD3B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0ABFF6E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17023F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36,5</w:t>
            </w:r>
          </w:p>
        </w:tc>
        <w:tc>
          <w:tcPr>
            <w:tcW w:w="1620" w:type="dxa"/>
            <w:tcBorders>
              <w:top w:val="nil"/>
              <w:left w:val="nil"/>
              <w:bottom w:val="single" w:sz="4" w:space="0" w:color="auto"/>
              <w:right w:val="single" w:sz="4" w:space="0" w:color="auto"/>
            </w:tcBorders>
            <w:shd w:val="clear" w:color="auto" w:fill="auto"/>
            <w:noWrap/>
            <w:vAlign w:val="bottom"/>
            <w:hideMark/>
          </w:tcPr>
          <w:p w14:paraId="46213E2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459720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B3E3741" w14:textId="77777777" w:rsidTr="000C4950">
        <w:trPr>
          <w:trHeight w:val="2843"/>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E88F987"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7D9753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C72187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00217F8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2025050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73F9C5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36,5</w:t>
            </w:r>
          </w:p>
        </w:tc>
        <w:tc>
          <w:tcPr>
            <w:tcW w:w="1620" w:type="dxa"/>
            <w:tcBorders>
              <w:top w:val="nil"/>
              <w:left w:val="nil"/>
              <w:bottom w:val="single" w:sz="4" w:space="0" w:color="auto"/>
              <w:right w:val="single" w:sz="4" w:space="0" w:color="auto"/>
            </w:tcBorders>
            <w:shd w:val="clear" w:color="auto" w:fill="auto"/>
            <w:noWrap/>
            <w:vAlign w:val="bottom"/>
            <w:hideMark/>
          </w:tcPr>
          <w:p w14:paraId="6E5E7F7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3A4BDBD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C149CAB" w14:textId="77777777" w:rsidTr="000C4950">
        <w:trPr>
          <w:trHeight w:val="225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CDA7228"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135A558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B90E72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5100905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1DAE5D4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53C65E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391EEA5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2121DF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9B15BCE" w14:textId="77777777" w:rsidTr="000C4950">
        <w:trPr>
          <w:trHeight w:val="285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7DCB2369"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51A646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108BE8B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626C829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77DA8BD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63448D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6EDA684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4BDFF47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DB82D80" w14:textId="77777777" w:rsidTr="000C4950">
        <w:trPr>
          <w:trHeight w:val="37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41BD5FC"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Благоустройство</w:t>
            </w:r>
          </w:p>
        </w:tc>
        <w:tc>
          <w:tcPr>
            <w:tcW w:w="1080" w:type="dxa"/>
            <w:tcBorders>
              <w:top w:val="nil"/>
              <w:left w:val="nil"/>
              <w:bottom w:val="single" w:sz="4" w:space="0" w:color="auto"/>
              <w:right w:val="single" w:sz="4" w:space="0" w:color="auto"/>
            </w:tcBorders>
            <w:shd w:val="clear" w:color="auto" w:fill="auto"/>
            <w:vAlign w:val="center"/>
            <w:hideMark/>
          </w:tcPr>
          <w:p w14:paraId="4AED10D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3AB0DD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43E20B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E799D6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A98C74B"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20 665,3</w:t>
            </w:r>
          </w:p>
        </w:tc>
        <w:tc>
          <w:tcPr>
            <w:tcW w:w="1620" w:type="dxa"/>
            <w:tcBorders>
              <w:top w:val="nil"/>
              <w:left w:val="nil"/>
              <w:bottom w:val="single" w:sz="4" w:space="0" w:color="auto"/>
              <w:right w:val="single" w:sz="4" w:space="0" w:color="auto"/>
            </w:tcBorders>
            <w:shd w:val="clear" w:color="auto" w:fill="auto"/>
            <w:noWrap/>
            <w:vAlign w:val="bottom"/>
            <w:hideMark/>
          </w:tcPr>
          <w:p w14:paraId="622275B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4 246,6</w:t>
            </w:r>
          </w:p>
        </w:tc>
        <w:tc>
          <w:tcPr>
            <w:tcW w:w="1778" w:type="dxa"/>
            <w:tcBorders>
              <w:top w:val="nil"/>
              <w:left w:val="nil"/>
              <w:bottom w:val="single" w:sz="4" w:space="0" w:color="auto"/>
              <w:right w:val="single" w:sz="4" w:space="0" w:color="auto"/>
            </w:tcBorders>
            <w:shd w:val="clear" w:color="auto" w:fill="auto"/>
            <w:noWrap/>
            <w:vAlign w:val="bottom"/>
            <w:hideMark/>
          </w:tcPr>
          <w:p w14:paraId="5F0AD5C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7A7FBA8" w14:textId="77777777" w:rsidTr="000C4950">
        <w:trPr>
          <w:trHeight w:val="217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DB66B27"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3A39A75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0D564D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58B24D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6611FD1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B26334A"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792,7</w:t>
            </w:r>
          </w:p>
        </w:tc>
        <w:tc>
          <w:tcPr>
            <w:tcW w:w="1620" w:type="dxa"/>
            <w:tcBorders>
              <w:top w:val="nil"/>
              <w:left w:val="nil"/>
              <w:bottom w:val="single" w:sz="4" w:space="0" w:color="auto"/>
              <w:right w:val="single" w:sz="4" w:space="0" w:color="auto"/>
            </w:tcBorders>
            <w:shd w:val="clear" w:color="auto" w:fill="auto"/>
            <w:noWrap/>
            <w:vAlign w:val="bottom"/>
            <w:hideMark/>
          </w:tcPr>
          <w:p w14:paraId="638A8DF9"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55757F7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7BFB2639" w14:textId="77777777" w:rsidTr="000C4950">
        <w:trPr>
          <w:trHeight w:val="289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26E2670"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6C5585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BDA467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FCEF74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51F0949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5822B9F"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792,7</w:t>
            </w:r>
          </w:p>
        </w:tc>
        <w:tc>
          <w:tcPr>
            <w:tcW w:w="1620" w:type="dxa"/>
            <w:tcBorders>
              <w:top w:val="nil"/>
              <w:left w:val="nil"/>
              <w:bottom w:val="single" w:sz="4" w:space="0" w:color="auto"/>
              <w:right w:val="single" w:sz="4" w:space="0" w:color="auto"/>
            </w:tcBorders>
            <w:shd w:val="clear" w:color="auto" w:fill="auto"/>
            <w:noWrap/>
            <w:vAlign w:val="bottom"/>
            <w:hideMark/>
          </w:tcPr>
          <w:p w14:paraId="3DD02B6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61E1AE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492,2</w:t>
            </w:r>
          </w:p>
        </w:tc>
      </w:tr>
      <w:tr w:rsidR="000C4950" w:rsidRPr="000C4950" w14:paraId="454FC4EF" w14:textId="77777777" w:rsidTr="000C4950">
        <w:trPr>
          <w:trHeight w:val="258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CF640E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 xml:space="preserve">Расходы на мероприятия по отлову и содержанию безнадзорных животных в рамках </w:t>
            </w:r>
            <w:proofErr w:type="spellStart"/>
            <w:r w:rsidRPr="000C4950">
              <w:rPr>
                <w:rFonts w:ascii="Times New Roman" w:eastAsia="Times New Roman" w:hAnsi="Times New Roman" w:cs="Times New Roman"/>
                <w:color w:val="000000"/>
                <w:sz w:val="16"/>
                <w:szCs w:val="16"/>
                <w:lang w:eastAsia="ru-RU"/>
              </w:rPr>
              <w:t>подпрограммы"Организация</w:t>
            </w:r>
            <w:proofErr w:type="spellEnd"/>
            <w:r w:rsidRPr="000C4950">
              <w:rPr>
                <w:rFonts w:ascii="Times New Roman" w:eastAsia="Times New Roman" w:hAnsi="Times New Roman" w:cs="Times New Roman"/>
                <w:color w:val="000000"/>
                <w:sz w:val="16"/>
                <w:szCs w:val="16"/>
                <w:lang w:eastAsia="ru-RU"/>
              </w:rPr>
              <w:t xml:space="preserve"> благоустройства территории Митякинского </w:t>
            </w:r>
            <w:proofErr w:type="spellStart"/>
            <w:r w:rsidRPr="000C4950">
              <w:rPr>
                <w:rFonts w:ascii="Times New Roman" w:eastAsia="Times New Roman" w:hAnsi="Times New Roman" w:cs="Times New Roman"/>
                <w:color w:val="000000"/>
                <w:sz w:val="16"/>
                <w:szCs w:val="16"/>
                <w:lang w:eastAsia="ru-RU"/>
              </w:rPr>
              <w:t>селского</w:t>
            </w:r>
            <w:proofErr w:type="spellEnd"/>
            <w:r w:rsidRPr="000C4950">
              <w:rPr>
                <w:rFonts w:ascii="Times New Roman" w:eastAsia="Times New Roman" w:hAnsi="Times New Roman" w:cs="Times New Roman"/>
                <w:color w:val="000000"/>
                <w:sz w:val="16"/>
                <w:szCs w:val="16"/>
                <w:lang w:eastAsia="ru-RU"/>
              </w:rPr>
              <w:t xml:space="preserve"> поселения" муниципальной программы Митякинского сельского </w:t>
            </w:r>
            <w:proofErr w:type="spellStart"/>
            <w:r w:rsidRPr="000C4950">
              <w:rPr>
                <w:rFonts w:ascii="Times New Roman" w:eastAsia="Times New Roman" w:hAnsi="Times New Roman" w:cs="Times New Roman"/>
                <w:color w:val="000000"/>
                <w:sz w:val="16"/>
                <w:szCs w:val="16"/>
                <w:lang w:eastAsia="ru-RU"/>
              </w:rPr>
              <w:t>поеселения</w:t>
            </w:r>
            <w:proofErr w:type="spellEnd"/>
            <w:r w:rsidRPr="000C4950">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3E25DDC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DB9E3C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F63090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04.2.00.20390</w:t>
            </w:r>
          </w:p>
        </w:tc>
        <w:tc>
          <w:tcPr>
            <w:tcW w:w="1060" w:type="dxa"/>
            <w:tcBorders>
              <w:top w:val="nil"/>
              <w:left w:val="nil"/>
              <w:bottom w:val="single" w:sz="4" w:space="0" w:color="auto"/>
              <w:right w:val="single" w:sz="4" w:space="0" w:color="auto"/>
            </w:tcBorders>
            <w:shd w:val="clear" w:color="auto" w:fill="auto"/>
            <w:vAlign w:val="center"/>
            <w:hideMark/>
          </w:tcPr>
          <w:p w14:paraId="455E27E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82EE64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5,00</w:t>
            </w:r>
          </w:p>
        </w:tc>
        <w:tc>
          <w:tcPr>
            <w:tcW w:w="1620" w:type="dxa"/>
            <w:tcBorders>
              <w:top w:val="nil"/>
              <w:left w:val="nil"/>
              <w:bottom w:val="single" w:sz="4" w:space="0" w:color="auto"/>
              <w:right w:val="single" w:sz="4" w:space="0" w:color="auto"/>
            </w:tcBorders>
            <w:shd w:val="clear" w:color="auto" w:fill="auto"/>
            <w:noWrap/>
            <w:vAlign w:val="bottom"/>
            <w:hideMark/>
          </w:tcPr>
          <w:p w14:paraId="4A45CFB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733EA51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2F8BAA7" w14:textId="77777777" w:rsidTr="000C4950">
        <w:trPr>
          <w:trHeight w:val="949"/>
        </w:trPr>
        <w:tc>
          <w:tcPr>
            <w:tcW w:w="6480" w:type="dxa"/>
            <w:tcBorders>
              <w:top w:val="nil"/>
              <w:left w:val="nil"/>
              <w:bottom w:val="nil"/>
              <w:right w:val="nil"/>
            </w:tcBorders>
            <w:shd w:val="clear" w:color="auto" w:fill="auto"/>
            <w:vAlign w:val="center"/>
            <w:hideMark/>
          </w:tcPr>
          <w:p w14:paraId="2042E88E"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1E0605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7DD7BE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6E7BFA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04.2.00.99990</w:t>
            </w:r>
          </w:p>
        </w:tc>
        <w:tc>
          <w:tcPr>
            <w:tcW w:w="1060" w:type="dxa"/>
            <w:tcBorders>
              <w:top w:val="nil"/>
              <w:left w:val="nil"/>
              <w:bottom w:val="single" w:sz="4" w:space="0" w:color="auto"/>
              <w:right w:val="single" w:sz="4" w:space="0" w:color="auto"/>
            </w:tcBorders>
            <w:shd w:val="clear" w:color="auto" w:fill="auto"/>
            <w:vAlign w:val="center"/>
            <w:hideMark/>
          </w:tcPr>
          <w:p w14:paraId="63B18A3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D0F700A"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295,80</w:t>
            </w:r>
          </w:p>
        </w:tc>
        <w:tc>
          <w:tcPr>
            <w:tcW w:w="1620" w:type="dxa"/>
            <w:tcBorders>
              <w:top w:val="nil"/>
              <w:left w:val="nil"/>
              <w:bottom w:val="single" w:sz="4" w:space="0" w:color="auto"/>
              <w:right w:val="single" w:sz="4" w:space="0" w:color="auto"/>
            </w:tcBorders>
            <w:shd w:val="clear" w:color="auto" w:fill="auto"/>
            <w:noWrap/>
            <w:vAlign w:val="bottom"/>
            <w:hideMark/>
          </w:tcPr>
          <w:p w14:paraId="4449FB3C"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5381133"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229590C" w14:textId="77777777" w:rsidTr="000C4950">
        <w:trPr>
          <w:trHeight w:val="2678"/>
        </w:trPr>
        <w:tc>
          <w:tcPr>
            <w:tcW w:w="6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D6C71"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02D5E16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233EDC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D36A7B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4CD0AF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929BC4F"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19 571,8</w:t>
            </w:r>
          </w:p>
        </w:tc>
        <w:tc>
          <w:tcPr>
            <w:tcW w:w="1620" w:type="dxa"/>
            <w:tcBorders>
              <w:top w:val="nil"/>
              <w:left w:val="nil"/>
              <w:bottom w:val="single" w:sz="4" w:space="0" w:color="auto"/>
              <w:right w:val="single" w:sz="4" w:space="0" w:color="auto"/>
            </w:tcBorders>
            <w:shd w:val="clear" w:color="auto" w:fill="auto"/>
            <w:noWrap/>
            <w:vAlign w:val="bottom"/>
            <w:hideMark/>
          </w:tcPr>
          <w:p w14:paraId="1129E6B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4246,60</w:t>
            </w:r>
          </w:p>
        </w:tc>
        <w:tc>
          <w:tcPr>
            <w:tcW w:w="1778" w:type="dxa"/>
            <w:tcBorders>
              <w:top w:val="nil"/>
              <w:left w:val="nil"/>
              <w:bottom w:val="single" w:sz="4" w:space="0" w:color="auto"/>
              <w:right w:val="single" w:sz="4" w:space="0" w:color="auto"/>
            </w:tcBorders>
            <w:shd w:val="clear" w:color="auto" w:fill="auto"/>
            <w:noWrap/>
            <w:vAlign w:val="bottom"/>
            <w:hideMark/>
          </w:tcPr>
          <w:p w14:paraId="0F85917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9DE5095" w14:textId="77777777" w:rsidTr="000C4950">
        <w:trPr>
          <w:trHeight w:val="280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749CF4A"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5A230F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A3E0AF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393864C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10.1.00.20370   </w:t>
            </w:r>
          </w:p>
        </w:tc>
        <w:tc>
          <w:tcPr>
            <w:tcW w:w="1060" w:type="dxa"/>
            <w:tcBorders>
              <w:top w:val="nil"/>
              <w:left w:val="nil"/>
              <w:bottom w:val="single" w:sz="4" w:space="0" w:color="auto"/>
              <w:right w:val="single" w:sz="4" w:space="0" w:color="auto"/>
            </w:tcBorders>
            <w:shd w:val="clear" w:color="auto" w:fill="auto"/>
            <w:vAlign w:val="center"/>
            <w:hideMark/>
          </w:tcPr>
          <w:p w14:paraId="437EEA41"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6ED8FC9"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1 263,6</w:t>
            </w:r>
          </w:p>
        </w:tc>
        <w:tc>
          <w:tcPr>
            <w:tcW w:w="1620" w:type="dxa"/>
            <w:tcBorders>
              <w:top w:val="nil"/>
              <w:left w:val="nil"/>
              <w:bottom w:val="single" w:sz="4" w:space="0" w:color="auto"/>
              <w:right w:val="single" w:sz="4" w:space="0" w:color="auto"/>
            </w:tcBorders>
            <w:shd w:val="clear" w:color="auto" w:fill="auto"/>
            <w:noWrap/>
            <w:vAlign w:val="bottom"/>
            <w:hideMark/>
          </w:tcPr>
          <w:p w14:paraId="12B1F98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50BD512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5E24DD5" w14:textId="77777777" w:rsidTr="000C4950">
        <w:trPr>
          <w:trHeight w:val="186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0C625B1"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3CA0CEA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025480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3148AFC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4C8B1A9D"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F88D44D"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18 308,2</w:t>
            </w:r>
          </w:p>
        </w:tc>
        <w:tc>
          <w:tcPr>
            <w:tcW w:w="1620" w:type="dxa"/>
            <w:tcBorders>
              <w:top w:val="nil"/>
              <w:left w:val="nil"/>
              <w:bottom w:val="single" w:sz="4" w:space="0" w:color="auto"/>
              <w:right w:val="single" w:sz="4" w:space="0" w:color="auto"/>
            </w:tcBorders>
            <w:shd w:val="clear" w:color="auto" w:fill="auto"/>
            <w:noWrap/>
            <w:vAlign w:val="bottom"/>
            <w:hideMark/>
          </w:tcPr>
          <w:p w14:paraId="0F454A9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4 246,60</w:t>
            </w:r>
          </w:p>
        </w:tc>
        <w:tc>
          <w:tcPr>
            <w:tcW w:w="1778" w:type="dxa"/>
            <w:tcBorders>
              <w:top w:val="nil"/>
              <w:left w:val="nil"/>
              <w:bottom w:val="single" w:sz="4" w:space="0" w:color="auto"/>
              <w:right w:val="single" w:sz="4" w:space="0" w:color="auto"/>
            </w:tcBorders>
            <w:shd w:val="clear" w:color="auto" w:fill="auto"/>
            <w:noWrap/>
            <w:vAlign w:val="bottom"/>
            <w:hideMark/>
          </w:tcPr>
          <w:p w14:paraId="704B5AA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22BC87A" w14:textId="77777777" w:rsidTr="000C4950">
        <w:trPr>
          <w:trHeight w:val="282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5D093A9"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Расходы областного бюджета на предоставление субсидий бюджету Митякинского сельского поселения на благоустройство общественных территорий в рамках реализации мероприятий по формированию  современной городской среды, в том числе осуществляемые за счет субсидии из федерального бюджета в целях </w:t>
            </w:r>
            <w:proofErr w:type="spellStart"/>
            <w:r w:rsidRPr="000C4950">
              <w:rPr>
                <w:rFonts w:ascii="Times New Roman" w:eastAsia="Times New Roman" w:hAnsi="Times New Roman" w:cs="Times New Roman"/>
                <w:color w:val="000000"/>
                <w:sz w:val="16"/>
                <w:szCs w:val="16"/>
                <w:lang w:eastAsia="ru-RU"/>
              </w:rPr>
              <w:t>софинансирования</w:t>
            </w:r>
            <w:proofErr w:type="spellEnd"/>
            <w:r w:rsidRPr="000C4950">
              <w:rPr>
                <w:rFonts w:ascii="Times New Roman" w:eastAsia="Times New Roman" w:hAnsi="Times New Roman" w:cs="Times New Roman"/>
                <w:color w:val="000000"/>
                <w:sz w:val="16"/>
                <w:szCs w:val="16"/>
                <w:lang w:eastAsia="ru-RU"/>
              </w:rPr>
              <w:t xml:space="preserve"> данных расходов.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DBD8579"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AB64CF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3EB2BF8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6A6A48D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A78BBFE"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18 308,2</w:t>
            </w:r>
          </w:p>
        </w:tc>
        <w:tc>
          <w:tcPr>
            <w:tcW w:w="1620" w:type="dxa"/>
            <w:tcBorders>
              <w:top w:val="nil"/>
              <w:left w:val="nil"/>
              <w:bottom w:val="single" w:sz="4" w:space="0" w:color="auto"/>
              <w:right w:val="single" w:sz="4" w:space="0" w:color="auto"/>
            </w:tcBorders>
            <w:shd w:val="clear" w:color="auto" w:fill="auto"/>
            <w:noWrap/>
            <w:vAlign w:val="bottom"/>
            <w:hideMark/>
          </w:tcPr>
          <w:p w14:paraId="54D0C3FB"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4 246,60</w:t>
            </w:r>
          </w:p>
        </w:tc>
        <w:tc>
          <w:tcPr>
            <w:tcW w:w="1778" w:type="dxa"/>
            <w:tcBorders>
              <w:top w:val="nil"/>
              <w:left w:val="nil"/>
              <w:bottom w:val="single" w:sz="4" w:space="0" w:color="auto"/>
              <w:right w:val="single" w:sz="4" w:space="0" w:color="auto"/>
            </w:tcBorders>
            <w:shd w:val="clear" w:color="auto" w:fill="auto"/>
            <w:noWrap/>
            <w:vAlign w:val="bottom"/>
            <w:hideMark/>
          </w:tcPr>
          <w:p w14:paraId="67FB63AD"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27C0EA1" w14:textId="77777777" w:rsidTr="000C4950">
        <w:trPr>
          <w:trHeight w:val="43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4B6C7FC" w14:textId="77777777" w:rsidR="000C4950" w:rsidRPr="000C4950" w:rsidRDefault="000C4950" w:rsidP="000C4950">
            <w:pPr>
              <w:spacing w:after="0" w:line="240" w:lineRule="auto"/>
              <w:jc w:val="both"/>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ОХРАНА ОКРУЖАЮЩЕЙ СРЕДЫ</w:t>
            </w:r>
          </w:p>
        </w:tc>
        <w:tc>
          <w:tcPr>
            <w:tcW w:w="1080" w:type="dxa"/>
            <w:tcBorders>
              <w:top w:val="nil"/>
              <w:left w:val="nil"/>
              <w:bottom w:val="single" w:sz="4" w:space="0" w:color="auto"/>
              <w:right w:val="single" w:sz="4" w:space="0" w:color="auto"/>
            </w:tcBorders>
            <w:shd w:val="clear" w:color="auto" w:fill="auto"/>
            <w:vAlign w:val="center"/>
            <w:hideMark/>
          </w:tcPr>
          <w:p w14:paraId="0322FC52"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70368D3C"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77D5208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64D8A7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C61D0C"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76552E1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3CD56B2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5DF4F154" w14:textId="77777777" w:rsidTr="000C4950">
        <w:trPr>
          <w:trHeight w:val="37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C4A2C6D" w14:textId="77777777" w:rsidR="000C4950" w:rsidRPr="000C4950" w:rsidRDefault="000C4950" w:rsidP="000C4950">
            <w:pPr>
              <w:spacing w:after="0" w:line="240" w:lineRule="auto"/>
              <w:jc w:val="both"/>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 xml:space="preserve">Другие </w:t>
            </w:r>
            <w:proofErr w:type="spellStart"/>
            <w:r w:rsidRPr="000C4950">
              <w:rPr>
                <w:rFonts w:ascii="Times New Roman" w:eastAsia="Times New Roman" w:hAnsi="Times New Roman" w:cs="Times New Roman"/>
                <w:sz w:val="16"/>
                <w:szCs w:val="16"/>
                <w:lang w:eastAsia="ru-RU"/>
              </w:rPr>
              <w:t>вопрсы</w:t>
            </w:r>
            <w:proofErr w:type="spellEnd"/>
            <w:r w:rsidRPr="000C4950">
              <w:rPr>
                <w:rFonts w:ascii="Times New Roman" w:eastAsia="Times New Roman" w:hAnsi="Times New Roman" w:cs="Times New Roman"/>
                <w:sz w:val="16"/>
                <w:szCs w:val="16"/>
                <w:lang w:eastAsia="ru-RU"/>
              </w:rPr>
              <w:t xml:space="preserve"> в области охраны окружающей среды</w:t>
            </w:r>
          </w:p>
        </w:tc>
        <w:tc>
          <w:tcPr>
            <w:tcW w:w="1080" w:type="dxa"/>
            <w:tcBorders>
              <w:top w:val="nil"/>
              <w:left w:val="nil"/>
              <w:bottom w:val="single" w:sz="4" w:space="0" w:color="auto"/>
              <w:right w:val="single" w:sz="4" w:space="0" w:color="auto"/>
            </w:tcBorders>
            <w:shd w:val="clear" w:color="auto" w:fill="auto"/>
            <w:vAlign w:val="center"/>
            <w:hideMark/>
          </w:tcPr>
          <w:p w14:paraId="549727B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45DA7FD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6A66A94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bottom"/>
            <w:hideMark/>
          </w:tcPr>
          <w:p w14:paraId="7F78EAA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p>
        </w:tc>
        <w:tc>
          <w:tcPr>
            <w:tcW w:w="1460" w:type="dxa"/>
            <w:tcBorders>
              <w:top w:val="nil"/>
              <w:left w:val="nil"/>
              <w:bottom w:val="single" w:sz="4" w:space="0" w:color="auto"/>
              <w:right w:val="single" w:sz="4" w:space="0" w:color="auto"/>
            </w:tcBorders>
            <w:shd w:val="clear" w:color="auto" w:fill="auto"/>
            <w:noWrap/>
            <w:vAlign w:val="bottom"/>
            <w:hideMark/>
          </w:tcPr>
          <w:p w14:paraId="5CCEC4A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035C5A7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9069E5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8319256" w14:textId="77777777" w:rsidTr="000C4950">
        <w:trPr>
          <w:trHeight w:val="1609"/>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8DB042D" w14:textId="77777777" w:rsidR="000C4950" w:rsidRPr="000C4950" w:rsidRDefault="000C4950" w:rsidP="000C4950">
            <w:pPr>
              <w:spacing w:after="0" w:line="240" w:lineRule="auto"/>
              <w:jc w:val="both"/>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среды»(Прочая 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53BF1F7"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07BE4C61"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2A84C8D5"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12.1.00.99990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319519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D5B1EBD"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6BB7042F"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72882DF"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r>
      <w:tr w:rsidR="000C4950" w:rsidRPr="000C4950" w14:paraId="6DB460BA" w14:textId="77777777" w:rsidTr="000C4950">
        <w:trPr>
          <w:trHeight w:val="33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0C7A13E" w14:textId="77777777" w:rsidR="000C4950" w:rsidRPr="000C4950" w:rsidRDefault="000C4950" w:rsidP="000C4950">
            <w:pPr>
              <w:spacing w:after="0" w:line="240" w:lineRule="auto"/>
              <w:jc w:val="both"/>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4581A39C"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196E7A94"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3E61509D"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65E7080"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00EB3B1"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2F107B4C"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656DEF7"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 </w:t>
            </w:r>
          </w:p>
        </w:tc>
      </w:tr>
      <w:tr w:rsidR="000C4950" w:rsidRPr="000C4950" w14:paraId="5B3EF0B6" w14:textId="77777777" w:rsidTr="000C4950">
        <w:trPr>
          <w:trHeight w:val="683"/>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BEFA5D9"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1080" w:type="dxa"/>
            <w:tcBorders>
              <w:top w:val="nil"/>
              <w:left w:val="nil"/>
              <w:bottom w:val="single" w:sz="4" w:space="0" w:color="auto"/>
              <w:right w:val="single" w:sz="4" w:space="0" w:color="auto"/>
            </w:tcBorders>
            <w:shd w:val="clear" w:color="auto" w:fill="auto"/>
            <w:vAlign w:val="center"/>
            <w:hideMark/>
          </w:tcPr>
          <w:p w14:paraId="73BA4D6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4D390F0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2102AE3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EE1C3DF"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624510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2A46301F"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61B0EB47"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r>
      <w:tr w:rsidR="000C4950" w:rsidRPr="000C4950" w14:paraId="25F8EF98" w14:textId="77777777" w:rsidTr="000C4950">
        <w:trPr>
          <w:trHeight w:val="217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8A561D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1BA83CC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2030111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6F0D13D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63BF39E8"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A1D5D9C"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139D0BD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0ADB9BE9"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135EE081" w14:textId="77777777" w:rsidTr="000C4950">
        <w:trPr>
          <w:trHeight w:val="2869"/>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A0C6BAA" w14:textId="77777777" w:rsidR="000C4950" w:rsidRPr="000C4950" w:rsidRDefault="000C4950" w:rsidP="000C4950">
            <w:pPr>
              <w:spacing w:after="0" w:line="240" w:lineRule="auto"/>
              <w:jc w:val="both"/>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98B439B"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5EAD6BE5"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3E11212F" w14:textId="77777777" w:rsidR="000C4950" w:rsidRPr="000C4950" w:rsidRDefault="000C4950" w:rsidP="000C4950">
            <w:pPr>
              <w:spacing w:after="0" w:line="240" w:lineRule="auto"/>
              <w:jc w:val="center"/>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3232DE9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493255E"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32,6</w:t>
            </w:r>
          </w:p>
        </w:tc>
        <w:tc>
          <w:tcPr>
            <w:tcW w:w="1620" w:type="dxa"/>
            <w:tcBorders>
              <w:top w:val="nil"/>
              <w:left w:val="nil"/>
              <w:bottom w:val="single" w:sz="4" w:space="0" w:color="auto"/>
              <w:right w:val="single" w:sz="4" w:space="0" w:color="auto"/>
            </w:tcBorders>
            <w:shd w:val="clear" w:color="auto" w:fill="auto"/>
            <w:noWrap/>
            <w:vAlign w:val="bottom"/>
            <w:hideMark/>
          </w:tcPr>
          <w:p w14:paraId="7C0D7C68"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C6AAC4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0685DACD" w14:textId="77777777" w:rsidTr="000C4950">
        <w:trPr>
          <w:trHeight w:val="432"/>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9D772C1" w14:textId="77777777" w:rsidR="000C4950" w:rsidRPr="000C4950" w:rsidRDefault="000C4950" w:rsidP="000C4950">
            <w:pPr>
              <w:spacing w:after="0" w:line="240" w:lineRule="auto"/>
              <w:jc w:val="both"/>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КУЛЬТУРА, КИНЕМАТОГРАФИЯ</w:t>
            </w:r>
          </w:p>
        </w:tc>
        <w:tc>
          <w:tcPr>
            <w:tcW w:w="1080" w:type="dxa"/>
            <w:tcBorders>
              <w:top w:val="nil"/>
              <w:left w:val="nil"/>
              <w:bottom w:val="single" w:sz="4" w:space="0" w:color="auto"/>
              <w:right w:val="single" w:sz="4" w:space="0" w:color="auto"/>
            </w:tcBorders>
            <w:shd w:val="clear" w:color="auto" w:fill="auto"/>
            <w:vAlign w:val="center"/>
            <w:hideMark/>
          </w:tcPr>
          <w:p w14:paraId="195A314E"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342232FC"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1F0AC97C"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BE06F03"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C0FC58A"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4 650,9</w:t>
            </w:r>
          </w:p>
        </w:tc>
        <w:tc>
          <w:tcPr>
            <w:tcW w:w="1620" w:type="dxa"/>
            <w:tcBorders>
              <w:top w:val="nil"/>
              <w:left w:val="nil"/>
              <w:bottom w:val="single" w:sz="4" w:space="0" w:color="auto"/>
              <w:right w:val="single" w:sz="4" w:space="0" w:color="auto"/>
            </w:tcBorders>
            <w:shd w:val="clear" w:color="auto" w:fill="auto"/>
            <w:noWrap/>
            <w:vAlign w:val="bottom"/>
            <w:hideMark/>
          </w:tcPr>
          <w:p w14:paraId="341A3E4A"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2 362,0</w:t>
            </w:r>
          </w:p>
        </w:tc>
        <w:tc>
          <w:tcPr>
            <w:tcW w:w="1778" w:type="dxa"/>
            <w:tcBorders>
              <w:top w:val="nil"/>
              <w:left w:val="nil"/>
              <w:bottom w:val="single" w:sz="4" w:space="0" w:color="auto"/>
              <w:right w:val="single" w:sz="4" w:space="0" w:color="auto"/>
            </w:tcBorders>
            <w:shd w:val="clear" w:color="auto" w:fill="auto"/>
            <w:noWrap/>
            <w:vAlign w:val="bottom"/>
            <w:hideMark/>
          </w:tcPr>
          <w:p w14:paraId="6DD459CC" w14:textId="77777777" w:rsidR="000C4950" w:rsidRPr="000C4950" w:rsidRDefault="000C4950" w:rsidP="000C4950">
            <w:pPr>
              <w:spacing w:after="0" w:line="240" w:lineRule="auto"/>
              <w:jc w:val="right"/>
              <w:rPr>
                <w:rFonts w:ascii="Times New Roman" w:eastAsia="Times New Roman" w:hAnsi="Times New Roman" w:cs="Times New Roman"/>
                <w:b/>
                <w:bCs/>
                <w:color w:val="000000"/>
                <w:sz w:val="16"/>
                <w:szCs w:val="16"/>
                <w:lang w:eastAsia="ru-RU"/>
              </w:rPr>
            </w:pPr>
            <w:r w:rsidRPr="000C4950">
              <w:rPr>
                <w:rFonts w:ascii="Times New Roman" w:eastAsia="Times New Roman" w:hAnsi="Times New Roman" w:cs="Times New Roman"/>
                <w:b/>
                <w:bCs/>
                <w:color w:val="000000"/>
                <w:sz w:val="16"/>
                <w:szCs w:val="16"/>
                <w:lang w:eastAsia="ru-RU"/>
              </w:rPr>
              <w:t>4 767,6</w:t>
            </w:r>
          </w:p>
        </w:tc>
      </w:tr>
      <w:tr w:rsidR="000C4950" w:rsidRPr="000C4950" w14:paraId="36E56358" w14:textId="77777777" w:rsidTr="000C4950">
        <w:trPr>
          <w:trHeight w:val="28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827AF55"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057E26F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53A8EE4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12CAD86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ADC34B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CDE454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4 650,9</w:t>
            </w:r>
          </w:p>
        </w:tc>
        <w:tc>
          <w:tcPr>
            <w:tcW w:w="1620" w:type="dxa"/>
            <w:tcBorders>
              <w:top w:val="nil"/>
              <w:left w:val="nil"/>
              <w:bottom w:val="single" w:sz="4" w:space="0" w:color="auto"/>
              <w:right w:val="single" w:sz="4" w:space="0" w:color="auto"/>
            </w:tcBorders>
            <w:shd w:val="clear" w:color="auto" w:fill="auto"/>
            <w:noWrap/>
            <w:vAlign w:val="bottom"/>
            <w:hideMark/>
          </w:tcPr>
          <w:p w14:paraId="361408D0"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2 362,0</w:t>
            </w:r>
          </w:p>
        </w:tc>
        <w:tc>
          <w:tcPr>
            <w:tcW w:w="1778" w:type="dxa"/>
            <w:tcBorders>
              <w:top w:val="nil"/>
              <w:left w:val="nil"/>
              <w:bottom w:val="single" w:sz="4" w:space="0" w:color="auto"/>
              <w:right w:val="single" w:sz="4" w:space="0" w:color="auto"/>
            </w:tcBorders>
            <w:shd w:val="clear" w:color="auto" w:fill="auto"/>
            <w:noWrap/>
            <w:vAlign w:val="bottom"/>
            <w:hideMark/>
          </w:tcPr>
          <w:p w14:paraId="39A2D580" w14:textId="77777777" w:rsidR="000C4950" w:rsidRPr="000C4950" w:rsidRDefault="000C4950" w:rsidP="000C4950">
            <w:pPr>
              <w:spacing w:after="0" w:line="240" w:lineRule="auto"/>
              <w:jc w:val="right"/>
              <w:rPr>
                <w:rFonts w:ascii="Times New Roman" w:eastAsia="Times New Roman" w:hAnsi="Times New Roman" w:cs="Times New Roman"/>
                <w:sz w:val="16"/>
                <w:szCs w:val="16"/>
                <w:lang w:eastAsia="ru-RU"/>
              </w:rPr>
            </w:pPr>
            <w:r w:rsidRPr="000C4950">
              <w:rPr>
                <w:rFonts w:ascii="Times New Roman" w:eastAsia="Times New Roman" w:hAnsi="Times New Roman" w:cs="Times New Roman"/>
                <w:sz w:val="16"/>
                <w:szCs w:val="16"/>
                <w:lang w:eastAsia="ru-RU"/>
              </w:rPr>
              <w:t>4 767,6</w:t>
            </w:r>
          </w:p>
        </w:tc>
      </w:tr>
      <w:tr w:rsidR="000C4950" w:rsidRPr="000C4950" w14:paraId="597FB45F" w14:textId="77777777" w:rsidTr="000C4950">
        <w:trPr>
          <w:trHeight w:val="216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9210AA0"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080" w:type="dxa"/>
            <w:tcBorders>
              <w:top w:val="nil"/>
              <w:left w:val="nil"/>
              <w:bottom w:val="single" w:sz="4" w:space="0" w:color="auto"/>
              <w:right w:val="single" w:sz="4" w:space="0" w:color="auto"/>
            </w:tcBorders>
            <w:shd w:val="clear" w:color="auto" w:fill="auto"/>
            <w:vAlign w:val="center"/>
            <w:hideMark/>
          </w:tcPr>
          <w:p w14:paraId="23A165E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01D0321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2B1E023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39477609"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610</w:t>
            </w:r>
          </w:p>
        </w:tc>
        <w:tc>
          <w:tcPr>
            <w:tcW w:w="1460" w:type="dxa"/>
            <w:tcBorders>
              <w:top w:val="nil"/>
              <w:left w:val="nil"/>
              <w:bottom w:val="single" w:sz="4" w:space="0" w:color="auto"/>
              <w:right w:val="single" w:sz="4" w:space="0" w:color="auto"/>
            </w:tcBorders>
            <w:shd w:val="clear" w:color="auto" w:fill="auto"/>
            <w:noWrap/>
            <w:vAlign w:val="bottom"/>
            <w:hideMark/>
          </w:tcPr>
          <w:p w14:paraId="05880C6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4F5018FE"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2 362,0</w:t>
            </w:r>
          </w:p>
        </w:tc>
        <w:tc>
          <w:tcPr>
            <w:tcW w:w="1778" w:type="dxa"/>
            <w:tcBorders>
              <w:top w:val="nil"/>
              <w:left w:val="nil"/>
              <w:bottom w:val="single" w:sz="4" w:space="0" w:color="auto"/>
              <w:right w:val="single" w:sz="4" w:space="0" w:color="auto"/>
            </w:tcBorders>
            <w:shd w:val="clear" w:color="auto" w:fill="auto"/>
            <w:noWrap/>
            <w:vAlign w:val="bottom"/>
            <w:hideMark/>
          </w:tcPr>
          <w:p w14:paraId="4EDB98BF"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4 767,6</w:t>
            </w:r>
          </w:p>
        </w:tc>
      </w:tr>
      <w:tr w:rsidR="000C4950" w:rsidRPr="000C4950" w14:paraId="07BFD9F8" w14:textId="77777777" w:rsidTr="000C4950">
        <w:trPr>
          <w:trHeight w:val="129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3378A50"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Расходы на приобретение оконных блоков с подоконниками и водоотливами, отделку внутренних откосов(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4C1E4D2"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2D742A4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08</w:t>
            </w:r>
          </w:p>
        </w:tc>
        <w:tc>
          <w:tcPr>
            <w:tcW w:w="1540" w:type="dxa"/>
            <w:tcBorders>
              <w:top w:val="nil"/>
              <w:left w:val="nil"/>
              <w:bottom w:val="single" w:sz="4" w:space="0" w:color="auto"/>
              <w:right w:val="single" w:sz="4" w:space="0" w:color="auto"/>
            </w:tcBorders>
            <w:shd w:val="clear" w:color="auto" w:fill="auto"/>
            <w:vAlign w:val="center"/>
            <w:hideMark/>
          </w:tcPr>
          <w:p w14:paraId="5C85AA8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06.1.00.71180</w:t>
            </w:r>
          </w:p>
        </w:tc>
        <w:tc>
          <w:tcPr>
            <w:tcW w:w="1060" w:type="dxa"/>
            <w:tcBorders>
              <w:top w:val="nil"/>
              <w:left w:val="nil"/>
              <w:bottom w:val="single" w:sz="4" w:space="0" w:color="auto"/>
              <w:right w:val="single" w:sz="4" w:space="0" w:color="auto"/>
            </w:tcBorders>
            <w:shd w:val="clear" w:color="auto" w:fill="auto"/>
            <w:vAlign w:val="center"/>
            <w:hideMark/>
          </w:tcPr>
          <w:p w14:paraId="0EEC99C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610</w:t>
            </w:r>
          </w:p>
        </w:tc>
        <w:tc>
          <w:tcPr>
            <w:tcW w:w="1460" w:type="dxa"/>
            <w:tcBorders>
              <w:top w:val="nil"/>
              <w:left w:val="nil"/>
              <w:bottom w:val="single" w:sz="4" w:space="0" w:color="auto"/>
              <w:right w:val="single" w:sz="4" w:space="0" w:color="auto"/>
            </w:tcBorders>
            <w:shd w:val="clear" w:color="auto" w:fill="auto"/>
            <w:noWrap/>
            <w:vAlign w:val="bottom"/>
            <w:hideMark/>
          </w:tcPr>
          <w:p w14:paraId="25D3FD6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354,0</w:t>
            </w:r>
          </w:p>
        </w:tc>
        <w:tc>
          <w:tcPr>
            <w:tcW w:w="1620" w:type="dxa"/>
            <w:tcBorders>
              <w:top w:val="nil"/>
              <w:left w:val="nil"/>
              <w:bottom w:val="single" w:sz="4" w:space="0" w:color="auto"/>
              <w:right w:val="single" w:sz="4" w:space="0" w:color="auto"/>
            </w:tcBorders>
            <w:shd w:val="clear" w:color="auto" w:fill="auto"/>
            <w:noWrap/>
            <w:vAlign w:val="bottom"/>
            <w:hideMark/>
          </w:tcPr>
          <w:p w14:paraId="50ACFBEF"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1749DD6A"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29989D1D" w14:textId="77777777" w:rsidTr="000C4950">
        <w:trPr>
          <w:trHeight w:val="938"/>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619A3E2" w14:textId="77777777" w:rsidR="000C4950" w:rsidRPr="000C4950" w:rsidRDefault="000C4950" w:rsidP="000C4950">
            <w:pPr>
              <w:spacing w:after="0" w:line="240" w:lineRule="auto"/>
              <w:jc w:val="both"/>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1080" w:type="dxa"/>
            <w:tcBorders>
              <w:top w:val="nil"/>
              <w:left w:val="nil"/>
              <w:bottom w:val="single" w:sz="4" w:space="0" w:color="auto"/>
              <w:right w:val="single" w:sz="4" w:space="0" w:color="auto"/>
            </w:tcBorders>
            <w:shd w:val="clear" w:color="auto" w:fill="auto"/>
            <w:vAlign w:val="center"/>
            <w:hideMark/>
          </w:tcPr>
          <w:p w14:paraId="00B0F610"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1FDC78F0" w14:textId="77777777" w:rsidR="000C4950" w:rsidRPr="000C4950" w:rsidRDefault="000C4950" w:rsidP="000C4950">
            <w:pPr>
              <w:spacing w:after="0" w:line="240" w:lineRule="auto"/>
              <w:jc w:val="center"/>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681860B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A42FD13"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6F380B1"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069CE863"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4C8BC886"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63041574" w14:textId="77777777" w:rsidTr="000C4950">
        <w:trPr>
          <w:trHeight w:val="42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ED0329B"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1080" w:type="dxa"/>
            <w:tcBorders>
              <w:top w:val="nil"/>
              <w:left w:val="nil"/>
              <w:bottom w:val="single" w:sz="4" w:space="0" w:color="auto"/>
              <w:right w:val="single" w:sz="4" w:space="0" w:color="auto"/>
            </w:tcBorders>
            <w:shd w:val="clear" w:color="auto" w:fill="auto"/>
            <w:vAlign w:val="center"/>
            <w:hideMark/>
          </w:tcPr>
          <w:p w14:paraId="743252A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499AA60A"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CE0BCC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4 257,0</w:t>
            </w:r>
          </w:p>
        </w:tc>
        <w:tc>
          <w:tcPr>
            <w:tcW w:w="1060" w:type="dxa"/>
            <w:tcBorders>
              <w:top w:val="nil"/>
              <w:left w:val="nil"/>
              <w:bottom w:val="single" w:sz="4" w:space="0" w:color="auto"/>
              <w:right w:val="single" w:sz="4" w:space="0" w:color="auto"/>
            </w:tcBorders>
            <w:shd w:val="clear" w:color="auto" w:fill="auto"/>
            <w:vAlign w:val="center"/>
            <w:hideMark/>
          </w:tcPr>
          <w:p w14:paraId="64B5F9E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4 257,0</w:t>
            </w:r>
          </w:p>
        </w:tc>
        <w:tc>
          <w:tcPr>
            <w:tcW w:w="1460" w:type="dxa"/>
            <w:tcBorders>
              <w:top w:val="nil"/>
              <w:left w:val="nil"/>
              <w:bottom w:val="single" w:sz="4" w:space="0" w:color="auto"/>
              <w:right w:val="single" w:sz="4" w:space="0" w:color="auto"/>
            </w:tcBorders>
            <w:shd w:val="clear" w:color="auto" w:fill="auto"/>
            <w:noWrap/>
            <w:vAlign w:val="bottom"/>
            <w:hideMark/>
          </w:tcPr>
          <w:p w14:paraId="3440D8D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36CB028D"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252DA448" w14:textId="77777777" w:rsidR="000C4950" w:rsidRPr="000C4950" w:rsidRDefault="000C4950" w:rsidP="000C4950">
            <w:pPr>
              <w:spacing w:after="0" w:line="240" w:lineRule="auto"/>
              <w:jc w:val="right"/>
              <w:rPr>
                <w:rFonts w:ascii="Times New Roman" w:eastAsia="Times New Roman" w:hAnsi="Times New Roman" w:cs="Times New Roman"/>
                <w:b/>
                <w:bCs/>
                <w:sz w:val="16"/>
                <w:szCs w:val="16"/>
                <w:lang w:eastAsia="ru-RU"/>
              </w:rPr>
            </w:pPr>
            <w:r w:rsidRPr="000C4950">
              <w:rPr>
                <w:rFonts w:ascii="Times New Roman" w:eastAsia="Times New Roman" w:hAnsi="Times New Roman" w:cs="Times New Roman"/>
                <w:b/>
                <w:bCs/>
                <w:sz w:val="16"/>
                <w:szCs w:val="16"/>
                <w:lang w:eastAsia="ru-RU"/>
              </w:rPr>
              <w:t> </w:t>
            </w:r>
          </w:p>
        </w:tc>
      </w:tr>
      <w:tr w:rsidR="000C4950" w:rsidRPr="000C4950" w14:paraId="23D5BCF9" w14:textId="77777777" w:rsidTr="000C4950">
        <w:trPr>
          <w:trHeight w:val="157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EB7DEEE" w14:textId="77777777" w:rsidR="000C4950" w:rsidRPr="000C4950" w:rsidRDefault="000C4950" w:rsidP="000C4950">
            <w:pPr>
              <w:spacing w:after="0" w:line="240" w:lineRule="auto"/>
              <w:jc w:val="both"/>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5EF0177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3BC21E1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109C9C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1 696,5</w:t>
            </w:r>
          </w:p>
        </w:tc>
        <w:tc>
          <w:tcPr>
            <w:tcW w:w="1060" w:type="dxa"/>
            <w:tcBorders>
              <w:top w:val="nil"/>
              <w:left w:val="nil"/>
              <w:bottom w:val="single" w:sz="4" w:space="0" w:color="auto"/>
              <w:right w:val="single" w:sz="4" w:space="0" w:color="auto"/>
            </w:tcBorders>
            <w:shd w:val="clear" w:color="auto" w:fill="auto"/>
            <w:vAlign w:val="center"/>
            <w:hideMark/>
          </w:tcPr>
          <w:p w14:paraId="0F8E943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1 696,5</w:t>
            </w:r>
          </w:p>
        </w:tc>
        <w:tc>
          <w:tcPr>
            <w:tcW w:w="1460" w:type="dxa"/>
            <w:tcBorders>
              <w:top w:val="nil"/>
              <w:left w:val="nil"/>
              <w:bottom w:val="single" w:sz="4" w:space="0" w:color="auto"/>
              <w:right w:val="single" w:sz="4" w:space="0" w:color="auto"/>
            </w:tcBorders>
            <w:shd w:val="clear" w:color="auto" w:fill="auto"/>
            <w:noWrap/>
            <w:vAlign w:val="bottom"/>
            <w:hideMark/>
          </w:tcPr>
          <w:p w14:paraId="6BD8A8F1"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71D610C5"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3C4E5312"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54C9BFF7" w14:textId="77777777" w:rsidTr="000C4950">
        <w:trPr>
          <w:trHeight w:val="1860"/>
        </w:trPr>
        <w:tc>
          <w:tcPr>
            <w:tcW w:w="6480" w:type="dxa"/>
            <w:tcBorders>
              <w:top w:val="nil"/>
              <w:left w:val="single" w:sz="4" w:space="0" w:color="auto"/>
              <w:bottom w:val="single" w:sz="4" w:space="0" w:color="auto"/>
              <w:right w:val="single" w:sz="4" w:space="0" w:color="auto"/>
            </w:tcBorders>
            <w:shd w:val="clear" w:color="auto" w:fill="auto"/>
            <w:vAlign w:val="bottom"/>
            <w:hideMark/>
          </w:tcPr>
          <w:p w14:paraId="59BF515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080" w:type="dxa"/>
            <w:tcBorders>
              <w:top w:val="nil"/>
              <w:left w:val="nil"/>
              <w:bottom w:val="single" w:sz="4" w:space="0" w:color="auto"/>
              <w:right w:val="single" w:sz="4" w:space="0" w:color="auto"/>
            </w:tcBorders>
            <w:shd w:val="clear" w:color="auto" w:fill="auto"/>
            <w:noWrap/>
            <w:vAlign w:val="center"/>
            <w:hideMark/>
          </w:tcPr>
          <w:p w14:paraId="1BA0F30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noWrap/>
            <w:vAlign w:val="center"/>
            <w:hideMark/>
          </w:tcPr>
          <w:p w14:paraId="08989E7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203771E"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1 170,2</w:t>
            </w:r>
          </w:p>
        </w:tc>
        <w:tc>
          <w:tcPr>
            <w:tcW w:w="1060" w:type="dxa"/>
            <w:tcBorders>
              <w:top w:val="nil"/>
              <w:left w:val="nil"/>
              <w:bottom w:val="single" w:sz="4" w:space="0" w:color="auto"/>
              <w:right w:val="single" w:sz="4" w:space="0" w:color="auto"/>
            </w:tcBorders>
            <w:shd w:val="clear" w:color="auto" w:fill="auto"/>
            <w:vAlign w:val="center"/>
            <w:hideMark/>
          </w:tcPr>
          <w:p w14:paraId="39FDB5D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1 170,2</w:t>
            </w:r>
          </w:p>
        </w:tc>
        <w:tc>
          <w:tcPr>
            <w:tcW w:w="1460" w:type="dxa"/>
            <w:tcBorders>
              <w:top w:val="nil"/>
              <w:left w:val="nil"/>
              <w:bottom w:val="single" w:sz="4" w:space="0" w:color="auto"/>
              <w:right w:val="single" w:sz="4" w:space="0" w:color="auto"/>
            </w:tcBorders>
            <w:shd w:val="clear" w:color="auto" w:fill="auto"/>
            <w:noWrap/>
            <w:vAlign w:val="bottom"/>
            <w:hideMark/>
          </w:tcPr>
          <w:p w14:paraId="5535707D"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7E294984"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778" w:type="dxa"/>
            <w:tcBorders>
              <w:top w:val="nil"/>
              <w:left w:val="nil"/>
              <w:bottom w:val="single" w:sz="4" w:space="0" w:color="auto"/>
              <w:right w:val="single" w:sz="4" w:space="0" w:color="auto"/>
            </w:tcBorders>
            <w:shd w:val="clear" w:color="auto" w:fill="auto"/>
            <w:noWrap/>
            <w:vAlign w:val="bottom"/>
            <w:hideMark/>
          </w:tcPr>
          <w:p w14:paraId="10F6528E"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r>
      <w:tr w:rsidR="000C4950" w:rsidRPr="000C4950" w14:paraId="38DFE4BC" w14:textId="77777777" w:rsidTr="000C4950">
        <w:trPr>
          <w:trHeight w:val="345"/>
        </w:trPr>
        <w:tc>
          <w:tcPr>
            <w:tcW w:w="6480" w:type="dxa"/>
            <w:tcBorders>
              <w:top w:val="nil"/>
              <w:left w:val="nil"/>
              <w:bottom w:val="nil"/>
              <w:right w:val="nil"/>
            </w:tcBorders>
            <w:shd w:val="clear" w:color="auto" w:fill="auto"/>
            <w:noWrap/>
            <w:vAlign w:val="bottom"/>
            <w:hideMark/>
          </w:tcPr>
          <w:p w14:paraId="5AD65147" w14:textId="77777777" w:rsidR="000C4950" w:rsidRPr="000C4950" w:rsidRDefault="000C4950" w:rsidP="000C4950">
            <w:pPr>
              <w:spacing w:after="0" w:line="240" w:lineRule="auto"/>
              <w:jc w:val="right"/>
              <w:rPr>
                <w:rFonts w:ascii="Times New Roman" w:eastAsia="Times New Roman" w:hAnsi="Times New Roman" w:cs="Times New Roman"/>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6AF8F5DE"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6BFD471F"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vAlign w:val="center"/>
            <w:hideMark/>
          </w:tcPr>
          <w:p w14:paraId="6E9E6BAB"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4E955F4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bottom"/>
            <w:hideMark/>
          </w:tcPr>
          <w:p w14:paraId="53741C40"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286CA2B6"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778" w:type="dxa"/>
            <w:tcBorders>
              <w:top w:val="nil"/>
              <w:left w:val="nil"/>
              <w:bottom w:val="nil"/>
              <w:right w:val="nil"/>
            </w:tcBorders>
            <w:shd w:val="clear" w:color="auto" w:fill="auto"/>
            <w:noWrap/>
            <w:vAlign w:val="bottom"/>
            <w:hideMark/>
          </w:tcPr>
          <w:p w14:paraId="6AAAE353"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r>
      <w:tr w:rsidR="000C4950" w:rsidRPr="000C4950" w14:paraId="029E8D83" w14:textId="77777777" w:rsidTr="000C4950">
        <w:trPr>
          <w:trHeight w:val="420"/>
        </w:trPr>
        <w:tc>
          <w:tcPr>
            <w:tcW w:w="6480" w:type="dxa"/>
            <w:tcBorders>
              <w:top w:val="nil"/>
              <w:left w:val="nil"/>
              <w:bottom w:val="nil"/>
              <w:right w:val="nil"/>
            </w:tcBorders>
            <w:shd w:val="clear" w:color="auto" w:fill="auto"/>
            <w:noWrap/>
            <w:vAlign w:val="bottom"/>
            <w:hideMark/>
          </w:tcPr>
          <w:p w14:paraId="0056C443"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1BB3E827"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5FDDE148"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vAlign w:val="center"/>
            <w:hideMark/>
          </w:tcPr>
          <w:p w14:paraId="5E186976"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6992B9B1"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bottom"/>
            <w:hideMark/>
          </w:tcPr>
          <w:p w14:paraId="3CEAB5BC"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134ABF7F"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778" w:type="dxa"/>
            <w:tcBorders>
              <w:top w:val="nil"/>
              <w:left w:val="nil"/>
              <w:bottom w:val="nil"/>
              <w:right w:val="nil"/>
            </w:tcBorders>
            <w:shd w:val="clear" w:color="auto" w:fill="auto"/>
            <w:noWrap/>
            <w:vAlign w:val="bottom"/>
            <w:hideMark/>
          </w:tcPr>
          <w:p w14:paraId="35A12894"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r>
      <w:tr w:rsidR="000C4950" w:rsidRPr="000C4950" w14:paraId="5CEE268E" w14:textId="77777777" w:rsidTr="000C4950">
        <w:trPr>
          <w:trHeight w:val="458"/>
        </w:trPr>
        <w:tc>
          <w:tcPr>
            <w:tcW w:w="8560" w:type="dxa"/>
            <w:gridSpan w:val="3"/>
            <w:tcBorders>
              <w:top w:val="nil"/>
              <w:left w:val="nil"/>
              <w:bottom w:val="nil"/>
              <w:right w:val="nil"/>
            </w:tcBorders>
            <w:shd w:val="clear" w:color="auto" w:fill="auto"/>
            <w:noWrap/>
            <w:vAlign w:val="bottom"/>
            <w:hideMark/>
          </w:tcPr>
          <w:p w14:paraId="17A7829B"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xml:space="preserve">Председатель Собрания депутатов-                                                     </w:t>
            </w:r>
          </w:p>
        </w:tc>
        <w:tc>
          <w:tcPr>
            <w:tcW w:w="1540" w:type="dxa"/>
            <w:tcBorders>
              <w:top w:val="nil"/>
              <w:left w:val="nil"/>
              <w:bottom w:val="nil"/>
              <w:right w:val="nil"/>
            </w:tcBorders>
            <w:shd w:val="clear" w:color="auto" w:fill="auto"/>
            <w:vAlign w:val="center"/>
            <w:hideMark/>
          </w:tcPr>
          <w:p w14:paraId="104A27A4"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07DF72F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bottom"/>
            <w:hideMark/>
          </w:tcPr>
          <w:p w14:paraId="2249D335"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0538668F"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778" w:type="dxa"/>
            <w:tcBorders>
              <w:top w:val="nil"/>
              <w:left w:val="nil"/>
              <w:bottom w:val="nil"/>
              <w:right w:val="nil"/>
            </w:tcBorders>
            <w:shd w:val="clear" w:color="auto" w:fill="auto"/>
            <w:noWrap/>
            <w:vAlign w:val="bottom"/>
            <w:hideMark/>
          </w:tcPr>
          <w:p w14:paraId="5FC3284E"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r>
      <w:tr w:rsidR="000C4950" w:rsidRPr="000C4950" w14:paraId="5FA697D9" w14:textId="77777777" w:rsidTr="000C4950">
        <w:trPr>
          <w:trHeight w:val="300"/>
        </w:trPr>
        <w:tc>
          <w:tcPr>
            <w:tcW w:w="6480" w:type="dxa"/>
            <w:tcBorders>
              <w:top w:val="nil"/>
              <w:left w:val="nil"/>
              <w:bottom w:val="nil"/>
              <w:right w:val="nil"/>
            </w:tcBorders>
            <w:shd w:val="clear" w:color="auto" w:fill="auto"/>
            <w:noWrap/>
            <w:vAlign w:val="bottom"/>
            <w:hideMark/>
          </w:tcPr>
          <w:p w14:paraId="3749F6D8"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Глава Митякинского сельского поселения</w:t>
            </w:r>
          </w:p>
        </w:tc>
        <w:tc>
          <w:tcPr>
            <w:tcW w:w="1080" w:type="dxa"/>
            <w:tcBorders>
              <w:top w:val="nil"/>
              <w:left w:val="nil"/>
              <w:bottom w:val="nil"/>
              <w:right w:val="nil"/>
            </w:tcBorders>
            <w:shd w:val="clear" w:color="auto" w:fill="auto"/>
            <w:noWrap/>
            <w:vAlign w:val="bottom"/>
            <w:hideMark/>
          </w:tcPr>
          <w:p w14:paraId="2B8F8D78"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p>
        </w:tc>
        <w:tc>
          <w:tcPr>
            <w:tcW w:w="1000" w:type="dxa"/>
            <w:tcBorders>
              <w:top w:val="nil"/>
              <w:left w:val="nil"/>
              <w:bottom w:val="nil"/>
              <w:right w:val="nil"/>
            </w:tcBorders>
            <w:shd w:val="clear" w:color="auto" w:fill="auto"/>
            <w:noWrap/>
            <w:vAlign w:val="bottom"/>
            <w:hideMark/>
          </w:tcPr>
          <w:p w14:paraId="3D32F5A2" w14:textId="77777777" w:rsidR="000C4950" w:rsidRPr="000C4950" w:rsidRDefault="000C4950" w:rsidP="000C4950">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vAlign w:val="center"/>
            <w:hideMark/>
          </w:tcPr>
          <w:p w14:paraId="670614CD"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6F58EB3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noWrap/>
            <w:vAlign w:val="bottom"/>
            <w:hideMark/>
          </w:tcPr>
          <w:p w14:paraId="414488A7" w14:textId="77777777" w:rsidR="000C4950" w:rsidRPr="000C4950" w:rsidRDefault="000C4950" w:rsidP="000C4950">
            <w:pPr>
              <w:spacing w:after="0" w:line="240" w:lineRule="auto"/>
              <w:jc w:val="center"/>
              <w:rPr>
                <w:rFonts w:ascii="Times New Roman" w:eastAsia="Times New Roman" w:hAnsi="Times New Roman" w:cs="Times New Roman"/>
                <w:color w:val="000000"/>
                <w:sz w:val="16"/>
                <w:szCs w:val="16"/>
                <w:lang w:eastAsia="ru-RU"/>
              </w:rPr>
            </w:pPr>
          </w:p>
        </w:tc>
        <w:tc>
          <w:tcPr>
            <w:tcW w:w="1620" w:type="dxa"/>
            <w:tcBorders>
              <w:top w:val="nil"/>
              <w:left w:val="nil"/>
              <w:bottom w:val="nil"/>
              <w:right w:val="nil"/>
            </w:tcBorders>
            <w:shd w:val="clear" w:color="auto" w:fill="auto"/>
            <w:noWrap/>
            <w:vAlign w:val="bottom"/>
            <w:hideMark/>
          </w:tcPr>
          <w:p w14:paraId="7D3B4941"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r w:rsidRPr="000C4950">
              <w:rPr>
                <w:rFonts w:ascii="Times New Roman" w:eastAsia="Times New Roman" w:hAnsi="Times New Roman" w:cs="Times New Roman"/>
                <w:color w:val="000000"/>
                <w:sz w:val="16"/>
                <w:szCs w:val="16"/>
                <w:lang w:eastAsia="ru-RU"/>
              </w:rPr>
              <w:t>В.А. Щуров</w:t>
            </w:r>
          </w:p>
        </w:tc>
        <w:tc>
          <w:tcPr>
            <w:tcW w:w="1778" w:type="dxa"/>
            <w:tcBorders>
              <w:top w:val="nil"/>
              <w:left w:val="nil"/>
              <w:bottom w:val="nil"/>
              <w:right w:val="nil"/>
            </w:tcBorders>
            <w:shd w:val="clear" w:color="auto" w:fill="auto"/>
            <w:noWrap/>
            <w:vAlign w:val="bottom"/>
            <w:hideMark/>
          </w:tcPr>
          <w:p w14:paraId="6676339A" w14:textId="77777777" w:rsidR="000C4950" w:rsidRPr="000C4950" w:rsidRDefault="000C4950" w:rsidP="000C4950">
            <w:pPr>
              <w:spacing w:after="0" w:line="240" w:lineRule="auto"/>
              <w:rPr>
                <w:rFonts w:ascii="Times New Roman" w:eastAsia="Times New Roman" w:hAnsi="Times New Roman" w:cs="Times New Roman"/>
                <w:color w:val="000000"/>
                <w:sz w:val="16"/>
                <w:szCs w:val="16"/>
                <w:lang w:eastAsia="ru-RU"/>
              </w:rPr>
            </w:pPr>
          </w:p>
        </w:tc>
      </w:tr>
    </w:tbl>
    <w:p w14:paraId="37ABED42" w14:textId="77777777" w:rsidR="000C4950" w:rsidRPr="006425EB" w:rsidRDefault="000C4950" w:rsidP="00395824">
      <w:pPr>
        <w:rPr>
          <w:rFonts w:ascii="Times New Roman" w:hAnsi="Times New Roman" w:cs="Times New Roman"/>
          <w:sz w:val="16"/>
          <w:szCs w:val="16"/>
        </w:rPr>
      </w:pPr>
    </w:p>
    <w:p w14:paraId="4ADFF12C" w14:textId="77777777" w:rsidR="006425EB" w:rsidRPr="006425EB" w:rsidRDefault="006425EB" w:rsidP="006425EB">
      <w:pPr>
        <w:rPr>
          <w:rFonts w:ascii="Times New Roman" w:hAnsi="Times New Roman" w:cs="Times New Roman"/>
          <w:sz w:val="16"/>
          <w:szCs w:val="16"/>
        </w:rPr>
      </w:pPr>
    </w:p>
    <w:tbl>
      <w:tblPr>
        <w:tblW w:w="25900" w:type="dxa"/>
        <w:tblLook w:val="04A0" w:firstRow="1" w:lastRow="0" w:firstColumn="1" w:lastColumn="0" w:noHBand="0" w:noVBand="1"/>
      </w:tblPr>
      <w:tblGrid>
        <w:gridCol w:w="5245"/>
        <w:gridCol w:w="1134"/>
        <w:gridCol w:w="1276"/>
        <w:gridCol w:w="1417"/>
        <w:gridCol w:w="1276"/>
        <w:gridCol w:w="1418"/>
        <w:gridCol w:w="1417"/>
        <w:gridCol w:w="1134"/>
        <w:gridCol w:w="1211"/>
        <w:gridCol w:w="633"/>
        <w:gridCol w:w="1594"/>
        <w:gridCol w:w="7701"/>
        <w:gridCol w:w="222"/>
        <w:gridCol w:w="222"/>
      </w:tblGrid>
      <w:tr w:rsidR="006425EB" w:rsidRPr="006425EB" w14:paraId="65B8D2F1" w14:textId="77777777" w:rsidTr="006425EB">
        <w:trPr>
          <w:gridAfter w:val="4"/>
          <w:wAfter w:w="9739" w:type="dxa"/>
          <w:trHeight w:val="285"/>
        </w:trPr>
        <w:tc>
          <w:tcPr>
            <w:tcW w:w="5245" w:type="dxa"/>
            <w:tcBorders>
              <w:top w:val="nil"/>
              <w:left w:val="nil"/>
              <w:bottom w:val="nil"/>
              <w:right w:val="nil"/>
            </w:tcBorders>
            <w:shd w:val="clear" w:color="auto" w:fill="auto"/>
            <w:noWrap/>
            <w:vAlign w:val="center"/>
            <w:hideMark/>
          </w:tcPr>
          <w:p w14:paraId="55CF277E"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072AFA19"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16C94516"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426C12B7"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4716D963"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529E7BD0"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2500B407"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270745BD"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nil"/>
              <w:right w:val="nil"/>
            </w:tcBorders>
            <w:shd w:val="clear" w:color="auto" w:fill="auto"/>
            <w:noWrap/>
            <w:vAlign w:val="center"/>
            <w:hideMark/>
          </w:tcPr>
          <w:p w14:paraId="5D0B2B4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Приложение № 7 к  решению Собрания </w:t>
            </w:r>
          </w:p>
        </w:tc>
        <w:tc>
          <w:tcPr>
            <w:tcW w:w="633" w:type="dxa"/>
            <w:tcBorders>
              <w:top w:val="nil"/>
              <w:left w:val="nil"/>
              <w:bottom w:val="nil"/>
              <w:right w:val="nil"/>
            </w:tcBorders>
            <w:shd w:val="clear" w:color="auto" w:fill="auto"/>
            <w:noWrap/>
            <w:vAlign w:val="center"/>
            <w:hideMark/>
          </w:tcPr>
          <w:p w14:paraId="1088A89A"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24E7DD86" w14:textId="77777777" w:rsidTr="006425EB">
        <w:trPr>
          <w:gridAfter w:val="4"/>
          <w:wAfter w:w="9739" w:type="dxa"/>
          <w:trHeight w:val="285"/>
        </w:trPr>
        <w:tc>
          <w:tcPr>
            <w:tcW w:w="5245" w:type="dxa"/>
            <w:tcBorders>
              <w:top w:val="nil"/>
              <w:left w:val="nil"/>
              <w:bottom w:val="nil"/>
              <w:right w:val="nil"/>
            </w:tcBorders>
            <w:shd w:val="clear" w:color="auto" w:fill="auto"/>
            <w:noWrap/>
            <w:vAlign w:val="center"/>
            <w:hideMark/>
          </w:tcPr>
          <w:p w14:paraId="7E814DD3"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41939588"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55DC623D"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02B1A437"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73F59497"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2F52510E"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03FC5BBC"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0357E004"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nil"/>
              <w:right w:val="nil"/>
            </w:tcBorders>
            <w:shd w:val="clear" w:color="auto" w:fill="auto"/>
            <w:noWrap/>
            <w:vAlign w:val="center"/>
            <w:hideMark/>
          </w:tcPr>
          <w:p w14:paraId="5D39AD1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депутатов Митякинского сельского поселения</w:t>
            </w:r>
          </w:p>
        </w:tc>
        <w:tc>
          <w:tcPr>
            <w:tcW w:w="633" w:type="dxa"/>
            <w:tcBorders>
              <w:top w:val="nil"/>
              <w:left w:val="nil"/>
              <w:bottom w:val="nil"/>
              <w:right w:val="nil"/>
            </w:tcBorders>
            <w:shd w:val="clear" w:color="auto" w:fill="auto"/>
            <w:noWrap/>
            <w:vAlign w:val="center"/>
            <w:hideMark/>
          </w:tcPr>
          <w:p w14:paraId="08B1B7E1"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0CE6CB73" w14:textId="77777777" w:rsidTr="006425EB">
        <w:trPr>
          <w:gridAfter w:val="4"/>
          <w:wAfter w:w="9739" w:type="dxa"/>
          <w:trHeight w:val="240"/>
        </w:trPr>
        <w:tc>
          <w:tcPr>
            <w:tcW w:w="5245" w:type="dxa"/>
            <w:tcBorders>
              <w:top w:val="nil"/>
              <w:left w:val="nil"/>
              <w:bottom w:val="nil"/>
              <w:right w:val="nil"/>
            </w:tcBorders>
            <w:shd w:val="clear" w:color="auto" w:fill="auto"/>
            <w:noWrap/>
            <w:vAlign w:val="center"/>
            <w:hideMark/>
          </w:tcPr>
          <w:p w14:paraId="6E2A2CA7"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62FFEDBD"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0F505B3B"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18C8ABAC"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656E92AA"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5DFD71E7"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5F078534"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3E8E175F"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nil"/>
              <w:right w:val="nil"/>
            </w:tcBorders>
            <w:shd w:val="clear" w:color="auto" w:fill="auto"/>
            <w:noWrap/>
            <w:vAlign w:val="center"/>
            <w:hideMark/>
          </w:tcPr>
          <w:p w14:paraId="6C237E8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№16 от  18.09.2020 г.</w:t>
            </w:r>
          </w:p>
        </w:tc>
        <w:tc>
          <w:tcPr>
            <w:tcW w:w="633" w:type="dxa"/>
            <w:tcBorders>
              <w:top w:val="nil"/>
              <w:left w:val="nil"/>
              <w:bottom w:val="nil"/>
              <w:right w:val="nil"/>
            </w:tcBorders>
            <w:shd w:val="clear" w:color="auto" w:fill="auto"/>
            <w:noWrap/>
            <w:vAlign w:val="center"/>
            <w:hideMark/>
          </w:tcPr>
          <w:p w14:paraId="28BA449C"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5C50042C" w14:textId="77777777" w:rsidTr="006425EB">
        <w:trPr>
          <w:gridAfter w:val="4"/>
          <w:wAfter w:w="9739" w:type="dxa"/>
          <w:trHeight w:val="285"/>
        </w:trPr>
        <w:tc>
          <w:tcPr>
            <w:tcW w:w="5245" w:type="dxa"/>
            <w:tcBorders>
              <w:top w:val="nil"/>
              <w:left w:val="nil"/>
              <w:bottom w:val="nil"/>
              <w:right w:val="nil"/>
            </w:tcBorders>
            <w:shd w:val="clear" w:color="auto" w:fill="auto"/>
            <w:noWrap/>
            <w:vAlign w:val="center"/>
            <w:hideMark/>
          </w:tcPr>
          <w:p w14:paraId="0D17A5CA"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5F3FF3E6"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337C9D44"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4EAA03F5"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6B66A811"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5C4A7AC0"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30540B37"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233F134D"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nil"/>
              <w:right w:val="nil"/>
            </w:tcBorders>
            <w:shd w:val="clear" w:color="auto" w:fill="auto"/>
            <w:noWrap/>
            <w:vAlign w:val="center"/>
            <w:hideMark/>
          </w:tcPr>
          <w:p w14:paraId="45D42E0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"О внесении изменений в решение Собрания </w:t>
            </w:r>
          </w:p>
        </w:tc>
        <w:tc>
          <w:tcPr>
            <w:tcW w:w="633" w:type="dxa"/>
            <w:tcBorders>
              <w:top w:val="nil"/>
              <w:left w:val="nil"/>
              <w:bottom w:val="nil"/>
              <w:right w:val="nil"/>
            </w:tcBorders>
            <w:shd w:val="clear" w:color="auto" w:fill="auto"/>
            <w:noWrap/>
            <w:vAlign w:val="center"/>
            <w:hideMark/>
          </w:tcPr>
          <w:p w14:paraId="77F710E4"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33BC1021" w14:textId="77777777" w:rsidTr="006425EB">
        <w:trPr>
          <w:gridAfter w:val="4"/>
          <w:wAfter w:w="9739" w:type="dxa"/>
          <w:trHeight w:val="285"/>
        </w:trPr>
        <w:tc>
          <w:tcPr>
            <w:tcW w:w="5245" w:type="dxa"/>
            <w:tcBorders>
              <w:top w:val="nil"/>
              <w:left w:val="nil"/>
              <w:bottom w:val="nil"/>
              <w:right w:val="nil"/>
            </w:tcBorders>
            <w:shd w:val="clear" w:color="auto" w:fill="auto"/>
            <w:noWrap/>
            <w:vAlign w:val="center"/>
            <w:hideMark/>
          </w:tcPr>
          <w:p w14:paraId="04BCE3E1"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5D7EE4AF"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68180562"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7C936B72"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3E8DF55E"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670AE1DA"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278745B5"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0B89FE9C"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nil"/>
              <w:right w:val="nil"/>
            </w:tcBorders>
            <w:shd w:val="clear" w:color="auto" w:fill="auto"/>
            <w:noWrap/>
            <w:vAlign w:val="center"/>
            <w:hideMark/>
          </w:tcPr>
          <w:p w14:paraId="47F94F9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депутатов Митякинского сельского поселения</w:t>
            </w:r>
          </w:p>
        </w:tc>
        <w:tc>
          <w:tcPr>
            <w:tcW w:w="633" w:type="dxa"/>
            <w:tcBorders>
              <w:top w:val="nil"/>
              <w:left w:val="nil"/>
              <w:bottom w:val="nil"/>
              <w:right w:val="nil"/>
            </w:tcBorders>
            <w:shd w:val="clear" w:color="auto" w:fill="auto"/>
            <w:noWrap/>
            <w:vAlign w:val="center"/>
            <w:hideMark/>
          </w:tcPr>
          <w:p w14:paraId="426EE7B6"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326427ED" w14:textId="77777777" w:rsidTr="006425EB">
        <w:trPr>
          <w:gridAfter w:val="3"/>
          <w:wAfter w:w="8145" w:type="dxa"/>
          <w:trHeight w:val="855"/>
        </w:trPr>
        <w:tc>
          <w:tcPr>
            <w:tcW w:w="5245" w:type="dxa"/>
            <w:tcBorders>
              <w:top w:val="nil"/>
              <w:left w:val="nil"/>
              <w:bottom w:val="nil"/>
              <w:right w:val="nil"/>
            </w:tcBorders>
            <w:shd w:val="clear" w:color="auto" w:fill="auto"/>
            <w:noWrap/>
            <w:vAlign w:val="bottom"/>
            <w:hideMark/>
          </w:tcPr>
          <w:p w14:paraId="50C381C0"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134" w:type="dxa"/>
            <w:tcBorders>
              <w:top w:val="nil"/>
              <w:left w:val="nil"/>
              <w:bottom w:val="nil"/>
              <w:right w:val="nil"/>
            </w:tcBorders>
            <w:shd w:val="clear" w:color="auto" w:fill="auto"/>
            <w:noWrap/>
            <w:vAlign w:val="bottom"/>
            <w:hideMark/>
          </w:tcPr>
          <w:p w14:paraId="775592B1"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28E97861"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1FBBE041"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596EE3D"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5813" w:type="dxa"/>
            <w:gridSpan w:val="5"/>
            <w:tcBorders>
              <w:top w:val="nil"/>
              <w:left w:val="nil"/>
              <w:bottom w:val="nil"/>
              <w:right w:val="nil"/>
            </w:tcBorders>
            <w:shd w:val="clear" w:color="auto" w:fill="auto"/>
            <w:vAlign w:val="bottom"/>
            <w:hideMark/>
          </w:tcPr>
          <w:p w14:paraId="0A3E5EB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 28 от 26.12.2019 г." О бюджете Митякинского сельского </w:t>
            </w:r>
            <w:proofErr w:type="spellStart"/>
            <w:r w:rsidRPr="006425EB">
              <w:rPr>
                <w:rFonts w:ascii="Times New Roman" w:eastAsia="Times New Roman" w:hAnsi="Times New Roman" w:cs="Times New Roman"/>
                <w:color w:val="000000"/>
                <w:sz w:val="16"/>
                <w:szCs w:val="16"/>
                <w:lang w:eastAsia="ru-RU"/>
              </w:rPr>
              <w:t>поселенияТарасовского</w:t>
            </w:r>
            <w:proofErr w:type="spellEnd"/>
            <w:r w:rsidRPr="006425EB">
              <w:rPr>
                <w:rFonts w:ascii="Times New Roman" w:eastAsia="Times New Roman" w:hAnsi="Times New Roman" w:cs="Times New Roman"/>
                <w:color w:val="000000"/>
                <w:sz w:val="16"/>
                <w:szCs w:val="16"/>
                <w:lang w:eastAsia="ru-RU"/>
              </w:rPr>
              <w:t xml:space="preserve"> района на 2020 год и на плановый период 2021 и 2022 годов"</w:t>
            </w:r>
          </w:p>
        </w:tc>
        <w:tc>
          <w:tcPr>
            <w:tcW w:w="1594" w:type="dxa"/>
            <w:tcBorders>
              <w:top w:val="nil"/>
              <w:left w:val="nil"/>
              <w:bottom w:val="nil"/>
              <w:right w:val="nil"/>
            </w:tcBorders>
            <w:shd w:val="clear" w:color="auto" w:fill="auto"/>
            <w:noWrap/>
            <w:vAlign w:val="bottom"/>
            <w:hideMark/>
          </w:tcPr>
          <w:p w14:paraId="15C49A6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p>
        </w:tc>
      </w:tr>
      <w:tr w:rsidR="006425EB" w:rsidRPr="006425EB" w14:paraId="438E15E7" w14:textId="77777777" w:rsidTr="006425EB">
        <w:trPr>
          <w:gridAfter w:val="4"/>
          <w:wAfter w:w="9739" w:type="dxa"/>
          <w:trHeight w:val="690"/>
        </w:trPr>
        <w:tc>
          <w:tcPr>
            <w:tcW w:w="16161" w:type="dxa"/>
            <w:gridSpan w:val="10"/>
            <w:tcBorders>
              <w:top w:val="nil"/>
              <w:left w:val="nil"/>
              <w:bottom w:val="nil"/>
              <w:right w:val="nil"/>
            </w:tcBorders>
            <w:shd w:val="clear" w:color="auto" w:fill="auto"/>
            <w:vAlign w:val="center"/>
            <w:hideMark/>
          </w:tcPr>
          <w:p w14:paraId="475C860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6425EB">
              <w:rPr>
                <w:rFonts w:ascii="Times New Roman" w:eastAsia="Times New Roman" w:hAnsi="Times New Roman" w:cs="Times New Roman"/>
                <w:b/>
                <w:bCs/>
                <w:color w:val="000000"/>
                <w:sz w:val="16"/>
                <w:szCs w:val="16"/>
                <w:lang w:eastAsia="ru-RU"/>
              </w:rPr>
              <w:t>бюджета</w:t>
            </w:r>
            <w:proofErr w:type="spellEnd"/>
            <w:r w:rsidRPr="006425EB">
              <w:rPr>
                <w:rFonts w:ascii="Times New Roman" w:eastAsia="Times New Roman" w:hAnsi="Times New Roman" w:cs="Times New Roman"/>
                <w:b/>
                <w:bCs/>
                <w:color w:val="000000"/>
                <w:sz w:val="16"/>
                <w:szCs w:val="16"/>
                <w:lang w:eastAsia="ru-RU"/>
              </w:rPr>
              <w:t xml:space="preserve"> Митякинского                                                                                                                                                                          сельского поселения на 2020год и на плановый период 2021 и 2022 годов</w:t>
            </w:r>
          </w:p>
        </w:tc>
      </w:tr>
      <w:tr w:rsidR="006425EB" w:rsidRPr="006425EB" w14:paraId="19E09ADF" w14:textId="77777777" w:rsidTr="006425EB">
        <w:trPr>
          <w:gridAfter w:val="3"/>
          <w:wAfter w:w="8145" w:type="dxa"/>
          <w:trHeight w:val="300"/>
        </w:trPr>
        <w:tc>
          <w:tcPr>
            <w:tcW w:w="5245" w:type="dxa"/>
            <w:tcBorders>
              <w:top w:val="nil"/>
              <w:left w:val="nil"/>
              <w:bottom w:val="nil"/>
              <w:right w:val="nil"/>
            </w:tcBorders>
            <w:shd w:val="clear" w:color="auto" w:fill="auto"/>
            <w:vAlign w:val="center"/>
            <w:hideMark/>
          </w:tcPr>
          <w:p w14:paraId="3CEB1F93"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vAlign w:val="center"/>
            <w:hideMark/>
          </w:tcPr>
          <w:p w14:paraId="2327306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vAlign w:val="center"/>
            <w:hideMark/>
          </w:tcPr>
          <w:p w14:paraId="3177DB3F"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vAlign w:val="center"/>
            <w:hideMark/>
          </w:tcPr>
          <w:p w14:paraId="5E22C9D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vAlign w:val="center"/>
            <w:hideMark/>
          </w:tcPr>
          <w:p w14:paraId="77A621A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vAlign w:val="center"/>
            <w:hideMark/>
          </w:tcPr>
          <w:p w14:paraId="3B66211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vAlign w:val="center"/>
            <w:hideMark/>
          </w:tcPr>
          <w:p w14:paraId="5810615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2978" w:type="dxa"/>
            <w:gridSpan w:val="3"/>
            <w:tcBorders>
              <w:top w:val="nil"/>
              <w:left w:val="nil"/>
              <w:bottom w:val="single" w:sz="4" w:space="0" w:color="auto"/>
              <w:right w:val="nil"/>
            </w:tcBorders>
            <w:shd w:val="clear" w:color="auto" w:fill="auto"/>
            <w:vAlign w:val="center"/>
            <w:hideMark/>
          </w:tcPr>
          <w:p w14:paraId="07726B3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w:t>
            </w:r>
            <w:proofErr w:type="spellStart"/>
            <w:r w:rsidRPr="006425EB">
              <w:rPr>
                <w:rFonts w:ascii="Times New Roman" w:eastAsia="Times New Roman" w:hAnsi="Times New Roman" w:cs="Times New Roman"/>
                <w:color w:val="000000"/>
                <w:sz w:val="16"/>
                <w:szCs w:val="16"/>
                <w:lang w:eastAsia="ru-RU"/>
              </w:rPr>
              <w:t>тыс.руб</w:t>
            </w:r>
            <w:proofErr w:type="spellEnd"/>
            <w:r w:rsidRPr="006425EB">
              <w:rPr>
                <w:rFonts w:ascii="Times New Roman" w:eastAsia="Times New Roman" w:hAnsi="Times New Roman" w:cs="Times New Roman"/>
                <w:color w:val="000000"/>
                <w:sz w:val="16"/>
                <w:szCs w:val="16"/>
                <w:lang w:eastAsia="ru-RU"/>
              </w:rPr>
              <w:t>)</w:t>
            </w:r>
          </w:p>
        </w:tc>
        <w:tc>
          <w:tcPr>
            <w:tcW w:w="1594" w:type="dxa"/>
            <w:tcBorders>
              <w:top w:val="nil"/>
              <w:left w:val="nil"/>
              <w:bottom w:val="nil"/>
              <w:right w:val="nil"/>
            </w:tcBorders>
            <w:shd w:val="clear" w:color="auto" w:fill="auto"/>
            <w:vAlign w:val="center"/>
            <w:hideMark/>
          </w:tcPr>
          <w:p w14:paraId="4B871FE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 (тыс. руб.)</w:t>
            </w:r>
          </w:p>
        </w:tc>
      </w:tr>
      <w:tr w:rsidR="006425EB" w:rsidRPr="006425EB" w14:paraId="6026BF1E" w14:textId="77777777" w:rsidTr="006425EB">
        <w:trPr>
          <w:gridAfter w:val="4"/>
          <w:wAfter w:w="9739" w:type="dxa"/>
          <w:trHeight w:val="408"/>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2135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C982B"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Мин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67FD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6425EB">
              <w:rPr>
                <w:rFonts w:ascii="Times New Roman" w:eastAsia="Times New Roman" w:hAnsi="Times New Roman" w:cs="Times New Roman"/>
                <w:b/>
                <w:bCs/>
                <w:color w:val="000000"/>
                <w:sz w:val="16"/>
                <w:szCs w:val="16"/>
                <w:lang w:eastAsia="ru-RU"/>
              </w:rPr>
              <w:t>Рз</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41DC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607C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ЦСР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4F32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ВР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11BA5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2020 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A25C5B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2021 г.</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14:paraId="661FB781"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2022 г.</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FB38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2022 г. (П)</w:t>
            </w:r>
          </w:p>
        </w:tc>
      </w:tr>
      <w:tr w:rsidR="006425EB" w:rsidRPr="006425EB" w14:paraId="20632C21" w14:textId="77777777" w:rsidTr="006425EB">
        <w:trPr>
          <w:gridAfter w:val="4"/>
          <w:wAfter w:w="9739" w:type="dxa"/>
          <w:trHeight w:val="408"/>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97EDEE1"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3936AE"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F37BFD"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E87D63"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1F2F0F"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5D2219"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F1F624"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47CB3D9"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1211" w:type="dxa"/>
            <w:vMerge/>
            <w:tcBorders>
              <w:top w:val="nil"/>
              <w:left w:val="single" w:sz="4" w:space="0" w:color="auto"/>
              <w:bottom w:val="single" w:sz="4" w:space="0" w:color="auto"/>
              <w:right w:val="single" w:sz="4" w:space="0" w:color="auto"/>
            </w:tcBorders>
            <w:vAlign w:val="center"/>
            <w:hideMark/>
          </w:tcPr>
          <w:p w14:paraId="5F0C4D8B"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7607B2CC" w14:textId="77777777" w:rsidR="006425EB" w:rsidRPr="006425EB" w:rsidRDefault="006425EB" w:rsidP="006425EB">
            <w:pPr>
              <w:spacing w:after="0" w:line="240" w:lineRule="auto"/>
              <w:rPr>
                <w:rFonts w:ascii="Times New Roman" w:eastAsia="Times New Roman" w:hAnsi="Times New Roman" w:cs="Times New Roman"/>
                <w:b/>
                <w:bCs/>
                <w:color w:val="000000"/>
                <w:sz w:val="16"/>
                <w:szCs w:val="16"/>
                <w:lang w:eastAsia="ru-RU"/>
              </w:rPr>
            </w:pPr>
          </w:p>
        </w:tc>
      </w:tr>
      <w:tr w:rsidR="006425EB" w:rsidRPr="006425EB" w14:paraId="03FBF613" w14:textId="77777777" w:rsidTr="006425EB">
        <w:trPr>
          <w:gridAfter w:val="4"/>
          <w:wAfter w:w="9739" w:type="dxa"/>
          <w:trHeight w:val="3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7A0B6BF"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0B8F7F2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B0EA74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1C33548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783DEEA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AF90D9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8BA8E2" w14:textId="77777777" w:rsidR="006425EB" w:rsidRPr="006425EB" w:rsidRDefault="006425EB" w:rsidP="006425EB">
            <w:pPr>
              <w:spacing w:after="0" w:line="240" w:lineRule="auto"/>
              <w:jc w:val="right"/>
              <w:rPr>
                <w:rFonts w:ascii="Times New Roman" w:eastAsia="Times New Roman" w:hAnsi="Times New Roman" w:cs="Times New Roman"/>
                <w:b/>
                <w:bCs/>
                <w:sz w:val="16"/>
                <w:szCs w:val="16"/>
                <w:lang w:eastAsia="ru-RU"/>
              </w:rPr>
            </w:pPr>
            <w:r w:rsidRPr="006425EB">
              <w:rPr>
                <w:rFonts w:ascii="Times New Roman" w:eastAsia="Times New Roman" w:hAnsi="Times New Roman" w:cs="Times New Roman"/>
                <w:b/>
                <w:bCs/>
                <w:sz w:val="16"/>
                <w:szCs w:val="16"/>
                <w:lang w:eastAsia="ru-RU"/>
              </w:rPr>
              <w:t>33 718,9</w:t>
            </w:r>
          </w:p>
        </w:tc>
        <w:tc>
          <w:tcPr>
            <w:tcW w:w="1134" w:type="dxa"/>
            <w:tcBorders>
              <w:top w:val="nil"/>
              <w:left w:val="nil"/>
              <w:bottom w:val="single" w:sz="4" w:space="0" w:color="auto"/>
              <w:right w:val="single" w:sz="4" w:space="0" w:color="auto"/>
            </w:tcBorders>
            <w:shd w:val="clear" w:color="auto" w:fill="auto"/>
            <w:noWrap/>
            <w:vAlign w:val="bottom"/>
            <w:hideMark/>
          </w:tcPr>
          <w:p w14:paraId="6BDABB2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10 180,6</w:t>
            </w:r>
          </w:p>
        </w:tc>
        <w:tc>
          <w:tcPr>
            <w:tcW w:w="1211" w:type="dxa"/>
            <w:tcBorders>
              <w:top w:val="nil"/>
              <w:left w:val="nil"/>
              <w:bottom w:val="single" w:sz="4" w:space="0" w:color="auto"/>
              <w:right w:val="single" w:sz="4" w:space="0" w:color="auto"/>
            </w:tcBorders>
            <w:shd w:val="clear" w:color="auto" w:fill="auto"/>
            <w:noWrap/>
            <w:vAlign w:val="bottom"/>
            <w:hideMark/>
          </w:tcPr>
          <w:p w14:paraId="414A5A80"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10 983,2</w:t>
            </w:r>
          </w:p>
        </w:tc>
        <w:tc>
          <w:tcPr>
            <w:tcW w:w="633" w:type="dxa"/>
            <w:tcBorders>
              <w:top w:val="nil"/>
              <w:left w:val="nil"/>
              <w:bottom w:val="single" w:sz="4" w:space="0" w:color="auto"/>
              <w:right w:val="single" w:sz="4" w:space="0" w:color="auto"/>
            </w:tcBorders>
            <w:shd w:val="clear" w:color="auto" w:fill="auto"/>
            <w:noWrap/>
            <w:vAlign w:val="bottom"/>
            <w:hideMark/>
          </w:tcPr>
          <w:p w14:paraId="5C7EB53E"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3A63139F" w14:textId="77777777" w:rsidTr="006425EB">
        <w:trPr>
          <w:gridAfter w:val="4"/>
          <w:wAfter w:w="9739" w:type="dxa"/>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41BF59D"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lastRenderedPageBreak/>
              <w:t>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hideMark/>
          </w:tcPr>
          <w:p w14:paraId="6FAA898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C6A3BA1"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127E95F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D4CC03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475AA8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11C0CF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5 840,7</w:t>
            </w:r>
          </w:p>
        </w:tc>
        <w:tc>
          <w:tcPr>
            <w:tcW w:w="1134" w:type="dxa"/>
            <w:tcBorders>
              <w:top w:val="nil"/>
              <w:left w:val="nil"/>
              <w:bottom w:val="single" w:sz="4" w:space="0" w:color="auto"/>
              <w:right w:val="single" w:sz="4" w:space="0" w:color="auto"/>
            </w:tcBorders>
            <w:shd w:val="clear" w:color="auto" w:fill="auto"/>
            <w:noWrap/>
            <w:vAlign w:val="bottom"/>
            <w:hideMark/>
          </w:tcPr>
          <w:p w14:paraId="3C2AD06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3 364,7</w:t>
            </w:r>
          </w:p>
        </w:tc>
        <w:tc>
          <w:tcPr>
            <w:tcW w:w="1211" w:type="dxa"/>
            <w:tcBorders>
              <w:top w:val="nil"/>
              <w:left w:val="nil"/>
              <w:bottom w:val="single" w:sz="4" w:space="0" w:color="auto"/>
              <w:right w:val="single" w:sz="4" w:space="0" w:color="auto"/>
            </w:tcBorders>
            <w:shd w:val="clear" w:color="auto" w:fill="auto"/>
            <w:noWrap/>
            <w:vAlign w:val="bottom"/>
            <w:hideMark/>
          </w:tcPr>
          <w:p w14:paraId="5189C361"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5 503,4</w:t>
            </w:r>
          </w:p>
        </w:tc>
        <w:tc>
          <w:tcPr>
            <w:tcW w:w="633" w:type="dxa"/>
            <w:tcBorders>
              <w:top w:val="nil"/>
              <w:left w:val="nil"/>
              <w:bottom w:val="single" w:sz="4" w:space="0" w:color="auto"/>
              <w:right w:val="single" w:sz="4" w:space="0" w:color="auto"/>
            </w:tcBorders>
            <w:shd w:val="clear" w:color="auto" w:fill="auto"/>
            <w:noWrap/>
            <w:vAlign w:val="bottom"/>
            <w:hideMark/>
          </w:tcPr>
          <w:p w14:paraId="2D19306A"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2AAEB4AC" w14:textId="77777777" w:rsidTr="006425EB">
        <w:trPr>
          <w:gridAfter w:val="4"/>
          <w:wAfter w:w="9739" w:type="dxa"/>
          <w:trHeight w:val="78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5F48EAF"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vAlign w:val="center"/>
            <w:hideMark/>
          </w:tcPr>
          <w:p w14:paraId="121293D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DBE3E6C"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366DB29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2969205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10AD9D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853C8F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4 965,2</w:t>
            </w:r>
          </w:p>
        </w:tc>
        <w:tc>
          <w:tcPr>
            <w:tcW w:w="1134" w:type="dxa"/>
            <w:tcBorders>
              <w:top w:val="nil"/>
              <w:left w:val="nil"/>
              <w:bottom w:val="single" w:sz="4" w:space="0" w:color="auto"/>
              <w:right w:val="single" w:sz="4" w:space="0" w:color="auto"/>
            </w:tcBorders>
            <w:shd w:val="clear" w:color="auto" w:fill="auto"/>
            <w:noWrap/>
            <w:vAlign w:val="bottom"/>
            <w:hideMark/>
          </w:tcPr>
          <w:p w14:paraId="2151D752"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3 115,4</w:t>
            </w:r>
          </w:p>
        </w:tc>
        <w:tc>
          <w:tcPr>
            <w:tcW w:w="1211" w:type="dxa"/>
            <w:tcBorders>
              <w:top w:val="nil"/>
              <w:left w:val="nil"/>
              <w:bottom w:val="single" w:sz="4" w:space="0" w:color="auto"/>
              <w:right w:val="single" w:sz="4" w:space="0" w:color="auto"/>
            </w:tcBorders>
            <w:shd w:val="clear" w:color="auto" w:fill="auto"/>
            <w:noWrap/>
            <w:vAlign w:val="bottom"/>
            <w:hideMark/>
          </w:tcPr>
          <w:p w14:paraId="5BBE169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4 965,2</w:t>
            </w:r>
          </w:p>
        </w:tc>
        <w:tc>
          <w:tcPr>
            <w:tcW w:w="633" w:type="dxa"/>
            <w:tcBorders>
              <w:top w:val="nil"/>
              <w:left w:val="nil"/>
              <w:bottom w:val="single" w:sz="4" w:space="0" w:color="auto"/>
              <w:right w:val="single" w:sz="4" w:space="0" w:color="auto"/>
            </w:tcBorders>
            <w:shd w:val="clear" w:color="auto" w:fill="auto"/>
            <w:noWrap/>
            <w:vAlign w:val="bottom"/>
            <w:hideMark/>
          </w:tcPr>
          <w:p w14:paraId="26767D3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763B778E" w14:textId="77777777" w:rsidTr="006425EB">
        <w:trPr>
          <w:gridAfter w:val="4"/>
          <w:wAfter w:w="9739" w:type="dxa"/>
          <w:trHeight w:val="6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B55F079"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6425EB">
              <w:rPr>
                <w:rFonts w:ascii="Times New Roman" w:eastAsia="Times New Roman" w:hAnsi="Times New Roman" w:cs="Times New Roman"/>
                <w:color w:val="000000"/>
                <w:sz w:val="16"/>
                <w:szCs w:val="16"/>
                <w:lang w:eastAsia="ru-RU"/>
              </w:rPr>
              <w:t>поселния</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AF6F818"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F989C0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CA6237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1CAC4AC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89.1.00.00110</w:t>
            </w:r>
          </w:p>
        </w:tc>
        <w:tc>
          <w:tcPr>
            <w:tcW w:w="1418" w:type="dxa"/>
            <w:tcBorders>
              <w:top w:val="nil"/>
              <w:left w:val="nil"/>
              <w:bottom w:val="single" w:sz="4" w:space="0" w:color="auto"/>
              <w:right w:val="single" w:sz="4" w:space="0" w:color="auto"/>
            </w:tcBorders>
            <w:shd w:val="clear" w:color="auto" w:fill="auto"/>
            <w:vAlign w:val="center"/>
            <w:hideMark/>
          </w:tcPr>
          <w:p w14:paraId="18BC878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3A7655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4 056,0</w:t>
            </w:r>
          </w:p>
        </w:tc>
        <w:tc>
          <w:tcPr>
            <w:tcW w:w="1134" w:type="dxa"/>
            <w:tcBorders>
              <w:top w:val="nil"/>
              <w:left w:val="nil"/>
              <w:bottom w:val="single" w:sz="4" w:space="0" w:color="auto"/>
              <w:right w:val="single" w:sz="4" w:space="0" w:color="auto"/>
            </w:tcBorders>
            <w:shd w:val="clear" w:color="auto" w:fill="auto"/>
            <w:noWrap/>
            <w:vAlign w:val="bottom"/>
            <w:hideMark/>
          </w:tcPr>
          <w:p w14:paraId="17E674C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3 115,2</w:t>
            </w:r>
          </w:p>
        </w:tc>
        <w:tc>
          <w:tcPr>
            <w:tcW w:w="1211" w:type="dxa"/>
            <w:tcBorders>
              <w:top w:val="nil"/>
              <w:left w:val="nil"/>
              <w:bottom w:val="single" w:sz="4" w:space="0" w:color="auto"/>
              <w:right w:val="single" w:sz="4" w:space="0" w:color="auto"/>
            </w:tcBorders>
            <w:shd w:val="clear" w:color="auto" w:fill="auto"/>
            <w:noWrap/>
            <w:vAlign w:val="bottom"/>
            <w:hideMark/>
          </w:tcPr>
          <w:p w14:paraId="7F1B7B9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4 056,0</w:t>
            </w:r>
          </w:p>
        </w:tc>
        <w:tc>
          <w:tcPr>
            <w:tcW w:w="633" w:type="dxa"/>
            <w:tcBorders>
              <w:top w:val="nil"/>
              <w:left w:val="nil"/>
              <w:bottom w:val="single" w:sz="4" w:space="0" w:color="auto"/>
              <w:right w:val="single" w:sz="4" w:space="0" w:color="auto"/>
            </w:tcBorders>
            <w:shd w:val="clear" w:color="auto" w:fill="auto"/>
            <w:noWrap/>
            <w:vAlign w:val="bottom"/>
            <w:hideMark/>
          </w:tcPr>
          <w:p w14:paraId="5C60522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2363FBEC" w14:textId="77777777" w:rsidTr="006425EB">
        <w:trPr>
          <w:gridAfter w:val="4"/>
          <w:wAfter w:w="9739" w:type="dxa"/>
          <w:trHeight w:val="12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2666BEF"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6425EB">
              <w:rPr>
                <w:rFonts w:ascii="Times New Roman" w:eastAsia="Times New Roman" w:hAnsi="Times New Roman" w:cs="Times New Roman"/>
                <w:i/>
                <w:iCs/>
                <w:color w:val="000000"/>
                <w:sz w:val="16"/>
                <w:szCs w:val="16"/>
                <w:lang w:eastAsia="ru-RU"/>
              </w:rPr>
              <w:t>поселния</w:t>
            </w:r>
            <w:proofErr w:type="spellEnd"/>
            <w:r w:rsidRPr="006425EB">
              <w:rPr>
                <w:rFonts w:ascii="Times New Roman" w:eastAsia="Times New Roman" w:hAnsi="Times New Roman" w:cs="Times New Roman"/>
                <w:i/>
                <w:iCs/>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14:paraId="0E4798A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BB7F69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B7ADF7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03DC648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89.1.00.00110</w:t>
            </w:r>
          </w:p>
        </w:tc>
        <w:tc>
          <w:tcPr>
            <w:tcW w:w="1418" w:type="dxa"/>
            <w:tcBorders>
              <w:top w:val="nil"/>
              <w:left w:val="nil"/>
              <w:bottom w:val="single" w:sz="4" w:space="0" w:color="auto"/>
              <w:right w:val="single" w:sz="4" w:space="0" w:color="auto"/>
            </w:tcBorders>
            <w:shd w:val="clear" w:color="auto" w:fill="auto"/>
            <w:vAlign w:val="center"/>
            <w:hideMark/>
          </w:tcPr>
          <w:p w14:paraId="390A3A2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5865EE9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4 056,0</w:t>
            </w:r>
          </w:p>
        </w:tc>
        <w:tc>
          <w:tcPr>
            <w:tcW w:w="1134" w:type="dxa"/>
            <w:tcBorders>
              <w:top w:val="nil"/>
              <w:left w:val="nil"/>
              <w:bottom w:val="single" w:sz="4" w:space="0" w:color="auto"/>
              <w:right w:val="single" w:sz="4" w:space="0" w:color="auto"/>
            </w:tcBorders>
            <w:shd w:val="clear" w:color="auto" w:fill="auto"/>
            <w:noWrap/>
            <w:vAlign w:val="bottom"/>
            <w:hideMark/>
          </w:tcPr>
          <w:p w14:paraId="597E08F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3 115,2</w:t>
            </w:r>
          </w:p>
        </w:tc>
        <w:tc>
          <w:tcPr>
            <w:tcW w:w="1211" w:type="dxa"/>
            <w:tcBorders>
              <w:top w:val="nil"/>
              <w:left w:val="nil"/>
              <w:bottom w:val="single" w:sz="4" w:space="0" w:color="auto"/>
              <w:right w:val="single" w:sz="4" w:space="0" w:color="auto"/>
            </w:tcBorders>
            <w:shd w:val="clear" w:color="auto" w:fill="auto"/>
            <w:noWrap/>
            <w:vAlign w:val="bottom"/>
            <w:hideMark/>
          </w:tcPr>
          <w:p w14:paraId="5329DE5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4 056,0</w:t>
            </w:r>
          </w:p>
        </w:tc>
        <w:tc>
          <w:tcPr>
            <w:tcW w:w="633" w:type="dxa"/>
            <w:tcBorders>
              <w:top w:val="nil"/>
              <w:left w:val="nil"/>
              <w:bottom w:val="single" w:sz="4" w:space="0" w:color="auto"/>
              <w:right w:val="single" w:sz="4" w:space="0" w:color="auto"/>
            </w:tcBorders>
            <w:shd w:val="clear" w:color="auto" w:fill="auto"/>
            <w:noWrap/>
            <w:vAlign w:val="bottom"/>
            <w:hideMark/>
          </w:tcPr>
          <w:p w14:paraId="084392D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76E7444A" w14:textId="77777777" w:rsidTr="006425EB">
        <w:trPr>
          <w:gridAfter w:val="4"/>
          <w:wAfter w:w="9739" w:type="dxa"/>
          <w:trHeight w:val="40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DC455B7"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14:paraId="0019242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F8D8BE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43C96D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3373F55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89.1.00.00110</w:t>
            </w:r>
          </w:p>
        </w:tc>
        <w:tc>
          <w:tcPr>
            <w:tcW w:w="1418" w:type="dxa"/>
            <w:tcBorders>
              <w:top w:val="nil"/>
              <w:left w:val="nil"/>
              <w:bottom w:val="single" w:sz="4" w:space="0" w:color="auto"/>
              <w:right w:val="single" w:sz="4" w:space="0" w:color="auto"/>
            </w:tcBorders>
            <w:shd w:val="clear" w:color="auto" w:fill="auto"/>
            <w:vAlign w:val="center"/>
            <w:hideMark/>
          </w:tcPr>
          <w:p w14:paraId="0297399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121</w:t>
            </w:r>
          </w:p>
        </w:tc>
        <w:tc>
          <w:tcPr>
            <w:tcW w:w="1417" w:type="dxa"/>
            <w:tcBorders>
              <w:top w:val="nil"/>
              <w:left w:val="nil"/>
              <w:bottom w:val="single" w:sz="4" w:space="0" w:color="auto"/>
              <w:right w:val="single" w:sz="4" w:space="0" w:color="auto"/>
            </w:tcBorders>
            <w:shd w:val="clear" w:color="auto" w:fill="auto"/>
            <w:noWrap/>
            <w:vAlign w:val="bottom"/>
            <w:hideMark/>
          </w:tcPr>
          <w:p w14:paraId="7E89E1F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3 115,2</w:t>
            </w:r>
          </w:p>
        </w:tc>
        <w:tc>
          <w:tcPr>
            <w:tcW w:w="1134" w:type="dxa"/>
            <w:tcBorders>
              <w:top w:val="nil"/>
              <w:left w:val="nil"/>
              <w:bottom w:val="single" w:sz="4" w:space="0" w:color="auto"/>
              <w:right w:val="single" w:sz="4" w:space="0" w:color="auto"/>
            </w:tcBorders>
            <w:shd w:val="clear" w:color="auto" w:fill="auto"/>
            <w:noWrap/>
            <w:vAlign w:val="bottom"/>
            <w:hideMark/>
          </w:tcPr>
          <w:p w14:paraId="0AADFDA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3 115,2</w:t>
            </w:r>
          </w:p>
        </w:tc>
        <w:tc>
          <w:tcPr>
            <w:tcW w:w="1211" w:type="dxa"/>
            <w:tcBorders>
              <w:top w:val="nil"/>
              <w:left w:val="nil"/>
              <w:bottom w:val="single" w:sz="4" w:space="0" w:color="auto"/>
              <w:right w:val="single" w:sz="4" w:space="0" w:color="auto"/>
            </w:tcBorders>
            <w:shd w:val="clear" w:color="auto" w:fill="auto"/>
            <w:noWrap/>
            <w:vAlign w:val="bottom"/>
            <w:hideMark/>
          </w:tcPr>
          <w:p w14:paraId="4FE98A8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3 115,2</w:t>
            </w:r>
          </w:p>
        </w:tc>
        <w:tc>
          <w:tcPr>
            <w:tcW w:w="633" w:type="dxa"/>
            <w:tcBorders>
              <w:top w:val="nil"/>
              <w:left w:val="nil"/>
              <w:bottom w:val="single" w:sz="4" w:space="0" w:color="auto"/>
              <w:right w:val="single" w:sz="4" w:space="0" w:color="auto"/>
            </w:tcBorders>
            <w:shd w:val="clear" w:color="auto" w:fill="auto"/>
            <w:noWrap/>
            <w:vAlign w:val="bottom"/>
            <w:hideMark/>
          </w:tcPr>
          <w:p w14:paraId="4D7404C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5F2CF4A" w14:textId="77777777" w:rsidTr="006425EB">
        <w:trPr>
          <w:gridAfter w:val="4"/>
          <w:wAfter w:w="9739" w:type="dxa"/>
          <w:trHeight w:val="6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133C578"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14:paraId="5A2B465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937395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669FE3D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1EF3DCF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89.1.00.00110</w:t>
            </w:r>
          </w:p>
        </w:tc>
        <w:tc>
          <w:tcPr>
            <w:tcW w:w="1418" w:type="dxa"/>
            <w:tcBorders>
              <w:top w:val="nil"/>
              <w:left w:val="nil"/>
              <w:bottom w:val="single" w:sz="4" w:space="0" w:color="auto"/>
              <w:right w:val="single" w:sz="4" w:space="0" w:color="auto"/>
            </w:tcBorders>
            <w:shd w:val="clear" w:color="auto" w:fill="auto"/>
            <w:vAlign w:val="center"/>
            <w:hideMark/>
          </w:tcPr>
          <w:p w14:paraId="0C71866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129</w:t>
            </w:r>
          </w:p>
        </w:tc>
        <w:tc>
          <w:tcPr>
            <w:tcW w:w="1417" w:type="dxa"/>
            <w:tcBorders>
              <w:top w:val="nil"/>
              <w:left w:val="nil"/>
              <w:bottom w:val="single" w:sz="4" w:space="0" w:color="auto"/>
              <w:right w:val="single" w:sz="4" w:space="0" w:color="auto"/>
            </w:tcBorders>
            <w:shd w:val="clear" w:color="auto" w:fill="auto"/>
            <w:noWrap/>
            <w:vAlign w:val="bottom"/>
            <w:hideMark/>
          </w:tcPr>
          <w:p w14:paraId="7A3D71C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940,8</w:t>
            </w:r>
          </w:p>
        </w:tc>
        <w:tc>
          <w:tcPr>
            <w:tcW w:w="1134" w:type="dxa"/>
            <w:tcBorders>
              <w:top w:val="nil"/>
              <w:left w:val="nil"/>
              <w:bottom w:val="single" w:sz="4" w:space="0" w:color="auto"/>
              <w:right w:val="single" w:sz="4" w:space="0" w:color="auto"/>
            </w:tcBorders>
            <w:shd w:val="clear" w:color="auto" w:fill="auto"/>
            <w:noWrap/>
            <w:vAlign w:val="bottom"/>
            <w:hideMark/>
          </w:tcPr>
          <w:p w14:paraId="2243F6F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466BA8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940,8</w:t>
            </w:r>
          </w:p>
        </w:tc>
        <w:tc>
          <w:tcPr>
            <w:tcW w:w="633" w:type="dxa"/>
            <w:tcBorders>
              <w:top w:val="nil"/>
              <w:left w:val="nil"/>
              <w:bottom w:val="single" w:sz="4" w:space="0" w:color="auto"/>
              <w:right w:val="single" w:sz="4" w:space="0" w:color="auto"/>
            </w:tcBorders>
            <w:shd w:val="clear" w:color="auto" w:fill="auto"/>
            <w:noWrap/>
            <w:vAlign w:val="bottom"/>
            <w:hideMark/>
          </w:tcPr>
          <w:p w14:paraId="140D86A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8031037" w14:textId="77777777" w:rsidTr="006425EB">
        <w:trPr>
          <w:gridAfter w:val="4"/>
          <w:wAfter w:w="9739" w:type="dxa"/>
          <w:trHeight w:val="75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F072CF0"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4153D1F9"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7AB0EA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85EFF28"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3F6F621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89.1.00.00190</w:t>
            </w:r>
          </w:p>
        </w:tc>
        <w:tc>
          <w:tcPr>
            <w:tcW w:w="1418" w:type="dxa"/>
            <w:tcBorders>
              <w:top w:val="nil"/>
              <w:left w:val="nil"/>
              <w:bottom w:val="single" w:sz="4" w:space="0" w:color="auto"/>
              <w:right w:val="single" w:sz="4" w:space="0" w:color="auto"/>
            </w:tcBorders>
            <w:shd w:val="clear" w:color="auto" w:fill="auto"/>
            <w:vAlign w:val="center"/>
            <w:hideMark/>
          </w:tcPr>
          <w:p w14:paraId="2F1408C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A1285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909,0</w:t>
            </w:r>
          </w:p>
        </w:tc>
        <w:tc>
          <w:tcPr>
            <w:tcW w:w="1134" w:type="dxa"/>
            <w:tcBorders>
              <w:top w:val="nil"/>
              <w:left w:val="nil"/>
              <w:bottom w:val="single" w:sz="4" w:space="0" w:color="auto"/>
              <w:right w:val="single" w:sz="4" w:space="0" w:color="auto"/>
            </w:tcBorders>
            <w:shd w:val="clear" w:color="auto" w:fill="auto"/>
            <w:noWrap/>
            <w:vAlign w:val="bottom"/>
            <w:hideMark/>
          </w:tcPr>
          <w:p w14:paraId="7794481F"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E9FBCE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909,0</w:t>
            </w:r>
          </w:p>
        </w:tc>
        <w:tc>
          <w:tcPr>
            <w:tcW w:w="633" w:type="dxa"/>
            <w:tcBorders>
              <w:top w:val="nil"/>
              <w:left w:val="nil"/>
              <w:bottom w:val="single" w:sz="4" w:space="0" w:color="auto"/>
              <w:right w:val="single" w:sz="4" w:space="0" w:color="auto"/>
            </w:tcBorders>
            <w:shd w:val="clear" w:color="auto" w:fill="auto"/>
            <w:noWrap/>
            <w:vAlign w:val="bottom"/>
            <w:hideMark/>
          </w:tcPr>
          <w:p w14:paraId="211EDCA3"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06D169D9" w14:textId="77777777" w:rsidTr="006425EB">
        <w:trPr>
          <w:gridAfter w:val="4"/>
          <w:wAfter w:w="9739" w:type="dxa"/>
          <w:trHeight w:val="130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891CDE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14:paraId="3C94A1B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D0C7C9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3146C8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5194F97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89.1.00.00190</w:t>
            </w:r>
          </w:p>
        </w:tc>
        <w:tc>
          <w:tcPr>
            <w:tcW w:w="1418" w:type="dxa"/>
            <w:tcBorders>
              <w:top w:val="nil"/>
              <w:left w:val="nil"/>
              <w:bottom w:val="single" w:sz="4" w:space="0" w:color="auto"/>
              <w:right w:val="single" w:sz="4" w:space="0" w:color="auto"/>
            </w:tcBorders>
            <w:shd w:val="clear" w:color="auto" w:fill="auto"/>
            <w:vAlign w:val="center"/>
            <w:hideMark/>
          </w:tcPr>
          <w:p w14:paraId="5B335CC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5C7B964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236,6</w:t>
            </w:r>
          </w:p>
        </w:tc>
        <w:tc>
          <w:tcPr>
            <w:tcW w:w="1134" w:type="dxa"/>
            <w:tcBorders>
              <w:top w:val="nil"/>
              <w:left w:val="nil"/>
              <w:bottom w:val="single" w:sz="4" w:space="0" w:color="auto"/>
              <w:right w:val="single" w:sz="4" w:space="0" w:color="auto"/>
            </w:tcBorders>
            <w:shd w:val="clear" w:color="auto" w:fill="auto"/>
            <w:noWrap/>
            <w:vAlign w:val="bottom"/>
            <w:hideMark/>
          </w:tcPr>
          <w:p w14:paraId="0C42483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5DA297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236,6</w:t>
            </w:r>
          </w:p>
        </w:tc>
        <w:tc>
          <w:tcPr>
            <w:tcW w:w="633" w:type="dxa"/>
            <w:tcBorders>
              <w:top w:val="nil"/>
              <w:left w:val="nil"/>
              <w:bottom w:val="single" w:sz="4" w:space="0" w:color="auto"/>
              <w:right w:val="single" w:sz="4" w:space="0" w:color="auto"/>
            </w:tcBorders>
            <w:shd w:val="clear" w:color="auto" w:fill="auto"/>
            <w:noWrap/>
            <w:vAlign w:val="bottom"/>
            <w:hideMark/>
          </w:tcPr>
          <w:p w14:paraId="7D74D9B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ACA1EED" w14:textId="77777777" w:rsidTr="006425EB">
        <w:trPr>
          <w:gridAfter w:val="4"/>
          <w:wAfter w:w="9739" w:type="dxa"/>
          <w:trHeight w:val="55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AD66301"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Иные выплаты персоналу государственных (муниципальных) органов, за исключением фонда оплаты труда</w:t>
            </w:r>
          </w:p>
        </w:tc>
        <w:tc>
          <w:tcPr>
            <w:tcW w:w="1134" w:type="dxa"/>
            <w:tcBorders>
              <w:top w:val="nil"/>
              <w:left w:val="nil"/>
              <w:bottom w:val="single" w:sz="4" w:space="0" w:color="auto"/>
              <w:right w:val="single" w:sz="4" w:space="0" w:color="auto"/>
            </w:tcBorders>
            <w:shd w:val="clear" w:color="auto" w:fill="auto"/>
            <w:vAlign w:val="center"/>
            <w:hideMark/>
          </w:tcPr>
          <w:p w14:paraId="7DA0E78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0DF929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3C0795A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0A04151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89.1.00.00190</w:t>
            </w:r>
          </w:p>
        </w:tc>
        <w:tc>
          <w:tcPr>
            <w:tcW w:w="1418" w:type="dxa"/>
            <w:tcBorders>
              <w:top w:val="nil"/>
              <w:left w:val="nil"/>
              <w:bottom w:val="single" w:sz="4" w:space="0" w:color="auto"/>
              <w:right w:val="single" w:sz="4" w:space="0" w:color="auto"/>
            </w:tcBorders>
            <w:shd w:val="clear" w:color="auto" w:fill="auto"/>
            <w:vAlign w:val="center"/>
            <w:hideMark/>
          </w:tcPr>
          <w:p w14:paraId="59AAA1E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122</w:t>
            </w:r>
          </w:p>
        </w:tc>
        <w:tc>
          <w:tcPr>
            <w:tcW w:w="1417" w:type="dxa"/>
            <w:tcBorders>
              <w:top w:val="nil"/>
              <w:left w:val="nil"/>
              <w:bottom w:val="single" w:sz="4" w:space="0" w:color="auto"/>
              <w:right w:val="single" w:sz="4" w:space="0" w:color="auto"/>
            </w:tcBorders>
            <w:shd w:val="clear" w:color="auto" w:fill="auto"/>
            <w:noWrap/>
            <w:vAlign w:val="bottom"/>
            <w:hideMark/>
          </w:tcPr>
          <w:p w14:paraId="0212B0E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236,6</w:t>
            </w:r>
          </w:p>
        </w:tc>
        <w:tc>
          <w:tcPr>
            <w:tcW w:w="1134" w:type="dxa"/>
            <w:tcBorders>
              <w:top w:val="nil"/>
              <w:left w:val="nil"/>
              <w:bottom w:val="single" w:sz="4" w:space="0" w:color="auto"/>
              <w:right w:val="single" w:sz="4" w:space="0" w:color="auto"/>
            </w:tcBorders>
            <w:shd w:val="clear" w:color="auto" w:fill="auto"/>
            <w:noWrap/>
            <w:vAlign w:val="bottom"/>
            <w:hideMark/>
          </w:tcPr>
          <w:p w14:paraId="2219636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30796A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236,6</w:t>
            </w:r>
          </w:p>
        </w:tc>
        <w:tc>
          <w:tcPr>
            <w:tcW w:w="633" w:type="dxa"/>
            <w:tcBorders>
              <w:top w:val="nil"/>
              <w:left w:val="nil"/>
              <w:bottom w:val="single" w:sz="4" w:space="0" w:color="auto"/>
              <w:right w:val="single" w:sz="4" w:space="0" w:color="auto"/>
            </w:tcBorders>
            <w:shd w:val="clear" w:color="auto" w:fill="auto"/>
            <w:noWrap/>
            <w:vAlign w:val="bottom"/>
            <w:hideMark/>
          </w:tcPr>
          <w:p w14:paraId="152B578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0F277AC" w14:textId="77777777" w:rsidTr="006425EB">
        <w:trPr>
          <w:gridAfter w:val="4"/>
          <w:wAfter w:w="9739" w:type="dxa"/>
          <w:trHeight w:val="10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711431C"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6C48814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494879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1227D0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63225E5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89.1.00.00190</w:t>
            </w:r>
          </w:p>
        </w:tc>
        <w:tc>
          <w:tcPr>
            <w:tcW w:w="1418" w:type="dxa"/>
            <w:tcBorders>
              <w:top w:val="nil"/>
              <w:left w:val="nil"/>
              <w:bottom w:val="single" w:sz="4" w:space="0" w:color="auto"/>
              <w:right w:val="single" w:sz="4" w:space="0" w:color="auto"/>
            </w:tcBorders>
            <w:shd w:val="clear" w:color="auto" w:fill="auto"/>
            <w:vAlign w:val="center"/>
            <w:hideMark/>
          </w:tcPr>
          <w:p w14:paraId="3889F45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1F6E908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672,4</w:t>
            </w:r>
          </w:p>
        </w:tc>
        <w:tc>
          <w:tcPr>
            <w:tcW w:w="1134" w:type="dxa"/>
            <w:tcBorders>
              <w:top w:val="nil"/>
              <w:left w:val="nil"/>
              <w:bottom w:val="single" w:sz="4" w:space="0" w:color="auto"/>
              <w:right w:val="single" w:sz="4" w:space="0" w:color="auto"/>
            </w:tcBorders>
            <w:shd w:val="clear" w:color="auto" w:fill="auto"/>
            <w:noWrap/>
            <w:vAlign w:val="bottom"/>
            <w:hideMark/>
          </w:tcPr>
          <w:p w14:paraId="6FAC7C3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72621A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672,4</w:t>
            </w:r>
          </w:p>
        </w:tc>
        <w:tc>
          <w:tcPr>
            <w:tcW w:w="633" w:type="dxa"/>
            <w:tcBorders>
              <w:top w:val="nil"/>
              <w:left w:val="nil"/>
              <w:bottom w:val="single" w:sz="4" w:space="0" w:color="auto"/>
              <w:right w:val="single" w:sz="4" w:space="0" w:color="auto"/>
            </w:tcBorders>
            <w:shd w:val="clear" w:color="auto" w:fill="auto"/>
            <w:noWrap/>
            <w:vAlign w:val="bottom"/>
            <w:hideMark/>
          </w:tcPr>
          <w:p w14:paraId="1CE5A4D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0285C3C" w14:textId="77777777" w:rsidTr="006425EB">
        <w:trPr>
          <w:gridAfter w:val="4"/>
          <w:wAfter w:w="9739" w:type="dxa"/>
          <w:trHeight w:val="37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0E5BC9A"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688145D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26170D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2F33E91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7581D52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89.1.00.00190</w:t>
            </w:r>
          </w:p>
        </w:tc>
        <w:tc>
          <w:tcPr>
            <w:tcW w:w="1418" w:type="dxa"/>
            <w:tcBorders>
              <w:top w:val="nil"/>
              <w:left w:val="nil"/>
              <w:bottom w:val="single" w:sz="4" w:space="0" w:color="auto"/>
              <w:right w:val="single" w:sz="4" w:space="0" w:color="auto"/>
            </w:tcBorders>
            <w:shd w:val="clear" w:color="auto" w:fill="auto"/>
            <w:vAlign w:val="center"/>
            <w:hideMark/>
          </w:tcPr>
          <w:p w14:paraId="10DBCD3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5B5C240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672,4</w:t>
            </w:r>
          </w:p>
        </w:tc>
        <w:tc>
          <w:tcPr>
            <w:tcW w:w="1134" w:type="dxa"/>
            <w:tcBorders>
              <w:top w:val="nil"/>
              <w:left w:val="nil"/>
              <w:bottom w:val="single" w:sz="4" w:space="0" w:color="auto"/>
              <w:right w:val="single" w:sz="4" w:space="0" w:color="auto"/>
            </w:tcBorders>
            <w:shd w:val="clear" w:color="auto" w:fill="auto"/>
            <w:noWrap/>
            <w:vAlign w:val="bottom"/>
            <w:hideMark/>
          </w:tcPr>
          <w:p w14:paraId="78DED5B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7BAB28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672,4</w:t>
            </w:r>
          </w:p>
        </w:tc>
        <w:tc>
          <w:tcPr>
            <w:tcW w:w="633" w:type="dxa"/>
            <w:tcBorders>
              <w:top w:val="nil"/>
              <w:left w:val="nil"/>
              <w:bottom w:val="single" w:sz="4" w:space="0" w:color="auto"/>
              <w:right w:val="single" w:sz="4" w:space="0" w:color="auto"/>
            </w:tcBorders>
            <w:shd w:val="clear" w:color="auto" w:fill="auto"/>
            <w:noWrap/>
            <w:vAlign w:val="bottom"/>
            <w:hideMark/>
          </w:tcPr>
          <w:p w14:paraId="705F395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9873F72" w14:textId="77777777" w:rsidTr="006425EB">
        <w:trPr>
          <w:gridAfter w:val="4"/>
          <w:wAfter w:w="9739" w:type="dxa"/>
          <w:trHeight w:val="15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7672D28"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4C3C3CA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DF0E7C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DF9A8B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4DC98CD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89.9.00.72390</w:t>
            </w:r>
          </w:p>
        </w:tc>
        <w:tc>
          <w:tcPr>
            <w:tcW w:w="1418" w:type="dxa"/>
            <w:tcBorders>
              <w:top w:val="nil"/>
              <w:left w:val="nil"/>
              <w:bottom w:val="single" w:sz="4" w:space="0" w:color="auto"/>
              <w:right w:val="single" w:sz="4" w:space="0" w:color="auto"/>
            </w:tcBorders>
            <w:shd w:val="clear" w:color="auto" w:fill="auto"/>
            <w:vAlign w:val="center"/>
            <w:hideMark/>
          </w:tcPr>
          <w:p w14:paraId="482D7F6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7C9391"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14:paraId="0A35E7A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w:t>
            </w:r>
          </w:p>
        </w:tc>
        <w:tc>
          <w:tcPr>
            <w:tcW w:w="1211" w:type="dxa"/>
            <w:tcBorders>
              <w:top w:val="nil"/>
              <w:left w:val="nil"/>
              <w:bottom w:val="single" w:sz="4" w:space="0" w:color="auto"/>
              <w:right w:val="single" w:sz="4" w:space="0" w:color="auto"/>
            </w:tcBorders>
            <w:shd w:val="clear" w:color="auto" w:fill="auto"/>
            <w:noWrap/>
            <w:vAlign w:val="bottom"/>
            <w:hideMark/>
          </w:tcPr>
          <w:p w14:paraId="51050AE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w:t>
            </w:r>
          </w:p>
        </w:tc>
        <w:tc>
          <w:tcPr>
            <w:tcW w:w="633" w:type="dxa"/>
            <w:tcBorders>
              <w:top w:val="nil"/>
              <w:left w:val="nil"/>
              <w:bottom w:val="single" w:sz="4" w:space="0" w:color="auto"/>
              <w:right w:val="single" w:sz="4" w:space="0" w:color="auto"/>
            </w:tcBorders>
            <w:shd w:val="clear" w:color="auto" w:fill="auto"/>
            <w:noWrap/>
            <w:vAlign w:val="bottom"/>
            <w:hideMark/>
          </w:tcPr>
          <w:p w14:paraId="497FDE7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3710FDCD" w14:textId="77777777" w:rsidTr="006425EB">
        <w:trPr>
          <w:gridAfter w:val="4"/>
          <w:wAfter w:w="9739" w:type="dxa"/>
          <w:trHeight w:val="15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499D0A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BE77BF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A8CEF3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BC18A9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1AEF721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89.9.00.72390</w:t>
            </w:r>
          </w:p>
        </w:tc>
        <w:tc>
          <w:tcPr>
            <w:tcW w:w="1418" w:type="dxa"/>
            <w:tcBorders>
              <w:top w:val="nil"/>
              <w:left w:val="nil"/>
              <w:bottom w:val="single" w:sz="4" w:space="0" w:color="auto"/>
              <w:right w:val="single" w:sz="4" w:space="0" w:color="auto"/>
            </w:tcBorders>
            <w:shd w:val="clear" w:color="auto" w:fill="auto"/>
            <w:vAlign w:val="center"/>
            <w:hideMark/>
          </w:tcPr>
          <w:p w14:paraId="6EF8BA0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5705073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14:paraId="76F39CA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211" w:type="dxa"/>
            <w:tcBorders>
              <w:top w:val="nil"/>
              <w:left w:val="nil"/>
              <w:bottom w:val="single" w:sz="4" w:space="0" w:color="auto"/>
              <w:right w:val="single" w:sz="4" w:space="0" w:color="auto"/>
            </w:tcBorders>
            <w:shd w:val="clear" w:color="auto" w:fill="auto"/>
            <w:noWrap/>
            <w:vAlign w:val="bottom"/>
            <w:hideMark/>
          </w:tcPr>
          <w:p w14:paraId="7ACCB4C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633" w:type="dxa"/>
            <w:tcBorders>
              <w:top w:val="nil"/>
              <w:left w:val="nil"/>
              <w:bottom w:val="single" w:sz="4" w:space="0" w:color="auto"/>
              <w:right w:val="single" w:sz="4" w:space="0" w:color="auto"/>
            </w:tcBorders>
            <w:shd w:val="clear" w:color="auto" w:fill="auto"/>
            <w:noWrap/>
            <w:vAlign w:val="bottom"/>
            <w:hideMark/>
          </w:tcPr>
          <w:p w14:paraId="1A407D3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78107CA5" w14:textId="77777777" w:rsidTr="006425EB">
        <w:trPr>
          <w:gridAfter w:val="4"/>
          <w:wAfter w:w="9739" w:type="dxa"/>
          <w:trHeight w:val="40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1E5723F"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A5CAD6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07461E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1BDD3BA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11455F5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89.9.00.72390</w:t>
            </w:r>
          </w:p>
        </w:tc>
        <w:tc>
          <w:tcPr>
            <w:tcW w:w="1418" w:type="dxa"/>
            <w:tcBorders>
              <w:top w:val="nil"/>
              <w:left w:val="nil"/>
              <w:bottom w:val="single" w:sz="4" w:space="0" w:color="auto"/>
              <w:right w:val="single" w:sz="4" w:space="0" w:color="auto"/>
            </w:tcBorders>
            <w:shd w:val="clear" w:color="auto" w:fill="auto"/>
            <w:vAlign w:val="center"/>
            <w:hideMark/>
          </w:tcPr>
          <w:p w14:paraId="2D683E6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132E405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14:paraId="70683F4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211" w:type="dxa"/>
            <w:tcBorders>
              <w:top w:val="nil"/>
              <w:left w:val="nil"/>
              <w:bottom w:val="single" w:sz="4" w:space="0" w:color="auto"/>
              <w:right w:val="single" w:sz="4" w:space="0" w:color="auto"/>
            </w:tcBorders>
            <w:shd w:val="clear" w:color="auto" w:fill="auto"/>
            <w:noWrap/>
            <w:vAlign w:val="bottom"/>
            <w:hideMark/>
          </w:tcPr>
          <w:p w14:paraId="6A50343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633" w:type="dxa"/>
            <w:tcBorders>
              <w:top w:val="nil"/>
              <w:left w:val="nil"/>
              <w:bottom w:val="single" w:sz="4" w:space="0" w:color="auto"/>
              <w:right w:val="single" w:sz="4" w:space="0" w:color="auto"/>
            </w:tcBorders>
            <w:shd w:val="clear" w:color="auto" w:fill="auto"/>
            <w:noWrap/>
            <w:vAlign w:val="bottom"/>
            <w:hideMark/>
          </w:tcPr>
          <w:p w14:paraId="21EF655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9BDD272" w14:textId="77777777" w:rsidTr="006425EB">
        <w:trPr>
          <w:gridAfter w:val="4"/>
          <w:wAfter w:w="9739" w:type="dxa"/>
          <w:trHeight w:val="34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B8ABA4E"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Резервные фонды</w:t>
            </w:r>
          </w:p>
        </w:tc>
        <w:tc>
          <w:tcPr>
            <w:tcW w:w="1134" w:type="dxa"/>
            <w:tcBorders>
              <w:top w:val="nil"/>
              <w:left w:val="nil"/>
              <w:bottom w:val="single" w:sz="4" w:space="0" w:color="auto"/>
              <w:right w:val="single" w:sz="4" w:space="0" w:color="auto"/>
            </w:tcBorders>
            <w:shd w:val="clear" w:color="auto" w:fill="auto"/>
            <w:vAlign w:val="center"/>
            <w:hideMark/>
          </w:tcPr>
          <w:p w14:paraId="041A1FA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93BF611"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C5BEC2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14:paraId="3D8059E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004FD4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A758640"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69AC2FF2"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DB857C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40CCA6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23A2655B" w14:textId="77777777" w:rsidTr="006425EB">
        <w:trPr>
          <w:gridAfter w:val="4"/>
          <w:wAfter w:w="9739" w:type="dxa"/>
          <w:trHeight w:val="13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23F3128"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w:t>
            </w:r>
          </w:p>
        </w:tc>
        <w:tc>
          <w:tcPr>
            <w:tcW w:w="1134" w:type="dxa"/>
            <w:tcBorders>
              <w:top w:val="nil"/>
              <w:left w:val="nil"/>
              <w:bottom w:val="single" w:sz="4" w:space="0" w:color="auto"/>
              <w:right w:val="single" w:sz="4" w:space="0" w:color="auto"/>
            </w:tcBorders>
            <w:shd w:val="clear" w:color="auto" w:fill="auto"/>
            <w:vAlign w:val="center"/>
            <w:hideMark/>
          </w:tcPr>
          <w:p w14:paraId="7D4DD24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D87D1D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E8B0BC9"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14:paraId="47500B9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99.1.00.90100</w:t>
            </w:r>
          </w:p>
        </w:tc>
        <w:tc>
          <w:tcPr>
            <w:tcW w:w="1418" w:type="dxa"/>
            <w:tcBorders>
              <w:top w:val="nil"/>
              <w:left w:val="nil"/>
              <w:bottom w:val="single" w:sz="4" w:space="0" w:color="auto"/>
              <w:right w:val="single" w:sz="4" w:space="0" w:color="auto"/>
            </w:tcBorders>
            <w:shd w:val="clear" w:color="auto" w:fill="auto"/>
            <w:vAlign w:val="center"/>
            <w:hideMark/>
          </w:tcPr>
          <w:p w14:paraId="64D8829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61165DD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321B583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E146F5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100B81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35D2D97F" w14:textId="77777777" w:rsidTr="006425EB">
        <w:trPr>
          <w:gridAfter w:val="4"/>
          <w:wAfter w:w="9739" w:type="dxa"/>
          <w:trHeight w:val="12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8170D3B"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Резервный фонд Администрации Митякинского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Митякинского сельского поселения» (Резервные средства)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14:paraId="17635A9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9980C2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391638B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14:paraId="2489849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99.1.00.90100</w:t>
            </w:r>
          </w:p>
        </w:tc>
        <w:tc>
          <w:tcPr>
            <w:tcW w:w="1418" w:type="dxa"/>
            <w:tcBorders>
              <w:top w:val="nil"/>
              <w:left w:val="nil"/>
              <w:bottom w:val="single" w:sz="4" w:space="0" w:color="auto"/>
              <w:right w:val="single" w:sz="4" w:space="0" w:color="auto"/>
            </w:tcBorders>
            <w:shd w:val="clear" w:color="auto" w:fill="auto"/>
            <w:vAlign w:val="center"/>
            <w:hideMark/>
          </w:tcPr>
          <w:p w14:paraId="4AB067B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800</w:t>
            </w:r>
          </w:p>
        </w:tc>
        <w:tc>
          <w:tcPr>
            <w:tcW w:w="1417" w:type="dxa"/>
            <w:tcBorders>
              <w:top w:val="nil"/>
              <w:left w:val="nil"/>
              <w:bottom w:val="single" w:sz="4" w:space="0" w:color="auto"/>
              <w:right w:val="single" w:sz="4" w:space="0" w:color="auto"/>
            </w:tcBorders>
            <w:shd w:val="clear" w:color="auto" w:fill="auto"/>
            <w:noWrap/>
            <w:vAlign w:val="bottom"/>
            <w:hideMark/>
          </w:tcPr>
          <w:p w14:paraId="6C88205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3D4E68C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417523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DBA0EB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C4B1A9F" w14:textId="77777777" w:rsidTr="006425EB">
        <w:trPr>
          <w:gridAfter w:val="4"/>
          <w:wAfter w:w="9739" w:type="dxa"/>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4EEA943"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hideMark/>
          </w:tcPr>
          <w:p w14:paraId="02E05E2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489173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A4DA94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2062D33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A4EC6F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B32E81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870,5</w:t>
            </w:r>
          </w:p>
        </w:tc>
        <w:tc>
          <w:tcPr>
            <w:tcW w:w="1134" w:type="dxa"/>
            <w:tcBorders>
              <w:top w:val="nil"/>
              <w:left w:val="nil"/>
              <w:bottom w:val="single" w:sz="4" w:space="0" w:color="auto"/>
              <w:right w:val="single" w:sz="4" w:space="0" w:color="auto"/>
            </w:tcBorders>
            <w:shd w:val="clear" w:color="auto" w:fill="auto"/>
            <w:noWrap/>
            <w:vAlign w:val="bottom"/>
            <w:hideMark/>
          </w:tcPr>
          <w:p w14:paraId="3AFE7A5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249,3</w:t>
            </w:r>
          </w:p>
        </w:tc>
        <w:tc>
          <w:tcPr>
            <w:tcW w:w="1211" w:type="dxa"/>
            <w:tcBorders>
              <w:top w:val="nil"/>
              <w:left w:val="nil"/>
              <w:bottom w:val="single" w:sz="4" w:space="0" w:color="auto"/>
              <w:right w:val="single" w:sz="4" w:space="0" w:color="auto"/>
            </w:tcBorders>
            <w:shd w:val="clear" w:color="auto" w:fill="auto"/>
            <w:noWrap/>
            <w:vAlign w:val="bottom"/>
            <w:hideMark/>
          </w:tcPr>
          <w:p w14:paraId="4FA86074"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538,2</w:t>
            </w:r>
          </w:p>
        </w:tc>
        <w:tc>
          <w:tcPr>
            <w:tcW w:w="633" w:type="dxa"/>
            <w:tcBorders>
              <w:top w:val="nil"/>
              <w:left w:val="nil"/>
              <w:bottom w:val="single" w:sz="4" w:space="0" w:color="auto"/>
              <w:right w:val="single" w:sz="4" w:space="0" w:color="auto"/>
            </w:tcBorders>
            <w:shd w:val="clear" w:color="auto" w:fill="auto"/>
            <w:noWrap/>
            <w:vAlign w:val="bottom"/>
            <w:hideMark/>
          </w:tcPr>
          <w:p w14:paraId="09891DD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18DEEBE8" w14:textId="77777777" w:rsidTr="006425EB">
        <w:trPr>
          <w:gridAfter w:val="4"/>
          <w:wAfter w:w="9739" w:type="dxa"/>
          <w:trHeight w:val="136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8492B38"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134" w:type="dxa"/>
            <w:tcBorders>
              <w:top w:val="nil"/>
              <w:left w:val="nil"/>
              <w:bottom w:val="single" w:sz="4" w:space="0" w:color="auto"/>
              <w:right w:val="single" w:sz="4" w:space="0" w:color="auto"/>
            </w:tcBorders>
            <w:shd w:val="clear" w:color="auto" w:fill="auto"/>
            <w:vAlign w:val="center"/>
            <w:hideMark/>
          </w:tcPr>
          <w:p w14:paraId="4A0BB4B9"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E20EB9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FFA8CD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19F91807"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01.1.00.99990</w:t>
            </w:r>
          </w:p>
        </w:tc>
        <w:tc>
          <w:tcPr>
            <w:tcW w:w="1418" w:type="dxa"/>
            <w:tcBorders>
              <w:top w:val="nil"/>
              <w:left w:val="nil"/>
              <w:bottom w:val="single" w:sz="4" w:space="0" w:color="auto"/>
              <w:right w:val="single" w:sz="4" w:space="0" w:color="auto"/>
            </w:tcBorders>
            <w:shd w:val="clear" w:color="auto" w:fill="auto"/>
            <w:vAlign w:val="center"/>
            <w:hideMark/>
          </w:tcPr>
          <w:p w14:paraId="041B7FD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031C0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377,9</w:t>
            </w:r>
          </w:p>
        </w:tc>
        <w:tc>
          <w:tcPr>
            <w:tcW w:w="1134" w:type="dxa"/>
            <w:tcBorders>
              <w:top w:val="nil"/>
              <w:left w:val="nil"/>
              <w:bottom w:val="single" w:sz="4" w:space="0" w:color="auto"/>
              <w:right w:val="single" w:sz="4" w:space="0" w:color="auto"/>
            </w:tcBorders>
            <w:shd w:val="clear" w:color="auto" w:fill="auto"/>
            <w:noWrap/>
            <w:vAlign w:val="bottom"/>
            <w:hideMark/>
          </w:tcPr>
          <w:p w14:paraId="48577E6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F9A10C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482CC2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0F96A2E" w14:textId="77777777" w:rsidTr="006425EB">
        <w:trPr>
          <w:gridAfter w:val="4"/>
          <w:wAfter w:w="9739" w:type="dxa"/>
          <w:trHeight w:val="15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B0CE0CC"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818D0D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B0FD28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90CF8A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61AB4C7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01.1.00.99990</w:t>
            </w:r>
          </w:p>
        </w:tc>
        <w:tc>
          <w:tcPr>
            <w:tcW w:w="1418" w:type="dxa"/>
            <w:tcBorders>
              <w:top w:val="nil"/>
              <w:left w:val="nil"/>
              <w:bottom w:val="single" w:sz="4" w:space="0" w:color="auto"/>
              <w:right w:val="single" w:sz="4" w:space="0" w:color="auto"/>
            </w:tcBorders>
            <w:shd w:val="clear" w:color="auto" w:fill="auto"/>
            <w:vAlign w:val="center"/>
            <w:hideMark/>
          </w:tcPr>
          <w:p w14:paraId="03A18DD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67CAEFF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377,9</w:t>
            </w:r>
          </w:p>
        </w:tc>
        <w:tc>
          <w:tcPr>
            <w:tcW w:w="1134" w:type="dxa"/>
            <w:tcBorders>
              <w:top w:val="nil"/>
              <w:left w:val="nil"/>
              <w:bottom w:val="single" w:sz="4" w:space="0" w:color="auto"/>
              <w:right w:val="single" w:sz="4" w:space="0" w:color="auto"/>
            </w:tcBorders>
            <w:shd w:val="clear" w:color="auto" w:fill="auto"/>
            <w:noWrap/>
            <w:vAlign w:val="bottom"/>
            <w:hideMark/>
          </w:tcPr>
          <w:p w14:paraId="6F65549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D6AE79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9446C3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3B5144C" w14:textId="77777777" w:rsidTr="006425EB">
        <w:trPr>
          <w:gridAfter w:val="4"/>
          <w:wAfter w:w="9739" w:type="dxa"/>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B6B308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1A310E9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708CFF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81F9AF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4F88B3D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01.1.00.99990</w:t>
            </w:r>
          </w:p>
        </w:tc>
        <w:tc>
          <w:tcPr>
            <w:tcW w:w="1418" w:type="dxa"/>
            <w:tcBorders>
              <w:top w:val="nil"/>
              <w:left w:val="nil"/>
              <w:bottom w:val="single" w:sz="4" w:space="0" w:color="auto"/>
              <w:right w:val="single" w:sz="4" w:space="0" w:color="auto"/>
            </w:tcBorders>
            <w:shd w:val="clear" w:color="auto" w:fill="auto"/>
            <w:vAlign w:val="center"/>
            <w:hideMark/>
          </w:tcPr>
          <w:p w14:paraId="4A68559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1FA744F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377,9</w:t>
            </w:r>
          </w:p>
        </w:tc>
        <w:tc>
          <w:tcPr>
            <w:tcW w:w="1134" w:type="dxa"/>
            <w:tcBorders>
              <w:top w:val="nil"/>
              <w:left w:val="nil"/>
              <w:bottom w:val="single" w:sz="4" w:space="0" w:color="auto"/>
              <w:right w:val="single" w:sz="4" w:space="0" w:color="auto"/>
            </w:tcBorders>
            <w:shd w:val="clear" w:color="auto" w:fill="auto"/>
            <w:noWrap/>
            <w:vAlign w:val="bottom"/>
            <w:hideMark/>
          </w:tcPr>
          <w:p w14:paraId="6F0D6E6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1523C5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AE2A3D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BF6917B" w14:textId="77777777" w:rsidTr="006425EB">
        <w:trPr>
          <w:gridAfter w:val="4"/>
          <w:wAfter w:w="9739" w:type="dxa"/>
          <w:trHeight w:val="106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4D89EAC"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134" w:type="dxa"/>
            <w:tcBorders>
              <w:top w:val="nil"/>
              <w:left w:val="nil"/>
              <w:bottom w:val="single" w:sz="4" w:space="0" w:color="auto"/>
              <w:right w:val="single" w:sz="4" w:space="0" w:color="auto"/>
            </w:tcBorders>
            <w:shd w:val="clear" w:color="auto" w:fill="auto"/>
            <w:vAlign w:val="center"/>
            <w:hideMark/>
          </w:tcPr>
          <w:p w14:paraId="754BF80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E76688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1F94CA0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2A163C7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07.1.00.20480</w:t>
            </w:r>
          </w:p>
        </w:tc>
        <w:tc>
          <w:tcPr>
            <w:tcW w:w="1418" w:type="dxa"/>
            <w:tcBorders>
              <w:top w:val="nil"/>
              <w:left w:val="nil"/>
              <w:bottom w:val="single" w:sz="4" w:space="0" w:color="auto"/>
              <w:right w:val="single" w:sz="4" w:space="0" w:color="auto"/>
            </w:tcBorders>
            <w:shd w:val="clear" w:color="auto" w:fill="auto"/>
            <w:vAlign w:val="center"/>
            <w:hideMark/>
          </w:tcPr>
          <w:p w14:paraId="321977B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1392D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07F3E06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1F5652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E37564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3BF7E740" w14:textId="77777777" w:rsidTr="006425EB">
        <w:trPr>
          <w:gridAfter w:val="4"/>
          <w:wAfter w:w="9739" w:type="dxa"/>
          <w:trHeight w:val="13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D37D66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4229FD0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FDC987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2CD1B31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03CF88F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07.1.00.20480</w:t>
            </w:r>
          </w:p>
        </w:tc>
        <w:tc>
          <w:tcPr>
            <w:tcW w:w="1418" w:type="dxa"/>
            <w:tcBorders>
              <w:top w:val="nil"/>
              <w:left w:val="nil"/>
              <w:bottom w:val="single" w:sz="4" w:space="0" w:color="auto"/>
              <w:right w:val="single" w:sz="4" w:space="0" w:color="auto"/>
            </w:tcBorders>
            <w:shd w:val="clear" w:color="auto" w:fill="auto"/>
            <w:vAlign w:val="center"/>
            <w:hideMark/>
          </w:tcPr>
          <w:p w14:paraId="4BC633E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0DC1623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4EE2584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C62B79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22A4DC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87B6633" w14:textId="77777777" w:rsidTr="006425EB">
        <w:trPr>
          <w:gridAfter w:val="4"/>
          <w:wAfter w:w="9739" w:type="dxa"/>
          <w:trHeight w:val="43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06F4F0E"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3938868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88DDCF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5627CC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2E595C4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07.1.00.20480</w:t>
            </w:r>
          </w:p>
        </w:tc>
        <w:tc>
          <w:tcPr>
            <w:tcW w:w="1418" w:type="dxa"/>
            <w:tcBorders>
              <w:top w:val="nil"/>
              <w:left w:val="nil"/>
              <w:bottom w:val="single" w:sz="4" w:space="0" w:color="auto"/>
              <w:right w:val="single" w:sz="4" w:space="0" w:color="auto"/>
            </w:tcBorders>
            <w:shd w:val="clear" w:color="auto" w:fill="auto"/>
            <w:vAlign w:val="center"/>
            <w:hideMark/>
          </w:tcPr>
          <w:p w14:paraId="3535A09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655E1B9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66564BA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7A1E61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903F93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7BC31527" w14:textId="77777777" w:rsidTr="006425EB">
        <w:trPr>
          <w:gridAfter w:val="4"/>
          <w:wAfter w:w="9739" w:type="dxa"/>
          <w:trHeight w:val="10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10CA278"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6425EB">
              <w:rPr>
                <w:rFonts w:ascii="Times New Roman" w:eastAsia="Times New Roman" w:hAnsi="Times New Roman" w:cs="Times New Roman"/>
                <w:color w:val="000000"/>
                <w:sz w:val="16"/>
                <w:szCs w:val="16"/>
                <w:lang w:eastAsia="ru-RU"/>
              </w:rPr>
              <w:t>освещени</w:t>
            </w:r>
            <w:proofErr w:type="spellEnd"/>
            <w:r w:rsidRPr="006425EB">
              <w:rPr>
                <w:rFonts w:ascii="Times New Roman" w:eastAsia="Times New Roman" w:hAnsi="Times New Roman" w:cs="Times New Roman"/>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3CC1BDA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F962E6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6F7FD54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1624E75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07.1.00.20490</w:t>
            </w:r>
          </w:p>
        </w:tc>
        <w:tc>
          <w:tcPr>
            <w:tcW w:w="1418" w:type="dxa"/>
            <w:tcBorders>
              <w:top w:val="nil"/>
              <w:left w:val="nil"/>
              <w:bottom w:val="single" w:sz="4" w:space="0" w:color="auto"/>
              <w:right w:val="single" w:sz="4" w:space="0" w:color="auto"/>
            </w:tcBorders>
            <w:shd w:val="clear" w:color="auto" w:fill="auto"/>
            <w:vAlign w:val="center"/>
            <w:hideMark/>
          </w:tcPr>
          <w:p w14:paraId="20CCE96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7021D4C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43,0</w:t>
            </w:r>
          </w:p>
        </w:tc>
        <w:tc>
          <w:tcPr>
            <w:tcW w:w="1134" w:type="dxa"/>
            <w:tcBorders>
              <w:top w:val="nil"/>
              <w:left w:val="nil"/>
              <w:bottom w:val="single" w:sz="4" w:space="0" w:color="auto"/>
              <w:right w:val="single" w:sz="4" w:space="0" w:color="auto"/>
            </w:tcBorders>
            <w:shd w:val="clear" w:color="auto" w:fill="auto"/>
            <w:noWrap/>
            <w:vAlign w:val="bottom"/>
            <w:hideMark/>
          </w:tcPr>
          <w:p w14:paraId="5CEBB18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906518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27348F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5B124BAA" w14:textId="77777777" w:rsidTr="006425EB">
        <w:trPr>
          <w:gridAfter w:val="4"/>
          <w:wAfter w:w="9739" w:type="dxa"/>
          <w:trHeight w:val="13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60F68D1"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6425EB">
              <w:rPr>
                <w:rFonts w:ascii="Times New Roman" w:eastAsia="Times New Roman" w:hAnsi="Times New Roman" w:cs="Times New Roman"/>
                <w:i/>
                <w:iCs/>
                <w:color w:val="000000"/>
                <w:sz w:val="16"/>
                <w:szCs w:val="16"/>
                <w:lang w:eastAsia="ru-RU"/>
              </w:rPr>
              <w:t>освещени</w:t>
            </w:r>
            <w:proofErr w:type="spellEnd"/>
            <w:r w:rsidRPr="006425EB">
              <w:rPr>
                <w:rFonts w:ascii="Times New Roman" w:eastAsia="Times New Roman" w:hAnsi="Times New Roman" w:cs="Times New Roman"/>
                <w:i/>
                <w:iCs/>
                <w:color w:val="000000"/>
                <w:sz w:val="16"/>
                <w:szCs w:val="16"/>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1834BFE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AB3515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0C45696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5DEA521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07.1.00.20490</w:t>
            </w:r>
          </w:p>
        </w:tc>
        <w:tc>
          <w:tcPr>
            <w:tcW w:w="1418" w:type="dxa"/>
            <w:tcBorders>
              <w:top w:val="nil"/>
              <w:left w:val="nil"/>
              <w:bottom w:val="single" w:sz="4" w:space="0" w:color="auto"/>
              <w:right w:val="single" w:sz="4" w:space="0" w:color="auto"/>
            </w:tcBorders>
            <w:shd w:val="clear" w:color="auto" w:fill="auto"/>
            <w:vAlign w:val="center"/>
            <w:hideMark/>
          </w:tcPr>
          <w:p w14:paraId="015D025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6830B63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43,0</w:t>
            </w:r>
          </w:p>
        </w:tc>
        <w:tc>
          <w:tcPr>
            <w:tcW w:w="1134" w:type="dxa"/>
            <w:tcBorders>
              <w:top w:val="nil"/>
              <w:left w:val="nil"/>
              <w:bottom w:val="single" w:sz="4" w:space="0" w:color="auto"/>
              <w:right w:val="single" w:sz="4" w:space="0" w:color="auto"/>
            </w:tcBorders>
            <w:shd w:val="clear" w:color="auto" w:fill="auto"/>
            <w:noWrap/>
            <w:vAlign w:val="bottom"/>
            <w:hideMark/>
          </w:tcPr>
          <w:p w14:paraId="2FCAAB8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D22452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6C412C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5942D44D" w14:textId="77777777" w:rsidTr="006425EB">
        <w:trPr>
          <w:gridAfter w:val="4"/>
          <w:wAfter w:w="9739" w:type="dxa"/>
          <w:trHeight w:val="37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7EDA913"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37C227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C42B33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5E19D6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4B60EF4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07.1.00.20490</w:t>
            </w:r>
          </w:p>
        </w:tc>
        <w:tc>
          <w:tcPr>
            <w:tcW w:w="1418" w:type="dxa"/>
            <w:tcBorders>
              <w:top w:val="nil"/>
              <w:left w:val="nil"/>
              <w:bottom w:val="single" w:sz="4" w:space="0" w:color="auto"/>
              <w:right w:val="single" w:sz="4" w:space="0" w:color="auto"/>
            </w:tcBorders>
            <w:shd w:val="clear" w:color="auto" w:fill="auto"/>
            <w:vAlign w:val="center"/>
            <w:hideMark/>
          </w:tcPr>
          <w:p w14:paraId="60C9709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2AF0D78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43,0</w:t>
            </w:r>
          </w:p>
        </w:tc>
        <w:tc>
          <w:tcPr>
            <w:tcW w:w="1134" w:type="dxa"/>
            <w:tcBorders>
              <w:top w:val="nil"/>
              <w:left w:val="nil"/>
              <w:bottom w:val="single" w:sz="4" w:space="0" w:color="auto"/>
              <w:right w:val="single" w:sz="4" w:space="0" w:color="auto"/>
            </w:tcBorders>
            <w:shd w:val="clear" w:color="auto" w:fill="auto"/>
            <w:noWrap/>
            <w:vAlign w:val="bottom"/>
            <w:hideMark/>
          </w:tcPr>
          <w:p w14:paraId="74890FE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93359F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210601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BA9F612" w14:textId="77777777" w:rsidTr="006425EB">
        <w:trPr>
          <w:gridAfter w:val="4"/>
          <w:wAfter w:w="9739" w:type="dxa"/>
          <w:trHeight w:val="6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3D78388"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14:paraId="2DDDF86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78EAAB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7738ADA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546C060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07.1.00.20500</w:t>
            </w:r>
          </w:p>
        </w:tc>
        <w:tc>
          <w:tcPr>
            <w:tcW w:w="1418" w:type="dxa"/>
            <w:tcBorders>
              <w:top w:val="nil"/>
              <w:left w:val="nil"/>
              <w:bottom w:val="single" w:sz="4" w:space="0" w:color="auto"/>
              <w:right w:val="single" w:sz="4" w:space="0" w:color="auto"/>
            </w:tcBorders>
            <w:shd w:val="clear" w:color="auto" w:fill="auto"/>
            <w:vAlign w:val="center"/>
            <w:hideMark/>
          </w:tcPr>
          <w:p w14:paraId="4F30840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345C49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769338E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8FAFFA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02DE4A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7EE2CDAB" w14:textId="77777777" w:rsidTr="006425EB">
        <w:trPr>
          <w:gridAfter w:val="4"/>
          <w:wAfter w:w="9739" w:type="dxa"/>
          <w:trHeight w:val="6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251DFB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Членство Администрации Митякинского сельского поселения в ассоциации "Совет муниципальных образований Ростовской области"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14:paraId="7A012F4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A7F739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26811AC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41ED185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07.1.00.20500</w:t>
            </w:r>
          </w:p>
        </w:tc>
        <w:tc>
          <w:tcPr>
            <w:tcW w:w="1418" w:type="dxa"/>
            <w:tcBorders>
              <w:top w:val="nil"/>
              <w:left w:val="nil"/>
              <w:bottom w:val="single" w:sz="4" w:space="0" w:color="auto"/>
              <w:right w:val="single" w:sz="4" w:space="0" w:color="auto"/>
            </w:tcBorders>
            <w:shd w:val="clear" w:color="auto" w:fill="auto"/>
            <w:vAlign w:val="center"/>
            <w:hideMark/>
          </w:tcPr>
          <w:p w14:paraId="3FCC79F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800</w:t>
            </w:r>
          </w:p>
        </w:tc>
        <w:tc>
          <w:tcPr>
            <w:tcW w:w="1417" w:type="dxa"/>
            <w:tcBorders>
              <w:top w:val="nil"/>
              <w:left w:val="nil"/>
              <w:bottom w:val="single" w:sz="4" w:space="0" w:color="auto"/>
              <w:right w:val="single" w:sz="4" w:space="0" w:color="auto"/>
            </w:tcBorders>
            <w:shd w:val="clear" w:color="auto" w:fill="auto"/>
            <w:noWrap/>
            <w:vAlign w:val="bottom"/>
            <w:hideMark/>
          </w:tcPr>
          <w:p w14:paraId="227075F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4F6B42A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0E8CF0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E5BB2A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9D86BFE" w14:textId="77777777" w:rsidTr="006425EB">
        <w:trPr>
          <w:gridAfter w:val="4"/>
          <w:wAfter w:w="9739" w:type="dxa"/>
          <w:trHeight w:val="3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DF9211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Уплата иных платежей</w:t>
            </w:r>
          </w:p>
        </w:tc>
        <w:tc>
          <w:tcPr>
            <w:tcW w:w="1134" w:type="dxa"/>
            <w:tcBorders>
              <w:top w:val="nil"/>
              <w:left w:val="nil"/>
              <w:bottom w:val="single" w:sz="4" w:space="0" w:color="auto"/>
              <w:right w:val="single" w:sz="4" w:space="0" w:color="auto"/>
            </w:tcBorders>
            <w:shd w:val="clear" w:color="auto" w:fill="auto"/>
            <w:vAlign w:val="center"/>
            <w:hideMark/>
          </w:tcPr>
          <w:p w14:paraId="3978497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6A69A8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083913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62662F0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07.1.00.20500</w:t>
            </w:r>
          </w:p>
        </w:tc>
        <w:tc>
          <w:tcPr>
            <w:tcW w:w="1418" w:type="dxa"/>
            <w:tcBorders>
              <w:top w:val="nil"/>
              <w:left w:val="nil"/>
              <w:bottom w:val="single" w:sz="4" w:space="0" w:color="auto"/>
              <w:right w:val="single" w:sz="4" w:space="0" w:color="auto"/>
            </w:tcBorders>
            <w:shd w:val="clear" w:color="auto" w:fill="auto"/>
            <w:vAlign w:val="center"/>
            <w:hideMark/>
          </w:tcPr>
          <w:p w14:paraId="0527607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853</w:t>
            </w:r>
          </w:p>
        </w:tc>
        <w:tc>
          <w:tcPr>
            <w:tcW w:w="1417" w:type="dxa"/>
            <w:tcBorders>
              <w:top w:val="nil"/>
              <w:left w:val="nil"/>
              <w:bottom w:val="single" w:sz="4" w:space="0" w:color="auto"/>
              <w:right w:val="single" w:sz="4" w:space="0" w:color="auto"/>
            </w:tcBorders>
            <w:shd w:val="clear" w:color="auto" w:fill="auto"/>
            <w:noWrap/>
            <w:vAlign w:val="bottom"/>
            <w:hideMark/>
          </w:tcPr>
          <w:p w14:paraId="52AD445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5C22DE5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0B9C18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141F17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89E3DC5" w14:textId="77777777" w:rsidTr="006425EB">
        <w:trPr>
          <w:gridAfter w:val="4"/>
          <w:wAfter w:w="9739" w:type="dxa"/>
          <w:trHeight w:val="96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0EB3D75A"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приобретение энергосберегающих ламп в рамках подпрограммы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5956A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25D74D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265957B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4C86027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08.1.00.20210</w:t>
            </w:r>
          </w:p>
        </w:tc>
        <w:tc>
          <w:tcPr>
            <w:tcW w:w="1418" w:type="dxa"/>
            <w:tcBorders>
              <w:top w:val="nil"/>
              <w:left w:val="nil"/>
              <w:bottom w:val="single" w:sz="4" w:space="0" w:color="auto"/>
              <w:right w:val="single" w:sz="4" w:space="0" w:color="auto"/>
            </w:tcBorders>
            <w:shd w:val="clear" w:color="auto" w:fill="auto"/>
            <w:vAlign w:val="center"/>
            <w:hideMark/>
          </w:tcPr>
          <w:p w14:paraId="4C1A191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040D96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5,0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E1F72C"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1D44540"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771823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4EED03A" w14:textId="77777777" w:rsidTr="006425EB">
        <w:trPr>
          <w:gridAfter w:val="4"/>
          <w:wAfter w:w="9739" w:type="dxa"/>
          <w:trHeight w:val="1283"/>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79B47FB6"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приобретение энергосберегающих ламп в рамках подпрограммы «</w:t>
            </w:r>
            <w:proofErr w:type="spellStart"/>
            <w:r w:rsidRPr="006425EB">
              <w:rPr>
                <w:rFonts w:ascii="Times New Roman" w:eastAsia="Times New Roman" w:hAnsi="Times New Roman" w:cs="Times New Roman"/>
                <w:i/>
                <w:iCs/>
                <w:color w:val="000000"/>
                <w:sz w:val="16"/>
                <w:szCs w:val="16"/>
                <w:lang w:eastAsia="ru-RU"/>
              </w:rPr>
              <w:t>Энергосбере-жение</w:t>
            </w:r>
            <w:proofErr w:type="spellEnd"/>
            <w:r w:rsidRPr="006425EB">
              <w:rPr>
                <w:rFonts w:ascii="Times New Roman" w:eastAsia="Times New Roman" w:hAnsi="Times New Roman" w:cs="Times New Roman"/>
                <w:i/>
                <w:iCs/>
                <w:color w:val="000000"/>
                <w:sz w:val="16"/>
                <w:szCs w:val="16"/>
                <w:lang w:eastAsia="ru-RU"/>
              </w:rPr>
              <w:t xml:space="preserve"> и повышение энергетической эффективности в муниципальных </w:t>
            </w:r>
            <w:proofErr w:type="spellStart"/>
            <w:r w:rsidRPr="006425EB">
              <w:rPr>
                <w:rFonts w:ascii="Times New Roman" w:eastAsia="Times New Roman" w:hAnsi="Times New Roman" w:cs="Times New Roman"/>
                <w:i/>
                <w:iCs/>
                <w:color w:val="000000"/>
                <w:sz w:val="16"/>
                <w:szCs w:val="16"/>
                <w:lang w:eastAsia="ru-RU"/>
              </w:rPr>
              <w:t>учрежде-ниях</w:t>
            </w:r>
            <w:proofErr w:type="spellEnd"/>
            <w:r w:rsidRPr="006425EB">
              <w:rPr>
                <w:rFonts w:ascii="Times New Roman" w:eastAsia="Times New Roman" w:hAnsi="Times New Roman" w:cs="Times New Roman"/>
                <w:i/>
                <w:iCs/>
                <w:color w:val="000000"/>
                <w:sz w:val="16"/>
                <w:szCs w:val="16"/>
                <w:lang w:eastAsia="ru-RU"/>
              </w:rPr>
              <w:t xml:space="preserve">» муниципальной программы </w:t>
            </w:r>
            <w:proofErr w:type="spellStart"/>
            <w:r w:rsidRPr="006425EB">
              <w:rPr>
                <w:rFonts w:ascii="Times New Roman" w:eastAsia="Times New Roman" w:hAnsi="Times New Roman" w:cs="Times New Roman"/>
                <w:i/>
                <w:iCs/>
                <w:color w:val="000000"/>
                <w:sz w:val="16"/>
                <w:szCs w:val="16"/>
                <w:lang w:eastAsia="ru-RU"/>
              </w:rPr>
              <w:t>Митякинс</w:t>
            </w:r>
            <w:proofErr w:type="spellEnd"/>
            <w:r w:rsidRPr="006425EB">
              <w:rPr>
                <w:rFonts w:ascii="Times New Roman" w:eastAsia="Times New Roman" w:hAnsi="Times New Roman" w:cs="Times New Roman"/>
                <w:i/>
                <w:iCs/>
                <w:color w:val="000000"/>
                <w:sz w:val="16"/>
                <w:szCs w:val="16"/>
                <w:lang w:eastAsia="ru-RU"/>
              </w:rPr>
              <w:t xml:space="preserve">-кого сельского поселения « </w:t>
            </w:r>
            <w:proofErr w:type="spellStart"/>
            <w:r w:rsidRPr="006425EB">
              <w:rPr>
                <w:rFonts w:ascii="Times New Roman" w:eastAsia="Times New Roman" w:hAnsi="Times New Roman" w:cs="Times New Roman"/>
                <w:i/>
                <w:iCs/>
                <w:color w:val="000000"/>
                <w:sz w:val="16"/>
                <w:szCs w:val="16"/>
                <w:lang w:eastAsia="ru-RU"/>
              </w:rPr>
              <w:t>Энергоэффек-тивность</w:t>
            </w:r>
            <w:proofErr w:type="spellEnd"/>
            <w:r w:rsidRPr="006425EB">
              <w:rPr>
                <w:rFonts w:ascii="Times New Roman" w:eastAsia="Times New Roman" w:hAnsi="Times New Roman" w:cs="Times New Roman"/>
                <w:i/>
                <w:iCs/>
                <w:color w:val="000000"/>
                <w:sz w:val="16"/>
                <w:szCs w:val="16"/>
                <w:lang w:eastAsia="ru-RU"/>
              </w:rPr>
              <w:t xml:space="preserve"> и развитие энергетики»</w:t>
            </w:r>
            <w:r w:rsidRPr="006425EB">
              <w:rPr>
                <w:rFonts w:ascii="Times New Roman" w:eastAsia="Times New Roman" w:hAnsi="Times New Roman" w:cs="Times New Roman"/>
                <w:color w:val="000000"/>
                <w:sz w:val="16"/>
                <w:szCs w:val="16"/>
                <w:lang w:eastAsia="ru-RU"/>
              </w:rPr>
              <w:t xml:space="preserve"> </w:t>
            </w:r>
            <w:r w:rsidRPr="006425EB">
              <w:rPr>
                <w:rFonts w:ascii="Times New Roman" w:eastAsia="Times New Roman" w:hAnsi="Times New Roman" w:cs="Times New Roman"/>
                <w:i/>
                <w:iCs/>
                <w:color w:val="000000"/>
                <w:sz w:val="16"/>
                <w:szCs w:val="16"/>
                <w:lang w:eastAsia="ru-RU"/>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945E7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2F8735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106E8DD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7C44C09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08.1.00.20210</w:t>
            </w:r>
          </w:p>
        </w:tc>
        <w:tc>
          <w:tcPr>
            <w:tcW w:w="1418" w:type="dxa"/>
            <w:tcBorders>
              <w:top w:val="nil"/>
              <w:left w:val="nil"/>
              <w:bottom w:val="single" w:sz="4" w:space="0" w:color="auto"/>
              <w:right w:val="single" w:sz="4" w:space="0" w:color="auto"/>
            </w:tcBorders>
            <w:shd w:val="clear" w:color="auto" w:fill="auto"/>
            <w:vAlign w:val="center"/>
            <w:hideMark/>
          </w:tcPr>
          <w:p w14:paraId="749D038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469DEF9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FD7D0D"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EB3259B"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9B6628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CB69D1C" w14:textId="77777777" w:rsidTr="006425EB">
        <w:trPr>
          <w:gridAfter w:val="4"/>
          <w:wAfter w:w="9739" w:type="dxa"/>
          <w:trHeight w:val="46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70C3A"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415CC7A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F64A03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7264626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1020219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99.9.00.20140</w:t>
            </w:r>
          </w:p>
        </w:tc>
        <w:tc>
          <w:tcPr>
            <w:tcW w:w="1418" w:type="dxa"/>
            <w:tcBorders>
              <w:top w:val="nil"/>
              <w:left w:val="nil"/>
              <w:bottom w:val="single" w:sz="4" w:space="0" w:color="auto"/>
              <w:right w:val="single" w:sz="4" w:space="0" w:color="auto"/>
            </w:tcBorders>
            <w:shd w:val="clear" w:color="auto" w:fill="auto"/>
            <w:vAlign w:val="center"/>
            <w:hideMark/>
          </w:tcPr>
          <w:p w14:paraId="3BB5C12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46BEBA9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094E7C"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614A8C9"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419C1AA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018FDA0" w14:textId="77777777" w:rsidTr="006425EB">
        <w:trPr>
          <w:gridAfter w:val="4"/>
          <w:wAfter w:w="9739" w:type="dxa"/>
          <w:trHeight w:val="129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4B5F000"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72C4E5A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6AAED3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665C389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7AF2F2B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99.9.00.20140</w:t>
            </w:r>
          </w:p>
        </w:tc>
        <w:tc>
          <w:tcPr>
            <w:tcW w:w="1418" w:type="dxa"/>
            <w:tcBorders>
              <w:top w:val="nil"/>
              <w:left w:val="nil"/>
              <w:bottom w:val="single" w:sz="4" w:space="0" w:color="auto"/>
              <w:right w:val="single" w:sz="4" w:space="0" w:color="auto"/>
            </w:tcBorders>
            <w:shd w:val="clear" w:color="auto" w:fill="auto"/>
            <w:vAlign w:val="center"/>
            <w:hideMark/>
          </w:tcPr>
          <w:p w14:paraId="5556EAE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27E098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383FDAE1"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4BCBFF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81DF3A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D0B3049" w14:textId="77777777" w:rsidTr="006425EB">
        <w:trPr>
          <w:gridAfter w:val="4"/>
          <w:wAfter w:w="9739" w:type="dxa"/>
          <w:trHeight w:val="124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9C6A031"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43FC531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20B6FC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BCC969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02B8E7A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99.9.00.20140</w:t>
            </w:r>
          </w:p>
        </w:tc>
        <w:tc>
          <w:tcPr>
            <w:tcW w:w="1418" w:type="dxa"/>
            <w:tcBorders>
              <w:top w:val="nil"/>
              <w:left w:val="nil"/>
              <w:bottom w:val="single" w:sz="4" w:space="0" w:color="auto"/>
              <w:right w:val="single" w:sz="4" w:space="0" w:color="auto"/>
            </w:tcBorders>
            <w:shd w:val="clear" w:color="auto" w:fill="auto"/>
            <w:vAlign w:val="center"/>
            <w:hideMark/>
          </w:tcPr>
          <w:p w14:paraId="0A9BED9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1AF6F10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0E8A9B3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6706DB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22E15E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E07EB03" w14:textId="77777777" w:rsidTr="006425EB">
        <w:trPr>
          <w:gridAfter w:val="4"/>
          <w:wAfter w:w="9739" w:type="dxa"/>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148338A"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09EE18D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E3CA71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7E1BCF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3A1A693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99.9.00.20140</w:t>
            </w:r>
          </w:p>
        </w:tc>
        <w:tc>
          <w:tcPr>
            <w:tcW w:w="1418" w:type="dxa"/>
            <w:tcBorders>
              <w:top w:val="nil"/>
              <w:left w:val="nil"/>
              <w:bottom w:val="single" w:sz="4" w:space="0" w:color="auto"/>
              <w:right w:val="single" w:sz="4" w:space="0" w:color="auto"/>
            </w:tcBorders>
            <w:shd w:val="clear" w:color="auto" w:fill="auto"/>
            <w:vAlign w:val="center"/>
            <w:hideMark/>
          </w:tcPr>
          <w:p w14:paraId="2243C3B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1CB72D2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3A4CE2F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2AB68A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4DBC45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932FDFF" w14:textId="77777777" w:rsidTr="006425EB">
        <w:trPr>
          <w:gridAfter w:val="4"/>
          <w:wAfter w:w="9739" w:type="dxa"/>
          <w:trHeight w:val="9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0CFAEEE"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425EB">
              <w:rPr>
                <w:rFonts w:ascii="Times New Roman" w:eastAsia="Times New Roman" w:hAnsi="Times New Roman" w:cs="Times New Roman"/>
                <w:color w:val="000000"/>
                <w:sz w:val="16"/>
                <w:szCs w:val="16"/>
                <w:lang w:eastAsia="ru-RU"/>
              </w:rPr>
              <w:t>Митякинское</w:t>
            </w:r>
            <w:proofErr w:type="spellEnd"/>
            <w:r w:rsidRPr="006425EB">
              <w:rPr>
                <w:rFonts w:ascii="Times New Roman" w:eastAsia="Times New Roman" w:hAnsi="Times New Roman" w:cs="Times New Roman"/>
                <w:color w:val="000000"/>
                <w:sz w:val="16"/>
                <w:szCs w:val="16"/>
                <w:lang w:eastAsia="ru-RU"/>
              </w:rPr>
              <w:t xml:space="preserve"> сельское поселение"</w:t>
            </w:r>
          </w:p>
        </w:tc>
        <w:tc>
          <w:tcPr>
            <w:tcW w:w="1134" w:type="dxa"/>
            <w:tcBorders>
              <w:top w:val="nil"/>
              <w:left w:val="nil"/>
              <w:bottom w:val="single" w:sz="4" w:space="0" w:color="auto"/>
              <w:right w:val="single" w:sz="4" w:space="0" w:color="auto"/>
            </w:tcBorders>
            <w:shd w:val="clear" w:color="auto" w:fill="auto"/>
            <w:vAlign w:val="center"/>
            <w:hideMark/>
          </w:tcPr>
          <w:p w14:paraId="3A7695F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263CC5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79A41AD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27A5E10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99.9.00.90110</w:t>
            </w:r>
          </w:p>
        </w:tc>
        <w:tc>
          <w:tcPr>
            <w:tcW w:w="1418" w:type="dxa"/>
            <w:tcBorders>
              <w:top w:val="nil"/>
              <w:left w:val="nil"/>
              <w:bottom w:val="single" w:sz="4" w:space="0" w:color="auto"/>
              <w:right w:val="single" w:sz="4" w:space="0" w:color="auto"/>
            </w:tcBorders>
            <w:shd w:val="clear" w:color="auto" w:fill="auto"/>
            <w:vAlign w:val="center"/>
            <w:hideMark/>
          </w:tcPr>
          <w:p w14:paraId="21B785D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895717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2E306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249,3</w:t>
            </w:r>
          </w:p>
        </w:tc>
        <w:tc>
          <w:tcPr>
            <w:tcW w:w="1211" w:type="dxa"/>
            <w:tcBorders>
              <w:top w:val="nil"/>
              <w:left w:val="nil"/>
              <w:bottom w:val="single" w:sz="4" w:space="0" w:color="auto"/>
              <w:right w:val="single" w:sz="4" w:space="0" w:color="auto"/>
            </w:tcBorders>
            <w:shd w:val="clear" w:color="auto" w:fill="auto"/>
            <w:noWrap/>
            <w:vAlign w:val="bottom"/>
            <w:hideMark/>
          </w:tcPr>
          <w:p w14:paraId="5F03C14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538,2</w:t>
            </w:r>
          </w:p>
        </w:tc>
        <w:tc>
          <w:tcPr>
            <w:tcW w:w="633" w:type="dxa"/>
            <w:tcBorders>
              <w:top w:val="nil"/>
              <w:left w:val="nil"/>
              <w:bottom w:val="single" w:sz="4" w:space="0" w:color="auto"/>
              <w:right w:val="single" w:sz="4" w:space="0" w:color="auto"/>
            </w:tcBorders>
            <w:shd w:val="clear" w:color="auto" w:fill="auto"/>
            <w:noWrap/>
            <w:vAlign w:val="bottom"/>
            <w:hideMark/>
          </w:tcPr>
          <w:p w14:paraId="2E1A7CD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2ABD405" w14:textId="77777777" w:rsidTr="006425EB">
        <w:trPr>
          <w:gridAfter w:val="4"/>
          <w:wAfter w:w="9739" w:type="dxa"/>
          <w:trHeight w:val="9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446EF96"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425EB">
              <w:rPr>
                <w:rFonts w:ascii="Times New Roman" w:eastAsia="Times New Roman" w:hAnsi="Times New Roman" w:cs="Times New Roman"/>
                <w:i/>
                <w:iCs/>
                <w:color w:val="000000"/>
                <w:sz w:val="16"/>
                <w:szCs w:val="16"/>
                <w:lang w:eastAsia="ru-RU"/>
              </w:rPr>
              <w:t>Митякинское</w:t>
            </w:r>
            <w:proofErr w:type="spellEnd"/>
            <w:r w:rsidRPr="006425EB">
              <w:rPr>
                <w:rFonts w:ascii="Times New Roman" w:eastAsia="Times New Roman" w:hAnsi="Times New Roman" w:cs="Times New Roman"/>
                <w:i/>
                <w:iCs/>
                <w:color w:val="000000"/>
                <w:sz w:val="16"/>
                <w:szCs w:val="16"/>
                <w:lang w:eastAsia="ru-RU"/>
              </w:rPr>
              <w:t xml:space="preserve"> сельское поселение"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14:paraId="7062200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F74E61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2AC104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5DF9E48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99.9.00.90110</w:t>
            </w:r>
          </w:p>
        </w:tc>
        <w:tc>
          <w:tcPr>
            <w:tcW w:w="1418" w:type="dxa"/>
            <w:tcBorders>
              <w:top w:val="nil"/>
              <w:left w:val="nil"/>
              <w:bottom w:val="single" w:sz="4" w:space="0" w:color="auto"/>
              <w:right w:val="single" w:sz="4" w:space="0" w:color="auto"/>
            </w:tcBorders>
            <w:shd w:val="clear" w:color="auto" w:fill="auto"/>
            <w:vAlign w:val="center"/>
            <w:hideMark/>
          </w:tcPr>
          <w:p w14:paraId="56C14D0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800</w:t>
            </w:r>
          </w:p>
        </w:tc>
        <w:tc>
          <w:tcPr>
            <w:tcW w:w="1417" w:type="dxa"/>
            <w:tcBorders>
              <w:top w:val="nil"/>
              <w:left w:val="nil"/>
              <w:bottom w:val="single" w:sz="4" w:space="0" w:color="auto"/>
              <w:right w:val="single" w:sz="4" w:space="0" w:color="auto"/>
            </w:tcBorders>
            <w:shd w:val="clear" w:color="auto" w:fill="auto"/>
            <w:noWrap/>
            <w:vAlign w:val="bottom"/>
            <w:hideMark/>
          </w:tcPr>
          <w:p w14:paraId="50B62AD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97482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249,3</w:t>
            </w:r>
          </w:p>
        </w:tc>
        <w:tc>
          <w:tcPr>
            <w:tcW w:w="1211" w:type="dxa"/>
            <w:tcBorders>
              <w:top w:val="nil"/>
              <w:left w:val="nil"/>
              <w:bottom w:val="single" w:sz="4" w:space="0" w:color="auto"/>
              <w:right w:val="single" w:sz="4" w:space="0" w:color="auto"/>
            </w:tcBorders>
            <w:shd w:val="clear" w:color="auto" w:fill="auto"/>
            <w:noWrap/>
            <w:vAlign w:val="bottom"/>
            <w:hideMark/>
          </w:tcPr>
          <w:p w14:paraId="01B7371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538,2</w:t>
            </w:r>
          </w:p>
        </w:tc>
        <w:tc>
          <w:tcPr>
            <w:tcW w:w="633" w:type="dxa"/>
            <w:tcBorders>
              <w:top w:val="nil"/>
              <w:left w:val="nil"/>
              <w:bottom w:val="single" w:sz="4" w:space="0" w:color="auto"/>
              <w:right w:val="single" w:sz="4" w:space="0" w:color="auto"/>
            </w:tcBorders>
            <w:shd w:val="clear" w:color="auto" w:fill="auto"/>
            <w:noWrap/>
            <w:vAlign w:val="bottom"/>
            <w:hideMark/>
          </w:tcPr>
          <w:p w14:paraId="6CCA29A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96E80FB" w14:textId="77777777" w:rsidTr="006425EB">
        <w:trPr>
          <w:gridAfter w:val="4"/>
          <w:wAfter w:w="9739" w:type="dxa"/>
          <w:trHeight w:val="9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4F175CB"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2E40CC8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6F24FF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18F1E40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12C50C8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2C7F3F5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AC9B7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280,7</w:t>
            </w:r>
          </w:p>
        </w:tc>
        <w:tc>
          <w:tcPr>
            <w:tcW w:w="1134" w:type="dxa"/>
            <w:tcBorders>
              <w:top w:val="nil"/>
              <w:left w:val="nil"/>
              <w:bottom w:val="single" w:sz="4" w:space="0" w:color="auto"/>
              <w:right w:val="single" w:sz="4" w:space="0" w:color="auto"/>
            </w:tcBorders>
            <w:shd w:val="clear" w:color="auto" w:fill="auto"/>
            <w:noWrap/>
            <w:vAlign w:val="bottom"/>
            <w:hideMark/>
          </w:tcPr>
          <w:p w14:paraId="00D5991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D5F1EA3"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52722C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D383F17" w14:textId="77777777" w:rsidTr="006425EB">
        <w:trPr>
          <w:gridAfter w:val="4"/>
          <w:wAfter w:w="9739" w:type="dxa"/>
          <w:trHeight w:val="12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F56D409"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11110F4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682C3A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7198700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000E834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47CF004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6B497FB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7DB4E57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FD3242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21EA8A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983B7D3" w14:textId="77777777" w:rsidTr="006425EB">
        <w:trPr>
          <w:gridAfter w:val="4"/>
          <w:wAfter w:w="9739" w:type="dxa"/>
          <w:trHeight w:val="45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1D9594F"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A43F12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B8773F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667945F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557DF02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5B7285F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538B573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239D88B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D927CA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7C4873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09A1D64D" w14:textId="77777777" w:rsidTr="006425EB">
        <w:trPr>
          <w:gridAfter w:val="4"/>
          <w:wAfter w:w="9739" w:type="dxa"/>
          <w:trHeight w:val="9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D2FDCA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14:paraId="003041E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65C982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3945DF3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4891416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0787195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800</w:t>
            </w:r>
          </w:p>
        </w:tc>
        <w:tc>
          <w:tcPr>
            <w:tcW w:w="1417" w:type="dxa"/>
            <w:tcBorders>
              <w:top w:val="nil"/>
              <w:left w:val="nil"/>
              <w:bottom w:val="single" w:sz="4" w:space="0" w:color="auto"/>
              <w:right w:val="single" w:sz="4" w:space="0" w:color="auto"/>
            </w:tcBorders>
            <w:shd w:val="clear" w:color="auto" w:fill="auto"/>
            <w:noWrap/>
            <w:vAlign w:val="bottom"/>
            <w:hideMark/>
          </w:tcPr>
          <w:p w14:paraId="64E4AB7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230,7</w:t>
            </w:r>
          </w:p>
        </w:tc>
        <w:tc>
          <w:tcPr>
            <w:tcW w:w="1134" w:type="dxa"/>
            <w:tcBorders>
              <w:top w:val="nil"/>
              <w:left w:val="nil"/>
              <w:bottom w:val="single" w:sz="4" w:space="0" w:color="auto"/>
              <w:right w:val="single" w:sz="4" w:space="0" w:color="auto"/>
            </w:tcBorders>
            <w:shd w:val="clear" w:color="auto" w:fill="auto"/>
            <w:noWrap/>
            <w:vAlign w:val="bottom"/>
            <w:hideMark/>
          </w:tcPr>
          <w:p w14:paraId="33922A2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966F52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4DD89A3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0211FBB" w14:textId="77777777" w:rsidTr="006425EB">
        <w:trPr>
          <w:gridAfter w:val="4"/>
          <w:wAfter w:w="9739" w:type="dxa"/>
          <w:trHeight w:val="34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0A70E08"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Уплата налога на имущество организаций и земельного налога</w:t>
            </w:r>
          </w:p>
        </w:tc>
        <w:tc>
          <w:tcPr>
            <w:tcW w:w="1134" w:type="dxa"/>
            <w:tcBorders>
              <w:top w:val="nil"/>
              <w:left w:val="nil"/>
              <w:bottom w:val="single" w:sz="4" w:space="0" w:color="auto"/>
              <w:right w:val="single" w:sz="4" w:space="0" w:color="auto"/>
            </w:tcBorders>
            <w:shd w:val="clear" w:color="auto" w:fill="auto"/>
            <w:vAlign w:val="center"/>
            <w:hideMark/>
          </w:tcPr>
          <w:p w14:paraId="43D21C6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E97760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398AF2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5383801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76D6034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851</w:t>
            </w:r>
          </w:p>
        </w:tc>
        <w:tc>
          <w:tcPr>
            <w:tcW w:w="1417" w:type="dxa"/>
            <w:tcBorders>
              <w:top w:val="nil"/>
              <w:left w:val="nil"/>
              <w:bottom w:val="single" w:sz="4" w:space="0" w:color="auto"/>
              <w:right w:val="single" w:sz="4" w:space="0" w:color="auto"/>
            </w:tcBorders>
            <w:shd w:val="clear" w:color="auto" w:fill="auto"/>
            <w:noWrap/>
            <w:vAlign w:val="bottom"/>
            <w:hideMark/>
          </w:tcPr>
          <w:p w14:paraId="0B482CC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200,7</w:t>
            </w:r>
          </w:p>
        </w:tc>
        <w:tc>
          <w:tcPr>
            <w:tcW w:w="1134" w:type="dxa"/>
            <w:tcBorders>
              <w:top w:val="nil"/>
              <w:left w:val="nil"/>
              <w:bottom w:val="single" w:sz="4" w:space="0" w:color="auto"/>
              <w:right w:val="single" w:sz="4" w:space="0" w:color="auto"/>
            </w:tcBorders>
            <w:shd w:val="clear" w:color="auto" w:fill="auto"/>
            <w:noWrap/>
            <w:vAlign w:val="bottom"/>
            <w:hideMark/>
          </w:tcPr>
          <w:p w14:paraId="6AEACFD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D346D7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F58E39E"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7BFB64EB" w14:textId="77777777" w:rsidTr="006425EB">
        <w:trPr>
          <w:gridAfter w:val="4"/>
          <w:wAfter w:w="9739" w:type="dxa"/>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1CB222C"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Уплата прочих налогов, сборов</w:t>
            </w:r>
          </w:p>
        </w:tc>
        <w:tc>
          <w:tcPr>
            <w:tcW w:w="1134" w:type="dxa"/>
            <w:tcBorders>
              <w:top w:val="nil"/>
              <w:left w:val="nil"/>
              <w:bottom w:val="single" w:sz="4" w:space="0" w:color="auto"/>
              <w:right w:val="single" w:sz="4" w:space="0" w:color="auto"/>
            </w:tcBorders>
            <w:shd w:val="clear" w:color="auto" w:fill="auto"/>
            <w:vAlign w:val="center"/>
            <w:hideMark/>
          </w:tcPr>
          <w:p w14:paraId="78EAD8A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485B93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791F17E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38E5814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579CE0F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852</w:t>
            </w:r>
          </w:p>
        </w:tc>
        <w:tc>
          <w:tcPr>
            <w:tcW w:w="1417" w:type="dxa"/>
            <w:tcBorders>
              <w:top w:val="nil"/>
              <w:left w:val="nil"/>
              <w:bottom w:val="single" w:sz="4" w:space="0" w:color="auto"/>
              <w:right w:val="single" w:sz="4" w:space="0" w:color="auto"/>
            </w:tcBorders>
            <w:shd w:val="clear" w:color="auto" w:fill="auto"/>
            <w:noWrap/>
            <w:vAlign w:val="bottom"/>
            <w:hideMark/>
          </w:tcPr>
          <w:p w14:paraId="386E9C8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18,0</w:t>
            </w:r>
          </w:p>
        </w:tc>
        <w:tc>
          <w:tcPr>
            <w:tcW w:w="1134" w:type="dxa"/>
            <w:tcBorders>
              <w:top w:val="nil"/>
              <w:left w:val="nil"/>
              <w:bottom w:val="single" w:sz="4" w:space="0" w:color="auto"/>
              <w:right w:val="single" w:sz="4" w:space="0" w:color="auto"/>
            </w:tcBorders>
            <w:shd w:val="clear" w:color="auto" w:fill="auto"/>
            <w:noWrap/>
            <w:vAlign w:val="bottom"/>
            <w:hideMark/>
          </w:tcPr>
          <w:p w14:paraId="067891A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A77C77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402C3BB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1FD6EB40" w14:textId="77777777" w:rsidTr="006425EB">
        <w:trPr>
          <w:gridAfter w:val="4"/>
          <w:wAfter w:w="9739" w:type="dxa"/>
          <w:trHeight w:val="383"/>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65B8739"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Уплата иных платежей</w:t>
            </w:r>
          </w:p>
        </w:tc>
        <w:tc>
          <w:tcPr>
            <w:tcW w:w="1134" w:type="dxa"/>
            <w:tcBorders>
              <w:top w:val="nil"/>
              <w:left w:val="nil"/>
              <w:bottom w:val="single" w:sz="4" w:space="0" w:color="auto"/>
              <w:right w:val="single" w:sz="4" w:space="0" w:color="auto"/>
            </w:tcBorders>
            <w:shd w:val="clear" w:color="auto" w:fill="auto"/>
            <w:vAlign w:val="center"/>
            <w:hideMark/>
          </w:tcPr>
          <w:p w14:paraId="305F9FA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F7C8C9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4829EB7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14:paraId="0B3B556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99.9.00.99990</w:t>
            </w:r>
          </w:p>
        </w:tc>
        <w:tc>
          <w:tcPr>
            <w:tcW w:w="1418" w:type="dxa"/>
            <w:tcBorders>
              <w:top w:val="nil"/>
              <w:left w:val="nil"/>
              <w:bottom w:val="single" w:sz="4" w:space="0" w:color="auto"/>
              <w:right w:val="single" w:sz="4" w:space="0" w:color="auto"/>
            </w:tcBorders>
            <w:shd w:val="clear" w:color="auto" w:fill="auto"/>
            <w:vAlign w:val="center"/>
            <w:hideMark/>
          </w:tcPr>
          <w:p w14:paraId="7E481F1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853</w:t>
            </w:r>
          </w:p>
        </w:tc>
        <w:tc>
          <w:tcPr>
            <w:tcW w:w="1417" w:type="dxa"/>
            <w:tcBorders>
              <w:top w:val="nil"/>
              <w:left w:val="nil"/>
              <w:bottom w:val="single" w:sz="4" w:space="0" w:color="auto"/>
              <w:right w:val="single" w:sz="4" w:space="0" w:color="auto"/>
            </w:tcBorders>
            <w:shd w:val="clear" w:color="auto" w:fill="auto"/>
            <w:noWrap/>
            <w:vAlign w:val="bottom"/>
            <w:hideMark/>
          </w:tcPr>
          <w:p w14:paraId="2FDDAAE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14:paraId="65F2D30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F97D08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E286C7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E81CCE8" w14:textId="77777777" w:rsidTr="006425EB">
        <w:trPr>
          <w:gridAfter w:val="4"/>
          <w:wAfter w:w="9739" w:type="dxa"/>
          <w:trHeight w:val="1403"/>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30BC933"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 Расходы в целях </w:t>
            </w:r>
            <w:proofErr w:type="spellStart"/>
            <w:r w:rsidRPr="006425EB">
              <w:rPr>
                <w:rFonts w:ascii="Times New Roman" w:eastAsia="Times New Roman" w:hAnsi="Times New Roman" w:cs="Times New Roman"/>
                <w:color w:val="000000"/>
                <w:sz w:val="16"/>
                <w:szCs w:val="16"/>
                <w:lang w:eastAsia="ru-RU"/>
              </w:rPr>
              <w:t>софинансирования</w:t>
            </w:r>
            <w:proofErr w:type="spellEnd"/>
            <w:r w:rsidRPr="006425EB">
              <w:rPr>
                <w:rFonts w:ascii="Times New Roman" w:eastAsia="Times New Roman" w:hAnsi="Times New Roman" w:cs="Times New Roman"/>
                <w:color w:val="000000"/>
                <w:sz w:val="16"/>
                <w:szCs w:val="16"/>
                <w:lang w:eastAsia="ru-RU"/>
              </w:rPr>
              <w:t xml:space="preserve">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 Реализация функций иных органов местного самоуправления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46325FE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596DBF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782716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2450C87"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99.9.00.S4220</w:t>
            </w:r>
          </w:p>
        </w:tc>
        <w:tc>
          <w:tcPr>
            <w:tcW w:w="1418" w:type="dxa"/>
            <w:tcBorders>
              <w:top w:val="nil"/>
              <w:left w:val="nil"/>
              <w:bottom w:val="single" w:sz="4" w:space="0" w:color="auto"/>
              <w:right w:val="single" w:sz="4" w:space="0" w:color="auto"/>
            </w:tcBorders>
            <w:shd w:val="clear" w:color="auto" w:fill="auto"/>
            <w:noWrap/>
            <w:vAlign w:val="bottom"/>
            <w:hideMark/>
          </w:tcPr>
          <w:p w14:paraId="6DFE72E7"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58AFC4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90,9</w:t>
            </w:r>
          </w:p>
        </w:tc>
        <w:tc>
          <w:tcPr>
            <w:tcW w:w="1134" w:type="dxa"/>
            <w:tcBorders>
              <w:top w:val="nil"/>
              <w:left w:val="nil"/>
              <w:bottom w:val="single" w:sz="4" w:space="0" w:color="auto"/>
              <w:right w:val="single" w:sz="4" w:space="0" w:color="auto"/>
            </w:tcBorders>
            <w:shd w:val="clear" w:color="auto" w:fill="auto"/>
            <w:noWrap/>
            <w:vAlign w:val="bottom"/>
            <w:hideMark/>
          </w:tcPr>
          <w:p w14:paraId="4FFD3371"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FAB555C"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AF6861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6199227" w14:textId="77777777" w:rsidTr="006425EB">
        <w:trPr>
          <w:gridAfter w:val="4"/>
          <w:wAfter w:w="9739" w:type="dxa"/>
          <w:trHeight w:val="154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49EC9DA"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lastRenderedPageBreak/>
              <w:t xml:space="preserve"> Расходы в целях </w:t>
            </w:r>
            <w:proofErr w:type="spellStart"/>
            <w:r w:rsidRPr="006425EB">
              <w:rPr>
                <w:rFonts w:ascii="Times New Roman" w:eastAsia="Times New Roman" w:hAnsi="Times New Roman" w:cs="Times New Roman"/>
                <w:i/>
                <w:iCs/>
                <w:color w:val="000000"/>
                <w:sz w:val="16"/>
                <w:szCs w:val="16"/>
                <w:lang w:eastAsia="ru-RU"/>
              </w:rPr>
              <w:t>софинансирования</w:t>
            </w:r>
            <w:proofErr w:type="spellEnd"/>
            <w:r w:rsidRPr="006425EB">
              <w:rPr>
                <w:rFonts w:ascii="Times New Roman" w:eastAsia="Times New Roman" w:hAnsi="Times New Roman" w:cs="Times New Roman"/>
                <w:i/>
                <w:iCs/>
                <w:color w:val="000000"/>
                <w:sz w:val="16"/>
                <w:szCs w:val="16"/>
                <w:lang w:eastAsia="ru-RU"/>
              </w:rPr>
              <w:t xml:space="preserve">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 Реализация функций иных органов местного самоуправления Митякинского сельского поселения»(Закупка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3AB2ADC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3C16F4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5ED5E0C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E1D66A5" w14:textId="77777777" w:rsidR="006425EB" w:rsidRPr="006425EB" w:rsidRDefault="006425EB" w:rsidP="006425EB">
            <w:pPr>
              <w:spacing w:after="0" w:line="240" w:lineRule="auto"/>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99.9.00.S4220</w:t>
            </w:r>
          </w:p>
        </w:tc>
        <w:tc>
          <w:tcPr>
            <w:tcW w:w="1418" w:type="dxa"/>
            <w:tcBorders>
              <w:top w:val="nil"/>
              <w:left w:val="nil"/>
              <w:bottom w:val="single" w:sz="4" w:space="0" w:color="auto"/>
              <w:right w:val="single" w:sz="4" w:space="0" w:color="auto"/>
            </w:tcBorders>
            <w:shd w:val="clear" w:color="auto" w:fill="auto"/>
            <w:noWrap/>
            <w:vAlign w:val="bottom"/>
            <w:hideMark/>
          </w:tcPr>
          <w:p w14:paraId="58F7A9C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3039D97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90,9</w:t>
            </w:r>
          </w:p>
        </w:tc>
        <w:tc>
          <w:tcPr>
            <w:tcW w:w="1134" w:type="dxa"/>
            <w:tcBorders>
              <w:top w:val="nil"/>
              <w:left w:val="nil"/>
              <w:bottom w:val="single" w:sz="4" w:space="0" w:color="auto"/>
              <w:right w:val="single" w:sz="4" w:space="0" w:color="auto"/>
            </w:tcBorders>
            <w:shd w:val="clear" w:color="auto" w:fill="auto"/>
            <w:noWrap/>
            <w:vAlign w:val="bottom"/>
            <w:hideMark/>
          </w:tcPr>
          <w:p w14:paraId="36597D35"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2252A34"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6D0DF7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74B07B3" w14:textId="77777777" w:rsidTr="006425EB">
        <w:trPr>
          <w:gridAfter w:val="4"/>
          <w:wAfter w:w="9739" w:type="dxa"/>
          <w:trHeight w:val="48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E08A54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5CBA719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7A44FA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14:paraId="75906A1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0421B91" w14:textId="77777777" w:rsidR="006425EB" w:rsidRPr="006425EB" w:rsidRDefault="006425EB" w:rsidP="006425EB">
            <w:pPr>
              <w:spacing w:after="0" w:line="240" w:lineRule="auto"/>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99.9.00.S4220</w:t>
            </w:r>
          </w:p>
        </w:tc>
        <w:tc>
          <w:tcPr>
            <w:tcW w:w="1418" w:type="dxa"/>
            <w:tcBorders>
              <w:top w:val="nil"/>
              <w:left w:val="nil"/>
              <w:bottom w:val="single" w:sz="4" w:space="0" w:color="auto"/>
              <w:right w:val="single" w:sz="4" w:space="0" w:color="auto"/>
            </w:tcBorders>
            <w:shd w:val="clear" w:color="auto" w:fill="auto"/>
            <w:noWrap/>
            <w:vAlign w:val="bottom"/>
            <w:hideMark/>
          </w:tcPr>
          <w:p w14:paraId="43285A3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7E1A20A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90,9</w:t>
            </w:r>
          </w:p>
        </w:tc>
        <w:tc>
          <w:tcPr>
            <w:tcW w:w="1134" w:type="dxa"/>
            <w:tcBorders>
              <w:top w:val="nil"/>
              <w:left w:val="nil"/>
              <w:bottom w:val="single" w:sz="4" w:space="0" w:color="auto"/>
              <w:right w:val="single" w:sz="4" w:space="0" w:color="auto"/>
            </w:tcBorders>
            <w:shd w:val="clear" w:color="auto" w:fill="auto"/>
            <w:noWrap/>
            <w:vAlign w:val="bottom"/>
            <w:hideMark/>
          </w:tcPr>
          <w:p w14:paraId="4B63D912"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08B741C"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0F2379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19B75B3" w14:textId="77777777" w:rsidTr="006425EB">
        <w:trPr>
          <w:gridAfter w:val="4"/>
          <w:wAfter w:w="9739" w:type="dxa"/>
          <w:trHeight w:val="37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4733D2F"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vAlign w:val="center"/>
            <w:hideMark/>
          </w:tcPr>
          <w:p w14:paraId="63FF282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EB3AE6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5E37015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F3AF82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144E43E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98F27F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231,1</w:t>
            </w:r>
          </w:p>
        </w:tc>
        <w:tc>
          <w:tcPr>
            <w:tcW w:w="1134" w:type="dxa"/>
            <w:tcBorders>
              <w:top w:val="nil"/>
              <w:left w:val="nil"/>
              <w:bottom w:val="single" w:sz="4" w:space="0" w:color="auto"/>
              <w:right w:val="single" w:sz="4" w:space="0" w:color="auto"/>
            </w:tcBorders>
            <w:shd w:val="clear" w:color="auto" w:fill="auto"/>
            <w:noWrap/>
            <w:vAlign w:val="bottom"/>
            <w:hideMark/>
          </w:tcPr>
          <w:p w14:paraId="23FD1A0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207,3</w:t>
            </w:r>
          </w:p>
        </w:tc>
        <w:tc>
          <w:tcPr>
            <w:tcW w:w="1211" w:type="dxa"/>
            <w:tcBorders>
              <w:top w:val="nil"/>
              <w:left w:val="nil"/>
              <w:bottom w:val="single" w:sz="4" w:space="0" w:color="auto"/>
              <w:right w:val="single" w:sz="4" w:space="0" w:color="auto"/>
            </w:tcBorders>
            <w:shd w:val="clear" w:color="auto" w:fill="auto"/>
            <w:noWrap/>
            <w:vAlign w:val="bottom"/>
            <w:hideMark/>
          </w:tcPr>
          <w:p w14:paraId="3FDC5C94"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220,0</w:t>
            </w:r>
          </w:p>
        </w:tc>
        <w:tc>
          <w:tcPr>
            <w:tcW w:w="633" w:type="dxa"/>
            <w:tcBorders>
              <w:top w:val="nil"/>
              <w:left w:val="nil"/>
              <w:bottom w:val="single" w:sz="4" w:space="0" w:color="auto"/>
              <w:right w:val="single" w:sz="4" w:space="0" w:color="auto"/>
            </w:tcBorders>
            <w:shd w:val="clear" w:color="auto" w:fill="auto"/>
            <w:noWrap/>
            <w:vAlign w:val="bottom"/>
            <w:hideMark/>
          </w:tcPr>
          <w:p w14:paraId="03D8720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8E651D0" w14:textId="77777777" w:rsidTr="006425EB">
        <w:trPr>
          <w:gridAfter w:val="4"/>
          <w:wAfter w:w="9739" w:type="dxa"/>
          <w:trHeight w:val="3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3FF10DE"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vAlign w:val="center"/>
            <w:hideMark/>
          </w:tcPr>
          <w:p w14:paraId="4B37015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83C627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5F9B527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64B77F2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E954EBC"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70FA672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231,1</w:t>
            </w:r>
          </w:p>
        </w:tc>
        <w:tc>
          <w:tcPr>
            <w:tcW w:w="1134" w:type="dxa"/>
            <w:tcBorders>
              <w:top w:val="nil"/>
              <w:left w:val="nil"/>
              <w:bottom w:val="single" w:sz="4" w:space="0" w:color="auto"/>
              <w:right w:val="single" w:sz="4" w:space="0" w:color="auto"/>
            </w:tcBorders>
            <w:shd w:val="clear" w:color="auto" w:fill="auto"/>
            <w:noWrap/>
            <w:vAlign w:val="bottom"/>
            <w:hideMark/>
          </w:tcPr>
          <w:p w14:paraId="5154098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207,3</w:t>
            </w:r>
          </w:p>
        </w:tc>
        <w:tc>
          <w:tcPr>
            <w:tcW w:w="1211" w:type="dxa"/>
            <w:tcBorders>
              <w:top w:val="nil"/>
              <w:left w:val="nil"/>
              <w:bottom w:val="single" w:sz="4" w:space="0" w:color="auto"/>
              <w:right w:val="single" w:sz="4" w:space="0" w:color="auto"/>
            </w:tcBorders>
            <w:shd w:val="clear" w:color="auto" w:fill="auto"/>
            <w:noWrap/>
            <w:vAlign w:val="bottom"/>
            <w:hideMark/>
          </w:tcPr>
          <w:p w14:paraId="1FFE491A"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220,0</w:t>
            </w:r>
          </w:p>
        </w:tc>
        <w:tc>
          <w:tcPr>
            <w:tcW w:w="633" w:type="dxa"/>
            <w:tcBorders>
              <w:top w:val="nil"/>
              <w:left w:val="nil"/>
              <w:bottom w:val="single" w:sz="4" w:space="0" w:color="auto"/>
              <w:right w:val="single" w:sz="4" w:space="0" w:color="auto"/>
            </w:tcBorders>
            <w:shd w:val="clear" w:color="auto" w:fill="auto"/>
            <w:noWrap/>
            <w:vAlign w:val="bottom"/>
            <w:hideMark/>
          </w:tcPr>
          <w:p w14:paraId="794721B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712108D" w14:textId="77777777" w:rsidTr="006425EB">
        <w:trPr>
          <w:gridAfter w:val="4"/>
          <w:wAfter w:w="9739" w:type="dxa"/>
          <w:trHeight w:val="93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6DD5FAB"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25AC0B6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43F021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103F9CE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7373D389"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89.9.00.51180</w:t>
            </w:r>
          </w:p>
        </w:tc>
        <w:tc>
          <w:tcPr>
            <w:tcW w:w="1418" w:type="dxa"/>
            <w:tcBorders>
              <w:top w:val="nil"/>
              <w:left w:val="nil"/>
              <w:bottom w:val="single" w:sz="4" w:space="0" w:color="auto"/>
              <w:right w:val="single" w:sz="4" w:space="0" w:color="auto"/>
            </w:tcBorders>
            <w:shd w:val="clear" w:color="auto" w:fill="auto"/>
            <w:vAlign w:val="center"/>
            <w:hideMark/>
          </w:tcPr>
          <w:p w14:paraId="3D872BC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5A63DB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231,1</w:t>
            </w:r>
          </w:p>
        </w:tc>
        <w:tc>
          <w:tcPr>
            <w:tcW w:w="1134" w:type="dxa"/>
            <w:tcBorders>
              <w:top w:val="nil"/>
              <w:left w:val="nil"/>
              <w:bottom w:val="single" w:sz="4" w:space="0" w:color="auto"/>
              <w:right w:val="single" w:sz="4" w:space="0" w:color="auto"/>
            </w:tcBorders>
            <w:shd w:val="clear" w:color="auto" w:fill="auto"/>
            <w:noWrap/>
            <w:vAlign w:val="bottom"/>
            <w:hideMark/>
          </w:tcPr>
          <w:p w14:paraId="55997A1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207,3</w:t>
            </w:r>
          </w:p>
        </w:tc>
        <w:tc>
          <w:tcPr>
            <w:tcW w:w="1211" w:type="dxa"/>
            <w:tcBorders>
              <w:top w:val="nil"/>
              <w:left w:val="nil"/>
              <w:bottom w:val="single" w:sz="4" w:space="0" w:color="auto"/>
              <w:right w:val="single" w:sz="4" w:space="0" w:color="auto"/>
            </w:tcBorders>
            <w:shd w:val="clear" w:color="auto" w:fill="auto"/>
            <w:noWrap/>
            <w:vAlign w:val="bottom"/>
            <w:hideMark/>
          </w:tcPr>
          <w:p w14:paraId="7BED35B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220,0</w:t>
            </w:r>
          </w:p>
        </w:tc>
        <w:tc>
          <w:tcPr>
            <w:tcW w:w="633" w:type="dxa"/>
            <w:tcBorders>
              <w:top w:val="nil"/>
              <w:left w:val="nil"/>
              <w:bottom w:val="single" w:sz="4" w:space="0" w:color="auto"/>
              <w:right w:val="single" w:sz="4" w:space="0" w:color="auto"/>
            </w:tcBorders>
            <w:shd w:val="clear" w:color="auto" w:fill="auto"/>
            <w:noWrap/>
            <w:vAlign w:val="bottom"/>
            <w:hideMark/>
          </w:tcPr>
          <w:p w14:paraId="5633AA1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1B237456" w14:textId="77777777" w:rsidTr="006425EB">
        <w:trPr>
          <w:gridAfter w:val="4"/>
          <w:wAfter w:w="9739" w:type="dxa"/>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B11A7EC"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14:paraId="5F63D32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3A7CDB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278BC3D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37E3F6B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89.9.00.51180</w:t>
            </w:r>
          </w:p>
        </w:tc>
        <w:tc>
          <w:tcPr>
            <w:tcW w:w="1418" w:type="dxa"/>
            <w:tcBorders>
              <w:top w:val="nil"/>
              <w:left w:val="nil"/>
              <w:bottom w:val="single" w:sz="4" w:space="0" w:color="auto"/>
              <w:right w:val="single" w:sz="4" w:space="0" w:color="auto"/>
            </w:tcBorders>
            <w:shd w:val="clear" w:color="auto" w:fill="auto"/>
            <w:vAlign w:val="center"/>
            <w:hideMark/>
          </w:tcPr>
          <w:p w14:paraId="3F7C1FB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17D8D45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218,7</w:t>
            </w:r>
          </w:p>
        </w:tc>
        <w:tc>
          <w:tcPr>
            <w:tcW w:w="1134" w:type="dxa"/>
            <w:tcBorders>
              <w:top w:val="nil"/>
              <w:left w:val="nil"/>
              <w:bottom w:val="single" w:sz="4" w:space="0" w:color="auto"/>
              <w:right w:val="single" w:sz="4" w:space="0" w:color="auto"/>
            </w:tcBorders>
            <w:shd w:val="clear" w:color="auto" w:fill="auto"/>
            <w:noWrap/>
            <w:vAlign w:val="bottom"/>
            <w:hideMark/>
          </w:tcPr>
          <w:p w14:paraId="7457F8C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204,8</w:t>
            </w:r>
          </w:p>
        </w:tc>
        <w:tc>
          <w:tcPr>
            <w:tcW w:w="1211" w:type="dxa"/>
            <w:tcBorders>
              <w:top w:val="nil"/>
              <w:left w:val="nil"/>
              <w:bottom w:val="single" w:sz="4" w:space="0" w:color="auto"/>
              <w:right w:val="single" w:sz="4" w:space="0" w:color="auto"/>
            </w:tcBorders>
            <w:shd w:val="clear" w:color="auto" w:fill="auto"/>
            <w:noWrap/>
            <w:vAlign w:val="bottom"/>
            <w:hideMark/>
          </w:tcPr>
          <w:p w14:paraId="6DEFFA4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213,0</w:t>
            </w:r>
          </w:p>
        </w:tc>
        <w:tc>
          <w:tcPr>
            <w:tcW w:w="633" w:type="dxa"/>
            <w:tcBorders>
              <w:top w:val="nil"/>
              <w:left w:val="nil"/>
              <w:bottom w:val="single" w:sz="4" w:space="0" w:color="auto"/>
              <w:right w:val="single" w:sz="4" w:space="0" w:color="auto"/>
            </w:tcBorders>
            <w:shd w:val="clear" w:color="auto" w:fill="auto"/>
            <w:noWrap/>
            <w:vAlign w:val="bottom"/>
            <w:hideMark/>
          </w:tcPr>
          <w:p w14:paraId="2A6260AC"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17588596" w14:textId="77777777" w:rsidTr="006425EB">
        <w:trPr>
          <w:gridAfter w:val="4"/>
          <w:wAfter w:w="9739" w:type="dxa"/>
          <w:trHeight w:val="37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A32D68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14:paraId="4B5C668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2D674C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684ADC6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1AF6E4D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89.9.00.51180</w:t>
            </w:r>
          </w:p>
        </w:tc>
        <w:tc>
          <w:tcPr>
            <w:tcW w:w="1418" w:type="dxa"/>
            <w:tcBorders>
              <w:top w:val="nil"/>
              <w:left w:val="nil"/>
              <w:bottom w:val="single" w:sz="4" w:space="0" w:color="auto"/>
              <w:right w:val="single" w:sz="4" w:space="0" w:color="auto"/>
            </w:tcBorders>
            <w:shd w:val="clear" w:color="auto" w:fill="auto"/>
            <w:vAlign w:val="center"/>
            <w:hideMark/>
          </w:tcPr>
          <w:p w14:paraId="0CB4E7A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121</w:t>
            </w:r>
          </w:p>
        </w:tc>
        <w:tc>
          <w:tcPr>
            <w:tcW w:w="1417" w:type="dxa"/>
            <w:tcBorders>
              <w:top w:val="nil"/>
              <w:left w:val="nil"/>
              <w:bottom w:val="single" w:sz="4" w:space="0" w:color="auto"/>
              <w:right w:val="single" w:sz="4" w:space="0" w:color="auto"/>
            </w:tcBorders>
            <w:shd w:val="clear" w:color="auto" w:fill="auto"/>
            <w:noWrap/>
            <w:vAlign w:val="bottom"/>
            <w:hideMark/>
          </w:tcPr>
          <w:p w14:paraId="13273D8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167,9</w:t>
            </w:r>
          </w:p>
        </w:tc>
        <w:tc>
          <w:tcPr>
            <w:tcW w:w="1134" w:type="dxa"/>
            <w:tcBorders>
              <w:top w:val="nil"/>
              <w:left w:val="nil"/>
              <w:bottom w:val="single" w:sz="4" w:space="0" w:color="auto"/>
              <w:right w:val="single" w:sz="4" w:space="0" w:color="auto"/>
            </w:tcBorders>
            <w:shd w:val="clear" w:color="auto" w:fill="auto"/>
            <w:noWrap/>
            <w:vAlign w:val="bottom"/>
            <w:hideMark/>
          </w:tcPr>
          <w:p w14:paraId="636FE0F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157,3</w:t>
            </w:r>
          </w:p>
        </w:tc>
        <w:tc>
          <w:tcPr>
            <w:tcW w:w="1211" w:type="dxa"/>
            <w:tcBorders>
              <w:top w:val="nil"/>
              <w:left w:val="nil"/>
              <w:bottom w:val="single" w:sz="4" w:space="0" w:color="auto"/>
              <w:right w:val="single" w:sz="4" w:space="0" w:color="auto"/>
            </w:tcBorders>
            <w:shd w:val="clear" w:color="auto" w:fill="auto"/>
            <w:noWrap/>
            <w:vAlign w:val="bottom"/>
            <w:hideMark/>
          </w:tcPr>
          <w:p w14:paraId="5616792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163,6</w:t>
            </w:r>
          </w:p>
        </w:tc>
        <w:tc>
          <w:tcPr>
            <w:tcW w:w="633" w:type="dxa"/>
            <w:tcBorders>
              <w:top w:val="nil"/>
              <w:left w:val="nil"/>
              <w:bottom w:val="single" w:sz="4" w:space="0" w:color="auto"/>
              <w:right w:val="single" w:sz="4" w:space="0" w:color="auto"/>
            </w:tcBorders>
            <w:shd w:val="clear" w:color="auto" w:fill="auto"/>
            <w:noWrap/>
            <w:vAlign w:val="bottom"/>
            <w:hideMark/>
          </w:tcPr>
          <w:p w14:paraId="373214E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7CA6B3DF" w14:textId="77777777" w:rsidTr="006425EB">
        <w:trPr>
          <w:gridAfter w:val="4"/>
          <w:wAfter w:w="9739" w:type="dxa"/>
          <w:trHeight w:val="743"/>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A0990A7"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14:paraId="1BFF233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5F7F3C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3450664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0B714A4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89.9.00.51180</w:t>
            </w:r>
          </w:p>
        </w:tc>
        <w:tc>
          <w:tcPr>
            <w:tcW w:w="1418" w:type="dxa"/>
            <w:tcBorders>
              <w:top w:val="nil"/>
              <w:left w:val="nil"/>
              <w:bottom w:val="single" w:sz="4" w:space="0" w:color="auto"/>
              <w:right w:val="single" w:sz="4" w:space="0" w:color="auto"/>
            </w:tcBorders>
            <w:shd w:val="clear" w:color="auto" w:fill="auto"/>
            <w:vAlign w:val="center"/>
            <w:hideMark/>
          </w:tcPr>
          <w:p w14:paraId="143A4E8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129</w:t>
            </w:r>
          </w:p>
        </w:tc>
        <w:tc>
          <w:tcPr>
            <w:tcW w:w="1417" w:type="dxa"/>
            <w:tcBorders>
              <w:top w:val="nil"/>
              <w:left w:val="nil"/>
              <w:bottom w:val="single" w:sz="4" w:space="0" w:color="auto"/>
              <w:right w:val="single" w:sz="4" w:space="0" w:color="auto"/>
            </w:tcBorders>
            <w:shd w:val="clear" w:color="auto" w:fill="auto"/>
            <w:noWrap/>
            <w:vAlign w:val="bottom"/>
            <w:hideMark/>
          </w:tcPr>
          <w:p w14:paraId="1BE312E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50,8</w:t>
            </w:r>
          </w:p>
        </w:tc>
        <w:tc>
          <w:tcPr>
            <w:tcW w:w="1134" w:type="dxa"/>
            <w:tcBorders>
              <w:top w:val="nil"/>
              <w:left w:val="nil"/>
              <w:bottom w:val="single" w:sz="4" w:space="0" w:color="auto"/>
              <w:right w:val="single" w:sz="4" w:space="0" w:color="auto"/>
            </w:tcBorders>
            <w:shd w:val="clear" w:color="auto" w:fill="auto"/>
            <w:noWrap/>
            <w:vAlign w:val="bottom"/>
            <w:hideMark/>
          </w:tcPr>
          <w:p w14:paraId="7159899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47,5</w:t>
            </w:r>
          </w:p>
        </w:tc>
        <w:tc>
          <w:tcPr>
            <w:tcW w:w="1211" w:type="dxa"/>
            <w:tcBorders>
              <w:top w:val="nil"/>
              <w:left w:val="nil"/>
              <w:bottom w:val="single" w:sz="4" w:space="0" w:color="auto"/>
              <w:right w:val="single" w:sz="4" w:space="0" w:color="auto"/>
            </w:tcBorders>
            <w:shd w:val="clear" w:color="auto" w:fill="auto"/>
            <w:noWrap/>
            <w:vAlign w:val="bottom"/>
            <w:hideMark/>
          </w:tcPr>
          <w:p w14:paraId="1300B6A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49,4</w:t>
            </w:r>
          </w:p>
        </w:tc>
        <w:tc>
          <w:tcPr>
            <w:tcW w:w="633" w:type="dxa"/>
            <w:tcBorders>
              <w:top w:val="nil"/>
              <w:left w:val="nil"/>
              <w:bottom w:val="single" w:sz="4" w:space="0" w:color="auto"/>
              <w:right w:val="single" w:sz="4" w:space="0" w:color="auto"/>
            </w:tcBorders>
            <w:shd w:val="clear" w:color="auto" w:fill="auto"/>
            <w:noWrap/>
            <w:vAlign w:val="bottom"/>
            <w:hideMark/>
          </w:tcPr>
          <w:p w14:paraId="1D6D140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CCF5E8C" w14:textId="77777777" w:rsidTr="006425EB">
        <w:trPr>
          <w:gridAfter w:val="4"/>
          <w:wAfter w:w="9739" w:type="dxa"/>
          <w:trHeight w:val="129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24F75F6"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5D6D334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154637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5D7882B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733B0F4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89.9.00.51180</w:t>
            </w:r>
          </w:p>
        </w:tc>
        <w:tc>
          <w:tcPr>
            <w:tcW w:w="1418" w:type="dxa"/>
            <w:tcBorders>
              <w:top w:val="nil"/>
              <w:left w:val="nil"/>
              <w:bottom w:val="single" w:sz="4" w:space="0" w:color="auto"/>
              <w:right w:val="single" w:sz="4" w:space="0" w:color="auto"/>
            </w:tcBorders>
            <w:shd w:val="clear" w:color="auto" w:fill="auto"/>
            <w:vAlign w:val="center"/>
            <w:hideMark/>
          </w:tcPr>
          <w:p w14:paraId="3BC4FE9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0F68AA5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12,4</w:t>
            </w:r>
          </w:p>
        </w:tc>
        <w:tc>
          <w:tcPr>
            <w:tcW w:w="1134" w:type="dxa"/>
            <w:tcBorders>
              <w:top w:val="nil"/>
              <w:left w:val="nil"/>
              <w:bottom w:val="single" w:sz="4" w:space="0" w:color="auto"/>
              <w:right w:val="single" w:sz="4" w:space="0" w:color="auto"/>
            </w:tcBorders>
            <w:shd w:val="clear" w:color="auto" w:fill="auto"/>
            <w:noWrap/>
            <w:vAlign w:val="bottom"/>
            <w:hideMark/>
          </w:tcPr>
          <w:p w14:paraId="3D5AEB1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2,5</w:t>
            </w:r>
          </w:p>
        </w:tc>
        <w:tc>
          <w:tcPr>
            <w:tcW w:w="1211" w:type="dxa"/>
            <w:tcBorders>
              <w:top w:val="nil"/>
              <w:left w:val="nil"/>
              <w:bottom w:val="single" w:sz="4" w:space="0" w:color="auto"/>
              <w:right w:val="single" w:sz="4" w:space="0" w:color="auto"/>
            </w:tcBorders>
            <w:shd w:val="clear" w:color="auto" w:fill="auto"/>
            <w:noWrap/>
            <w:vAlign w:val="bottom"/>
            <w:hideMark/>
          </w:tcPr>
          <w:p w14:paraId="63F9F9B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7,0</w:t>
            </w:r>
          </w:p>
        </w:tc>
        <w:tc>
          <w:tcPr>
            <w:tcW w:w="633" w:type="dxa"/>
            <w:tcBorders>
              <w:top w:val="nil"/>
              <w:left w:val="nil"/>
              <w:bottom w:val="single" w:sz="4" w:space="0" w:color="auto"/>
              <w:right w:val="single" w:sz="4" w:space="0" w:color="auto"/>
            </w:tcBorders>
            <w:shd w:val="clear" w:color="auto" w:fill="auto"/>
            <w:noWrap/>
            <w:vAlign w:val="bottom"/>
            <w:hideMark/>
          </w:tcPr>
          <w:p w14:paraId="07EDE74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4EC8757" w14:textId="77777777" w:rsidTr="006425EB">
        <w:trPr>
          <w:gridAfter w:val="4"/>
          <w:wAfter w:w="9739" w:type="dxa"/>
          <w:trHeight w:val="34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A6AF813"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04BBDB3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5D6103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14:paraId="703A01F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7C6B8DE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89.9.00.51180</w:t>
            </w:r>
          </w:p>
        </w:tc>
        <w:tc>
          <w:tcPr>
            <w:tcW w:w="1418" w:type="dxa"/>
            <w:tcBorders>
              <w:top w:val="nil"/>
              <w:left w:val="nil"/>
              <w:bottom w:val="single" w:sz="4" w:space="0" w:color="auto"/>
              <w:right w:val="single" w:sz="4" w:space="0" w:color="auto"/>
            </w:tcBorders>
            <w:shd w:val="clear" w:color="auto" w:fill="auto"/>
            <w:vAlign w:val="center"/>
            <w:hideMark/>
          </w:tcPr>
          <w:p w14:paraId="45305AF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6B1FAE6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12,4</w:t>
            </w:r>
          </w:p>
        </w:tc>
        <w:tc>
          <w:tcPr>
            <w:tcW w:w="1134" w:type="dxa"/>
            <w:tcBorders>
              <w:top w:val="nil"/>
              <w:left w:val="nil"/>
              <w:bottom w:val="single" w:sz="4" w:space="0" w:color="auto"/>
              <w:right w:val="single" w:sz="4" w:space="0" w:color="auto"/>
            </w:tcBorders>
            <w:shd w:val="clear" w:color="auto" w:fill="auto"/>
            <w:noWrap/>
            <w:vAlign w:val="bottom"/>
            <w:hideMark/>
          </w:tcPr>
          <w:p w14:paraId="397236A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2,5</w:t>
            </w:r>
          </w:p>
        </w:tc>
        <w:tc>
          <w:tcPr>
            <w:tcW w:w="1211" w:type="dxa"/>
            <w:tcBorders>
              <w:top w:val="nil"/>
              <w:left w:val="nil"/>
              <w:bottom w:val="single" w:sz="4" w:space="0" w:color="auto"/>
              <w:right w:val="single" w:sz="4" w:space="0" w:color="auto"/>
            </w:tcBorders>
            <w:shd w:val="clear" w:color="auto" w:fill="auto"/>
            <w:noWrap/>
            <w:vAlign w:val="bottom"/>
            <w:hideMark/>
          </w:tcPr>
          <w:p w14:paraId="6DA7761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7,0</w:t>
            </w:r>
          </w:p>
        </w:tc>
        <w:tc>
          <w:tcPr>
            <w:tcW w:w="633" w:type="dxa"/>
            <w:tcBorders>
              <w:top w:val="nil"/>
              <w:left w:val="nil"/>
              <w:bottom w:val="single" w:sz="4" w:space="0" w:color="auto"/>
              <w:right w:val="single" w:sz="4" w:space="0" w:color="auto"/>
            </w:tcBorders>
            <w:shd w:val="clear" w:color="auto" w:fill="auto"/>
            <w:noWrap/>
            <w:vAlign w:val="bottom"/>
            <w:hideMark/>
          </w:tcPr>
          <w:p w14:paraId="4C6B2162"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26FEEA4E" w14:textId="77777777" w:rsidTr="006425EB">
        <w:trPr>
          <w:gridAfter w:val="4"/>
          <w:wAfter w:w="9739" w:type="dxa"/>
          <w:trHeight w:val="3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110ED2C"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vAlign w:val="center"/>
            <w:hideMark/>
          </w:tcPr>
          <w:p w14:paraId="41677F4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A8AE63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14:paraId="7DAFA06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5A88A7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DD5FB4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515EE7E"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56B42D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EF047F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3058CFF"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784DA479" w14:textId="77777777" w:rsidTr="006425EB">
        <w:trPr>
          <w:gridAfter w:val="4"/>
          <w:wAfter w:w="9739" w:type="dxa"/>
          <w:trHeight w:val="43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C6F79BF"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Обеспечение пожарной безопасности</w:t>
            </w:r>
          </w:p>
        </w:tc>
        <w:tc>
          <w:tcPr>
            <w:tcW w:w="1134" w:type="dxa"/>
            <w:tcBorders>
              <w:top w:val="nil"/>
              <w:left w:val="nil"/>
              <w:bottom w:val="single" w:sz="4" w:space="0" w:color="auto"/>
              <w:right w:val="single" w:sz="4" w:space="0" w:color="auto"/>
            </w:tcBorders>
            <w:shd w:val="clear" w:color="auto" w:fill="auto"/>
            <w:vAlign w:val="center"/>
            <w:hideMark/>
          </w:tcPr>
          <w:p w14:paraId="7B9E4BD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2D0141B"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14:paraId="03A00EA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14:paraId="2E5FC58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B29FC91"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4CB0F2C"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7D11C78F"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E21C6D4"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0D5774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78E82E5" w14:textId="77777777" w:rsidTr="006425EB">
        <w:trPr>
          <w:gridAfter w:val="4"/>
          <w:wAfter w:w="9739" w:type="dxa"/>
          <w:trHeight w:val="48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5ABB350"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1134" w:type="dxa"/>
            <w:tcBorders>
              <w:top w:val="nil"/>
              <w:left w:val="nil"/>
              <w:bottom w:val="single" w:sz="4" w:space="0" w:color="auto"/>
              <w:right w:val="single" w:sz="4" w:space="0" w:color="auto"/>
            </w:tcBorders>
            <w:shd w:val="clear" w:color="auto" w:fill="auto"/>
            <w:vAlign w:val="center"/>
            <w:hideMark/>
          </w:tcPr>
          <w:p w14:paraId="370AD98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6490017"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14:paraId="29955497"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14:paraId="60DADD5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02.1.00.20560</w:t>
            </w:r>
          </w:p>
        </w:tc>
        <w:tc>
          <w:tcPr>
            <w:tcW w:w="1418" w:type="dxa"/>
            <w:tcBorders>
              <w:top w:val="nil"/>
              <w:left w:val="nil"/>
              <w:bottom w:val="single" w:sz="4" w:space="0" w:color="auto"/>
              <w:right w:val="single" w:sz="4" w:space="0" w:color="auto"/>
            </w:tcBorders>
            <w:shd w:val="clear" w:color="auto" w:fill="auto"/>
            <w:vAlign w:val="center"/>
            <w:hideMark/>
          </w:tcPr>
          <w:p w14:paraId="476A9DE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6037DF4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5A7DDAD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9417CD1"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05E2A6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07EECB77" w14:textId="77777777" w:rsidTr="006425EB">
        <w:trPr>
          <w:gridAfter w:val="4"/>
          <w:wAfter w:w="9739" w:type="dxa"/>
          <w:trHeight w:val="64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140693A"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5F11AE5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459F20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14:paraId="49A7001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14:paraId="26BC1EE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02.1.00.20560</w:t>
            </w:r>
          </w:p>
        </w:tc>
        <w:tc>
          <w:tcPr>
            <w:tcW w:w="1418" w:type="dxa"/>
            <w:tcBorders>
              <w:top w:val="nil"/>
              <w:left w:val="nil"/>
              <w:bottom w:val="single" w:sz="4" w:space="0" w:color="auto"/>
              <w:right w:val="single" w:sz="4" w:space="0" w:color="auto"/>
            </w:tcBorders>
            <w:shd w:val="clear" w:color="auto" w:fill="auto"/>
            <w:vAlign w:val="center"/>
            <w:hideMark/>
          </w:tcPr>
          <w:p w14:paraId="19FA002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26E56EA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AD3C2C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8E3532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3F9243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78F8336A" w14:textId="77777777" w:rsidTr="006425EB">
        <w:trPr>
          <w:gridAfter w:val="4"/>
          <w:wAfter w:w="9739" w:type="dxa"/>
          <w:trHeight w:val="3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F004F45"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9EE0F5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CD0420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14:paraId="1C818E9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14:paraId="3146EE8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02.1.00.20560</w:t>
            </w:r>
          </w:p>
        </w:tc>
        <w:tc>
          <w:tcPr>
            <w:tcW w:w="1418" w:type="dxa"/>
            <w:tcBorders>
              <w:top w:val="nil"/>
              <w:left w:val="nil"/>
              <w:bottom w:val="single" w:sz="4" w:space="0" w:color="auto"/>
              <w:right w:val="single" w:sz="4" w:space="0" w:color="auto"/>
            </w:tcBorders>
            <w:shd w:val="clear" w:color="auto" w:fill="auto"/>
            <w:vAlign w:val="center"/>
            <w:hideMark/>
          </w:tcPr>
          <w:p w14:paraId="0938633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5343101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ECD3DC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2C741E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137E92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4F05BA49" w14:textId="77777777" w:rsidTr="006425EB">
        <w:trPr>
          <w:gridAfter w:val="4"/>
          <w:wAfter w:w="9739" w:type="dxa"/>
          <w:trHeight w:val="3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4D956D4"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lastRenderedPageBreak/>
              <w:t>НАЦИОНАЛЬНАЯ ЭКОНОМИКА</w:t>
            </w:r>
          </w:p>
        </w:tc>
        <w:tc>
          <w:tcPr>
            <w:tcW w:w="1134" w:type="dxa"/>
            <w:tcBorders>
              <w:top w:val="nil"/>
              <w:left w:val="nil"/>
              <w:bottom w:val="single" w:sz="4" w:space="0" w:color="auto"/>
              <w:right w:val="single" w:sz="4" w:space="0" w:color="auto"/>
            </w:tcBorders>
            <w:shd w:val="clear" w:color="auto" w:fill="auto"/>
            <w:vAlign w:val="center"/>
            <w:hideMark/>
          </w:tcPr>
          <w:p w14:paraId="00E4DD7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7108E3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012BF2F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E1430F8"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7A741A8"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68EABC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1 929,7</w:t>
            </w:r>
          </w:p>
        </w:tc>
        <w:tc>
          <w:tcPr>
            <w:tcW w:w="1134" w:type="dxa"/>
            <w:tcBorders>
              <w:top w:val="nil"/>
              <w:left w:val="nil"/>
              <w:bottom w:val="single" w:sz="4" w:space="0" w:color="auto"/>
              <w:right w:val="single" w:sz="4" w:space="0" w:color="auto"/>
            </w:tcBorders>
            <w:shd w:val="clear" w:color="auto" w:fill="auto"/>
            <w:noWrap/>
            <w:vAlign w:val="bottom"/>
            <w:hideMark/>
          </w:tcPr>
          <w:p w14:paraId="4A60B614"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B35ED5C"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EDFE94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63D62ABA" w14:textId="77777777" w:rsidTr="006425EB">
        <w:trPr>
          <w:gridAfter w:val="4"/>
          <w:wAfter w:w="9739" w:type="dxa"/>
          <w:trHeight w:val="40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9C86CC5"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vAlign w:val="center"/>
            <w:hideMark/>
          </w:tcPr>
          <w:p w14:paraId="09018AC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B35932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715B85C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14:paraId="5F28F79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1B042D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00EEC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18D5E6E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107B06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F07A87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73839E8" w14:textId="77777777" w:rsidTr="006425EB">
        <w:trPr>
          <w:gridAfter w:val="4"/>
          <w:wAfter w:w="9739" w:type="dxa"/>
          <w:trHeight w:val="100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A321197"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Митякинского сельского поселения "Развитие транспортной системы"</w:t>
            </w:r>
          </w:p>
        </w:tc>
        <w:tc>
          <w:tcPr>
            <w:tcW w:w="1134" w:type="dxa"/>
            <w:tcBorders>
              <w:top w:val="nil"/>
              <w:left w:val="nil"/>
              <w:bottom w:val="single" w:sz="4" w:space="0" w:color="auto"/>
              <w:right w:val="single" w:sz="4" w:space="0" w:color="auto"/>
            </w:tcBorders>
            <w:shd w:val="clear" w:color="auto" w:fill="auto"/>
            <w:vAlign w:val="center"/>
            <w:hideMark/>
          </w:tcPr>
          <w:p w14:paraId="5DD99689"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F70E6F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2958E8A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14:paraId="52E2D3A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03.1.00.99990</w:t>
            </w:r>
          </w:p>
        </w:tc>
        <w:tc>
          <w:tcPr>
            <w:tcW w:w="1418" w:type="dxa"/>
            <w:tcBorders>
              <w:top w:val="nil"/>
              <w:left w:val="nil"/>
              <w:bottom w:val="single" w:sz="4" w:space="0" w:color="auto"/>
              <w:right w:val="single" w:sz="4" w:space="0" w:color="auto"/>
            </w:tcBorders>
            <w:shd w:val="clear" w:color="auto" w:fill="auto"/>
            <w:vAlign w:val="center"/>
            <w:hideMark/>
          </w:tcPr>
          <w:p w14:paraId="62DE2D8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085133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0C3F2543"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D852D9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933E72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EFCA06C" w14:textId="77777777" w:rsidTr="006425EB">
        <w:trPr>
          <w:gridAfter w:val="4"/>
          <w:wAfter w:w="9739" w:type="dxa"/>
          <w:trHeight w:val="127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3125897"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Митякинского сельского поселения "Развитие транспортной системы"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01DD747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7CAE53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2DC8F20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14:paraId="10F924F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03.1.00.99990</w:t>
            </w:r>
          </w:p>
        </w:tc>
        <w:tc>
          <w:tcPr>
            <w:tcW w:w="1418" w:type="dxa"/>
            <w:tcBorders>
              <w:top w:val="nil"/>
              <w:left w:val="nil"/>
              <w:bottom w:val="single" w:sz="4" w:space="0" w:color="auto"/>
              <w:right w:val="single" w:sz="4" w:space="0" w:color="auto"/>
            </w:tcBorders>
            <w:shd w:val="clear" w:color="auto" w:fill="auto"/>
            <w:vAlign w:val="center"/>
            <w:hideMark/>
          </w:tcPr>
          <w:p w14:paraId="410B392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669D1DF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34940D9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EDA007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C4FDDC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0E79BA83" w14:textId="77777777" w:rsidTr="006425EB">
        <w:trPr>
          <w:gridAfter w:val="4"/>
          <w:wAfter w:w="9739" w:type="dxa"/>
          <w:trHeight w:val="34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CA30375"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4C8907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D5C2EA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64779B4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14:paraId="5B8C08D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03.1.00.99990</w:t>
            </w:r>
          </w:p>
        </w:tc>
        <w:tc>
          <w:tcPr>
            <w:tcW w:w="1418" w:type="dxa"/>
            <w:tcBorders>
              <w:top w:val="nil"/>
              <w:left w:val="nil"/>
              <w:bottom w:val="single" w:sz="4" w:space="0" w:color="auto"/>
              <w:right w:val="single" w:sz="4" w:space="0" w:color="auto"/>
            </w:tcBorders>
            <w:shd w:val="clear" w:color="auto" w:fill="auto"/>
            <w:vAlign w:val="center"/>
            <w:hideMark/>
          </w:tcPr>
          <w:p w14:paraId="263C267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6C9BFDC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1 729,7</w:t>
            </w:r>
          </w:p>
        </w:tc>
        <w:tc>
          <w:tcPr>
            <w:tcW w:w="1134" w:type="dxa"/>
            <w:tcBorders>
              <w:top w:val="nil"/>
              <w:left w:val="nil"/>
              <w:bottom w:val="single" w:sz="4" w:space="0" w:color="auto"/>
              <w:right w:val="single" w:sz="4" w:space="0" w:color="auto"/>
            </w:tcBorders>
            <w:shd w:val="clear" w:color="auto" w:fill="auto"/>
            <w:noWrap/>
            <w:vAlign w:val="bottom"/>
            <w:hideMark/>
          </w:tcPr>
          <w:p w14:paraId="376328F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22645D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41525453"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3DBD3293" w14:textId="77777777" w:rsidTr="006425EB">
        <w:trPr>
          <w:gridAfter w:val="4"/>
          <w:wAfter w:w="9739" w:type="dxa"/>
          <w:trHeight w:val="48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EF4FC91"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vAlign w:val="center"/>
            <w:hideMark/>
          </w:tcPr>
          <w:p w14:paraId="478A43BB"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E553CEB"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470ED0F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14:paraId="1E74A75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C45AE1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834AC9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37CE80B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82CAE1F"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520933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0DE1D050" w14:textId="77777777" w:rsidTr="006425EB">
        <w:trPr>
          <w:gridAfter w:val="4"/>
          <w:wAfter w:w="9739" w:type="dxa"/>
          <w:trHeight w:val="3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E49F9B6"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134" w:type="dxa"/>
            <w:tcBorders>
              <w:top w:val="nil"/>
              <w:left w:val="nil"/>
              <w:bottom w:val="single" w:sz="4" w:space="0" w:color="auto"/>
              <w:right w:val="single" w:sz="4" w:space="0" w:color="auto"/>
            </w:tcBorders>
            <w:shd w:val="clear" w:color="auto" w:fill="auto"/>
            <w:vAlign w:val="center"/>
            <w:hideMark/>
          </w:tcPr>
          <w:p w14:paraId="16FD797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5295C2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6EC0945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14:paraId="6D0891F8"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99.9.00.20420</w:t>
            </w:r>
          </w:p>
        </w:tc>
        <w:tc>
          <w:tcPr>
            <w:tcW w:w="1418" w:type="dxa"/>
            <w:tcBorders>
              <w:top w:val="nil"/>
              <w:left w:val="nil"/>
              <w:bottom w:val="single" w:sz="4" w:space="0" w:color="auto"/>
              <w:right w:val="single" w:sz="4" w:space="0" w:color="auto"/>
            </w:tcBorders>
            <w:shd w:val="clear" w:color="auto" w:fill="auto"/>
            <w:vAlign w:val="center"/>
            <w:hideMark/>
          </w:tcPr>
          <w:p w14:paraId="7CD4BD5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871BD1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0E707553"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B51B3B1"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8674C2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E20F0ED" w14:textId="77777777" w:rsidTr="006425EB">
        <w:trPr>
          <w:gridAfter w:val="4"/>
          <w:wAfter w:w="9739" w:type="dxa"/>
          <w:trHeight w:val="73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B013381"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6821964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B90223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137ECB0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14:paraId="023F235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99.9.00.20420</w:t>
            </w:r>
          </w:p>
        </w:tc>
        <w:tc>
          <w:tcPr>
            <w:tcW w:w="1418" w:type="dxa"/>
            <w:tcBorders>
              <w:top w:val="nil"/>
              <w:left w:val="nil"/>
              <w:bottom w:val="single" w:sz="4" w:space="0" w:color="auto"/>
              <w:right w:val="single" w:sz="4" w:space="0" w:color="auto"/>
            </w:tcBorders>
            <w:shd w:val="clear" w:color="auto" w:fill="auto"/>
            <w:vAlign w:val="center"/>
            <w:hideMark/>
          </w:tcPr>
          <w:p w14:paraId="4B3A52C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1786AEA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24E63D8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FD2C16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43534F9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8446557" w14:textId="77777777" w:rsidTr="006425EB">
        <w:trPr>
          <w:gridAfter w:val="4"/>
          <w:wAfter w:w="9739" w:type="dxa"/>
          <w:trHeight w:val="3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0C7A039"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055A626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77CFB8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14:paraId="10C9682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14:paraId="19AD642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99.9.00.20420</w:t>
            </w:r>
          </w:p>
        </w:tc>
        <w:tc>
          <w:tcPr>
            <w:tcW w:w="1418" w:type="dxa"/>
            <w:tcBorders>
              <w:top w:val="nil"/>
              <w:left w:val="nil"/>
              <w:bottom w:val="single" w:sz="4" w:space="0" w:color="auto"/>
              <w:right w:val="single" w:sz="4" w:space="0" w:color="auto"/>
            </w:tcBorders>
            <w:shd w:val="clear" w:color="auto" w:fill="auto"/>
            <w:vAlign w:val="center"/>
            <w:hideMark/>
          </w:tcPr>
          <w:p w14:paraId="2BE7162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5B4A0A5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427CB26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4D6109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347102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16F6CB40" w14:textId="77777777" w:rsidTr="006425EB">
        <w:trPr>
          <w:gridAfter w:val="4"/>
          <w:wAfter w:w="9739" w:type="dxa"/>
          <w:trHeight w:val="3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2F09006"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vAlign w:val="center"/>
            <w:hideMark/>
          </w:tcPr>
          <w:p w14:paraId="51D212B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324DCD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3838B5D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2A5BAF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5B03C611"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AD256B6" w14:textId="77777777" w:rsidR="006425EB" w:rsidRPr="006425EB" w:rsidRDefault="006425EB" w:rsidP="006425EB">
            <w:pPr>
              <w:spacing w:after="0" w:line="240" w:lineRule="auto"/>
              <w:jc w:val="right"/>
              <w:rPr>
                <w:rFonts w:ascii="Times New Roman" w:eastAsia="Times New Roman" w:hAnsi="Times New Roman" w:cs="Times New Roman"/>
                <w:b/>
                <w:bCs/>
                <w:sz w:val="16"/>
                <w:szCs w:val="16"/>
                <w:lang w:eastAsia="ru-RU"/>
              </w:rPr>
            </w:pPr>
            <w:r w:rsidRPr="006425EB">
              <w:rPr>
                <w:rFonts w:ascii="Times New Roman" w:eastAsia="Times New Roman" w:hAnsi="Times New Roman" w:cs="Times New Roman"/>
                <w:b/>
                <w:bCs/>
                <w:sz w:val="16"/>
                <w:szCs w:val="16"/>
                <w:lang w:eastAsia="ru-RU"/>
              </w:rPr>
              <w:t>21 001,8</w:t>
            </w:r>
          </w:p>
        </w:tc>
        <w:tc>
          <w:tcPr>
            <w:tcW w:w="1134" w:type="dxa"/>
            <w:tcBorders>
              <w:top w:val="nil"/>
              <w:left w:val="nil"/>
              <w:bottom w:val="single" w:sz="4" w:space="0" w:color="auto"/>
              <w:right w:val="single" w:sz="4" w:space="0" w:color="auto"/>
            </w:tcBorders>
            <w:shd w:val="clear" w:color="auto" w:fill="auto"/>
            <w:noWrap/>
            <w:vAlign w:val="bottom"/>
            <w:hideMark/>
          </w:tcPr>
          <w:p w14:paraId="32556A7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4 246,6</w:t>
            </w:r>
          </w:p>
        </w:tc>
        <w:tc>
          <w:tcPr>
            <w:tcW w:w="1211" w:type="dxa"/>
            <w:tcBorders>
              <w:top w:val="nil"/>
              <w:left w:val="nil"/>
              <w:bottom w:val="single" w:sz="4" w:space="0" w:color="auto"/>
              <w:right w:val="single" w:sz="4" w:space="0" w:color="auto"/>
            </w:tcBorders>
            <w:shd w:val="clear" w:color="auto" w:fill="auto"/>
            <w:noWrap/>
            <w:vAlign w:val="bottom"/>
            <w:hideMark/>
          </w:tcPr>
          <w:p w14:paraId="11E25C1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492,2</w:t>
            </w:r>
          </w:p>
        </w:tc>
        <w:tc>
          <w:tcPr>
            <w:tcW w:w="633" w:type="dxa"/>
            <w:tcBorders>
              <w:top w:val="nil"/>
              <w:left w:val="nil"/>
              <w:bottom w:val="single" w:sz="4" w:space="0" w:color="auto"/>
              <w:right w:val="single" w:sz="4" w:space="0" w:color="auto"/>
            </w:tcBorders>
            <w:shd w:val="clear" w:color="auto" w:fill="auto"/>
            <w:noWrap/>
            <w:vAlign w:val="bottom"/>
            <w:hideMark/>
          </w:tcPr>
          <w:p w14:paraId="33F346F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046A718A" w14:textId="77777777" w:rsidTr="006425EB">
        <w:trPr>
          <w:gridAfter w:val="4"/>
          <w:wAfter w:w="9739" w:type="dxa"/>
          <w:trHeight w:val="45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4E01558"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Коммунальное хозяйство</w:t>
            </w:r>
          </w:p>
        </w:tc>
        <w:tc>
          <w:tcPr>
            <w:tcW w:w="1134" w:type="dxa"/>
            <w:tcBorders>
              <w:top w:val="nil"/>
              <w:left w:val="nil"/>
              <w:bottom w:val="single" w:sz="4" w:space="0" w:color="auto"/>
              <w:right w:val="single" w:sz="4" w:space="0" w:color="auto"/>
            </w:tcBorders>
            <w:shd w:val="clear" w:color="auto" w:fill="auto"/>
            <w:vAlign w:val="center"/>
            <w:hideMark/>
          </w:tcPr>
          <w:p w14:paraId="739F823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9529EF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01A94BA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56C87BB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44010B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8CD7ED1"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336,5</w:t>
            </w:r>
          </w:p>
        </w:tc>
        <w:tc>
          <w:tcPr>
            <w:tcW w:w="1134" w:type="dxa"/>
            <w:tcBorders>
              <w:top w:val="nil"/>
              <w:left w:val="nil"/>
              <w:bottom w:val="single" w:sz="4" w:space="0" w:color="auto"/>
              <w:right w:val="single" w:sz="4" w:space="0" w:color="auto"/>
            </w:tcBorders>
            <w:shd w:val="clear" w:color="auto" w:fill="auto"/>
            <w:noWrap/>
            <w:vAlign w:val="bottom"/>
            <w:hideMark/>
          </w:tcPr>
          <w:p w14:paraId="4E86DEF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7243E5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478413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0B9E0C31" w14:textId="77777777" w:rsidTr="006425EB">
        <w:trPr>
          <w:gridAfter w:val="4"/>
          <w:wAfter w:w="9739" w:type="dxa"/>
          <w:trHeight w:val="133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2926219"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14:paraId="44CA1DF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8EB7D9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1D3F09C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166759B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04.1.00.20020</w:t>
            </w:r>
          </w:p>
        </w:tc>
        <w:tc>
          <w:tcPr>
            <w:tcW w:w="1418" w:type="dxa"/>
            <w:tcBorders>
              <w:top w:val="nil"/>
              <w:left w:val="nil"/>
              <w:bottom w:val="single" w:sz="4" w:space="0" w:color="auto"/>
              <w:right w:val="single" w:sz="4" w:space="0" w:color="auto"/>
            </w:tcBorders>
            <w:shd w:val="clear" w:color="auto" w:fill="auto"/>
            <w:vAlign w:val="center"/>
            <w:hideMark/>
          </w:tcPr>
          <w:p w14:paraId="15EA427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569EF"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36,5</w:t>
            </w:r>
          </w:p>
        </w:tc>
        <w:tc>
          <w:tcPr>
            <w:tcW w:w="1134" w:type="dxa"/>
            <w:tcBorders>
              <w:top w:val="nil"/>
              <w:left w:val="nil"/>
              <w:bottom w:val="single" w:sz="4" w:space="0" w:color="auto"/>
              <w:right w:val="single" w:sz="4" w:space="0" w:color="auto"/>
            </w:tcBorders>
            <w:shd w:val="clear" w:color="auto" w:fill="auto"/>
            <w:noWrap/>
            <w:vAlign w:val="bottom"/>
            <w:hideMark/>
          </w:tcPr>
          <w:p w14:paraId="05BDDC5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FBA489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87F02E0"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1BD56790" w14:textId="77777777" w:rsidTr="006425EB">
        <w:trPr>
          <w:gridAfter w:val="4"/>
          <w:wAfter w:w="9739" w:type="dxa"/>
          <w:trHeight w:val="15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9466BD9"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DA4389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01B49F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01F0D45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0F0F822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04.1.00.20020</w:t>
            </w:r>
          </w:p>
        </w:tc>
        <w:tc>
          <w:tcPr>
            <w:tcW w:w="1418" w:type="dxa"/>
            <w:tcBorders>
              <w:top w:val="nil"/>
              <w:left w:val="nil"/>
              <w:bottom w:val="single" w:sz="4" w:space="0" w:color="auto"/>
              <w:right w:val="single" w:sz="4" w:space="0" w:color="auto"/>
            </w:tcBorders>
            <w:shd w:val="clear" w:color="auto" w:fill="auto"/>
            <w:vAlign w:val="center"/>
            <w:hideMark/>
          </w:tcPr>
          <w:p w14:paraId="6101A70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1771AE9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36,5</w:t>
            </w:r>
          </w:p>
        </w:tc>
        <w:tc>
          <w:tcPr>
            <w:tcW w:w="1134" w:type="dxa"/>
            <w:tcBorders>
              <w:top w:val="nil"/>
              <w:left w:val="nil"/>
              <w:bottom w:val="single" w:sz="4" w:space="0" w:color="auto"/>
              <w:right w:val="single" w:sz="4" w:space="0" w:color="auto"/>
            </w:tcBorders>
            <w:shd w:val="clear" w:color="auto" w:fill="auto"/>
            <w:noWrap/>
            <w:vAlign w:val="bottom"/>
            <w:hideMark/>
          </w:tcPr>
          <w:p w14:paraId="7F443BD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7B85E2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701D1A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31FFCAA7" w14:textId="77777777" w:rsidTr="006425EB">
        <w:trPr>
          <w:gridAfter w:val="4"/>
          <w:wAfter w:w="9739" w:type="dxa"/>
          <w:trHeight w:val="3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4F2BC1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4F26310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73359E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580D62B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148FDD5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04.1.00.20020</w:t>
            </w:r>
          </w:p>
        </w:tc>
        <w:tc>
          <w:tcPr>
            <w:tcW w:w="1418" w:type="dxa"/>
            <w:tcBorders>
              <w:top w:val="nil"/>
              <w:left w:val="nil"/>
              <w:bottom w:val="single" w:sz="4" w:space="0" w:color="auto"/>
              <w:right w:val="single" w:sz="4" w:space="0" w:color="auto"/>
            </w:tcBorders>
            <w:shd w:val="clear" w:color="auto" w:fill="auto"/>
            <w:vAlign w:val="center"/>
            <w:hideMark/>
          </w:tcPr>
          <w:p w14:paraId="6E2C3A6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31C9B12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36,5</w:t>
            </w:r>
          </w:p>
        </w:tc>
        <w:tc>
          <w:tcPr>
            <w:tcW w:w="1134" w:type="dxa"/>
            <w:tcBorders>
              <w:top w:val="nil"/>
              <w:left w:val="nil"/>
              <w:bottom w:val="single" w:sz="4" w:space="0" w:color="auto"/>
              <w:right w:val="single" w:sz="4" w:space="0" w:color="auto"/>
            </w:tcBorders>
            <w:shd w:val="clear" w:color="auto" w:fill="auto"/>
            <w:noWrap/>
            <w:vAlign w:val="bottom"/>
            <w:hideMark/>
          </w:tcPr>
          <w:p w14:paraId="219CF08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CC3D44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FB3062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3CF7237" w14:textId="77777777" w:rsidTr="006425EB">
        <w:trPr>
          <w:gridAfter w:val="4"/>
          <w:wAfter w:w="9739" w:type="dxa"/>
          <w:trHeight w:val="127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D0E4342"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14:paraId="6737059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4DEE1D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358B3A2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3943528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04.1.00.20360</w:t>
            </w:r>
          </w:p>
        </w:tc>
        <w:tc>
          <w:tcPr>
            <w:tcW w:w="1418" w:type="dxa"/>
            <w:tcBorders>
              <w:top w:val="nil"/>
              <w:left w:val="nil"/>
              <w:bottom w:val="single" w:sz="4" w:space="0" w:color="auto"/>
              <w:right w:val="single" w:sz="4" w:space="0" w:color="auto"/>
            </w:tcBorders>
            <w:shd w:val="clear" w:color="auto" w:fill="auto"/>
            <w:vAlign w:val="center"/>
            <w:hideMark/>
          </w:tcPr>
          <w:p w14:paraId="66C19C6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C9AA87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443E814D"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CF3422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B3DFAE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529049B7" w14:textId="77777777" w:rsidTr="006425EB">
        <w:trPr>
          <w:gridAfter w:val="4"/>
          <w:wAfter w:w="9739" w:type="dxa"/>
          <w:trHeight w:val="153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85DA350"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B4F0D2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2B869E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47C2DF5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19FED71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04.1.00.20360</w:t>
            </w:r>
          </w:p>
        </w:tc>
        <w:tc>
          <w:tcPr>
            <w:tcW w:w="1418" w:type="dxa"/>
            <w:tcBorders>
              <w:top w:val="nil"/>
              <w:left w:val="nil"/>
              <w:bottom w:val="single" w:sz="4" w:space="0" w:color="auto"/>
              <w:right w:val="single" w:sz="4" w:space="0" w:color="auto"/>
            </w:tcBorders>
            <w:shd w:val="clear" w:color="auto" w:fill="auto"/>
            <w:vAlign w:val="center"/>
            <w:hideMark/>
          </w:tcPr>
          <w:p w14:paraId="608E2F9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49C4DAC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200A924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099D92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92B70B9"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E7D2D79" w14:textId="77777777" w:rsidTr="006425EB">
        <w:trPr>
          <w:gridAfter w:val="4"/>
          <w:wAfter w:w="9739" w:type="dxa"/>
          <w:trHeight w:val="3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468C986"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4307DD9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FCBCCE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687FBF5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07DC19C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04.1.00.20360</w:t>
            </w:r>
          </w:p>
        </w:tc>
        <w:tc>
          <w:tcPr>
            <w:tcW w:w="1418" w:type="dxa"/>
            <w:tcBorders>
              <w:top w:val="nil"/>
              <w:left w:val="nil"/>
              <w:bottom w:val="single" w:sz="4" w:space="0" w:color="auto"/>
              <w:right w:val="single" w:sz="4" w:space="0" w:color="auto"/>
            </w:tcBorders>
            <w:shd w:val="clear" w:color="auto" w:fill="auto"/>
            <w:vAlign w:val="center"/>
            <w:hideMark/>
          </w:tcPr>
          <w:p w14:paraId="21D6222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2EE97F8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4ECEF2F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44C47D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D6D204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105C9464" w14:textId="77777777" w:rsidTr="006425EB">
        <w:trPr>
          <w:gridAfter w:val="4"/>
          <w:wAfter w:w="9739" w:type="dxa"/>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3464C55"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Благоустройство</w:t>
            </w:r>
          </w:p>
        </w:tc>
        <w:tc>
          <w:tcPr>
            <w:tcW w:w="1134" w:type="dxa"/>
            <w:tcBorders>
              <w:top w:val="nil"/>
              <w:left w:val="nil"/>
              <w:bottom w:val="single" w:sz="4" w:space="0" w:color="auto"/>
              <w:right w:val="single" w:sz="4" w:space="0" w:color="auto"/>
            </w:tcBorders>
            <w:shd w:val="clear" w:color="auto" w:fill="auto"/>
            <w:vAlign w:val="center"/>
            <w:hideMark/>
          </w:tcPr>
          <w:p w14:paraId="2AEB166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7C6FF6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4840DCAC"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7B5E8C8B"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542BD6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C6A3ECB" w14:textId="77777777" w:rsidR="006425EB" w:rsidRPr="006425EB" w:rsidRDefault="006425EB" w:rsidP="006425EB">
            <w:pPr>
              <w:spacing w:after="0" w:line="240" w:lineRule="auto"/>
              <w:jc w:val="right"/>
              <w:rPr>
                <w:rFonts w:ascii="Times New Roman" w:eastAsia="Times New Roman" w:hAnsi="Times New Roman" w:cs="Times New Roman"/>
                <w:b/>
                <w:bCs/>
                <w:sz w:val="16"/>
                <w:szCs w:val="16"/>
                <w:lang w:eastAsia="ru-RU"/>
              </w:rPr>
            </w:pPr>
            <w:r w:rsidRPr="006425EB">
              <w:rPr>
                <w:rFonts w:ascii="Times New Roman" w:eastAsia="Times New Roman" w:hAnsi="Times New Roman" w:cs="Times New Roman"/>
                <w:b/>
                <w:bCs/>
                <w:sz w:val="16"/>
                <w:szCs w:val="16"/>
                <w:lang w:eastAsia="ru-RU"/>
              </w:rPr>
              <w:t>20 665,3</w:t>
            </w:r>
          </w:p>
        </w:tc>
        <w:tc>
          <w:tcPr>
            <w:tcW w:w="1134" w:type="dxa"/>
            <w:tcBorders>
              <w:top w:val="nil"/>
              <w:left w:val="nil"/>
              <w:bottom w:val="single" w:sz="4" w:space="0" w:color="auto"/>
              <w:right w:val="single" w:sz="4" w:space="0" w:color="auto"/>
            </w:tcBorders>
            <w:shd w:val="clear" w:color="auto" w:fill="auto"/>
            <w:noWrap/>
            <w:vAlign w:val="bottom"/>
            <w:hideMark/>
          </w:tcPr>
          <w:p w14:paraId="32F7A1C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4 246,6</w:t>
            </w:r>
          </w:p>
        </w:tc>
        <w:tc>
          <w:tcPr>
            <w:tcW w:w="1211" w:type="dxa"/>
            <w:tcBorders>
              <w:top w:val="nil"/>
              <w:left w:val="nil"/>
              <w:bottom w:val="single" w:sz="4" w:space="0" w:color="auto"/>
              <w:right w:val="single" w:sz="4" w:space="0" w:color="auto"/>
            </w:tcBorders>
            <w:shd w:val="clear" w:color="auto" w:fill="auto"/>
            <w:noWrap/>
            <w:vAlign w:val="bottom"/>
            <w:hideMark/>
          </w:tcPr>
          <w:p w14:paraId="61061353"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492,2</w:t>
            </w:r>
          </w:p>
        </w:tc>
        <w:tc>
          <w:tcPr>
            <w:tcW w:w="633" w:type="dxa"/>
            <w:tcBorders>
              <w:top w:val="nil"/>
              <w:left w:val="nil"/>
              <w:bottom w:val="single" w:sz="4" w:space="0" w:color="auto"/>
              <w:right w:val="single" w:sz="4" w:space="0" w:color="auto"/>
            </w:tcBorders>
            <w:shd w:val="clear" w:color="auto" w:fill="auto"/>
            <w:noWrap/>
            <w:vAlign w:val="bottom"/>
            <w:hideMark/>
          </w:tcPr>
          <w:p w14:paraId="412054A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53754C54" w14:textId="77777777" w:rsidTr="006425EB">
        <w:trPr>
          <w:gridAfter w:val="4"/>
          <w:wAfter w:w="9739" w:type="dxa"/>
          <w:trHeight w:val="130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AB56E42"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14:paraId="2D53C11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122F3B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34EC3F9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66517A9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04.2.00.20070</w:t>
            </w:r>
          </w:p>
        </w:tc>
        <w:tc>
          <w:tcPr>
            <w:tcW w:w="1418" w:type="dxa"/>
            <w:tcBorders>
              <w:top w:val="nil"/>
              <w:left w:val="nil"/>
              <w:bottom w:val="single" w:sz="4" w:space="0" w:color="auto"/>
              <w:right w:val="single" w:sz="4" w:space="0" w:color="auto"/>
            </w:tcBorders>
            <w:shd w:val="clear" w:color="auto" w:fill="auto"/>
            <w:vAlign w:val="center"/>
            <w:hideMark/>
          </w:tcPr>
          <w:p w14:paraId="5ED8272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562680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792,7</w:t>
            </w:r>
          </w:p>
        </w:tc>
        <w:tc>
          <w:tcPr>
            <w:tcW w:w="1134" w:type="dxa"/>
            <w:tcBorders>
              <w:top w:val="nil"/>
              <w:left w:val="nil"/>
              <w:bottom w:val="single" w:sz="4" w:space="0" w:color="auto"/>
              <w:right w:val="single" w:sz="4" w:space="0" w:color="auto"/>
            </w:tcBorders>
            <w:shd w:val="clear" w:color="auto" w:fill="auto"/>
            <w:noWrap/>
            <w:vAlign w:val="bottom"/>
            <w:hideMark/>
          </w:tcPr>
          <w:p w14:paraId="4B3E514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0C0DE1F"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492,2</w:t>
            </w:r>
          </w:p>
        </w:tc>
        <w:tc>
          <w:tcPr>
            <w:tcW w:w="633" w:type="dxa"/>
            <w:tcBorders>
              <w:top w:val="nil"/>
              <w:left w:val="nil"/>
              <w:bottom w:val="single" w:sz="4" w:space="0" w:color="auto"/>
              <w:right w:val="single" w:sz="4" w:space="0" w:color="auto"/>
            </w:tcBorders>
            <w:shd w:val="clear" w:color="auto" w:fill="auto"/>
            <w:noWrap/>
            <w:vAlign w:val="bottom"/>
            <w:hideMark/>
          </w:tcPr>
          <w:p w14:paraId="7216101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2DD14162" w14:textId="77777777" w:rsidTr="006425EB">
        <w:trPr>
          <w:gridAfter w:val="4"/>
          <w:wAfter w:w="9739" w:type="dxa"/>
          <w:trHeight w:val="16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5FE0F0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0E944C1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A37536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6786D8A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3B334B4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04.2.00.20070</w:t>
            </w:r>
          </w:p>
        </w:tc>
        <w:tc>
          <w:tcPr>
            <w:tcW w:w="1418" w:type="dxa"/>
            <w:tcBorders>
              <w:top w:val="nil"/>
              <w:left w:val="nil"/>
              <w:bottom w:val="single" w:sz="4" w:space="0" w:color="auto"/>
              <w:right w:val="single" w:sz="4" w:space="0" w:color="auto"/>
            </w:tcBorders>
            <w:shd w:val="clear" w:color="auto" w:fill="auto"/>
            <w:vAlign w:val="center"/>
            <w:hideMark/>
          </w:tcPr>
          <w:p w14:paraId="39DBA1E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39DE32B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792,7</w:t>
            </w:r>
          </w:p>
        </w:tc>
        <w:tc>
          <w:tcPr>
            <w:tcW w:w="1134" w:type="dxa"/>
            <w:tcBorders>
              <w:top w:val="nil"/>
              <w:left w:val="nil"/>
              <w:bottom w:val="single" w:sz="4" w:space="0" w:color="auto"/>
              <w:right w:val="single" w:sz="4" w:space="0" w:color="auto"/>
            </w:tcBorders>
            <w:shd w:val="clear" w:color="auto" w:fill="auto"/>
            <w:noWrap/>
            <w:vAlign w:val="bottom"/>
            <w:hideMark/>
          </w:tcPr>
          <w:p w14:paraId="1C4B971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AF0A26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492,2</w:t>
            </w:r>
          </w:p>
        </w:tc>
        <w:tc>
          <w:tcPr>
            <w:tcW w:w="633" w:type="dxa"/>
            <w:tcBorders>
              <w:top w:val="nil"/>
              <w:left w:val="nil"/>
              <w:bottom w:val="single" w:sz="4" w:space="0" w:color="auto"/>
              <w:right w:val="single" w:sz="4" w:space="0" w:color="auto"/>
            </w:tcBorders>
            <w:shd w:val="clear" w:color="auto" w:fill="auto"/>
            <w:noWrap/>
            <w:vAlign w:val="bottom"/>
            <w:hideMark/>
          </w:tcPr>
          <w:p w14:paraId="1C92263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785949B" w14:textId="77777777" w:rsidTr="006425EB">
        <w:trPr>
          <w:gridAfter w:val="4"/>
          <w:wAfter w:w="9739" w:type="dxa"/>
          <w:trHeight w:val="37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FC61CE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E507F2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12AA07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0B5B7A3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4F6C0FE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04.2.00.20070</w:t>
            </w:r>
          </w:p>
        </w:tc>
        <w:tc>
          <w:tcPr>
            <w:tcW w:w="1418" w:type="dxa"/>
            <w:tcBorders>
              <w:top w:val="nil"/>
              <w:left w:val="nil"/>
              <w:bottom w:val="single" w:sz="4" w:space="0" w:color="auto"/>
              <w:right w:val="single" w:sz="4" w:space="0" w:color="auto"/>
            </w:tcBorders>
            <w:shd w:val="clear" w:color="auto" w:fill="auto"/>
            <w:vAlign w:val="center"/>
            <w:hideMark/>
          </w:tcPr>
          <w:p w14:paraId="7FAB0A2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5FB14FF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792,7</w:t>
            </w:r>
          </w:p>
        </w:tc>
        <w:tc>
          <w:tcPr>
            <w:tcW w:w="1134" w:type="dxa"/>
            <w:tcBorders>
              <w:top w:val="nil"/>
              <w:left w:val="nil"/>
              <w:bottom w:val="single" w:sz="4" w:space="0" w:color="auto"/>
              <w:right w:val="single" w:sz="4" w:space="0" w:color="auto"/>
            </w:tcBorders>
            <w:shd w:val="clear" w:color="auto" w:fill="auto"/>
            <w:noWrap/>
            <w:vAlign w:val="bottom"/>
            <w:hideMark/>
          </w:tcPr>
          <w:p w14:paraId="3055697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7BB863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492,2</w:t>
            </w:r>
          </w:p>
        </w:tc>
        <w:tc>
          <w:tcPr>
            <w:tcW w:w="633" w:type="dxa"/>
            <w:tcBorders>
              <w:top w:val="nil"/>
              <w:left w:val="nil"/>
              <w:bottom w:val="single" w:sz="4" w:space="0" w:color="auto"/>
              <w:right w:val="single" w:sz="4" w:space="0" w:color="auto"/>
            </w:tcBorders>
            <w:shd w:val="clear" w:color="auto" w:fill="auto"/>
            <w:noWrap/>
            <w:vAlign w:val="bottom"/>
            <w:hideMark/>
          </w:tcPr>
          <w:p w14:paraId="5018EE9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7BBA1027" w14:textId="77777777" w:rsidTr="006425EB">
        <w:trPr>
          <w:gridAfter w:val="4"/>
          <w:wAfter w:w="9739" w:type="dxa"/>
          <w:trHeight w:val="40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AA2ED48"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Мероприятия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vAlign w:val="center"/>
            <w:hideMark/>
          </w:tcPr>
          <w:p w14:paraId="2775970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52EF5E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559B7D8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492B4DC7"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04.2.00.20390</w:t>
            </w:r>
          </w:p>
        </w:tc>
        <w:tc>
          <w:tcPr>
            <w:tcW w:w="1418" w:type="dxa"/>
            <w:tcBorders>
              <w:top w:val="nil"/>
              <w:left w:val="nil"/>
              <w:bottom w:val="single" w:sz="4" w:space="0" w:color="auto"/>
              <w:right w:val="single" w:sz="4" w:space="0" w:color="auto"/>
            </w:tcBorders>
            <w:shd w:val="clear" w:color="auto" w:fill="auto"/>
            <w:vAlign w:val="center"/>
            <w:hideMark/>
          </w:tcPr>
          <w:p w14:paraId="1D53ABC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DF2AF8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52441ED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A5FE75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C39AD4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FF4E1CD" w14:textId="77777777" w:rsidTr="006425EB">
        <w:trPr>
          <w:gridAfter w:val="4"/>
          <w:wAfter w:w="9739" w:type="dxa"/>
          <w:trHeight w:val="63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C0A966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D38354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0617C9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16F4F6A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4EA864E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04.2.00.20390</w:t>
            </w:r>
          </w:p>
        </w:tc>
        <w:tc>
          <w:tcPr>
            <w:tcW w:w="1418" w:type="dxa"/>
            <w:tcBorders>
              <w:top w:val="nil"/>
              <w:left w:val="nil"/>
              <w:bottom w:val="single" w:sz="4" w:space="0" w:color="auto"/>
              <w:right w:val="single" w:sz="4" w:space="0" w:color="auto"/>
            </w:tcBorders>
            <w:shd w:val="clear" w:color="auto" w:fill="auto"/>
            <w:vAlign w:val="center"/>
            <w:hideMark/>
          </w:tcPr>
          <w:p w14:paraId="2D33B6C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33F7C75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3A7F0C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CCE0D9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7ED26C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6D7337E" w14:textId="77777777" w:rsidTr="006425EB">
        <w:trPr>
          <w:gridAfter w:val="4"/>
          <w:wAfter w:w="9739" w:type="dxa"/>
          <w:trHeight w:val="40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08762F2"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64EB9FD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E60420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0DD268C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5C0975E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04.2.00.20390</w:t>
            </w:r>
          </w:p>
        </w:tc>
        <w:tc>
          <w:tcPr>
            <w:tcW w:w="1418" w:type="dxa"/>
            <w:tcBorders>
              <w:top w:val="nil"/>
              <w:left w:val="nil"/>
              <w:bottom w:val="single" w:sz="4" w:space="0" w:color="auto"/>
              <w:right w:val="single" w:sz="4" w:space="0" w:color="auto"/>
            </w:tcBorders>
            <w:shd w:val="clear" w:color="auto" w:fill="auto"/>
            <w:vAlign w:val="center"/>
            <w:hideMark/>
          </w:tcPr>
          <w:p w14:paraId="71FCE4D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0DE35E8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bottom"/>
            <w:hideMark/>
          </w:tcPr>
          <w:p w14:paraId="66AF104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510517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E11AAE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4BA48B7" w14:textId="77777777" w:rsidTr="006425EB">
        <w:trPr>
          <w:gridAfter w:val="4"/>
          <w:wAfter w:w="9739" w:type="dxa"/>
          <w:trHeight w:val="6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8DF4A1B"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392AC5C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8F2203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3BCA84F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635AFCC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04.2.00.99990</w:t>
            </w:r>
          </w:p>
        </w:tc>
        <w:tc>
          <w:tcPr>
            <w:tcW w:w="1418" w:type="dxa"/>
            <w:tcBorders>
              <w:top w:val="nil"/>
              <w:left w:val="nil"/>
              <w:bottom w:val="single" w:sz="4" w:space="0" w:color="auto"/>
              <w:right w:val="single" w:sz="4" w:space="0" w:color="auto"/>
            </w:tcBorders>
            <w:shd w:val="clear" w:color="auto" w:fill="auto"/>
            <w:vAlign w:val="center"/>
            <w:hideMark/>
          </w:tcPr>
          <w:p w14:paraId="34A00EF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6C290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295,8</w:t>
            </w:r>
          </w:p>
        </w:tc>
        <w:tc>
          <w:tcPr>
            <w:tcW w:w="1134" w:type="dxa"/>
            <w:tcBorders>
              <w:top w:val="nil"/>
              <w:left w:val="nil"/>
              <w:bottom w:val="single" w:sz="4" w:space="0" w:color="auto"/>
              <w:right w:val="single" w:sz="4" w:space="0" w:color="auto"/>
            </w:tcBorders>
            <w:shd w:val="clear" w:color="auto" w:fill="auto"/>
            <w:noWrap/>
            <w:vAlign w:val="bottom"/>
            <w:hideMark/>
          </w:tcPr>
          <w:p w14:paraId="7F6EA39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286E4F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C09F2F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31709E39" w14:textId="77777777" w:rsidTr="006425EB">
        <w:trPr>
          <w:gridAfter w:val="4"/>
          <w:wAfter w:w="9739" w:type="dxa"/>
          <w:trHeight w:val="88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98478A9"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A15BF9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F64CA2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78ACAF2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13C9769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04.2.00.99990</w:t>
            </w:r>
          </w:p>
        </w:tc>
        <w:tc>
          <w:tcPr>
            <w:tcW w:w="1418" w:type="dxa"/>
            <w:tcBorders>
              <w:top w:val="nil"/>
              <w:left w:val="nil"/>
              <w:bottom w:val="single" w:sz="4" w:space="0" w:color="auto"/>
              <w:right w:val="single" w:sz="4" w:space="0" w:color="auto"/>
            </w:tcBorders>
            <w:shd w:val="clear" w:color="auto" w:fill="auto"/>
            <w:vAlign w:val="center"/>
            <w:hideMark/>
          </w:tcPr>
          <w:p w14:paraId="32D6601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6530E37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295,8</w:t>
            </w:r>
          </w:p>
        </w:tc>
        <w:tc>
          <w:tcPr>
            <w:tcW w:w="1134" w:type="dxa"/>
            <w:tcBorders>
              <w:top w:val="nil"/>
              <w:left w:val="nil"/>
              <w:bottom w:val="single" w:sz="4" w:space="0" w:color="auto"/>
              <w:right w:val="single" w:sz="4" w:space="0" w:color="auto"/>
            </w:tcBorders>
            <w:shd w:val="clear" w:color="auto" w:fill="auto"/>
            <w:noWrap/>
            <w:vAlign w:val="bottom"/>
            <w:hideMark/>
          </w:tcPr>
          <w:p w14:paraId="1F92296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54B864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D6BF3B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C725F18" w14:textId="77777777" w:rsidTr="006425EB">
        <w:trPr>
          <w:gridAfter w:val="4"/>
          <w:wAfter w:w="9739" w:type="dxa"/>
          <w:trHeight w:val="3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872D12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77CE232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A27572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1248224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7456E75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04.2.00.99990</w:t>
            </w:r>
          </w:p>
        </w:tc>
        <w:tc>
          <w:tcPr>
            <w:tcW w:w="1418" w:type="dxa"/>
            <w:tcBorders>
              <w:top w:val="nil"/>
              <w:left w:val="nil"/>
              <w:bottom w:val="single" w:sz="4" w:space="0" w:color="auto"/>
              <w:right w:val="single" w:sz="4" w:space="0" w:color="auto"/>
            </w:tcBorders>
            <w:shd w:val="clear" w:color="auto" w:fill="auto"/>
            <w:vAlign w:val="center"/>
            <w:hideMark/>
          </w:tcPr>
          <w:p w14:paraId="44F5B24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20C4EDC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295,8</w:t>
            </w:r>
          </w:p>
        </w:tc>
        <w:tc>
          <w:tcPr>
            <w:tcW w:w="1134" w:type="dxa"/>
            <w:tcBorders>
              <w:top w:val="nil"/>
              <w:left w:val="nil"/>
              <w:bottom w:val="single" w:sz="4" w:space="0" w:color="auto"/>
              <w:right w:val="single" w:sz="4" w:space="0" w:color="auto"/>
            </w:tcBorders>
            <w:shd w:val="clear" w:color="auto" w:fill="auto"/>
            <w:noWrap/>
            <w:vAlign w:val="bottom"/>
            <w:hideMark/>
          </w:tcPr>
          <w:p w14:paraId="3DE3275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E69F17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161B53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E76D83F" w14:textId="77777777" w:rsidTr="006425EB">
        <w:trPr>
          <w:gridAfter w:val="4"/>
          <w:wAfter w:w="9739" w:type="dxa"/>
          <w:trHeight w:val="9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AB6DA36"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
        </w:tc>
        <w:tc>
          <w:tcPr>
            <w:tcW w:w="1134" w:type="dxa"/>
            <w:tcBorders>
              <w:top w:val="nil"/>
              <w:left w:val="nil"/>
              <w:bottom w:val="single" w:sz="4" w:space="0" w:color="auto"/>
              <w:right w:val="single" w:sz="4" w:space="0" w:color="auto"/>
            </w:tcBorders>
            <w:shd w:val="clear" w:color="auto" w:fill="auto"/>
            <w:vAlign w:val="center"/>
            <w:hideMark/>
          </w:tcPr>
          <w:p w14:paraId="13DE0FD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911F30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50A6656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1A8C3FC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10.1.00.20370</w:t>
            </w:r>
          </w:p>
        </w:tc>
        <w:tc>
          <w:tcPr>
            <w:tcW w:w="1418" w:type="dxa"/>
            <w:tcBorders>
              <w:top w:val="nil"/>
              <w:left w:val="nil"/>
              <w:bottom w:val="single" w:sz="4" w:space="0" w:color="auto"/>
              <w:right w:val="single" w:sz="4" w:space="0" w:color="auto"/>
            </w:tcBorders>
            <w:shd w:val="clear" w:color="auto" w:fill="auto"/>
            <w:vAlign w:val="center"/>
            <w:hideMark/>
          </w:tcPr>
          <w:p w14:paraId="1176E98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9EA3AD6" w14:textId="77777777" w:rsidR="006425EB" w:rsidRPr="006425EB" w:rsidRDefault="006425EB" w:rsidP="006425EB">
            <w:pPr>
              <w:spacing w:after="0" w:line="240" w:lineRule="auto"/>
              <w:jc w:val="right"/>
              <w:rPr>
                <w:rFonts w:ascii="Times New Roman" w:eastAsia="Times New Roman" w:hAnsi="Times New Roman" w:cs="Times New Roman"/>
                <w:sz w:val="16"/>
                <w:szCs w:val="16"/>
                <w:lang w:eastAsia="ru-RU"/>
              </w:rPr>
            </w:pPr>
            <w:r w:rsidRPr="006425EB">
              <w:rPr>
                <w:rFonts w:ascii="Times New Roman" w:eastAsia="Times New Roman" w:hAnsi="Times New Roman" w:cs="Times New Roman"/>
                <w:sz w:val="16"/>
                <w:szCs w:val="16"/>
                <w:lang w:eastAsia="ru-RU"/>
              </w:rPr>
              <w:t>1 263,6</w:t>
            </w:r>
          </w:p>
        </w:tc>
        <w:tc>
          <w:tcPr>
            <w:tcW w:w="1134" w:type="dxa"/>
            <w:tcBorders>
              <w:top w:val="nil"/>
              <w:left w:val="nil"/>
              <w:bottom w:val="single" w:sz="4" w:space="0" w:color="auto"/>
              <w:right w:val="single" w:sz="4" w:space="0" w:color="auto"/>
            </w:tcBorders>
            <w:shd w:val="clear" w:color="auto" w:fill="auto"/>
            <w:noWrap/>
            <w:vAlign w:val="bottom"/>
            <w:hideMark/>
          </w:tcPr>
          <w:p w14:paraId="49DFE63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2D8F372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A4399F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32AA2F95" w14:textId="77777777" w:rsidTr="006425EB">
        <w:trPr>
          <w:gridAfter w:val="4"/>
          <w:wAfter w:w="9739" w:type="dxa"/>
          <w:trHeight w:val="12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052CD37"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w:t>
            </w:r>
            <w:proofErr w:type="spellStart"/>
            <w:r w:rsidRPr="006425EB">
              <w:rPr>
                <w:rFonts w:ascii="Times New Roman" w:eastAsia="Times New Roman" w:hAnsi="Times New Roman" w:cs="Times New Roman"/>
                <w:i/>
                <w:iCs/>
                <w:color w:val="000000"/>
                <w:sz w:val="16"/>
                <w:szCs w:val="16"/>
                <w:lang w:eastAsia="ru-RU"/>
              </w:rPr>
              <w:t>муницип</w:t>
            </w:r>
            <w:proofErr w:type="spellEnd"/>
            <w:r w:rsidRPr="006425EB">
              <w:rPr>
                <w:rFonts w:ascii="Times New Roman" w:eastAsia="Times New Roman" w:hAnsi="Times New Roman" w:cs="Times New Roman"/>
                <w:i/>
                <w:iCs/>
                <w:color w:val="000000"/>
                <w:sz w:val="16"/>
                <w:szCs w:val="16"/>
                <w:lang w:eastAsia="ru-RU"/>
              </w:rPr>
              <w:t xml:space="preserve">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3397992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9DAABC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34FBF55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4100B9F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10.1.00.20370</w:t>
            </w:r>
          </w:p>
        </w:tc>
        <w:tc>
          <w:tcPr>
            <w:tcW w:w="1418" w:type="dxa"/>
            <w:tcBorders>
              <w:top w:val="nil"/>
              <w:left w:val="nil"/>
              <w:bottom w:val="single" w:sz="4" w:space="0" w:color="auto"/>
              <w:right w:val="single" w:sz="4" w:space="0" w:color="auto"/>
            </w:tcBorders>
            <w:shd w:val="clear" w:color="auto" w:fill="auto"/>
            <w:vAlign w:val="center"/>
            <w:hideMark/>
          </w:tcPr>
          <w:p w14:paraId="53EC0A8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215BF0C6" w14:textId="77777777" w:rsidR="006425EB" w:rsidRPr="006425EB" w:rsidRDefault="006425EB" w:rsidP="006425EB">
            <w:pPr>
              <w:spacing w:after="0" w:line="240" w:lineRule="auto"/>
              <w:jc w:val="right"/>
              <w:rPr>
                <w:rFonts w:ascii="Times New Roman" w:eastAsia="Times New Roman" w:hAnsi="Times New Roman" w:cs="Times New Roman"/>
                <w:i/>
                <w:iCs/>
                <w:sz w:val="16"/>
                <w:szCs w:val="16"/>
                <w:lang w:eastAsia="ru-RU"/>
              </w:rPr>
            </w:pPr>
            <w:r w:rsidRPr="006425EB">
              <w:rPr>
                <w:rFonts w:ascii="Times New Roman" w:eastAsia="Times New Roman" w:hAnsi="Times New Roman" w:cs="Times New Roman"/>
                <w:i/>
                <w:iCs/>
                <w:sz w:val="16"/>
                <w:szCs w:val="16"/>
                <w:lang w:eastAsia="ru-RU"/>
              </w:rPr>
              <w:t>1 263,6</w:t>
            </w:r>
          </w:p>
        </w:tc>
        <w:tc>
          <w:tcPr>
            <w:tcW w:w="1134" w:type="dxa"/>
            <w:tcBorders>
              <w:top w:val="nil"/>
              <w:left w:val="nil"/>
              <w:bottom w:val="single" w:sz="4" w:space="0" w:color="auto"/>
              <w:right w:val="single" w:sz="4" w:space="0" w:color="auto"/>
            </w:tcBorders>
            <w:shd w:val="clear" w:color="auto" w:fill="auto"/>
            <w:noWrap/>
            <w:vAlign w:val="bottom"/>
            <w:hideMark/>
          </w:tcPr>
          <w:p w14:paraId="5F30A3B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805576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FF705E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565796D9" w14:textId="77777777" w:rsidTr="006425EB">
        <w:trPr>
          <w:gridAfter w:val="4"/>
          <w:wAfter w:w="9739" w:type="dxa"/>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5F0379A"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2B91EBE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814F34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76C5171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0213F80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10.1.00.20370</w:t>
            </w:r>
          </w:p>
        </w:tc>
        <w:tc>
          <w:tcPr>
            <w:tcW w:w="1418" w:type="dxa"/>
            <w:tcBorders>
              <w:top w:val="nil"/>
              <w:left w:val="nil"/>
              <w:bottom w:val="single" w:sz="4" w:space="0" w:color="auto"/>
              <w:right w:val="single" w:sz="4" w:space="0" w:color="auto"/>
            </w:tcBorders>
            <w:shd w:val="clear" w:color="auto" w:fill="auto"/>
            <w:vAlign w:val="center"/>
            <w:hideMark/>
          </w:tcPr>
          <w:p w14:paraId="531F8F7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7CCECCE6" w14:textId="77777777" w:rsidR="006425EB" w:rsidRPr="006425EB" w:rsidRDefault="006425EB" w:rsidP="006425EB">
            <w:pPr>
              <w:spacing w:after="0" w:line="240" w:lineRule="auto"/>
              <w:jc w:val="right"/>
              <w:rPr>
                <w:rFonts w:ascii="Times New Roman" w:eastAsia="Times New Roman" w:hAnsi="Times New Roman" w:cs="Times New Roman"/>
                <w:i/>
                <w:iCs/>
                <w:sz w:val="16"/>
                <w:szCs w:val="16"/>
                <w:lang w:eastAsia="ru-RU"/>
              </w:rPr>
            </w:pPr>
            <w:r w:rsidRPr="006425EB">
              <w:rPr>
                <w:rFonts w:ascii="Times New Roman" w:eastAsia="Times New Roman" w:hAnsi="Times New Roman" w:cs="Times New Roman"/>
                <w:i/>
                <w:iCs/>
                <w:sz w:val="16"/>
                <w:szCs w:val="16"/>
                <w:lang w:eastAsia="ru-RU"/>
              </w:rPr>
              <w:t>1 263,6</w:t>
            </w:r>
          </w:p>
        </w:tc>
        <w:tc>
          <w:tcPr>
            <w:tcW w:w="1134" w:type="dxa"/>
            <w:tcBorders>
              <w:top w:val="nil"/>
              <w:left w:val="nil"/>
              <w:bottom w:val="single" w:sz="4" w:space="0" w:color="auto"/>
              <w:right w:val="single" w:sz="4" w:space="0" w:color="auto"/>
            </w:tcBorders>
            <w:shd w:val="clear" w:color="auto" w:fill="auto"/>
            <w:noWrap/>
            <w:vAlign w:val="bottom"/>
            <w:hideMark/>
          </w:tcPr>
          <w:p w14:paraId="2497852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3DBC45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1092185"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46C910BE" w14:textId="77777777" w:rsidTr="006425EB">
        <w:trPr>
          <w:gridAfter w:val="4"/>
          <w:wAfter w:w="9739" w:type="dxa"/>
          <w:trHeight w:val="15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942F120"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14:paraId="18294C51"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361844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4F1CBB9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1C5545E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10.1.F2.55551</w:t>
            </w:r>
          </w:p>
        </w:tc>
        <w:tc>
          <w:tcPr>
            <w:tcW w:w="1418" w:type="dxa"/>
            <w:tcBorders>
              <w:top w:val="nil"/>
              <w:left w:val="nil"/>
              <w:bottom w:val="single" w:sz="4" w:space="0" w:color="auto"/>
              <w:right w:val="single" w:sz="4" w:space="0" w:color="auto"/>
            </w:tcBorders>
            <w:shd w:val="clear" w:color="auto" w:fill="auto"/>
            <w:vAlign w:val="center"/>
            <w:hideMark/>
          </w:tcPr>
          <w:p w14:paraId="0E66A128"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2413BE6" w14:textId="77777777" w:rsidR="006425EB" w:rsidRPr="006425EB" w:rsidRDefault="006425EB" w:rsidP="006425EB">
            <w:pPr>
              <w:spacing w:after="0" w:line="240" w:lineRule="auto"/>
              <w:jc w:val="right"/>
              <w:rPr>
                <w:rFonts w:ascii="Times New Roman" w:eastAsia="Times New Roman" w:hAnsi="Times New Roman" w:cs="Times New Roman"/>
                <w:sz w:val="16"/>
                <w:szCs w:val="16"/>
                <w:lang w:eastAsia="ru-RU"/>
              </w:rPr>
            </w:pPr>
            <w:r w:rsidRPr="006425EB">
              <w:rPr>
                <w:rFonts w:ascii="Times New Roman" w:eastAsia="Times New Roman" w:hAnsi="Times New Roman" w:cs="Times New Roman"/>
                <w:sz w:val="16"/>
                <w:szCs w:val="16"/>
                <w:lang w:eastAsia="ru-RU"/>
              </w:rPr>
              <w:t>18 308,2</w:t>
            </w:r>
          </w:p>
        </w:tc>
        <w:tc>
          <w:tcPr>
            <w:tcW w:w="1134" w:type="dxa"/>
            <w:tcBorders>
              <w:top w:val="nil"/>
              <w:left w:val="nil"/>
              <w:bottom w:val="single" w:sz="4" w:space="0" w:color="auto"/>
              <w:right w:val="single" w:sz="4" w:space="0" w:color="auto"/>
            </w:tcBorders>
            <w:shd w:val="clear" w:color="auto" w:fill="auto"/>
            <w:noWrap/>
            <w:vAlign w:val="bottom"/>
            <w:hideMark/>
          </w:tcPr>
          <w:p w14:paraId="6BA39B27"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4 246,6</w:t>
            </w:r>
          </w:p>
        </w:tc>
        <w:tc>
          <w:tcPr>
            <w:tcW w:w="1211" w:type="dxa"/>
            <w:tcBorders>
              <w:top w:val="nil"/>
              <w:left w:val="nil"/>
              <w:bottom w:val="single" w:sz="4" w:space="0" w:color="auto"/>
              <w:right w:val="single" w:sz="4" w:space="0" w:color="auto"/>
            </w:tcBorders>
            <w:shd w:val="clear" w:color="auto" w:fill="auto"/>
            <w:noWrap/>
            <w:vAlign w:val="bottom"/>
            <w:hideMark/>
          </w:tcPr>
          <w:p w14:paraId="7E8414A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2C18999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7F9B2084" w14:textId="77777777" w:rsidTr="006425EB">
        <w:trPr>
          <w:gridAfter w:val="4"/>
          <w:wAfter w:w="9739" w:type="dxa"/>
          <w:trHeight w:val="189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A942F87"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11F0141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23FFCE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2BD6843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5F99DD7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10.1.F2.55551</w:t>
            </w:r>
          </w:p>
        </w:tc>
        <w:tc>
          <w:tcPr>
            <w:tcW w:w="1418" w:type="dxa"/>
            <w:tcBorders>
              <w:top w:val="nil"/>
              <w:left w:val="nil"/>
              <w:bottom w:val="single" w:sz="4" w:space="0" w:color="auto"/>
              <w:right w:val="single" w:sz="4" w:space="0" w:color="auto"/>
            </w:tcBorders>
            <w:shd w:val="clear" w:color="auto" w:fill="auto"/>
            <w:vAlign w:val="center"/>
            <w:hideMark/>
          </w:tcPr>
          <w:p w14:paraId="2CD2B2C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2A21D9EF" w14:textId="77777777" w:rsidR="006425EB" w:rsidRPr="006425EB" w:rsidRDefault="006425EB" w:rsidP="006425EB">
            <w:pPr>
              <w:spacing w:after="0" w:line="240" w:lineRule="auto"/>
              <w:jc w:val="right"/>
              <w:rPr>
                <w:rFonts w:ascii="Times New Roman" w:eastAsia="Times New Roman" w:hAnsi="Times New Roman" w:cs="Times New Roman"/>
                <w:i/>
                <w:iCs/>
                <w:sz w:val="16"/>
                <w:szCs w:val="16"/>
                <w:lang w:eastAsia="ru-RU"/>
              </w:rPr>
            </w:pPr>
            <w:r w:rsidRPr="006425EB">
              <w:rPr>
                <w:rFonts w:ascii="Times New Roman" w:eastAsia="Times New Roman" w:hAnsi="Times New Roman" w:cs="Times New Roman"/>
                <w:i/>
                <w:iCs/>
                <w:sz w:val="16"/>
                <w:szCs w:val="16"/>
                <w:lang w:eastAsia="ru-RU"/>
              </w:rPr>
              <w:t>18 308,2</w:t>
            </w:r>
          </w:p>
        </w:tc>
        <w:tc>
          <w:tcPr>
            <w:tcW w:w="1134" w:type="dxa"/>
            <w:tcBorders>
              <w:top w:val="nil"/>
              <w:left w:val="nil"/>
              <w:bottom w:val="single" w:sz="4" w:space="0" w:color="auto"/>
              <w:right w:val="single" w:sz="4" w:space="0" w:color="auto"/>
            </w:tcBorders>
            <w:shd w:val="clear" w:color="auto" w:fill="auto"/>
            <w:noWrap/>
            <w:vAlign w:val="bottom"/>
            <w:hideMark/>
          </w:tcPr>
          <w:p w14:paraId="6FB2648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4 246,6</w:t>
            </w:r>
          </w:p>
        </w:tc>
        <w:tc>
          <w:tcPr>
            <w:tcW w:w="1211" w:type="dxa"/>
            <w:tcBorders>
              <w:top w:val="nil"/>
              <w:left w:val="nil"/>
              <w:bottom w:val="single" w:sz="4" w:space="0" w:color="auto"/>
              <w:right w:val="single" w:sz="4" w:space="0" w:color="auto"/>
            </w:tcBorders>
            <w:shd w:val="clear" w:color="auto" w:fill="auto"/>
            <w:noWrap/>
            <w:vAlign w:val="bottom"/>
            <w:hideMark/>
          </w:tcPr>
          <w:p w14:paraId="29C7DD3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37F8EED"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289A4C02" w14:textId="77777777" w:rsidTr="006425EB">
        <w:trPr>
          <w:gridAfter w:val="4"/>
          <w:wAfter w:w="9739" w:type="dxa"/>
          <w:trHeight w:val="3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D3B630F"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6A54211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8859BA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14:paraId="78B1805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4C95F45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10.1.F2.55551</w:t>
            </w:r>
          </w:p>
        </w:tc>
        <w:tc>
          <w:tcPr>
            <w:tcW w:w="1418" w:type="dxa"/>
            <w:tcBorders>
              <w:top w:val="nil"/>
              <w:left w:val="nil"/>
              <w:bottom w:val="single" w:sz="4" w:space="0" w:color="auto"/>
              <w:right w:val="single" w:sz="4" w:space="0" w:color="auto"/>
            </w:tcBorders>
            <w:shd w:val="clear" w:color="auto" w:fill="auto"/>
            <w:vAlign w:val="center"/>
            <w:hideMark/>
          </w:tcPr>
          <w:p w14:paraId="2FCC240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458FA3CB" w14:textId="77777777" w:rsidR="006425EB" w:rsidRPr="006425EB" w:rsidRDefault="006425EB" w:rsidP="006425EB">
            <w:pPr>
              <w:spacing w:after="0" w:line="240" w:lineRule="auto"/>
              <w:jc w:val="right"/>
              <w:rPr>
                <w:rFonts w:ascii="Times New Roman" w:eastAsia="Times New Roman" w:hAnsi="Times New Roman" w:cs="Times New Roman"/>
                <w:i/>
                <w:iCs/>
                <w:sz w:val="16"/>
                <w:szCs w:val="16"/>
                <w:lang w:eastAsia="ru-RU"/>
              </w:rPr>
            </w:pPr>
            <w:r w:rsidRPr="006425EB">
              <w:rPr>
                <w:rFonts w:ascii="Times New Roman" w:eastAsia="Times New Roman" w:hAnsi="Times New Roman" w:cs="Times New Roman"/>
                <w:i/>
                <w:iCs/>
                <w:sz w:val="16"/>
                <w:szCs w:val="16"/>
                <w:lang w:eastAsia="ru-RU"/>
              </w:rPr>
              <w:t>18 308,2</w:t>
            </w:r>
          </w:p>
        </w:tc>
        <w:tc>
          <w:tcPr>
            <w:tcW w:w="1134" w:type="dxa"/>
            <w:tcBorders>
              <w:top w:val="nil"/>
              <w:left w:val="nil"/>
              <w:bottom w:val="single" w:sz="4" w:space="0" w:color="auto"/>
              <w:right w:val="single" w:sz="4" w:space="0" w:color="auto"/>
            </w:tcBorders>
            <w:shd w:val="clear" w:color="auto" w:fill="auto"/>
            <w:noWrap/>
            <w:vAlign w:val="bottom"/>
            <w:hideMark/>
          </w:tcPr>
          <w:p w14:paraId="328B8ED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4 246,6</w:t>
            </w:r>
          </w:p>
        </w:tc>
        <w:tc>
          <w:tcPr>
            <w:tcW w:w="1211" w:type="dxa"/>
            <w:tcBorders>
              <w:top w:val="nil"/>
              <w:left w:val="nil"/>
              <w:bottom w:val="single" w:sz="4" w:space="0" w:color="auto"/>
              <w:right w:val="single" w:sz="4" w:space="0" w:color="auto"/>
            </w:tcBorders>
            <w:shd w:val="clear" w:color="auto" w:fill="auto"/>
            <w:noWrap/>
            <w:vAlign w:val="bottom"/>
            <w:hideMark/>
          </w:tcPr>
          <w:p w14:paraId="2EF4B89C"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D5B09F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4EEEAD2E" w14:textId="77777777" w:rsidTr="006425EB">
        <w:trPr>
          <w:gridAfter w:val="4"/>
          <w:wAfter w:w="9739" w:type="dxa"/>
          <w:trHeight w:val="383"/>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262A532"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ОХРАНА ОКРУЖАЮЩЕЙ СРЕДЫ</w:t>
            </w:r>
          </w:p>
        </w:tc>
        <w:tc>
          <w:tcPr>
            <w:tcW w:w="1134" w:type="dxa"/>
            <w:tcBorders>
              <w:top w:val="nil"/>
              <w:left w:val="nil"/>
              <w:bottom w:val="single" w:sz="4" w:space="0" w:color="auto"/>
              <w:right w:val="single" w:sz="4" w:space="0" w:color="auto"/>
            </w:tcBorders>
            <w:shd w:val="clear" w:color="auto" w:fill="auto"/>
            <w:vAlign w:val="center"/>
            <w:hideMark/>
          </w:tcPr>
          <w:p w14:paraId="5D68390B"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261389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14:paraId="66C480F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B93B56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CA434E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28F142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160514E1"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BFEC71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829996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7CDA98D0" w14:textId="77777777" w:rsidTr="006425EB">
        <w:trPr>
          <w:gridAfter w:val="4"/>
          <w:wAfter w:w="9739" w:type="dxa"/>
          <w:trHeight w:val="37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576905C"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Другие вопросы в области охраны окружающей среды</w:t>
            </w:r>
          </w:p>
        </w:tc>
        <w:tc>
          <w:tcPr>
            <w:tcW w:w="1134" w:type="dxa"/>
            <w:tcBorders>
              <w:top w:val="nil"/>
              <w:left w:val="nil"/>
              <w:bottom w:val="single" w:sz="4" w:space="0" w:color="auto"/>
              <w:right w:val="single" w:sz="4" w:space="0" w:color="auto"/>
            </w:tcBorders>
            <w:shd w:val="clear" w:color="auto" w:fill="auto"/>
            <w:vAlign w:val="center"/>
            <w:hideMark/>
          </w:tcPr>
          <w:p w14:paraId="208CDA5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69FEE1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14:paraId="507D45E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70EF006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1BEEB78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0035657"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0B14061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1A3AB34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58FCFF4A"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7A018A9C" w14:textId="77777777" w:rsidTr="006425EB">
        <w:trPr>
          <w:gridAfter w:val="4"/>
          <w:wAfter w:w="9739" w:type="dxa"/>
          <w:trHeight w:val="6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9256915"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w:t>
            </w:r>
          </w:p>
        </w:tc>
        <w:tc>
          <w:tcPr>
            <w:tcW w:w="1134" w:type="dxa"/>
            <w:tcBorders>
              <w:top w:val="nil"/>
              <w:left w:val="nil"/>
              <w:bottom w:val="single" w:sz="4" w:space="0" w:color="auto"/>
              <w:right w:val="single" w:sz="4" w:space="0" w:color="auto"/>
            </w:tcBorders>
            <w:shd w:val="clear" w:color="auto" w:fill="auto"/>
            <w:vAlign w:val="center"/>
            <w:hideMark/>
          </w:tcPr>
          <w:p w14:paraId="5B3D3ED7"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7A0B3B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14:paraId="4B1C609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1AB2F952"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12.1.00.99990</w:t>
            </w:r>
          </w:p>
        </w:tc>
        <w:tc>
          <w:tcPr>
            <w:tcW w:w="1418" w:type="dxa"/>
            <w:tcBorders>
              <w:top w:val="nil"/>
              <w:left w:val="nil"/>
              <w:bottom w:val="single" w:sz="4" w:space="0" w:color="auto"/>
              <w:right w:val="single" w:sz="4" w:space="0" w:color="auto"/>
            </w:tcBorders>
            <w:shd w:val="clear" w:color="auto" w:fill="auto"/>
            <w:vAlign w:val="center"/>
            <w:hideMark/>
          </w:tcPr>
          <w:p w14:paraId="5F137E8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9EAD72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114D4E5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DC2F82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BB7ECB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BDE77C9" w14:textId="77777777" w:rsidTr="006425EB">
        <w:trPr>
          <w:gridAfter w:val="4"/>
          <w:wAfter w:w="9739" w:type="dxa"/>
          <w:trHeight w:val="9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82F8A38"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42D65073"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2D917E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14:paraId="4D76E7B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65A509E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12.1.00.99990</w:t>
            </w:r>
          </w:p>
        </w:tc>
        <w:tc>
          <w:tcPr>
            <w:tcW w:w="1418" w:type="dxa"/>
            <w:tcBorders>
              <w:top w:val="nil"/>
              <w:left w:val="nil"/>
              <w:bottom w:val="single" w:sz="4" w:space="0" w:color="auto"/>
              <w:right w:val="single" w:sz="4" w:space="0" w:color="auto"/>
            </w:tcBorders>
            <w:shd w:val="clear" w:color="auto" w:fill="auto"/>
            <w:vAlign w:val="center"/>
            <w:hideMark/>
          </w:tcPr>
          <w:p w14:paraId="077B1295"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1784A22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564DFC6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8D8B86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7D27686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D63B3E6" w14:textId="77777777" w:rsidTr="006425EB">
        <w:trPr>
          <w:gridAfter w:val="4"/>
          <w:wAfter w:w="9739" w:type="dxa"/>
          <w:trHeight w:val="3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0A657D3"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1884129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DCA1C0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14:paraId="6DA0EA1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51424AA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12.1.00.99990</w:t>
            </w:r>
          </w:p>
        </w:tc>
        <w:tc>
          <w:tcPr>
            <w:tcW w:w="1418" w:type="dxa"/>
            <w:tcBorders>
              <w:top w:val="nil"/>
              <w:left w:val="nil"/>
              <w:bottom w:val="single" w:sz="4" w:space="0" w:color="auto"/>
              <w:right w:val="single" w:sz="4" w:space="0" w:color="auto"/>
            </w:tcBorders>
            <w:shd w:val="clear" w:color="auto" w:fill="auto"/>
            <w:vAlign w:val="center"/>
            <w:hideMark/>
          </w:tcPr>
          <w:p w14:paraId="7735D22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66CB65C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14:paraId="240C4DD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7134D6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0A8D64E1"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3C24D146" w14:textId="77777777" w:rsidTr="006425EB">
        <w:trPr>
          <w:gridAfter w:val="4"/>
          <w:wAfter w:w="9739" w:type="dxa"/>
          <w:trHeight w:val="34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4F9662F"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ОБРАЗОВАНИЕ</w:t>
            </w:r>
          </w:p>
        </w:tc>
        <w:tc>
          <w:tcPr>
            <w:tcW w:w="1134" w:type="dxa"/>
            <w:tcBorders>
              <w:top w:val="nil"/>
              <w:left w:val="nil"/>
              <w:bottom w:val="single" w:sz="4" w:space="0" w:color="auto"/>
              <w:right w:val="single" w:sz="4" w:space="0" w:color="auto"/>
            </w:tcBorders>
            <w:shd w:val="clear" w:color="auto" w:fill="auto"/>
            <w:vAlign w:val="center"/>
            <w:hideMark/>
          </w:tcPr>
          <w:p w14:paraId="0ED1D4A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2D780E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14:paraId="4079ECC6"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07D3841"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EE3E4A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C81970"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2284A2D9"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55682B6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856270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744E05A2" w14:textId="77777777" w:rsidTr="006425EB">
        <w:trPr>
          <w:gridAfter w:val="4"/>
          <w:wAfter w:w="9739" w:type="dxa"/>
          <w:trHeight w:val="39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B7D4311"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1134" w:type="dxa"/>
            <w:tcBorders>
              <w:top w:val="nil"/>
              <w:left w:val="nil"/>
              <w:bottom w:val="single" w:sz="4" w:space="0" w:color="auto"/>
              <w:right w:val="single" w:sz="4" w:space="0" w:color="auto"/>
            </w:tcBorders>
            <w:shd w:val="clear" w:color="auto" w:fill="auto"/>
            <w:vAlign w:val="center"/>
            <w:hideMark/>
          </w:tcPr>
          <w:p w14:paraId="3F82DEC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AAA79F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14:paraId="1915357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5DB02BE8"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A9146C9"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556F40"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6299C91C"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0C50F5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2EB349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6F7FA27B" w14:textId="77777777" w:rsidTr="006425EB">
        <w:trPr>
          <w:gridAfter w:val="4"/>
          <w:wAfter w:w="9739" w:type="dxa"/>
          <w:trHeight w:val="12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03B0432"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134" w:type="dxa"/>
            <w:tcBorders>
              <w:top w:val="nil"/>
              <w:left w:val="nil"/>
              <w:bottom w:val="single" w:sz="4" w:space="0" w:color="auto"/>
              <w:right w:val="single" w:sz="4" w:space="0" w:color="auto"/>
            </w:tcBorders>
            <w:shd w:val="clear" w:color="auto" w:fill="auto"/>
            <w:vAlign w:val="center"/>
            <w:hideMark/>
          </w:tcPr>
          <w:p w14:paraId="231CE52E"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690E8A9"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14:paraId="203A51CB"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7860ADA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07.1.00.20180</w:t>
            </w:r>
          </w:p>
        </w:tc>
        <w:tc>
          <w:tcPr>
            <w:tcW w:w="1418" w:type="dxa"/>
            <w:tcBorders>
              <w:top w:val="nil"/>
              <w:left w:val="nil"/>
              <w:bottom w:val="single" w:sz="4" w:space="0" w:color="auto"/>
              <w:right w:val="single" w:sz="4" w:space="0" w:color="auto"/>
            </w:tcBorders>
            <w:shd w:val="clear" w:color="auto" w:fill="auto"/>
            <w:vAlign w:val="center"/>
            <w:hideMark/>
          </w:tcPr>
          <w:p w14:paraId="2FF23EB3"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C35D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1B8B3B2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768EEF4"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FA3F1C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6911976B" w14:textId="77777777" w:rsidTr="006425EB">
        <w:trPr>
          <w:gridAfter w:val="4"/>
          <w:wAfter w:w="9739" w:type="dxa"/>
          <w:trHeight w:val="145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E892932"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3EFE14D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472665B"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14:paraId="23CD7A4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1CD847F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07.1.00.20180</w:t>
            </w:r>
          </w:p>
        </w:tc>
        <w:tc>
          <w:tcPr>
            <w:tcW w:w="1418" w:type="dxa"/>
            <w:tcBorders>
              <w:top w:val="nil"/>
              <w:left w:val="nil"/>
              <w:bottom w:val="single" w:sz="4" w:space="0" w:color="auto"/>
              <w:right w:val="single" w:sz="4" w:space="0" w:color="auto"/>
            </w:tcBorders>
            <w:shd w:val="clear" w:color="auto" w:fill="auto"/>
            <w:vAlign w:val="center"/>
            <w:hideMark/>
          </w:tcPr>
          <w:p w14:paraId="304C95B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200</w:t>
            </w:r>
          </w:p>
        </w:tc>
        <w:tc>
          <w:tcPr>
            <w:tcW w:w="1417" w:type="dxa"/>
            <w:tcBorders>
              <w:top w:val="nil"/>
              <w:left w:val="nil"/>
              <w:bottom w:val="single" w:sz="4" w:space="0" w:color="auto"/>
              <w:right w:val="single" w:sz="4" w:space="0" w:color="auto"/>
            </w:tcBorders>
            <w:shd w:val="clear" w:color="auto" w:fill="auto"/>
            <w:noWrap/>
            <w:vAlign w:val="bottom"/>
            <w:hideMark/>
          </w:tcPr>
          <w:p w14:paraId="0519151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2E4A7A8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A4C6EB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13FD66A"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1C683A1" w14:textId="77777777" w:rsidTr="006425EB">
        <w:trPr>
          <w:gridAfter w:val="4"/>
          <w:wAfter w:w="9739" w:type="dxa"/>
          <w:trHeight w:val="3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2EAC7D3"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14:paraId="6400CF5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E1EB604"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14:paraId="4B396B87"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74DEFD18"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07.1.00.20180</w:t>
            </w:r>
          </w:p>
        </w:tc>
        <w:tc>
          <w:tcPr>
            <w:tcW w:w="1418" w:type="dxa"/>
            <w:tcBorders>
              <w:top w:val="nil"/>
              <w:left w:val="nil"/>
              <w:bottom w:val="single" w:sz="4" w:space="0" w:color="auto"/>
              <w:right w:val="single" w:sz="4" w:space="0" w:color="auto"/>
            </w:tcBorders>
            <w:shd w:val="clear" w:color="auto" w:fill="auto"/>
            <w:vAlign w:val="center"/>
            <w:hideMark/>
          </w:tcPr>
          <w:p w14:paraId="29A086D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244</w:t>
            </w:r>
          </w:p>
        </w:tc>
        <w:tc>
          <w:tcPr>
            <w:tcW w:w="1417" w:type="dxa"/>
            <w:tcBorders>
              <w:top w:val="nil"/>
              <w:left w:val="nil"/>
              <w:bottom w:val="single" w:sz="4" w:space="0" w:color="auto"/>
              <w:right w:val="single" w:sz="4" w:space="0" w:color="auto"/>
            </w:tcBorders>
            <w:shd w:val="clear" w:color="auto" w:fill="auto"/>
            <w:noWrap/>
            <w:vAlign w:val="bottom"/>
            <w:hideMark/>
          </w:tcPr>
          <w:p w14:paraId="0E62C3F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14:paraId="7E03F7D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9473C7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3CE82B0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70BA4CDA" w14:textId="77777777" w:rsidTr="006425EB">
        <w:trPr>
          <w:gridAfter w:val="4"/>
          <w:wAfter w:w="9739" w:type="dxa"/>
          <w:trHeight w:val="37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7B48F28"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КУЛЬТУРА, КИНЕМАТОГРАФИЯ</w:t>
            </w:r>
          </w:p>
        </w:tc>
        <w:tc>
          <w:tcPr>
            <w:tcW w:w="1134" w:type="dxa"/>
            <w:tcBorders>
              <w:top w:val="nil"/>
              <w:left w:val="nil"/>
              <w:bottom w:val="single" w:sz="4" w:space="0" w:color="auto"/>
              <w:right w:val="single" w:sz="4" w:space="0" w:color="auto"/>
            </w:tcBorders>
            <w:shd w:val="clear" w:color="auto" w:fill="auto"/>
            <w:vAlign w:val="center"/>
            <w:hideMark/>
          </w:tcPr>
          <w:p w14:paraId="54E4B8F0"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6597ACF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06D49C5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57F5A9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1C29B7C"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1D3B4F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4 650,9</w:t>
            </w:r>
          </w:p>
        </w:tc>
        <w:tc>
          <w:tcPr>
            <w:tcW w:w="1134" w:type="dxa"/>
            <w:tcBorders>
              <w:top w:val="nil"/>
              <w:left w:val="nil"/>
              <w:bottom w:val="single" w:sz="4" w:space="0" w:color="auto"/>
              <w:right w:val="single" w:sz="4" w:space="0" w:color="auto"/>
            </w:tcBorders>
            <w:shd w:val="clear" w:color="auto" w:fill="auto"/>
            <w:noWrap/>
            <w:vAlign w:val="bottom"/>
            <w:hideMark/>
          </w:tcPr>
          <w:p w14:paraId="71D26E8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2 362,0</w:t>
            </w:r>
          </w:p>
        </w:tc>
        <w:tc>
          <w:tcPr>
            <w:tcW w:w="1211" w:type="dxa"/>
            <w:tcBorders>
              <w:top w:val="nil"/>
              <w:left w:val="nil"/>
              <w:bottom w:val="single" w:sz="4" w:space="0" w:color="auto"/>
              <w:right w:val="single" w:sz="4" w:space="0" w:color="auto"/>
            </w:tcBorders>
            <w:shd w:val="clear" w:color="auto" w:fill="auto"/>
            <w:noWrap/>
            <w:vAlign w:val="bottom"/>
            <w:hideMark/>
          </w:tcPr>
          <w:p w14:paraId="30E7021E"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4 767,6</w:t>
            </w:r>
          </w:p>
        </w:tc>
        <w:tc>
          <w:tcPr>
            <w:tcW w:w="633" w:type="dxa"/>
            <w:tcBorders>
              <w:top w:val="nil"/>
              <w:left w:val="nil"/>
              <w:bottom w:val="single" w:sz="4" w:space="0" w:color="auto"/>
              <w:right w:val="single" w:sz="4" w:space="0" w:color="auto"/>
            </w:tcBorders>
            <w:shd w:val="clear" w:color="auto" w:fill="auto"/>
            <w:noWrap/>
            <w:vAlign w:val="bottom"/>
            <w:hideMark/>
          </w:tcPr>
          <w:p w14:paraId="2949010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45228597" w14:textId="77777777" w:rsidTr="006425EB">
        <w:trPr>
          <w:gridAfter w:val="4"/>
          <w:wAfter w:w="9739" w:type="dxa"/>
          <w:trHeight w:val="39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6232E13"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Культура</w:t>
            </w:r>
          </w:p>
        </w:tc>
        <w:tc>
          <w:tcPr>
            <w:tcW w:w="1134" w:type="dxa"/>
            <w:tcBorders>
              <w:top w:val="nil"/>
              <w:left w:val="nil"/>
              <w:bottom w:val="single" w:sz="4" w:space="0" w:color="auto"/>
              <w:right w:val="single" w:sz="4" w:space="0" w:color="auto"/>
            </w:tcBorders>
            <w:shd w:val="clear" w:color="auto" w:fill="auto"/>
            <w:vAlign w:val="center"/>
            <w:hideMark/>
          </w:tcPr>
          <w:p w14:paraId="7EAB518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D62FACA"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293BD5F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778B987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164776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466FF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4 650,9</w:t>
            </w:r>
          </w:p>
        </w:tc>
        <w:tc>
          <w:tcPr>
            <w:tcW w:w="1134" w:type="dxa"/>
            <w:tcBorders>
              <w:top w:val="nil"/>
              <w:left w:val="nil"/>
              <w:bottom w:val="single" w:sz="4" w:space="0" w:color="auto"/>
              <w:right w:val="single" w:sz="4" w:space="0" w:color="auto"/>
            </w:tcBorders>
            <w:shd w:val="clear" w:color="auto" w:fill="auto"/>
            <w:noWrap/>
            <w:vAlign w:val="bottom"/>
            <w:hideMark/>
          </w:tcPr>
          <w:p w14:paraId="1742D2CB"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2 362,0</w:t>
            </w:r>
          </w:p>
        </w:tc>
        <w:tc>
          <w:tcPr>
            <w:tcW w:w="1211" w:type="dxa"/>
            <w:tcBorders>
              <w:top w:val="nil"/>
              <w:left w:val="nil"/>
              <w:bottom w:val="single" w:sz="4" w:space="0" w:color="auto"/>
              <w:right w:val="single" w:sz="4" w:space="0" w:color="auto"/>
            </w:tcBorders>
            <w:shd w:val="clear" w:color="auto" w:fill="auto"/>
            <w:noWrap/>
            <w:vAlign w:val="bottom"/>
            <w:hideMark/>
          </w:tcPr>
          <w:p w14:paraId="799D6AB8"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4 767,6</w:t>
            </w:r>
          </w:p>
        </w:tc>
        <w:tc>
          <w:tcPr>
            <w:tcW w:w="633" w:type="dxa"/>
            <w:tcBorders>
              <w:top w:val="nil"/>
              <w:left w:val="nil"/>
              <w:bottom w:val="single" w:sz="4" w:space="0" w:color="auto"/>
              <w:right w:val="single" w:sz="4" w:space="0" w:color="auto"/>
            </w:tcBorders>
            <w:shd w:val="clear" w:color="auto" w:fill="auto"/>
            <w:noWrap/>
            <w:vAlign w:val="bottom"/>
            <w:hideMark/>
          </w:tcPr>
          <w:p w14:paraId="2713FEC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322A58A6" w14:textId="77777777" w:rsidTr="006425EB">
        <w:trPr>
          <w:gridAfter w:val="4"/>
          <w:wAfter w:w="9739" w:type="dxa"/>
          <w:trHeight w:val="12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86BD582"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134" w:type="dxa"/>
            <w:tcBorders>
              <w:top w:val="nil"/>
              <w:left w:val="nil"/>
              <w:bottom w:val="single" w:sz="4" w:space="0" w:color="auto"/>
              <w:right w:val="single" w:sz="4" w:space="0" w:color="auto"/>
            </w:tcBorders>
            <w:shd w:val="clear" w:color="auto" w:fill="auto"/>
            <w:vAlign w:val="center"/>
            <w:hideMark/>
          </w:tcPr>
          <w:p w14:paraId="3BEACC6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39B0154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332E50A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12D86E5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06.1.00.00590</w:t>
            </w:r>
          </w:p>
        </w:tc>
        <w:tc>
          <w:tcPr>
            <w:tcW w:w="1418" w:type="dxa"/>
            <w:tcBorders>
              <w:top w:val="nil"/>
              <w:left w:val="nil"/>
              <w:bottom w:val="single" w:sz="4" w:space="0" w:color="auto"/>
              <w:right w:val="single" w:sz="4" w:space="0" w:color="auto"/>
            </w:tcBorders>
            <w:shd w:val="clear" w:color="auto" w:fill="auto"/>
            <w:vAlign w:val="center"/>
            <w:hideMark/>
          </w:tcPr>
          <w:p w14:paraId="140E7D8A"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AF2E0D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4 296,9</w:t>
            </w:r>
          </w:p>
        </w:tc>
        <w:tc>
          <w:tcPr>
            <w:tcW w:w="1134" w:type="dxa"/>
            <w:tcBorders>
              <w:top w:val="nil"/>
              <w:left w:val="nil"/>
              <w:bottom w:val="single" w:sz="4" w:space="0" w:color="auto"/>
              <w:right w:val="single" w:sz="4" w:space="0" w:color="auto"/>
            </w:tcBorders>
            <w:shd w:val="clear" w:color="auto" w:fill="auto"/>
            <w:noWrap/>
            <w:vAlign w:val="bottom"/>
            <w:hideMark/>
          </w:tcPr>
          <w:p w14:paraId="22A94DF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2 362,0</w:t>
            </w:r>
          </w:p>
        </w:tc>
        <w:tc>
          <w:tcPr>
            <w:tcW w:w="1211" w:type="dxa"/>
            <w:tcBorders>
              <w:top w:val="nil"/>
              <w:left w:val="nil"/>
              <w:bottom w:val="single" w:sz="4" w:space="0" w:color="auto"/>
              <w:right w:val="single" w:sz="4" w:space="0" w:color="auto"/>
            </w:tcBorders>
            <w:shd w:val="clear" w:color="auto" w:fill="auto"/>
            <w:noWrap/>
            <w:vAlign w:val="bottom"/>
            <w:hideMark/>
          </w:tcPr>
          <w:p w14:paraId="541FA6E2"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4 767,6</w:t>
            </w:r>
          </w:p>
        </w:tc>
        <w:tc>
          <w:tcPr>
            <w:tcW w:w="633" w:type="dxa"/>
            <w:tcBorders>
              <w:top w:val="nil"/>
              <w:left w:val="nil"/>
              <w:bottom w:val="single" w:sz="4" w:space="0" w:color="auto"/>
              <w:right w:val="single" w:sz="4" w:space="0" w:color="auto"/>
            </w:tcBorders>
            <w:shd w:val="clear" w:color="auto" w:fill="auto"/>
            <w:noWrap/>
            <w:vAlign w:val="bottom"/>
            <w:hideMark/>
          </w:tcPr>
          <w:p w14:paraId="5D521CDE"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66F55761" w14:textId="77777777" w:rsidTr="006425EB">
        <w:trPr>
          <w:gridAfter w:val="4"/>
          <w:wAfter w:w="9739" w:type="dxa"/>
          <w:trHeight w:val="156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D97B6A4"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vAlign w:val="center"/>
            <w:hideMark/>
          </w:tcPr>
          <w:p w14:paraId="60467F5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B908E5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43B26A7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2EAC1C0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06.1.00.00590</w:t>
            </w:r>
          </w:p>
        </w:tc>
        <w:tc>
          <w:tcPr>
            <w:tcW w:w="1418" w:type="dxa"/>
            <w:tcBorders>
              <w:top w:val="nil"/>
              <w:left w:val="nil"/>
              <w:bottom w:val="single" w:sz="4" w:space="0" w:color="auto"/>
              <w:right w:val="single" w:sz="4" w:space="0" w:color="auto"/>
            </w:tcBorders>
            <w:shd w:val="clear" w:color="auto" w:fill="auto"/>
            <w:vAlign w:val="center"/>
            <w:hideMark/>
          </w:tcPr>
          <w:p w14:paraId="1BBCBBA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600</w:t>
            </w:r>
          </w:p>
        </w:tc>
        <w:tc>
          <w:tcPr>
            <w:tcW w:w="1417" w:type="dxa"/>
            <w:tcBorders>
              <w:top w:val="nil"/>
              <w:left w:val="nil"/>
              <w:bottom w:val="single" w:sz="4" w:space="0" w:color="auto"/>
              <w:right w:val="single" w:sz="4" w:space="0" w:color="auto"/>
            </w:tcBorders>
            <w:shd w:val="clear" w:color="auto" w:fill="auto"/>
            <w:noWrap/>
            <w:vAlign w:val="bottom"/>
            <w:hideMark/>
          </w:tcPr>
          <w:p w14:paraId="3277872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4 296,9</w:t>
            </w:r>
          </w:p>
        </w:tc>
        <w:tc>
          <w:tcPr>
            <w:tcW w:w="1134" w:type="dxa"/>
            <w:tcBorders>
              <w:top w:val="nil"/>
              <w:left w:val="nil"/>
              <w:bottom w:val="single" w:sz="4" w:space="0" w:color="auto"/>
              <w:right w:val="single" w:sz="4" w:space="0" w:color="auto"/>
            </w:tcBorders>
            <w:shd w:val="clear" w:color="auto" w:fill="auto"/>
            <w:noWrap/>
            <w:vAlign w:val="bottom"/>
            <w:hideMark/>
          </w:tcPr>
          <w:p w14:paraId="2E87BCD4"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2 362,0</w:t>
            </w:r>
          </w:p>
        </w:tc>
        <w:tc>
          <w:tcPr>
            <w:tcW w:w="1211" w:type="dxa"/>
            <w:tcBorders>
              <w:top w:val="nil"/>
              <w:left w:val="nil"/>
              <w:bottom w:val="single" w:sz="4" w:space="0" w:color="auto"/>
              <w:right w:val="single" w:sz="4" w:space="0" w:color="auto"/>
            </w:tcBorders>
            <w:shd w:val="clear" w:color="auto" w:fill="auto"/>
            <w:noWrap/>
            <w:vAlign w:val="bottom"/>
            <w:hideMark/>
          </w:tcPr>
          <w:p w14:paraId="2863E191"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4 767,6</w:t>
            </w:r>
          </w:p>
        </w:tc>
        <w:tc>
          <w:tcPr>
            <w:tcW w:w="633" w:type="dxa"/>
            <w:tcBorders>
              <w:top w:val="nil"/>
              <w:left w:val="nil"/>
              <w:bottom w:val="single" w:sz="4" w:space="0" w:color="auto"/>
              <w:right w:val="single" w:sz="4" w:space="0" w:color="auto"/>
            </w:tcBorders>
            <w:shd w:val="clear" w:color="auto" w:fill="auto"/>
            <w:noWrap/>
            <w:vAlign w:val="bottom"/>
            <w:hideMark/>
          </w:tcPr>
          <w:p w14:paraId="1AD13545"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1293F55F" w14:textId="77777777" w:rsidTr="006425EB">
        <w:trPr>
          <w:gridAfter w:val="4"/>
          <w:wAfter w:w="9739" w:type="dxa"/>
          <w:trHeight w:val="7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D2610BB"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vAlign w:val="center"/>
            <w:hideMark/>
          </w:tcPr>
          <w:p w14:paraId="685CD6BC"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4CA6CD6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3623B45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12CAADC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06.1.00.00590</w:t>
            </w:r>
          </w:p>
        </w:tc>
        <w:tc>
          <w:tcPr>
            <w:tcW w:w="1418" w:type="dxa"/>
            <w:tcBorders>
              <w:top w:val="nil"/>
              <w:left w:val="nil"/>
              <w:bottom w:val="single" w:sz="4" w:space="0" w:color="auto"/>
              <w:right w:val="single" w:sz="4" w:space="0" w:color="auto"/>
            </w:tcBorders>
            <w:shd w:val="clear" w:color="auto" w:fill="auto"/>
            <w:vAlign w:val="center"/>
            <w:hideMark/>
          </w:tcPr>
          <w:p w14:paraId="047A416E"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611</w:t>
            </w:r>
          </w:p>
        </w:tc>
        <w:tc>
          <w:tcPr>
            <w:tcW w:w="1417" w:type="dxa"/>
            <w:tcBorders>
              <w:top w:val="nil"/>
              <w:left w:val="nil"/>
              <w:bottom w:val="single" w:sz="4" w:space="0" w:color="auto"/>
              <w:right w:val="single" w:sz="4" w:space="0" w:color="auto"/>
            </w:tcBorders>
            <w:shd w:val="clear" w:color="auto" w:fill="auto"/>
            <w:noWrap/>
            <w:vAlign w:val="bottom"/>
            <w:hideMark/>
          </w:tcPr>
          <w:p w14:paraId="612CD60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4 296,9</w:t>
            </w:r>
          </w:p>
        </w:tc>
        <w:tc>
          <w:tcPr>
            <w:tcW w:w="1134" w:type="dxa"/>
            <w:tcBorders>
              <w:top w:val="nil"/>
              <w:left w:val="nil"/>
              <w:bottom w:val="single" w:sz="4" w:space="0" w:color="auto"/>
              <w:right w:val="single" w:sz="4" w:space="0" w:color="auto"/>
            </w:tcBorders>
            <w:shd w:val="clear" w:color="auto" w:fill="auto"/>
            <w:noWrap/>
            <w:vAlign w:val="bottom"/>
            <w:hideMark/>
          </w:tcPr>
          <w:p w14:paraId="101BA5C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2 362,0</w:t>
            </w:r>
          </w:p>
        </w:tc>
        <w:tc>
          <w:tcPr>
            <w:tcW w:w="1211" w:type="dxa"/>
            <w:tcBorders>
              <w:top w:val="nil"/>
              <w:left w:val="nil"/>
              <w:bottom w:val="single" w:sz="4" w:space="0" w:color="auto"/>
              <w:right w:val="single" w:sz="4" w:space="0" w:color="auto"/>
            </w:tcBorders>
            <w:shd w:val="clear" w:color="auto" w:fill="auto"/>
            <w:noWrap/>
            <w:vAlign w:val="bottom"/>
            <w:hideMark/>
          </w:tcPr>
          <w:p w14:paraId="0FB4B2D2"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4 767,6</w:t>
            </w:r>
          </w:p>
        </w:tc>
        <w:tc>
          <w:tcPr>
            <w:tcW w:w="633" w:type="dxa"/>
            <w:tcBorders>
              <w:top w:val="nil"/>
              <w:left w:val="nil"/>
              <w:bottom w:val="single" w:sz="4" w:space="0" w:color="auto"/>
              <w:right w:val="single" w:sz="4" w:space="0" w:color="auto"/>
            </w:tcBorders>
            <w:shd w:val="clear" w:color="auto" w:fill="auto"/>
            <w:noWrap/>
            <w:vAlign w:val="bottom"/>
            <w:hideMark/>
          </w:tcPr>
          <w:p w14:paraId="223CD3BE"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r>
      <w:tr w:rsidR="006425EB" w:rsidRPr="006425EB" w14:paraId="70877841" w14:textId="77777777" w:rsidTr="006425EB">
        <w:trPr>
          <w:gridAfter w:val="4"/>
          <w:wAfter w:w="9739" w:type="dxa"/>
          <w:trHeight w:val="803"/>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138ECB7"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Расходы на приобретение оконных блоков с подоконниками и водоотливами в рамках подпрограммы "Развитие культуры" муниципальной программы Митякинского сельского поселения "Развитие культуры"</w:t>
            </w:r>
          </w:p>
        </w:tc>
        <w:tc>
          <w:tcPr>
            <w:tcW w:w="1134" w:type="dxa"/>
            <w:tcBorders>
              <w:top w:val="nil"/>
              <w:left w:val="nil"/>
              <w:bottom w:val="single" w:sz="4" w:space="0" w:color="auto"/>
              <w:right w:val="single" w:sz="4" w:space="0" w:color="auto"/>
            </w:tcBorders>
            <w:shd w:val="clear" w:color="auto" w:fill="auto"/>
            <w:vAlign w:val="center"/>
            <w:hideMark/>
          </w:tcPr>
          <w:p w14:paraId="0FDE12F5"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589F8C0"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2918BCFC"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3516E438"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06.1.00.71180</w:t>
            </w:r>
          </w:p>
        </w:tc>
        <w:tc>
          <w:tcPr>
            <w:tcW w:w="1418" w:type="dxa"/>
            <w:tcBorders>
              <w:top w:val="nil"/>
              <w:left w:val="nil"/>
              <w:bottom w:val="single" w:sz="4" w:space="0" w:color="auto"/>
              <w:right w:val="single" w:sz="4" w:space="0" w:color="auto"/>
            </w:tcBorders>
            <w:shd w:val="clear" w:color="auto" w:fill="auto"/>
            <w:vAlign w:val="center"/>
            <w:hideMark/>
          </w:tcPr>
          <w:p w14:paraId="4A3DF58F"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025826"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354,0</w:t>
            </w:r>
          </w:p>
        </w:tc>
        <w:tc>
          <w:tcPr>
            <w:tcW w:w="1134" w:type="dxa"/>
            <w:tcBorders>
              <w:top w:val="nil"/>
              <w:left w:val="nil"/>
              <w:bottom w:val="single" w:sz="4" w:space="0" w:color="auto"/>
              <w:right w:val="single" w:sz="4" w:space="0" w:color="auto"/>
            </w:tcBorders>
            <w:shd w:val="clear" w:color="auto" w:fill="auto"/>
            <w:noWrap/>
            <w:vAlign w:val="bottom"/>
            <w:hideMark/>
          </w:tcPr>
          <w:p w14:paraId="62FC848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0C75A111"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17B0B11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r>
      <w:tr w:rsidR="006425EB" w:rsidRPr="006425EB" w14:paraId="57F13BA2" w14:textId="77777777" w:rsidTr="006425EB">
        <w:trPr>
          <w:gridAfter w:val="4"/>
          <w:wAfter w:w="9739" w:type="dxa"/>
          <w:trHeight w:val="12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81D43D6"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Расходы на приобретение оконных блоков с подоконниками и водоотливами, отделку внутренних откосов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vAlign w:val="center"/>
            <w:hideMark/>
          </w:tcPr>
          <w:p w14:paraId="35C023B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2726D516"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17C969E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24F0DCF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06.1.00.71180</w:t>
            </w:r>
          </w:p>
        </w:tc>
        <w:tc>
          <w:tcPr>
            <w:tcW w:w="1418" w:type="dxa"/>
            <w:tcBorders>
              <w:top w:val="nil"/>
              <w:left w:val="nil"/>
              <w:bottom w:val="single" w:sz="4" w:space="0" w:color="auto"/>
              <w:right w:val="single" w:sz="4" w:space="0" w:color="auto"/>
            </w:tcBorders>
            <w:shd w:val="clear" w:color="auto" w:fill="auto"/>
            <w:vAlign w:val="center"/>
            <w:hideMark/>
          </w:tcPr>
          <w:p w14:paraId="475A015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600</w:t>
            </w:r>
          </w:p>
        </w:tc>
        <w:tc>
          <w:tcPr>
            <w:tcW w:w="1417" w:type="dxa"/>
            <w:tcBorders>
              <w:top w:val="nil"/>
              <w:left w:val="nil"/>
              <w:bottom w:val="single" w:sz="4" w:space="0" w:color="auto"/>
              <w:right w:val="single" w:sz="4" w:space="0" w:color="auto"/>
            </w:tcBorders>
            <w:shd w:val="clear" w:color="auto" w:fill="auto"/>
            <w:noWrap/>
            <w:vAlign w:val="bottom"/>
            <w:hideMark/>
          </w:tcPr>
          <w:p w14:paraId="62F1577E"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354,0</w:t>
            </w:r>
          </w:p>
        </w:tc>
        <w:tc>
          <w:tcPr>
            <w:tcW w:w="1134" w:type="dxa"/>
            <w:tcBorders>
              <w:top w:val="nil"/>
              <w:left w:val="nil"/>
              <w:bottom w:val="single" w:sz="4" w:space="0" w:color="auto"/>
              <w:right w:val="single" w:sz="4" w:space="0" w:color="auto"/>
            </w:tcBorders>
            <w:shd w:val="clear" w:color="auto" w:fill="auto"/>
            <w:noWrap/>
            <w:vAlign w:val="bottom"/>
            <w:hideMark/>
          </w:tcPr>
          <w:p w14:paraId="5FB6592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187524F"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14:paraId="6F6D876C"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r>
      <w:tr w:rsidR="006425EB" w:rsidRPr="006425EB" w14:paraId="085A469B" w14:textId="77777777" w:rsidTr="006425EB">
        <w:trPr>
          <w:gridAfter w:val="4"/>
          <w:wAfter w:w="9739" w:type="dxa"/>
          <w:trHeight w:val="3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C89AA5D"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vAlign w:val="center"/>
            <w:hideMark/>
          </w:tcPr>
          <w:p w14:paraId="28599CEF"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0E64CE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14:paraId="6E21DA3D"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23BE549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06.1.00.71180</w:t>
            </w:r>
          </w:p>
        </w:tc>
        <w:tc>
          <w:tcPr>
            <w:tcW w:w="1418" w:type="dxa"/>
            <w:tcBorders>
              <w:top w:val="nil"/>
              <w:left w:val="nil"/>
              <w:bottom w:val="single" w:sz="4" w:space="0" w:color="auto"/>
              <w:right w:val="single" w:sz="4" w:space="0" w:color="auto"/>
            </w:tcBorders>
            <w:shd w:val="clear" w:color="auto" w:fill="auto"/>
            <w:vAlign w:val="center"/>
            <w:hideMark/>
          </w:tcPr>
          <w:p w14:paraId="57BF02A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612</w:t>
            </w:r>
          </w:p>
        </w:tc>
        <w:tc>
          <w:tcPr>
            <w:tcW w:w="1417" w:type="dxa"/>
            <w:tcBorders>
              <w:top w:val="nil"/>
              <w:left w:val="nil"/>
              <w:bottom w:val="single" w:sz="4" w:space="0" w:color="auto"/>
              <w:right w:val="single" w:sz="4" w:space="0" w:color="auto"/>
            </w:tcBorders>
            <w:shd w:val="clear" w:color="auto" w:fill="auto"/>
            <w:noWrap/>
            <w:vAlign w:val="bottom"/>
            <w:hideMark/>
          </w:tcPr>
          <w:p w14:paraId="55D4F763"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354,0</w:t>
            </w:r>
          </w:p>
        </w:tc>
        <w:tc>
          <w:tcPr>
            <w:tcW w:w="1134" w:type="dxa"/>
            <w:tcBorders>
              <w:top w:val="nil"/>
              <w:left w:val="nil"/>
              <w:bottom w:val="single" w:sz="4" w:space="0" w:color="auto"/>
              <w:right w:val="single" w:sz="4" w:space="0" w:color="auto"/>
            </w:tcBorders>
            <w:shd w:val="clear" w:color="auto" w:fill="auto"/>
            <w:noWrap/>
            <w:vAlign w:val="bottom"/>
            <w:hideMark/>
          </w:tcPr>
          <w:p w14:paraId="66237870"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79D05AF8"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nil"/>
              <w:right w:val="nil"/>
            </w:tcBorders>
            <w:shd w:val="clear" w:color="auto" w:fill="auto"/>
            <w:noWrap/>
            <w:vAlign w:val="bottom"/>
            <w:hideMark/>
          </w:tcPr>
          <w:p w14:paraId="493EC6B7"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p>
        </w:tc>
      </w:tr>
      <w:tr w:rsidR="006425EB" w:rsidRPr="006425EB" w14:paraId="6420606D" w14:textId="77777777" w:rsidTr="006425EB">
        <w:trPr>
          <w:gridAfter w:val="4"/>
          <w:wAfter w:w="9739" w:type="dxa"/>
          <w:trHeight w:val="6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A535FE9"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МЕЖБЮДЖЕТНЫЕ ТРАНСФЕРТЫ ОБЩЕГО ХАРАКТЕРА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14:paraId="3B931894"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1522C2AE"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14</w:t>
            </w:r>
          </w:p>
        </w:tc>
        <w:tc>
          <w:tcPr>
            <w:tcW w:w="1417" w:type="dxa"/>
            <w:tcBorders>
              <w:top w:val="nil"/>
              <w:left w:val="nil"/>
              <w:bottom w:val="single" w:sz="4" w:space="0" w:color="auto"/>
              <w:right w:val="single" w:sz="4" w:space="0" w:color="auto"/>
            </w:tcBorders>
            <w:shd w:val="clear" w:color="auto" w:fill="auto"/>
            <w:vAlign w:val="center"/>
            <w:hideMark/>
          </w:tcPr>
          <w:p w14:paraId="719349AD"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A7E621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1D85EA18"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572571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7E84B671"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4458151F"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nil"/>
              <w:right w:val="nil"/>
            </w:tcBorders>
            <w:shd w:val="clear" w:color="auto" w:fill="auto"/>
            <w:noWrap/>
            <w:vAlign w:val="bottom"/>
            <w:hideMark/>
          </w:tcPr>
          <w:p w14:paraId="022F1AB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p>
        </w:tc>
      </w:tr>
      <w:tr w:rsidR="006425EB" w:rsidRPr="006425EB" w14:paraId="42DD23D8" w14:textId="77777777" w:rsidTr="006425EB">
        <w:trPr>
          <w:gridAfter w:val="4"/>
          <w:wAfter w:w="9739" w:type="dxa"/>
          <w:trHeight w:val="31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9202B2A"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lastRenderedPageBreak/>
              <w:t>Прочие межбюджетные трансферты общего характера</w:t>
            </w:r>
          </w:p>
        </w:tc>
        <w:tc>
          <w:tcPr>
            <w:tcW w:w="1134" w:type="dxa"/>
            <w:tcBorders>
              <w:top w:val="nil"/>
              <w:left w:val="nil"/>
              <w:bottom w:val="single" w:sz="4" w:space="0" w:color="auto"/>
              <w:right w:val="single" w:sz="4" w:space="0" w:color="auto"/>
            </w:tcBorders>
            <w:shd w:val="clear" w:color="auto" w:fill="auto"/>
            <w:vAlign w:val="center"/>
            <w:hideMark/>
          </w:tcPr>
          <w:p w14:paraId="7224B48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052DDFA8"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14</w:t>
            </w:r>
          </w:p>
        </w:tc>
        <w:tc>
          <w:tcPr>
            <w:tcW w:w="1417" w:type="dxa"/>
            <w:tcBorders>
              <w:top w:val="nil"/>
              <w:left w:val="nil"/>
              <w:bottom w:val="single" w:sz="4" w:space="0" w:color="auto"/>
              <w:right w:val="single" w:sz="4" w:space="0" w:color="auto"/>
            </w:tcBorders>
            <w:shd w:val="clear" w:color="auto" w:fill="auto"/>
            <w:vAlign w:val="center"/>
            <w:hideMark/>
          </w:tcPr>
          <w:p w14:paraId="4BE9F06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68B82DA7"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CBC4D2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EE82003"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0A210D4D"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1080044"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633" w:type="dxa"/>
            <w:tcBorders>
              <w:top w:val="nil"/>
              <w:left w:val="nil"/>
              <w:bottom w:val="nil"/>
              <w:right w:val="nil"/>
            </w:tcBorders>
            <w:shd w:val="clear" w:color="auto" w:fill="auto"/>
            <w:noWrap/>
            <w:vAlign w:val="bottom"/>
            <w:hideMark/>
          </w:tcPr>
          <w:p w14:paraId="1AFEFA83"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p>
        </w:tc>
      </w:tr>
      <w:tr w:rsidR="006425EB" w:rsidRPr="006425EB" w14:paraId="1781432B" w14:textId="77777777" w:rsidTr="006425EB">
        <w:trPr>
          <w:gridAfter w:val="4"/>
          <w:wAfter w:w="9739" w:type="dxa"/>
          <w:trHeight w:val="93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8B4EE69" w14:textId="77777777" w:rsidR="006425EB" w:rsidRPr="006425EB" w:rsidRDefault="006425EB" w:rsidP="006425EB">
            <w:pPr>
              <w:spacing w:after="0" w:line="240" w:lineRule="auto"/>
              <w:jc w:val="both"/>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102AFCED"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5C35CE3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14</w:t>
            </w:r>
          </w:p>
        </w:tc>
        <w:tc>
          <w:tcPr>
            <w:tcW w:w="1417" w:type="dxa"/>
            <w:tcBorders>
              <w:top w:val="nil"/>
              <w:left w:val="nil"/>
              <w:bottom w:val="single" w:sz="4" w:space="0" w:color="auto"/>
              <w:right w:val="single" w:sz="4" w:space="0" w:color="auto"/>
            </w:tcBorders>
            <w:shd w:val="clear" w:color="auto" w:fill="auto"/>
            <w:vAlign w:val="center"/>
            <w:hideMark/>
          </w:tcPr>
          <w:p w14:paraId="1734DDB6"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622A5EC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99.9.00.85010</w:t>
            </w:r>
          </w:p>
        </w:tc>
        <w:tc>
          <w:tcPr>
            <w:tcW w:w="1418" w:type="dxa"/>
            <w:tcBorders>
              <w:top w:val="nil"/>
              <w:left w:val="nil"/>
              <w:bottom w:val="single" w:sz="4" w:space="0" w:color="auto"/>
              <w:right w:val="single" w:sz="4" w:space="0" w:color="auto"/>
            </w:tcBorders>
            <w:shd w:val="clear" w:color="auto" w:fill="auto"/>
            <w:vAlign w:val="center"/>
            <w:hideMark/>
          </w:tcPr>
          <w:p w14:paraId="0E826244" w14:textId="77777777" w:rsidR="006425EB" w:rsidRPr="006425EB" w:rsidRDefault="006425EB" w:rsidP="006425EB">
            <w:pPr>
              <w:spacing w:after="0" w:line="240" w:lineRule="auto"/>
              <w:jc w:val="center"/>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B00951C"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206514D0"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60DC2788"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w:t>
            </w:r>
          </w:p>
        </w:tc>
        <w:tc>
          <w:tcPr>
            <w:tcW w:w="633" w:type="dxa"/>
            <w:tcBorders>
              <w:top w:val="nil"/>
              <w:left w:val="nil"/>
              <w:bottom w:val="nil"/>
              <w:right w:val="nil"/>
            </w:tcBorders>
            <w:shd w:val="clear" w:color="auto" w:fill="auto"/>
            <w:noWrap/>
            <w:vAlign w:val="bottom"/>
            <w:hideMark/>
          </w:tcPr>
          <w:p w14:paraId="78E5808B" w14:textId="77777777" w:rsidR="006425EB" w:rsidRPr="006425EB" w:rsidRDefault="006425EB" w:rsidP="006425EB">
            <w:pPr>
              <w:spacing w:after="0" w:line="240" w:lineRule="auto"/>
              <w:jc w:val="right"/>
              <w:rPr>
                <w:rFonts w:ascii="Times New Roman" w:eastAsia="Times New Roman" w:hAnsi="Times New Roman" w:cs="Times New Roman"/>
                <w:color w:val="000000"/>
                <w:sz w:val="16"/>
                <w:szCs w:val="16"/>
                <w:lang w:eastAsia="ru-RU"/>
              </w:rPr>
            </w:pPr>
          </w:p>
        </w:tc>
      </w:tr>
      <w:tr w:rsidR="006425EB" w:rsidRPr="006425EB" w14:paraId="594AAF21" w14:textId="77777777" w:rsidTr="006425EB">
        <w:trPr>
          <w:gridAfter w:val="4"/>
          <w:wAfter w:w="9739" w:type="dxa"/>
          <w:trHeight w:val="1009"/>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4FA8709" w14:textId="77777777" w:rsidR="006425EB" w:rsidRPr="006425EB" w:rsidRDefault="006425EB" w:rsidP="006425EB">
            <w:pPr>
              <w:spacing w:after="0" w:line="240" w:lineRule="auto"/>
              <w:jc w:val="both"/>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14:paraId="2A1B49E0"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951</w:t>
            </w:r>
          </w:p>
        </w:tc>
        <w:tc>
          <w:tcPr>
            <w:tcW w:w="1276" w:type="dxa"/>
            <w:tcBorders>
              <w:top w:val="nil"/>
              <w:left w:val="nil"/>
              <w:bottom w:val="single" w:sz="4" w:space="0" w:color="auto"/>
              <w:right w:val="single" w:sz="4" w:space="0" w:color="auto"/>
            </w:tcBorders>
            <w:shd w:val="clear" w:color="auto" w:fill="auto"/>
            <w:vAlign w:val="center"/>
            <w:hideMark/>
          </w:tcPr>
          <w:p w14:paraId="73EDD589"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14</w:t>
            </w:r>
          </w:p>
        </w:tc>
        <w:tc>
          <w:tcPr>
            <w:tcW w:w="1417" w:type="dxa"/>
            <w:tcBorders>
              <w:top w:val="nil"/>
              <w:left w:val="nil"/>
              <w:bottom w:val="single" w:sz="4" w:space="0" w:color="auto"/>
              <w:right w:val="single" w:sz="4" w:space="0" w:color="auto"/>
            </w:tcBorders>
            <w:shd w:val="clear" w:color="auto" w:fill="auto"/>
            <w:vAlign w:val="center"/>
            <w:hideMark/>
          </w:tcPr>
          <w:p w14:paraId="0625EDB2"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14:paraId="781C8221"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99.9.00.85010</w:t>
            </w:r>
          </w:p>
        </w:tc>
        <w:tc>
          <w:tcPr>
            <w:tcW w:w="1418" w:type="dxa"/>
            <w:tcBorders>
              <w:top w:val="nil"/>
              <w:left w:val="nil"/>
              <w:bottom w:val="single" w:sz="4" w:space="0" w:color="auto"/>
              <w:right w:val="single" w:sz="4" w:space="0" w:color="auto"/>
            </w:tcBorders>
            <w:shd w:val="clear" w:color="auto" w:fill="auto"/>
            <w:vAlign w:val="center"/>
            <w:hideMark/>
          </w:tcPr>
          <w:p w14:paraId="78B91C3A" w14:textId="77777777" w:rsidR="006425EB" w:rsidRPr="006425EB" w:rsidRDefault="006425EB" w:rsidP="006425EB">
            <w:pPr>
              <w:spacing w:after="0" w:line="240" w:lineRule="auto"/>
              <w:jc w:val="center"/>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500</w:t>
            </w:r>
          </w:p>
        </w:tc>
        <w:tc>
          <w:tcPr>
            <w:tcW w:w="1417" w:type="dxa"/>
            <w:tcBorders>
              <w:top w:val="nil"/>
              <w:left w:val="nil"/>
              <w:bottom w:val="single" w:sz="4" w:space="0" w:color="auto"/>
              <w:right w:val="single" w:sz="4" w:space="0" w:color="auto"/>
            </w:tcBorders>
            <w:shd w:val="clear" w:color="auto" w:fill="auto"/>
            <w:noWrap/>
            <w:vAlign w:val="bottom"/>
            <w:hideMark/>
          </w:tcPr>
          <w:p w14:paraId="707CE12B"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14:paraId="01D71175"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1211" w:type="dxa"/>
            <w:tcBorders>
              <w:top w:val="nil"/>
              <w:left w:val="nil"/>
              <w:bottom w:val="single" w:sz="4" w:space="0" w:color="auto"/>
              <w:right w:val="single" w:sz="4" w:space="0" w:color="auto"/>
            </w:tcBorders>
            <w:shd w:val="clear" w:color="auto" w:fill="auto"/>
            <w:noWrap/>
            <w:vAlign w:val="bottom"/>
            <w:hideMark/>
          </w:tcPr>
          <w:p w14:paraId="32C55919"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r w:rsidRPr="006425EB">
              <w:rPr>
                <w:rFonts w:ascii="Times New Roman" w:eastAsia="Times New Roman" w:hAnsi="Times New Roman" w:cs="Times New Roman"/>
                <w:i/>
                <w:iCs/>
                <w:color w:val="000000"/>
                <w:sz w:val="16"/>
                <w:szCs w:val="16"/>
                <w:lang w:eastAsia="ru-RU"/>
              </w:rPr>
              <w:t> </w:t>
            </w:r>
          </w:p>
        </w:tc>
        <w:tc>
          <w:tcPr>
            <w:tcW w:w="633" w:type="dxa"/>
            <w:tcBorders>
              <w:top w:val="nil"/>
              <w:left w:val="nil"/>
              <w:bottom w:val="nil"/>
              <w:right w:val="nil"/>
            </w:tcBorders>
            <w:shd w:val="clear" w:color="auto" w:fill="auto"/>
            <w:noWrap/>
            <w:vAlign w:val="bottom"/>
            <w:hideMark/>
          </w:tcPr>
          <w:p w14:paraId="57F7D246" w14:textId="77777777" w:rsidR="006425EB" w:rsidRPr="006425EB" w:rsidRDefault="006425EB" w:rsidP="006425EB">
            <w:pPr>
              <w:spacing w:after="0" w:line="240" w:lineRule="auto"/>
              <w:jc w:val="right"/>
              <w:rPr>
                <w:rFonts w:ascii="Times New Roman" w:eastAsia="Times New Roman" w:hAnsi="Times New Roman" w:cs="Times New Roman"/>
                <w:i/>
                <w:iCs/>
                <w:color w:val="000000"/>
                <w:sz w:val="16"/>
                <w:szCs w:val="16"/>
                <w:lang w:eastAsia="ru-RU"/>
              </w:rPr>
            </w:pPr>
          </w:p>
        </w:tc>
      </w:tr>
      <w:tr w:rsidR="006425EB" w:rsidRPr="006425EB" w14:paraId="033FF506" w14:textId="77777777" w:rsidTr="006425EB">
        <w:trPr>
          <w:gridAfter w:val="4"/>
          <w:wAfter w:w="9739" w:type="dxa"/>
          <w:trHeight w:val="37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12D6DD1" w14:textId="77777777" w:rsidR="006425EB" w:rsidRPr="006425EB" w:rsidRDefault="006425EB" w:rsidP="006425EB">
            <w:pPr>
              <w:spacing w:after="0" w:line="240" w:lineRule="auto"/>
              <w:jc w:val="both"/>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14:paraId="66DAA2D2"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6CA53F75"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1A805E4C"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49AE4793"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DFCB48F" w14:textId="77777777" w:rsidR="006425EB" w:rsidRPr="006425EB" w:rsidRDefault="006425EB" w:rsidP="006425EB">
            <w:pPr>
              <w:spacing w:after="0" w:line="240" w:lineRule="auto"/>
              <w:jc w:val="center"/>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A7A9D8" w14:textId="77777777" w:rsidR="006425EB" w:rsidRPr="006425EB" w:rsidRDefault="006425EB" w:rsidP="006425EB">
            <w:pPr>
              <w:spacing w:after="0" w:line="240" w:lineRule="auto"/>
              <w:jc w:val="right"/>
              <w:rPr>
                <w:rFonts w:ascii="Times New Roman" w:eastAsia="Times New Roman" w:hAnsi="Times New Roman" w:cs="Times New Roman"/>
                <w:b/>
                <w:bCs/>
                <w:sz w:val="16"/>
                <w:szCs w:val="16"/>
                <w:lang w:eastAsia="ru-RU"/>
              </w:rPr>
            </w:pPr>
            <w:r w:rsidRPr="006425EB">
              <w:rPr>
                <w:rFonts w:ascii="Times New Roman" w:eastAsia="Times New Roman" w:hAnsi="Times New Roman" w:cs="Times New Roman"/>
                <w:b/>
                <w:bCs/>
                <w:sz w:val="16"/>
                <w:szCs w:val="16"/>
                <w:lang w:eastAsia="ru-RU"/>
              </w:rPr>
              <w:t>33 718,9</w:t>
            </w:r>
          </w:p>
        </w:tc>
        <w:tc>
          <w:tcPr>
            <w:tcW w:w="1134" w:type="dxa"/>
            <w:tcBorders>
              <w:top w:val="nil"/>
              <w:left w:val="nil"/>
              <w:bottom w:val="single" w:sz="4" w:space="0" w:color="auto"/>
              <w:right w:val="single" w:sz="4" w:space="0" w:color="auto"/>
            </w:tcBorders>
            <w:shd w:val="clear" w:color="auto" w:fill="auto"/>
            <w:noWrap/>
            <w:vAlign w:val="bottom"/>
            <w:hideMark/>
          </w:tcPr>
          <w:p w14:paraId="152B796C"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10 180,6</w:t>
            </w:r>
          </w:p>
        </w:tc>
        <w:tc>
          <w:tcPr>
            <w:tcW w:w="1211" w:type="dxa"/>
            <w:tcBorders>
              <w:top w:val="nil"/>
              <w:left w:val="nil"/>
              <w:bottom w:val="single" w:sz="4" w:space="0" w:color="auto"/>
              <w:right w:val="single" w:sz="4" w:space="0" w:color="auto"/>
            </w:tcBorders>
            <w:shd w:val="clear" w:color="auto" w:fill="auto"/>
            <w:noWrap/>
            <w:vAlign w:val="bottom"/>
            <w:hideMark/>
          </w:tcPr>
          <w:p w14:paraId="3FDDCF52"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r w:rsidRPr="006425EB">
              <w:rPr>
                <w:rFonts w:ascii="Times New Roman" w:eastAsia="Times New Roman" w:hAnsi="Times New Roman" w:cs="Times New Roman"/>
                <w:b/>
                <w:bCs/>
                <w:color w:val="000000"/>
                <w:sz w:val="16"/>
                <w:szCs w:val="16"/>
                <w:lang w:eastAsia="ru-RU"/>
              </w:rPr>
              <w:t>10 983,2</w:t>
            </w:r>
          </w:p>
        </w:tc>
        <w:tc>
          <w:tcPr>
            <w:tcW w:w="633" w:type="dxa"/>
            <w:tcBorders>
              <w:top w:val="nil"/>
              <w:left w:val="nil"/>
              <w:bottom w:val="nil"/>
              <w:right w:val="nil"/>
            </w:tcBorders>
            <w:shd w:val="clear" w:color="auto" w:fill="auto"/>
            <w:noWrap/>
            <w:vAlign w:val="bottom"/>
            <w:hideMark/>
          </w:tcPr>
          <w:p w14:paraId="3B674146" w14:textId="77777777" w:rsidR="006425EB" w:rsidRPr="006425EB" w:rsidRDefault="006425EB" w:rsidP="006425EB">
            <w:pPr>
              <w:spacing w:after="0" w:line="240" w:lineRule="auto"/>
              <w:jc w:val="right"/>
              <w:rPr>
                <w:rFonts w:ascii="Times New Roman" w:eastAsia="Times New Roman" w:hAnsi="Times New Roman" w:cs="Times New Roman"/>
                <w:b/>
                <w:bCs/>
                <w:color w:val="000000"/>
                <w:sz w:val="16"/>
                <w:szCs w:val="16"/>
                <w:lang w:eastAsia="ru-RU"/>
              </w:rPr>
            </w:pPr>
          </w:p>
        </w:tc>
      </w:tr>
      <w:tr w:rsidR="006425EB" w:rsidRPr="006425EB" w14:paraId="25CAA4DF" w14:textId="77777777" w:rsidTr="006425EB">
        <w:trPr>
          <w:gridAfter w:val="4"/>
          <w:wAfter w:w="9739" w:type="dxa"/>
          <w:trHeight w:val="465"/>
        </w:trPr>
        <w:tc>
          <w:tcPr>
            <w:tcW w:w="5245" w:type="dxa"/>
            <w:tcBorders>
              <w:top w:val="nil"/>
              <w:left w:val="nil"/>
              <w:bottom w:val="nil"/>
              <w:right w:val="nil"/>
            </w:tcBorders>
            <w:shd w:val="clear" w:color="auto" w:fill="auto"/>
            <w:noWrap/>
            <w:vAlign w:val="bottom"/>
            <w:hideMark/>
          </w:tcPr>
          <w:p w14:paraId="47A78B72"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Председатель Собрания депутатов -    </w:t>
            </w:r>
          </w:p>
        </w:tc>
        <w:tc>
          <w:tcPr>
            <w:tcW w:w="1134" w:type="dxa"/>
            <w:tcBorders>
              <w:top w:val="nil"/>
              <w:left w:val="nil"/>
              <w:bottom w:val="nil"/>
              <w:right w:val="nil"/>
            </w:tcBorders>
            <w:shd w:val="clear" w:color="auto" w:fill="auto"/>
            <w:noWrap/>
            <w:vAlign w:val="bottom"/>
            <w:hideMark/>
          </w:tcPr>
          <w:p w14:paraId="019D6AF6"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p>
        </w:tc>
        <w:tc>
          <w:tcPr>
            <w:tcW w:w="1276" w:type="dxa"/>
            <w:tcBorders>
              <w:top w:val="nil"/>
              <w:left w:val="nil"/>
              <w:bottom w:val="nil"/>
              <w:right w:val="nil"/>
            </w:tcBorders>
            <w:shd w:val="clear" w:color="auto" w:fill="auto"/>
            <w:noWrap/>
            <w:vAlign w:val="bottom"/>
            <w:hideMark/>
          </w:tcPr>
          <w:p w14:paraId="0F1D21FB"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6BAD6004"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754969E1"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nil"/>
              <w:right w:val="nil"/>
            </w:tcBorders>
            <w:shd w:val="clear" w:color="auto" w:fill="auto"/>
            <w:noWrap/>
            <w:vAlign w:val="bottom"/>
            <w:hideMark/>
          </w:tcPr>
          <w:p w14:paraId="1C6FDF0B"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0ACC57AE"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5C4C67E8"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211" w:type="dxa"/>
            <w:tcBorders>
              <w:top w:val="nil"/>
              <w:left w:val="nil"/>
              <w:bottom w:val="nil"/>
              <w:right w:val="nil"/>
            </w:tcBorders>
            <w:shd w:val="clear" w:color="auto" w:fill="auto"/>
            <w:noWrap/>
            <w:vAlign w:val="bottom"/>
            <w:hideMark/>
          </w:tcPr>
          <w:p w14:paraId="7A3B03DF"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633" w:type="dxa"/>
            <w:tcBorders>
              <w:top w:val="nil"/>
              <w:left w:val="nil"/>
              <w:bottom w:val="nil"/>
              <w:right w:val="nil"/>
            </w:tcBorders>
            <w:shd w:val="clear" w:color="auto" w:fill="auto"/>
            <w:noWrap/>
            <w:vAlign w:val="bottom"/>
            <w:hideMark/>
          </w:tcPr>
          <w:p w14:paraId="451084FD"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r>
      <w:tr w:rsidR="006425EB" w:rsidRPr="006425EB" w14:paraId="0CA84B0B" w14:textId="77777777" w:rsidTr="006425EB">
        <w:trPr>
          <w:trHeight w:val="323"/>
        </w:trPr>
        <w:tc>
          <w:tcPr>
            <w:tcW w:w="5245" w:type="dxa"/>
            <w:tcBorders>
              <w:top w:val="nil"/>
              <w:left w:val="nil"/>
              <w:bottom w:val="nil"/>
              <w:right w:val="nil"/>
            </w:tcBorders>
            <w:shd w:val="clear" w:color="auto" w:fill="auto"/>
            <w:vAlign w:val="bottom"/>
            <w:hideMark/>
          </w:tcPr>
          <w:p w14:paraId="6A23B302"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 xml:space="preserve"> Глава Митякинского сельского поселения</w:t>
            </w:r>
          </w:p>
        </w:tc>
        <w:tc>
          <w:tcPr>
            <w:tcW w:w="1134" w:type="dxa"/>
            <w:tcBorders>
              <w:top w:val="nil"/>
              <w:left w:val="nil"/>
              <w:bottom w:val="nil"/>
              <w:right w:val="nil"/>
            </w:tcBorders>
            <w:shd w:val="clear" w:color="auto" w:fill="auto"/>
            <w:noWrap/>
            <w:vAlign w:val="bottom"/>
            <w:hideMark/>
          </w:tcPr>
          <w:p w14:paraId="7697562C"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p>
        </w:tc>
        <w:tc>
          <w:tcPr>
            <w:tcW w:w="1276" w:type="dxa"/>
            <w:tcBorders>
              <w:top w:val="nil"/>
              <w:left w:val="nil"/>
              <w:bottom w:val="nil"/>
              <w:right w:val="nil"/>
            </w:tcBorders>
            <w:shd w:val="clear" w:color="auto" w:fill="auto"/>
            <w:noWrap/>
            <w:vAlign w:val="bottom"/>
            <w:hideMark/>
          </w:tcPr>
          <w:p w14:paraId="26D1DF41"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5C6E9176"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18CF3556"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5813" w:type="dxa"/>
            <w:gridSpan w:val="5"/>
            <w:tcBorders>
              <w:top w:val="nil"/>
              <w:left w:val="nil"/>
              <w:bottom w:val="nil"/>
              <w:right w:val="nil"/>
            </w:tcBorders>
            <w:shd w:val="clear" w:color="auto" w:fill="auto"/>
            <w:noWrap/>
            <w:vAlign w:val="bottom"/>
            <w:hideMark/>
          </w:tcPr>
          <w:p w14:paraId="603DD312"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r w:rsidRPr="006425EB">
              <w:rPr>
                <w:rFonts w:ascii="Times New Roman" w:eastAsia="Times New Roman" w:hAnsi="Times New Roman" w:cs="Times New Roman"/>
                <w:color w:val="000000"/>
                <w:sz w:val="16"/>
                <w:szCs w:val="16"/>
                <w:lang w:eastAsia="ru-RU"/>
              </w:rPr>
              <w:t>В.А. Щуров</w:t>
            </w:r>
          </w:p>
        </w:tc>
        <w:tc>
          <w:tcPr>
            <w:tcW w:w="9295" w:type="dxa"/>
            <w:gridSpan w:val="2"/>
            <w:tcBorders>
              <w:top w:val="nil"/>
              <w:left w:val="nil"/>
              <w:bottom w:val="nil"/>
              <w:right w:val="nil"/>
            </w:tcBorders>
            <w:shd w:val="clear" w:color="auto" w:fill="auto"/>
            <w:noWrap/>
            <w:vAlign w:val="bottom"/>
            <w:hideMark/>
          </w:tcPr>
          <w:p w14:paraId="3ED74789" w14:textId="77777777" w:rsidR="006425EB" w:rsidRPr="006425EB" w:rsidRDefault="006425EB" w:rsidP="006425EB">
            <w:pPr>
              <w:spacing w:after="0" w:line="240" w:lineRule="auto"/>
              <w:rPr>
                <w:rFonts w:ascii="Times New Roman" w:eastAsia="Times New Roman" w:hAnsi="Times New Roman" w:cs="Times New Roman"/>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63E01F1F"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hideMark/>
          </w:tcPr>
          <w:p w14:paraId="2816C5A0" w14:textId="77777777" w:rsidR="006425EB" w:rsidRPr="006425EB" w:rsidRDefault="006425EB" w:rsidP="006425EB">
            <w:pPr>
              <w:spacing w:after="0" w:line="240" w:lineRule="auto"/>
              <w:rPr>
                <w:rFonts w:ascii="Times New Roman" w:eastAsia="Times New Roman" w:hAnsi="Times New Roman" w:cs="Times New Roman"/>
                <w:sz w:val="16"/>
                <w:szCs w:val="16"/>
                <w:lang w:eastAsia="ru-RU"/>
              </w:rPr>
            </w:pPr>
          </w:p>
        </w:tc>
      </w:tr>
    </w:tbl>
    <w:p w14:paraId="43C07F6F" w14:textId="77777777" w:rsidR="006425EB" w:rsidRDefault="006425EB" w:rsidP="006425EB">
      <w:pPr>
        <w:rPr>
          <w:rFonts w:ascii="Times New Roman" w:hAnsi="Times New Roman" w:cs="Times New Roman"/>
          <w:sz w:val="16"/>
          <w:szCs w:val="16"/>
        </w:rPr>
      </w:pPr>
    </w:p>
    <w:p w14:paraId="65F2819C" w14:textId="77777777" w:rsidR="006425EB" w:rsidRDefault="006425EB" w:rsidP="006425EB">
      <w:pPr>
        <w:rPr>
          <w:rFonts w:ascii="Times New Roman" w:hAnsi="Times New Roman" w:cs="Times New Roman"/>
          <w:sz w:val="16"/>
          <w:szCs w:val="16"/>
        </w:rPr>
      </w:pPr>
    </w:p>
    <w:tbl>
      <w:tblPr>
        <w:tblW w:w="16140" w:type="dxa"/>
        <w:tblLook w:val="04A0" w:firstRow="1" w:lastRow="0" w:firstColumn="1" w:lastColumn="0" w:noHBand="0" w:noVBand="1"/>
      </w:tblPr>
      <w:tblGrid>
        <w:gridCol w:w="5181"/>
        <w:gridCol w:w="1645"/>
        <w:gridCol w:w="623"/>
        <w:gridCol w:w="460"/>
        <w:gridCol w:w="550"/>
        <w:gridCol w:w="1300"/>
        <w:gridCol w:w="1200"/>
        <w:gridCol w:w="5419"/>
      </w:tblGrid>
      <w:tr w:rsidR="00305C36" w:rsidRPr="00305C36" w14:paraId="6FBB9EE3" w14:textId="77777777" w:rsidTr="00305C36">
        <w:trPr>
          <w:trHeight w:val="300"/>
        </w:trPr>
        <w:tc>
          <w:tcPr>
            <w:tcW w:w="5181" w:type="dxa"/>
            <w:tcBorders>
              <w:top w:val="nil"/>
              <w:left w:val="nil"/>
              <w:bottom w:val="nil"/>
              <w:right w:val="nil"/>
            </w:tcBorders>
            <w:shd w:val="clear" w:color="auto" w:fill="auto"/>
            <w:vAlign w:val="bottom"/>
            <w:hideMark/>
          </w:tcPr>
          <w:p w14:paraId="0866D070" w14:textId="77777777" w:rsidR="00305C36" w:rsidRPr="00305C36" w:rsidRDefault="00305C36" w:rsidP="00305C36">
            <w:pPr>
              <w:spacing w:after="0" w:line="240" w:lineRule="auto"/>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1645" w:type="dxa"/>
            <w:tcBorders>
              <w:top w:val="nil"/>
              <w:left w:val="nil"/>
              <w:bottom w:val="nil"/>
              <w:right w:val="nil"/>
            </w:tcBorders>
            <w:shd w:val="clear" w:color="auto" w:fill="auto"/>
            <w:vAlign w:val="bottom"/>
            <w:hideMark/>
          </w:tcPr>
          <w:p w14:paraId="6B57062B" w14:textId="77777777" w:rsidR="00305C36" w:rsidRPr="00305C36" w:rsidRDefault="00305C36" w:rsidP="00305C36">
            <w:pPr>
              <w:spacing w:after="0" w:line="240" w:lineRule="auto"/>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623" w:type="dxa"/>
            <w:tcBorders>
              <w:top w:val="nil"/>
              <w:left w:val="nil"/>
              <w:bottom w:val="nil"/>
              <w:right w:val="nil"/>
            </w:tcBorders>
            <w:shd w:val="clear" w:color="auto" w:fill="auto"/>
            <w:vAlign w:val="bottom"/>
            <w:hideMark/>
          </w:tcPr>
          <w:p w14:paraId="04948348" w14:textId="77777777" w:rsidR="00305C36" w:rsidRPr="00305C36" w:rsidRDefault="00305C36" w:rsidP="00305C36">
            <w:pPr>
              <w:spacing w:after="0" w:line="240" w:lineRule="auto"/>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358" w:type="dxa"/>
            <w:tcBorders>
              <w:top w:val="nil"/>
              <w:left w:val="nil"/>
              <w:bottom w:val="nil"/>
              <w:right w:val="nil"/>
            </w:tcBorders>
            <w:shd w:val="clear" w:color="auto" w:fill="auto"/>
            <w:vAlign w:val="bottom"/>
            <w:hideMark/>
          </w:tcPr>
          <w:p w14:paraId="507D04BF" w14:textId="77777777" w:rsidR="00305C36" w:rsidRPr="00305C36" w:rsidRDefault="00305C36" w:rsidP="00305C36">
            <w:pPr>
              <w:spacing w:after="0" w:line="240" w:lineRule="auto"/>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414" w:type="dxa"/>
            <w:tcBorders>
              <w:top w:val="nil"/>
              <w:left w:val="nil"/>
              <w:bottom w:val="nil"/>
              <w:right w:val="nil"/>
            </w:tcBorders>
            <w:shd w:val="clear" w:color="auto" w:fill="auto"/>
            <w:vAlign w:val="bottom"/>
            <w:hideMark/>
          </w:tcPr>
          <w:p w14:paraId="672BF7F0" w14:textId="77777777" w:rsidR="00305C36" w:rsidRPr="00305C36" w:rsidRDefault="00305C36" w:rsidP="00305C36">
            <w:pPr>
              <w:spacing w:after="0" w:line="240" w:lineRule="auto"/>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1300" w:type="dxa"/>
            <w:tcBorders>
              <w:top w:val="nil"/>
              <w:left w:val="nil"/>
              <w:bottom w:val="nil"/>
              <w:right w:val="nil"/>
            </w:tcBorders>
            <w:shd w:val="clear" w:color="auto" w:fill="auto"/>
            <w:noWrap/>
            <w:vAlign w:val="center"/>
            <w:hideMark/>
          </w:tcPr>
          <w:p w14:paraId="1CD3A940" w14:textId="77777777" w:rsidR="00305C36" w:rsidRPr="00305C36" w:rsidRDefault="00305C36" w:rsidP="00305C36">
            <w:pPr>
              <w:spacing w:after="0" w:line="240" w:lineRule="auto"/>
              <w:jc w:val="right"/>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1200" w:type="dxa"/>
            <w:tcBorders>
              <w:top w:val="nil"/>
              <w:left w:val="nil"/>
              <w:bottom w:val="nil"/>
              <w:right w:val="nil"/>
            </w:tcBorders>
            <w:shd w:val="clear" w:color="auto" w:fill="auto"/>
            <w:noWrap/>
            <w:vAlign w:val="center"/>
            <w:hideMark/>
          </w:tcPr>
          <w:p w14:paraId="7F10C7C6" w14:textId="77777777" w:rsidR="00305C36" w:rsidRPr="00305C36" w:rsidRDefault="00305C36" w:rsidP="00305C36">
            <w:pPr>
              <w:spacing w:after="0" w:line="240" w:lineRule="auto"/>
              <w:jc w:val="right"/>
              <w:rPr>
                <w:rFonts w:ascii="Arial" w:eastAsia="Times New Roman" w:hAnsi="Arial" w:cs="Arial"/>
                <w:b/>
                <w:bCs/>
                <w:color w:val="000000"/>
                <w:sz w:val="20"/>
                <w:szCs w:val="20"/>
                <w:lang w:eastAsia="ru-RU"/>
              </w:rPr>
            </w:pPr>
            <w:r w:rsidRPr="00305C36">
              <w:rPr>
                <w:rFonts w:ascii="Arial" w:eastAsia="Times New Roman" w:hAnsi="Arial" w:cs="Arial"/>
                <w:b/>
                <w:bCs/>
                <w:color w:val="000000"/>
                <w:sz w:val="20"/>
                <w:szCs w:val="20"/>
                <w:lang w:eastAsia="ru-RU"/>
              </w:rPr>
              <w:t> </w:t>
            </w:r>
          </w:p>
        </w:tc>
        <w:tc>
          <w:tcPr>
            <w:tcW w:w="5419" w:type="dxa"/>
            <w:tcBorders>
              <w:top w:val="nil"/>
              <w:left w:val="nil"/>
              <w:bottom w:val="nil"/>
              <w:right w:val="nil"/>
            </w:tcBorders>
            <w:shd w:val="clear" w:color="auto" w:fill="auto"/>
            <w:noWrap/>
            <w:vAlign w:val="center"/>
            <w:hideMark/>
          </w:tcPr>
          <w:p w14:paraId="41CCFABB"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Приложение 8 к  решению Собрания депутатов</w:t>
            </w:r>
          </w:p>
        </w:tc>
      </w:tr>
      <w:tr w:rsidR="00305C36" w:rsidRPr="00305C36" w14:paraId="07CF0097" w14:textId="77777777" w:rsidTr="00305C36">
        <w:trPr>
          <w:trHeight w:val="300"/>
        </w:trPr>
        <w:tc>
          <w:tcPr>
            <w:tcW w:w="5181" w:type="dxa"/>
            <w:tcBorders>
              <w:top w:val="nil"/>
              <w:left w:val="nil"/>
              <w:bottom w:val="nil"/>
              <w:right w:val="nil"/>
            </w:tcBorders>
            <w:shd w:val="clear" w:color="auto" w:fill="auto"/>
            <w:vAlign w:val="bottom"/>
            <w:hideMark/>
          </w:tcPr>
          <w:p w14:paraId="0BCB6B32"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645" w:type="dxa"/>
            <w:tcBorders>
              <w:top w:val="nil"/>
              <w:left w:val="nil"/>
              <w:bottom w:val="nil"/>
              <w:right w:val="nil"/>
            </w:tcBorders>
            <w:shd w:val="clear" w:color="auto" w:fill="auto"/>
            <w:vAlign w:val="bottom"/>
            <w:hideMark/>
          </w:tcPr>
          <w:p w14:paraId="15DC130A"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623" w:type="dxa"/>
            <w:tcBorders>
              <w:top w:val="nil"/>
              <w:left w:val="nil"/>
              <w:bottom w:val="nil"/>
              <w:right w:val="nil"/>
            </w:tcBorders>
            <w:shd w:val="clear" w:color="auto" w:fill="auto"/>
            <w:vAlign w:val="bottom"/>
            <w:hideMark/>
          </w:tcPr>
          <w:p w14:paraId="36D3311D"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358" w:type="dxa"/>
            <w:tcBorders>
              <w:top w:val="nil"/>
              <w:left w:val="nil"/>
              <w:bottom w:val="nil"/>
              <w:right w:val="nil"/>
            </w:tcBorders>
            <w:shd w:val="clear" w:color="auto" w:fill="auto"/>
            <w:vAlign w:val="bottom"/>
            <w:hideMark/>
          </w:tcPr>
          <w:p w14:paraId="5F0FEE24"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414" w:type="dxa"/>
            <w:tcBorders>
              <w:top w:val="nil"/>
              <w:left w:val="nil"/>
              <w:bottom w:val="nil"/>
              <w:right w:val="nil"/>
            </w:tcBorders>
            <w:shd w:val="clear" w:color="auto" w:fill="auto"/>
            <w:vAlign w:val="bottom"/>
            <w:hideMark/>
          </w:tcPr>
          <w:p w14:paraId="012FB54C"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300" w:type="dxa"/>
            <w:tcBorders>
              <w:top w:val="nil"/>
              <w:left w:val="nil"/>
              <w:bottom w:val="nil"/>
              <w:right w:val="nil"/>
            </w:tcBorders>
            <w:shd w:val="clear" w:color="auto" w:fill="auto"/>
            <w:noWrap/>
            <w:vAlign w:val="center"/>
            <w:hideMark/>
          </w:tcPr>
          <w:p w14:paraId="1E4ACC66"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200" w:type="dxa"/>
            <w:tcBorders>
              <w:top w:val="nil"/>
              <w:left w:val="nil"/>
              <w:bottom w:val="nil"/>
              <w:right w:val="nil"/>
            </w:tcBorders>
            <w:shd w:val="clear" w:color="auto" w:fill="auto"/>
            <w:noWrap/>
            <w:vAlign w:val="center"/>
            <w:hideMark/>
          </w:tcPr>
          <w:p w14:paraId="369029D7"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5419" w:type="dxa"/>
            <w:tcBorders>
              <w:top w:val="nil"/>
              <w:left w:val="nil"/>
              <w:bottom w:val="nil"/>
              <w:right w:val="nil"/>
            </w:tcBorders>
            <w:shd w:val="clear" w:color="auto" w:fill="auto"/>
            <w:noWrap/>
            <w:vAlign w:val="center"/>
            <w:hideMark/>
          </w:tcPr>
          <w:p w14:paraId="53A1F8B4"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xml:space="preserve"> Митякинского сельского поселения № 16 от 18.09.2020 г. </w:t>
            </w:r>
          </w:p>
        </w:tc>
      </w:tr>
      <w:tr w:rsidR="00305C36" w:rsidRPr="00305C36" w14:paraId="7694358A" w14:textId="77777777" w:rsidTr="00305C36">
        <w:trPr>
          <w:trHeight w:val="540"/>
        </w:trPr>
        <w:tc>
          <w:tcPr>
            <w:tcW w:w="5181" w:type="dxa"/>
            <w:tcBorders>
              <w:top w:val="nil"/>
              <w:left w:val="nil"/>
              <w:bottom w:val="nil"/>
              <w:right w:val="nil"/>
            </w:tcBorders>
            <w:shd w:val="clear" w:color="auto" w:fill="auto"/>
            <w:vAlign w:val="bottom"/>
            <w:hideMark/>
          </w:tcPr>
          <w:p w14:paraId="2B564340"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0959" w:type="dxa"/>
            <w:gridSpan w:val="7"/>
            <w:tcBorders>
              <w:top w:val="nil"/>
              <w:left w:val="nil"/>
              <w:bottom w:val="nil"/>
              <w:right w:val="nil"/>
            </w:tcBorders>
            <w:shd w:val="clear" w:color="auto" w:fill="auto"/>
            <w:vAlign w:val="bottom"/>
            <w:hideMark/>
          </w:tcPr>
          <w:p w14:paraId="275EB00A"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"О внесении изменений в решение Собрания депутатов Митякинского сельского поселения № 28 от 26.12.2019 г.</w:t>
            </w:r>
          </w:p>
        </w:tc>
      </w:tr>
      <w:tr w:rsidR="00305C36" w:rsidRPr="00305C36" w14:paraId="7FFFE022" w14:textId="77777777" w:rsidTr="00305C36">
        <w:trPr>
          <w:trHeight w:val="300"/>
        </w:trPr>
        <w:tc>
          <w:tcPr>
            <w:tcW w:w="5181" w:type="dxa"/>
            <w:tcBorders>
              <w:top w:val="nil"/>
              <w:left w:val="nil"/>
              <w:bottom w:val="nil"/>
              <w:right w:val="nil"/>
            </w:tcBorders>
            <w:shd w:val="clear" w:color="auto" w:fill="auto"/>
            <w:vAlign w:val="bottom"/>
            <w:hideMark/>
          </w:tcPr>
          <w:p w14:paraId="2ED6DB08"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645" w:type="dxa"/>
            <w:tcBorders>
              <w:top w:val="nil"/>
              <w:left w:val="nil"/>
              <w:bottom w:val="nil"/>
              <w:right w:val="nil"/>
            </w:tcBorders>
            <w:shd w:val="clear" w:color="auto" w:fill="auto"/>
            <w:vAlign w:val="bottom"/>
            <w:hideMark/>
          </w:tcPr>
          <w:p w14:paraId="039D8AF7"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623" w:type="dxa"/>
            <w:tcBorders>
              <w:top w:val="nil"/>
              <w:left w:val="nil"/>
              <w:bottom w:val="nil"/>
              <w:right w:val="nil"/>
            </w:tcBorders>
            <w:shd w:val="clear" w:color="auto" w:fill="auto"/>
            <w:vAlign w:val="bottom"/>
            <w:hideMark/>
          </w:tcPr>
          <w:p w14:paraId="4DE8DD07"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358" w:type="dxa"/>
            <w:tcBorders>
              <w:top w:val="nil"/>
              <w:left w:val="nil"/>
              <w:bottom w:val="nil"/>
              <w:right w:val="nil"/>
            </w:tcBorders>
            <w:shd w:val="clear" w:color="auto" w:fill="auto"/>
            <w:vAlign w:val="bottom"/>
            <w:hideMark/>
          </w:tcPr>
          <w:p w14:paraId="79743154"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414" w:type="dxa"/>
            <w:tcBorders>
              <w:top w:val="nil"/>
              <w:left w:val="nil"/>
              <w:bottom w:val="nil"/>
              <w:right w:val="nil"/>
            </w:tcBorders>
            <w:shd w:val="clear" w:color="auto" w:fill="auto"/>
            <w:vAlign w:val="bottom"/>
            <w:hideMark/>
          </w:tcPr>
          <w:p w14:paraId="799550E8"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300" w:type="dxa"/>
            <w:tcBorders>
              <w:top w:val="nil"/>
              <w:left w:val="nil"/>
              <w:bottom w:val="nil"/>
              <w:right w:val="nil"/>
            </w:tcBorders>
            <w:shd w:val="clear" w:color="auto" w:fill="auto"/>
            <w:noWrap/>
            <w:vAlign w:val="center"/>
            <w:hideMark/>
          </w:tcPr>
          <w:p w14:paraId="704DDBF9"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200" w:type="dxa"/>
            <w:tcBorders>
              <w:top w:val="nil"/>
              <w:left w:val="nil"/>
              <w:bottom w:val="nil"/>
              <w:right w:val="nil"/>
            </w:tcBorders>
            <w:shd w:val="clear" w:color="auto" w:fill="auto"/>
            <w:noWrap/>
            <w:vAlign w:val="center"/>
            <w:hideMark/>
          </w:tcPr>
          <w:p w14:paraId="75FCDDDC"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5419" w:type="dxa"/>
            <w:tcBorders>
              <w:top w:val="nil"/>
              <w:left w:val="nil"/>
              <w:bottom w:val="nil"/>
              <w:right w:val="nil"/>
            </w:tcBorders>
            <w:shd w:val="clear" w:color="auto" w:fill="auto"/>
            <w:noWrap/>
            <w:vAlign w:val="center"/>
            <w:hideMark/>
          </w:tcPr>
          <w:p w14:paraId="00D82B40"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xml:space="preserve">"О бюджете Митякинского сельского поселения </w:t>
            </w:r>
          </w:p>
        </w:tc>
      </w:tr>
      <w:tr w:rsidR="00305C36" w:rsidRPr="00305C36" w14:paraId="21808553" w14:textId="77777777" w:rsidTr="00305C36">
        <w:trPr>
          <w:trHeight w:val="300"/>
        </w:trPr>
        <w:tc>
          <w:tcPr>
            <w:tcW w:w="5181" w:type="dxa"/>
            <w:tcBorders>
              <w:top w:val="nil"/>
              <w:left w:val="nil"/>
              <w:bottom w:val="nil"/>
              <w:right w:val="nil"/>
            </w:tcBorders>
            <w:shd w:val="clear" w:color="auto" w:fill="auto"/>
            <w:vAlign w:val="bottom"/>
            <w:hideMark/>
          </w:tcPr>
          <w:p w14:paraId="164666CD"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645" w:type="dxa"/>
            <w:tcBorders>
              <w:top w:val="nil"/>
              <w:left w:val="nil"/>
              <w:bottom w:val="nil"/>
              <w:right w:val="nil"/>
            </w:tcBorders>
            <w:shd w:val="clear" w:color="auto" w:fill="auto"/>
            <w:vAlign w:val="bottom"/>
            <w:hideMark/>
          </w:tcPr>
          <w:p w14:paraId="25E27B73"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623" w:type="dxa"/>
            <w:tcBorders>
              <w:top w:val="nil"/>
              <w:left w:val="nil"/>
              <w:bottom w:val="nil"/>
              <w:right w:val="nil"/>
            </w:tcBorders>
            <w:shd w:val="clear" w:color="auto" w:fill="auto"/>
            <w:vAlign w:val="bottom"/>
            <w:hideMark/>
          </w:tcPr>
          <w:p w14:paraId="7CA6AE5C"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358" w:type="dxa"/>
            <w:tcBorders>
              <w:top w:val="nil"/>
              <w:left w:val="nil"/>
              <w:bottom w:val="nil"/>
              <w:right w:val="nil"/>
            </w:tcBorders>
            <w:shd w:val="clear" w:color="auto" w:fill="auto"/>
            <w:vAlign w:val="bottom"/>
            <w:hideMark/>
          </w:tcPr>
          <w:p w14:paraId="217BF97B"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414" w:type="dxa"/>
            <w:tcBorders>
              <w:top w:val="nil"/>
              <w:left w:val="nil"/>
              <w:bottom w:val="nil"/>
              <w:right w:val="nil"/>
            </w:tcBorders>
            <w:shd w:val="clear" w:color="auto" w:fill="auto"/>
            <w:vAlign w:val="bottom"/>
            <w:hideMark/>
          </w:tcPr>
          <w:p w14:paraId="2C1EB97A"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300" w:type="dxa"/>
            <w:tcBorders>
              <w:top w:val="nil"/>
              <w:left w:val="nil"/>
              <w:bottom w:val="nil"/>
              <w:right w:val="nil"/>
            </w:tcBorders>
            <w:shd w:val="clear" w:color="auto" w:fill="auto"/>
            <w:noWrap/>
            <w:vAlign w:val="center"/>
            <w:hideMark/>
          </w:tcPr>
          <w:p w14:paraId="31BE5656"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200" w:type="dxa"/>
            <w:tcBorders>
              <w:top w:val="nil"/>
              <w:left w:val="nil"/>
              <w:bottom w:val="nil"/>
              <w:right w:val="nil"/>
            </w:tcBorders>
            <w:shd w:val="clear" w:color="auto" w:fill="auto"/>
            <w:noWrap/>
            <w:vAlign w:val="center"/>
            <w:hideMark/>
          </w:tcPr>
          <w:p w14:paraId="6E02F2FD"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5419" w:type="dxa"/>
            <w:tcBorders>
              <w:top w:val="nil"/>
              <w:left w:val="nil"/>
              <w:bottom w:val="nil"/>
              <w:right w:val="nil"/>
            </w:tcBorders>
            <w:shd w:val="clear" w:color="auto" w:fill="auto"/>
            <w:noWrap/>
            <w:vAlign w:val="center"/>
            <w:hideMark/>
          </w:tcPr>
          <w:p w14:paraId="0230B446"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xml:space="preserve">Тарасовского района на 2020 год и на плановый </w:t>
            </w:r>
          </w:p>
        </w:tc>
      </w:tr>
      <w:tr w:rsidR="00305C36" w:rsidRPr="00305C36" w14:paraId="7F7F0676" w14:textId="77777777" w:rsidTr="00305C36">
        <w:trPr>
          <w:trHeight w:val="300"/>
        </w:trPr>
        <w:tc>
          <w:tcPr>
            <w:tcW w:w="5181" w:type="dxa"/>
            <w:tcBorders>
              <w:top w:val="nil"/>
              <w:left w:val="nil"/>
              <w:bottom w:val="nil"/>
              <w:right w:val="nil"/>
            </w:tcBorders>
            <w:shd w:val="clear" w:color="auto" w:fill="auto"/>
            <w:vAlign w:val="bottom"/>
            <w:hideMark/>
          </w:tcPr>
          <w:p w14:paraId="5A8774DB"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645" w:type="dxa"/>
            <w:tcBorders>
              <w:top w:val="nil"/>
              <w:left w:val="nil"/>
              <w:bottom w:val="nil"/>
              <w:right w:val="nil"/>
            </w:tcBorders>
            <w:shd w:val="clear" w:color="auto" w:fill="auto"/>
            <w:vAlign w:val="bottom"/>
            <w:hideMark/>
          </w:tcPr>
          <w:p w14:paraId="199ACCC7"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623" w:type="dxa"/>
            <w:tcBorders>
              <w:top w:val="nil"/>
              <w:left w:val="nil"/>
              <w:bottom w:val="nil"/>
              <w:right w:val="nil"/>
            </w:tcBorders>
            <w:shd w:val="clear" w:color="auto" w:fill="auto"/>
            <w:vAlign w:val="bottom"/>
            <w:hideMark/>
          </w:tcPr>
          <w:p w14:paraId="62AEB240"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358" w:type="dxa"/>
            <w:tcBorders>
              <w:top w:val="nil"/>
              <w:left w:val="nil"/>
              <w:bottom w:val="nil"/>
              <w:right w:val="nil"/>
            </w:tcBorders>
            <w:shd w:val="clear" w:color="auto" w:fill="auto"/>
            <w:vAlign w:val="bottom"/>
            <w:hideMark/>
          </w:tcPr>
          <w:p w14:paraId="62F937C9"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414" w:type="dxa"/>
            <w:tcBorders>
              <w:top w:val="nil"/>
              <w:left w:val="nil"/>
              <w:bottom w:val="nil"/>
              <w:right w:val="nil"/>
            </w:tcBorders>
            <w:shd w:val="clear" w:color="auto" w:fill="auto"/>
            <w:vAlign w:val="bottom"/>
            <w:hideMark/>
          </w:tcPr>
          <w:p w14:paraId="0DDE0180" w14:textId="77777777" w:rsidR="00305C36" w:rsidRPr="00305C36" w:rsidRDefault="00305C36" w:rsidP="00305C36">
            <w:pPr>
              <w:spacing w:after="0" w:line="240" w:lineRule="auto"/>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300" w:type="dxa"/>
            <w:tcBorders>
              <w:top w:val="nil"/>
              <w:left w:val="nil"/>
              <w:bottom w:val="nil"/>
              <w:right w:val="nil"/>
            </w:tcBorders>
            <w:shd w:val="clear" w:color="auto" w:fill="auto"/>
            <w:noWrap/>
            <w:vAlign w:val="center"/>
            <w:hideMark/>
          </w:tcPr>
          <w:p w14:paraId="18EC390F"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1200" w:type="dxa"/>
            <w:tcBorders>
              <w:top w:val="nil"/>
              <w:left w:val="nil"/>
              <w:bottom w:val="nil"/>
              <w:right w:val="nil"/>
            </w:tcBorders>
            <w:shd w:val="clear" w:color="auto" w:fill="auto"/>
            <w:noWrap/>
            <w:vAlign w:val="center"/>
            <w:hideMark/>
          </w:tcPr>
          <w:p w14:paraId="3955B8B6"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 </w:t>
            </w:r>
          </w:p>
        </w:tc>
        <w:tc>
          <w:tcPr>
            <w:tcW w:w="5419" w:type="dxa"/>
            <w:tcBorders>
              <w:top w:val="nil"/>
              <w:left w:val="nil"/>
              <w:bottom w:val="nil"/>
              <w:right w:val="nil"/>
            </w:tcBorders>
            <w:shd w:val="clear" w:color="auto" w:fill="auto"/>
            <w:noWrap/>
            <w:vAlign w:val="center"/>
            <w:hideMark/>
          </w:tcPr>
          <w:p w14:paraId="289BE3CD" w14:textId="77777777" w:rsidR="00305C36" w:rsidRPr="00305C36" w:rsidRDefault="00305C36" w:rsidP="00305C36">
            <w:pPr>
              <w:spacing w:after="0" w:line="240" w:lineRule="auto"/>
              <w:jc w:val="right"/>
              <w:rPr>
                <w:rFonts w:ascii="Arial" w:eastAsia="Times New Roman" w:hAnsi="Arial" w:cs="Arial"/>
                <w:color w:val="000000"/>
                <w:sz w:val="20"/>
                <w:szCs w:val="20"/>
                <w:lang w:eastAsia="ru-RU"/>
              </w:rPr>
            </w:pPr>
            <w:r w:rsidRPr="00305C36">
              <w:rPr>
                <w:rFonts w:ascii="Arial" w:eastAsia="Times New Roman" w:hAnsi="Arial" w:cs="Arial"/>
                <w:color w:val="000000"/>
                <w:sz w:val="20"/>
                <w:szCs w:val="20"/>
                <w:lang w:eastAsia="ru-RU"/>
              </w:rPr>
              <w:t>период 2021 и 2022 годов"</w:t>
            </w:r>
          </w:p>
        </w:tc>
      </w:tr>
      <w:tr w:rsidR="00305C36" w:rsidRPr="00305C36" w14:paraId="310134EC" w14:textId="77777777" w:rsidTr="00305C36">
        <w:trPr>
          <w:trHeight w:val="315"/>
        </w:trPr>
        <w:tc>
          <w:tcPr>
            <w:tcW w:w="5181" w:type="dxa"/>
            <w:tcBorders>
              <w:top w:val="nil"/>
              <w:left w:val="nil"/>
              <w:bottom w:val="nil"/>
              <w:right w:val="nil"/>
            </w:tcBorders>
            <w:shd w:val="clear" w:color="auto" w:fill="auto"/>
            <w:vAlign w:val="bottom"/>
            <w:hideMark/>
          </w:tcPr>
          <w:p w14:paraId="4727D8A6"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645" w:type="dxa"/>
            <w:tcBorders>
              <w:top w:val="nil"/>
              <w:left w:val="nil"/>
              <w:bottom w:val="nil"/>
              <w:right w:val="nil"/>
            </w:tcBorders>
            <w:shd w:val="clear" w:color="auto" w:fill="auto"/>
            <w:vAlign w:val="bottom"/>
            <w:hideMark/>
          </w:tcPr>
          <w:p w14:paraId="5EAF34D7"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623" w:type="dxa"/>
            <w:tcBorders>
              <w:top w:val="nil"/>
              <w:left w:val="nil"/>
              <w:bottom w:val="nil"/>
              <w:right w:val="nil"/>
            </w:tcBorders>
            <w:shd w:val="clear" w:color="auto" w:fill="auto"/>
            <w:vAlign w:val="bottom"/>
            <w:hideMark/>
          </w:tcPr>
          <w:p w14:paraId="028B0276"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358" w:type="dxa"/>
            <w:tcBorders>
              <w:top w:val="nil"/>
              <w:left w:val="nil"/>
              <w:bottom w:val="nil"/>
              <w:right w:val="nil"/>
            </w:tcBorders>
            <w:shd w:val="clear" w:color="auto" w:fill="auto"/>
            <w:vAlign w:val="bottom"/>
            <w:hideMark/>
          </w:tcPr>
          <w:p w14:paraId="29EA20FD"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414" w:type="dxa"/>
            <w:tcBorders>
              <w:top w:val="nil"/>
              <w:left w:val="nil"/>
              <w:bottom w:val="nil"/>
              <w:right w:val="nil"/>
            </w:tcBorders>
            <w:shd w:val="clear" w:color="auto" w:fill="auto"/>
            <w:vAlign w:val="bottom"/>
            <w:hideMark/>
          </w:tcPr>
          <w:p w14:paraId="160065A1"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300" w:type="dxa"/>
            <w:tcBorders>
              <w:top w:val="nil"/>
              <w:left w:val="nil"/>
              <w:bottom w:val="nil"/>
              <w:right w:val="nil"/>
            </w:tcBorders>
            <w:shd w:val="clear" w:color="auto" w:fill="auto"/>
            <w:noWrap/>
            <w:vAlign w:val="center"/>
            <w:hideMark/>
          </w:tcPr>
          <w:p w14:paraId="28478232"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200" w:type="dxa"/>
            <w:tcBorders>
              <w:top w:val="nil"/>
              <w:left w:val="nil"/>
              <w:bottom w:val="nil"/>
              <w:right w:val="nil"/>
            </w:tcBorders>
            <w:shd w:val="clear" w:color="auto" w:fill="auto"/>
            <w:noWrap/>
            <w:vAlign w:val="center"/>
            <w:hideMark/>
          </w:tcPr>
          <w:p w14:paraId="5A5A6E30"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5419" w:type="dxa"/>
            <w:tcBorders>
              <w:top w:val="nil"/>
              <w:left w:val="nil"/>
              <w:bottom w:val="nil"/>
              <w:right w:val="nil"/>
            </w:tcBorders>
            <w:shd w:val="clear" w:color="auto" w:fill="auto"/>
            <w:noWrap/>
            <w:vAlign w:val="center"/>
            <w:hideMark/>
          </w:tcPr>
          <w:p w14:paraId="5A41FFDA"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r>
      <w:tr w:rsidR="00305C36" w:rsidRPr="00305C36" w14:paraId="29DD3B40" w14:textId="77777777" w:rsidTr="00305C36">
        <w:trPr>
          <w:trHeight w:val="315"/>
        </w:trPr>
        <w:tc>
          <w:tcPr>
            <w:tcW w:w="5181" w:type="dxa"/>
            <w:tcBorders>
              <w:top w:val="nil"/>
              <w:left w:val="nil"/>
              <w:bottom w:val="nil"/>
              <w:right w:val="nil"/>
            </w:tcBorders>
            <w:shd w:val="clear" w:color="auto" w:fill="auto"/>
            <w:vAlign w:val="bottom"/>
            <w:hideMark/>
          </w:tcPr>
          <w:p w14:paraId="16581CB3"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645" w:type="dxa"/>
            <w:tcBorders>
              <w:top w:val="nil"/>
              <w:left w:val="nil"/>
              <w:bottom w:val="nil"/>
              <w:right w:val="nil"/>
            </w:tcBorders>
            <w:shd w:val="clear" w:color="auto" w:fill="auto"/>
            <w:vAlign w:val="bottom"/>
            <w:hideMark/>
          </w:tcPr>
          <w:p w14:paraId="4D51C622"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623" w:type="dxa"/>
            <w:tcBorders>
              <w:top w:val="nil"/>
              <w:left w:val="nil"/>
              <w:bottom w:val="nil"/>
              <w:right w:val="nil"/>
            </w:tcBorders>
            <w:shd w:val="clear" w:color="auto" w:fill="auto"/>
            <w:vAlign w:val="bottom"/>
            <w:hideMark/>
          </w:tcPr>
          <w:p w14:paraId="552AEEA7"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358" w:type="dxa"/>
            <w:tcBorders>
              <w:top w:val="nil"/>
              <w:left w:val="nil"/>
              <w:bottom w:val="nil"/>
              <w:right w:val="nil"/>
            </w:tcBorders>
            <w:shd w:val="clear" w:color="auto" w:fill="auto"/>
            <w:vAlign w:val="bottom"/>
            <w:hideMark/>
          </w:tcPr>
          <w:p w14:paraId="6B125083"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414" w:type="dxa"/>
            <w:tcBorders>
              <w:top w:val="nil"/>
              <w:left w:val="nil"/>
              <w:bottom w:val="nil"/>
              <w:right w:val="nil"/>
            </w:tcBorders>
            <w:shd w:val="clear" w:color="auto" w:fill="auto"/>
            <w:vAlign w:val="bottom"/>
            <w:hideMark/>
          </w:tcPr>
          <w:p w14:paraId="38A7953F"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300" w:type="dxa"/>
            <w:tcBorders>
              <w:top w:val="nil"/>
              <w:left w:val="nil"/>
              <w:bottom w:val="nil"/>
              <w:right w:val="nil"/>
            </w:tcBorders>
            <w:shd w:val="clear" w:color="auto" w:fill="auto"/>
            <w:noWrap/>
            <w:vAlign w:val="center"/>
            <w:hideMark/>
          </w:tcPr>
          <w:p w14:paraId="10155BD8"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200" w:type="dxa"/>
            <w:tcBorders>
              <w:top w:val="nil"/>
              <w:left w:val="nil"/>
              <w:bottom w:val="nil"/>
              <w:right w:val="nil"/>
            </w:tcBorders>
            <w:shd w:val="clear" w:color="auto" w:fill="auto"/>
            <w:noWrap/>
            <w:vAlign w:val="center"/>
            <w:hideMark/>
          </w:tcPr>
          <w:p w14:paraId="1E712BA9"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5419" w:type="dxa"/>
            <w:tcBorders>
              <w:top w:val="nil"/>
              <w:left w:val="nil"/>
              <w:bottom w:val="nil"/>
              <w:right w:val="nil"/>
            </w:tcBorders>
            <w:shd w:val="clear" w:color="auto" w:fill="auto"/>
            <w:noWrap/>
            <w:vAlign w:val="center"/>
            <w:hideMark/>
          </w:tcPr>
          <w:p w14:paraId="76A4C317"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r>
      <w:tr w:rsidR="00305C36" w:rsidRPr="00305C36" w14:paraId="23EC457F" w14:textId="77777777" w:rsidTr="00305C36">
        <w:trPr>
          <w:trHeight w:val="315"/>
        </w:trPr>
        <w:tc>
          <w:tcPr>
            <w:tcW w:w="5181" w:type="dxa"/>
            <w:tcBorders>
              <w:top w:val="nil"/>
              <w:left w:val="nil"/>
              <w:bottom w:val="nil"/>
              <w:right w:val="nil"/>
            </w:tcBorders>
            <w:shd w:val="clear" w:color="auto" w:fill="auto"/>
            <w:vAlign w:val="bottom"/>
            <w:hideMark/>
          </w:tcPr>
          <w:p w14:paraId="2736BD53"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645" w:type="dxa"/>
            <w:tcBorders>
              <w:top w:val="nil"/>
              <w:left w:val="nil"/>
              <w:bottom w:val="nil"/>
              <w:right w:val="nil"/>
            </w:tcBorders>
            <w:shd w:val="clear" w:color="auto" w:fill="auto"/>
            <w:vAlign w:val="bottom"/>
            <w:hideMark/>
          </w:tcPr>
          <w:p w14:paraId="7A09E008"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623" w:type="dxa"/>
            <w:tcBorders>
              <w:top w:val="nil"/>
              <w:left w:val="nil"/>
              <w:bottom w:val="nil"/>
              <w:right w:val="nil"/>
            </w:tcBorders>
            <w:shd w:val="clear" w:color="auto" w:fill="auto"/>
            <w:vAlign w:val="bottom"/>
            <w:hideMark/>
          </w:tcPr>
          <w:p w14:paraId="67E48CAA"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358" w:type="dxa"/>
            <w:tcBorders>
              <w:top w:val="nil"/>
              <w:left w:val="nil"/>
              <w:bottom w:val="nil"/>
              <w:right w:val="nil"/>
            </w:tcBorders>
            <w:shd w:val="clear" w:color="auto" w:fill="auto"/>
            <w:vAlign w:val="bottom"/>
            <w:hideMark/>
          </w:tcPr>
          <w:p w14:paraId="45F5360A"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414" w:type="dxa"/>
            <w:tcBorders>
              <w:top w:val="nil"/>
              <w:left w:val="nil"/>
              <w:bottom w:val="nil"/>
              <w:right w:val="nil"/>
            </w:tcBorders>
            <w:shd w:val="clear" w:color="auto" w:fill="auto"/>
            <w:vAlign w:val="bottom"/>
            <w:hideMark/>
          </w:tcPr>
          <w:p w14:paraId="6B270721" w14:textId="77777777" w:rsidR="00305C36" w:rsidRPr="00305C36" w:rsidRDefault="00305C36" w:rsidP="00305C36">
            <w:pPr>
              <w:spacing w:after="0" w:line="240" w:lineRule="auto"/>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300" w:type="dxa"/>
            <w:tcBorders>
              <w:top w:val="nil"/>
              <w:left w:val="nil"/>
              <w:bottom w:val="nil"/>
              <w:right w:val="nil"/>
            </w:tcBorders>
            <w:shd w:val="clear" w:color="auto" w:fill="auto"/>
            <w:noWrap/>
            <w:vAlign w:val="center"/>
            <w:hideMark/>
          </w:tcPr>
          <w:p w14:paraId="53497399"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1200" w:type="dxa"/>
            <w:tcBorders>
              <w:top w:val="nil"/>
              <w:left w:val="nil"/>
              <w:bottom w:val="nil"/>
              <w:right w:val="nil"/>
            </w:tcBorders>
            <w:shd w:val="clear" w:color="auto" w:fill="auto"/>
            <w:noWrap/>
            <w:vAlign w:val="center"/>
            <w:hideMark/>
          </w:tcPr>
          <w:p w14:paraId="43E4A31A"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c>
          <w:tcPr>
            <w:tcW w:w="5419" w:type="dxa"/>
            <w:tcBorders>
              <w:top w:val="nil"/>
              <w:left w:val="nil"/>
              <w:bottom w:val="nil"/>
              <w:right w:val="nil"/>
            </w:tcBorders>
            <w:shd w:val="clear" w:color="auto" w:fill="auto"/>
            <w:noWrap/>
            <w:vAlign w:val="center"/>
            <w:hideMark/>
          </w:tcPr>
          <w:p w14:paraId="3551F337" w14:textId="77777777" w:rsidR="00305C36" w:rsidRPr="00305C36" w:rsidRDefault="00305C36" w:rsidP="00305C36">
            <w:pPr>
              <w:spacing w:after="0" w:line="240" w:lineRule="auto"/>
              <w:jc w:val="right"/>
              <w:rPr>
                <w:rFonts w:ascii="Calibri" w:eastAsia="Times New Roman" w:hAnsi="Calibri" w:cs="Calibri"/>
                <w:color w:val="000000"/>
                <w:sz w:val="24"/>
                <w:szCs w:val="24"/>
                <w:lang w:eastAsia="ru-RU"/>
              </w:rPr>
            </w:pPr>
            <w:r w:rsidRPr="00305C36">
              <w:rPr>
                <w:rFonts w:ascii="Calibri" w:eastAsia="Times New Roman" w:hAnsi="Calibri" w:cs="Calibri"/>
                <w:color w:val="000000"/>
                <w:sz w:val="24"/>
                <w:szCs w:val="24"/>
                <w:lang w:eastAsia="ru-RU"/>
              </w:rPr>
              <w:t> </w:t>
            </w:r>
          </w:p>
        </w:tc>
      </w:tr>
      <w:tr w:rsidR="00305C36" w:rsidRPr="00305C36" w14:paraId="4C223AB6" w14:textId="77777777" w:rsidTr="00305C36">
        <w:trPr>
          <w:trHeight w:val="1200"/>
        </w:trPr>
        <w:tc>
          <w:tcPr>
            <w:tcW w:w="16140" w:type="dxa"/>
            <w:gridSpan w:val="8"/>
            <w:tcBorders>
              <w:top w:val="nil"/>
              <w:left w:val="nil"/>
              <w:bottom w:val="nil"/>
              <w:right w:val="nil"/>
            </w:tcBorders>
            <w:shd w:val="clear" w:color="auto" w:fill="auto"/>
            <w:vAlign w:val="center"/>
            <w:hideMark/>
          </w:tcPr>
          <w:p w14:paraId="3A32DBA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8"/>
                <w:szCs w:val="28"/>
                <w:lang w:eastAsia="ru-RU"/>
              </w:rPr>
            </w:pPr>
            <w:r w:rsidRPr="00305C36">
              <w:rPr>
                <w:rFonts w:ascii="Times New Roman" w:eastAsia="Times New Roman" w:hAnsi="Times New Roman" w:cs="Times New Roman"/>
                <w:b/>
                <w:bCs/>
                <w:color w:val="000000"/>
                <w:sz w:val="28"/>
                <w:szCs w:val="28"/>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305C36" w:rsidRPr="00305C36" w14:paraId="733B2076" w14:textId="77777777" w:rsidTr="00305C36">
        <w:trPr>
          <w:trHeight w:val="510"/>
        </w:trPr>
        <w:tc>
          <w:tcPr>
            <w:tcW w:w="5181" w:type="dxa"/>
            <w:tcBorders>
              <w:top w:val="nil"/>
              <w:left w:val="nil"/>
              <w:bottom w:val="nil"/>
              <w:right w:val="nil"/>
            </w:tcBorders>
            <w:shd w:val="clear" w:color="auto" w:fill="auto"/>
            <w:vAlign w:val="center"/>
            <w:hideMark/>
          </w:tcPr>
          <w:p w14:paraId="5833412A" w14:textId="77777777" w:rsidR="00305C36" w:rsidRPr="00305C36" w:rsidRDefault="00305C36" w:rsidP="00305C36">
            <w:pPr>
              <w:spacing w:after="0" w:line="240" w:lineRule="auto"/>
              <w:jc w:val="center"/>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1645" w:type="dxa"/>
            <w:tcBorders>
              <w:top w:val="nil"/>
              <w:left w:val="nil"/>
              <w:bottom w:val="nil"/>
              <w:right w:val="nil"/>
            </w:tcBorders>
            <w:shd w:val="clear" w:color="auto" w:fill="auto"/>
            <w:vAlign w:val="center"/>
            <w:hideMark/>
          </w:tcPr>
          <w:p w14:paraId="4157DB6C" w14:textId="77777777" w:rsidR="00305C36" w:rsidRPr="00305C36" w:rsidRDefault="00305C36" w:rsidP="00305C36">
            <w:pPr>
              <w:spacing w:after="0" w:line="240" w:lineRule="auto"/>
              <w:jc w:val="center"/>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623" w:type="dxa"/>
            <w:tcBorders>
              <w:top w:val="nil"/>
              <w:left w:val="nil"/>
              <w:bottom w:val="nil"/>
              <w:right w:val="nil"/>
            </w:tcBorders>
            <w:shd w:val="clear" w:color="auto" w:fill="auto"/>
            <w:vAlign w:val="center"/>
            <w:hideMark/>
          </w:tcPr>
          <w:p w14:paraId="62899F0A" w14:textId="77777777" w:rsidR="00305C36" w:rsidRPr="00305C36" w:rsidRDefault="00305C36" w:rsidP="00305C36">
            <w:pPr>
              <w:spacing w:after="0" w:line="240" w:lineRule="auto"/>
              <w:jc w:val="center"/>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358" w:type="dxa"/>
            <w:tcBorders>
              <w:top w:val="nil"/>
              <w:left w:val="nil"/>
              <w:bottom w:val="nil"/>
              <w:right w:val="nil"/>
            </w:tcBorders>
            <w:shd w:val="clear" w:color="auto" w:fill="auto"/>
            <w:vAlign w:val="center"/>
            <w:hideMark/>
          </w:tcPr>
          <w:p w14:paraId="54A7368C" w14:textId="77777777" w:rsidR="00305C36" w:rsidRPr="00305C36" w:rsidRDefault="00305C36" w:rsidP="00305C36">
            <w:pPr>
              <w:spacing w:after="0" w:line="240" w:lineRule="auto"/>
              <w:jc w:val="center"/>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414" w:type="dxa"/>
            <w:tcBorders>
              <w:top w:val="nil"/>
              <w:left w:val="nil"/>
              <w:bottom w:val="nil"/>
              <w:right w:val="nil"/>
            </w:tcBorders>
            <w:shd w:val="clear" w:color="auto" w:fill="auto"/>
            <w:vAlign w:val="center"/>
            <w:hideMark/>
          </w:tcPr>
          <w:p w14:paraId="2DE472A0" w14:textId="77777777" w:rsidR="00305C36" w:rsidRPr="00305C36" w:rsidRDefault="00305C36" w:rsidP="00305C36">
            <w:pPr>
              <w:spacing w:after="0" w:line="240" w:lineRule="auto"/>
              <w:jc w:val="center"/>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1300" w:type="dxa"/>
            <w:tcBorders>
              <w:top w:val="nil"/>
              <w:left w:val="nil"/>
              <w:bottom w:val="nil"/>
              <w:right w:val="nil"/>
            </w:tcBorders>
            <w:shd w:val="clear" w:color="auto" w:fill="auto"/>
            <w:vAlign w:val="center"/>
            <w:hideMark/>
          </w:tcPr>
          <w:p w14:paraId="300E2ED4" w14:textId="77777777" w:rsidR="00305C36" w:rsidRPr="00305C36" w:rsidRDefault="00305C36" w:rsidP="00305C36">
            <w:pPr>
              <w:spacing w:after="0" w:line="240" w:lineRule="auto"/>
              <w:jc w:val="right"/>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1200" w:type="dxa"/>
            <w:tcBorders>
              <w:top w:val="nil"/>
              <w:left w:val="nil"/>
              <w:bottom w:val="nil"/>
              <w:right w:val="nil"/>
            </w:tcBorders>
            <w:shd w:val="clear" w:color="auto" w:fill="auto"/>
            <w:vAlign w:val="center"/>
            <w:hideMark/>
          </w:tcPr>
          <w:p w14:paraId="2B275887" w14:textId="77777777" w:rsidR="00305C36" w:rsidRPr="00305C36" w:rsidRDefault="00305C36" w:rsidP="00305C36">
            <w:pPr>
              <w:spacing w:after="0" w:line="240" w:lineRule="auto"/>
              <w:jc w:val="right"/>
              <w:rPr>
                <w:rFonts w:ascii="Times New Roman" w:eastAsia="Times New Roman" w:hAnsi="Times New Roman" w:cs="Times New Roman"/>
                <w:color w:val="000000"/>
                <w:sz w:val="28"/>
                <w:szCs w:val="28"/>
                <w:lang w:eastAsia="ru-RU"/>
              </w:rPr>
            </w:pPr>
            <w:r w:rsidRPr="00305C36">
              <w:rPr>
                <w:rFonts w:ascii="Times New Roman" w:eastAsia="Times New Roman" w:hAnsi="Times New Roman" w:cs="Times New Roman"/>
                <w:color w:val="000000"/>
                <w:sz w:val="28"/>
                <w:szCs w:val="28"/>
                <w:lang w:eastAsia="ru-RU"/>
              </w:rPr>
              <w:t> </w:t>
            </w:r>
          </w:p>
        </w:tc>
        <w:tc>
          <w:tcPr>
            <w:tcW w:w="5419" w:type="dxa"/>
            <w:tcBorders>
              <w:top w:val="nil"/>
              <w:left w:val="nil"/>
              <w:bottom w:val="nil"/>
              <w:right w:val="nil"/>
            </w:tcBorders>
            <w:shd w:val="clear" w:color="auto" w:fill="auto"/>
            <w:vAlign w:val="center"/>
            <w:hideMark/>
          </w:tcPr>
          <w:p w14:paraId="1F7C00E5"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xml:space="preserve"> (тыс. руб.)</w:t>
            </w:r>
          </w:p>
        </w:tc>
      </w:tr>
      <w:tr w:rsidR="00305C36" w:rsidRPr="00305C36" w14:paraId="0C85859F" w14:textId="77777777" w:rsidTr="00305C36">
        <w:trPr>
          <w:trHeight w:val="408"/>
        </w:trPr>
        <w:tc>
          <w:tcPr>
            <w:tcW w:w="5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955D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Наименование</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DEBA7"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ЦСР</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60609"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ВР</w:t>
            </w:r>
          </w:p>
        </w:tc>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27317"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305C36">
              <w:rPr>
                <w:rFonts w:ascii="Times New Roman" w:eastAsia="Times New Roman" w:hAnsi="Times New Roman" w:cs="Times New Roman"/>
                <w:b/>
                <w:bCs/>
                <w:color w:val="000000"/>
                <w:sz w:val="24"/>
                <w:szCs w:val="24"/>
                <w:lang w:eastAsia="ru-RU"/>
              </w:rPr>
              <w:t>Рз</w:t>
            </w:r>
            <w:proofErr w:type="spellEnd"/>
          </w:p>
        </w:tc>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621CE"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ПР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BBDC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2020 г.</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BF18D"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2021 г.</w:t>
            </w:r>
          </w:p>
        </w:tc>
        <w:tc>
          <w:tcPr>
            <w:tcW w:w="5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CE970D"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2022 г.</w:t>
            </w:r>
          </w:p>
        </w:tc>
      </w:tr>
      <w:tr w:rsidR="00305C36" w:rsidRPr="00305C36" w14:paraId="2220B280" w14:textId="77777777" w:rsidTr="00305C36">
        <w:trPr>
          <w:trHeight w:val="408"/>
        </w:trPr>
        <w:tc>
          <w:tcPr>
            <w:tcW w:w="5181" w:type="dxa"/>
            <w:vMerge/>
            <w:tcBorders>
              <w:top w:val="single" w:sz="4" w:space="0" w:color="auto"/>
              <w:left w:val="single" w:sz="4" w:space="0" w:color="auto"/>
              <w:bottom w:val="single" w:sz="4" w:space="0" w:color="auto"/>
              <w:right w:val="single" w:sz="4" w:space="0" w:color="auto"/>
            </w:tcBorders>
            <w:vAlign w:val="center"/>
            <w:hideMark/>
          </w:tcPr>
          <w:p w14:paraId="7963EB91"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09510C78"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05581590"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358" w:type="dxa"/>
            <w:vMerge/>
            <w:tcBorders>
              <w:top w:val="single" w:sz="4" w:space="0" w:color="auto"/>
              <w:left w:val="single" w:sz="4" w:space="0" w:color="auto"/>
              <w:bottom w:val="single" w:sz="4" w:space="0" w:color="auto"/>
              <w:right w:val="single" w:sz="4" w:space="0" w:color="auto"/>
            </w:tcBorders>
            <w:vAlign w:val="center"/>
            <w:hideMark/>
          </w:tcPr>
          <w:p w14:paraId="1F3FF11C"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414" w:type="dxa"/>
            <w:vMerge/>
            <w:tcBorders>
              <w:top w:val="single" w:sz="4" w:space="0" w:color="auto"/>
              <w:left w:val="single" w:sz="4" w:space="0" w:color="auto"/>
              <w:bottom w:val="single" w:sz="4" w:space="0" w:color="auto"/>
              <w:right w:val="single" w:sz="4" w:space="0" w:color="auto"/>
            </w:tcBorders>
            <w:vAlign w:val="center"/>
            <w:hideMark/>
          </w:tcPr>
          <w:p w14:paraId="731170B2"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7F1D5F56"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4DF5E0E"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c>
          <w:tcPr>
            <w:tcW w:w="5419" w:type="dxa"/>
            <w:vMerge/>
            <w:tcBorders>
              <w:top w:val="single" w:sz="4" w:space="0" w:color="auto"/>
              <w:left w:val="single" w:sz="4" w:space="0" w:color="auto"/>
              <w:bottom w:val="single" w:sz="4" w:space="0" w:color="auto"/>
              <w:right w:val="single" w:sz="4" w:space="0" w:color="auto"/>
            </w:tcBorders>
            <w:vAlign w:val="center"/>
            <w:hideMark/>
          </w:tcPr>
          <w:p w14:paraId="282803A6"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
        </w:tc>
      </w:tr>
      <w:tr w:rsidR="00305C36" w:rsidRPr="00305C36" w14:paraId="4B13AB5B" w14:textId="77777777" w:rsidTr="00305C36">
        <w:trPr>
          <w:trHeight w:val="3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B6C9F02"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Всего</w:t>
            </w:r>
          </w:p>
        </w:tc>
        <w:tc>
          <w:tcPr>
            <w:tcW w:w="1645" w:type="dxa"/>
            <w:tcBorders>
              <w:top w:val="nil"/>
              <w:left w:val="nil"/>
              <w:bottom w:val="single" w:sz="4" w:space="0" w:color="auto"/>
              <w:right w:val="single" w:sz="4" w:space="0" w:color="auto"/>
            </w:tcBorders>
            <w:shd w:val="clear" w:color="auto" w:fill="auto"/>
            <w:vAlign w:val="center"/>
            <w:hideMark/>
          </w:tcPr>
          <w:p w14:paraId="711CE6A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623" w:type="dxa"/>
            <w:tcBorders>
              <w:top w:val="nil"/>
              <w:left w:val="nil"/>
              <w:bottom w:val="single" w:sz="4" w:space="0" w:color="auto"/>
              <w:right w:val="single" w:sz="4" w:space="0" w:color="auto"/>
            </w:tcBorders>
            <w:shd w:val="clear" w:color="auto" w:fill="auto"/>
            <w:vAlign w:val="center"/>
            <w:hideMark/>
          </w:tcPr>
          <w:p w14:paraId="7CC91663"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96CDB0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701CBB7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950CF73"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33718,9</w:t>
            </w:r>
          </w:p>
        </w:tc>
        <w:tc>
          <w:tcPr>
            <w:tcW w:w="1200" w:type="dxa"/>
            <w:tcBorders>
              <w:top w:val="nil"/>
              <w:left w:val="nil"/>
              <w:bottom w:val="single" w:sz="4" w:space="0" w:color="auto"/>
              <w:right w:val="single" w:sz="4" w:space="0" w:color="auto"/>
            </w:tcBorders>
            <w:shd w:val="clear" w:color="auto" w:fill="auto"/>
            <w:vAlign w:val="center"/>
            <w:hideMark/>
          </w:tcPr>
          <w:p w14:paraId="4C333522"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10180,6</w:t>
            </w:r>
          </w:p>
        </w:tc>
        <w:tc>
          <w:tcPr>
            <w:tcW w:w="5419" w:type="dxa"/>
            <w:tcBorders>
              <w:top w:val="nil"/>
              <w:left w:val="nil"/>
              <w:bottom w:val="single" w:sz="4" w:space="0" w:color="auto"/>
              <w:right w:val="single" w:sz="4" w:space="0" w:color="auto"/>
            </w:tcBorders>
            <w:shd w:val="clear" w:color="auto" w:fill="auto"/>
            <w:vAlign w:val="center"/>
            <w:hideMark/>
          </w:tcPr>
          <w:p w14:paraId="638A48B1"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10983,2</w:t>
            </w:r>
          </w:p>
        </w:tc>
      </w:tr>
      <w:tr w:rsidR="00305C36" w:rsidRPr="00305C36" w14:paraId="4E5F1B82" w14:textId="77777777" w:rsidTr="00305C36">
        <w:trPr>
          <w:trHeight w:val="6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CA1A1F7"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lastRenderedPageBreak/>
              <w:t>Муниципальная программа Митякинского сельского поселения "Информационное общество"</w:t>
            </w:r>
          </w:p>
        </w:tc>
        <w:tc>
          <w:tcPr>
            <w:tcW w:w="1645" w:type="dxa"/>
            <w:tcBorders>
              <w:top w:val="nil"/>
              <w:left w:val="nil"/>
              <w:bottom w:val="single" w:sz="4" w:space="0" w:color="auto"/>
              <w:right w:val="single" w:sz="4" w:space="0" w:color="auto"/>
            </w:tcBorders>
            <w:shd w:val="clear" w:color="auto" w:fill="auto"/>
            <w:vAlign w:val="center"/>
            <w:hideMark/>
          </w:tcPr>
          <w:p w14:paraId="6FCF6DC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01.0.00.00000</w:t>
            </w:r>
          </w:p>
        </w:tc>
        <w:tc>
          <w:tcPr>
            <w:tcW w:w="623" w:type="dxa"/>
            <w:tcBorders>
              <w:top w:val="nil"/>
              <w:left w:val="nil"/>
              <w:bottom w:val="single" w:sz="4" w:space="0" w:color="auto"/>
              <w:right w:val="single" w:sz="4" w:space="0" w:color="auto"/>
            </w:tcBorders>
            <w:shd w:val="clear" w:color="auto" w:fill="auto"/>
            <w:vAlign w:val="center"/>
            <w:hideMark/>
          </w:tcPr>
          <w:p w14:paraId="03B2439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8D857AA"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EA8041A"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EB23024"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34ED8EA0"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88556C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57403492" w14:textId="77777777" w:rsidTr="00305C36">
        <w:trPr>
          <w:trHeight w:val="6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1AF36CD"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645" w:type="dxa"/>
            <w:tcBorders>
              <w:top w:val="nil"/>
              <w:left w:val="nil"/>
              <w:bottom w:val="single" w:sz="4" w:space="0" w:color="auto"/>
              <w:right w:val="single" w:sz="4" w:space="0" w:color="auto"/>
            </w:tcBorders>
            <w:shd w:val="clear" w:color="auto" w:fill="auto"/>
            <w:vAlign w:val="center"/>
            <w:hideMark/>
          </w:tcPr>
          <w:p w14:paraId="29D6118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01.1.00.00000</w:t>
            </w:r>
          </w:p>
        </w:tc>
        <w:tc>
          <w:tcPr>
            <w:tcW w:w="623" w:type="dxa"/>
            <w:tcBorders>
              <w:top w:val="nil"/>
              <w:left w:val="nil"/>
              <w:bottom w:val="single" w:sz="4" w:space="0" w:color="auto"/>
              <w:right w:val="single" w:sz="4" w:space="0" w:color="auto"/>
            </w:tcBorders>
            <w:shd w:val="clear" w:color="auto" w:fill="auto"/>
            <w:vAlign w:val="center"/>
            <w:hideMark/>
          </w:tcPr>
          <w:p w14:paraId="146AD3E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14F8A9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385E9D3"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3682B5B"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4E540485"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83E4094"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29D972AF" w14:textId="77777777" w:rsidTr="00305C36">
        <w:trPr>
          <w:trHeight w:val="15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52DB7D4"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645" w:type="dxa"/>
            <w:tcBorders>
              <w:top w:val="nil"/>
              <w:left w:val="nil"/>
              <w:bottom w:val="single" w:sz="4" w:space="0" w:color="auto"/>
              <w:right w:val="single" w:sz="4" w:space="0" w:color="auto"/>
            </w:tcBorders>
            <w:shd w:val="clear" w:color="auto" w:fill="auto"/>
            <w:vAlign w:val="center"/>
            <w:hideMark/>
          </w:tcPr>
          <w:p w14:paraId="55F2245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01.1.00.99990</w:t>
            </w:r>
          </w:p>
        </w:tc>
        <w:tc>
          <w:tcPr>
            <w:tcW w:w="623" w:type="dxa"/>
            <w:tcBorders>
              <w:top w:val="nil"/>
              <w:left w:val="nil"/>
              <w:bottom w:val="single" w:sz="4" w:space="0" w:color="auto"/>
              <w:right w:val="single" w:sz="4" w:space="0" w:color="auto"/>
            </w:tcBorders>
            <w:shd w:val="clear" w:color="auto" w:fill="auto"/>
            <w:vAlign w:val="center"/>
            <w:hideMark/>
          </w:tcPr>
          <w:p w14:paraId="4569262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DE87183"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957B14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4384F2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7F414FA6"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799944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70B277B1" w14:textId="77777777" w:rsidTr="00305C36">
        <w:trPr>
          <w:trHeight w:val="201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6115AB9"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32D2390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01.1.00.99990</w:t>
            </w:r>
          </w:p>
        </w:tc>
        <w:tc>
          <w:tcPr>
            <w:tcW w:w="623" w:type="dxa"/>
            <w:tcBorders>
              <w:top w:val="nil"/>
              <w:left w:val="nil"/>
              <w:bottom w:val="single" w:sz="4" w:space="0" w:color="auto"/>
              <w:right w:val="single" w:sz="4" w:space="0" w:color="auto"/>
            </w:tcBorders>
            <w:shd w:val="clear" w:color="auto" w:fill="auto"/>
            <w:vAlign w:val="center"/>
            <w:hideMark/>
          </w:tcPr>
          <w:p w14:paraId="45E3C3B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4DD870C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036BD46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5ABFE674"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377,9</w:t>
            </w:r>
          </w:p>
        </w:tc>
        <w:tc>
          <w:tcPr>
            <w:tcW w:w="1200" w:type="dxa"/>
            <w:tcBorders>
              <w:top w:val="nil"/>
              <w:left w:val="nil"/>
              <w:bottom w:val="single" w:sz="4" w:space="0" w:color="auto"/>
              <w:right w:val="single" w:sz="4" w:space="0" w:color="auto"/>
            </w:tcBorders>
            <w:shd w:val="clear" w:color="auto" w:fill="auto"/>
            <w:vAlign w:val="center"/>
            <w:hideMark/>
          </w:tcPr>
          <w:p w14:paraId="0EF8E01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CB96DB3"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54BBD6E3" w14:textId="77777777" w:rsidTr="00305C36">
        <w:trPr>
          <w:trHeight w:val="97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9A6B152"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xml:space="preserve">Муниципальная программа Митякинского сельского </w:t>
            </w:r>
            <w:proofErr w:type="spellStart"/>
            <w:r w:rsidRPr="00305C36">
              <w:rPr>
                <w:rFonts w:ascii="Times New Roman" w:eastAsia="Times New Roman" w:hAnsi="Times New Roman" w:cs="Times New Roman"/>
                <w:b/>
                <w:bCs/>
                <w:color w:val="000000"/>
                <w:sz w:val="24"/>
                <w:szCs w:val="24"/>
                <w:lang w:eastAsia="ru-RU"/>
              </w:rPr>
              <w:t>поселения«Защита</w:t>
            </w:r>
            <w:proofErr w:type="spellEnd"/>
            <w:r w:rsidRPr="00305C36">
              <w:rPr>
                <w:rFonts w:ascii="Times New Roman" w:eastAsia="Times New Roman" w:hAnsi="Times New Roman" w:cs="Times New Roman"/>
                <w:b/>
                <w:bCs/>
                <w:color w:val="000000"/>
                <w:sz w:val="24"/>
                <w:szCs w:val="24"/>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645" w:type="dxa"/>
            <w:tcBorders>
              <w:top w:val="nil"/>
              <w:left w:val="nil"/>
              <w:bottom w:val="single" w:sz="4" w:space="0" w:color="auto"/>
              <w:right w:val="single" w:sz="4" w:space="0" w:color="auto"/>
            </w:tcBorders>
            <w:shd w:val="clear" w:color="auto" w:fill="auto"/>
            <w:vAlign w:val="center"/>
            <w:hideMark/>
          </w:tcPr>
          <w:p w14:paraId="5AED5F8B"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02.0.00.00000</w:t>
            </w:r>
          </w:p>
        </w:tc>
        <w:tc>
          <w:tcPr>
            <w:tcW w:w="623" w:type="dxa"/>
            <w:tcBorders>
              <w:top w:val="nil"/>
              <w:left w:val="nil"/>
              <w:bottom w:val="single" w:sz="4" w:space="0" w:color="auto"/>
              <w:right w:val="single" w:sz="4" w:space="0" w:color="auto"/>
            </w:tcBorders>
            <w:shd w:val="clear" w:color="auto" w:fill="auto"/>
            <w:vAlign w:val="center"/>
            <w:hideMark/>
          </w:tcPr>
          <w:p w14:paraId="5F773FA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7CD1893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D89C88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9DE3901"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5D3DDF6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9AFB4E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75CD5FCB" w14:textId="77777777" w:rsidTr="00305C36">
        <w:trPr>
          <w:trHeight w:val="3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52F9B8E"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Пожарная безопасность</w:t>
            </w:r>
          </w:p>
        </w:tc>
        <w:tc>
          <w:tcPr>
            <w:tcW w:w="1645" w:type="dxa"/>
            <w:tcBorders>
              <w:top w:val="nil"/>
              <w:left w:val="nil"/>
              <w:bottom w:val="single" w:sz="4" w:space="0" w:color="auto"/>
              <w:right w:val="single" w:sz="4" w:space="0" w:color="auto"/>
            </w:tcBorders>
            <w:shd w:val="clear" w:color="auto" w:fill="auto"/>
            <w:vAlign w:val="center"/>
            <w:hideMark/>
          </w:tcPr>
          <w:p w14:paraId="4E6F6F4D"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02.1.00.00000</w:t>
            </w:r>
          </w:p>
        </w:tc>
        <w:tc>
          <w:tcPr>
            <w:tcW w:w="623" w:type="dxa"/>
            <w:tcBorders>
              <w:top w:val="nil"/>
              <w:left w:val="nil"/>
              <w:bottom w:val="single" w:sz="4" w:space="0" w:color="auto"/>
              <w:right w:val="single" w:sz="4" w:space="0" w:color="auto"/>
            </w:tcBorders>
            <w:shd w:val="clear" w:color="auto" w:fill="auto"/>
            <w:vAlign w:val="center"/>
            <w:hideMark/>
          </w:tcPr>
          <w:p w14:paraId="240DB93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D871719"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28DE2B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83E542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2A2F2A52"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E77679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46BF09C4" w14:textId="77777777" w:rsidTr="00305C36">
        <w:trPr>
          <w:trHeight w:val="40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2E0F670"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Расходы на приобретение пожарного оборудования и снаряжения</w:t>
            </w:r>
          </w:p>
        </w:tc>
        <w:tc>
          <w:tcPr>
            <w:tcW w:w="1645" w:type="dxa"/>
            <w:tcBorders>
              <w:top w:val="nil"/>
              <w:left w:val="nil"/>
              <w:bottom w:val="single" w:sz="4" w:space="0" w:color="auto"/>
              <w:right w:val="single" w:sz="4" w:space="0" w:color="auto"/>
            </w:tcBorders>
            <w:shd w:val="clear" w:color="auto" w:fill="auto"/>
            <w:vAlign w:val="center"/>
            <w:hideMark/>
          </w:tcPr>
          <w:p w14:paraId="6B5B2517"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02.1.00.20560</w:t>
            </w:r>
          </w:p>
        </w:tc>
        <w:tc>
          <w:tcPr>
            <w:tcW w:w="623" w:type="dxa"/>
            <w:tcBorders>
              <w:top w:val="nil"/>
              <w:left w:val="nil"/>
              <w:bottom w:val="single" w:sz="4" w:space="0" w:color="auto"/>
              <w:right w:val="single" w:sz="4" w:space="0" w:color="auto"/>
            </w:tcBorders>
            <w:shd w:val="clear" w:color="auto" w:fill="auto"/>
            <w:vAlign w:val="center"/>
            <w:hideMark/>
          </w:tcPr>
          <w:p w14:paraId="22AACD9B"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0D9E7CAB"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42158EE"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E5D6DC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4148C0BC"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F16BF8B"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65EF6C3D" w14:textId="77777777" w:rsidTr="00305C36">
        <w:trPr>
          <w:trHeight w:val="6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9E68EFA"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0D07E07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02.1.00.20560</w:t>
            </w:r>
          </w:p>
        </w:tc>
        <w:tc>
          <w:tcPr>
            <w:tcW w:w="623" w:type="dxa"/>
            <w:tcBorders>
              <w:top w:val="nil"/>
              <w:left w:val="nil"/>
              <w:bottom w:val="single" w:sz="4" w:space="0" w:color="auto"/>
              <w:right w:val="single" w:sz="4" w:space="0" w:color="auto"/>
            </w:tcBorders>
            <w:shd w:val="clear" w:color="auto" w:fill="auto"/>
            <w:vAlign w:val="center"/>
            <w:hideMark/>
          </w:tcPr>
          <w:p w14:paraId="023A1DC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0A9617A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414" w:type="dxa"/>
            <w:tcBorders>
              <w:top w:val="nil"/>
              <w:left w:val="nil"/>
              <w:bottom w:val="single" w:sz="4" w:space="0" w:color="auto"/>
              <w:right w:val="single" w:sz="4" w:space="0" w:color="auto"/>
            </w:tcBorders>
            <w:shd w:val="clear" w:color="auto" w:fill="auto"/>
            <w:vAlign w:val="center"/>
            <w:hideMark/>
          </w:tcPr>
          <w:p w14:paraId="3B15C41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10</w:t>
            </w:r>
          </w:p>
        </w:tc>
        <w:tc>
          <w:tcPr>
            <w:tcW w:w="1300" w:type="dxa"/>
            <w:tcBorders>
              <w:top w:val="nil"/>
              <w:left w:val="nil"/>
              <w:bottom w:val="single" w:sz="4" w:space="0" w:color="auto"/>
              <w:right w:val="single" w:sz="4" w:space="0" w:color="auto"/>
            </w:tcBorders>
            <w:shd w:val="clear" w:color="auto" w:fill="auto"/>
            <w:vAlign w:val="center"/>
            <w:hideMark/>
          </w:tcPr>
          <w:p w14:paraId="4D0FE109"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7539068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7BBAD2D"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51A8217A" w14:textId="77777777" w:rsidTr="00305C36">
        <w:trPr>
          <w:trHeight w:val="6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D1858A5"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lastRenderedPageBreak/>
              <w:t>Муниципальная программа "Обеспечение качественными жилищно-коммунальными услугами населения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1A0D8EC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04.0.00.00000</w:t>
            </w:r>
          </w:p>
        </w:tc>
        <w:tc>
          <w:tcPr>
            <w:tcW w:w="623" w:type="dxa"/>
            <w:tcBorders>
              <w:top w:val="nil"/>
              <w:left w:val="nil"/>
              <w:bottom w:val="single" w:sz="4" w:space="0" w:color="auto"/>
              <w:right w:val="single" w:sz="4" w:space="0" w:color="auto"/>
            </w:tcBorders>
            <w:shd w:val="clear" w:color="auto" w:fill="auto"/>
            <w:vAlign w:val="center"/>
            <w:hideMark/>
          </w:tcPr>
          <w:p w14:paraId="152B442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7E2808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769BE9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EC28BBC"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1430,0</w:t>
            </w:r>
          </w:p>
        </w:tc>
        <w:tc>
          <w:tcPr>
            <w:tcW w:w="1200" w:type="dxa"/>
            <w:tcBorders>
              <w:top w:val="nil"/>
              <w:left w:val="nil"/>
              <w:bottom w:val="single" w:sz="4" w:space="0" w:color="auto"/>
              <w:right w:val="single" w:sz="4" w:space="0" w:color="auto"/>
            </w:tcBorders>
            <w:shd w:val="clear" w:color="auto" w:fill="auto"/>
            <w:vAlign w:val="center"/>
            <w:hideMark/>
          </w:tcPr>
          <w:p w14:paraId="0877B16C"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2DE351A"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4EB5752C" w14:textId="77777777" w:rsidTr="00305C36">
        <w:trPr>
          <w:trHeight w:val="163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A19290D"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7248A87E"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04.1.00.00000</w:t>
            </w:r>
          </w:p>
        </w:tc>
        <w:tc>
          <w:tcPr>
            <w:tcW w:w="623" w:type="dxa"/>
            <w:tcBorders>
              <w:top w:val="nil"/>
              <w:left w:val="nil"/>
              <w:bottom w:val="single" w:sz="4" w:space="0" w:color="auto"/>
              <w:right w:val="single" w:sz="4" w:space="0" w:color="auto"/>
            </w:tcBorders>
            <w:shd w:val="clear" w:color="auto" w:fill="auto"/>
            <w:vAlign w:val="center"/>
            <w:hideMark/>
          </w:tcPr>
          <w:p w14:paraId="6874E2A1"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7273A3D"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6F22ABF"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35ED380"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336,5</w:t>
            </w:r>
          </w:p>
        </w:tc>
        <w:tc>
          <w:tcPr>
            <w:tcW w:w="1200" w:type="dxa"/>
            <w:tcBorders>
              <w:top w:val="nil"/>
              <w:left w:val="nil"/>
              <w:bottom w:val="single" w:sz="4" w:space="0" w:color="auto"/>
              <w:right w:val="single" w:sz="4" w:space="0" w:color="auto"/>
            </w:tcBorders>
            <w:shd w:val="clear" w:color="auto" w:fill="auto"/>
            <w:vAlign w:val="center"/>
            <w:hideMark/>
          </w:tcPr>
          <w:p w14:paraId="17E4C7D8"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ED3642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237F80B0" w14:textId="77777777" w:rsidTr="00305C36">
        <w:trPr>
          <w:trHeight w:val="198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25CE663"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60FF2FCA"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04.1.00.20020</w:t>
            </w:r>
          </w:p>
        </w:tc>
        <w:tc>
          <w:tcPr>
            <w:tcW w:w="623" w:type="dxa"/>
            <w:tcBorders>
              <w:top w:val="nil"/>
              <w:left w:val="nil"/>
              <w:bottom w:val="single" w:sz="4" w:space="0" w:color="auto"/>
              <w:right w:val="single" w:sz="4" w:space="0" w:color="auto"/>
            </w:tcBorders>
            <w:shd w:val="clear" w:color="auto" w:fill="auto"/>
            <w:vAlign w:val="center"/>
            <w:hideMark/>
          </w:tcPr>
          <w:p w14:paraId="38D951B1"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041FD011"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537DCAB5"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BD653E1"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36,5</w:t>
            </w:r>
          </w:p>
        </w:tc>
        <w:tc>
          <w:tcPr>
            <w:tcW w:w="1200" w:type="dxa"/>
            <w:tcBorders>
              <w:top w:val="nil"/>
              <w:left w:val="nil"/>
              <w:bottom w:val="single" w:sz="4" w:space="0" w:color="auto"/>
              <w:right w:val="single" w:sz="4" w:space="0" w:color="auto"/>
            </w:tcBorders>
            <w:shd w:val="clear" w:color="auto" w:fill="auto"/>
            <w:vAlign w:val="center"/>
            <w:hideMark/>
          </w:tcPr>
          <w:p w14:paraId="085C953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2D5147A"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5C840F25" w14:textId="77777777" w:rsidTr="00305C36">
        <w:trPr>
          <w:trHeight w:val="214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D7896C8"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463D755C"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04.1.00.20020</w:t>
            </w:r>
          </w:p>
        </w:tc>
        <w:tc>
          <w:tcPr>
            <w:tcW w:w="623" w:type="dxa"/>
            <w:tcBorders>
              <w:top w:val="nil"/>
              <w:left w:val="nil"/>
              <w:bottom w:val="single" w:sz="4" w:space="0" w:color="auto"/>
              <w:right w:val="single" w:sz="4" w:space="0" w:color="auto"/>
            </w:tcBorders>
            <w:shd w:val="clear" w:color="auto" w:fill="auto"/>
            <w:vAlign w:val="center"/>
            <w:hideMark/>
          </w:tcPr>
          <w:p w14:paraId="3ECC2A41"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397DE5A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2DE093BC"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1B90592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36,5</w:t>
            </w:r>
          </w:p>
        </w:tc>
        <w:tc>
          <w:tcPr>
            <w:tcW w:w="1200" w:type="dxa"/>
            <w:tcBorders>
              <w:top w:val="nil"/>
              <w:left w:val="nil"/>
              <w:bottom w:val="single" w:sz="4" w:space="0" w:color="auto"/>
              <w:right w:val="single" w:sz="4" w:space="0" w:color="auto"/>
            </w:tcBorders>
            <w:shd w:val="clear" w:color="auto" w:fill="auto"/>
            <w:vAlign w:val="center"/>
            <w:hideMark/>
          </w:tcPr>
          <w:p w14:paraId="0BB82BE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379A38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543C6F2A" w14:textId="77777777" w:rsidTr="00305C36">
        <w:trPr>
          <w:trHeight w:val="19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145DDC0"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0058EA64"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04.1.00.20360</w:t>
            </w:r>
          </w:p>
        </w:tc>
        <w:tc>
          <w:tcPr>
            <w:tcW w:w="623" w:type="dxa"/>
            <w:tcBorders>
              <w:top w:val="nil"/>
              <w:left w:val="nil"/>
              <w:bottom w:val="single" w:sz="4" w:space="0" w:color="auto"/>
              <w:right w:val="single" w:sz="4" w:space="0" w:color="auto"/>
            </w:tcBorders>
            <w:shd w:val="clear" w:color="auto" w:fill="auto"/>
            <w:vAlign w:val="center"/>
            <w:hideMark/>
          </w:tcPr>
          <w:p w14:paraId="6E24B76C"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119D93D0"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653C51E0"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61DEADF"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54C8477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269E9D6"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1FC22966" w14:textId="77777777" w:rsidTr="00305C36">
        <w:trPr>
          <w:trHeight w:val="19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D816F7B"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599E97A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04.1.00.20360</w:t>
            </w:r>
          </w:p>
        </w:tc>
        <w:tc>
          <w:tcPr>
            <w:tcW w:w="623" w:type="dxa"/>
            <w:tcBorders>
              <w:top w:val="nil"/>
              <w:left w:val="nil"/>
              <w:bottom w:val="single" w:sz="4" w:space="0" w:color="auto"/>
              <w:right w:val="single" w:sz="4" w:space="0" w:color="auto"/>
            </w:tcBorders>
            <w:shd w:val="clear" w:color="auto" w:fill="auto"/>
            <w:vAlign w:val="center"/>
            <w:hideMark/>
          </w:tcPr>
          <w:p w14:paraId="342BBC1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0CDB14C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4BB8AAAC"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067871EA"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55B6C0E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F14104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1FBBE8AC" w14:textId="77777777" w:rsidTr="00305C36">
        <w:trPr>
          <w:trHeight w:val="7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6BAF635"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Подпрограмма "Организация благоустройства территории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7D844C6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04.2.00.00000</w:t>
            </w:r>
          </w:p>
        </w:tc>
        <w:tc>
          <w:tcPr>
            <w:tcW w:w="623" w:type="dxa"/>
            <w:tcBorders>
              <w:top w:val="nil"/>
              <w:left w:val="nil"/>
              <w:bottom w:val="single" w:sz="4" w:space="0" w:color="auto"/>
              <w:right w:val="single" w:sz="4" w:space="0" w:color="auto"/>
            </w:tcBorders>
            <w:shd w:val="clear" w:color="auto" w:fill="auto"/>
            <w:vAlign w:val="center"/>
            <w:hideMark/>
          </w:tcPr>
          <w:p w14:paraId="577332A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796A1B0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769C0C39"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B8DCC8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1093,5</w:t>
            </w:r>
          </w:p>
        </w:tc>
        <w:tc>
          <w:tcPr>
            <w:tcW w:w="1200" w:type="dxa"/>
            <w:tcBorders>
              <w:top w:val="nil"/>
              <w:left w:val="nil"/>
              <w:bottom w:val="single" w:sz="4" w:space="0" w:color="auto"/>
              <w:right w:val="single" w:sz="4" w:space="0" w:color="auto"/>
            </w:tcBorders>
            <w:shd w:val="clear" w:color="auto" w:fill="auto"/>
            <w:vAlign w:val="center"/>
            <w:hideMark/>
          </w:tcPr>
          <w:p w14:paraId="69EC77E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FC1252C"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00D2AACB" w14:textId="77777777" w:rsidTr="00305C36">
        <w:trPr>
          <w:trHeight w:val="9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6D9C03E"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6AB0AF03"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04.2.00.20070</w:t>
            </w:r>
          </w:p>
        </w:tc>
        <w:tc>
          <w:tcPr>
            <w:tcW w:w="623" w:type="dxa"/>
            <w:tcBorders>
              <w:top w:val="nil"/>
              <w:left w:val="nil"/>
              <w:bottom w:val="single" w:sz="4" w:space="0" w:color="auto"/>
              <w:right w:val="single" w:sz="4" w:space="0" w:color="auto"/>
            </w:tcBorders>
            <w:shd w:val="clear" w:color="auto" w:fill="auto"/>
            <w:vAlign w:val="center"/>
            <w:hideMark/>
          </w:tcPr>
          <w:p w14:paraId="1736F18A"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1DD00BE"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672490D"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692AE5"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792,7</w:t>
            </w:r>
          </w:p>
        </w:tc>
        <w:tc>
          <w:tcPr>
            <w:tcW w:w="1200" w:type="dxa"/>
            <w:tcBorders>
              <w:top w:val="nil"/>
              <w:left w:val="nil"/>
              <w:bottom w:val="single" w:sz="4" w:space="0" w:color="auto"/>
              <w:right w:val="single" w:sz="4" w:space="0" w:color="auto"/>
            </w:tcBorders>
            <w:shd w:val="clear" w:color="auto" w:fill="auto"/>
            <w:vAlign w:val="center"/>
            <w:hideMark/>
          </w:tcPr>
          <w:p w14:paraId="029F95B8"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F3F775B"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492,2</w:t>
            </w:r>
          </w:p>
        </w:tc>
      </w:tr>
      <w:tr w:rsidR="00305C36" w:rsidRPr="00305C36" w14:paraId="56F04F26" w14:textId="77777777" w:rsidTr="00305C36">
        <w:trPr>
          <w:trHeight w:val="235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CEED1DD"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60F5D3E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04.2.00.20070</w:t>
            </w:r>
          </w:p>
        </w:tc>
        <w:tc>
          <w:tcPr>
            <w:tcW w:w="623" w:type="dxa"/>
            <w:tcBorders>
              <w:top w:val="nil"/>
              <w:left w:val="nil"/>
              <w:bottom w:val="single" w:sz="4" w:space="0" w:color="auto"/>
              <w:right w:val="single" w:sz="4" w:space="0" w:color="auto"/>
            </w:tcBorders>
            <w:shd w:val="clear" w:color="auto" w:fill="auto"/>
            <w:vAlign w:val="center"/>
            <w:hideMark/>
          </w:tcPr>
          <w:p w14:paraId="51CEB78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02642C4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5802B4D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AE1A12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792,7</w:t>
            </w:r>
          </w:p>
        </w:tc>
        <w:tc>
          <w:tcPr>
            <w:tcW w:w="1200" w:type="dxa"/>
            <w:tcBorders>
              <w:top w:val="nil"/>
              <w:left w:val="nil"/>
              <w:bottom w:val="single" w:sz="4" w:space="0" w:color="auto"/>
              <w:right w:val="single" w:sz="4" w:space="0" w:color="auto"/>
            </w:tcBorders>
            <w:shd w:val="clear" w:color="auto" w:fill="auto"/>
            <w:vAlign w:val="center"/>
            <w:hideMark/>
          </w:tcPr>
          <w:p w14:paraId="3CEF8931"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C6EEFBF"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492,2</w:t>
            </w:r>
          </w:p>
        </w:tc>
      </w:tr>
      <w:tr w:rsidR="00305C36" w:rsidRPr="00305C36" w14:paraId="2133037C" w14:textId="77777777" w:rsidTr="00305C36">
        <w:trPr>
          <w:trHeight w:val="202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C1939B2" w14:textId="77777777" w:rsidR="00305C36" w:rsidRPr="00305C36" w:rsidRDefault="00305C36" w:rsidP="00305C36">
            <w:pPr>
              <w:spacing w:after="0" w:line="240" w:lineRule="auto"/>
              <w:jc w:val="both"/>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4EC75A26"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04.2.00.20390</w:t>
            </w:r>
          </w:p>
        </w:tc>
        <w:tc>
          <w:tcPr>
            <w:tcW w:w="623" w:type="dxa"/>
            <w:tcBorders>
              <w:top w:val="nil"/>
              <w:left w:val="nil"/>
              <w:bottom w:val="single" w:sz="4" w:space="0" w:color="auto"/>
              <w:right w:val="single" w:sz="4" w:space="0" w:color="auto"/>
            </w:tcBorders>
            <w:shd w:val="clear" w:color="auto" w:fill="auto"/>
            <w:vAlign w:val="center"/>
            <w:hideMark/>
          </w:tcPr>
          <w:p w14:paraId="50DA40A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5FEEAF7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62CD500D"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984DFEE"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5,0</w:t>
            </w:r>
          </w:p>
        </w:tc>
        <w:tc>
          <w:tcPr>
            <w:tcW w:w="1200" w:type="dxa"/>
            <w:tcBorders>
              <w:top w:val="nil"/>
              <w:left w:val="nil"/>
              <w:bottom w:val="single" w:sz="4" w:space="0" w:color="auto"/>
              <w:right w:val="single" w:sz="4" w:space="0" w:color="auto"/>
            </w:tcBorders>
            <w:shd w:val="clear" w:color="auto" w:fill="auto"/>
            <w:noWrap/>
            <w:vAlign w:val="bottom"/>
            <w:hideMark/>
          </w:tcPr>
          <w:p w14:paraId="798FAC29"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17CCA718"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3F77DCFD" w14:textId="77777777" w:rsidTr="00305C36">
        <w:trPr>
          <w:trHeight w:val="825"/>
        </w:trPr>
        <w:tc>
          <w:tcPr>
            <w:tcW w:w="5181" w:type="dxa"/>
            <w:tcBorders>
              <w:top w:val="nil"/>
              <w:left w:val="nil"/>
              <w:bottom w:val="nil"/>
              <w:right w:val="nil"/>
            </w:tcBorders>
            <w:shd w:val="clear" w:color="auto" w:fill="auto"/>
            <w:vAlign w:val="center"/>
            <w:hideMark/>
          </w:tcPr>
          <w:p w14:paraId="3D1975A1" w14:textId="77777777" w:rsidR="00305C36" w:rsidRPr="00305C36" w:rsidRDefault="00305C36" w:rsidP="00305C36">
            <w:pPr>
              <w:spacing w:after="0" w:line="240" w:lineRule="auto"/>
              <w:rPr>
                <w:rFonts w:ascii="Times New Roman" w:eastAsia="Times New Roman" w:hAnsi="Times New Roman" w:cs="Times New Roman"/>
                <w:color w:val="000000"/>
                <w:lang w:eastAsia="ru-RU"/>
              </w:rPr>
            </w:pPr>
            <w:r w:rsidRPr="00305C36">
              <w:rPr>
                <w:rFonts w:ascii="Times New Roman" w:eastAsia="Times New Roman" w:hAnsi="Times New Roman" w:cs="Times New Roman"/>
                <w:color w:val="000000"/>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14C26334"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04.2.00.99990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14:paraId="006480D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2AAF350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1E9262F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0EAF3D8"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295,8</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999112"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1E5F0CB9"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2A7032B4" w14:textId="77777777" w:rsidTr="00305C36">
        <w:trPr>
          <w:trHeight w:val="30"/>
        </w:trPr>
        <w:tc>
          <w:tcPr>
            <w:tcW w:w="5181" w:type="dxa"/>
            <w:tcBorders>
              <w:top w:val="nil"/>
              <w:left w:val="nil"/>
              <w:bottom w:val="nil"/>
              <w:right w:val="nil"/>
            </w:tcBorders>
            <w:shd w:val="clear" w:color="auto" w:fill="auto"/>
            <w:noWrap/>
            <w:vAlign w:val="bottom"/>
            <w:hideMark/>
          </w:tcPr>
          <w:p w14:paraId="7465BBB3" w14:textId="77777777" w:rsidR="00305C36" w:rsidRPr="00305C36" w:rsidRDefault="00305C36" w:rsidP="00305C36">
            <w:pPr>
              <w:spacing w:after="0" w:line="240" w:lineRule="auto"/>
              <w:rPr>
                <w:rFonts w:ascii="Calibri" w:eastAsia="Times New Roman" w:hAnsi="Calibri" w:cs="Calibri"/>
                <w:color w:val="000000"/>
                <w:lang w:eastAsia="ru-RU"/>
              </w:rPr>
            </w:pPr>
          </w:p>
        </w:tc>
        <w:tc>
          <w:tcPr>
            <w:tcW w:w="1645" w:type="dxa"/>
            <w:tcBorders>
              <w:top w:val="nil"/>
              <w:left w:val="nil"/>
              <w:bottom w:val="nil"/>
              <w:right w:val="nil"/>
            </w:tcBorders>
            <w:shd w:val="clear" w:color="auto" w:fill="auto"/>
            <w:noWrap/>
            <w:vAlign w:val="bottom"/>
            <w:hideMark/>
          </w:tcPr>
          <w:p w14:paraId="7DDEA5D4"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623" w:type="dxa"/>
            <w:tcBorders>
              <w:top w:val="nil"/>
              <w:left w:val="nil"/>
              <w:bottom w:val="nil"/>
              <w:right w:val="nil"/>
            </w:tcBorders>
            <w:shd w:val="clear" w:color="auto" w:fill="auto"/>
            <w:noWrap/>
            <w:vAlign w:val="bottom"/>
            <w:hideMark/>
          </w:tcPr>
          <w:p w14:paraId="618CB41E"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6DE6D7B6"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414" w:type="dxa"/>
            <w:tcBorders>
              <w:top w:val="nil"/>
              <w:left w:val="nil"/>
              <w:bottom w:val="nil"/>
              <w:right w:val="nil"/>
            </w:tcBorders>
            <w:shd w:val="clear" w:color="auto" w:fill="auto"/>
            <w:noWrap/>
            <w:vAlign w:val="bottom"/>
            <w:hideMark/>
          </w:tcPr>
          <w:p w14:paraId="4BEE41C6"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0E5E2F0F"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14:paraId="4E401C07"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5419" w:type="dxa"/>
            <w:tcBorders>
              <w:top w:val="nil"/>
              <w:left w:val="nil"/>
              <w:bottom w:val="nil"/>
              <w:right w:val="nil"/>
            </w:tcBorders>
            <w:shd w:val="clear" w:color="auto" w:fill="auto"/>
            <w:noWrap/>
            <w:vAlign w:val="bottom"/>
            <w:hideMark/>
          </w:tcPr>
          <w:p w14:paraId="0C80209F"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r>
      <w:tr w:rsidR="00305C36" w:rsidRPr="00305C36" w14:paraId="7B799DD9" w14:textId="77777777" w:rsidTr="00305C36">
        <w:trPr>
          <w:trHeight w:val="555"/>
        </w:trPr>
        <w:tc>
          <w:tcPr>
            <w:tcW w:w="5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5ED0C"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Муниципальная программа "Развитие культуры"</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5473AE0A"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06.0.00.00000</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74E896D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14:paraId="19EE99F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single" w:sz="4" w:space="0" w:color="auto"/>
              <w:left w:val="nil"/>
              <w:bottom w:val="single" w:sz="4" w:space="0" w:color="auto"/>
              <w:right w:val="single" w:sz="4" w:space="0" w:color="auto"/>
            </w:tcBorders>
            <w:shd w:val="clear" w:color="auto" w:fill="auto"/>
            <w:vAlign w:val="center"/>
            <w:hideMark/>
          </w:tcPr>
          <w:p w14:paraId="71951129"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C044D5"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4650,9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11D91CC"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2362,0</w:t>
            </w:r>
          </w:p>
        </w:tc>
        <w:tc>
          <w:tcPr>
            <w:tcW w:w="5419" w:type="dxa"/>
            <w:tcBorders>
              <w:top w:val="single" w:sz="4" w:space="0" w:color="auto"/>
              <w:left w:val="nil"/>
              <w:bottom w:val="single" w:sz="4" w:space="0" w:color="auto"/>
              <w:right w:val="single" w:sz="4" w:space="0" w:color="auto"/>
            </w:tcBorders>
            <w:shd w:val="clear" w:color="auto" w:fill="auto"/>
            <w:vAlign w:val="center"/>
            <w:hideMark/>
          </w:tcPr>
          <w:p w14:paraId="566F00AC"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4767,6</w:t>
            </w:r>
          </w:p>
        </w:tc>
      </w:tr>
      <w:tr w:rsidR="00305C36" w:rsidRPr="00305C36" w14:paraId="7ED6D6D7" w14:textId="77777777" w:rsidTr="00305C36">
        <w:trPr>
          <w:trHeight w:val="4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3A98619"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Развитие культуры</w:t>
            </w:r>
          </w:p>
        </w:tc>
        <w:tc>
          <w:tcPr>
            <w:tcW w:w="1645" w:type="dxa"/>
            <w:tcBorders>
              <w:top w:val="nil"/>
              <w:left w:val="nil"/>
              <w:bottom w:val="single" w:sz="4" w:space="0" w:color="auto"/>
              <w:right w:val="single" w:sz="4" w:space="0" w:color="auto"/>
            </w:tcBorders>
            <w:shd w:val="clear" w:color="auto" w:fill="auto"/>
            <w:vAlign w:val="center"/>
            <w:hideMark/>
          </w:tcPr>
          <w:p w14:paraId="198A0EBA"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06.1.00.00000</w:t>
            </w:r>
          </w:p>
        </w:tc>
        <w:tc>
          <w:tcPr>
            <w:tcW w:w="623" w:type="dxa"/>
            <w:tcBorders>
              <w:top w:val="nil"/>
              <w:left w:val="nil"/>
              <w:bottom w:val="single" w:sz="4" w:space="0" w:color="auto"/>
              <w:right w:val="single" w:sz="4" w:space="0" w:color="auto"/>
            </w:tcBorders>
            <w:shd w:val="clear" w:color="auto" w:fill="auto"/>
            <w:vAlign w:val="center"/>
            <w:hideMark/>
          </w:tcPr>
          <w:p w14:paraId="6063BE66"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D8C3E2C"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83A0623"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50A32C6"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4650,9</w:t>
            </w:r>
          </w:p>
        </w:tc>
        <w:tc>
          <w:tcPr>
            <w:tcW w:w="1200" w:type="dxa"/>
            <w:tcBorders>
              <w:top w:val="nil"/>
              <w:left w:val="nil"/>
              <w:bottom w:val="single" w:sz="4" w:space="0" w:color="auto"/>
              <w:right w:val="single" w:sz="4" w:space="0" w:color="auto"/>
            </w:tcBorders>
            <w:shd w:val="clear" w:color="auto" w:fill="auto"/>
            <w:vAlign w:val="center"/>
            <w:hideMark/>
          </w:tcPr>
          <w:p w14:paraId="134AA967"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2362,0</w:t>
            </w:r>
          </w:p>
        </w:tc>
        <w:tc>
          <w:tcPr>
            <w:tcW w:w="5419" w:type="dxa"/>
            <w:tcBorders>
              <w:top w:val="nil"/>
              <w:left w:val="nil"/>
              <w:bottom w:val="single" w:sz="4" w:space="0" w:color="auto"/>
              <w:right w:val="single" w:sz="4" w:space="0" w:color="auto"/>
            </w:tcBorders>
            <w:shd w:val="clear" w:color="auto" w:fill="auto"/>
            <w:vAlign w:val="center"/>
            <w:hideMark/>
          </w:tcPr>
          <w:p w14:paraId="3251953B"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4767,6</w:t>
            </w:r>
          </w:p>
        </w:tc>
      </w:tr>
      <w:tr w:rsidR="00305C36" w:rsidRPr="00305C36" w14:paraId="57434EF2" w14:textId="77777777" w:rsidTr="00305C36">
        <w:trPr>
          <w:trHeight w:val="190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2FCF137"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645" w:type="dxa"/>
            <w:tcBorders>
              <w:top w:val="nil"/>
              <w:left w:val="nil"/>
              <w:bottom w:val="single" w:sz="4" w:space="0" w:color="auto"/>
              <w:right w:val="single" w:sz="4" w:space="0" w:color="auto"/>
            </w:tcBorders>
            <w:shd w:val="clear" w:color="auto" w:fill="auto"/>
            <w:vAlign w:val="center"/>
            <w:hideMark/>
          </w:tcPr>
          <w:p w14:paraId="0CBE8F3E"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06.1.00.00590</w:t>
            </w:r>
          </w:p>
        </w:tc>
        <w:tc>
          <w:tcPr>
            <w:tcW w:w="623" w:type="dxa"/>
            <w:tcBorders>
              <w:top w:val="nil"/>
              <w:left w:val="nil"/>
              <w:bottom w:val="single" w:sz="4" w:space="0" w:color="auto"/>
              <w:right w:val="single" w:sz="4" w:space="0" w:color="auto"/>
            </w:tcBorders>
            <w:shd w:val="clear" w:color="auto" w:fill="auto"/>
            <w:vAlign w:val="center"/>
            <w:hideMark/>
          </w:tcPr>
          <w:p w14:paraId="058A0336"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1AA9DF40"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1E6494F"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A9711DE"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4296,9</w:t>
            </w:r>
          </w:p>
        </w:tc>
        <w:tc>
          <w:tcPr>
            <w:tcW w:w="1200" w:type="dxa"/>
            <w:tcBorders>
              <w:top w:val="nil"/>
              <w:left w:val="nil"/>
              <w:bottom w:val="single" w:sz="4" w:space="0" w:color="auto"/>
              <w:right w:val="single" w:sz="4" w:space="0" w:color="auto"/>
            </w:tcBorders>
            <w:shd w:val="clear" w:color="auto" w:fill="auto"/>
            <w:vAlign w:val="center"/>
            <w:hideMark/>
          </w:tcPr>
          <w:p w14:paraId="10957E5F"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2362,0</w:t>
            </w:r>
          </w:p>
        </w:tc>
        <w:tc>
          <w:tcPr>
            <w:tcW w:w="5419" w:type="dxa"/>
            <w:tcBorders>
              <w:top w:val="nil"/>
              <w:left w:val="nil"/>
              <w:bottom w:val="single" w:sz="4" w:space="0" w:color="auto"/>
              <w:right w:val="single" w:sz="4" w:space="0" w:color="auto"/>
            </w:tcBorders>
            <w:shd w:val="clear" w:color="auto" w:fill="auto"/>
            <w:vAlign w:val="center"/>
            <w:hideMark/>
          </w:tcPr>
          <w:p w14:paraId="521DAB59"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4767,6</w:t>
            </w:r>
          </w:p>
        </w:tc>
      </w:tr>
      <w:tr w:rsidR="00305C36" w:rsidRPr="00305C36" w14:paraId="6C9B07EF" w14:textId="77777777" w:rsidTr="00305C36">
        <w:trPr>
          <w:trHeight w:val="196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C387D0B"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645" w:type="dxa"/>
            <w:tcBorders>
              <w:top w:val="nil"/>
              <w:left w:val="nil"/>
              <w:bottom w:val="single" w:sz="4" w:space="0" w:color="auto"/>
              <w:right w:val="single" w:sz="4" w:space="0" w:color="auto"/>
            </w:tcBorders>
            <w:shd w:val="clear" w:color="auto" w:fill="auto"/>
            <w:vAlign w:val="center"/>
            <w:hideMark/>
          </w:tcPr>
          <w:p w14:paraId="2E21F4C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06.1.00.00590</w:t>
            </w:r>
          </w:p>
        </w:tc>
        <w:tc>
          <w:tcPr>
            <w:tcW w:w="623" w:type="dxa"/>
            <w:tcBorders>
              <w:top w:val="nil"/>
              <w:left w:val="nil"/>
              <w:bottom w:val="single" w:sz="4" w:space="0" w:color="auto"/>
              <w:right w:val="single" w:sz="4" w:space="0" w:color="auto"/>
            </w:tcBorders>
            <w:shd w:val="clear" w:color="auto" w:fill="auto"/>
            <w:vAlign w:val="center"/>
            <w:hideMark/>
          </w:tcPr>
          <w:p w14:paraId="67B736D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610</w:t>
            </w:r>
          </w:p>
        </w:tc>
        <w:tc>
          <w:tcPr>
            <w:tcW w:w="358" w:type="dxa"/>
            <w:tcBorders>
              <w:top w:val="nil"/>
              <w:left w:val="nil"/>
              <w:bottom w:val="single" w:sz="4" w:space="0" w:color="auto"/>
              <w:right w:val="single" w:sz="4" w:space="0" w:color="auto"/>
            </w:tcBorders>
            <w:shd w:val="clear" w:color="auto" w:fill="auto"/>
            <w:vAlign w:val="center"/>
            <w:hideMark/>
          </w:tcPr>
          <w:p w14:paraId="7AC01F8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08</w:t>
            </w:r>
          </w:p>
        </w:tc>
        <w:tc>
          <w:tcPr>
            <w:tcW w:w="414" w:type="dxa"/>
            <w:tcBorders>
              <w:top w:val="nil"/>
              <w:left w:val="nil"/>
              <w:bottom w:val="single" w:sz="4" w:space="0" w:color="auto"/>
              <w:right w:val="single" w:sz="4" w:space="0" w:color="auto"/>
            </w:tcBorders>
            <w:shd w:val="clear" w:color="auto" w:fill="auto"/>
            <w:vAlign w:val="center"/>
            <w:hideMark/>
          </w:tcPr>
          <w:p w14:paraId="3785C80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22574328"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4296,9</w:t>
            </w:r>
          </w:p>
        </w:tc>
        <w:tc>
          <w:tcPr>
            <w:tcW w:w="1200" w:type="dxa"/>
            <w:tcBorders>
              <w:top w:val="nil"/>
              <w:left w:val="nil"/>
              <w:bottom w:val="single" w:sz="4" w:space="0" w:color="auto"/>
              <w:right w:val="single" w:sz="4" w:space="0" w:color="auto"/>
            </w:tcBorders>
            <w:shd w:val="clear" w:color="auto" w:fill="auto"/>
            <w:vAlign w:val="center"/>
            <w:hideMark/>
          </w:tcPr>
          <w:p w14:paraId="08B8191F"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9A86799"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 </w:t>
            </w:r>
          </w:p>
        </w:tc>
      </w:tr>
      <w:tr w:rsidR="00305C36" w:rsidRPr="00305C36" w14:paraId="42B7DEC7" w14:textId="77777777" w:rsidTr="00305C36">
        <w:trPr>
          <w:trHeight w:val="87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28C543D"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Расходы на приобретение оконных блоков с подоконниками и водоотливами, отделку внутренних откосов (Иные закупки </w:t>
            </w:r>
            <w:proofErr w:type="spellStart"/>
            <w:r w:rsidRPr="00305C36">
              <w:rPr>
                <w:rFonts w:ascii="Times New Roman" w:eastAsia="Times New Roman" w:hAnsi="Times New Roman" w:cs="Times New Roman"/>
                <w:color w:val="000000"/>
                <w:sz w:val="24"/>
                <w:szCs w:val="24"/>
                <w:lang w:eastAsia="ru-RU"/>
              </w:rPr>
              <w:t>товаров,работ</w:t>
            </w:r>
            <w:proofErr w:type="spellEnd"/>
            <w:r w:rsidRPr="00305C36">
              <w:rPr>
                <w:rFonts w:ascii="Times New Roman" w:eastAsia="Times New Roman" w:hAnsi="Times New Roman" w:cs="Times New Roman"/>
                <w:color w:val="000000"/>
                <w:sz w:val="24"/>
                <w:szCs w:val="24"/>
                <w:lang w:eastAsia="ru-RU"/>
              </w:rPr>
              <w:t xml:space="preserve">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2C8857B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06.1.00.71180</w:t>
            </w:r>
          </w:p>
        </w:tc>
        <w:tc>
          <w:tcPr>
            <w:tcW w:w="623" w:type="dxa"/>
            <w:tcBorders>
              <w:top w:val="nil"/>
              <w:left w:val="nil"/>
              <w:bottom w:val="single" w:sz="4" w:space="0" w:color="auto"/>
              <w:right w:val="single" w:sz="4" w:space="0" w:color="auto"/>
            </w:tcBorders>
            <w:shd w:val="clear" w:color="auto" w:fill="auto"/>
            <w:vAlign w:val="center"/>
            <w:hideMark/>
          </w:tcPr>
          <w:p w14:paraId="059AD49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610</w:t>
            </w:r>
          </w:p>
        </w:tc>
        <w:tc>
          <w:tcPr>
            <w:tcW w:w="358" w:type="dxa"/>
            <w:tcBorders>
              <w:top w:val="nil"/>
              <w:left w:val="nil"/>
              <w:bottom w:val="single" w:sz="4" w:space="0" w:color="auto"/>
              <w:right w:val="single" w:sz="4" w:space="0" w:color="auto"/>
            </w:tcBorders>
            <w:shd w:val="clear" w:color="auto" w:fill="auto"/>
            <w:vAlign w:val="center"/>
            <w:hideMark/>
          </w:tcPr>
          <w:p w14:paraId="1FDB548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08</w:t>
            </w:r>
          </w:p>
        </w:tc>
        <w:tc>
          <w:tcPr>
            <w:tcW w:w="414" w:type="dxa"/>
            <w:tcBorders>
              <w:top w:val="nil"/>
              <w:left w:val="nil"/>
              <w:bottom w:val="single" w:sz="4" w:space="0" w:color="auto"/>
              <w:right w:val="single" w:sz="4" w:space="0" w:color="auto"/>
            </w:tcBorders>
            <w:shd w:val="clear" w:color="auto" w:fill="auto"/>
            <w:vAlign w:val="center"/>
            <w:hideMark/>
          </w:tcPr>
          <w:p w14:paraId="3C47133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0DB9F49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354,0</w:t>
            </w:r>
          </w:p>
        </w:tc>
        <w:tc>
          <w:tcPr>
            <w:tcW w:w="1200" w:type="dxa"/>
            <w:tcBorders>
              <w:top w:val="nil"/>
              <w:left w:val="nil"/>
              <w:bottom w:val="single" w:sz="4" w:space="0" w:color="auto"/>
              <w:right w:val="single" w:sz="4" w:space="0" w:color="auto"/>
            </w:tcBorders>
            <w:shd w:val="clear" w:color="auto" w:fill="auto"/>
            <w:noWrap/>
            <w:vAlign w:val="bottom"/>
            <w:hideMark/>
          </w:tcPr>
          <w:p w14:paraId="31E8E7C6"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4F106322"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4EE62364" w14:textId="77777777" w:rsidTr="00305C36">
        <w:trPr>
          <w:trHeight w:val="4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2EA4073"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Муниципальная программа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0FB7528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07.0.00.00000</w:t>
            </w:r>
          </w:p>
        </w:tc>
        <w:tc>
          <w:tcPr>
            <w:tcW w:w="623" w:type="dxa"/>
            <w:tcBorders>
              <w:top w:val="nil"/>
              <w:left w:val="nil"/>
              <w:bottom w:val="single" w:sz="4" w:space="0" w:color="auto"/>
              <w:right w:val="single" w:sz="4" w:space="0" w:color="auto"/>
            </w:tcBorders>
            <w:shd w:val="clear" w:color="auto" w:fill="auto"/>
            <w:vAlign w:val="center"/>
            <w:hideMark/>
          </w:tcPr>
          <w:p w14:paraId="06E6856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54977669"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51A67F5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B71488F"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118,6</w:t>
            </w:r>
          </w:p>
        </w:tc>
        <w:tc>
          <w:tcPr>
            <w:tcW w:w="1200" w:type="dxa"/>
            <w:tcBorders>
              <w:top w:val="nil"/>
              <w:left w:val="nil"/>
              <w:bottom w:val="single" w:sz="4" w:space="0" w:color="auto"/>
              <w:right w:val="single" w:sz="4" w:space="0" w:color="auto"/>
            </w:tcBorders>
            <w:shd w:val="clear" w:color="auto" w:fill="auto"/>
            <w:vAlign w:val="center"/>
            <w:hideMark/>
          </w:tcPr>
          <w:p w14:paraId="43F9891D"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70DFE6B"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2F34EFF8" w14:textId="77777777" w:rsidTr="00305C36">
        <w:trPr>
          <w:trHeight w:val="66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DE888F8"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0CDB838A"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07.1.00.00000</w:t>
            </w:r>
          </w:p>
        </w:tc>
        <w:tc>
          <w:tcPr>
            <w:tcW w:w="623" w:type="dxa"/>
            <w:tcBorders>
              <w:top w:val="nil"/>
              <w:left w:val="nil"/>
              <w:bottom w:val="single" w:sz="4" w:space="0" w:color="auto"/>
              <w:right w:val="single" w:sz="4" w:space="0" w:color="auto"/>
            </w:tcBorders>
            <w:shd w:val="clear" w:color="auto" w:fill="auto"/>
            <w:vAlign w:val="center"/>
            <w:hideMark/>
          </w:tcPr>
          <w:p w14:paraId="5C51F8E8"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FC6C9D3"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83992EC"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3C63775"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118,6</w:t>
            </w:r>
          </w:p>
        </w:tc>
        <w:tc>
          <w:tcPr>
            <w:tcW w:w="1200" w:type="dxa"/>
            <w:tcBorders>
              <w:top w:val="nil"/>
              <w:left w:val="nil"/>
              <w:bottom w:val="single" w:sz="4" w:space="0" w:color="auto"/>
              <w:right w:val="single" w:sz="4" w:space="0" w:color="auto"/>
            </w:tcBorders>
            <w:shd w:val="clear" w:color="auto" w:fill="auto"/>
            <w:vAlign w:val="center"/>
            <w:hideMark/>
          </w:tcPr>
          <w:p w14:paraId="164A678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F72B921"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0B6AE561" w14:textId="77777777" w:rsidTr="00305C36">
        <w:trPr>
          <w:trHeight w:val="201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CE6D3CA"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5E57A5ED"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07.1.00.20180</w:t>
            </w:r>
          </w:p>
        </w:tc>
        <w:tc>
          <w:tcPr>
            <w:tcW w:w="623" w:type="dxa"/>
            <w:tcBorders>
              <w:top w:val="nil"/>
              <w:left w:val="nil"/>
              <w:bottom w:val="single" w:sz="4" w:space="0" w:color="auto"/>
              <w:right w:val="single" w:sz="4" w:space="0" w:color="auto"/>
            </w:tcBorders>
            <w:shd w:val="clear" w:color="auto" w:fill="auto"/>
            <w:vAlign w:val="center"/>
            <w:hideMark/>
          </w:tcPr>
          <w:p w14:paraId="6385621E"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0F11FDC1"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0409B52"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9937A33"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32,6</w:t>
            </w:r>
          </w:p>
        </w:tc>
        <w:tc>
          <w:tcPr>
            <w:tcW w:w="1200" w:type="dxa"/>
            <w:tcBorders>
              <w:top w:val="nil"/>
              <w:left w:val="nil"/>
              <w:bottom w:val="single" w:sz="4" w:space="0" w:color="auto"/>
              <w:right w:val="single" w:sz="4" w:space="0" w:color="auto"/>
            </w:tcBorders>
            <w:shd w:val="clear" w:color="auto" w:fill="auto"/>
            <w:vAlign w:val="center"/>
            <w:hideMark/>
          </w:tcPr>
          <w:p w14:paraId="79C3AF18"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321313D"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71049B18" w14:textId="77777777" w:rsidTr="00305C36">
        <w:trPr>
          <w:trHeight w:val="208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EEE6327"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3A5E896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07.1.00.20180</w:t>
            </w:r>
          </w:p>
        </w:tc>
        <w:tc>
          <w:tcPr>
            <w:tcW w:w="623" w:type="dxa"/>
            <w:tcBorders>
              <w:top w:val="nil"/>
              <w:left w:val="nil"/>
              <w:bottom w:val="single" w:sz="4" w:space="0" w:color="auto"/>
              <w:right w:val="single" w:sz="4" w:space="0" w:color="auto"/>
            </w:tcBorders>
            <w:shd w:val="clear" w:color="auto" w:fill="auto"/>
            <w:vAlign w:val="center"/>
            <w:hideMark/>
          </w:tcPr>
          <w:p w14:paraId="57C979F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67592B9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07</w:t>
            </w:r>
          </w:p>
        </w:tc>
        <w:tc>
          <w:tcPr>
            <w:tcW w:w="414" w:type="dxa"/>
            <w:tcBorders>
              <w:top w:val="nil"/>
              <w:left w:val="nil"/>
              <w:bottom w:val="single" w:sz="4" w:space="0" w:color="auto"/>
              <w:right w:val="single" w:sz="4" w:space="0" w:color="auto"/>
            </w:tcBorders>
            <w:shd w:val="clear" w:color="auto" w:fill="auto"/>
            <w:vAlign w:val="center"/>
            <w:hideMark/>
          </w:tcPr>
          <w:p w14:paraId="62E9E31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41B9119D"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32,6</w:t>
            </w:r>
          </w:p>
        </w:tc>
        <w:tc>
          <w:tcPr>
            <w:tcW w:w="1200" w:type="dxa"/>
            <w:tcBorders>
              <w:top w:val="nil"/>
              <w:left w:val="nil"/>
              <w:bottom w:val="single" w:sz="4" w:space="0" w:color="auto"/>
              <w:right w:val="single" w:sz="4" w:space="0" w:color="auto"/>
            </w:tcBorders>
            <w:shd w:val="clear" w:color="auto" w:fill="auto"/>
            <w:vAlign w:val="center"/>
            <w:hideMark/>
          </w:tcPr>
          <w:p w14:paraId="73E5995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A38684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1078F498" w14:textId="77777777" w:rsidTr="00305C36">
        <w:trPr>
          <w:trHeight w:val="144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8BECFDE"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645" w:type="dxa"/>
            <w:tcBorders>
              <w:top w:val="nil"/>
              <w:left w:val="nil"/>
              <w:bottom w:val="single" w:sz="4" w:space="0" w:color="auto"/>
              <w:right w:val="single" w:sz="4" w:space="0" w:color="auto"/>
            </w:tcBorders>
            <w:shd w:val="clear" w:color="auto" w:fill="auto"/>
            <w:vAlign w:val="center"/>
            <w:hideMark/>
          </w:tcPr>
          <w:p w14:paraId="2B396412"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07.1.00.20480</w:t>
            </w:r>
          </w:p>
        </w:tc>
        <w:tc>
          <w:tcPr>
            <w:tcW w:w="623" w:type="dxa"/>
            <w:tcBorders>
              <w:top w:val="nil"/>
              <w:left w:val="nil"/>
              <w:bottom w:val="single" w:sz="4" w:space="0" w:color="auto"/>
              <w:right w:val="single" w:sz="4" w:space="0" w:color="auto"/>
            </w:tcBorders>
            <w:shd w:val="clear" w:color="auto" w:fill="auto"/>
            <w:vAlign w:val="center"/>
            <w:hideMark/>
          </w:tcPr>
          <w:p w14:paraId="53C0DA02"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287865E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2DEA2D5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BD9C443"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23,0</w:t>
            </w:r>
          </w:p>
        </w:tc>
        <w:tc>
          <w:tcPr>
            <w:tcW w:w="1200" w:type="dxa"/>
            <w:tcBorders>
              <w:top w:val="nil"/>
              <w:left w:val="nil"/>
              <w:bottom w:val="single" w:sz="4" w:space="0" w:color="auto"/>
              <w:right w:val="single" w:sz="4" w:space="0" w:color="auto"/>
            </w:tcBorders>
            <w:shd w:val="clear" w:color="auto" w:fill="auto"/>
            <w:vAlign w:val="center"/>
            <w:hideMark/>
          </w:tcPr>
          <w:p w14:paraId="3C4B0286"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4ACB3C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5B9986C3" w14:textId="77777777" w:rsidTr="00305C36">
        <w:trPr>
          <w:trHeight w:val="167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B4C19E7"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018A6C9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07.1.00.20480</w:t>
            </w:r>
          </w:p>
        </w:tc>
        <w:tc>
          <w:tcPr>
            <w:tcW w:w="623" w:type="dxa"/>
            <w:tcBorders>
              <w:top w:val="nil"/>
              <w:left w:val="nil"/>
              <w:bottom w:val="single" w:sz="4" w:space="0" w:color="auto"/>
              <w:right w:val="single" w:sz="4" w:space="0" w:color="auto"/>
            </w:tcBorders>
            <w:shd w:val="clear" w:color="auto" w:fill="auto"/>
            <w:vAlign w:val="center"/>
            <w:hideMark/>
          </w:tcPr>
          <w:p w14:paraId="367597A1"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5846D81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0DD2FD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08229FF"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23,0</w:t>
            </w:r>
          </w:p>
        </w:tc>
        <w:tc>
          <w:tcPr>
            <w:tcW w:w="1200" w:type="dxa"/>
            <w:tcBorders>
              <w:top w:val="nil"/>
              <w:left w:val="nil"/>
              <w:bottom w:val="single" w:sz="4" w:space="0" w:color="auto"/>
              <w:right w:val="single" w:sz="4" w:space="0" w:color="auto"/>
            </w:tcBorders>
            <w:shd w:val="clear" w:color="auto" w:fill="auto"/>
            <w:vAlign w:val="center"/>
            <w:hideMark/>
          </w:tcPr>
          <w:p w14:paraId="0C91E705"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45853F3"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2090983B" w14:textId="77777777" w:rsidTr="00305C36">
        <w:trPr>
          <w:trHeight w:val="144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BD3DFDA"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xml:space="preserve">Осуществление закупок в части приобретения работ, услуг по </w:t>
            </w:r>
            <w:proofErr w:type="spellStart"/>
            <w:r w:rsidRPr="00305C36">
              <w:rPr>
                <w:rFonts w:ascii="Times New Roman" w:eastAsia="Times New Roman" w:hAnsi="Times New Roman" w:cs="Times New Roman"/>
                <w:b/>
                <w:bCs/>
                <w:color w:val="000000"/>
                <w:sz w:val="24"/>
                <w:szCs w:val="24"/>
                <w:lang w:eastAsia="ru-RU"/>
              </w:rPr>
              <w:t>освещени</w:t>
            </w:r>
            <w:proofErr w:type="spellEnd"/>
            <w:r w:rsidRPr="00305C36">
              <w:rPr>
                <w:rFonts w:ascii="Times New Roman" w:eastAsia="Times New Roman" w:hAnsi="Times New Roman" w:cs="Times New Roman"/>
                <w:b/>
                <w:bCs/>
                <w:color w:val="000000"/>
                <w:sz w:val="24"/>
                <w:szCs w:val="24"/>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7A3F6F1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07.1.00.20490</w:t>
            </w:r>
          </w:p>
        </w:tc>
        <w:tc>
          <w:tcPr>
            <w:tcW w:w="623" w:type="dxa"/>
            <w:tcBorders>
              <w:top w:val="nil"/>
              <w:left w:val="nil"/>
              <w:bottom w:val="single" w:sz="4" w:space="0" w:color="auto"/>
              <w:right w:val="single" w:sz="4" w:space="0" w:color="auto"/>
            </w:tcBorders>
            <w:shd w:val="clear" w:color="auto" w:fill="auto"/>
            <w:vAlign w:val="center"/>
            <w:hideMark/>
          </w:tcPr>
          <w:p w14:paraId="6E955E0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7344436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CDB783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A9F2102"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43,0</w:t>
            </w:r>
          </w:p>
        </w:tc>
        <w:tc>
          <w:tcPr>
            <w:tcW w:w="1200" w:type="dxa"/>
            <w:tcBorders>
              <w:top w:val="nil"/>
              <w:left w:val="nil"/>
              <w:bottom w:val="single" w:sz="4" w:space="0" w:color="auto"/>
              <w:right w:val="single" w:sz="4" w:space="0" w:color="auto"/>
            </w:tcBorders>
            <w:shd w:val="clear" w:color="auto" w:fill="auto"/>
            <w:vAlign w:val="center"/>
            <w:hideMark/>
          </w:tcPr>
          <w:p w14:paraId="35C21375"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1713F26"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3E6B6AB1" w14:textId="77777777" w:rsidTr="00305C36">
        <w:trPr>
          <w:trHeight w:val="165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62CD9FC"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 xml:space="preserve">Осуществление закупок в части приобретения работ, услуг по </w:t>
            </w:r>
            <w:proofErr w:type="spellStart"/>
            <w:r w:rsidRPr="00305C36">
              <w:rPr>
                <w:rFonts w:ascii="Times New Roman" w:eastAsia="Times New Roman" w:hAnsi="Times New Roman" w:cs="Times New Roman"/>
                <w:color w:val="000000"/>
                <w:sz w:val="24"/>
                <w:szCs w:val="24"/>
                <w:lang w:eastAsia="ru-RU"/>
              </w:rPr>
              <w:t>освещени</w:t>
            </w:r>
            <w:proofErr w:type="spellEnd"/>
            <w:r w:rsidRPr="00305C36">
              <w:rPr>
                <w:rFonts w:ascii="Times New Roman" w:eastAsia="Times New Roman" w:hAnsi="Times New Roman" w:cs="Times New Roman"/>
                <w:color w:val="000000"/>
                <w:sz w:val="24"/>
                <w:szCs w:val="24"/>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61B38E7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07.1.00.20490</w:t>
            </w:r>
          </w:p>
        </w:tc>
        <w:tc>
          <w:tcPr>
            <w:tcW w:w="623" w:type="dxa"/>
            <w:tcBorders>
              <w:top w:val="nil"/>
              <w:left w:val="nil"/>
              <w:bottom w:val="single" w:sz="4" w:space="0" w:color="auto"/>
              <w:right w:val="single" w:sz="4" w:space="0" w:color="auto"/>
            </w:tcBorders>
            <w:shd w:val="clear" w:color="auto" w:fill="auto"/>
            <w:vAlign w:val="center"/>
            <w:hideMark/>
          </w:tcPr>
          <w:p w14:paraId="406E012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572E909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06E4B9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25601E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43,0</w:t>
            </w:r>
          </w:p>
        </w:tc>
        <w:tc>
          <w:tcPr>
            <w:tcW w:w="1200" w:type="dxa"/>
            <w:tcBorders>
              <w:top w:val="nil"/>
              <w:left w:val="nil"/>
              <w:bottom w:val="single" w:sz="4" w:space="0" w:color="auto"/>
              <w:right w:val="single" w:sz="4" w:space="0" w:color="auto"/>
            </w:tcBorders>
            <w:shd w:val="clear" w:color="auto" w:fill="auto"/>
            <w:vAlign w:val="center"/>
            <w:hideMark/>
          </w:tcPr>
          <w:p w14:paraId="08939093"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01E1DD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17A04AAE" w14:textId="77777777" w:rsidTr="00305C36">
        <w:trPr>
          <w:trHeight w:val="69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9E8DADF"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645" w:type="dxa"/>
            <w:tcBorders>
              <w:top w:val="nil"/>
              <w:left w:val="nil"/>
              <w:bottom w:val="single" w:sz="4" w:space="0" w:color="auto"/>
              <w:right w:val="single" w:sz="4" w:space="0" w:color="auto"/>
            </w:tcBorders>
            <w:shd w:val="clear" w:color="auto" w:fill="auto"/>
            <w:vAlign w:val="center"/>
            <w:hideMark/>
          </w:tcPr>
          <w:p w14:paraId="35217D4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07.1.00.20500</w:t>
            </w:r>
          </w:p>
        </w:tc>
        <w:tc>
          <w:tcPr>
            <w:tcW w:w="623" w:type="dxa"/>
            <w:tcBorders>
              <w:top w:val="nil"/>
              <w:left w:val="nil"/>
              <w:bottom w:val="single" w:sz="4" w:space="0" w:color="auto"/>
              <w:right w:val="single" w:sz="4" w:space="0" w:color="auto"/>
            </w:tcBorders>
            <w:shd w:val="clear" w:color="auto" w:fill="auto"/>
            <w:vAlign w:val="center"/>
            <w:hideMark/>
          </w:tcPr>
          <w:p w14:paraId="60D08FBE"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C2762A3"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DFFCF4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C06668"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14:paraId="15258EC8"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CE350D1"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506184B9" w14:textId="77777777" w:rsidTr="00305C36">
        <w:trPr>
          <w:trHeight w:val="10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B5DA623"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645" w:type="dxa"/>
            <w:tcBorders>
              <w:top w:val="nil"/>
              <w:left w:val="nil"/>
              <w:bottom w:val="single" w:sz="4" w:space="0" w:color="auto"/>
              <w:right w:val="single" w:sz="4" w:space="0" w:color="auto"/>
            </w:tcBorders>
            <w:shd w:val="clear" w:color="auto" w:fill="auto"/>
            <w:vAlign w:val="center"/>
            <w:hideMark/>
          </w:tcPr>
          <w:p w14:paraId="52BB7E01"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07.1.00.20500</w:t>
            </w:r>
          </w:p>
        </w:tc>
        <w:tc>
          <w:tcPr>
            <w:tcW w:w="623" w:type="dxa"/>
            <w:tcBorders>
              <w:top w:val="nil"/>
              <w:left w:val="nil"/>
              <w:bottom w:val="single" w:sz="4" w:space="0" w:color="auto"/>
              <w:right w:val="single" w:sz="4" w:space="0" w:color="auto"/>
            </w:tcBorders>
            <w:shd w:val="clear" w:color="auto" w:fill="auto"/>
            <w:vAlign w:val="center"/>
            <w:hideMark/>
          </w:tcPr>
          <w:p w14:paraId="7DDDDEC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850</w:t>
            </w:r>
          </w:p>
        </w:tc>
        <w:tc>
          <w:tcPr>
            <w:tcW w:w="358" w:type="dxa"/>
            <w:tcBorders>
              <w:top w:val="nil"/>
              <w:left w:val="nil"/>
              <w:bottom w:val="single" w:sz="4" w:space="0" w:color="auto"/>
              <w:right w:val="single" w:sz="4" w:space="0" w:color="auto"/>
            </w:tcBorders>
            <w:shd w:val="clear" w:color="auto" w:fill="auto"/>
            <w:vAlign w:val="center"/>
            <w:hideMark/>
          </w:tcPr>
          <w:p w14:paraId="43B8602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134D3BF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5033CD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14:paraId="3842CFF7"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630FCD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70CA21E6" w14:textId="77777777" w:rsidTr="00305C36">
        <w:trPr>
          <w:trHeight w:val="60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82D9056"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Муниципальная программа "Энергоэффективность и развитие энергетики"</w:t>
            </w:r>
          </w:p>
        </w:tc>
        <w:tc>
          <w:tcPr>
            <w:tcW w:w="1645" w:type="dxa"/>
            <w:tcBorders>
              <w:top w:val="nil"/>
              <w:left w:val="nil"/>
              <w:bottom w:val="single" w:sz="4" w:space="0" w:color="auto"/>
              <w:right w:val="single" w:sz="4" w:space="0" w:color="auto"/>
            </w:tcBorders>
            <w:shd w:val="clear" w:color="auto" w:fill="auto"/>
            <w:vAlign w:val="center"/>
            <w:hideMark/>
          </w:tcPr>
          <w:p w14:paraId="170718F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08.1.00.20210</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656BBBE"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358" w:type="dxa"/>
            <w:tcBorders>
              <w:top w:val="nil"/>
              <w:left w:val="nil"/>
              <w:bottom w:val="single" w:sz="4" w:space="0" w:color="auto"/>
              <w:right w:val="single" w:sz="4" w:space="0" w:color="auto"/>
            </w:tcBorders>
            <w:shd w:val="clear" w:color="auto" w:fill="auto"/>
            <w:noWrap/>
            <w:vAlign w:val="bottom"/>
            <w:hideMark/>
          </w:tcPr>
          <w:p w14:paraId="486D17FA"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414" w:type="dxa"/>
            <w:tcBorders>
              <w:top w:val="nil"/>
              <w:left w:val="nil"/>
              <w:bottom w:val="single" w:sz="4" w:space="0" w:color="auto"/>
              <w:right w:val="single" w:sz="4" w:space="0" w:color="auto"/>
            </w:tcBorders>
            <w:shd w:val="clear" w:color="auto" w:fill="auto"/>
            <w:noWrap/>
            <w:vAlign w:val="bottom"/>
            <w:hideMark/>
          </w:tcPr>
          <w:p w14:paraId="1C3DB541"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65F3384"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5,0</w:t>
            </w:r>
          </w:p>
        </w:tc>
        <w:tc>
          <w:tcPr>
            <w:tcW w:w="1200" w:type="dxa"/>
            <w:tcBorders>
              <w:top w:val="nil"/>
              <w:left w:val="nil"/>
              <w:bottom w:val="single" w:sz="4" w:space="0" w:color="auto"/>
              <w:right w:val="single" w:sz="4" w:space="0" w:color="auto"/>
            </w:tcBorders>
            <w:shd w:val="clear" w:color="auto" w:fill="auto"/>
            <w:noWrap/>
            <w:vAlign w:val="bottom"/>
            <w:hideMark/>
          </w:tcPr>
          <w:p w14:paraId="0D480B93"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1FF0B7DB"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2FE9979E" w14:textId="77777777" w:rsidTr="00305C36">
        <w:trPr>
          <w:trHeight w:val="998"/>
        </w:trPr>
        <w:tc>
          <w:tcPr>
            <w:tcW w:w="5181" w:type="dxa"/>
            <w:tcBorders>
              <w:top w:val="nil"/>
              <w:left w:val="single" w:sz="4" w:space="0" w:color="auto"/>
              <w:bottom w:val="single" w:sz="4" w:space="0" w:color="auto"/>
              <w:right w:val="single" w:sz="4" w:space="0" w:color="auto"/>
            </w:tcBorders>
            <w:shd w:val="clear" w:color="auto" w:fill="auto"/>
            <w:vAlign w:val="bottom"/>
            <w:hideMark/>
          </w:tcPr>
          <w:p w14:paraId="1583707D"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proofErr w:type="spellStart"/>
            <w:r w:rsidRPr="00305C36">
              <w:rPr>
                <w:rFonts w:ascii="Times New Roman" w:eastAsia="Times New Roman" w:hAnsi="Times New Roman" w:cs="Times New Roman"/>
                <w:b/>
                <w:bCs/>
                <w:color w:val="000000"/>
                <w:sz w:val="24"/>
                <w:szCs w:val="24"/>
                <w:lang w:eastAsia="ru-RU"/>
              </w:rPr>
              <w:t>Подпрогамма</w:t>
            </w:r>
            <w:proofErr w:type="spellEnd"/>
            <w:r w:rsidRPr="00305C36">
              <w:rPr>
                <w:rFonts w:ascii="Times New Roman" w:eastAsia="Times New Roman" w:hAnsi="Times New Roman" w:cs="Times New Roman"/>
                <w:b/>
                <w:bCs/>
                <w:color w:val="000000"/>
                <w:sz w:val="24"/>
                <w:szCs w:val="24"/>
                <w:lang w:eastAsia="ru-RU"/>
              </w:rPr>
              <w:t xml:space="preserve">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645" w:type="dxa"/>
            <w:tcBorders>
              <w:top w:val="nil"/>
              <w:left w:val="nil"/>
              <w:bottom w:val="single" w:sz="4" w:space="0" w:color="auto"/>
              <w:right w:val="single" w:sz="4" w:space="0" w:color="auto"/>
            </w:tcBorders>
            <w:shd w:val="clear" w:color="auto" w:fill="auto"/>
            <w:vAlign w:val="center"/>
            <w:hideMark/>
          </w:tcPr>
          <w:p w14:paraId="6E7F2FAB"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08.1.00.20210</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0549F2C"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358" w:type="dxa"/>
            <w:tcBorders>
              <w:top w:val="nil"/>
              <w:left w:val="nil"/>
              <w:bottom w:val="single" w:sz="4" w:space="0" w:color="auto"/>
              <w:right w:val="single" w:sz="4" w:space="0" w:color="auto"/>
            </w:tcBorders>
            <w:shd w:val="clear" w:color="auto" w:fill="auto"/>
            <w:noWrap/>
            <w:vAlign w:val="bottom"/>
            <w:hideMark/>
          </w:tcPr>
          <w:p w14:paraId="696B0BC3"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414" w:type="dxa"/>
            <w:tcBorders>
              <w:top w:val="nil"/>
              <w:left w:val="nil"/>
              <w:bottom w:val="single" w:sz="4" w:space="0" w:color="auto"/>
              <w:right w:val="single" w:sz="4" w:space="0" w:color="auto"/>
            </w:tcBorders>
            <w:shd w:val="clear" w:color="auto" w:fill="auto"/>
            <w:noWrap/>
            <w:vAlign w:val="bottom"/>
            <w:hideMark/>
          </w:tcPr>
          <w:p w14:paraId="4AAF1B32"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AB3217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5,0</w:t>
            </w:r>
          </w:p>
        </w:tc>
        <w:tc>
          <w:tcPr>
            <w:tcW w:w="1200" w:type="dxa"/>
            <w:tcBorders>
              <w:top w:val="nil"/>
              <w:left w:val="nil"/>
              <w:bottom w:val="single" w:sz="4" w:space="0" w:color="auto"/>
              <w:right w:val="single" w:sz="4" w:space="0" w:color="auto"/>
            </w:tcBorders>
            <w:shd w:val="clear" w:color="auto" w:fill="auto"/>
            <w:noWrap/>
            <w:vAlign w:val="bottom"/>
            <w:hideMark/>
          </w:tcPr>
          <w:p w14:paraId="05176C9C"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6EAE4DBF"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46613819" w14:textId="77777777" w:rsidTr="00305C36">
        <w:trPr>
          <w:trHeight w:val="1789"/>
        </w:trPr>
        <w:tc>
          <w:tcPr>
            <w:tcW w:w="5181" w:type="dxa"/>
            <w:tcBorders>
              <w:top w:val="nil"/>
              <w:left w:val="nil"/>
              <w:bottom w:val="nil"/>
              <w:right w:val="nil"/>
            </w:tcBorders>
            <w:shd w:val="clear" w:color="auto" w:fill="auto"/>
            <w:vAlign w:val="center"/>
            <w:hideMark/>
          </w:tcPr>
          <w:p w14:paraId="2F6A4C5C" w14:textId="77777777" w:rsidR="00305C36" w:rsidRPr="00305C36" w:rsidRDefault="00305C36" w:rsidP="00305C36">
            <w:pPr>
              <w:spacing w:after="0" w:line="240" w:lineRule="auto"/>
              <w:rPr>
                <w:rFonts w:ascii="Times New Roman" w:eastAsia="Times New Roman" w:hAnsi="Times New Roman" w:cs="Times New Roman"/>
                <w:i/>
                <w:iCs/>
                <w:color w:val="000000"/>
                <w:sz w:val="24"/>
                <w:szCs w:val="24"/>
                <w:lang w:eastAsia="ru-RU"/>
              </w:rPr>
            </w:pPr>
            <w:r w:rsidRPr="00305C36">
              <w:rPr>
                <w:rFonts w:ascii="Times New Roman" w:eastAsia="Times New Roman" w:hAnsi="Times New Roman" w:cs="Times New Roman"/>
                <w:color w:val="000000"/>
                <w:sz w:val="24"/>
                <w:szCs w:val="24"/>
                <w:lang w:eastAsia="ru-RU"/>
              </w:rPr>
              <w:t>Расходы на приобретение энергосберегающих ламп в рамках подпрограммы «</w:t>
            </w:r>
            <w:proofErr w:type="spellStart"/>
            <w:r w:rsidRPr="00305C36">
              <w:rPr>
                <w:rFonts w:ascii="Times New Roman" w:eastAsia="Times New Roman" w:hAnsi="Times New Roman" w:cs="Times New Roman"/>
                <w:color w:val="000000"/>
                <w:sz w:val="24"/>
                <w:szCs w:val="24"/>
                <w:lang w:eastAsia="ru-RU"/>
              </w:rPr>
              <w:t>Энергосбере-жение</w:t>
            </w:r>
            <w:proofErr w:type="spellEnd"/>
            <w:r w:rsidRPr="00305C36">
              <w:rPr>
                <w:rFonts w:ascii="Times New Roman" w:eastAsia="Times New Roman" w:hAnsi="Times New Roman" w:cs="Times New Roman"/>
                <w:color w:val="000000"/>
                <w:sz w:val="24"/>
                <w:szCs w:val="24"/>
                <w:lang w:eastAsia="ru-RU"/>
              </w:rPr>
              <w:t xml:space="preserve"> и повышение энергетической эффективности в муниципальных </w:t>
            </w:r>
            <w:proofErr w:type="spellStart"/>
            <w:r w:rsidRPr="00305C36">
              <w:rPr>
                <w:rFonts w:ascii="Times New Roman" w:eastAsia="Times New Roman" w:hAnsi="Times New Roman" w:cs="Times New Roman"/>
                <w:color w:val="000000"/>
                <w:sz w:val="24"/>
                <w:szCs w:val="24"/>
                <w:lang w:eastAsia="ru-RU"/>
              </w:rPr>
              <w:t>учрежде-ниях</w:t>
            </w:r>
            <w:proofErr w:type="spellEnd"/>
            <w:r w:rsidRPr="00305C36">
              <w:rPr>
                <w:rFonts w:ascii="Times New Roman" w:eastAsia="Times New Roman" w:hAnsi="Times New Roman" w:cs="Times New Roman"/>
                <w:color w:val="000000"/>
                <w:sz w:val="24"/>
                <w:szCs w:val="24"/>
                <w:lang w:eastAsia="ru-RU"/>
              </w:rPr>
              <w:t xml:space="preserve">» муниципальной программы Митякинского сельского поселения « </w:t>
            </w:r>
            <w:proofErr w:type="spellStart"/>
            <w:r w:rsidRPr="00305C36">
              <w:rPr>
                <w:rFonts w:ascii="Times New Roman" w:eastAsia="Times New Roman" w:hAnsi="Times New Roman" w:cs="Times New Roman"/>
                <w:color w:val="000000"/>
                <w:sz w:val="24"/>
                <w:szCs w:val="24"/>
                <w:lang w:eastAsia="ru-RU"/>
              </w:rPr>
              <w:t>Энергоэффек-тивность</w:t>
            </w:r>
            <w:proofErr w:type="spellEnd"/>
            <w:r w:rsidRPr="00305C36">
              <w:rPr>
                <w:rFonts w:ascii="Times New Roman" w:eastAsia="Times New Roman" w:hAnsi="Times New Roman" w:cs="Times New Roman"/>
                <w:color w:val="000000"/>
                <w:sz w:val="24"/>
                <w:szCs w:val="24"/>
                <w:lang w:eastAsia="ru-RU"/>
              </w:rPr>
              <w:t xml:space="preserve"> и развитие энергетики»</w:t>
            </w:r>
            <w:r w:rsidRPr="00305C36">
              <w:rPr>
                <w:rFonts w:ascii="Times New Roman" w:eastAsia="Times New Roman" w:hAnsi="Times New Roman" w:cs="Times New Roman"/>
                <w:color w:val="000000"/>
                <w:sz w:val="20"/>
                <w:szCs w:val="20"/>
                <w:lang w:eastAsia="ru-RU"/>
              </w:rPr>
              <w:t xml:space="preserve"> </w:t>
            </w:r>
            <w:r w:rsidRPr="00305C3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r w:rsidRPr="00305C36">
              <w:rPr>
                <w:rFonts w:ascii="Times New Roman" w:eastAsia="Times New Roman" w:hAnsi="Times New Roman" w:cs="Times New Roman"/>
                <w:i/>
                <w:iCs/>
                <w:color w:val="000000"/>
                <w:sz w:val="24"/>
                <w:szCs w:val="24"/>
                <w:lang w:eastAsia="ru-RU"/>
              </w:rPr>
              <w:t>)</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1C003599"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08.1.00.20210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14:paraId="4F14EFB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713C539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25F65C1"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0CF62E0"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5,0</w:t>
            </w:r>
          </w:p>
        </w:tc>
        <w:tc>
          <w:tcPr>
            <w:tcW w:w="1200" w:type="dxa"/>
            <w:tcBorders>
              <w:top w:val="nil"/>
              <w:left w:val="nil"/>
              <w:bottom w:val="single" w:sz="4" w:space="0" w:color="auto"/>
              <w:right w:val="single" w:sz="4" w:space="0" w:color="auto"/>
            </w:tcBorders>
            <w:shd w:val="clear" w:color="auto" w:fill="auto"/>
            <w:noWrap/>
            <w:vAlign w:val="bottom"/>
            <w:hideMark/>
          </w:tcPr>
          <w:p w14:paraId="7F10E2F8"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45E03BC1"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76919BDB" w14:textId="77777777" w:rsidTr="00305C36">
        <w:trPr>
          <w:trHeight w:val="945"/>
        </w:trPr>
        <w:tc>
          <w:tcPr>
            <w:tcW w:w="5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00E2"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lastRenderedPageBreak/>
              <w:t>Муниципальная программа "Формирование комфортной городской среды в муниципальном образовании "</w:t>
            </w:r>
            <w:proofErr w:type="spellStart"/>
            <w:r w:rsidRPr="00305C36">
              <w:rPr>
                <w:rFonts w:ascii="Times New Roman" w:eastAsia="Times New Roman" w:hAnsi="Times New Roman" w:cs="Times New Roman"/>
                <w:b/>
                <w:bCs/>
                <w:color w:val="000000"/>
                <w:sz w:val="24"/>
                <w:szCs w:val="24"/>
                <w:lang w:eastAsia="ru-RU"/>
              </w:rPr>
              <w:t>Митякинское</w:t>
            </w:r>
            <w:proofErr w:type="spellEnd"/>
            <w:r w:rsidRPr="00305C36">
              <w:rPr>
                <w:rFonts w:ascii="Times New Roman" w:eastAsia="Times New Roman" w:hAnsi="Times New Roman" w:cs="Times New Roman"/>
                <w:b/>
                <w:bCs/>
                <w:color w:val="000000"/>
                <w:sz w:val="24"/>
                <w:szCs w:val="24"/>
                <w:lang w:eastAsia="ru-RU"/>
              </w:rPr>
              <w:t xml:space="preserve"> сельское поселение Тарасовского района Ростовской области"</w:t>
            </w:r>
          </w:p>
        </w:tc>
        <w:tc>
          <w:tcPr>
            <w:tcW w:w="1645" w:type="dxa"/>
            <w:tcBorders>
              <w:top w:val="nil"/>
              <w:left w:val="nil"/>
              <w:bottom w:val="single" w:sz="4" w:space="0" w:color="auto"/>
              <w:right w:val="single" w:sz="4" w:space="0" w:color="auto"/>
            </w:tcBorders>
            <w:shd w:val="clear" w:color="auto" w:fill="auto"/>
            <w:vAlign w:val="center"/>
            <w:hideMark/>
          </w:tcPr>
          <w:p w14:paraId="39D8A3D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10.0.00.00000</w:t>
            </w:r>
          </w:p>
        </w:tc>
        <w:tc>
          <w:tcPr>
            <w:tcW w:w="623" w:type="dxa"/>
            <w:tcBorders>
              <w:top w:val="nil"/>
              <w:left w:val="nil"/>
              <w:bottom w:val="single" w:sz="4" w:space="0" w:color="auto"/>
              <w:right w:val="single" w:sz="4" w:space="0" w:color="auto"/>
            </w:tcBorders>
            <w:shd w:val="clear" w:color="auto" w:fill="auto"/>
            <w:vAlign w:val="center"/>
            <w:hideMark/>
          </w:tcPr>
          <w:p w14:paraId="47130CE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0E20B6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ADC24F7"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A82FA90"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19571,8</w:t>
            </w:r>
          </w:p>
        </w:tc>
        <w:tc>
          <w:tcPr>
            <w:tcW w:w="1200" w:type="dxa"/>
            <w:tcBorders>
              <w:top w:val="nil"/>
              <w:left w:val="nil"/>
              <w:bottom w:val="single" w:sz="4" w:space="0" w:color="auto"/>
              <w:right w:val="single" w:sz="4" w:space="0" w:color="auto"/>
            </w:tcBorders>
            <w:shd w:val="clear" w:color="auto" w:fill="auto"/>
            <w:vAlign w:val="center"/>
            <w:hideMark/>
          </w:tcPr>
          <w:p w14:paraId="7DD33030"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4246,6</w:t>
            </w:r>
          </w:p>
        </w:tc>
        <w:tc>
          <w:tcPr>
            <w:tcW w:w="5419" w:type="dxa"/>
            <w:tcBorders>
              <w:top w:val="nil"/>
              <w:left w:val="nil"/>
              <w:bottom w:val="single" w:sz="4" w:space="0" w:color="auto"/>
              <w:right w:val="single" w:sz="4" w:space="0" w:color="auto"/>
            </w:tcBorders>
            <w:shd w:val="clear" w:color="auto" w:fill="auto"/>
            <w:vAlign w:val="center"/>
            <w:hideMark/>
          </w:tcPr>
          <w:p w14:paraId="29ECA563"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2D6371E3" w14:textId="77777777" w:rsidTr="00305C36">
        <w:trPr>
          <w:trHeight w:val="630"/>
        </w:trPr>
        <w:tc>
          <w:tcPr>
            <w:tcW w:w="5181" w:type="dxa"/>
            <w:tcBorders>
              <w:top w:val="nil"/>
              <w:left w:val="single" w:sz="4" w:space="0" w:color="auto"/>
              <w:bottom w:val="single" w:sz="4" w:space="0" w:color="auto"/>
              <w:right w:val="single" w:sz="4" w:space="0" w:color="auto"/>
            </w:tcBorders>
            <w:shd w:val="clear" w:color="auto" w:fill="auto"/>
            <w:vAlign w:val="bottom"/>
            <w:hideMark/>
          </w:tcPr>
          <w:p w14:paraId="4B15190B"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Подпрограмма "Благоустройство общественных территорий Митякинского сельского поселения Тарасовского района"</w:t>
            </w:r>
          </w:p>
        </w:tc>
        <w:tc>
          <w:tcPr>
            <w:tcW w:w="1645" w:type="dxa"/>
            <w:tcBorders>
              <w:top w:val="nil"/>
              <w:left w:val="nil"/>
              <w:bottom w:val="single" w:sz="4" w:space="0" w:color="auto"/>
              <w:right w:val="single" w:sz="4" w:space="0" w:color="auto"/>
            </w:tcBorders>
            <w:shd w:val="clear" w:color="auto" w:fill="auto"/>
            <w:vAlign w:val="center"/>
            <w:hideMark/>
          </w:tcPr>
          <w:p w14:paraId="036E97D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10.1.00.00000</w:t>
            </w:r>
          </w:p>
        </w:tc>
        <w:tc>
          <w:tcPr>
            <w:tcW w:w="623" w:type="dxa"/>
            <w:tcBorders>
              <w:top w:val="nil"/>
              <w:left w:val="nil"/>
              <w:bottom w:val="single" w:sz="4" w:space="0" w:color="auto"/>
              <w:right w:val="single" w:sz="4" w:space="0" w:color="auto"/>
            </w:tcBorders>
            <w:shd w:val="clear" w:color="auto" w:fill="auto"/>
            <w:vAlign w:val="center"/>
            <w:hideMark/>
          </w:tcPr>
          <w:p w14:paraId="44C3A23E"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2033F287"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3EBDBE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A5F922C"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19571,8</w:t>
            </w:r>
          </w:p>
        </w:tc>
        <w:tc>
          <w:tcPr>
            <w:tcW w:w="1200" w:type="dxa"/>
            <w:tcBorders>
              <w:top w:val="nil"/>
              <w:left w:val="nil"/>
              <w:bottom w:val="single" w:sz="4" w:space="0" w:color="auto"/>
              <w:right w:val="single" w:sz="4" w:space="0" w:color="auto"/>
            </w:tcBorders>
            <w:shd w:val="clear" w:color="auto" w:fill="auto"/>
            <w:vAlign w:val="center"/>
            <w:hideMark/>
          </w:tcPr>
          <w:p w14:paraId="0F775B62"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4246,6</w:t>
            </w:r>
          </w:p>
        </w:tc>
        <w:tc>
          <w:tcPr>
            <w:tcW w:w="5419" w:type="dxa"/>
            <w:tcBorders>
              <w:top w:val="nil"/>
              <w:left w:val="nil"/>
              <w:bottom w:val="single" w:sz="4" w:space="0" w:color="auto"/>
              <w:right w:val="single" w:sz="4" w:space="0" w:color="auto"/>
            </w:tcBorders>
            <w:shd w:val="clear" w:color="auto" w:fill="auto"/>
            <w:vAlign w:val="center"/>
            <w:hideMark/>
          </w:tcPr>
          <w:p w14:paraId="70F97752"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3A266778" w14:textId="77777777" w:rsidTr="00305C36">
        <w:trPr>
          <w:trHeight w:val="225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B14D6EC" w14:textId="77777777" w:rsidR="00305C36" w:rsidRPr="00305C36" w:rsidRDefault="00305C36" w:rsidP="00305C36">
            <w:pPr>
              <w:spacing w:after="0" w:line="240" w:lineRule="auto"/>
              <w:jc w:val="both"/>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w:t>
            </w:r>
          </w:p>
        </w:tc>
        <w:tc>
          <w:tcPr>
            <w:tcW w:w="1645" w:type="dxa"/>
            <w:tcBorders>
              <w:top w:val="nil"/>
              <w:left w:val="nil"/>
              <w:bottom w:val="single" w:sz="4" w:space="0" w:color="auto"/>
              <w:right w:val="single" w:sz="4" w:space="0" w:color="auto"/>
            </w:tcBorders>
            <w:shd w:val="clear" w:color="auto" w:fill="auto"/>
            <w:vAlign w:val="center"/>
            <w:hideMark/>
          </w:tcPr>
          <w:p w14:paraId="4986042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10.1.00.20370</w:t>
            </w:r>
          </w:p>
        </w:tc>
        <w:tc>
          <w:tcPr>
            <w:tcW w:w="623" w:type="dxa"/>
            <w:tcBorders>
              <w:top w:val="nil"/>
              <w:left w:val="nil"/>
              <w:bottom w:val="single" w:sz="4" w:space="0" w:color="auto"/>
              <w:right w:val="single" w:sz="4" w:space="0" w:color="auto"/>
            </w:tcBorders>
            <w:shd w:val="clear" w:color="auto" w:fill="auto"/>
            <w:vAlign w:val="center"/>
            <w:hideMark/>
          </w:tcPr>
          <w:p w14:paraId="355B60D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0D9F8CF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3CEFF70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5CE3FDAA"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1263,6</w:t>
            </w:r>
          </w:p>
        </w:tc>
        <w:tc>
          <w:tcPr>
            <w:tcW w:w="1200" w:type="dxa"/>
            <w:tcBorders>
              <w:top w:val="nil"/>
              <w:left w:val="nil"/>
              <w:bottom w:val="single" w:sz="4" w:space="0" w:color="auto"/>
              <w:right w:val="single" w:sz="4" w:space="0" w:color="auto"/>
            </w:tcBorders>
            <w:shd w:val="clear" w:color="auto" w:fill="auto"/>
            <w:vAlign w:val="center"/>
            <w:hideMark/>
          </w:tcPr>
          <w:p w14:paraId="318738DA"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B9CD1B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2DECBEC2" w14:textId="77777777" w:rsidTr="00305C36">
        <w:trPr>
          <w:trHeight w:val="182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E5C4873" w14:textId="77777777" w:rsidR="00305C36" w:rsidRPr="00305C36" w:rsidRDefault="00305C36" w:rsidP="00305C36">
            <w:pPr>
              <w:spacing w:after="0" w:line="240" w:lineRule="auto"/>
              <w:jc w:val="both"/>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645" w:type="dxa"/>
            <w:tcBorders>
              <w:top w:val="nil"/>
              <w:left w:val="nil"/>
              <w:bottom w:val="single" w:sz="4" w:space="0" w:color="auto"/>
              <w:right w:val="single" w:sz="4" w:space="0" w:color="auto"/>
            </w:tcBorders>
            <w:shd w:val="clear" w:color="auto" w:fill="auto"/>
            <w:vAlign w:val="center"/>
            <w:hideMark/>
          </w:tcPr>
          <w:p w14:paraId="65544628"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10.1.F2.55551   </w:t>
            </w:r>
          </w:p>
        </w:tc>
        <w:tc>
          <w:tcPr>
            <w:tcW w:w="623" w:type="dxa"/>
            <w:tcBorders>
              <w:top w:val="nil"/>
              <w:left w:val="nil"/>
              <w:bottom w:val="single" w:sz="4" w:space="0" w:color="auto"/>
              <w:right w:val="single" w:sz="4" w:space="0" w:color="auto"/>
            </w:tcBorders>
            <w:shd w:val="clear" w:color="auto" w:fill="auto"/>
            <w:noWrap/>
            <w:vAlign w:val="bottom"/>
            <w:hideMark/>
          </w:tcPr>
          <w:p w14:paraId="6D145966"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0B69B5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387200B1"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089166F6"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18308,2</w:t>
            </w:r>
          </w:p>
        </w:tc>
        <w:tc>
          <w:tcPr>
            <w:tcW w:w="1200" w:type="dxa"/>
            <w:tcBorders>
              <w:top w:val="nil"/>
              <w:left w:val="nil"/>
              <w:bottom w:val="single" w:sz="4" w:space="0" w:color="auto"/>
              <w:right w:val="single" w:sz="4" w:space="0" w:color="auto"/>
            </w:tcBorders>
            <w:shd w:val="clear" w:color="auto" w:fill="auto"/>
            <w:noWrap/>
            <w:vAlign w:val="bottom"/>
            <w:hideMark/>
          </w:tcPr>
          <w:p w14:paraId="4D27AAFB"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05D74132"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5310345F" w14:textId="77777777" w:rsidTr="00305C36">
        <w:trPr>
          <w:trHeight w:val="178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E5ED6AA"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w:t>
            </w:r>
            <w:r w:rsidRPr="00305C36">
              <w:rPr>
                <w:rFonts w:ascii="Times New Roman" w:eastAsia="Times New Roman" w:hAnsi="Times New Roman" w:cs="Times New Roman"/>
                <w:color w:val="000000"/>
                <w:sz w:val="24"/>
                <w:szCs w:val="24"/>
                <w:lang w:eastAsia="ru-RU"/>
              </w:rPr>
              <w:lastRenderedPageBreak/>
              <w:t xml:space="preserve">сельское поселение Тарасовского района Ростовской области» </w:t>
            </w:r>
          </w:p>
        </w:tc>
        <w:tc>
          <w:tcPr>
            <w:tcW w:w="1645" w:type="dxa"/>
            <w:tcBorders>
              <w:top w:val="nil"/>
              <w:left w:val="nil"/>
              <w:bottom w:val="single" w:sz="4" w:space="0" w:color="auto"/>
              <w:right w:val="single" w:sz="4" w:space="0" w:color="auto"/>
            </w:tcBorders>
            <w:shd w:val="clear" w:color="auto" w:fill="auto"/>
            <w:vAlign w:val="center"/>
            <w:hideMark/>
          </w:tcPr>
          <w:p w14:paraId="475E2ED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 xml:space="preserve">10.1.F2.55551   </w:t>
            </w:r>
          </w:p>
        </w:tc>
        <w:tc>
          <w:tcPr>
            <w:tcW w:w="623" w:type="dxa"/>
            <w:tcBorders>
              <w:top w:val="nil"/>
              <w:left w:val="nil"/>
              <w:bottom w:val="single" w:sz="4" w:space="0" w:color="auto"/>
              <w:right w:val="single" w:sz="4" w:space="0" w:color="auto"/>
            </w:tcBorders>
            <w:shd w:val="clear" w:color="auto" w:fill="auto"/>
            <w:vAlign w:val="center"/>
            <w:hideMark/>
          </w:tcPr>
          <w:p w14:paraId="0336F9E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6F1D843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05</w:t>
            </w:r>
          </w:p>
        </w:tc>
        <w:tc>
          <w:tcPr>
            <w:tcW w:w="414" w:type="dxa"/>
            <w:tcBorders>
              <w:top w:val="nil"/>
              <w:left w:val="nil"/>
              <w:bottom w:val="single" w:sz="4" w:space="0" w:color="auto"/>
              <w:right w:val="single" w:sz="4" w:space="0" w:color="auto"/>
            </w:tcBorders>
            <w:shd w:val="clear" w:color="auto" w:fill="auto"/>
            <w:vAlign w:val="center"/>
            <w:hideMark/>
          </w:tcPr>
          <w:p w14:paraId="5A66B48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3129BCB9"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18308,2</w:t>
            </w:r>
          </w:p>
        </w:tc>
        <w:tc>
          <w:tcPr>
            <w:tcW w:w="1200" w:type="dxa"/>
            <w:tcBorders>
              <w:top w:val="nil"/>
              <w:left w:val="nil"/>
              <w:bottom w:val="single" w:sz="4" w:space="0" w:color="auto"/>
              <w:right w:val="single" w:sz="4" w:space="0" w:color="auto"/>
            </w:tcBorders>
            <w:shd w:val="clear" w:color="auto" w:fill="auto"/>
            <w:noWrap/>
            <w:vAlign w:val="bottom"/>
            <w:hideMark/>
          </w:tcPr>
          <w:p w14:paraId="2939D8D4"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4246,6</w:t>
            </w:r>
          </w:p>
        </w:tc>
        <w:tc>
          <w:tcPr>
            <w:tcW w:w="5419" w:type="dxa"/>
            <w:tcBorders>
              <w:top w:val="nil"/>
              <w:left w:val="nil"/>
              <w:bottom w:val="single" w:sz="4" w:space="0" w:color="auto"/>
              <w:right w:val="single" w:sz="4" w:space="0" w:color="auto"/>
            </w:tcBorders>
            <w:shd w:val="clear" w:color="auto" w:fill="auto"/>
            <w:noWrap/>
            <w:vAlign w:val="bottom"/>
            <w:hideMark/>
          </w:tcPr>
          <w:p w14:paraId="2B400BC4"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2D5D59A9" w14:textId="77777777" w:rsidTr="00305C36">
        <w:trPr>
          <w:trHeight w:val="4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FB5F602" w14:textId="77777777" w:rsidR="00305C36" w:rsidRPr="00305C36" w:rsidRDefault="00305C36" w:rsidP="00305C36">
            <w:pPr>
              <w:spacing w:after="0" w:line="240" w:lineRule="auto"/>
              <w:jc w:val="both"/>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Муниципальная программа "Охрана окружающей среды"</w:t>
            </w:r>
          </w:p>
        </w:tc>
        <w:tc>
          <w:tcPr>
            <w:tcW w:w="1645" w:type="dxa"/>
            <w:tcBorders>
              <w:top w:val="nil"/>
              <w:left w:val="nil"/>
              <w:bottom w:val="single" w:sz="4" w:space="0" w:color="auto"/>
              <w:right w:val="single" w:sz="4" w:space="0" w:color="auto"/>
            </w:tcBorders>
            <w:shd w:val="clear" w:color="auto" w:fill="auto"/>
            <w:vAlign w:val="center"/>
            <w:hideMark/>
          </w:tcPr>
          <w:p w14:paraId="72AB67DE"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12.0.00.00000</w:t>
            </w:r>
          </w:p>
        </w:tc>
        <w:tc>
          <w:tcPr>
            <w:tcW w:w="623" w:type="dxa"/>
            <w:tcBorders>
              <w:top w:val="nil"/>
              <w:left w:val="nil"/>
              <w:bottom w:val="single" w:sz="4" w:space="0" w:color="auto"/>
              <w:right w:val="single" w:sz="4" w:space="0" w:color="auto"/>
            </w:tcBorders>
            <w:shd w:val="clear" w:color="auto" w:fill="auto"/>
            <w:vAlign w:val="center"/>
            <w:hideMark/>
          </w:tcPr>
          <w:p w14:paraId="34BC91E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13543A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371FCA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6F613A5"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195C6248"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0833269F"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2F544B83" w14:textId="77777777" w:rsidTr="00305C36">
        <w:trPr>
          <w:trHeight w:val="36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1456F33" w14:textId="77777777" w:rsidR="00305C36" w:rsidRPr="00305C36" w:rsidRDefault="00305C36" w:rsidP="00305C36">
            <w:pPr>
              <w:spacing w:after="0" w:line="240" w:lineRule="auto"/>
              <w:jc w:val="both"/>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Подпрограмма "Охрана окружающей среды в поселении"</w:t>
            </w:r>
          </w:p>
        </w:tc>
        <w:tc>
          <w:tcPr>
            <w:tcW w:w="1645" w:type="dxa"/>
            <w:tcBorders>
              <w:top w:val="nil"/>
              <w:left w:val="nil"/>
              <w:bottom w:val="single" w:sz="4" w:space="0" w:color="auto"/>
              <w:right w:val="single" w:sz="4" w:space="0" w:color="auto"/>
            </w:tcBorders>
            <w:shd w:val="clear" w:color="auto" w:fill="auto"/>
            <w:vAlign w:val="center"/>
            <w:hideMark/>
          </w:tcPr>
          <w:p w14:paraId="0FC7EA52"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12.1.00.00000</w:t>
            </w:r>
          </w:p>
        </w:tc>
        <w:tc>
          <w:tcPr>
            <w:tcW w:w="623" w:type="dxa"/>
            <w:tcBorders>
              <w:top w:val="nil"/>
              <w:left w:val="nil"/>
              <w:bottom w:val="single" w:sz="4" w:space="0" w:color="auto"/>
              <w:right w:val="single" w:sz="4" w:space="0" w:color="auto"/>
            </w:tcBorders>
            <w:shd w:val="clear" w:color="auto" w:fill="auto"/>
            <w:vAlign w:val="center"/>
            <w:hideMark/>
          </w:tcPr>
          <w:p w14:paraId="037509C2"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C04134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036415F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1AB3451"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1002D8E0"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846CDDC"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6CC9D9DE" w14:textId="77777777" w:rsidTr="00305C36">
        <w:trPr>
          <w:trHeight w:val="124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FE1AB38" w14:textId="77777777" w:rsidR="00305C36" w:rsidRPr="00305C36" w:rsidRDefault="00305C36" w:rsidP="00305C36">
            <w:pPr>
              <w:spacing w:after="0" w:line="240" w:lineRule="auto"/>
              <w:jc w:val="both"/>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Реализация направления расходов в рамках подпрограммы «Охрана окружающей среды в поселении» муниципальной программы Митякинского сельского поселения «Охрана окружающей среды»(Прочая закупка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1F7259E3"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12.1.00.99990</w:t>
            </w:r>
          </w:p>
        </w:tc>
        <w:tc>
          <w:tcPr>
            <w:tcW w:w="623" w:type="dxa"/>
            <w:tcBorders>
              <w:top w:val="nil"/>
              <w:left w:val="nil"/>
              <w:bottom w:val="single" w:sz="4" w:space="0" w:color="auto"/>
              <w:right w:val="single" w:sz="4" w:space="0" w:color="auto"/>
            </w:tcBorders>
            <w:shd w:val="clear" w:color="auto" w:fill="auto"/>
            <w:vAlign w:val="center"/>
            <w:hideMark/>
          </w:tcPr>
          <w:p w14:paraId="00EF2B71"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72623696"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06</w:t>
            </w:r>
          </w:p>
        </w:tc>
        <w:tc>
          <w:tcPr>
            <w:tcW w:w="414" w:type="dxa"/>
            <w:tcBorders>
              <w:top w:val="nil"/>
              <w:left w:val="nil"/>
              <w:bottom w:val="single" w:sz="4" w:space="0" w:color="auto"/>
              <w:right w:val="single" w:sz="4" w:space="0" w:color="auto"/>
            </w:tcBorders>
            <w:shd w:val="clear" w:color="auto" w:fill="auto"/>
            <w:vAlign w:val="center"/>
            <w:hideMark/>
          </w:tcPr>
          <w:p w14:paraId="3CD4FC99"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51EB525F"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25,0</w:t>
            </w:r>
          </w:p>
        </w:tc>
        <w:tc>
          <w:tcPr>
            <w:tcW w:w="1200" w:type="dxa"/>
            <w:tcBorders>
              <w:top w:val="nil"/>
              <w:left w:val="nil"/>
              <w:bottom w:val="single" w:sz="4" w:space="0" w:color="auto"/>
              <w:right w:val="single" w:sz="4" w:space="0" w:color="auto"/>
            </w:tcBorders>
            <w:shd w:val="clear" w:color="auto" w:fill="auto"/>
            <w:vAlign w:val="center"/>
            <w:hideMark/>
          </w:tcPr>
          <w:p w14:paraId="4BC3E9B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5E9FE34"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3C3EEFF1" w14:textId="77777777" w:rsidTr="00305C36">
        <w:trPr>
          <w:trHeight w:val="33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6B816B5"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Администрация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2F4BD76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89.1.00.00000</w:t>
            </w:r>
          </w:p>
        </w:tc>
        <w:tc>
          <w:tcPr>
            <w:tcW w:w="623" w:type="dxa"/>
            <w:tcBorders>
              <w:top w:val="nil"/>
              <w:left w:val="nil"/>
              <w:bottom w:val="single" w:sz="4" w:space="0" w:color="auto"/>
              <w:right w:val="single" w:sz="4" w:space="0" w:color="auto"/>
            </w:tcBorders>
            <w:shd w:val="clear" w:color="auto" w:fill="auto"/>
            <w:vAlign w:val="center"/>
            <w:hideMark/>
          </w:tcPr>
          <w:p w14:paraId="0B924B8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06674E3C"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44311A6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ACDD920"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4965,0</w:t>
            </w:r>
          </w:p>
        </w:tc>
        <w:tc>
          <w:tcPr>
            <w:tcW w:w="1200" w:type="dxa"/>
            <w:tcBorders>
              <w:top w:val="nil"/>
              <w:left w:val="nil"/>
              <w:bottom w:val="single" w:sz="4" w:space="0" w:color="auto"/>
              <w:right w:val="single" w:sz="4" w:space="0" w:color="auto"/>
            </w:tcBorders>
            <w:shd w:val="clear" w:color="auto" w:fill="auto"/>
            <w:vAlign w:val="center"/>
            <w:hideMark/>
          </w:tcPr>
          <w:p w14:paraId="360F6AF4"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3115,2</w:t>
            </w:r>
          </w:p>
        </w:tc>
        <w:tc>
          <w:tcPr>
            <w:tcW w:w="5419" w:type="dxa"/>
            <w:tcBorders>
              <w:top w:val="nil"/>
              <w:left w:val="nil"/>
              <w:bottom w:val="single" w:sz="4" w:space="0" w:color="auto"/>
              <w:right w:val="single" w:sz="4" w:space="0" w:color="auto"/>
            </w:tcBorders>
            <w:shd w:val="clear" w:color="auto" w:fill="auto"/>
            <w:vAlign w:val="center"/>
            <w:hideMark/>
          </w:tcPr>
          <w:p w14:paraId="0886F3AD"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4965,0</w:t>
            </w:r>
          </w:p>
        </w:tc>
      </w:tr>
      <w:tr w:rsidR="00305C36" w:rsidRPr="00305C36" w14:paraId="7B08BB13" w14:textId="77777777" w:rsidTr="00305C36">
        <w:trPr>
          <w:trHeight w:val="112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587BDF3"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305C36">
              <w:rPr>
                <w:rFonts w:ascii="Times New Roman" w:eastAsia="Times New Roman" w:hAnsi="Times New Roman" w:cs="Times New Roman"/>
                <w:color w:val="000000"/>
                <w:sz w:val="24"/>
                <w:szCs w:val="24"/>
                <w:lang w:eastAsia="ru-RU"/>
              </w:rPr>
              <w:t>поселния</w:t>
            </w:r>
            <w:proofErr w:type="spellEnd"/>
          </w:p>
        </w:tc>
        <w:tc>
          <w:tcPr>
            <w:tcW w:w="1645" w:type="dxa"/>
            <w:tcBorders>
              <w:top w:val="nil"/>
              <w:left w:val="nil"/>
              <w:bottom w:val="single" w:sz="4" w:space="0" w:color="auto"/>
              <w:right w:val="single" w:sz="4" w:space="0" w:color="auto"/>
            </w:tcBorders>
            <w:shd w:val="clear" w:color="auto" w:fill="auto"/>
            <w:vAlign w:val="center"/>
            <w:hideMark/>
          </w:tcPr>
          <w:p w14:paraId="538F0578"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89.1.00.00110</w:t>
            </w:r>
          </w:p>
        </w:tc>
        <w:tc>
          <w:tcPr>
            <w:tcW w:w="623" w:type="dxa"/>
            <w:tcBorders>
              <w:top w:val="nil"/>
              <w:left w:val="nil"/>
              <w:bottom w:val="single" w:sz="4" w:space="0" w:color="auto"/>
              <w:right w:val="single" w:sz="4" w:space="0" w:color="auto"/>
            </w:tcBorders>
            <w:shd w:val="clear" w:color="auto" w:fill="auto"/>
            <w:vAlign w:val="center"/>
            <w:hideMark/>
          </w:tcPr>
          <w:p w14:paraId="30D19F8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120</w:t>
            </w:r>
          </w:p>
        </w:tc>
        <w:tc>
          <w:tcPr>
            <w:tcW w:w="358" w:type="dxa"/>
            <w:tcBorders>
              <w:top w:val="nil"/>
              <w:left w:val="nil"/>
              <w:bottom w:val="single" w:sz="4" w:space="0" w:color="auto"/>
              <w:right w:val="single" w:sz="4" w:space="0" w:color="auto"/>
            </w:tcBorders>
            <w:shd w:val="clear" w:color="auto" w:fill="auto"/>
            <w:vAlign w:val="center"/>
            <w:hideMark/>
          </w:tcPr>
          <w:p w14:paraId="74E24DE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8D31F1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465C6130"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4056,0</w:t>
            </w:r>
          </w:p>
        </w:tc>
        <w:tc>
          <w:tcPr>
            <w:tcW w:w="1200" w:type="dxa"/>
            <w:tcBorders>
              <w:top w:val="nil"/>
              <w:left w:val="nil"/>
              <w:bottom w:val="single" w:sz="4" w:space="0" w:color="auto"/>
              <w:right w:val="single" w:sz="4" w:space="0" w:color="auto"/>
            </w:tcBorders>
            <w:shd w:val="clear" w:color="auto" w:fill="auto"/>
            <w:vAlign w:val="center"/>
            <w:hideMark/>
          </w:tcPr>
          <w:p w14:paraId="6109523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3115,2</w:t>
            </w:r>
          </w:p>
        </w:tc>
        <w:tc>
          <w:tcPr>
            <w:tcW w:w="5419" w:type="dxa"/>
            <w:tcBorders>
              <w:top w:val="nil"/>
              <w:left w:val="nil"/>
              <w:bottom w:val="single" w:sz="4" w:space="0" w:color="auto"/>
              <w:right w:val="single" w:sz="4" w:space="0" w:color="auto"/>
            </w:tcBorders>
            <w:shd w:val="clear" w:color="auto" w:fill="auto"/>
            <w:vAlign w:val="center"/>
            <w:hideMark/>
          </w:tcPr>
          <w:p w14:paraId="3DA4EC44"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4056,0</w:t>
            </w:r>
          </w:p>
        </w:tc>
      </w:tr>
      <w:tr w:rsidR="00305C36" w:rsidRPr="00305C36" w14:paraId="373546BC" w14:textId="77777777" w:rsidTr="00305C36">
        <w:trPr>
          <w:trHeight w:val="93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8FDC7F5"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305C36">
              <w:rPr>
                <w:rFonts w:ascii="Times New Roman" w:eastAsia="Times New Roman" w:hAnsi="Times New Roman" w:cs="Times New Roman"/>
                <w:color w:val="000000"/>
                <w:sz w:val="24"/>
                <w:szCs w:val="24"/>
                <w:lang w:eastAsia="ru-RU"/>
              </w:rPr>
              <w:t>поселния</w:t>
            </w:r>
            <w:proofErr w:type="spellEnd"/>
            <w:r w:rsidRPr="00305C36">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1645" w:type="dxa"/>
            <w:tcBorders>
              <w:top w:val="nil"/>
              <w:left w:val="nil"/>
              <w:bottom w:val="single" w:sz="4" w:space="0" w:color="auto"/>
              <w:right w:val="single" w:sz="4" w:space="0" w:color="auto"/>
            </w:tcBorders>
            <w:shd w:val="clear" w:color="auto" w:fill="auto"/>
            <w:vAlign w:val="center"/>
            <w:hideMark/>
          </w:tcPr>
          <w:p w14:paraId="5AECC5D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89.1.00.00110</w:t>
            </w:r>
          </w:p>
        </w:tc>
        <w:tc>
          <w:tcPr>
            <w:tcW w:w="623" w:type="dxa"/>
            <w:tcBorders>
              <w:top w:val="nil"/>
              <w:left w:val="nil"/>
              <w:bottom w:val="single" w:sz="4" w:space="0" w:color="auto"/>
              <w:right w:val="single" w:sz="4" w:space="0" w:color="auto"/>
            </w:tcBorders>
            <w:shd w:val="clear" w:color="auto" w:fill="auto"/>
            <w:vAlign w:val="center"/>
            <w:hideMark/>
          </w:tcPr>
          <w:p w14:paraId="486DA52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166059D"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1F22B3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2705B8F"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909,0</w:t>
            </w:r>
          </w:p>
        </w:tc>
        <w:tc>
          <w:tcPr>
            <w:tcW w:w="1200" w:type="dxa"/>
            <w:tcBorders>
              <w:top w:val="nil"/>
              <w:left w:val="nil"/>
              <w:bottom w:val="single" w:sz="4" w:space="0" w:color="auto"/>
              <w:right w:val="single" w:sz="4" w:space="0" w:color="auto"/>
            </w:tcBorders>
            <w:shd w:val="clear" w:color="auto" w:fill="auto"/>
            <w:vAlign w:val="center"/>
            <w:hideMark/>
          </w:tcPr>
          <w:p w14:paraId="1B75457B"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CF752ED"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909,0</w:t>
            </w:r>
          </w:p>
        </w:tc>
      </w:tr>
      <w:tr w:rsidR="00305C36" w:rsidRPr="00305C36" w14:paraId="591AAAC2" w14:textId="77777777" w:rsidTr="00305C36">
        <w:trPr>
          <w:trHeight w:val="99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1E75EDC"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742ED91D"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89.1.00.00190</w:t>
            </w:r>
          </w:p>
        </w:tc>
        <w:tc>
          <w:tcPr>
            <w:tcW w:w="623" w:type="dxa"/>
            <w:tcBorders>
              <w:top w:val="nil"/>
              <w:left w:val="nil"/>
              <w:bottom w:val="single" w:sz="4" w:space="0" w:color="auto"/>
              <w:right w:val="single" w:sz="4" w:space="0" w:color="auto"/>
            </w:tcBorders>
            <w:shd w:val="clear" w:color="auto" w:fill="auto"/>
            <w:vAlign w:val="center"/>
            <w:hideMark/>
          </w:tcPr>
          <w:p w14:paraId="444C1A68"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120</w:t>
            </w:r>
          </w:p>
        </w:tc>
        <w:tc>
          <w:tcPr>
            <w:tcW w:w="358" w:type="dxa"/>
            <w:tcBorders>
              <w:top w:val="nil"/>
              <w:left w:val="nil"/>
              <w:bottom w:val="single" w:sz="4" w:space="0" w:color="auto"/>
              <w:right w:val="single" w:sz="4" w:space="0" w:color="auto"/>
            </w:tcBorders>
            <w:shd w:val="clear" w:color="auto" w:fill="auto"/>
            <w:vAlign w:val="center"/>
            <w:hideMark/>
          </w:tcPr>
          <w:p w14:paraId="369DDEC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6178275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598A5DD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236,6</w:t>
            </w:r>
          </w:p>
        </w:tc>
        <w:tc>
          <w:tcPr>
            <w:tcW w:w="1200" w:type="dxa"/>
            <w:tcBorders>
              <w:top w:val="nil"/>
              <w:left w:val="nil"/>
              <w:bottom w:val="single" w:sz="4" w:space="0" w:color="auto"/>
              <w:right w:val="single" w:sz="4" w:space="0" w:color="auto"/>
            </w:tcBorders>
            <w:shd w:val="clear" w:color="auto" w:fill="auto"/>
            <w:vAlign w:val="center"/>
            <w:hideMark/>
          </w:tcPr>
          <w:p w14:paraId="2C3FF401"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C80827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236,6</w:t>
            </w:r>
          </w:p>
        </w:tc>
      </w:tr>
      <w:tr w:rsidR="00305C36" w:rsidRPr="00305C36" w14:paraId="720B0BB5" w14:textId="77777777" w:rsidTr="00305C36">
        <w:trPr>
          <w:trHeight w:val="135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F15BAE7"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645" w:type="dxa"/>
            <w:tcBorders>
              <w:top w:val="nil"/>
              <w:left w:val="nil"/>
              <w:bottom w:val="single" w:sz="4" w:space="0" w:color="auto"/>
              <w:right w:val="single" w:sz="4" w:space="0" w:color="auto"/>
            </w:tcBorders>
            <w:shd w:val="clear" w:color="auto" w:fill="auto"/>
            <w:vAlign w:val="center"/>
            <w:hideMark/>
          </w:tcPr>
          <w:p w14:paraId="2FB0155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89.1.00.00190</w:t>
            </w:r>
          </w:p>
        </w:tc>
        <w:tc>
          <w:tcPr>
            <w:tcW w:w="623" w:type="dxa"/>
            <w:tcBorders>
              <w:top w:val="nil"/>
              <w:left w:val="nil"/>
              <w:bottom w:val="single" w:sz="4" w:space="0" w:color="auto"/>
              <w:right w:val="single" w:sz="4" w:space="0" w:color="auto"/>
            </w:tcBorders>
            <w:shd w:val="clear" w:color="auto" w:fill="auto"/>
            <w:vAlign w:val="center"/>
            <w:hideMark/>
          </w:tcPr>
          <w:p w14:paraId="1130B54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14A64CF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4AE45F9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36345AA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672,4</w:t>
            </w:r>
          </w:p>
        </w:tc>
        <w:tc>
          <w:tcPr>
            <w:tcW w:w="1200" w:type="dxa"/>
            <w:tcBorders>
              <w:top w:val="nil"/>
              <w:left w:val="nil"/>
              <w:bottom w:val="single" w:sz="4" w:space="0" w:color="auto"/>
              <w:right w:val="single" w:sz="4" w:space="0" w:color="auto"/>
            </w:tcBorders>
            <w:shd w:val="clear" w:color="auto" w:fill="auto"/>
            <w:vAlign w:val="center"/>
            <w:hideMark/>
          </w:tcPr>
          <w:p w14:paraId="1187A6D8"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C1879F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672,4</w:t>
            </w:r>
          </w:p>
        </w:tc>
      </w:tr>
      <w:tr w:rsidR="00305C36" w:rsidRPr="00305C36" w14:paraId="12832E7A" w14:textId="77777777" w:rsidTr="00305C36">
        <w:trPr>
          <w:trHeight w:val="42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CCD13F1"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Иные непрограммные мероприятия</w:t>
            </w:r>
          </w:p>
        </w:tc>
        <w:tc>
          <w:tcPr>
            <w:tcW w:w="1645" w:type="dxa"/>
            <w:tcBorders>
              <w:top w:val="nil"/>
              <w:left w:val="nil"/>
              <w:bottom w:val="single" w:sz="4" w:space="0" w:color="auto"/>
              <w:right w:val="single" w:sz="4" w:space="0" w:color="auto"/>
            </w:tcBorders>
            <w:shd w:val="clear" w:color="auto" w:fill="auto"/>
            <w:vAlign w:val="center"/>
            <w:hideMark/>
          </w:tcPr>
          <w:p w14:paraId="5282E1B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89.9.00.00000</w:t>
            </w:r>
          </w:p>
        </w:tc>
        <w:tc>
          <w:tcPr>
            <w:tcW w:w="623" w:type="dxa"/>
            <w:tcBorders>
              <w:top w:val="nil"/>
              <w:left w:val="nil"/>
              <w:bottom w:val="single" w:sz="4" w:space="0" w:color="auto"/>
              <w:right w:val="single" w:sz="4" w:space="0" w:color="auto"/>
            </w:tcBorders>
            <w:shd w:val="clear" w:color="auto" w:fill="auto"/>
            <w:vAlign w:val="center"/>
            <w:hideMark/>
          </w:tcPr>
          <w:p w14:paraId="0218EE50"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117B309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E037C7A"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6CB3594"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231,3</w:t>
            </w:r>
          </w:p>
        </w:tc>
        <w:tc>
          <w:tcPr>
            <w:tcW w:w="1200" w:type="dxa"/>
            <w:tcBorders>
              <w:top w:val="nil"/>
              <w:left w:val="nil"/>
              <w:bottom w:val="single" w:sz="4" w:space="0" w:color="auto"/>
              <w:right w:val="single" w:sz="4" w:space="0" w:color="auto"/>
            </w:tcBorders>
            <w:shd w:val="clear" w:color="auto" w:fill="auto"/>
            <w:vAlign w:val="center"/>
            <w:hideMark/>
          </w:tcPr>
          <w:p w14:paraId="5CD33FC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207,5</w:t>
            </w:r>
          </w:p>
        </w:tc>
        <w:tc>
          <w:tcPr>
            <w:tcW w:w="5419" w:type="dxa"/>
            <w:tcBorders>
              <w:top w:val="nil"/>
              <w:left w:val="nil"/>
              <w:bottom w:val="single" w:sz="4" w:space="0" w:color="auto"/>
              <w:right w:val="single" w:sz="4" w:space="0" w:color="auto"/>
            </w:tcBorders>
            <w:shd w:val="clear" w:color="auto" w:fill="auto"/>
            <w:vAlign w:val="center"/>
            <w:hideMark/>
          </w:tcPr>
          <w:p w14:paraId="2F42033E"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220,2</w:t>
            </w:r>
          </w:p>
        </w:tc>
      </w:tr>
      <w:tr w:rsidR="00305C36" w:rsidRPr="00305C36" w14:paraId="53832751" w14:textId="77777777" w:rsidTr="00305C36">
        <w:trPr>
          <w:trHeight w:val="1298"/>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D9AC6B3"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45C5ACB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89.9.00.51180</w:t>
            </w:r>
          </w:p>
        </w:tc>
        <w:tc>
          <w:tcPr>
            <w:tcW w:w="623" w:type="dxa"/>
            <w:tcBorders>
              <w:top w:val="nil"/>
              <w:left w:val="nil"/>
              <w:bottom w:val="single" w:sz="4" w:space="0" w:color="auto"/>
              <w:right w:val="single" w:sz="4" w:space="0" w:color="auto"/>
            </w:tcBorders>
            <w:shd w:val="clear" w:color="auto" w:fill="auto"/>
            <w:vAlign w:val="center"/>
            <w:hideMark/>
          </w:tcPr>
          <w:p w14:paraId="4B7F298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120</w:t>
            </w:r>
          </w:p>
        </w:tc>
        <w:tc>
          <w:tcPr>
            <w:tcW w:w="358" w:type="dxa"/>
            <w:tcBorders>
              <w:top w:val="nil"/>
              <w:left w:val="nil"/>
              <w:bottom w:val="single" w:sz="4" w:space="0" w:color="auto"/>
              <w:right w:val="single" w:sz="4" w:space="0" w:color="auto"/>
            </w:tcBorders>
            <w:shd w:val="clear" w:color="auto" w:fill="auto"/>
            <w:vAlign w:val="center"/>
            <w:hideMark/>
          </w:tcPr>
          <w:p w14:paraId="68697D27"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c>
          <w:tcPr>
            <w:tcW w:w="414" w:type="dxa"/>
            <w:tcBorders>
              <w:top w:val="nil"/>
              <w:left w:val="nil"/>
              <w:bottom w:val="single" w:sz="4" w:space="0" w:color="auto"/>
              <w:right w:val="single" w:sz="4" w:space="0" w:color="auto"/>
            </w:tcBorders>
            <w:shd w:val="clear" w:color="auto" w:fill="auto"/>
            <w:vAlign w:val="center"/>
            <w:hideMark/>
          </w:tcPr>
          <w:p w14:paraId="31F3423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5C3F49C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218,7</w:t>
            </w:r>
          </w:p>
        </w:tc>
        <w:tc>
          <w:tcPr>
            <w:tcW w:w="1200" w:type="dxa"/>
            <w:tcBorders>
              <w:top w:val="nil"/>
              <w:left w:val="nil"/>
              <w:bottom w:val="single" w:sz="4" w:space="0" w:color="auto"/>
              <w:right w:val="single" w:sz="4" w:space="0" w:color="auto"/>
            </w:tcBorders>
            <w:shd w:val="clear" w:color="auto" w:fill="auto"/>
            <w:vAlign w:val="center"/>
            <w:hideMark/>
          </w:tcPr>
          <w:p w14:paraId="02FD9044"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204,8</w:t>
            </w:r>
          </w:p>
        </w:tc>
        <w:tc>
          <w:tcPr>
            <w:tcW w:w="5419" w:type="dxa"/>
            <w:tcBorders>
              <w:top w:val="nil"/>
              <w:left w:val="nil"/>
              <w:bottom w:val="single" w:sz="4" w:space="0" w:color="auto"/>
              <w:right w:val="single" w:sz="4" w:space="0" w:color="auto"/>
            </w:tcBorders>
            <w:shd w:val="clear" w:color="auto" w:fill="auto"/>
            <w:vAlign w:val="center"/>
            <w:hideMark/>
          </w:tcPr>
          <w:p w14:paraId="54942CAF"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213,0</w:t>
            </w:r>
          </w:p>
        </w:tc>
      </w:tr>
      <w:tr w:rsidR="00305C36" w:rsidRPr="00305C36" w14:paraId="6DE674DB" w14:textId="77777777" w:rsidTr="00305C36">
        <w:trPr>
          <w:trHeight w:val="168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98834ED"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645" w:type="dxa"/>
            <w:tcBorders>
              <w:top w:val="nil"/>
              <w:left w:val="nil"/>
              <w:bottom w:val="single" w:sz="4" w:space="0" w:color="auto"/>
              <w:right w:val="single" w:sz="4" w:space="0" w:color="auto"/>
            </w:tcBorders>
            <w:shd w:val="clear" w:color="auto" w:fill="auto"/>
            <w:vAlign w:val="center"/>
            <w:hideMark/>
          </w:tcPr>
          <w:p w14:paraId="2963548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89.9.00.51180</w:t>
            </w:r>
          </w:p>
        </w:tc>
        <w:tc>
          <w:tcPr>
            <w:tcW w:w="623" w:type="dxa"/>
            <w:tcBorders>
              <w:top w:val="nil"/>
              <w:left w:val="nil"/>
              <w:bottom w:val="single" w:sz="4" w:space="0" w:color="auto"/>
              <w:right w:val="single" w:sz="4" w:space="0" w:color="auto"/>
            </w:tcBorders>
            <w:shd w:val="clear" w:color="auto" w:fill="auto"/>
            <w:vAlign w:val="center"/>
            <w:hideMark/>
          </w:tcPr>
          <w:p w14:paraId="62AE45C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52B8173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c>
          <w:tcPr>
            <w:tcW w:w="414" w:type="dxa"/>
            <w:tcBorders>
              <w:top w:val="nil"/>
              <w:left w:val="nil"/>
              <w:bottom w:val="single" w:sz="4" w:space="0" w:color="auto"/>
              <w:right w:val="single" w:sz="4" w:space="0" w:color="auto"/>
            </w:tcBorders>
            <w:shd w:val="clear" w:color="auto" w:fill="auto"/>
            <w:vAlign w:val="center"/>
            <w:hideMark/>
          </w:tcPr>
          <w:p w14:paraId="7B5EB79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BB55725"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12,4</w:t>
            </w:r>
          </w:p>
        </w:tc>
        <w:tc>
          <w:tcPr>
            <w:tcW w:w="1200" w:type="dxa"/>
            <w:tcBorders>
              <w:top w:val="nil"/>
              <w:left w:val="nil"/>
              <w:bottom w:val="single" w:sz="4" w:space="0" w:color="auto"/>
              <w:right w:val="single" w:sz="4" w:space="0" w:color="auto"/>
            </w:tcBorders>
            <w:shd w:val="clear" w:color="auto" w:fill="auto"/>
            <w:vAlign w:val="center"/>
            <w:hideMark/>
          </w:tcPr>
          <w:p w14:paraId="76DD1110"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2,5</w:t>
            </w:r>
          </w:p>
        </w:tc>
        <w:tc>
          <w:tcPr>
            <w:tcW w:w="5419" w:type="dxa"/>
            <w:tcBorders>
              <w:top w:val="nil"/>
              <w:left w:val="nil"/>
              <w:bottom w:val="single" w:sz="4" w:space="0" w:color="auto"/>
              <w:right w:val="single" w:sz="4" w:space="0" w:color="auto"/>
            </w:tcBorders>
            <w:shd w:val="clear" w:color="auto" w:fill="auto"/>
            <w:vAlign w:val="center"/>
            <w:hideMark/>
          </w:tcPr>
          <w:p w14:paraId="19E47EF0"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7,0</w:t>
            </w:r>
          </w:p>
        </w:tc>
      </w:tr>
      <w:tr w:rsidR="00305C36" w:rsidRPr="00305C36" w14:paraId="37D0C60B" w14:textId="77777777" w:rsidTr="00305C36">
        <w:trPr>
          <w:trHeight w:val="202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D1DF430"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412DAE6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89.9.00.72390</w:t>
            </w:r>
          </w:p>
        </w:tc>
        <w:tc>
          <w:tcPr>
            <w:tcW w:w="623" w:type="dxa"/>
            <w:tcBorders>
              <w:top w:val="nil"/>
              <w:left w:val="nil"/>
              <w:bottom w:val="single" w:sz="4" w:space="0" w:color="auto"/>
              <w:right w:val="single" w:sz="4" w:space="0" w:color="auto"/>
            </w:tcBorders>
            <w:shd w:val="clear" w:color="auto" w:fill="auto"/>
            <w:vAlign w:val="center"/>
            <w:hideMark/>
          </w:tcPr>
          <w:p w14:paraId="10878A05"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AC69FE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70F25D8D"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CFBE03D"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14:paraId="05D63AF0"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0,2</w:t>
            </w:r>
          </w:p>
        </w:tc>
        <w:tc>
          <w:tcPr>
            <w:tcW w:w="5419" w:type="dxa"/>
            <w:tcBorders>
              <w:top w:val="nil"/>
              <w:left w:val="nil"/>
              <w:bottom w:val="single" w:sz="4" w:space="0" w:color="auto"/>
              <w:right w:val="single" w:sz="4" w:space="0" w:color="auto"/>
            </w:tcBorders>
            <w:shd w:val="clear" w:color="auto" w:fill="auto"/>
            <w:vAlign w:val="center"/>
            <w:hideMark/>
          </w:tcPr>
          <w:p w14:paraId="069FB433"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0,2</w:t>
            </w:r>
          </w:p>
        </w:tc>
      </w:tr>
      <w:tr w:rsidR="00305C36" w:rsidRPr="00305C36" w14:paraId="7182C0DE" w14:textId="77777777" w:rsidTr="00305C36">
        <w:trPr>
          <w:trHeight w:val="199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F4A72B4"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461F5402"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89.9.00.72390</w:t>
            </w:r>
          </w:p>
        </w:tc>
        <w:tc>
          <w:tcPr>
            <w:tcW w:w="623" w:type="dxa"/>
            <w:tcBorders>
              <w:top w:val="nil"/>
              <w:left w:val="nil"/>
              <w:bottom w:val="single" w:sz="4" w:space="0" w:color="auto"/>
              <w:right w:val="single" w:sz="4" w:space="0" w:color="auto"/>
            </w:tcBorders>
            <w:shd w:val="clear" w:color="auto" w:fill="auto"/>
            <w:vAlign w:val="center"/>
            <w:hideMark/>
          </w:tcPr>
          <w:p w14:paraId="3AE6AACA"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3E32EDF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42DFC36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1D57C90B"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14:paraId="4BC86C2F"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c>
          <w:tcPr>
            <w:tcW w:w="5419" w:type="dxa"/>
            <w:tcBorders>
              <w:top w:val="nil"/>
              <w:left w:val="nil"/>
              <w:bottom w:val="single" w:sz="4" w:space="0" w:color="auto"/>
              <w:right w:val="single" w:sz="4" w:space="0" w:color="auto"/>
            </w:tcBorders>
            <w:shd w:val="clear" w:color="auto" w:fill="auto"/>
            <w:vAlign w:val="center"/>
            <w:hideMark/>
          </w:tcPr>
          <w:p w14:paraId="62EB21F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0,2</w:t>
            </w:r>
          </w:p>
        </w:tc>
      </w:tr>
      <w:tr w:rsidR="00305C36" w:rsidRPr="00305C36" w14:paraId="602073E5" w14:textId="77777777" w:rsidTr="00305C36">
        <w:trPr>
          <w:trHeight w:val="40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02DF112"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Иные непрограммные мероприятия</w:t>
            </w:r>
          </w:p>
        </w:tc>
        <w:tc>
          <w:tcPr>
            <w:tcW w:w="1645" w:type="dxa"/>
            <w:tcBorders>
              <w:top w:val="nil"/>
              <w:left w:val="nil"/>
              <w:bottom w:val="single" w:sz="4" w:space="0" w:color="auto"/>
              <w:right w:val="single" w:sz="4" w:space="0" w:color="auto"/>
            </w:tcBorders>
            <w:shd w:val="clear" w:color="auto" w:fill="auto"/>
            <w:vAlign w:val="center"/>
            <w:hideMark/>
          </w:tcPr>
          <w:p w14:paraId="3D86131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99.9.00.00000</w:t>
            </w:r>
          </w:p>
        </w:tc>
        <w:tc>
          <w:tcPr>
            <w:tcW w:w="623" w:type="dxa"/>
            <w:tcBorders>
              <w:top w:val="nil"/>
              <w:left w:val="nil"/>
              <w:bottom w:val="single" w:sz="4" w:space="0" w:color="auto"/>
              <w:right w:val="single" w:sz="4" w:space="0" w:color="auto"/>
            </w:tcBorders>
            <w:shd w:val="clear" w:color="auto" w:fill="auto"/>
            <w:vAlign w:val="center"/>
            <w:hideMark/>
          </w:tcPr>
          <w:p w14:paraId="5B96FAC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A1F5838"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2F883177"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6DE62E5"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2338,4</w:t>
            </w:r>
          </w:p>
        </w:tc>
        <w:tc>
          <w:tcPr>
            <w:tcW w:w="1200" w:type="dxa"/>
            <w:tcBorders>
              <w:top w:val="nil"/>
              <w:left w:val="nil"/>
              <w:bottom w:val="single" w:sz="4" w:space="0" w:color="auto"/>
              <w:right w:val="single" w:sz="4" w:space="0" w:color="auto"/>
            </w:tcBorders>
            <w:shd w:val="clear" w:color="auto" w:fill="auto"/>
            <w:vAlign w:val="center"/>
            <w:hideMark/>
          </w:tcPr>
          <w:p w14:paraId="6C84BBA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249,3</w:t>
            </w:r>
          </w:p>
        </w:tc>
        <w:tc>
          <w:tcPr>
            <w:tcW w:w="5419" w:type="dxa"/>
            <w:tcBorders>
              <w:top w:val="nil"/>
              <w:left w:val="nil"/>
              <w:bottom w:val="single" w:sz="4" w:space="0" w:color="auto"/>
              <w:right w:val="single" w:sz="4" w:space="0" w:color="auto"/>
            </w:tcBorders>
            <w:shd w:val="clear" w:color="auto" w:fill="auto"/>
            <w:vAlign w:val="center"/>
            <w:hideMark/>
          </w:tcPr>
          <w:p w14:paraId="3B2045BF"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538,2</w:t>
            </w:r>
          </w:p>
        </w:tc>
      </w:tr>
      <w:tr w:rsidR="00305C36" w:rsidRPr="00305C36" w14:paraId="3ED714B1" w14:textId="77777777" w:rsidTr="00305C36">
        <w:trPr>
          <w:trHeight w:val="163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80B0B48"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3ABCA2FF"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99.9.00.20140</w:t>
            </w:r>
          </w:p>
        </w:tc>
        <w:tc>
          <w:tcPr>
            <w:tcW w:w="623" w:type="dxa"/>
            <w:tcBorders>
              <w:top w:val="nil"/>
              <w:left w:val="nil"/>
              <w:bottom w:val="single" w:sz="4" w:space="0" w:color="auto"/>
              <w:right w:val="single" w:sz="4" w:space="0" w:color="auto"/>
            </w:tcBorders>
            <w:shd w:val="clear" w:color="auto" w:fill="auto"/>
            <w:vAlign w:val="center"/>
            <w:hideMark/>
          </w:tcPr>
          <w:p w14:paraId="71C5E24E"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4F87CA17"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760A2A8"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14CD9C1"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30,0</w:t>
            </w:r>
          </w:p>
        </w:tc>
        <w:tc>
          <w:tcPr>
            <w:tcW w:w="1200" w:type="dxa"/>
            <w:tcBorders>
              <w:top w:val="nil"/>
              <w:left w:val="nil"/>
              <w:bottom w:val="single" w:sz="4" w:space="0" w:color="auto"/>
              <w:right w:val="single" w:sz="4" w:space="0" w:color="auto"/>
            </w:tcBorders>
            <w:shd w:val="clear" w:color="auto" w:fill="auto"/>
            <w:vAlign w:val="center"/>
            <w:hideMark/>
          </w:tcPr>
          <w:p w14:paraId="3C4A88F8"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275735B"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7DBBA4D5" w14:textId="77777777" w:rsidTr="00305C36">
        <w:trPr>
          <w:trHeight w:val="181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C41B1B3" w14:textId="77777777" w:rsidR="00305C36" w:rsidRPr="00305C36" w:rsidRDefault="00305C36" w:rsidP="00305C36">
            <w:pPr>
              <w:spacing w:after="0" w:line="240" w:lineRule="auto"/>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645" w:type="dxa"/>
            <w:tcBorders>
              <w:top w:val="nil"/>
              <w:left w:val="nil"/>
              <w:bottom w:val="single" w:sz="4" w:space="0" w:color="auto"/>
              <w:right w:val="single" w:sz="4" w:space="0" w:color="auto"/>
            </w:tcBorders>
            <w:shd w:val="clear" w:color="auto" w:fill="auto"/>
            <w:vAlign w:val="center"/>
            <w:hideMark/>
          </w:tcPr>
          <w:p w14:paraId="5F4B1357"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99.9.00.20140</w:t>
            </w:r>
          </w:p>
        </w:tc>
        <w:tc>
          <w:tcPr>
            <w:tcW w:w="623" w:type="dxa"/>
            <w:tcBorders>
              <w:top w:val="nil"/>
              <w:left w:val="nil"/>
              <w:bottom w:val="single" w:sz="4" w:space="0" w:color="auto"/>
              <w:right w:val="single" w:sz="4" w:space="0" w:color="auto"/>
            </w:tcBorders>
            <w:shd w:val="clear" w:color="auto" w:fill="auto"/>
            <w:vAlign w:val="center"/>
            <w:hideMark/>
          </w:tcPr>
          <w:p w14:paraId="5E31DF59"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3A524501"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012E11E1" w14:textId="77777777" w:rsidR="00305C36" w:rsidRPr="00305C36" w:rsidRDefault="00305C36" w:rsidP="00305C36">
            <w:pPr>
              <w:spacing w:after="0" w:line="240" w:lineRule="auto"/>
              <w:jc w:val="center"/>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5F70A866" w14:textId="77777777" w:rsidR="00305C36" w:rsidRPr="00305C36" w:rsidRDefault="00305C36" w:rsidP="00305C36">
            <w:pPr>
              <w:spacing w:after="0" w:line="240" w:lineRule="auto"/>
              <w:jc w:val="right"/>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30,0</w:t>
            </w:r>
          </w:p>
        </w:tc>
        <w:tc>
          <w:tcPr>
            <w:tcW w:w="1200" w:type="dxa"/>
            <w:tcBorders>
              <w:top w:val="nil"/>
              <w:left w:val="nil"/>
              <w:bottom w:val="single" w:sz="4" w:space="0" w:color="auto"/>
              <w:right w:val="single" w:sz="4" w:space="0" w:color="auto"/>
            </w:tcBorders>
            <w:shd w:val="clear" w:color="auto" w:fill="auto"/>
            <w:vAlign w:val="center"/>
            <w:hideMark/>
          </w:tcPr>
          <w:p w14:paraId="7FF92BB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150F0EE8"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444518AD" w14:textId="77777777" w:rsidTr="00305C36">
        <w:trPr>
          <w:trHeight w:val="4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2AF7551" w14:textId="77777777" w:rsidR="00305C36" w:rsidRPr="00305C36" w:rsidRDefault="00305C36" w:rsidP="00305C36">
            <w:pPr>
              <w:spacing w:after="0" w:line="240" w:lineRule="auto"/>
              <w:jc w:val="both"/>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Дорожное хозяйство (дорожные фонды)</w:t>
            </w:r>
          </w:p>
        </w:tc>
        <w:tc>
          <w:tcPr>
            <w:tcW w:w="1645" w:type="dxa"/>
            <w:tcBorders>
              <w:top w:val="nil"/>
              <w:left w:val="nil"/>
              <w:bottom w:val="single" w:sz="4" w:space="0" w:color="auto"/>
              <w:right w:val="single" w:sz="4" w:space="0" w:color="auto"/>
            </w:tcBorders>
            <w:shd w:val="clear" w:color="auto" w:fill="auto"/>
            <w:vAlign w:val="center"/>
            <w:hideMark/>
          </w:tcPr>
          <w:p w14:paraId="40347AAB"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99.9.00.20380</w:t>
            </w:r>
          </w:p>
        </w:tc>
        <w:tc>
          <w:tcPr>
            <w:tcW w:w="623" w:type="dxa"/>
            <w:tcBorders>
              <w:top w:val="nil"/>
              <w:left w:val="nil"/>
              <w:bottom w:val="single" w:sz="4" w:space="0" w:color="auto"/>
              <w:right w:val="single" w:sz="4" w:space="0" w:color="auto"/>
            </w:tcBorders>
            <w:shd w:val="clear" w:color="auto" w:fill="auto"/>
            <w:noWrap/>
            <w:vAlign w:val="bottom"/>
            <w:hideMark/>
          </w:tcPr>
          <w:p w14:paraId="3852CE95" w14:textId="77777777" w:rsidR="00305C36" w:rsidRPr="00305C36" w:rsidRDefault="00305C36" w:rsidP="00305C36">
            <w:pPr>
              <w:spacing w:after="0" w:line="240" w:lineRule="auto"/>
              <w:rPr>
                <w:rFonts w:ascii="Calibri" w:eastAsia="Times New Roman" w:hAnsi="Calibri" w:cs="Calibri"/>
                <w:b/>
                <w:bCs/>
                <w:color w:val="000000"/>
                <w:lang w:eastAsia="ru-RU"/>
              </w:rPr>
            </w:pPr>
            <w:r w:rsidRPr="00305C36">
              <w:rPr>
                <w:rFonts w:ascii="Calibri" w:eastAsia="Times New Roman" w:hAnsi="Calibri" w:cs="Calibri"/>
                <w:b/>
                <w:bCs/>
                <w:color w:val="000000"/>
                <w:lang w:eastAsia="ru-RU"/>
              </w:rPr>
              <w:t> </w:t>
            </w:r>
          </w:p>
        </w:tc>
        <w:tc>
          <w:tcPr>
            <w:tcW w:w="358" w:type="dxa"/>
            <w:tcBorders>
              <w:top w:val="nil"/>
              <w:left w:val="nil"/>
              <w:bottom w:val="single" w:sz="4" w:space="0" w:color="auto"/>
              <w:right w:val="single" w:sz="4" w:space="0" w:color="auto"/>
            </w:tcBorders>
            <w:shd w:val="clear" w:color="auto" w:fill="auto"/>
            <w:noWrap/>
            <w:vAlign w:val="bottom"/>
            <w:hideMark/>
          </w:tcPr>
          <w:p w14:paraId="5BCC0983" w14:textId="77777777" w:rsidR="00305C36" w:rsidRPr="00305C36" w:rsidRDefault="00305C36" w:rsidP="00305C36">
            <w:pPr>
              <w:spacing w:after="0" w:line="240" w:lineRule="auto"/>
              <w:jc w:val="center"/>
              <w:rPr>
                <w:rFonts w:ascii="Calibri" w:eastAsia="Times New Roman" w:hAnsi="Calibri" w:cs="Calibri"/>
                <w:b/>
                <w:bCs/>
                <w:color w:val="000000"/>
                <w:lang w:eastAsia="ru-RU"/>
              </w:rPr>
            </w:pPr>
            <w:r w:rsidRPr="00305C36">
              <w:rPr>
                <w:rFonts w:ascii="Calibri" w:eastAsia="Times New Roman" w:hAnsi="Calibri" w:cs="Calibri"/>
                <w:b/>
                <w:bCs/>
                <w:color w:val="000000"/>
                <w:lang w:eastAsia="ru-RU"/>
              </w:rPr>
              <w:t>04</w:t>
            </w:r>
          </w:p>
        </w:tc>
        <w:tc>
          <w:tcPr>
            <w:tcW w:w="414" w:type="dxa"/>
            <w:tcBorders>
              <w:top w:val="nil"/>
              <w:left w:val="nil"/>
              <w:bottom w:val="single" w:sz="4" w:space="0" w:color="auto"/>
              <w:right w:val="single" w:sz="4" w:space="0" w:color="auto"/>
            </w:tcBorders>
            <w:shd w:val="clear" w:color="auto" w:fill="auto"/>
            <w:noWrap/>
            <w:vAlign w:val="bottom"/>
            <w:hideMark/>
          </w:tcPr>
          <w:p w14:paraId="3D95C932" w14:textId="77777777" w:rsidR="00305C36" w:rsidRPr="00305C36" w:rsidRDefault="00305C36" w:rsidP="00305C36">
            <w:pPr>
              <w:spacing w:after="0" w:line="240" w:lineRule="auto"/>
              <w:rPr>
                <w:rFonts w:ascii="Calibri" w:eastAsia="Times New Roman" w:hAnsi="Calibri" w:cs="Calibri"/>
                <w:b/>
                <w:bCs/>
                <w:color w:val="000000"/>
                <w:lang w:eastAsia="ru-RU"/>
              </w:rPr>
            </w:pPr>
            <w:r w:rsidRPr="00305C36">
              <w:rPr>
                <w:rFonts w:ascii="Calibri" w:eastAsia="Times New Roman" w:hAnsi="Calibri" w:cs="Calibri"/>
                <w:b/>
                <w:bCs/>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36545E81" w14:textId="77777777" w:rsidR="00305C36" w:rsidRPr="00305C36" w:rsidRDefault="00305C36" w:rsidP="00305C36">
            <w:pPr>
              <w:spacing w:after="0" w:line="240" w:lineRule="auto"/>
              <w:jc w:val="right"/>
              <w:rPr>
                <w:rFonts w:ascii="Calibri" w:eastAsia="Times New Roman" w:hAnsi="Calibri" w:cs="Calibri"/>
                <w:b/>
                <w:bCs/>
                <w:color w:val="000000"/>
                <w:lang w:eastAsia="ru-RU"/>
              </w:rPr>
            </w:pPr>
            <w:r w:rsidRPr="00305C36">
              <w:rPr>
                <w:rFonts w:ascii="Calibri" w:eastAsia="Times New Roman" w:hAnsi="Calibri" w:cs="Calibri"/>
                <w:b/>
                <w:bCs/>
                <w:color w:val="000000"/>
                <w:lang w:eastAsia="ru-RU"/>
              </w:rPr>
              <w:t>1729,7</w:t>
            </w:r>
          </w:p>
        </w:tc>
        <w:tc>
          <w:tcPr>
            <w:tcW w:w="1200" w:type="dxa"/>
            <w:tcBorders>
              <w:top w:val="nil"/>
              <w:left w:val="nil"/>
              <w:bottom w:val="single" w:sz="4" w:space="0" w:color="auto"/>
              <w:right w:val="single" w:sz="4" w:space="0" w:color="auto"/>
            </w:tcBorders>
            <w:shd w:val="clear" w:color="auto" w:fill="auto"/>
            <w:noWrap/>
            <w:vAlign w:val="bottom"/>
            <w:hideMark/>
          </w:tcPr>
          <w:p w14:paraId="5DBA3E72" w14:textId="77777777" w:rsidR="00305C36" w:rsidRPr="00305C36" w:rsidRDefault="00305C36" w:rsidP="00305C36">
            <w:pPr>
              <w:spacing w:after="0" w:line="240" w:lineRule="auto"/>
              <w:rPr>
                <w:rFonts w:ascii="Calibri" w:eastAsia="Times New Roman" w:hAnsi="Calibri" w:cs="Calibri"/>
                <w:b/>
                <w:bCs/>
                <w:color w:val="000000"/>
                <w:lang w:eastAsia="ru-RU"/>
              </w:rPr>
            </w:pPr>
            <w:r w:rsidRPr="00305C36">
              <w:rPr>
                <w:rFonts w:ascii="Calibri" w:eastAsia="Times New Roman" w:hAnsi="Calibri" w:cs="Calibri"/>
                <w:b/>
                <w:bCs/>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4CFA9579" w14:textId="77777777" w:rsidR="00305C36" w:rsidRPr="00305C36" w:rsidRDefault="00305C36" w:rsidP="00305C36">
            <w:pPr>
              <w:spacing w:after="0" w:line="240" w:lineRule="auto"/>
              <w:rPr>
                <w:rFonts w:ascii="Calibri" w:eastAsia="Times New Roman" w:hAnsi="Calibri" w:cs="Calibri"/>
                <w:b/>
                <w:bCs/>
                <w:color w:val="000000"/>
                <w:lang w:eastAsia="ru-RU"/>
              </w:rPr>
            </w:pPr>
            <w:r w:rsidRPr="00305C36">
              <w:rPr>
                <w:rFonts w:ascii="Calibri" w:eastAsia="Times New Roman" w:hAnsi="Calibri" w:cs="Calibri"/>
                <w:b/>
                <w:bCs/>
                <w:color w:val="000000"/>
                <w:lang w:eastAsia="ru-RU"/>
              </w:rPr>
              <w:t> </w:t>
            </w:r>
          </w:p>
        </w:tc>
      </w:tr>
      <w:tr w:rsidR="00305C36" w:rsidRPr="00305C36" w14:paraId="1A819624" w14:textId="77777777" w:rsidTr="00305C36">
        <w:trPr>
          <w:trHeight w:val="154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9D076E5" w14:textId="77777777" w:rsidR="00305C36" w:rsidRPr="00305C36" w:rsidRDefault="00305C36" w:rsidP="00305C36">
            <w:pPr>
              <w:spacing w:after="0" w:line="240" w:lineRule="auto"/>
              <w:jc w:val="both"/>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w:t>
            </w:r>
            <w:r w:rsidRPr="00305C36">
              <w:rPr>
                <w:rFonts w:ascii="Times New Roman" w:eastAsia="Times New Roman" w:hAnsi="Times New Roman" w:cs="Times New Roman"/>
                <w:color w:val="000000"/>
                <w:sz w:val="24"/>
                <w:szCs w:val="24"/>
                <w:lang w:eastAsia="ru-RU"/>
              </w:rPr>
              <w:lastRenderedPageBreak/>
              <w:t>мероприятиям в рамках непрограммных расходов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3D6E050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99.9.00.20380</w:t>
            </w:r>
          </w:p>
        </w:tc>
        <w:tc>
          <w:tcPr>
            <w:tcW w:w="623" w:type="dxa"/>
            <w:tcBorders>
              <w:top w:val="nil"/>
              <w:left w:val="nil"/>
              <w:bottom w:val="single" w:sz="4" w:space="0" w:color="auto"/>
              <w:right w:val="single" w:sz="4" w:space="0" w:color="auto"/>
            </w:tcBorders>
            <w:shd w:val="clear" w:color="auto" w:fill="auto"/>
            <w:noWrap/>
            <w:vAlign w:val="bottom"/>
            <w:hideMark/>
          </w:tcPr>
          <w:p w14:paraId="40C4F06F"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358" w:type="dxa"/>
            <w:tcBorders>
              <w:top w:val="nil"/>
              <w:left w:val="nil"/>
              <w:bottom w:val="single" w:sz="4" w:space="0" w:color="auto"/>
              <w:right w:val="single" w:sz="4" w:space="0" w:color="auto"/>
            </w:tcBorders>
            <w:shd w:val="clear" w:color="auto" w:fill="auto"/>
            <w:noWrap/>
            <w:vAlign w:val="bottom"/>
            <w:hideMark/>
          </w:tcPr>
          <w:p w14:paraId="5E489FF3" w14:textId="77777777" w:rsidR="00305C36" w:rsidRPr="00305C36" w:rsidRDefault="00305C36" w:rsidP="00305C36">
            <w:pPr>
              <w:spacing w:after="0" w:line="240" w:lineRule="auto"/>
              <w:jc w:val="center"/>
              <w:rPr>
                <w:rFonts w:ascii="Calibri" w:eastAsia="Times New Roman" w:hAnsi="Calibri" w:cs="Calibri"/>
                <w:color w:val="000000"/>
                <w:lang w:eastAsia="ru-RU"/>
              </w:rPr>
            </w:pPr>
            <w:r w:rsidRPr="00305C36">
              <w:rPr>
                <w:rFonts w:ascii="Calibri" w:eastAsia="Times New Roman" w:hAnsi="Calibri" w:cs="Calibri"/>
                <w:color w:val="000000"/>
                <w:lang w:eastAsia="ru-RU"/>
              </w:rPr>
              <w:t>04</w:t>
            </w:r>
          </w:p>
        </w:tc>
        <w:tc>
          <w:tcPr>
            <w:tcW w:w="414" w:type="dxa"/>
            <w:tcBorders>
              <w:top w:val="nil"/>
              <w:left w:val="nil"/>
              <w:bottom w:val="single" w:sz="4" w:space="0" w:color="auto"/>
              <w:right w:val="single" w:sz="4" w:space="0" w:color="auto"/>
            </w:tcBorders>
            <w:shd w:val="clear" w:color="auto" w:fill="auto"/>
            <w:noWrap/>
            <w:vAlign w:val="bottom"/>
            <w:hideMark/>
          </w:tcPr>
          <w:p w14:paraId="232D0E03"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7F4FAD" w14:textId="77777777" w:rsidR="00305C36" w:rsidRPr="00305C36" w:rsidRDefault="00305C36" w:rsidP="00305C36">
            <w:pPr>
              <w:spacing w:after="0" w:line="240" w:lineRule="auto"/>
              <w:jc w:val="right"/>
              <w:rPr>
                <w:rFonts w:ascii="Calibri" w:eastAsia="Times New Roman" w:hAnsi="Calibri" w:cs="Calibri"/>
                <w:color w:val="000000"/>
                <w:lang w:eastAsia="ru-RU"/>
              </w:rPr>
            </w:pPr>
            <w:r w:rsidRPr="00305C36">
              <w:rPr>
                <w:rFonts w:ascii="Calibri" w:eastAsia="Times New Roman" w:hAnsi="Calibri" w:cs="Calibri"/>
                <w:color w:val="000000"/>
                <w:lang w:eastAsia="ru-RU"/>
              </w:rPr>
              <w:t>1729,7</w:t>
            </w:r>
          </w:p>
        </w:tc>
        <w:tc>
          <w:tcPr>
            <w:tcW w:w="1200" w:type="dxa"/>
            <w:tcBorders>
              <w:top w:val="nil"/>
              <w:left w:val="nil"/>
              <w:bottom w:val="single" w:sz="4" w:space="0" w:color="auto"/>
              <w:right w:val="single" w:sz="4" w:space="0" w:color="auto"/>
            </w:tcBorders>
            <w:shd w:val="clear" w:color="auto" w:fill="auto"/>
            <w:noWrap/>
            <w:vAlign w:val="bottom"/>
            <w:hideMark/>
          </w:tcPr>
          <w:p w14:paraId="3920575F"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c>
          <w:tcPr>
            <w:tcW w:w="5419" w:type="dxa"/>
            <w:tcBorders>
              <w:top w:val="nil"/>
              <w:left w:val="nil"/>
              <w:bottom w:val="single" w:sz="4" w:space="0" w:color="auto"/>
              <w:right w:val="single" w:sz="4" w:space="0" w:color="auto"/>
            </w:tcBorders>
            <w:shd w:val="clear" w:color="auto" w:fill="auto"/>
            <w:noWrap/>
            <w:vAlign w:val="bottom"/>
            <w:hideMark/>
          </w:tcPr>
          <w:p w14:paraId="28C4A1D8" w14:textId="77777777" w:rsidR="00305C36" w:rsidRPr="00305C36" w:rsidRDefault="00305C36" w:rsidP="00305C36">
            <w:pPr>
              <w:spacing w:after="0" w:line="240" w:lineRule="auto"/>
              <w:rPr>
                <w:rFonts w:ascii="Calibri" w:eastAsia="Times New Roman" w:hAnsi="Calibri" w:cs="Calibri"/>
                <w:color w:val="000000"/>
                <w:lang w:eastAsia="ru-RU"/>
              </w:rPr>
            </w:pPr>
            <w:r w:rsidRPr="00305C36">
              <w:rPr>
                <w:rFonts w:ascii="Calibri" w:eastAsia="Times New Roman" w:hAnsi="Calibri" w:cs="Calibri"/>
                <w:color w:val="000000"/>
                <w:lang w:eastAsia="ru-RU"/>
              </w:rPr>
              <w:t> </w:t>
            </w:r>
          </w:p>
        </w:tc>
      </w:tr>
      <w:tr w:rsidR="00305C36" w:rsidRPr="00305C36" w14:paraId="35A83EA2" w14:textId="77777777" w:rsidTr="00305C36">
        <w:trPr>
          <w:trHeight w:val="4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8699F2B" w14:textId="77777777" w:rsidR="00305C36" w:rsidRPr="00305C36" w:rsidRDefault="00305C36" w:rsidP="00305C36">
            <w:pPr>
              <w:spacing w:after="0" w:line="240" w:lineRule="auto"/>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1645" w:type="dxa"/>
            <w:tcBorders>
              <w:top w:val="nil"/>
              <w:left w:val="nil"/>
              <w:bottom w:val="single" w:sz="4" w:space="0" w:color="auto"/>
              <w:right w:val="single" w:sz="4" w:space="0" w:color="auto"/>
            </w:tcBorders>
            <w:shd w:val="clear" w:color="auto" w:fill="auto"/>
            <w:vAlign w:val="center"/>
            <w:hideMark/>
          </w:tcPr>
          <w:p w14:paraId="070C286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99.9.00.20420</w:t>
            </w:r>
          </w:p>
        </w:tc>
        <w:tc>
          <w:tcPr>
            <w:tcW w:w="623" w:type="dxa"/>
            <w:tcBorders>
              <w:top w:val="nil"/>
              <w:left w:val="nil"/>
              <w:bottom w:val="single" w:sz="4" w:space="0" w:color="auto"/>
              <w:right w:val="single" w:sz="4" w:space="0" w:color="auto"/>
            </w:tcBorders>
            <w:shd w:val="clear" w:color="auto" w:fill="auto"/>
            <w:vAlign w:val="center"/>
            <w:hideMark/>
          </w:tcPr>
          <w:p w14:paraId="787629DD"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831038F"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3B6283F4"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D6CFCE9"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692F453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5804A1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35A7C3AF" w14:textId="77777777" w:rsidTr="00305C36">
        <w:trPr>
          <w:trHeight w:val="66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277AF9C"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Расходы на топографо-геодезические, картографические и землеустроительные работы</w:t>
            </w:r>
          </w:p>
        </w:tc>
        <w:tc>
          <w:tcPr>
            <w:tcW w:w="1645" w:type="dxa"/>
            <w:tcBorders>
              <w:top w:val="nil"/>
              <w:left w:val="nil"/>
              <w:bottom w:val="single" w:sz="4" w:space="0" w:color="auto"/>
              <w:right w:val="single" w:sz="4" w:space="0" w:color="auto"/>
            </w:tcBorders>
            <w:shd w:val="clear" w:color="auto" w:fill="auto"/>
            <w:vAlign w:val="center"/>
            <w:hideMark/>
          </w:tcPr>
          <w:p w14:paraId="1498B69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99.9.00.20420</w:t>
            </w:r>
          </w:p>
        </w:tc>
        <w:tc>
          <w:tcPr>
            <w:tcW w:w="623" w:type="dxa"/>
            <w:tcBorders>
              <w:top w:val="nil"/>
              <w:left w:val="nil"/>
              <w:bottom w:val="single" w:sz="4" w:space="0" w:color="auto"/>
              <w:right w:val="single" w:sz="4" w:space="0" w:color="auto"/>
            </w:tcBorders>
            <w:shd w:val="clear" w:color="auto" w:fill="auto"/>
            <w:vAlign w:val="center"/>
            <w:hideMark/>
          </w:tcPr>
          <w:p w14:paraId="41A153D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651A0D2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04</w:t>
            </w:r>
          </w:p>
        </w:tc>
        <w:tc>
          <w:tcPr>
            <w:tcW w:w="414" w:type="dxa"/>
            <w:tcBorders>
              <w:top w:val="nil"/>
              <w:left w:val="nil"/>
              <w:bottom w:val="single" w:sz="4" w:space="0" w:color="auto"/>
              <w:right w:val="single" w:sz="4" w:space="0" w:color="auto"/>
            </w:tcBorders>
            <w:shd w:val="clear" w:color="auto" w:fill="auto"/>
            <w:vAlign w:val="center"/>
            <w:hideMark/>
          </w:tcPr>
          <w:p w14:paraId="3378B91D"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12</w:t>
            </w:r>
          </w:p>
        </w:tc>
        <w:tc>
          <w:tcPr>
            <w:tcW w:w="1300" w:type="dxa"/>
            <w:tcBorders>
              <w:top w:val="nil"/>
              <w:left w:val="nil"/>
              <w:bottom w:val="single" w:sz="4" w:space="0" w:color="auto"/>
              <w:right w:val="single" w:sz="4" w:space="0" w:color="auto"/>
            </w:tcBorders>
            <w:shd w:val="clear" w:color="auto" w:fill="auto"/>
            <w:vAlign w:val="center"/>
            <w:hideMark/>
          </w:tcPr>
          <w:p w14:paraId="39625CB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0D8C71EA"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5FFADAC6"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4A91784D" w14:textId="77777777" w:rsidTr="00305C36">
        <w:trPr>
          <w:trHeight w:val="58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000ADDAE"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645" w:type="dxa"/>
            <w:tcBorders>
              <w:top w:val="nil"/>
              <w:left w:val="nil"/>
              <w:bottom w:val="single" w:sz="4" w:space="0" w:color="auto"/>
              <w:right w:val="single" w:sz="4" w:space="0" w:color="auto"/>
            </w:tcBorders>
            <w:shd w:val="clear" w:color="auto" w:fill="auto"/>
            <w:vAlign w:val="center"/>
            <w:hideMark/>
          </w:tcPr>
          <w:p w14:paraId="3BE70C2A"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99.9.00.85010</w:t>
            </w:r>
          </w:p>
        </w:tc>
        <w:tc>
          <w:tcPr>
            <w:tcW w:w="623" w:type="dxa"/>
            <w:tcBorders>
              <w:top w:val="nil"/>
              <w:left w:val="nil"/>
              <w:bottom w:val="single" w:sz="4" w:space="0" w:color="auto"/>
              <w:right w:val="single" w:sz="4" w:space="0" w:color="auto"/>
            </w:tcBorders>
            <w:shd w:val="clear" w:color="auto" w:fill="auto"/>
            <w:vAlign w:val="center"/>
            <w:hideMark/>
          </w:tcPr>
          <w:p w14:paraId="29CA8AB1"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5A376AD6"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14:paraId="1B0A78F9" w14:textId="77777777" w:rsidR="00305C36" w:rsidRPr="00305C36" w:rsidRDefault="00305C36" w:rsidP="00305C36">
            <w:pPr>
              <w:spacing w:after="0" w:line="240" w:lineRule="auto"/>
              <w:jc w:val="center"/>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BCFAB24"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2,1</w:t>
            </w:r>
          </w:p>
        </w:tc>
        <w:tc>
          <w:tcPr>
            <w:tcW w:w="1200" w:type="dxa"/>
            <w:tcBorders>
              <w:top w:val="nil"/>
              <w:left w:val="nil"/>
              <w:bottom w:val="single" w:sz="4" w:space="0" w:color="auto"/>
              <w:right w:val="single" w:sz="4" w:space="0" w:color="auto"/>
            </w:tcBorders>
            <w:shd w:val="clear" w:color="auto" w:fill="auto"/>
            <w:vAlign w:val="center"/>
            <w:hideMark/>
          </w:tcPr>
          <w:p w14:paraId="68E5773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61C6668"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686E1135" w14:textId="77777777" w:rsidTr="00305C36">
        <w:trPr>
          <w:trHeight w:val="13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9C0F79E"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0AE8337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99.9.00.85010</w:t>
            </w:r>
          </w:p>
        </w:tc>
        <w:tc>
          <w:tcPr>
            <w:tcW w:w="623" w:type="dxa"/>
            <w:tcBorders>
              <w:top w:val="nil"/>
              <w:left w:val="nil"/>
              <w:bottom w:val="single" w:sz="4" w:space="0" w:color="auto"/>
              <w:right w:val="single" w:sz="4" w:space="0" w:color="auto"/>
            </w:tcBorders>
            <w:shd w:val="clear" w:color="auto" w:fill="auto"/>
            <w:vAlign w:val="center"/>
            <w:hideMark/>
          </w:tcPr>
          <w:p w14:paraId="090BA95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540</w:t>
            </w:r>
          </w:p>
        </w:tc>
        <w:tc>
          <w:tcPr>
            <w:tcW w:w="358" w:type="dxa"/>
            <w:tcBorders>
              <w:top w:val="nil"/>
              <w:left w:val="nil"/>
              <w:bottom w:val="single" w:sz="4" w:space="0" w:color="auto"/>
              <w:right w:val="single" w:sz="4" w:space="0" w:color="auto"/>
            </w:tcBorders>
            <w:shd w:val="clear" w:color="auto" w:fill="auto"/>
            <w:vAlign w:val="center"/>
            <w:hideMark/>
          </w:tcPr>
          <w:p w14:paraId="1F6B1B4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14</w:t>
            </w:r>
          </w:p>
        </w:tc>
        <w:tc>
          <w:tcPr>
            <w:tcW w:w="414" w:type="dxa"/>
            <w:tcBorders>
              <w:top w:val="nil"/>
              <w:left w:val="nil"/>
              <w:bottom w:val="single" w:sz="4" w:space="0" w:color="auto"/>
              <w:right w:val="single" w:sz="4" w:space="0" w:color="auto"/>
            </w:tcBorders>
            <w:shd w:val="clear" w:color="auto" w:fill="auto"/>
            <w:vAlign w:val="center"/>
            <w:hideMark/>
          </w:tcPr>
          <w:p w14:paraId="6B0376D8"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EF331C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2,1</w:t>
            </w:r>
          </w:p>
        </w:tc>
        <w:tc>
          <w:tcPr>
            <w:tcW w:w="1200" w:type="dxa"/>
            <w:tcBorders>
              <w:top w:val="nil"/>
              <w:left w:val="nil"/>
              <w:bottom w:val="single" w:sz="4" w:space="0" w:color="auto"/>
              <w:right w:val="single" w:sz="4" w:space="0" w:color="auto"/>
            </w:tcBorders>
            <w:shd w:val="clear" w:color="auto" w:fill="auto"/>
            <w:vAlign w:val="center"/>
            <w:hideMark/>
          </w:tcPr>
          <w:p w14:paraId="52CA970F"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4111F197" w14:textId="77777777" w:rsidR="00305C36" w:rsidRPr="00305C36" w:rsidRDefault="00305C36" w:rsidP="00305C36">
            <w:pPr>
              <w:spacing w:after="0" w:line="240" w:lineRule="auto"/>
              <w:jc w:val="right"/>
              <w:rPr>
                <w:rFonts w:ascii="Times New Roman" w:eastAsia="Times New Roman" w:hAnsi="Times New Roman" w:cs="Times New Roman"/>
                <w:b/>
                <w:bCs/>
                <w:color w:val="000000"/>
                <w:sz w:val="24"/>
                <w:szCs w:val="24"/>
                <w:lang w:eastAsia="ru-RU"/>
              </w:rPr>
            </w:pPr>
            <w:r w:rsidRPr="00305C36">
              <w:rPr>
                <w:rFonts w:ascii="Times New Roman" w:eastAsia="Times New Roman" w:hAnsi="Times New Roman" w:cs="Times New Roman"/>
                <w:b/>
                <w:bCs/>
                <w:color w:val="000000"/>
                <w:sz w:val="24"/>
                <w:szCs w:val="24"/>
                <w:lang w:eastAsia="ru-RU"/>
              </w:rPr>
              <w:t> </w:t>
            </w:r>
          </w:p>
        </w:tc>
      </w:tr>
      <w:tr w:rsidR="00305C36" w:rsidRPr="00305C36" w14:paraId="55991A5A" w14:textId="77777777" w:rsidTr="00305C36">
        <w:trPr>
          <w:trHeight w:val="13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19718E9"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645" w:type="dxa"/>
            <w:tcBorders>
              <w:top w:val="nil"/>
              <w:left w:val="nil"/>
              <w:bottom w:val="single" w:sz="4" w:space="0" w:color="auto"/>
              <w:right w:val="single" w:sz="4" w:space="0" w:color="auto"/>
            </w:tcBorders>
            <w:shd w:val="clear" w:color="auto" w:fill="auto"/>
            <w:vAlign w:val="center"/>
            <w:hideMark/>
          </w:tcPr>
          <w:p w14:paraId="7CA389B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99.9.00.99990</w:t>
            </w:r>
          </w:p>
        </w:tc>
        <w:tc>
          <w:tcPr>
            <w:tcW w:w="623" w:type="dxa"/>
            <w:tcBorders>
              <w:top w:val="nil"/>
              <w:left w:val="nil"/>
              <w:bottom w:val="single" w:sz="4" w:space="0" w:color="auto"/>
              <w:right w:val="single" w:sz="4" w:space="0" w:color="auto"/>
            </w:tcBorders>
            <w:shd w:val="clear" w:color="auto" w:fill="auto"/>
            <w:vAlign w:val="center"/>
            <w:hideMark/>
          </w:tcPr>
          <w:p w14:paraId="28E83BD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880</w:t>
            </w:r>
          </w:p>
        </w:tc>
        <w:tc>
          <w:tcPr>
            <w:tcW w:w="358" w:type="dxa"/>
            <w:tcBorders>
              <w:top w:val="nil"/>
              <w:left w:val="nil"/>
              <w:bottom w:val="single" w:sz="4" w:space="0" w:color="auto"/>
              <w:right w:val="single" w:sz="4" w:space="0" w:color="auto"/>
            </w:tcBorders>
            <w:shd w:val="clear" w:color="auto" w:fill="auto"/>
            <w:vAlign w:val="center"/>
            <w:hideMark/>
          </w:tcPr>
          <w:p w14:paraId="704C0CF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099DDC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07</w:t>
            </w:r>
          </w:p>
        </w:tc>
        <w:tc>
          <w:tcPr>
            <w:tcW w:w="1300" w:type="dxa"/>
            <w:tcBorders>
              <w:top w:val="nil"/>
              <w:left w:val="nil"/>
              <w:bottom w:val="single" w:sz="4" w:space="0" w:color="auto"/>
              <w:right w:val="single" w:sz="4" w:space="0" w:color="auto"/>
            </w:tcBorders>
            <w:shd w:val="clear" w:color="auto" w:fill="auto"/>
            <w:vAlign w:val="center"/>
            <w:hideMark/>
          </w:tcPr>
          <w:p w14:paraId="19DE264A"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7A6F962F"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25E176D9"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135F931F" w14:textId="77777777" w:rsidTr="00305C36">
        <w:trPr>
          <w:trHeight w:val="30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D94DF63"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Резервные фонды</w:t>
            </w:r>
          </w:p>
        </w:tc>
        <w:tc>
          <w:tcPr>
            <w:tcW w:w="1645" w:type="dxa"/>
            <w:tcBorders>
              <w:top w:val="nil"/>
              <w:left w:val="nil"/>
              <w:bottom w:val="single" w:sz="4" w:space="0" w:color="auto"/>
              <w:right w:val="single" w:sz="4" w:space="0" w:color="auto"/>
            </w:tcBorders>
            <w:shd w:val="clear" w:color="auto" w:fill="auto"/>
            <w:vAlign w:val="center"/>
            <w:hideMark/>
          </w:tcPr>
          <w:p w14:paraId="034ABA00"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99.1.00.90100</w:t>
            </w:r>
          </w:p>
        </w:tc>
        <w:tc>
          <w:tcPr>
            <w:tcW w:w="623" w:type="dxa"/>
            <w:tcBorders>
              <w:top w:val="nil"/>
              <w:left w:val="nil"/>
              <w:bottom w:val="single" w:sz="4" w:space="0" w:color="auto"/>
              <w:right w:val="single" w:sz="4" w:space="0" w:color="auto"/>
            </w:tcBorders>
            <w:shd w:val="clear" w:color="auto" w:fill="auto"/>
            <w:vAlign w:val="center"/>
            <w:hideMark/>
          </w:tcPr>
          <w:p w14:paraId="64CE4E2A"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59999BFE"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75023DFB"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7210B6CC"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5,0</w:t>
            </w:r>
          </w:p>
        </w:tc>
        <w:tc>
          <w:tcPr>
            <w:tcW w:w="1200" w:type="dxa"/>
            <w:tcBorders>
              <w:top w:val="nil"/>
              <w:left w:val="nil"/>
              <w:bottom w:val="nil"/>
              <w:right w:val="nil"/>
            </w:tcBorders>
            <w:shd w:val="clear" w:color="auto" w:fill="auto"/>
            <w:noWrap/>
            <w:vAlign w:val="bottom"/>
            <w:hideMark/>
          </w:tcPr>
          <w:p w14:paraId="0641B09E"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p>
        </w:tc>
        <w:tc>
          <w:tcPr>
            <w:tcW w:w="5419" w:type="dxa"/>
            <w:tcBorders>
              <w:top w:val="nil"/>
              <w:left w:val="nil"/>
              <w:bottom w:val="single" w:sz="4" w:space="0" w:color="auto"/>
              <w:right w:val="single" w:sz="4" w:space="0" w:color="auto"/>
            </w:tcBorders>
            <w:shd w:val="clear" w:color="auto" w:fill="auto"/>
            <w:vAlign w:val="center"/>
            <w:hideMark/>
          </w:tcPr>
          <w:p w14:paraId="21213E4B"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06BA2019" w14:textId="77777777" w:rsidTr="00305C36">
        <w:trPr>
          <w:trHeight w:val="1230"/>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549BD7DD"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w:t>
            </w:r>
            <w:r w:rsidRPr="00305C36">
              <w:rPr>
                <w:rFonts w:ascii="Times New Roman" w:eastAsia="Times New Roman" w:hAnsi="Times New Roman" w:cs="Times New Roman"/>
                <w:color w:val="000000"/>
                <w:sz w:val="24"/>
                <w:szCs w:val="24"/>
                <w:lang w:eastAsia="ru-RU"/>
              </w:rPr>
              <w:lastRenderedPageBreak/>
              <w:t>поселения" (Уплата налогов, сборов и иных платежей)</w:t>
            </w:r>
          </w:p>
        </w:tc>
        <w:tc>
          <w:tcPr>
            <w:tcW w:w="1645" w:type="dxa"/>
            <w:tcBorders>
              <w:top w:val="nil"/>
              <w:left w:val="nil"/>
              <w:bottom w:val="single" w:sz="4" w:space="0" w:color="auto"/>
              <w:right w:val="single" w:sz="4" w:space="0" w:color="auto"/>
            </w:tcBorders>
            <w:shd w:val="clear" w:color="auto" w:fill="auto"/>
            <w:vAlign w:val="center"/>
            <w:hideMark/>
          </w:tcPr>
          <w:p w14:paraId="79B51DB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lastRenderedPageBreak/>
              <w:t>99.1.00.90100</w:t>
            </w:r>
          </w:p>
        </w:tc>
        <w:tc>
          <w:tcPr>
            <w:tcW w:w="623" w:type="dxa"/>
            <w:tcBorders>
              <w:top w:val="nil"/>
              <w:left w:val="nil"/>
              <w:bottom w:val="single" w:sz="4" w:space="0" w:color="auto"/>
              <w:right w:val="single" w:sz="4" w:space="0" w:color="auto"/>
            </w:tcBorders>
            <w:shd w:val="clear" w:color="auto" w:fill="auto"/>
            <w:vAlign w:val="center"/>
            <w:hideMark/>
          </w:tcPr>
          <w:p w14:paraId="3440D21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35C783A9"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4212A7B0"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60B7D4BD"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76953A5"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EBA9384"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27EC7586" w14:textId="77777777" w:rsidTr="00305C36">
        <w:trPr>
          <w:trHeight w:val="1215"/>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2D6E1D59"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Резервные средства)</w:t>
            </w:r>
          </w:p>
        </w:tc>
        <w:tc>
          <w:tcPr>
            <w:tcW w:w="1645" w:type="dxa"/>
            <w:tcBorders>
              <w:top w:val="nil"/>
              <w:left w:val="nil"/>
              <w:bottom w:val="single" w:sz="4" w:space="0" w:color="auto"/>
              <w:right w:val="single" w:sz="4" w:space="0" w:color="auto"/>
            </w:tcBorders>
            <w:shd w:val="clear" w:color="auto" w:fill="auto"/>
            <w:vAlign w:val="center"/>
            <w:hideMark/>
          </w:tcPr>
          <w:p w14:paraId="7468B6F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99.1.00.90100</w:t>
            </w:r>
          </w:p>
        </w:tc>
        <w:tc>
          <w:tcPr>
            <w:tcW w:w="623" w:type="dxa"/>
            <w:tcBorders>
              <w:top w:val="nil"/>
              <w:left w:val="nil"/>
              <w:bottom w:val="single" w:sz="4" w:space="0" w:color="auto"/>
              <w:right w:val="single" w:sz="4" w:space="0" w:color="auto"/>
            </w:tcBorders>
            <w:shd w:val="clear" w:color="auto" w:fill="auto"/>
            <w:vAlign w:val="center"/>
            <w:hideMark/>
          </w:tcPr>
          <w:p w14:paraId="70414267"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870</w:t>
            </w:r>
          </w:p>
        </w:tc>
        <w:tc>
          <w:tcPr>
            <w:tcW w:w="358" w:type="dxa"/>
            <w:tcBorders>
              <w:top w:val="nil"/>
              <w:left w:val="nil"/>
              <w:bottom w:val="single" w:sz="4" w:space="0" w:color="auto"/>
              <w:right w:val="single" w:sz="4" w:space="0" w:color="auto"/>
            </w:tcBorders>
            <w:shd w:val="clear" w:color="auto" w:fill="auto"/>
            <w:vAlign w:val="center"/>
            <w:hideMark/>
          </w:tcPr>
          <w:p w14:paraId="129D6DA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C850387"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55E513A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14:paraId="5030D88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7CF040A2"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245A9511" w14:textId="77777777" w:rsidTr="00305C36">
        <w:trPr>
          <w:trHeight w:val="118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35655419"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305C36">
              <w:rPr>
                <w:rFonts w:ascii="Times New Roman" w:eastAsia="Times New Roman" w:hAnsi="Times New Roman" w:cs="Times New Roman"/>
                <w:b/>
                <w:bCs/>
                <w:sz w:val="24"/>
                <w:szCs w:val="24"/>
                <w:lang w:eastAsia="ru-RU"/>
              </w:rPr>
              <w:t>муниципальногообразования</w:t>
            </w:r>
            <w:proofErr w:type="spellEnd"/>
            <w:r w:rsidRPr="00305C36">
              <w:rPr>
                <w:rFonts w:ascii="Times New Roman" w:eastAsia="Times New Roman" w:hAnsi="Times New Roman" w:cs="Times New Roman"/>
                <w:b/>
                <w:bCs/>
                <w:sz w:val="24"/>
                <w:szCs w:val="24"/>
                <w:lang w:eastAsia="ru-RU"/>
              </w:rPr>
              <w:t xml:space="preserve"> " </w:t>
            </w:r>
            <w:proofErr w:type="spellStart"/>
            <w:r w:rsidRPr="00305C36">
              <w:rPr>
                <w:rFonts w:ascii="Times New Roman" w:eastAsia="Times New Roman" w:hAnsi="Times New Roman" w:cs="Times New Roman"/>
                <w:b/>
                <w:bCs/>
                <w:sz w:val="24"/>
                <w:szCs w:val="24"/>
                <w:lang w:eastAsia="ru-RU"/>
              </w:rPr>
              <w:t>Митякинское</w:t>
            </w:r>
            <w:proofErr w:type="spellEnd"/>
            <w:r w:rsidRPr="00305C36">
              <w:rPr>
                <w:rFonts w:ascii="Times New Roman" w:eastAsia="Times New Roman" w:hAnsi="Times New Roman" w:cs="Times New Roman"/>
                <w:b/>
                <w:bCs/>
                <w:sz w:val="24"/>
                <w:szCs w:val="24"/>
                <w:lang w:eastAsia="ru-RU"/>
              </w:rPr>
              <w:t xml:space="preserve"> сельское поселение"</w:t>
            </w:r>
          </w:p>
        </w:tc>
        <w:tc>
          <w:tcPr>
            <w:tcW w:w="1645" w:type="dxa"/>
            <w:tcBorders>
              <w:top w:val="nil"/>
              <w:left w:val="nil"/>
              <w:bottom w:val="single" w:sz="4" w:space="0" w:color="auto"/>
              <w:right w:val="single" w:sz="4" w:space="0" w:color="auto"/>
            </w:tcBorders>
            <w:shd w:val="clear" w:color="auto" w:fill="auto"/>
            <w:vAlign w:val="center"/>
            <w:hideMark/>
          </w:tcPr>
          <w:p w14:paraId="0B580253"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99.9.00.90110</w:t>
            </w:r>
          </w:p>
        </w:tc>
        <w:tc>
          <w:tcPr>
            <w:tcW w:w="623" w:type="dxa"/>
            <w:tcBorders>
              <w:top w:val="nil"/>
              <w:left w:val="nil"/>
              <w:bottom w:val="single" w:sz="4" w:space="0" w:color="auto"/>
              <w:right w:val="single" w:sz="4" w:space="0" w:color="auto"/>
            </w:tcBorders>
            <w:shd w:val="clear" w:color="auto" w:fill="auto"/>
            <w:vAlign w:val="center"/>
            <w:hideMark/>
          </w:tcPr>
          <w:p w14:paraId="4A5DE951"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0FCCA6FD"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392EF43A"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595C3760"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41C543B4"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249,3</w:t>
            </w:r>
          </w:p>
        </w:tc>
        <w:tc>
          <w:tcPr>
            <w:tcW w:w="5419" w:type="dxa"/>
            <w:tcBorders>
              <w:top w:val="nil"/>
              <w:left w:val="nil"/>
              <w:bottom w:val="single" w:sz="4" w:space="0" w:color="auto"/>
              <w:right w:val="single" w:sz="4" w:space="0" w:color="auto"/>
            </w:tcBorders>
            <w:shd w:val="clear" w:color="auto" w:fill="auto"/>
            <w:vAlign w:val="center"/>
            <w:hideMark/>
          </w:tcPr>
          <w:p w14:paraId="47C32476"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538,2</w:t>
            </w:r>
          </w:p>
        </w:tc>
      </w:tr>
      <w:tr w:rsidR="00305C36" w:rsidRPr="00305C36" w14:paraId="0261984F" w14:textId="77777777" w:rsidTr="00305C36">
        <w:trPr>
          <w:trHeight w:val="133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2156A9E"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305C36">
              <w:rPr>
                <w:rFonts w:ascii="Times New Roman" w:eastAsia="Times New Roman" w:hAnsi="Times New Roman" w:cs="Times New Roman"/>
                <w:color w:val="000000"/>
                <w:sz w:val="24"/>
                <w:szCs w:val="24"/>
                <w:lang w:eastAsia="ru-RU"/>
              </w:rPr>
              <w:t>муниципальногообразования</w:t>
            </w:r>
            <w:proofErr w:type="spellEnd"/>
            <w:r w:rsidRPr="00305C36">
              <w:rPr>
                <w:rFonts w:ascii="Times New Roman" w:eastAsia="Times New Roman" w:hAnsi="Times New Roman" w:cs="Times New Roman"/>
                <w:color w:val="000000"/>
                <w:sz w:val="24"/>
                <w:szCs w:val="24"/>
                <w:lang w:eastAsia="ru-RU"/>
              </w:rPr>
              <w:t xml:space="preserve"> " </w:t>
            </w:r>
            <w:proofErr w:type="spellStart"/>
            <w:r w:rsidRPr="00305C36">
              <w:rPr>
                <w:rFonts w:ascii="Times New Roman" w:eastAsia="Times New Roman" w:hAnsi="Times New Roman" w:cs="Times New Roman"/>
                <w:color w:val="000000"/>
                <w:sz w:val="24"/>
                <w:szCs w:val="24"/>
                <w:lang w:eastAsia="ru-RU"/>
              </w:rPr>
              <w:t>Митякинское</w:t>
            </w:r>
            <w:proofErr w:type="spellEnd"/>
            <w:r w:rsidRPr="00305C36">
              <w:rPr>
                <w:rFonts w:ascii="Times New Roman" w:eastAsia="Times New Roman" w:hAnsi="Times New Roman" w:cs="Times New Roman"/>
                <w:color w:val="000000"/>
                <w:sz w:val="24"/>
                <w:szCs w:val="24"/>
                <w:lang w:eastAsia="ru-RU"/>
              </w:rPr>
              <w:t xml:space="preserve"> сельское поселение" (Специальные расходы)</w:t>
            </w:r>
          </w:p>
        </w:tc>
        <w:tc>
          <w:tcPr>
            <w:tcW w:w="1645" w:type="dxa"/>
            <w:tcBorders>
              <w:top w:val="nil"/>
              <w:left w:val="nil"/>
              <w:bottom w:val="single" w:sz="4" w:space="0" w:color="auto"/>
              <w:right w:val="single" w:sz="4" w:space="0" w:color="auto"/>
            </w:tcBorders>
            <w:shd w:val="clear" w:color="auto" w:fill="auto"/>
            <w:vAlign w:val="center"/>
            <w:hideMark/>
          </w:tcPr>
          <w:p w14:paraId="4AA8072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99.9.00.90110</w:t>
            </w:r>
          </w:p>
        </w:tc>
        <w:tc>
          <w:tcPr>
            <w:tcW w:w="623" w:type="dxa"/>
            <w:tcBorders>
              <w:top w:val="nil"/>
              <w:left w:val="nil"/>
              <w:bottom w:val="single" w:sz="4" w:space="0" w:color="auto"/>
              <w:right w:val="single" w:sz="4" w:space="0" w:color="auto"/>
            </w:tcBorders>
            <w:shd w:val="clear" w:color="auto" w:fill="auto"/>
            <w:vAlign w:val="center"/>
            <w:hideMark/>
          </w:tcPr>
          <w:p w14:paraId="2B26BE74"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880</w:t>
            </w:r>
          </w:p>
        </w:tc>
        <w:tc>
          <w:tcPr>
            <w:tcW w:w="358" w:type="dxa"/>
            <w:tcBorders>
              <w:top w:val="nil"/>
              <w:left w:val="nil"/>
              <w:bottom w:val="single" w:sz="4" w:space="0" w:color="auto"/>
              <w:right w:val="single" w:sz="4" w:space="0" w:color="auto"/>
            </w:tcBorders>
            <w:shd w:val="clear" w:color="auto" w:fill="auto"/>
            <w:vAlign w:val="center"/>
            <w:hideMark/>
          </w:tcPr>
          <w:p w14:paraId="086541D5"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2F9B4C1E"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3C3D62A"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3AFBFD19"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249,3</w:t>
            </w:r>
          </w:p>
        </w:tc>
        <w:tc>
          <w:tcPr>
            <w:tcW w:w="5419" w:type="dxa"/>
            <w:tcBorders>
              <w:top w:val="nil"/>
              <w:left w:val="nil"/>
              <w:bottom w:val="single" w:sz="4" w:space="0" w:color="auto"/>
              <w:right w:val="single" w:sz="4" w:space="0" w:color="auto"/>
            </w:tcBorders>
            <w:shd w:val="clear" w:color="auto" w:fill="auto"/>
            <w:vAlign w:val="center"/>
            <w:hideMark/>
          </w:tcPr>
          <w:p w14:paraId="70297B0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538,2</w:t>
            </w:r>
          </w:p>
        </w:tc>
      </w:tr>
      <w:tr w:rsidR="00305C36" w:rsidRPr="00305C36" w14:paraId="4EA5E784" w14:textId="77777777" w:rsidTr="00305C36">
        <w:trPr>
          <w:trHeight w:val="1343"/>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751CBD60"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6A9A124C"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99.9.00.99990</w:t>
            </w:r>
          </w:p>
        </w:tc>
        <w:tc>
          <w:tcPr>
            <w:tcW w:w="623" w:type="dxa"/>
            <w:tcBorders>
              <w:top w:val="nil"/>
              <w:left w:val="nil"/>
              <w:bottom w:val="single" w:sz="4" w:space="0" w:color="auto"/>
              <w:right w:val="single" w:sz="4" w:space="0" w:color="auto"/>
            </w:tcBorders>
            <w:shd w:val="clear" w:color="auto" w:fill="auto"/>
            <w:vAlign w:val="center"/>
            <w:hideMark/>
          </w:tcPr>
          <w:p w14:paraId="33BCD948"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6EE879AB"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67907F24"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D6A892E"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280,7</w:t>
            </w:r>
          </w:p>
        </w:tc>
        <w:tc>
          <w:tcPr>
            <w:tcW w:w="1200" w:type="dxa"/>
            <w:tcBorders>
              <w:top w:val="nil"/>
              <w:left w:val="nil"/>
              <w:bottom w:val="single" w:sz="4" w:space="0" w:color="auto"/>
              <w:right w:val="single" w:sz="4" w:space="0" w:color="auto"/>
            </w:tcBorders>
            <w:shd w:val="clear" w:color="auto" w:fill="auto"/>
            <w:vAlign w:val="center"/>
            <w:hideMark/>
          </w:tcPr>
          <w:p w14:paraId="6B1D8246"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61BAC17"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7278A3CF" w14:textId="77777777" w:rsidTr="00305C36">
        <w:trPr>
          <w:trHeight w:val="1032"/>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4DAF81C7" w14:textId="77777777" w:rsidR="00305C36" w:rsidRPr="00305C36" w:rsidRDefault="00305C36" w:rsidP="00305C36">
            <w:pPr>
              <w:spacing w:after="0" w:line="240" w:lineRule="auto"/>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61128C6D"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99.9.00.99990</w:t>
            </w:r>
          </w:p>
        </w:tc>
        <w:tc>
          <w:tcPr>
            <w:tcW w:w="623" w:type="dxa"/>
            <w:tcBorders>
              <w:top w:val="nil"/>
              <w:left w:val="nil"/>
              <w:bottom w:val="single" w:sz="4" w:space="0" w:color="auto"/>
              <w:right w:val="single" w:sz="4" w:space="0" w:color="auto"/>
            </w:tcBorders>
            <w:shd w:val="clear" w:color="auto" w:fill="auto"/>
            <w:vAlign w:val="center"/>
            <w:hideMark/>
          </w:tcPr>
          <w:p w14:paraId="1FA22956"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850</w:t>
            </w:r>
          </w:p>
        </w:tc>
        <w:tc>
          <w:tcPr>
            <w:tcW w:w="358" w:type="dxa"/>
            <w:tcBorders>
              <w:top w:val="nil"/>
              <w:left w:val="nil"/>
              <w:bottom w:val="single" w:sz="4" w:space="0" w:color="auto"/>
              <w:right w:val="single" w:sz="4" w:space="0" w:color="auto"/>
            </w:tcBorders>
            <w:shd w:val="clear" w:color="auto" w:fill="auto"/>
            <w:vAlign w:val="center"/>
            <w:hideMark/>
          </w:tcPr>
          <w:p w14:paraId="2B1885C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66D0422F"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5E87F5B1"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280,7</w:t>
            </w:r>
          </w:p>
        </w:tc>
        <w:tc>
          <w:tcPr>
            <w:tcW w:w="1200" w:type="dxa"/>
            <w:tcBorders>
              <w:top w:val="nil"/>
              <w:left w:val="nil"/>
              <w:bottom w:val="single" w:sz="4" w:space="0" w:color="auto"/>
              <w:right w:val="single" w:sz="4" w:space="0" w:color="auto"/>
            </w:tcBorders>
            <w:shd w:val="clear" w:color="auto" w:fill="auto"/>
            <w:vAlign w:val="center"/>
            <w:hideMark/>
          </w:tcPr>
          <w:p w14:paraId="20E9615E"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449135D"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420F6A2C" w14:textId="77777777" w:rsidTr="00305C36">
        <w:trPr>
          <w:trHeight w:val="166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193131EA" w14:textId="77777777" w:rsidR="00305C36" w:rsidRPr="00305C36" w:rsidRDefault="00305C36" w:rsidP="00305C36">
            <w:pPr>
              <w:spacing w:after="0" w:line="240" w:lineRule="auto"/>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lastRenderedPageBreak/>
              <w:t xml:space="preserve">Расходы в целях </w:t>
            </w:r>
            <w:proofErr w:type="spellStart"/>
            <w:r w:rsidRPr="00305C36">
              <w:rPr>
                <w:rFonts w:ascii="Times New Roman" w:eastAsia="Times New Roman" w:hAnsi="Times New Roman" w:cs="Times New Roman"/>
                <w:b/>
                <w:bCs/>
                <w:sz w:val="24"/>
                <w:szCs w:val="24"/>
                <w:lang w:eastAsia="ru-RU"/>
              </w:rPr>
              <w:t>софинансирования</w:t>
            </w:r>
            <w:proofErr w:type="spellEnd"/>
            <w:r w:rsidRPr="00305C36">
              <w:rPr>
                <w:rFonts w:ascii="Times New Roman" w:eastAsia="Times New Roman" w:hAnsi="Times New Roman" w:cs="Times New Roman"/>
                <w:b/>
                <w:bCs/>
                <w:sz w:val="24"/>
                <w:szCs w:val="24"/>
                <w:lang w:eastAsia="ru-RU"/>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"Реализация иных функций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0F549F46"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99.9.00.S4220</w:t>
            </w:r>
          </w:p>
        </w:tc>
        <w:tc>
          <w:tcPr>
            <w:tcW w:w="623" w:type="dxa"/>
            <w:tcBorders>
              <w:top w:val="nil"/>
              <w:left w:val="nil"/>
              <w:bottom w:val="single" w:sz="4" w:space="0" w:color="auto"/>
              <w:right w:val="single" w:sz="4" w:space="0" w:color="auto"/>
            </w:tcBorders>
            <w:shd w:val="clear" w:color="auto" w:fill="auto"/>
            <w:vAlign w:val="center"/>
            <w:hideMark/>
          </w:tcPr>
          <w:p w14:paraId="3C6EFBEC"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 </w:t>
            </w:r>
          </w:p>
        </w:tc>
        <w:tc>
          <w:tcPr>
            <w:tcW w:w="358" w:type="dxa"/>
            <w:tcBorders>
              <w:top w:val="nil"/>
              <w:left w:val="nil"/>
              <w:bottom w:val="single" w:sz="4" w:space="0" w:color="auto"/>
              <w:right w:val="single" w:sz="4" w:space="0" w:color="auto"/>
            </w:tcBorders>
            <w:shd w:val="clear" w:color="auto" w:fill="auto"/>
            <w:vAlign w:val="center"/>
            <w:hideMark/>
          </w:tcPr>
          <w:p w14:paraId="08C36F1E"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4C8A9855" w14:textId="77777777" w:rsidR="00305C36" w:rsidRPr="00305C36" w:rsidRDefault="00305C36" w:rsidP="00305C36">
            <w:pPr>
              <w:spacing w:after="0" w:line="240" w:lineRule="auto"/>
              <w:jc w:val="center"/>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C02C4D3" w14:textId="77777777" w:rsidR="00305C36" w:rsidRPr="00305C36" w:rsidRDefault="00305C36" w:rsidP="00305C36">
            <w:pPr>
              <w:spacing w:after="0" w:line="240" w:lineRule="auto"/>
              <w:jc w:val="right"/>
              <w:rPr>
                <w:rFonts w:ascii="Times New Roman" w:eastAsia="Times New Roman" w:hAnsi="Times New Roman" w:cs="Times New Roman"/>
                <w:b/>
                <w:bCs/>
                <w:sz w:val="24"/>
                <w:szCs w:val="24"/>
                <w:lang w:eastAsia="ru-RU"/>
              </w:rPr>
            </w:pPr>
            <w:r w:rsidRPr="00305C36">
              <w:rPr>
                <w:rFonts w:ascii="Times New Roman" w:eastAsia="Times New Roman" w:hAnsi="Times New Roman" w:cs="Times New Roman"/>
                <w:b/>
                <w:bCs/>
                <w:sz w:val="24"/>
                <w:szCs w:val="24"/>
                <w:lang w:eastAsia="ru-RU"/>
              </w:rPr>
              <w:t>90,9</w:t>
            </w:r>
          </w:p>
        </w:tc>
        <w:tc>
          <w:tcPr>
            <w:tcW w:w="1200" w:type="dxa"/>
            <w:tcBorders>
              <w:top w:val="nil"/>
              <w:left w:val="nil"/>
              <w:bottom w:val="single" w:sz="4" w:space="0" w:color="auto"/>
              <w:right w:val="single" w:sz="4" w:space="0" w:color="auto"/>
            </w:tcBorders>
            <w:shd w:val="clear" w:color="auto" w:fill="auto"/>
            <w:vAlign w:val="center"/>
            <w:hideMark/>
          </w:tcPr>
          <w:p w14:paraId="1145CB97"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3DA019ED"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4CC3803D" w14:textId="77777777" w:rsidTr="00305C36">
        <w:trPr>
          <w:trHeight w:val="1609"/>
        </w:trPr>
        <w:tc>
          <w:tcPr>
            <w:tcW w:w="5181" w:type="dxa"/>
            <w:tcBorders>
              <w:top w:val="nil"/>
              <w:left w:val="single" w:sz="4" w:space="0" w:color="auto"/>
              <w:bottom w:val="single" w:sz="4" w:space="0" w:color="auto"/>
              <w:right w:val="single" w:sz="4" w:space="0" w:color="auto"/>
            </w:tcBorders>
            <w:shd w:val="clear" w:color="auto" w:fill="auto"/>
            <w:vAlign w:val="center"/>
            <w:hideMark/>
          </w:tcPr>
          <w:p w14:paraId="6468E1FD" w14:textId="77777777" w:rsidR="00305C36" w:rsidRPr="00305C36" w:rsidRDefault="00305C36" w:rsidP="00305C36">
            <w:pPr>
              <w:spacing w:after="0" w:line="240" w:lineRule="auto"/>
              <w:rPr>
                <w:rFonts w:ascii="Times New Roman" w:eastAsia="Times New Roman" w:hAnsi="Times New Roman" w:cs="Times New Roman"/>
                <w:sz w:val="24"/>
                <w:szCs w:val="24"/>
                <w:lang w:eastAsia="ru-RU"/>
              </w:rPr>
            </w:pPr>
            <w:r w:rsidRPr="00305C36">
              <w:rPr>
                <w:rFonts w:ascii="Times New Roman" w:eastAsia="Times New Roman" w:hAnsi="Times New Roman" w:cs="Times New Roman"/>
                <w:sz w:val="24"/>
                <w:szCs w:val="24"/>
                <w:lang w:eastAsia="ru-RU"/>
              </w:rPr>
              <w:t xml:space="preserve">Расходы в целях </w:t>
            </w:r>
            <w:proofErr w:type="spellStart"/>
            <w:r w:rsidRPr="00305C36">
              <w:rPr>
                <w:rFonts w:ascii="Times New Roman" w:eastAsia="Times New Roman" w:hAnsi="Times New Roman" w:cs="Times New Roman"/>
                <w:sz w:val="24"/>
                <w:szCs w:val="24"/>
                <w:lang w:eastAsia="ru-RU"/>
              </w:rPr>
              <w:t>софинансирования</w:t>
            </w:r>
            <w:proofErr w:type="spellEnd"/>
            <w:r w:rsidRPr="00305C36">
              <w:rPr>
                <w:rFonts w:ascii="Times New Roman" w:eastAsia="Times New Roman" w:hAnsi="Times New Roman" w:cs="Times New Roman"/>
                <w:sz w:val="24"/>
                <w:szCs w:val="24"/>
                <w:lang w:eastAsia="ru-RU"/>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"Реализация иных функций  органов местного самоуправления Митякинского сельского поселения"</w:t>
            </w:r>
          </w:p>
        </w:tc>
        <w:tc>
          <w:tcPr>
            <w:tcW w:w="1645" w:type="dxa"/>
            <w:tcBorders>
              <w:top w:val="nil"/>
              <w:left w:val="nil"/>
              <w:bottom w:val="single" w:sz="4" w:space="0" w:color="auto"/>
              <w:right w:val="single" w:sz="4" w:space="0" w:color="auto"/>
            </w:tcBorders>
            <w:shd w:val="clear" w:color="auto" w:fill="auto"/>
            <w:vAlign w:val="center"/>
            <w:hideMark/>
          </w:tcPr>
          <w:p w14:paraId="26B2961B"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99.9.00.S4220</w:t>
            </w:r>
          </w:p>
        </w:tc>
        <w:tc>
          <w:tcPr>
            <w:tcW w:w="623" w:type="dxa"/>
            <w:tcBorders>
              <w:top w:val="nil"/>
              <w:left w:val="nil"/>
              <w:bottom w:val="single" w:sz="4" w:space="0" w:color="auto"/>
              <w:right w:val="single" w:sz="4" w:space="0" w:color="auto"/>
            </w:tcBorders>
            <w:shd w:val="clear" w:color="auto" w:fill="auto"/>
            <w:vAlign w:val="center"/>
            <w:hideMark/>
          </w:tcPr>
          <w:p w14:paraId="2C355291"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240</w:t>
            </w:r>
          </w:p>
        </w:tc>
        <w:tc>
          <w:tcPr>
            <w:tcW w:w="358" w:type="dxa"/>
            <w:tcBorders>
              <w:top w:val="nil"/>
              <w:left w:val="nil"/>
              <w:bottom w:val="single" w:sz="4" w:space="0" w:color="auto"/>
              <w:right w:val="single" w:sz="4" w:space="0" w:color="auto"/>
            </w:tcBorders>
            <w:shd w:val="clear" w:color="auto" w:fill="auto"/>
            <w:vAlign w:val="center"/>
            <w:hideMark/>
          </w:tcPr>
          <w:p w14:paraId="14AD4677"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01</w:t>
            </w:r>
          </w:p>
        </w:tc>
        <w:tc>
          <w:tcPr>
            <w:tcW w:w="414" w:type="dxa"/>
            <w:tcBorders>
              <w:top w:val="nil"/>
              <w:left w:val="nil"/>
              <w:bottom w:val="single" w:sz="4" w:space="0" w:color="auto"/>
              <w:right w:val="single" w:sz="4" w:space="0" w:color="auto"/>
            </w:tcBorders>
            <w:shd w:val="clear" w:color="auto" w:fill="auto"/>
            <w:vAlign w:val="center"/>
            <w:hideMark/>
          </w:tcPr>
          <w:p w14:paraId="56750923" w14:textId="77777777" w:rsidR="00305C36" w:rsidRPr="00305C36" w:rsidRDefault="00305C36" w:rsidP="00305C36">
            <w:pPr>
              <w:spacing w:after="0" w:line="240" w:lineRule="auto"/>
              <w:jc w:val="center"/>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62EC6F9C"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90,9</w:t>
            </w:r>
          </w:p>
        </w:tc>
        <w:tc>
          <w:tcPr>
            <w:tcW w:w="1200" w:type="dxa"/>
            <w:tcBorders>
              <w:top w:val="nil"/>
              <w:left w:val="nil"/>
              <w:bottom w:val="single" w:sz="4" w:space="0" w:color="auto"/>
              <w:right w:val="single" w:sz="4" w:space="0" w:color="auto"/>
            </w:tcBorders>
            <w:shd w:val="clear" w:color="auto" w:fill="auto"/>
            <w:vAlign w:val="center"/>
            <w:hideMark/>
          </w:tcPr>
          <w:p w14:paraId="2382A318"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c>
          <w:tcPr>
            <w:tcW w:w="5419" w:type="dxa"/>
            <w:tcBorders>
              <w:top w:val="nil"/>
              <w:left w:val="nil"/>
              <w:bottom w:val="single" w:sz="4" w:space="0" w:color="auto"/>
              <w:right w:val="single" w:sz="4" w:space="0" w:color="auto"/>
            </w:tcBorders>
            <w:shd w:val="clear" w:color="auto" w:fill="auto"/>
            <w:vAlign w:val="center"/>
            <w:hideMark/>
          </w:tcPr>
          <w:p w14:paraId="65B78704"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r w:rsidRPr="00305C36">
              <w:rPr>
                <w:rFonts w:ascii="Times New Roman" w:eastAsia="Times New Roman" w:hAnsi="Times New Roman" w:cs="Times New Roman"/>
                <w:color w:val="000000"/>
                <w:sz w:val="24"/>
                <w:szCs w:val="24"/>
                <w:lang w:eastAsia="ru-RU"/>
              </w:rPr>
              <w:t> </w:t>
            </w:r>
          </w:p>
        </w:tc>
      </w:tr>
      <w:tr w:rsidR="00305C36" w:rsidRPr="00305C36" w14:paraId="0081B630" w14:textId="77777777" w:rsidTr="00305C36">
        <w:trPr>
          <w:trHeight w:val="289"/>
        </w:trPr>
        <w:tc>
          <w:tcPr>
            <w:tcW w:w="5181" w:type="dxa"/>
            <w:tcBorders>
              <w:top w:val="nil"/>
              <w:left w:val="nil"/>
              <w:bottom w:val="nil"/>
              <w:right w:val="nil"/>
            </w:tcBorders>
            <w:shd w:val="clear" w:color="auto" w:fill="auto"/>
            <w:noWrap/>
            <w:vAlign w:val="bottom"/>
            <w:hideMark/>
          </w:tcPr>
          <w:p w14:paraId="031B918F" w14:textId="77777777" w:rsidR="00305C36" w:rsidRPr="00305C36" w:rsidRDefault="00305C36" w:rsidP="00305C36">
            <w:pPr>
              <w:spacing w:after="0" w:line="240" w:lineRule="auto"/>
              <w:jc w:val="right"/>
              <w:rPr>
                <w:rFonts w:ascii="Times New Roman" w:eastAsia="Times New Roman" w:hAnsi="Times New Roman" w:cs="Times New Roman"/>
                <w:color w:val="000000"/>
                <w:sz w:val="24"/>
                <w:szCs w:val="24"/>
                <w:lang w:eastAsia="ru-RU"/>
              </w:rPr>
            </w:pPr>
          </w:p>
        </w:tc>
        <w:tc>
          <w:tcPr>
            <w:tcW w:w="1645" w:type="dxa"/>
            <w:tcBorders>
              <w:top w:val="nil"/>
              <w:left w:val="nil"/>
              <w:bottom w:val="nil"/>
              <w:right w:val="nil"/>
            </w:tcBorders>
            <w:shd w:val="clear" w:color="auto" w:fill="auto"/>
            <w:noWrap/>
            <w:vAlign w:val="bottom"/>
            <w:hideMark/>
          </w:tcPr>
          <w:p w14:paraId="53ABD5EB"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623" w:type="dxa"/>
            <w:tcBorders>
              <w:top w:val="nil"/>
              <w:left w:val="nil"/>
              <w:bottom w:val="nil"/>
              <w:right w:val="nil"/>
            </w:tcBorders>
            <w:shd w:val="clear" w:color="auto" w:fill="auto"/>
            <w:noWrap/>
            <w:vAlign w:val="bottom"/>
            <w:hideMark/>
          </w:tcPr>
          <w:p w14:paraId="023A7058"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16F48D87"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414" w:type="dxa"/>
            <w:tcBorders>
              <w:top w:val="nil"/>
              <w:left w:val="nil"/>
              <w:bottom w:val="nil"/>
              <w:right w:val="nil"/>
            </w:tcBorders>
            <w:shd w:val="clear" w:color="auto" w:fill="auto"/>
            <w:noWrap/>
            <w:vAlign w:val="bottom"/>
            <w:hideMark/>
          </w:tcPr>
          <w:p w14:paraId="3EE6384E"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210AE506"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14:paraId="3A00E51B"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5419" w:type="dxa"/>
            <w:tcBorders>
              <w:top w:val="nil"/>
              <w:left w:val="nil"/>
              <w:bottom w:val="nil"/>
              <w:right w:val="nil"/>
            </w:tcBorders>
            <w:shd w:val="clear" w:color="auto" w:fill="auto"/>
            <w:noWrap/>
            <w:vAlign w:val="bottom"/>
            <w:hideMark/>
          </w:tcPr>
          <w:p w14:paraId="4F62130D"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r>
      <w:tr w:rsidR="00305C36" w:rsidRPr="00305C36" w14:paraId="4D8326BC" w14:textId="77777777" w:rsidTr="00305C36">
        <w:trPr>
          <w:trHeight w:val="750"/>
        </w:trPr>
        <w:tc>
          <w:tcPr>
            <w:tcW w:w="5181" w:type="dxa"/>
            <w:tcBorders>
              <w:top w:val="nil"/>
              <w:left w:val="nil"/>
              <w:bottom w:val="nil"/>
              <w:right w:val="nil"/>
            </w:tcBorders>
            <w:shd w:val="clear" w:color="auto" w:fill="auto"/>
            <w:vAlign w:val="center"/>
            <w:hideMark/>
          </w:tcPr>
          <w:p w14:paraId="0B370876" w14:textId="77777777" w:rsidR="00305C36" w:rsidRPr="00305C36" w:rsidRDefault="00305C36" w:rsidP="00305C36">
            <w:pPr>
              <w:spacing w:after="0" w:line="240" w:lineRule="auto"/>
              <w:rPr>
                <w:rFonts w:ascii="Times New Roman" w:eastAsia="Times New Roman" w:hAnsi="Times New Roman" w:cs="Times New Roman"/>
                <w:color w:val="000000"/>
                <w:lang w:eastAsia="ru-RU"/>
              </w:rPr>
            </w:pPr>
            <w:r w:rsidRPr="00305C36">
              <w:rPr>
                <w:rFonts w:ascii="Times New Roman" w:eastAsia="Times New Roman" w:hAnsi="Times New Roman" w:cs="Times New Roman"/>
                <w:color w:val="000000"/>
                <w:lang w:eastAsia="ru-RU"/>
              </w:rPr>
              <w:t>Председатель Собрания депутатов -                                                                                                   Глава Митякинского сельского поселения</w:t>
            </w:r>
          </w:p>
        </w:tc>
        <w:tc>
          <w:tcPr>
            <w:tcW w:w="1645" w:type="dxa"/>
            <w:tcBorders>
              <w:top w:val="nil"/>
              <w:left w:val="nil"/>
              <w:bottom w:val="nil"/>
              <w:right w:val="nil"/>
            </w:tcBorders>
            <w:shd w:val="clear" w:color="auto" w:fill="auto"/>
            <w:noWrap/>
            <w:vAlign w:val="bottom"/>
            <w:hideMark/>
          </w:tcPr>
          <w:p w14:paraId="594C531C" w14:textId="77777777" w:rsidR="00305C36" w:rsidRPr="00305C36" w:rsidRDefault="00305C36" w:rsidP="00305C36">
            <w:pPr>
              <w:spacing w:after="0" w:line="240" w:lineRule="auto"/>
              <w:rPr>
                <w:rFonts w:ascii="Times New Roman" w:eastAsia="Times New Roman" w:hAnsi="Times New Roman" w:cs="Times New Roman"/>
                <w:color w:val="000000"/>
                <w:lang w:eastAsia="ru-RU"/>
              </w:rPr>
            </w:pPr>
          </w:p>
        </w:tc>
        <w:tc>
          <w:tcPr>
            <w:tcW w:w="623" w:type="dxa"/>
            <w:tcBorders>
              <w:top w:val="nil"/>
              <w:left w:val="nil"/>
              <w:bottom w:val="nil"/>
              <w:right w:val="nil"/>
            </w:tcBorders>
            <w:shd w:val="clear" w:color="auto" w:fill="auto"/>
            <w:noWrap/>
            <w:vAlign w:val="bottom"/>
            <w:hideMark/>
          </w:tcPr>
          <w:p w14:paraId="601D4002"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5D2D855C"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414" w:type="dxa"/>
            <w:tcBorders>
              <w:top w:val="nil"/>
              <w:left w:val="nil"/>
              <w:bottom w:val="nil"/>
              <w:right w:val="nil"/>
            </w:tcBorders>
            <w:shd w:val="clear" w:color="auto" w:fill="auto"/>
            <w:noWrap/>
            <w:vAlign w:val="bottom"/>
            <w:hideMark/>
          </w:tcPr>
          <w:p w14:paraId="36620532"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96E22C8" w14:textId="77777777" w:rsidR="00305C36" w:rsidRPr="00305C36" w:rsidRDefault="00305C36" w:rsidP="00305C36">
            <w:pPr>
              <w:spacing w:after="0" w:line="240" w:lineRule="auto"/>
              <w:rPr>
                <w:rFonts w:ascii="Times New Roman" w:eastAsia="Times New Roman" w:hAnsi="Times New Roman" w:cs="Times New Roman"/>
                <w:sz w:val="20"/>
                <w:szCs w:val="20"/>
                <w:lang w:eastAsia="ru-RU"/>
              </w:rPr>
            </w:pPr>
          </w:p>
        </w:tc>
        <w:tc>
          <w:tcPr>
            <w:tcW w:w="6619" w:type="dxa"/>
            <w:gridSpan w:val="2"/>
            <w:tcBorders>
              <w:top w:val="nil"/>
              <w:left w:val="nil"/>
              <w:bottom w:val="nil"/>
              <w:right w:val="nil"/>
            </w:tcBorders>
            <w:shd w:val="clear" w:color="auto" w:fill="auto"/>
            <w:noWrap/>
            <w:vAlign w:val="bottom"/>
            <w:hideMark/>
          </w:tcPr>
          <w:p w14:paraId="413947C5" w14:textId="77777777" w:rsidR="00305C36" w:rsidRPr="00305C36" w:rsidRDefault="00305C36" w:rsidP="00305C36">
            <w:pPr>
              <w:spacing w:after="0" w:line="240" w:lineRule="auto"/>
              <w:rPr>
                <w:rFonts w:ascii="Times New Roman" w:eastAsia="Times New Roman" w:hAnsi="Times New Roman" w:cs="Times New Roman"/>
                <w:color w:val="000000"/>
                <w:lang w:eastAsia="ru-RU"/>
              </w:rPr>
            </w:pPr>
            <w:r w:rsidRPr="00305C36">
              <w:rPr>
                <w:rFonts w:ascii="Times New Roman" w:eastAsia="Times New Roman" w:hAnsi="Times New Roman" w:cs="Times New Roman"/>
                <w:color w:val="000000"/>
                <w:lang w:eastAsia="ru-RU"/>
              </w:rPr>
              <w:t>В.А. Щуров</w:t>
            </w:r>
          </w:p>
        </w:tc>
      </w:tr>
    </w:tbl>
    <w:p w14:paraId="75DC4A3B" w14:textId="77777777" w:rsidR="006425EB" w:rsidRDefault="006425EB" w:rsidP="006425EB">
      <w:pPr>
        <w:rPr>
          <w:rFonts w:ascii="Times New Roman" w:hAnsi="Times New Roman" w:cs="Times New Roman"/>
          <w:sz w:val="16"/>
          <w:szCs w:val="16"/>
        </w:rPr>
      </w:pPr>
    </w:p>
    <w:tbl>
      <w:tblPr>
        <w:tblW w:w="14616" w:type="dxa"/>
        <w:tblInd w:w="93" w:type="dxa"/>
        <w:tblLook w:val="0000" w:firstRow="0" w:lastRow="0" w:firstColumn="0" w:lastColumn="0" w:noHBand="0" w:noVBand="0"/>
      </w:tblPr>
      <w:tblGrid>
        <w:gridCol w:w="14616"/>
      </w:tblGrid>
      <w:tr w:rsidR="00305C36" w:rsidRPr="00305C36" w14:paraId="475C1C2E" w14:textId="77777777" w:rsidTr="00ED6CAC">
        <w:trPr>
          <w:trHeight w:val="255"/>
        </w:trPr>
        <w:tc>
          <w:tcPr>
            <w:tcW w:w="14616" w:type="dxa"/>
            <w:tcBorders>
              <w:top w:val="nil"/>
              <w:left w:val="nil"/>
              <w:bottom w:val="nil"/>
              <w:right w:val="nil"/>
            </w:tcBorders>
            <w:shd w:val="clear" w:color="auto" w:fill="auto"/>
            <w:noWrap/>
            <w:vAlign w:val="bottom"/>
          </w:tcPr>
          <w:p w14:paraId="437FB15A" w14:textId="77777777" w:rsidR="00305C36" w:rsidRPr="00305C36" w:rsidRDefault="00305C36" w:rsidP="00ED6CAC">
            <w:pPr>
              <w:spacing w:after="0" w:line="240" w:lineRule="auto"/>
              <w:jc w:val="right"/>
              <w:rPr>
                <w:rFonts w:ascii="Times New Roman" w:hAnsi="Times New Roman" w:cs="Times New Roman"/>
                <w:sz w:val="16"/>
                <w:szCs w:val="16"/>
              </w:rPr>
            </w:pPr>
            <w:r w:rsidRPr="00305C36">
              <w:rPr>
                <w:rFonts w:ascii="Times New Roman" w:hAnsi="Times New Roman" w:cs="Times New Roman"/>
                <w:sz w:val="16"/>
                <w:szCs w:val="16"/>
              </w:rPr>
              <w:t>Приложение 9 к решению  Собрания депутатов</w:t>
            </w:r>
          </w:p>
          <w:p w14:paraId="14C39A3F" w14:textId="77777777" w:rsidR="00305C36" w:rsidRPr="00305C36" w:rsidRDefault="00305C36" w:rsidP="00ED6CAC">
            <w:pPr>
              <w:spacing w:after="0" w:line="240" w:lineRule="auto"/>
              <w:jc w:val="right"/>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Митякинского сельского поселения №16 от 18.09.2020 года</w:t>
            </w:r>
          </w:p>
          <w:p w14:paraId="2F01207B" w14:textId="77777777" w:rsidR="00305C36" w:rsidRPr="00305C36" w:rsidRDefault="00305C36" w:rsidP="00ED6CAC">
            <w:pPr>
              <w:spacing w:after="0" w:line="240" w:lineRule="auto"/>
              <w:jc w:val="right"/>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О внесении изменений в Решение Собрания депутатов</w:t>
            </w:r>
          </w:p>
          <w:p w14:paraId="5947CDFF" w14:textId="77777777" w:rsidR="00305C36" w:rsidRPr="00305C36" w:rsidRDefault="00305C36" w:rsidP="00ED6CAC">
            <w:pPr>
              <w:spacing w:after="0" w:line="240" w:lineRule="auto"/>
              <w:jc w:val="right"/>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Митякинского сельского поселения от 26.12.2019 г. № 28</w:t>
            </w:r>
          </w:p>
          <w:p w14:paraId="32B69C22" w14:textId="77777777" w:rsidR="00305C36" w:rsidRPr="00305C36" w:rsidRDefault="00305C36" w:rsidP="00ED6CAC">
            <w:pPr>
              <w:spacing w:after="0" w:line="240" w:lineRule="auto"/>
              <w:jc w:val="right"/>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 xml:space="preserve">«О бюджете Митякинского сельского поселения </w:t>
            </w:r>
          </w:p>
          <w:p w14:paraId="22909ECB" w14:textId="77777777" w:rsidR="00305C36" w:rsidRPr="00305C36" w:rsidRDefault="00305C36" w:rsidP="00ED6CAC">
            <w:pPr>
              <w:spacing w:after="0" w:line="240" w:lineRule="auto"/>
              <w:jc w:val="right"/>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 xml:space="preserve">Тарасовского района на 2020 год и на плановый период </w:t>
            </w:r>
          </w:p>
          <w:p w14:paraId="21288E71" w14:textId="77777777" w:rsidR="00305C36" w:rsidRPr="00305C36" w:rsidRDefault="00305C36" w:rsidP="00ED6CAC">
            <w:pPr>
              <w:spacing w:after="0" w:line="240" w:lineRule="auto"/>
              <w:jc w:val="right"/>
              <w:rPr>
                <w:rFonts w:ascii="Times New Roman" w:hAnsi="Times New Roman" w:cs="Times New Roman"/>
                <w:sz w:val="16"/>
                <w:szCs w:val="16"/>
              </w:rPr>
            </w:pPr>
            <w:r w:rsidRPr="00305C36">
              <w:rPr>
                <w:rFonts w:ascii="Times New Roman" w:eastAsia="Times New Roman" w:hAnsi="Times New Roman" w:cs="Times New Roman"/>
                <w:sz w:val="16"/>
                <w:szCs w:val="16"/>
                <w:lang w:eastAsia="ru-RU"/>
              </w:rPr>
              <w:t>2021 и 2022 годов»</w:t>
            </w:r>
          </w:p>
          <w:p w14:paraId="2BED3D79" w14:textId="77777777" w:rsidR="00305C36" w:rsidRPr="00305C36" w:rsidRDefault="00305C36" w:rsidP="00ED6CAC">
            <w:pPr>
              <w:spacing w:after="0" w:line="240" w:lineRule="auto"/>
              <w:jc w:val="right"/>
              <w:rPr>
                <w:rFonts w:ascii="Times New Roman" w:hAnsi="Times New Roman" w:cs="Times New Roman"/>
                <w:sz w:val="16"/>
                <w:szCs w:val="16"/>
              </w:rPr>
            </w:pPr>
          </w:p>
        </w:tc>
      </w:tr>
    </w:tbl>
    <w:p w14:paraId="33B1E6A8" w14:textId="77777777" w:rsidR="00305C36" w:rsidRPr="00305C36" w:rsidRDefault="00305C36" w:rsidP="00305C36">
      <w:pPr>
        <w:pStyle w:val="ConsPlusTitle"/>
        <w:jc w:val="center"/>
        <w:outlineLvl w:val="0"/>
        <w:rPr>
          <w:sz w:val="16"/>
          <w:szCs w:val="16"/>
        </w:rPr>
      </w:pPr>
    </w:p>
    <w:p w14:paraId="4AEA7B9E" w14:textId="77777777" w:rsidR="00305C36" w:rsidRPr="00305C36" w:rsidRDefault="00305C36" w:rsidP="00305C36">
      <w:pPr>
        <w:pStyle w:val="ConsPlusTitle"/>
        <w:jc w:val="center"/>
        <w:outlineLvl w:val="0"/>
        <w:rPr>
          <w:sz w:val="16"/>
          <w:szCs w:val="16"/>
        </w:rPr>
      </w:pPr>
      <w:r w:rsidRPr="00305C36">
        <w:rPr>
          <w:sz w:val="16"/>
          <w:szCs w:val="16"/>
        </w:rPr>
        <w:t xml:space="preserve">Объем субвенций, предоставленных бюджету Митякинского сельского поселения Тарасовского района из областного бюджета на 2020 год и на плановый период 2021 и 2022 годов </w:t>
      </w:r>
    </w:p>
    <w:p w14:paraId="20954C45" w14:textId="77777777" w:rsidR="00305C36" w:rsidRPr="00305C36" w:rsidRDefault="00305C36" w:rsidP="00305C36">
      <w:pPr>
        <w:pStyle w:val="ConsPlusTitle"/>
        <w:jc w:val="center"/>
        <w:outlineLvl w:val="0"/>
        <w:rPr>
          <w:sz w:val="16"/>
          <w:szCs w:val="16"/>
        </w:rPr>
      </w:pPr>
    </w:p>
    <w:tbl>
      <w:tblPr>
        <w:tblW w:w="15671" w:type="dxa"/>
        <w:tblInd w:w="-150" w:type="dxa"/>
        <w:tblLayout w:type="fixed"/>
        <w:tblCellMar>
          <w:left w:w="70" w:type="dxa"/>
          <w:right w:w="70" w:type="dxa"/>
        </w:tblCellMar>
        <w:tblLook w:val="0000" w:firstRow="0" w:lastRow="0" w:firstColumn="0" w:lastColumn="0" w:noHBand="0" w:noVBand="0"/>
      </w:tblPr>
      <w:tblGrid>
        <w:gridCol w:w="1638"/>
        <w:gridCol w:w="2538"/>
        <w:gridCol w:w="1006"/>
        <w:gridCol w:w="129"/>
        <w:gridCol w:w="707"/>
        <w:gridCol w:w="851"/>
        <w:gridCol w:w="2410"/>
        <w:gridCol w:w="992"/>
        <w:gridCol w:w="1701"/>
        <w:gridCol w:w="709"/>
        <w:gridCol w:w="1006"/>
        <w:gridCol w:w="992"/>
        <w:gridCol w:w="982"/>
        <w:gridCol w:w="10"/>
      </w:tblGrid>
      <w:tr w:rsidR="00305C36" w:rsidRPr="00305C36" w14:paraId="74F9DC3B" w14:textId="77777777" w:rsidTr="00305C36">
        <w:tblPrEx>
          <w:tblCellMar>
            <w:top w:w="0" w:type="dxa"/>
            <w:bottom w:w="0" w:type="dxa"/>
          </w:tblCellMar>
        </w:tblPrEx>
        <w:trPr>
          <w:gridAfter w:val="1"/>
          <w:wAfter w:w="10" w:type="dxa"/>
          <w:cantSplit/>
          <w:trHeight w:val="1418"/>
        </w:trPr>
        <w:tc>
          <w:tcPr>
            <w:tcW w:w="1638" w:type="dxa"/>
            <w:vMerge w:val="restart"/>
            <w:tcBorders>
              <w:top w:val="single" w:sz="6" w:space="0" w:color="auto"/>
              <w:left w:val="single" w:sz="6" w:space="0" w:color="auto"/>
              <w:right w:val="single" w:sz="6" w:space="0" w:color="auto"/>
            </w:tcBorders>
          </w:tcPr>
          <w:p w14:paraId="1A9BADD0"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 xml:space="preserve">Наименование субвенций,   </w:t>
            </w:r>
            <w:r w:rsidRPr="00305C36">
              <w:rPr>
                <w:rFonts w:ascii="Times New Roman" w:hAnsi="Times New Roman" w:cs="Times New Roman"/>
                <w:sz w:val="16"/>
                <w:szCs w:val="16"/>
              </w:rPr>
              <w:br/>
              <w:t xml:space="preserve">предоставляемых       </w:t>
            </w:r>
            <w:r w:rsidRPr="00305C36">
              <w:rPr>
                <w:rFonts w:ascii="Times New Roman" w:hAnsi="Times New Roman" w:cs="Times New Roman"/>
                <w:sz w:val="16"/>
                <w:szCs w:val="16"/>
              </w:rPr>
              <w:br/>
              <w:t xml:space="preserve">для обеспечения       </w:t>
            </w:r>
            <w:r w:rsidRPr="00305C36">
              <w:rPr>
                <w:rFonts w:ascii="Times New Roman" w:hAnsi="Times New Roman" w:cs="Times New Roman"/>
                <w:sz w:val="16"/>
                <w:szCs w:val="16"/>
              </w:rPr>
              <w:br/>
              <w:t xml:space="preserve">осуществления органами   </w:t>
            </w:r>
            <w:r w:rsidRPr="00305C36">
              <w:rPr>
                <w:rFonts w:ascii="Times New Roman" w:hAnsi="Times New Roman" w:cs="Times New Roman"/>
                <w:sz w:val="16"/>
                <w:szCs w:val="16"/>
              </w:rPr>
              <w:br/>
              <w:t xml:space="preserve">местного самоуправления   </w:t>
            </w:r>
            <w:r w:rsidRPr="00305C36">
              <w:rPr>
                <w:rFonts w:ascii="Times New Roman" w:hAnsi="Times New Roman" w:cs="Times New Roman"/>
                <w:sz w:val="16"/>
                <w:szCs w:val="16"/>
              </w:rPr>
              <w:br/>
              <w:t xml:space="preserve">отдельных </w:t>
            </w:r>
            <w:r w:rsidRPr="00305C36">
              <w:rPr>
                <w:rFonts w:ascii="Times New Roman" w:hAnsi="Times New Roman" w:cs="Times New Roman"/>
                <w:sz w:val="16"/>
                <w:szCs w:val="16"/>
              </w:rPr>
              <w:lastRenderedPageBreak/>
              <w:t xml:space="preserve">государственных  </w:t>
            </w:r>
            <w:r w:rsidRPr="00305C36">
              <w:rPr>
                <w:rFonts w:ascii="Times New Roman" w:hAnsi="Times New Roman" w:cs="Times New Roman"/>
                <w:sz w:val="16"/>
                <w:szCs w:val="16"/>
              </w:rPr>
              <w:br/>
              <w:t xml:space="preserve">полномочий из областного  </w:t>
            </w:r>
            <w:r w:rsidRPr="00305C36">
              <w:rPr>
                <w:rFonts w:ascii="Times New Roman" w:hAnsi="Times New Roman" w:cs="Times New Roman"/>
                <w:sz w:val="16"/>
                <w:szCs w:val="16"/>
              </w:rPr>
              <w:br/>
              <w:t>бюджета</w:t>
            </w:r>
          </w:p>
        </w:tc>
        <w:tc>
          <w:tcPr>
            <w:tcW w:w="2538" w:type="dxa"/>
            <w:vMerge w:val="restart"/>
            <w:tcBorders>
              <w:top w:val="single" w:sz="6" w:space="0" w:color="auto"/>
              <w:left w:val="single" w:sz="6" w:space="0" w:color="auto"/>
              <w:right w:val="single" w:sz="6" w:space="0" w:color="auto"/>
            </w:tcBorders>
          </w:tcPr>
          <w:p w14:paraId="6167C79F"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lastRenderedPageBreak/>
              <w:t>Классификация доходов</w:t>
            </w:r>
          </w:p>
        </w:tc>
        <w:tc>
          <w:tcPr>
            <w:tcW w:w="1135" w:type="dxa"/>
            <w:gridSpan w:val="2"/>
            <w:tcBorders>
              <w:top w:val="single" w:sz="6" w:space="0" w:color="auto"/>
              <w:left w:val="single" w:sz="6" w:space="0" w:color="auto"/>
            </w:tcBorders>
          </w:tcPr>
          <w:p w14:paraId="65620E67" w14:textId="77777777" w:rsidR="00305C36" w:rsidRPr="00305C36" w:rsidRDefault="00305C36" w:rsidP="00ED6CAC">
            <w:pPr>
              <w:pStyle w:val="ConsPlusCell"/>
              <w:jc w:val="center"/>
              <w:rPr>
                <w:rFonts w:ascii="Times New Roman" w:hAnsi="Times New Roman" w:cs="Times New Roman"/>
                <w:sz w:val="16"/>
                <w:szCs w:val="16"/>
              </w:rPr>
            </w:pPr>
          </w:p>
        </w:tc>
        <w:tc>
          <w:tcPr>
            <w:tcW w:w="1558" w:type="dxa"/>
            <w:gridSpan w:val="2"/>
            <w:vMerge w:val="restart"/>
            <w:tcBorders>
              <w:top w:val="single" w:sz="6" w:space="0" w:color="auto"/>
              <w:left w:val="nil"/>
              <w:right w:val="single" w:sz="6" w:space="0" w:color="auto"/>
            </w:tcBorders>
          </w:tcPr>
          <w:p w14:paraId="7DCF77FB"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 xml:space="preserve">Сумма  </w:t>
            </w:r>
            <w:r w:rsidRPr="00305C36">
              <w:rPr>
                <w:rFonts w:ascii="Times New Roman" w:hAnsi="Times New Roman" w:cs="Times New Roman"/>
                <w:sz w:val="16"/>
                <w:szCs w:val="16"/>
              </w:rPr>
              <w:br/>
              <w:t>(тыс. руб.)</w:t>
            </w:r>
          </w:p>
        </w:tc>
        <w:tc>
          <w:tcPr>
            <w:tcW w:w="2410" w:type="dxa"/>
            <w:vMerge w:val="restart"/>
            <w:tcBorders>
              <w:top w:val="single" w:sz="6" w:space="0" w:color="auto"/>
              <w:left w:val="single" w:sz="6" w:space="0" w:color="auto"/>
              <w:right w:val="single" w:sz="6" w:space="0" w:color="auto"/>
            </w:tcBorders>
          </w:tcPr>
          <w:p w14:paraId="1B3ACDF9"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 xml:space="preserve">Наименование расходов,  </w:t>
            </w:r>
            <w:r w:rsidRPr="00305C36">
              <w:rPr>
                <w:rFonts w:ascii="Times New Roman" w:hAnsi="Times New Roman" w:cs="Times New Roman"/>
                <w:sz w:val="16"/>
                <w:szCs w:val="16"/>
              </w:rPr>
              <w:br/>
              <w:t xml:space="preserve">осуществляемых      </w:t>
            </w:r>
            <w:r w:rsidRPr="00305C36">
              <w:rPr>
                <w:rFonts w:ascii="Times New Roman" w:hAnsi="Times New Roman" w:cs="Times New Roman"/>
                <w:sz w:val="16"/>
                <w:szCs w:val="16"/>
              </w:rPr>
              <w:br/>
              <w:t xml:space="preserve">за счет субвенций,    </w:t>
            </w:r>
            <w:r w:rsidRPr="00305C36">
              <w:rPr>
                <w:rFonts w:ascii="Times New Roman" w:hAnsi="Times New Roman" w:cs="Times New Roman"/>
                <w:sz w:val="16"/>
                <w:szCs w:val="16"/>
              </w:rPr>
              <w:br/>
              <w:t xml:space="preserve">предоставляемых     </w:t>
            </w:r>
            <w:r w:rsidRPr="00305C36">
              <w:rPr>
                <w:rFonts w:ascii="Times New Roman" w:hAnsi="Times New Roman" w:cs="Times New Roman"/>
                <w:sz w:val="16"/>
                <w:szCs w:val="16"/>
              </w:rPr>
              <w:br/>
              <w:t xml:space="preserve">для обеспечения     </w:t>
            </w:r>
            <w:r w:rsidRPr="00305C36">
              <w:rPr>
                <w:rFonts w:ascii="Times New Roman" w:hAnsi="Times New Roman" w:cs="Times New Roman"/>
                <w:sz w:val="16"/>
                <w:szCs w:val="16"/>
              </w:rPr>
              <w:br/>
              <w:t xml:space="preserve">осуществления органами  </w:t>
            </w:r>
            <w:r w:rsidRPr="00305C36">
              <w:rPr>
                <w:rFonts w:ascii="Times New Roman" w:hAnsi="Times New Roman" w:cs="Times New Roman"/>
                <w:sz w:val="16"/>
                <w:szCs w:val="16"/>
              </w:rPr>
              <w:br/>
              <w:t xml:space="preserve">местного самоуправления </w:t>
            </w:r>
            <w:r w:rsidRPr="00305C36">
              <w:rPr>
                <w:rFonts w:ascii="Times New Roman" w:hAnsi="Times New Roman" w:cs="Times New Roman"/>
                <w:sz w:val="16"/>
                <w:szCs w:val="16"/>
              </w:rPr>
              <w:br/>
              <w:t>отдельных государственных</w:t>
            </w:r>
            <w:r w:rsidRPr="00305C36">
              <w:rPr>
                <w:rFonts w:ascii="Times New Roman" w:hAnsi="Times New Roman" w:cs="Times New Roman"/>
                <w:sz w:val="16"/>
                <w:szCs w:val="16"/>
              </w:rPr>
              <w:br/>
            </w:r>
            <w:r w:rsidRPr="00305C36">
              <w:rPr>
                <w:rFonts w:ascii="Times New Roman" w:hAnsi="Times New Roman" w:cs="Times New Roman"/>
                <w:sz w:val="16"/>
                <w:szCs w:val="16"/>
              </w:rPr>
              <w:lastRenderedPageBreak/>
              <w:t xml:space="preserve">полномочий из областного </w:t>
            </w:r>
            <w:r w:rsidRPr="00305C36">
              <w:rPr>
                <w:rFonts w:ascii="Times New Roman" w:hAnsi="Times New Roman" w:cs="Times New Roman"/>
                <w:sz w:val="16"/>
                <w:szCs w:val="16"/>
              </w:rPr>
              <w:br/>
              <w:t>бюджета</w:t>
            </w:r>
          </w:p>
        </w:tc>
        <w:tc>
          <w:tcPr>
            <w:tcW w:w="3402" w:type="dxa"/>
            <w:gridSpan w:val="3"/>
            <w:tcBorders>
              <w:top w:val="single" w:sz="6" w:space="0" w:color="auto"/>
              <w:left w:val="single" w:sz="6" w:space="0" w:color="auto"/>
              <w:bottom w:val="single" w:sz="6" w:space="0" w:color="auto"/>
              <w:right w:val="single" w:sz="6" w:space="0" w:color="auto"/>
            </w:tcBorders>
          </w:tcPr>
          <w:p w14:paraId="39FC919D"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lastRenderedPageBreak/>
              <w:t xml:space="preserve">Классификация    </w:t>
            </w:r>
            <w:r w:rsidRPr="00305C36">
              <w:rPr>
                <w:rFonts w:ascii="Times New Roman" w:hAnsi="Times New Roman" w:cs="Times New Roman"/>
                <w:sz w:val="16"/>
                <w:szCs w:val="16"/>
              </w:rPr>
              <w:br/>
              <w:t>расходов</w:t>
            </w:r>
          </w:p>
        </w:tc>
        <w:tc>
          <w:tcPr>
            <w:tcW w:w="1006" w:type="dxa"/>
            <w:tcBorders>
              <w:top w:val="single" w:sz="6" w:space="0" w:color="auto"/>
              <w:left w:val="single" w:sz="6" w:space="0" w:color="auto"/>
            </w:tcBorders>
          </w:tcPr>
          <w:p w14:paraId="296B0ACE" w14:textId="77777777" w:rsidR="00305C36" w:rsidRPr="00305C36" w:rsidRDefault="00305C36" w:rsidP="00ED6CAC">
            <w:pPr>
              <w:pStyle w:val="ConsPlusCell"/>
              <w:jc w:val="center"/>
              <w:rPr>
                <w:rFonts w:ascii="Times New Roman" w:hAnsi="Times New Roman" w:cs="Times New Roman"/>
                <w:sz w:val="16"/>
                <w:szCs w:val="16"/>
              </w:rPr>
            </w:pPr>
          </w:p>
        </w:tc>
        <w:tc>
          <w:tcPr>
            <w:tcW w:w="1974" w:type="dxa"/>
            <w:gridSpan w:val="2"/>
            <w:vMerge w:val="restart"/>
            <w:tcBorders>
              <w:top w:val="single" w:sz="6" w:space="0" w:color="auto"/>
              <w:left w:val="nil"/>
              <w:right w:val="single" w:sz="6" w:space="0" w:color="auto"/>
            </w:tcBorders>
          </w:tcPr>
          <w:p w14:paraId="0A8A415A"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 xml:space="preserve">Сумма  </w:t>
            </w:r>
            <w:r w:rsidRPr="00305C36">
              <w:rPr>
                <w:rFonts w:ascii="Times New Roman" w:hAnsi="Times New Roman" w:cs="Times New Roman"/>
                <w:sz w:val="16"/>
                <w:szCs w:val="16"/>
              </w:rPr>
              <w:br/>
              <w:t>(тыс. руб.)</w:t>
            </w:r>
          </w:p>
        </w:tc>
      </w:tr>
      <w:tr w:rsidR="00305C36" w:rsidRPr="00305C36" w14:paraId="1367E3F6" w14:textId="77777777" w:rsidTr="00305C36">
        <w:tblPrEx>
          <w:tblCellMar>
            <w:top w:w="0" w:type="dxa"/>
            <w:bottom w:w="0" w:type="dxa"/>
          </w:tblCellMar>
        </w:tblPrEx>
        <w:trPr>
          <w:gridAfter w:val="1"/>
          <w:wAfter w:w="10" w:type="dxa"/>
          <w:cantSplit/>
          <w:trHeight w:val="322"/>
        </w:trPr>
        <w:tc>
          <w:tcPr>
            <w:tcW w:w="1638" w:type="dxa"/>
            <w:vMerge/>
            <w:tcBorders>
              <w:left w:val="single" w:sz="6" w:space="0" w:color="auto"/>
              <w:right w:val="single" w:sz="6" w:space="0" w:color="auto"/>
            </w:tcBorders>
          </w:tcPr>
          <w:p w14:paraId="3082A8AA" w14:textId="77777777" w:rsidR="00305C36" w:rsidRPr="00305C36" w:rsidRDefault="00305C36" w:rsidP="00ED6CAC">
            <w:pPr>
              <w:pStyle w:val="ConsPlusCell"/>
              <w:rPr>
                <w:rFonts w:ascii="Times New Roman" w:hAnsi="Times New Roman" w:cs="Times New Roman"/>
                <w:sz w:val="16"/>
                <w:szCs w:val="16"/>
              </w:rPr>
            </w:pPr>
          </w:p>
        </w:tc>
        <w:tc>
          <w:tcPr>
            <w:tcW w:w="2538" w:type="dxa"/>
            <w:vMerge/>
            <w:tcBorders>
              <w:left w:val="single" w:sz="6" w:space="0" w:color="auto"/>
              <w:right w:val="single" w:sz="6" w:space="0" w:color="auto"/>
            </w:tcBorders>
          </w:tcPr>
          <w:p w14:paraId="1F8D4485" w14:textId="77777777" w:rsidR="00305C36" w:rsidRPr="00305C36" w:rsidRDefault="00305C36" w:rsidP="00ED6CAC">
            <w:pPr>
              <w:pStyle w:val="ConsPlusCell"/>
              <w:rPr>
                <w:rFonts w:ascii="Times New Roman" w:hAnsi="Times New Roman" w:cs="Times New Roman"/>
                <w:sz w:val="16"/>
                <w:szCs w:val="16"/>
              </w:rPr>
            </w:pPr>
          </w:p>
        </w:tc>
        <w:tc>
          <w:tcPr>
            <w:tcW w:w="1135" w:type="dxa"/>
            <w:gridSpan w:val="2"/>
            <w:tcBorders>
              <w:left w:val="single" w:sz="6" w:space="0" w:color="auto"/>
              <w:bottom w:val="single" w:sz="4" w:space="0" w:color="auto"/>
            </w:tcBorders>
          </w:tcPr>
          <w:p w14:paraId="098A7617" w14:textId="77777777" w:rsidR="00305C36" w:rsidRPr="00305C36" w:rsidRDefault="00305C36" w:rsidP="00ED6CAC">
            <w:pPr>
              <w:pStyle w:val="ConsPlusCell"/>
              <w:rPr>
                <w:rFonts w:ascii="Times New Roman" w:hAnsi="Times New Roman" w:cs="Times New Roman"/>
                <w:sz w:val="16"/>
                <w:szCs w:val="16"/>
              </w:rPr>
            </w:pPr>
          </w:p>
        </w:tc>
        <w:tc>
          <w:tcPr>
            <w:tcW w:w="1558" w:type="dxa"/>
            <w:gridSpan w:val="2"/>
            <w:vMerge/>
            <w:tcBorders>
              <w:left w:val="nil"/>
              <w:bottom w:val="single" w:sz="6" w:space="0" w:color="auto"/>
              <w:right w:val="single" w:sz="6" w:space="0" w:color="auto"/>
            </w:tcBorders>
          </w:tcPr>
          <w:p w14:paraId="1FE106AE" w14:textId="77777777" w:rsidR="00305C36" w:rsidRPr="00305C36" w:rsidRDefault="00305C36" w:rsidP="00ED6CAC">
            <w:pPr>
              <w:pStyle w:val="ConsPlusCell"/>
              <w:rPr>
                <w:rFonts w:ascii="Times New Roman" w:hAnsi="Times New Roman" w:cs="Times New Roman"/>
                <w:sz w:val="16"/>
                <w:szCs w:val="16"/>
              </w:rPr>
            </w:pPr>
          </w:p>
        </w:tc>
        <w:tc>
          <w:tcPr>
            <w:tcW w:w="2410" w:type="dxa"/>
            <w:vMerge/>
            <w:tcBorders>
              <w:left w:val="single" w:sz="6" w:space="0" w:color="auto"/>
              <w:right w:val="single" w:sz="6" w:space="0" w:color="auto"/>
            </w:tcBorders>
          </w:tcPr>
          <w:p w14:paraId="16CA0F24" w14:textId="77777777" w:rsidR="00305C36" w:rsidRPr="00305C36" w:rsidRDefault="00305C36" w:rsidP="00ED6CAC">
            <w:pPr>
              <w:pStyle w:val="ConsPlusCell"/>
              <w:rPr>
                <w:rFonts w:ascii="Times New Roman" w:hAnsi="Times New Roman" w:cs="Times New Roman"/>
                <w:sz w:val="16"/>
                <w:szCs w:val="16"/>
              </w:rPr>
            </w:pPr>
          </w:p>
        </w:tc>
        <w:tc>
          <w:tcPr>
            <w:tcW w:w="992" w:type="dxa"/>
            <w:vMerge w:val="restart"/>
            <w:tcBorders>
              <w:top w:val="single" w:sz="6" w:space="0" w:color="auto"/>
              <w:left w:val="single" w:sz="6" w:space="0" w:color="auto"/>
              <w:right w:val="single" w:sz="6" w:space="0" w:color="auto"/>
            </w:tcBorders>
          </w:tcPr>
          <w:p w14:paraId="60B387F5"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 xml:space="preserve">раз- </w:t>
            </w:r>
            <w:r w:rsidRPr="00305C36">
              <w:rPr>
                <w:rFonts w:ascii="Times New Roman" w:hAnsi="Times New Roman" w:cs="Times New Roman"/>
                <w:sz w:val="16"/>
                <w:szCs w:val="16"/>
              </w:rPr>
              <w:br/>
              <w:t xml:space="preserve">дел, </w:t>
            </w:r>
            <w:r w:rsidRPr="00305C36">
              <w:rPr>
                <w:rFonts w:ascii="Times New Roman" w:hAnsi="Times New Roman" w:cs="Times New Roman"/>
                <w:sz w:val="16"/>
                <w:szCs w:val="16"/>
              </w:rPr>
              <w:br/>
              <w:t xml:space="preserve">под- </w:t>
            </w:r>
            <w:r w:rsidRPr="00305C36">
              <w:rPr>
                <w:rFonts w:ascii="Times New Roman" w:hAnsi="Times New Roman" w:cs="Times New Roman"/>
                <w:sz w:val="16"/>
                <w:szCs w:val="16"/>
              </w:rPr>
              <w:br/>
              <w:t xml:space="preserve">раз- </w:t>
            </w:r>
            <w:r w:rsidRPr="00305C36">
              <w:rPr>
                <w:rFonts w:ascii="Times New Roman" w:hAnsi="Times New Roman" w:cs="Times New Roman"/>
                <w:sz w:val="16"/>
                <w:szCs w:val="16"/>
              </w:rPr>
              <w:br/>
              <w:t xml:space="preserve">дел  </w:t>
            </w:r>
          </w:p>
        </w:tc>
        <w:tc>
          <w:tcPr>
            <w:tcW w:w="1701" w:type="dxa"/>
            <w:vMerge w:val="restart"/>
            <w:tcBorders>
              <w:top w:val="single" w:sz="6" w:space="0" w:color="auto"/>
              <w:left w:val="single" w:sz="6" w:space="0" w:color="auto"/>
              <w:right w:val="single" w:sz="6" w:space="0" w:color="auto"/>
            </w:tcBorders>
          </w:tcPr>
          <w:p w14:paraId="62739E77"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 xml:space="preserve">целевая </w:t>
            </w:r>
            <w:r w:rsidRPr="00305C36">
              <w:rPr>
                <w:rFonts w:ascii="Times New Roman" w:hAnsi="Times New Roman" w:cs="Times New Roman"/>
                <w:sz w:val="16"/>
                <w:szCs w:val="16"/>
              </w:rPr>
              <w:br/>
              <w:t xml:space="preserve">статья </w:t>
            </w:r>
          </w:p>
        </w:tc>
        <w:tc>
          <w:tcPr>
            <w:tcW w:w="709" w:type="dxa"/>
            <w:vMerge w:val="restart"/>
            <w:tcBorders>
              <w:top w:val="single" w:sz="6" w:space="0" w:color="auto"/>
              <w:left w:val="single" w:sz="6" w:space="0" w:color="auto"/>
              <w:right w:val="single" w:sz="6" w:space="0" w:color="auto"/>
            </w:tcBorders>
          </w:tcPr>
          <w:p w14:paraId="08931A9E"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 xml:space="preserve">вид </w:t>
            </w:r>
            <w:r w:rsidRPr="00305C36">
              <w:rPr>
                <w:rFonts w:ascii="Times New Roman" w:hAnsi="Times New Roman" w:cs="Times New Roman"/>
                <w:sz w:val="16"/>
                <w:szCs w:val="16"/>
              </w:rPr>
              <w:br/>
              <w:t>рас-</w:t>
            </w:r>
            <w:r w:rsidRPr="00305C36">
              <w:rPr>
                <w:rFonts w:ascii="Times New Roman" w:hAnsi="Times New Roman" w:cs="Times New Roman"/>
                <w:sz w:val="16"/>
                <w:szCs w:val="16"/>
              </w:rPr>
              <w:br/>
              <w:t xml:space="preserve">хо- </w:t>
            </w:r>
            <w:r w:rsidRPr="00305C36">
              <w:rPr>
                <w:rFonts w:ascii="Times New Roman" w:hAnsi="Times New Roman" w:cs="Times New Roman"/>
                <w:sz w:val="16"/>
                <w:szCs w:val="16"/>
              </w:rPr>
              <w:br/>
            </w:r>
            <w:proofErr w:type="spellStart"/>
            <w:r w:rsidRPr="00305C36">
              <w:rPr>
                <w:rFonts w:ascii="Times New Roman" w:hAnsi="Times New Roman" w:cs="Times New Roman"/>
                <w:sz w:val="16"/>
                <w:szCs w:val="16"/>
              </w:rPr>
              <w:t>дов</w:t>
            </w:r>
            <w:proofErr w:type="spellEnd"/>
            <w:r w:rsidRPr="00305C36">
              <w:rPr>
                <w:rFonts w:ascii="Times New Roman" w:hAnsi="Times New Roman" w:cs="Times New Roman"/>
                <w:sz w:val="16"/>
                <w:szCs w:val="16"/>
              </w:rPr>
              <w:t xml:space="preserve"> </w:t>
            </w:r>
          </w:p>
        </w:tc>
        <w:tc>
          <w:tcPr>
            <w:tcW w:w="1006" w:type="dxa"/>
            <w:tcBorders>
              <w:left w:val="single" w:sz="6" w:space="0" w:color="auto"/>
              <w:bottom w:val="single" w:sz="4" w:space="0" w:color="auto"/>
            </w:tcBorders>
          </w:tcPr>
          <w:p w14:paraId="0E70DBA5" w14:textId="77777777" w:rsidR="00305C36" w:rsidRPr="00305C36" w:rsidRDefault="00305C36" w:rsidP="00ED6CAC">
            <w:pPr>
              <w:pStyle w:val="ConsPlusCell"/>
              <w:rPr>
                <w:rFonts w:ascii="Times New Roman" w:hAnsi="Times New Roman" w:cs="Times New Roman"/>
                <w:sz w:val="16"/>
                <w:szCs w:val="16"/>
              </w:rPr>
            </w:pPr>
          </w:p>
        </w:tc>
        <w:tc>
          <w:tcPr>
            <w:tcW w:w="1974" w:type="dxa"/>
            <w:gridSpan w:val="2"/>
            <w:vMerge/>
            <w:tcBorders>
              <w:left w:val="nil"/>
              <w:bottom w:val="single" w:sz="6" w:space="0" w:color="auto"/>
              <w:right w:val="single" w:sz="6" w:space="0" w:color="auto"/>
            </w:tcBorders>
          </w:tcPr>
          <w:p w14:paraId="1AA6FDEB" w14:textId="77777777" w:rsidR="00305C36" w:rsidRPr="00305C36" w:rsidRDefault="00305C36" w:rsidP="00ED6CAC">
            <w:pPr>
              <w:pStyle w:val="ConsPlusCell"/>
              <w:rPr>
                <w:rFonts w:ascii="Times New Roman" w:hAnsi="Times New Roman" w:cs="Times New Roman"/>
                <w:sz w:val="16"/>
                <w:szCs w:val="16"/>
              </w:rPr>
            </w:pPr>
          </w:p>
        </w:tc>
      </w:tr>
      <w:tr w:rsidR="00305C36" w:rsidRPr="00305C36" w14:paraId="44B2A1FD" w14:textId="77777777" w:rsidTr="00305C36">
        <w:tblPrEx>
          <w:tblCellMar>
            <w:top w:w="0" w:type="dxa"/>
            <w:bottom w:w="0" w:type="dxa"/>
          </w:tblCellMar>
        </w:tblPrEx>
        <w:trPr>
          <w:gridAfter w:val="1"/>
          <w:wAfter w:w="10" w:type="dxa"/>
          <w:cantSplit/>
          <w:trHeight w:val="840"/>
        </w:trPr>
        <w:tc>
          <w:tcPr>
            <w:tcW w:w="1638" w:type="dxa"/>
            <w:vMerge/>
            <w:tcBorders>
              <w:left w:val="single" w:sz="6" w:space="0" w:color="auto"/>
              <w:bottom w:val="single" w:sz="6" w:space="0" w:color="auto"/>
              <w:right w:val="single" w:sz="6" w:space="0" w:color="auto"/>
            </w:tcBorders>
          </w:tcPr>
          <w:p w14:paraId="13A101B4" w14:textId="77777777" w:rsidR="00305C36" w:rsidRPr="00305C36" w:rsidRDefault="00305C36" w:rsidP="00ED6CAC">
            <w:pPr>
              <w:pStyle w:val="ConsPlusCell"/>
              <w:rPr>
                <w:rFonts w:ascii="Times New Roman" w:hAnsi="Times New Roman" w:cs="Times New Roman"/>
                <w:sz w:val="16"/>
                <w:szCs w:val="16"/>
              </w:rPr>
            </w:pPr>
          </w:p>
        </w:tc>
        <w:tc>
          <w:tcPr>
            <w:tcW w:w="2538" w:type="dxa"/>
            <w:vMerge/>
            <w:tcBorders>
              <w:left w:val="single" w:sz="6" w:space="0" w:color="auto"/>
              <w:bottom w:val="single" w:sz="6" w:space="0" w:color="auto"/>
              <w:right w:val="single" w:sz="6" w:space="0" w:color="auto"/>
            </w:tcBorders>
          </w:tcPr>
          <w:p w14:paraId="22CB05BF" w14:textId="77777777" w:rsidR="00305C36" w:rsidRPr="00305C36" w:rsidRDefault="00305C36" w:rsidP="00ED6CAC">
            <w:pPr>
              <w:pStyle w:val="ConsPlusCell"/>
              <w:rPr>
                <w:rFonts w:ascii="Times New Roman" w:hAnsi="Times New Roman" w:cs="Times New Roman"/>
                <w:sz w:val="16"/>
                <w:szCs w:val="16"/>
              </w:rPr>
            </w:pPr>
          </w:p>
        </w:tc>
        <w:tc>
          <w:tcPr>
            <w:tcW w:w="1006" w:type="dxa"/>
            <w:tcBorders>
              <w:top w:val="nil"/>
              <w:left w:val="single" w:sz="6" w:space="0" w:color="auto"/>
              <w:bottom w:val="single" w:sz="6" w:space="0" w:color="auto"/>
              <w:right w:val="single" w:sz="6" w:space="0" w:color="auto"/>
            </w:tcBorders>
          </w:tcPr>
          <w:p w14:paraId="61A8426E"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2020 год</w:t>
            </w:r>
          </w:p>
        </w:tc>
        <w:tc>
          <w:tcPr>
            <w:tcW w:w="836" w:type="dxa"/>
            <w:gridSpan w:val="2"/>
            <w:tcBorders>
              <w:top w:val="nil"/>
              <w:left w:val="single" w:sz="6" w:space="0" w:color="auto"/>
              <w:bottom w:val="single" w:sz="6" w:space="0" w:color="auto"/>
              <w:right w:val="single" w:sz="6" w:space="0" w:color="auto"/>
            </w:tcBorders>
          </w:tcPr>
          <w:p w14:paraId="0F097232"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2021 год</w:t>
            </w:r>
          </w:p>
        </w:tc>
        <w:tc>
          <w:tcPr>
            <w:tcW w:w="851" w:type="dxa"/>
            <w:tcBorders>
              <w:top w:val="nil"/>
              <w:left w:val="single" w:sz="6" w:space="0" w:color="auto"/>
              <w:bottom w:val="single" w:sz="6" w:space="0" w:color="auto"/>
              <w:right w:val="single" w:sz="6" w:space="0" w:color="auto"/>
            </w:tcBorders>
          </w:tcPr>
          <w:p w14:paraId="786EA1C8"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2022 год</w:t>
            </w:r>
          </w:p>
        </w:tc>
        <w:tc>
          <w:tcPr>
            <w:tcW w:w="2410" w:type="dxa"/>
            <w:vMerge/>
            <w:tcBorders>
              <w:left w:val="single" w:sz="6" w:space="0" w:color="auto"/>
              <w:bottom w:val="single" w:sz="6" w:space="0" w:color="auto"/>
              <w:right w:val="single" w:sz="6" w:space="0" w:color="auto"/>
            </w:tcBorders>
          </w:tcPr>
          <w:p w14:paraId="474169A5" w14:textId="77777777" w:rsidR="00305C36" w:rsidRPr="00305C36" w:rsidRDefault="00305C36" w:rsidP="00ED6CAC">
            <w:pPr>
              <w:pStyle w:val="ConsPlusCell"/>
              <w:rPr>
                <w:rFonts w:ascii="Times New Roman" w:hAnsi="Times New Roman" w:cs="Times New Roman"/>
                <w:sz w:val="16"/>
                <w:szCs w:val="16"/>
              </w:rPr>
            </w:pPr>
          </w:p>
        </w:tc>
        <w:tc>
          <w:tcPr>
            <w:tcW w:w="992" w:type="dxa"/>
            <w:vMerge/>
            <w:tcBorders>
              <w:left w:val="single" w:sz="6" w:space="0" w:color="auto"/>
              <w:bottom w:val="single" w:sz="6" w:space="0" w:color="auto"/>
              <w:right w:val="single" w:sz="6" w:space="0" w:color="auto"/>
            </w:tcBorders>
          </w:tcPr>
          <w:p w14:paraId="337EBFAD" w14:textId="77777777" w:rsidR="00305C36" w:rsidRPr="00305C36" w:rsidRDefault="00305C36" w:rsidP="00ED6CAC">
            <w:pPr>
              <w:pStyle w:val="ConsPlusCell"/>
              <w:rPr>
                <w:rFonts w:ascii="Times New Roman" w:hAnsi="Times New Roman" w:cs="Times New Roman"/>
                <w:sz w:val="16"/>
                <w:szCs w:val="16"/>
              </w:rPr>
            </w:pPr>
          </w:p>
        </w:tc>
        <w:tc>
          <w:tcPr>
            <w:tcW w:w="1701" w:type="dxa"/>
            <w:vMerge/>
            <w:tcBorders>
              <w:left w:val="single" w:sz="6" w:space="0" w:color="auto"/>
              <w:bottom w:val="single" w:sz="6" w:space="0" w:color="auto"/>
              <w:right w:val="single" w:sz="6" w:space="0" w:color="auto"/>
            </w:tcBorders>
          </w:tcPr>
          <w:p w14:paraId="208C166F" w14:textId="77777777" w:rsidR="00305C36" w:rsidRPr="00305C36" w:rsidRDefault="00305C36" w:rsidP="00ED6CAC">
            <w:pPr>
              <w:pStyle w:val="ConsPlusCell"/>
              <w:rPr>
                <w:rFonts w:ascii="Times New Roman" w:hAnsi="Times New Roman" w:cs="Times New Roman"/>
                <w:sz w:val="16"/>
                <w:szCs w:val="16"/>
              </w:rPr>
            </w:pPr>
          </w:p>
        </w:tc>
        <w:tc>
          <w:tcPr>
            <w:tcW w:w="709" w:type="dxa"/>
            <w:vMerge/>
            <w:tcBorders>
              <w:left w:val="single" w:sz="6" w:space="0" w:color="auto"/>
              <w:bottom w:val="single" w:sz="6" w:space="0" w:color="auto"/>
              <w:right w:val="single" w:sz="6" w:space="0" w:color="auto"/>
            </w:tcBorders>
          </w:tcPr>
          <w:p w14:paraId="394557D9" w14:textId="77777777" w:rsidR="00305C36" w:rsidRPr="00305C36" w:rsidRDefault="00305C36" w:rsidP="00ED6CAC">
            <w:pPr>
              <w:pStyle w:val="ConsPlusCell"/>
              <w:rPr>
                <w:rFonts w:ascii="Times New Roman" w:hAnsi="Times New Roman" w:cs="Times New Roman"/>
                <w:sz w:val="16"/>
                <w:szCs w:val="16"/>
              </w:rPr>
            </w:pPr>
          </w:p>
        </w:tc>
        <w:tc>
          <w:tcPr>
            <w:tcW w:w="1006" w:type="dxa"/>
            <w:tcBorders>
              <w:top w:val="single" w:sz="4" w:space="0" w:color="auto"/>
              <w:left w:val="single" w:sz="6" w:space="0" w:color="auto"/>
              <w:bottom w:val="single" w:sz="6" w:space="0" w:color="auto"/>
              <w:right w:val="single" w:sz="6" w:space="0" w:color="auto"/>
            </w:tcBorders>
          </w:tcPr>
          <w:p w14:paraId="3447EA29"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2020 год</w:t>
            </w:r>
          </w:p>
        </w:tc>
        <w:tc>
          <w:tcPr>
            <w:tcW w:w="992" w:type="dxa"/>
            <w:tcBorders>
              <w:top w:val="nil"/>
              <w:left w:val="single" w:sz="6" w:space="0" w:color="auto"/>
              <w:bottom w:val="single" w:sz="6" w:space="0" w:color="auto"/>
              <w:right w:val="single" w:sz="6" w:space="0" w:color="auto"/>
            </w:tcBorders>
          </w:tcPr>
          <w:p w14:paraId="45EF07ED"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2021 год</w:t>
            </w:r>
          </w:p>
        </w:tc>
        <w:tc>
          <w:tcPr>
            <w:tcW w:w="982" w:type="dxa"/>
            <w:tcBorders>
              <w:top w:val="nil"/>
              <w:left w:val="single" w:sz="6" w:space="0" w:color="auto"/>
              <w:bottom w:val="single" w:sz="6" w:space="0" w:color="auto"/>
              <w:right w:val="single" w:sz="6" w:space="0" w:color="auto"/>
            </w:tcBorders>
          </w:tcPr>
          <w:p w14:paraId="7E0FF18D" w14:textId="77777777" w:rsidR="00305C36" w:rsidRPr="00305C36" w:rsidRDefault="00305C36" w:rsidP="00ED6CAC">
            <w:pPr>
              <w:pStyle w:val="ConsPlusCell"/>
              <w:jc w:val="center"/>
              <w:rPr>
                <w:rFonts w:ascii="Times New Roman" w:hAnsi="Times New Roman" w:cs="Times New Roman"/>
                <w:sz w:val="16"/>
                <w:szCs w:val="16"/>
              </w:rPr>
            </w:pPr>
            <w:r w:rsidRPr="00305C36">
              <w:rPr>
                <w:rFonts w:ascii="Times New Roman" w:hAnsi="Times New Roman" w:cs="Times New Roman"/>
                <w:sz w:val="16"/>
                <w:szCs w:val="16"/>
              </w:rPr>
              <w:t>2022 год</w:t>
            </w:r>
          </w:p>
        </w:tc>
      </w:tr>
      <w:tr w:rsidR="00305C36" w:rsidRPr="00305C36" w14:paraId="4492E90B" w14:textId="77777777" w:rsidTr="00305C36">
        <w:tblPrEx>
          <w:tblCellMar>
            <w:top w:w="0" w:type="dxa"/>
            <w:bottom w:w="0" w:type="dxa"/>
          </w:tblCellMar>
        </w:tblPrEx>
        <w:trPr>
          <w:gridAfter w:val="1"/>
          <w:wAfter w:w="10" w:type="dxa"/>
          <w:trHeight w:val="480"/>
        </w:trPr>
        <w:tc>
          <w:tcPr>
            <w:tcW w:w="1638" w:type="dxa"/>
            <w:tcBorders>
              <w:top w:val="single" w:sz="6" w:space="0" w:color="auto"/>
              <w:left w:val="single" w:sz="6" w:space="0" w:color="auto"/>
              <w:bottom w:val="single" w:sz="6" w:space="0" w:color="auto"/>
              <w:right w:val="single" w:sz="6" w:space="0" w:color="auto"/>
            </w:tcBorders>
          </w:tcPr>
          <w:p w14:paraId="13FD32D1" w14:textId="77777777" w:rsidR="00305C36" w:rsidRPr="00305C36" w:rsidRDefault="00305C36" w:rsidP="00ED6CAC">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hAnsi="Times New Roman" w:cs="Times New Roman"/>
                <w:sz w:val="16"/>
                <w:szCs w:val="16"/>
              </w:rPr>
            </w:pPr>
            <w:r w:rsidRPr="00305C36">
              <w:rPr>
                <w:rFonts w:ascii="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2538" w:type="dxa"/>
            <w:tcBorders>
              <w:top w:val="single" w:sz="6" w:space="0" w:color="auto"/>
              <w:left w:val="single" w:sz="6" w:space="0" w:color="auto"/>
              <w:bottom w:val="single" w:sz="6" w:space="0" w:color="auto"/>
              <w:right w:val="single" w:sz="6" w:space="0" w:color="auto"/>
            </w:tcBorders>
          </w:tcPr>
          <w:p w14:paraId="73932F79"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2 02 30024 10 0000 151</w:t>
            </w:r>
          </w:p>
        </w:tc>
        <w:tc>
          <w:tcPr>
            <w:tcW w:w="1006" w:type="dxa"/>
            <w:tcBorders>
              <w:top w:val="single" w:sz="6" w:space="0" w:color="auto"/>
              <w:left w:val="single" w:sz="6" w:space="0" w:color="auto"/>
              <w:bottom w:val="single" w:sz="6" w:space="0" w:color="auto"/>
              <w:right w:val="single" w:sz="6" w:space="0" w:color="auto"/>
            </w:tcBorders>
          </w:tcPr>
          <w:p w14:paraId="709133F5"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0,2</w:t>
            </w:r>
          </w:p>
        </w:tc>
        <w:tc>
          <w:tcPr>
            <w:tcW w:w="836" w:type="dxa"/>
            <w:gridSpan w:val="2"/>
            <w:tcBorders>
              <w:top w:val="single" w:sz="6" w:space="0" w:color="auto"/>
              <w:left w:val="single" w:sz="6" w:space="0" w:color="auto"/>
              <w:bottom w:val="single" w:sz="6" w:space="0" w:color="auto"/>
              <w:right w:val="single" w:sz="6" w:space="0" w:color="auto"/>
            </w:tcBorders>
          </w:tcPr>
          <w:p w14:paraId="0D8339B7"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0,2</w:t>
            </w:r>
          </w:p>
        </w:tc>
        <w:tc>
          <w:tcPr>
            <w:tcW w:w="851" w:type="dxa"/>
            <w:tcBorders>
              <w:top w:val="single" w:sz="6" w:space="0" w:color="auto"/>
              <w:left w:val="single" w:sz="6" w:space="0" w:color="auto"/>
              <w:bottom w:val="single" w:sz="6" w:space="0" w:color="auto"/>
              <w:right w:val="single" w:sz="6" w:space="0" w:color="auto"/>
            </w:tcBorders>
          </w:tcPr>
          <w:p w14:paraId="7E49D0C2"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 xml:space="preserve">0,2 </w:t>
            </w:r>
          </w:p>
        </w:tc>
        <w:tc>
          <w:tcPr>
            <w:tcW w:w="2410" w:type="dxa"/>
            <w:tcBorders>
              <w:top w:val="single" w:sz="6" w:space="0" w:color="auto"/>
              <w:left w:val="single" w:sz="6" w:space="0" w:color="auto"/>
              <w:bottom w:val="single" w:sz="6" w:space="0" w:color="auto"/>
              <w:right w:val="single" w:sz="6" w:space="0" w:color="auto"/>
            </w:tcBorders>
          </w:tcPr>
          <w:p w14:paraId="70DA93EA" w14:textId="77777777" w:rsidR="00305C36" w:rsidRPr="00305C36" w:rsidRDefault="00305C36" w:rsidP="00ED6CAC">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hAnsi="Times New Roman" w:cs="Times New Roman"/>
                <w:sz w:val="16"/>
                <w:szCs w:val="16"/>
              </w:rPr>
            </w:pPr>
            <w:r w:rsidRPr="00305C36">
              <w:rPr>
                <w:rFonts w:ascii="Times New Roman" w:hAnsi="Times New Roman" w:cs="Times New Roman"/>
                <w:sz w:val="16"/>
                <w:szCs w:val="16"/>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w:t>
            </w:r>
            <w:proofErr w:type="spellStart"/>
            <w:r w:rsidRPr="00305C36">
              <w:rPr>
                <w:rFonts w:ascii="Times New Roman" w:hAnsi="Times New Roman" w:cs="Times New Roman"/>
                <w:sz w:val="16"/>
                <w:szCs w:val="16"/>
              </w:rPr>
              <w:t>поселения»Областного</w:t>
            </w:r>
            <w:proofErr w:type="spellEnd"/>
            <w:r w:rsidRPr="00305C36">
              <w:rPr>
                <w:rFonts w:ascii="Times New Roman" w:hAnsi="Times New Roman" w:cs="Times New Roman"/>
                <w:sz w:val="16"/>
                <w:szCs w:val="16"/>
              </w:rPr>
              <w:t xml:space="preserve"> закона от 25 октября 2002 года № 273-ЗС «Об административных правонарушениях»</w:t>
            </w:r>
          </w:p>
        </w:tc>
        <w:tc>
          <w:tcPr>
            <w:tcW w:w="992" w:type="dxa"/>
            <w:tcBorders>
              <w:top w:val="single" w:sz="6" w:space="0" w:color="auto"/>
              <w:left w:val="single" w:sz="6" w:space="0" w:color="auto"/>
              <w:bottom w:val="single" w:sz="6" w:space="0" w:color="auto"/>
              <w:right w:val="single" w:sz="6" w:space="0" w:color="auto"/>
            </w:tcBorders>
          </w:tcPr>
          <w:p w14:paraId="0C697883"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01 04</w:t>
            </w:r>
          </w:p>
        </w:tc>
        <w:tc>
          <w:tcPr>
            <w:tcW w:w="1701" w:type="dxa"/>
            <w:tcBorders>
              <w:top w:val="single" w:sz="6" w:space="0" w:color="auto"/>
              <w:left w:val="single" w:sz="6" w:space="0" w:color="auto"/>
              <w:bottom w:val="single" w:sz="6" w:space="0" w:color="auto"/>
              <w:right w:val="single" w:sz="6" w:space="0" w:color="auto"/>
            </w:tcBorders>
          </w:tcPr>
          <w:p w14:paraId="454100D9"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89 9 0072390</w:t>
            </w:r>
          </w:p>
        </w:tc>
        <w:tc>
          <w:tcPr>
            <w:tcW w:w="709" w:type="dxa"/>
            <w:tcBorders>
              <w:top w:val="single" w:sz="6" w:space="0" w:color="auto"/>
              <w:left w:val="single" w:sz="6" w:space="0" w:color="auto"/>
              <w:bottom w:val="single" w:sz="6" w:space="0" w:color="auto"/>
              <w:right w:val="single" w:sz="6" w:space="0" w:color="auto"/>
            </w:tcBorders>
          </w:tcPr>
          <w:p w14:paraId="69CA54B4"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244</w:t>
            </w:r>
          </w:p>
        </w:tc>
        <w:tc>
          <w:tcPr>
            <w:tcW w:w="1006" w:type="dxa"/>
            <w:tcBorders>
              <w:top w:val="single" w:sz="6" w:space="0" w:color="auto"/>
              <w:left w:val="single" w:sz="6" w:space="0" w:color="auto"/>
              <w:bottom w:val="single" w:sz="6" w:space="0" w:color="auto"/>
              <w:right w:val="single" w:sz="6" w:space="0" w:color="auto"/>
            </w:tcBorders>
          </w:tcPr>
          <w:p w14:paraId="12206F5C"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0,2</w:t>
            </w:r>
          </w:p>
        </w:tc>
        <w:tc>
          <w:tcPr>
            <w:tcW w:w="992" w:type="dxa"/>
            <w:tcBorders>
              <w:top w:val="single" w:sz="6" w:space="0" w:color="auto"/>
              <w:left w:val="single" w:sz="6" w:space="0" w:color="auto"/>
              <w:bottom w:val="single" w:sz="6" w:space="0" w:color="auto"/>
              <w:right w:val="single" w:sz="6" w:space="0" w:color="auto"/>
            </w:tcBorders>
          </w:tcPr>
          <w:p w14:paraId="015CDA77"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0,2</w:t>
            </w:r>
          </w:p>
        </w:tc>
        <w:tc>
          <w:tcPr>
            <w:tcW w:w="982" w:type="dxa"/>
            <w:tcBorders>
              <w:top w:val="single" w:sz="6" w:space="0" w:color="auto"/>
              <w:left w:val="single" w:sz="6" w:space="0" w:color="auto"/>
              <w:bottom w:val="single" w:sz="6" w:space="0" w:color="auto"/>
              <w:right w:val="single" w:sz="6" w:space="0" w:color="auto"/>
            </w:tcBorders>
          </w:tcPr>
          <w:p w14:paraId="6235C9FD"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0,2</w:t>
            </w:r>
          </w:p>
        </w:tc>
      </w:tr>
      <w:tr w:rsidR="00305C36" w:rsidRPr="00305C36" w14:paraId="6FAB814A" w14:textId="77777777" w:rsidTr="00305C36">
        <w:tblPrEx>
          <w:tblCellMar>
            <w:top w:w="0" w:type="dxa"/>
            <w:bottom w:w="0" w:type="dxa"/>
          </w:tblCellMar>
        </w:tblPrEx>
        <w:trPr>
          <w:cantSplit/>
          <w:trHeight w:val="2254"/>
        </w:trPr>
        <w:tc>
          <w:tcPr>
            <w:tcW w:w="1638" w:type="dxa"/>
            <w:tcBorders>
              <w:top w:val="single" w:sz="6" w:space="0" w:color="auto"/>
              <w:left w:val="single" w:sz="6" w:space="0" w:color="auto"/>
              <w:bottom w:val="nil"/>
              <w:right w:val="single" w:sz="6" w:space="0" w:color="auto"/>
            </w:tcBorders>
          </w:tcPr>
          <w:p w14:paraId="53033325"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Субвенции бюджетам поселений на осуществление первичного воинского учета на территориях, где отсутствуют военные комиссариаты</w:t>
            </w:r>
          </w:p>
        </w:tc>
        <w:tc>
          <w:tcPr>
            <w:tcW w:w="2538" w:type="dxa"/>
            <w:tcBorders>
              <w:top w:val="single" w:sz="6" w:space="0" w:color="auto"/>
              <w:left w:val="single" w:sz="6" w:space="0" w:color="auto"/>
              <w:bottom w:val="nil"/>
              <w:right w:val="single" w:sz="6" w:space="0" w:color="auto"/>
            </w:tcBorders>
          </w:tcPr>
          <w:p w14:paraId="3CCDFEB7"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2 02 35118 10 0000 151</w:t>
            </w:r>
          </w:p>
        </w:tc>
        <w:tc>
          <w:tcPr>
            <w:tcW w:w="1006" w:type="dxa"/>
            <w:tcBorders>
              <w:top w:val="single" w:sz="6" w:space="0" w:color="auto"/>
              <w:left w:val="single" w:sz="6" w:space="0" w:color="auto"/>
              <w:bottom w:val="nil"/>
              <w:right w:val="single" w:sz="6" w:space="0" w:color="auto"/>
            </w:tcBorders>
          </w:tcPr>
          <w:p w14:paraId="45B17804"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231,1</w:t>
            </w:r>
          </w:p>
        </w:tc>
        <w:tc>
          <w:tcPr>
            <w:tcW w:w="836" w:type="dxa"/>
            <w:gridSpan w:val="2"/>
            <w:tcBorders>
              <w:top w:val="single" w:sz="6" w:space="0" w:color="auto"/>
              <w:left w:val="single" w:sz="6" w:space="0" w:color="auto"/>
              <w:bottom w:val="nil"/>
              <w:right w:val="single" w:sz="6" w:space="0" w:color="auto"/>
            </w:tcBorders>
          </w:tcPr>
          <w:p w14:paraId="4455FA82"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207,3</w:t>
            </w:r>
          </w:p>
        </w:tc>
        <w:tc>
          <w:tcPr>
            <w:tcW w:w="851" w:type="dxa"/>
            <w:tcBorders>
              <w:top w:val="single" w:sz="6" w:space="0" w:color="auto"/>
              <w:left w:val="single" w:sz="6" w:space="0" w:color="auto"/>
              <w:bottom w:val="nil"/>
              <w:right w:val="single" w:sz="6" w:space="0" w:color="auto"/>
            </w:tcBorders>
          </w:tcPr>
          <w:p w14:paraId="31782AE3"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220,0</w:t>
            </w:r>
          </w:p>
        </w:tc>
        <w:tc>
          <w:tcPr>
            <w:tcW w:w="2410" w:type="dxa"/>
            <w:tcBorders>
              <w:top w:val="single" w:sz="6" w:space="0" w:color="auto"/>
              <w:left w:val="single" w:sz="6" w:space="0" w:color="auto"/>
              <w:bottom w:val="nil"/>
              <w:right w:val="single" w:sz="6" w:space="0" w:color="auto"/>
            </w:tcBorders>
          </w:tcPr>
          <w:p w14:paraId="6A122240"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992" w:type="dxa"/>
            <w:tcBorders>
              <w:top w:val="single" w:sz="6" w:space="0" w:color="auto"/>
              <w:left w:val="single" w:sz="6" w:space="0" w:color="auto"/>
              <w:right w:val="single" w:sz="6" w:space="0" w:color="auto"/>
            </w:tcBorders>
          </w:tcPr>
          <w:p w14:paraId="54B8DEA5"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0203</w:t>
            </w:r>
          </w:p>
          <w:p w14:paraId="53424146" w14:textId="77777777" w:rsidR="00305C36" w:rsidRPr="00305C36" w:rsidRDefault="00305C36" w:rsidP="00ED6CAC">
            <w:pPr>
              <w:pStyle w:val="ConsPlusCell"/>
              <w:rPr>
                <w:rFonts w:ascii="Times New Roman" w:hAnsi="Times New Roman" w:cs="Times New Roman"/>
                <w:sz w:val="16"/>
                <w:szCs w:val="16"/>
              </w:rPr>
            </w:pPr>
          </w:p>
          <w:p w14:paraId="2FCEF266" w14:textId="77777777" w:rsidR="00305C36" w:rsidRPr="00305C36" w:rsidRDefault="00305C36" w:rsidP="00ED6CAC">
            <w:pPr>
              <w:pStyle w:val="ConsPlusCell"/>
              <w:rPr>
                <w:rFonts w:ascii="Times New Roman" w:hAnsi="Times New Roman" w:cs="Times New Roman"/>
                <w:sz w:val="16"/>
                <w:szCs w:val="16"/>
              </w:rPr>
            </w:pPr>
          </w:p>
          <w:p w14:paraId="3135EFF9"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0203</w:t>
            </w:r>
          </w:p>
        </w:tc>
        <w:tc>
          <w:tcPr>
            <w:tcW w:w="1701" w:type="dxa"/>
            <w:tcBorders>
              <w:top w:val="single" w:sz="6" w:space="0" w:color="auto"/>
              <w:left w:val="single" w:sz="6" w:space="0" w:color="auto"/>
              <w:right w:val="single" w:sz="6" w:space="0" w:color="auto"/>
            </w:tcBorders>
          </w:tcPr>
          <w:p w14:paraId="7D43F0C8"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89 9 0051180</w:t>
            </w:r>
          </w:p>
          <w:p w14:paraId="327913E1" w14:textId="77777777" w:rsidR="00305C36" w:rsidRPr="00305C36" w:rsidRDefault="00305C36" w:rsidP="00ED6CAC">
            <w:pPr>
              <w:pStyle w:val="ConsPlusCell"/>
              <w:rPr>
                <w:rFonts w:ascii="Times New Roman" w:hAnsi="Times New Roman" w:cs="Times New Roman"/>
                <w:sz w:val="16"/>
                <w:szCs w:val="16"/>
              </w:rPr>
            </w:pPr>
          </w:p>
          <w:p w14:paraId="69FC75E1" w14:textId="77777777" w:rsidR="00305C36" w:rsidRPr="00305C36" w:rsidRDefault="00305C36" w:rsidP="00ED6CAC">
            <w:pPr>
              <w:pStyle w:val="ConsPlusCell"/>
              <w:rPr>
                <w:rFonts w:ascii="Times New Roman" w:hAnsi="Times New Roman" w:cs="Times New Roman"/>
                <w:sz w:val="16"/>
                <w:szCs w:val="16"/>
              </w:rPr>
            </w:pPr>
          </w:p>
          <w:p w14:paraId="15431C19"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89 9 0051180</w:t>
            </w:r>
          </w:p>
        </w:tc>
        <w:tc>
          <w:tcPr>
            <w:tcW w:w="709" w:type="dxa"/>
            <w:tcBorders>
              <w:top w:val="single" w:sz="6" w:space="0" w:color="auto"/>
              <w:left w:val="single" w:sz="6" w:space="0" w:color="auto"/>
              <w:right w:val="single" w:sz="6" w:space="0" w:color="auto"/>
            </w:tcBorders>
          </w:tcPr>
          <w:p w14:paraId="4A999903"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120</w:t>
            </w:r>
          </w:p>
          <w:p w14:paraId="018FEF32" w14:textId="77777777" w:rsidR="00305C36" w:rsidRPr="00305C36" w:rsidRDefault="00305C36" w:rsidP="00ED6CAC">
            <w:pPr>
              <w:pStyle w:val="ConsPlusCell"/>
              <w:rPr>
                <w:rFonts w:ascii="Times New Roman" w:hAnsi="Times New Roman" w:cs="Times New Roman"/>
                <w:sz w:val="16"/>
                <w:szCs w:val="16"/>
              </w:rPr>
            </w:pPr>
          </w:p>
          <w:p w14:paraId="09D8023F" w14:textId="77777777" w:rsidR="00305C36" w:rsidRPr="00305C36" w:rsidRDefault="00305C36" w:rsidP="00ED6CAC">
            <w:pPr>
              <w:pStyle w:val="ConsPlusCell"/>
              <w:rPr>
                <w:rFonts w:ascii="Times New Roman" w:hAnsi="Times New Roman" w:cs="Times New Roman"/>
                <w:sz w:val="16"/>
                <w:szCs w:val="16"/>
              </w:rPr>
            </w:pPr>
          </w:p>
          <w:p w14:paraId="3EDADD64"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240</w:t>
            </w:r>
          </w:p>
        </w:tc>
        <w:tc>
          <w:tcPr>
            <w:tcW w:w="1006" w:type="dxa"/>
            <w:tcBorders>
              <w:top w:val="single" w:sz="6" w:space="0" w:color="auto"/>
              <w:left w:val="single" w:sz="6" w:space="0" w:color="auto"/>
              <w:right w:val="single" w:sz="6" w:space="0" w:color="auto"/>
            </w:tcBorders>
          </w:tcPr>
          <w:p w14:paraId="6D6C14A3"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218,7</w:t>
            </w:r>
          </w:p>
          <w:p w14:paraId="6660A880" w14:textId="77777777" w:rsidR="00305C36" w:rsidRPr="00305C36" w:rsidRDefault="00305C36" w:rsidP="00ED6CAC">
            <w:pPr>
              <w:rPr>
                <w:rFonts w:ascii="Times New Roman" w:hAnsi="Times New Roman" w:cs="Times New Roman"/>
                <w:sz w:val="16"/>
                <w:szCs w:val="16"/>
              </w:rPr>
            </w:pPr>
          </w:p>
          <w:p w14:paraId="252D16EF" w14:textId="77777777" w:rsidR="00305C36" w:rsidRPr="00305C36" w:rsidRDefault="00305C36" w:rsidP="00ED6CAC">
            <w:pPr>
              <w:jc w:val="center"/>
              <w:rPr>
                <w:rFonts w:ascii="Times New Roman" w:hAnsi="Times New Roman" w:cs="Times New Roman"/>
                <w:sz w:val="16"/>
                <w:szCs w:val="16"/>
              </w:rPr>
            </w:pPr>
            <w:r w:rsidRPr="00305C36">
              <w:rPr>
                <w:rFonts w:ascii="Times New Roman" w:hAnsi="Times New Roman" w:cs="Times New Roman"/>
                <w:sz w:val="16"/>
                <w:szCs w:val="16"/>
              </w:rPr>
              <w:t xml:space="preserve">    12,4</w:t>
            </w:r>
          </w:p>
        </w:tc>
        <w:tc>
          <w:tcPr>
            <w:tcW w:w="992" w:type="dxa"/>
            <w:tcBorders>
              <w:top w:val="single" w:sz="6" w:space="0" w:color="auto"/>
              <w:left w:val="single" w:sz="6" w:space="0" w:color="auto"/>
              <w:right w:val="single" w:sz="6" w:space="0" w:color="auto"/>
            </w:tcBorders>
          </w:tcPr>
          <w:p w14:paraId="4DD59FE5"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204,8</w:t>
            </w:r>
          </w:p>
          <w:p w14:paraId="17640290" w14:textId="77777777" w:rsidR="00305C36" w:rsidRPr="00305C36" w:rsidRDefault="00305C36" w:rsidP="00ED6CAC">
            <w:pPr>
              <w:pStyle w:val="ConsPlusCell"/>
              <w:jc w:val="right"/>
              <w:rPr>
                <w:rFonts w:ascii="Times New Roman" w:hAnsi="Times New Roman" w:cs="Times New Roman"/>
                <w:sz w:val="16"/>
                <w:szCs w:val="16"/>
              </w:rPr>
            </w:pPr>
          </w:p>
          <w:p w14:paraId="72C31724" w14:textId="77777777" w:rsidR="00305C36" w:rsidRPr="00305C36" w:rsidRDefault="00305C36" w:rsidP="00ED6CAC">
            <w:pPr>
              <w:pStyle w:val="ConsPlusCell"/>
              <w:jc w:val="right"/>
              <w:rPr>
                <w:rFonts w:ascii="Times New Roman" w:hAnsi="Times New Roman" w:cs="Times New Roman"/>
                <w:sz w:val="16"/>
                <w:szCs w:val="16"/>
              </w:rPr>
            </w:pPr>
          </w:p>
          <w:p w14:paraId="415BAF32"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2,5</w:t>
            </w:r>
          </w:p>
        </w:tc>
        <w:tc>
          <w:tcPr>
            <w:tcW w:w="992" w:type="dxa"/>
            <w:gridSpan w:val="2"/>
            <w:tcBorders>
              <w:top w:val="single" w:sz="6" w:space="0" w:color="auto"/>
              <w:left w:val="single" w:sz="6" w:space="0" w:color="auto"/>
              <w:right w:val="single" w:sz="6" w:space="0" w:color="auto"/>
            </w:tcBorders>
          </w:tcPr>
          <w:p w14:paraId="755CF963"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213,0</w:t>
            </w:r>
          </w:p>
          <w:p w14:paraId="0AD83E35" w14:textId="77777777" w:rsidR="00305C36" w:rsidRPr="00305C36" w:rsidRDefault="00305C36" w:rsidP="00ED6CAC">
            <w:pPr>
              <w:rPr>
                <w:rFonts w:ascii="Times New Roman" w:hAnsi="Times New Roman" w:cs="Times New Roman"/>
                <w:sz w:val="16"/>
                <w:szCs w:val="16"/>
              </w:rPr>
            </w:pPr>
          </w:p>
          <w:p w14:paraId="24D738D1" w14:textId="77777777" w:rsidR="00305C36" w:rsidRPr="00305C36" w:rsidRDefault="00305C36" w:rsidP="00ED6CAC">
            <w:pPr>
              <w:rPr>
                <w:rFonts w:ascii="Times New Roman" w:hAnsi="Times New Roman" w:cs="Times New Roman"/>
                <w:sz w:val="16"/>
                <w:szCs w:val="16"/>
              </w:rPr>
            </w:pPr>
            <w:r w:rsidRPr="00305C36">
              <w:rPr>
                <w:rFonts w:ascii="Times New Roman" w:hAnsi="Times New Roman" w:cs="Times New Roman"/>
                <w:sz w:val="16"/>
                <w:szCs w:val="16"/>
              </w:rPr>
              <w:t xml:space="preserve">     7,0</w:t>
            </w:r>
          </w:p>
        </w:tc>
      </w:tr>
      <w:tr w:rsidR="00305C36" w:rsidRPr="00305C36" w14:paraId="18816140" w14:textId="77777777" w:rsidTr="00305C36">
        <w:tblPrEx>
          <w:tblCellMar>
            <w:top w:w="0" w:type="dxa"/>
            <w:bottom w:w="0" w:type="dxa"/>
          </w:tblCellMar>
        </w:tblPrEx>
        <w:trPr>
          <w:cantSplit/>
          <w:trHeight w:val="240"/>
        </w:trPr>
        <w:tc>
          <w:tcPr>
            <w:tcW w:w="1638" w:type="dxa"/>
            <w:tcBorders>
              <w:top w:val="single" w:sz="6" w:space="0" w:color="auto"/>
              <w:left w:val="single" w:sz="6" w:space="0" w:color="auto"/>
              <w:bottom w:val="single" w:sz="6" w:space="0" w:color="auto"/>
              <w:right w:val="single" w:sz="6" w:space="0" w:color="auto"/>
            </w:tcBorders>
          </w:tcPr>
          <w:p w14:paraId="218BEC25" w14:textId="77777777" w:rsidR="00305C36" w:rsidRPr="00305C36" w:rsidRDefault="00305C36" w:rsidP="00ED6CAC">
            <w:pPr>
              <w:pStyle w:val="ConsPlusCell"/>
              <w:rPr>
                <w:rFonts w:ascii="Times New Roman" w:hAnsi="Times New Roman" w:cs="Times New Roman"/>
                <w:sz w:val="16"/>
                <w:szCs w:val="16"/>
              </w:rPr>
            </w:pPr>
            <w:r w:rsidRPr="00305C36">
              <w:rPr>
                <w:rFonts w:ascii="Times New Roman" w:hAnsi="Times New Roman" w:cs="Times New Roman"/>
                <w:sz w:val="16"/>
                <w:szCs w:val="16"/>
              </w:rPr>
              <w:t>ИТОГО</w:t>
            </w:r>
          </w:p>
        </w:tc>
        <w:tc>
          <w:tcPr>
            <w:tcW w:w="2538" w:type="dxa"/>
            <w:tcBorders>
              <w:top w:val="single" w:sz="6" w:space="0" w:color="auto"/>
              <w:left w:val="single" w:sz="6" w:space="0" w:color="auto"/>
              <w:bottom w:val="single" w:sz="6" w:space="0" w:color="auto"/>
              <w:right w:val="single" w:sz="6" w:space="0" w:color="auto"/>
            </w:tcBorders>
          </w:tcPr>
          <w:p w14:paraId="0FEF0F73" w14:textId="77777777" w:rsidR="00305C36" w:rsidRPr="00305C36" w:rsidRDefault="00305C36" w:rsidP="00ED6CAC">
            <w:pPr>
              <w:pStyle w:val="ConsPlusCell"/>
              <w:rPr>
                <w:rFonts w:ascii="Times New Roman" w:hAnsi="Times New Roman" w:cs="Times New Roman"/>
                <w:sz w:val="16"/>
                <w:szCs w:val="16"/>
              </w:rPr>
            </w:pPr>
          </w:p>
        </w:tc>
        <w:tc>
          <w:tcPr>
            <w:tcW w:w="1006" w:type="dxa"/>
            <w:tcBorders>
              <w:top w:val="single" w:sz="6" w:space="0" w:color="auto"/>
              <w:left w:val="single" w:sz="6" w:space="0" w:color="auto"/>
              <w:bottom w:val="single" w:sz="6" w:space="0" w:color="auto"/>
              <w:right w:val="single" w:sz="6" w:space="0" w:color="auto"/>
            </w:tcBorders>
          </w:tcPr>
          <w:p w14:paraId="6130779B"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231,3</w:t>
            </w:r>
          </w:p>
        </w:tc>
        <w:tc>
          <w:tcPr>
            <w:tcW w:w="836" w:type="dxa"/>
            <w:gridSpan w:val="2"/>
            <w:tcBorders>
              <w:top w:val="single" w:sz="6" w:space="0" w:color="auto"/>
              <w:left w:val="single" w:sz="6" w:space="0" w:color="auto"/>
              <w:bottom w:val="single" w:sz="6" w:space="0" w:color="auto"/>
              <w:right w:val="single" w:sz="6" w:space="0" w:color="auto"/>
            </w:tcBorders>
          </w:tcPr>
          <w:p w14:paraId="1B69646E"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207,5</w:t>
            </w:r>
          </w:p>
        </w:tc>
        <w:tc>
          <w:tcPr>
            <w:tcW w:w="851" w:type="dxa"/>
            <w:tcBorders>
              <w:top w:val="single" w:sz="6" w:space="0" w:color="auto"/>
              <w:left w:val="single" w:sz="6" w:space="0" w:color="auto"/>
              <w:bottom w:val="single" w:sz="6" w:space="0" w:color="auto"/>
              <w:right w:val="single" w:sz="6" w:space="0" w:color="auto"/>
            </w:tcBorders>
          </w:tcPr>
          <w:p w14:paraId="353E91C0" w14:textId="77777777" w:rsidR="00305C36" w:rsidRPr="00305C36" w:rsidRDefault="00305C36" w:rsidP="00ED6CAC">
            <w:pPr>
              <w:pStyle w:val="ConsPlusCell"/>
              <w:jc w:val="right"/>
              <w:rPr>
                <w:rFonts w:ascii="Times New Roman" w:hAnsi="Times New Roman" w:cs="Times New Roman"/>
                <w:sz w:val="16"/>
                <w:szCs w:val="16"/>
              </w:rPr>
            </w:pPr>
            <w:r w:rsidRPr="00305C36">
              <w:rPr>
                <w:rFonts w:ascii="Times New Roman" w:hAnsi="Times New Roman" w:cs="Times New Roman"/>
                <w:sz w:val="16"/>
                <w:szCs w:val="16"/>
              </w:rPr>
              <w:t>220,2</w:t>
            </w:r>
          </w:p>
        </w:tc>
        <w:tc>
          <w:tcPr>
            <w:tcW w:w="2410" w:type="dxa"/>
            <w:tcBorders>
              <w:top w:val="single" w:sz="6" w:space="0" w:color="auto"/>
              <w:left w:val="single" w:sz="6" w:space="0" w:color="auto"/>
              <w:bottom w:val="single" w:sz="6" w:space="0" w:color="auto"/>
              <w:right w:val="single" w:sz="6" w:space="0" w:color="auto"/>
            </w:tcBorders>
          </w:tcPr>
          <w:p w14:paraId="3C6A38A9" w14:textId="77777777" w:rsidR="00305C36" w:rsidRPr="00305C36" w:rsidRDefault="00305C36" w:rsidP="00ED6CAC">
            <w:pPr>
              <w:pStyle w:val="ConsPlusCell"/>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14:paraId="520C70ED" w14:textId="77777777" w:rsidR="00305C36" w:rsidRPr="00305C36" w:rsidRDefault="00305C36" w:rsidP="00ED6CAC">
            <w:pPr>
              <w:pStyle w:val="ConsPlusCell"/>
              <w:rPr>
                <w:rFonts w:ascii="Times New Roman" w:hAnsi="Times New Roman" w:cs="Times New Roman"/>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2552384" w14:textId="77777777" w:rsidR="00305C36" w:rsidRPr="00305C36" w:rsidRDefault="00305C36" w:rsidP="00ED6CAC">
            <w:pPr>
              <w:pStyle w:val="ConsPlusCel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14:paraId="57405C9D" w14:textId="77777777" w:rsidR="00305C36" w:rsidRPr="00305C36" w:rsidRDefault="00305C36" w:rsidP="00ED6CAC">
            <w:pPr>
              <w:pStyle w:val="ConsPlusCell"/>
              <w:rPr>
                <w:rFonts w:ascii="Times New Roman" w:hAnsi="Times New Roman" w:cs="Times New Roman"/>
                <w:sz w:val="16"/>
                <w:szCs w:val="16"/>
              </w:rPr>
            </w:pPr>
          </w:p>
        </w:tc>
        <w:tc>
          <w:tcPr>
            <w:tcW w:w="1006" w:type="dxa"/>
            <w:tcBorders>
              <w:top w:val="single" w:sz="6" w:space="0" w:color="auto"/>
              <w:left w:val="single" w:sz="6" w:space="0" w:color="auto"/>
              <w:bottom w:val="single" w:sz="6" w:space="0" w:color="auto"/>
              <w:right w:val="single" w:sz="6" w:space="0" w:color="auto"/>
            </w:tcBorders>
          </w:tcPr>
          <w:p w14:paraId="5B2DCED2" w14:textId="77777777" w:rsidR="00305C36" w:rsidRPr="00305C36" w:rsidRDefault="00305C36" w:rsidP="00ED6CAC">
            <w:pPr>
              <w:rPr>
                <w:rFonts w:ascii="Times New Roman" w:hAnsi="Times New Roman" w:cs="Times New Roman"/>
                <w:sz w:val="16"/>
                <w:szCs w:val="16"/>
              </w:rPr>
            </w:pPr>
            <w:r w:rsidRPr="00305C36">
              <w:rPr>
                <w:rFonts w:ascii="Times New Roman" w:hAnsi="Times New Roman" w:cs="Times New Roman"/>
                <w:sz w:val="16"/>
                <w:szCs w:val="16"/>
              </w:rPr>
              <w:t>231,3</w:t>
            </w:r>
          </w:p>
        </w:tc>
        <w:tc>
          <w:tcPr>
            <w:tcW w:w="992" w:type="dxa"/>
            <w:tcBorders>
              <w:top w:val="single" w:sz="6" w:space="0" w:color="auto"/>
              <w:left w:val="single" w:sz="6" w:space="0" w:color="auto"/>
              <w:bottom w:val="single" w:sz="6" w:space="0" w:color="auto"/>
              <w:right w:val="single" w:sz="6" w:space="0" w:color="auto"/>
            </w:tcBorders>
          </w:tcPr>
          <w:p w14:paraId="07643BB0" w14:textId="77777777" w:rsidR="00305C36" w:rsidRPr="00305C36" w:rsidRDefault="00305C36" w:rsidP="00ED6CAC">
            <w:pPr>
              <w:rPr>
                <w:rFonts w:ascii="Times New Roman" w:hAnsi="Times New Roman" w:cs="Times New Roman"/>
                <w:sz w:val="16"/>
                <w:szCs w:val="16"/>
              </w:rPr>
            </w:pPr>
            <w:r w:rsidRPr="00305C36">
              <w:rPr>
                <w:rFonts w:ascii="Times New Roman" w:hAnsi="Times New Roman" w:cs="Times New Roman"/>
                <w:sz w:val="16"/>
                <w:szCs w:val="16"/>
              </w:rPr>
              <w:t>207,5</w:t>
            </w:r>
          </w:p>
        </w:tc>
        <w:tc>
          <w:tcPr>
            <w:tcW w:w="992" w:type="dxa"/>
            <w:gridSpan w:val="2"/>
            <w:tcBorders>
              <w:top w:val="single" w:sz="6" w:space="0" w:color="auto"/>
              <w:left w:val="single" w:sz="6" w:space="0" w:color="auto"/>
              <w:bottom w:val="single" w:sz="6" w:space="0" w:color="auto"/>
              <w:right w:val="single" w:sz="6" w:space="0" w:color="auto"/>
            </w:tcBorders>
          </w:tcPr>
          <w:p w14:paraId="2B5289E8" w14:textId="77777777" w:rsidR="00305C36" w:rsidRPr="00305C36" w:rsidRDefault="00305C36" w:rsidP="00ED6CAC">
            <w:pPr>
              <w:rPr>
                <w:rFonts w:ascii="Times New Roman" w:hAnsi="Times New Roman" w:cs="Times New Roman"/>
                <w:sz w:val="16"/>
                <w:szCs w:val="16"/>
              </w:rPr>
            </w:pPr>
            <w:r w:rsidRPr="00305C36">
              <w:rPr>
                <w:rFonts w:ascii="Times New Roman" w:hAnsi="Times New Roman" w:cs="Times New Roman"/>
                <w:sz w:val="16"/>
                <w:szCs w:val="16"/>
              </w:rPr>
              <w:t>220,2</w:t>
            </w:r>
          </w:p>
        </w:tc>
      </w:tr>
    </w:tbl>
    <w:p w14:paraId="367C912B" w14:textId="77777777" w:rsidR="00305C36" w:rsidRPr="00305C36" w:rsidRDefault="00305C36" w:rsidP="00305C36">
      <w:pPr>
        <w:autoSpaceDE w:val="0"/>
        <w:autoSpaceDN w:val="0"/>
        <w:adjustRightInd w:val="0"/>
        <w:spacing w:after="0" w:line="240" w:lineRule="auto"/>
        <w:ind w:firstLine="540"/>
        <w:jc w:val="both"/>
        <w:outlineLvl w:val="0"/>
        <w:rPr>
          <w:rFonts w:ascii="Times New Roman" w:hAnsi="Times New Roman" w:cs="Times New Roman"/>
          <w:sz w:val="16"/>
          <w:szCs w:val="16"/>
        </w:rPr>
      </w:pPr>
    </w:p>
    <w:p w14:paraId="63D9EBF2" w14:textId="77777777" w:rsidR="00305C36" w:rsidRPr="00305C36" w:rsidRDefault="00305C36" w:rsidP="00305C36">
      <w:pPr>
        <w:autoSpaceDE w:val="0"/>
        <w:autoSpaceDN w:val="0"/>
        <w:adjustRightInd w:val="0"/>
        <w:spacing w:after="0" w:line="240" w:lineRule="auto"/>
        <w:ind w:firstLine="540"/>
        <w:jc w:val="both"/>
        <w:outlineLvl w:val="0"/>
        <w:rPr>
          <w:rFonts w:ascii="Times New Roman" w:hAnsi="Times New Roman" w:cs="Times New Roman"/>
          <w:sz w:val="16"/>
          <w:szCs w:val="16"/>
        </w:rPr>
      </w:pPr>
    </w:p>
    <w:p w14:paraId="3A3D8E23" w14:textId="77777777" w:rsidR="00305C36" w:rsidRPr="00305C36" w:rsidRDefault="00305C36" w:rsidP="00305C36">
      <w:pPr>
        <w:spacing w:after="0" w:line="240" w:lineRule="auto"/>
        <w:rPr>
          <w:rFonts w:ascii="Times New Roman" w:eastAsia="Times New Roman" w:hAnsi="Times New Roman" w:cs="Times New Roman"/>
          <w:sz w:val="16"/>
          <w:szCs w:val="16"/>
          <w:lang w:eastAsia="ru-RU"/>
        </w:rPr>
      </w:pPr>
    </w:p>
    <w:p w14:paraId="6682ABC8" w14:textId="77777777" w:rsidR="00305C36" w:rsidRPr="00305C36" w:rsidRDefault="00305C36" w:rsidP="00305C36">
      <w:pPr>
        <w:spacing w:after="0" w:line="240" w:lineRule="auto"/>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Председатель Собрания депутатов -</w:t>
      </w:r>
    </w:p>
    <w:p w14:paraId="3E04F40B" w14:textId="77777777" w:rsidR="00305C36" w:rsidRPr="00305C36" w:rsidRDefault="00305C36" w:rsidP="00305C36">
      <w:pPr>
        <w:spacing w:after="0" w:line="240" w:lineRule="auto"/>
        <w:rPr>
          <w:rFonts w:ascii="Times New Roman" w:eastAsia="Times New Roman" w:hAnsi="Times New Roman" w:cs="Times New Roman"/>
          <w:sz w:val="16"/>
          <w:szCs w:val="16"/>
          <w:lang w:eastAsia="ru-RU"/>
        </w:rPr>
      </w:pPr>
      <w:r w:rsidRPr="00305C36">
        <w:rPr>
          <w:rFonts w:ascii="Times New Roman" w:eastAsia="Times New Roman" w:hAnsi="Times New Roman" w:cs="Times New Roman"/>
          <w:sz w:val="16"/>
          <w:szCs w:val="16"/>
          <w:lang w:eastAsia="ru-RU"/>
        </w:rPr>
        <w:t>Глава Митякинского сельского поселения</w:t>
      </w:r>
      <w:r w:rsidRPr="00305C36">
        <w:rPr>
          <w:rFonts w:ascii="Times New Roman" w:eastAsia="Times New Roman" w:hAnsi="Times New Roman" w:cs="Times New Roman"/>
          <w:sz w:val="16"/>
          <w:szCs w:val="16"/>
          <w:lang w:eastAsia="ru-RU"/>
        </w:rPr>
        <w:tab/>
      </w:r>
      <w:r w:rsidRPr="00305C36">
        <w:rPr>
          <w:rFonts w:ascii="Times New Roman" w:eastAsia="Times New Roman" w:hAnsi="Times New Roman" w:cs="Times New Roman"/>
          <w:sz w:val="16"/>
          <w:szCs w:val="16"/>
          <w:lang w:eastAsia="ru-RU"/>
        </w:rPr>
        <w:tab/>
      </w:r>
      <w:r w:rsidRPr="00305C36">
        <w:rPr>
          <w:rFonts w:ascii="Times New Roman" w:eastAsia="Times New Roman" w:hAnsi="Times New Roman" w:cs="Times New Roman"/>
          <w:sz w:val="16"/>
          <w:szCs w:val="16"/>
          <w:lang w:eastAsia="ru-RU"/>
        </w:rPr>
        <w:tab/>
        <w:t xml:space="preserve">                                  </w:t>
      </w:r>
      <w:r w:rsidRPr="00305C36">
        <w:rPr>
          <w:rFonts w:ascii="Times New Roman" w:eastAsia="Times New Roman" w:hAnsi="Times New Roman" w:cs="Times New Roman"/>
          <w:sz w:val="16"/>
          <w:szCs w:val="16"/>
          <w:lang w:eastAsia="ru-RU"/>
        </w:rPr>
        <w:tab/>
        <w:t>В.А. Щуров</w:t>
      </w:r>
    </w:p>
    <w:p w14:paraId="0E77835A" w14:textId="77777777" w:rsidR="00305C36" w:rsidRDefault="00305C36" w:rsidP="00305C36">
      <w:pPr>
        <w:ind w:firstLine="708"/>
        <w:rPr>
          <w:rFonts w:ascii="Times New Roman" w:hAnsi="Times New Roman" w:cs="Times New Roman"/>
          <w:sz w:val="16"/>
          <w:szCs w:val="16"/>
        </w:rPr>
      </w:pPr>
    </w:p>
    <w:p w14:paraId="2DA2395F" w14:textId="77777777" w:rsidR="00305C36" w:rsidRDefault="00305C36" w:rsidP="00305C36">
      <w:pPr>
        <w:rPr>
          <w:rFonts w:ascii="Times New Roman" w:hAnsi="Times New Roman" w:cs="Times New Roman"/>
          <w:sz w:val="16"/>
          <w:szCs w:val="16"/>
        </w:rPr>
      </w:pPr>
    </w:p>
    <w:tbl>
      <w:tblPr>
        <w:tblW w:w="15067" w:type="dxa"/>
        <w:tblInd w:w="-318" w:type="dxa"/>
        <w:tblLook w:val="0000" w:firstRow="0" w:lastRow="0" w:firstColumn="0" w:lastColumn="0" w:noHBand="0" w:noVBand="0"/>
      </w:tblPr>
      <w:tblGrid>
        <w:gridCol w:w="15067"/>
      </w:tblGrid>
      <w:tr w:rsidR="000D1DCF" w:rsidRPr="000D1DCF" w14:paraId="7CFE4F10" w14:textId="77777777" w:rsidTr="00ED6CAC">
        <w:trPr>
          <w:trHeight w:val="291"/>
        </w:trPr>
        <w:tc>
          <w:tcPr>
            <w:tcW w:w="15067" w:type="dxa"/>
            <w:tcBorders>
              <w:top w:val="nil"/>
              <w:left w:val="nil"/>
              <w:bottom w:val="nil"/>
              <w:right w:val="nil"/>
            </w:tcBorders>
            <w:shd w:val="clear" w:color="auto" w:fill="auto"/>
            <w:noWrap/>
            <w:vAlign w:val="bottom"/>
          </w:tcPr>
          <w:p w14:paraId="143A6508" w14:textId="77777777" w:rsidR="000D1DCF" w:rsidRPr="000D1DCF" w:rsidRDefault="000D1DCF" w:rsidP="00ED6CAC">
            <w:pPr>
              <w:jc w:val="right"/>
              <w:rPr>
                <w:rFonts w:ascii="Times New Roman" w:hAnsi="Times New Roman" w:cs="Times New Roman"/>
                <w:color w:val="000000"/>
                <w:sz w:val="16"/>
                <w:szCs w:val="16"/>
              </w:rPr>
            </w:pPr>
            <w:r w:rsidRPr="000D1DCF">
              <w:rPr>
                <w:rFonts w:ascii="Times New Roman" w:hAnsi="Times New Roman" w:cs="Times New Roman"/>
                <w:color w:val="000000"/>
                <w:sz w:val="16"/>
                <w:szCs w:val="16"/>
              </w:rPr>
              <w:t xml:space="preserve">Приложение 10 </w:t>
            </w:r>
            <w:r w:rsidRPr="000D1DCF">
              <w:rPr>
                <w:rFonts w:ascii="Times New Roman" w:hAnsi="Times New Roman" w:cs="Times New Roman"/>
                <w:sz w:val="16"/>
                <w:szCs w:val="16"/>
              </w:rPr>
              <w:t>к решению Собрания депутатов</w:t>
            </w:r>
          </w:p>
          <w:p w14:paraId="1F42B0C9" w14:textId="77777777" w:rsidR="000D1DCF" w:rsidRPr="000D1DCF" w:rsidRDefault="000D1DCF" w:rsidP="00ED6CAC">
            <w:pPr>
              <w:jc w:val="right"/>
              <w:rPr>
                <w:rFonts w:ascii="Times New Roman" w:hAnsi="Times New Roman" w:cs="Times New Roman"/>
                <w:sz w:val="16"/>
                <w:szCs w:val="16"/>
              </w:rPr>
            </w:pPr>
            <w:r w:rsidRPr="000D1DCF">
              <w:rPr>
                <w:rFonts w:ascii="Times New Roman" w:hAnsi="Times New Roman" w:cs="Times New Roman"/>
                <w:sz w:val="16"/>
                <w:szCs w:val="16"/>
              </w:rPr>
              <w:t>Митякинского сельского поселения № 16 от 18.09.2020 года</w:t>
            </w:r>
          </w:p>
          <w:p w14:paraId="5C84D06E" w14:textId="77777777" w:rsidR="000D1DCF" w:rsidRPr="000D1DCF" w:rsidRDefault="000D1DCF" w:rsidP="00ED6CAC">
            <w:pPr>
              <w:jc w:val="right"/>
              <w:rPr>
                <w:rFonts w:ascii="Times New Roman" w:hAnsi="Times New Roman" w:cs="Times New Roman"/>
                <w:sz w:val="16"/>
                <w:szCs w:val="16"/>
              </w:rPr>
            </w:pPr>
            <w:r w:rsidRPr="000D1DCF">
              <w:rPr>
                <w:rFonts w:ascii="Times New Roman" w:hAnsi="Times New Roman" w:cs="Times New Roman"/>
                <w:sz w:val="16"/>
                <w:szCs w:val="16"/>
              </w:rPr>
              <w:t>О внесении изменений в Решение Собрания депутатов</w:t>
            </w:r>
          </w:p>
          <w:p w14:paraId="6E3CFBC0" w14:textId="77777777" w:rsidR="000D1DCF" w:rsidRPr="000D1DCF" w:rsidRDefault="000D1DCF" w:rsidP="00ED6CAC">
            <w:pPr>
              <w:jc w:val="right"/>
              <w:rPr>
                <w:rFonts w:ascii="Times New Roman" w:hAnsi="Times New Roman" w:cs="Times New Roman"/>
                <w:sz w:val="16"/>
                <w:szCs w:val="16"/>
              </w:rPr>
            </w:pPr>
            <w:r w:rsidRPr="000D1DCF">
              <w:rPr>
                <w:rFonts w:ascii="Times New Roman" w:hAnsi="Times New Roman" w:cs="Times New Roman"/>
                <w:sz w:val="16"/>
                <w:szCs w:val="16"/>
              </w:rPr>
              <w:t>Митякинского сельского поселения от 26.12.2019 г. № 28</w:t>
            </w:r>
          </w:p>
          <w:p w14:paraId="3492F541" w14:textId="77777777" w:rsidR="000D1DCF" w:rsidRPr="000D1DCF" w:rsidRDefault="000D1DCF" w:rsidP="00ED6CAC">
            <w:pPr>
              <w:jc w:val="right"/>
              <w:rPr>
                <w:rFonts w:ascii="Times New Roman" w:hAnsi="Times New Roman" w:cs="Times New Roman"/>
                <w:sz w:val="16"/>
                <w:szCs w:val="16"/>
              </w:rPr>
            </w:pPr>
            <w:r w:rsidRPr="000D1DCF">
              <w:rPr>
                <w:rFonts w:ascii="Times New Roman" w:hAnsi="Times New Roman" w:cs="Times New Roman"/>
                <w:sz w:val="16"/>
                <w:szCs w:val="16"/>
              </w:rPr>
              <w:t xml:space="preserve">«О бюджете Митякинского сельского поселения </w:t>
            </w:r>
          </w:p>
          <w:p w14:paraId="04D785E0" w14:textId="77777777" w:rsidR="000D1DCF" w:rsidRPr="000D1DCF" w:rsidRDefault="000D1DCF" w:rsidP="00ED6CAC">
            <w:pPr>
              <w:jc w:val="right"/>
              <w:rPr>
                <w:rFonts w:ascii="Times New Roman" w:hAnsi="Times New Roman" w:cs="Times New Roman"/>
                <w:sz w:val="16"/>
                <w:szCs w:val="16"/>
              </w:rPr>
            </w:pPr>
            <w:r w:rsidRPr="000D1DCF">
              <w:rPr>
                <w:rFonts w:ascii="Times New Roman" w:hAnsi="Times New Roman" w:cs="Times New Roman"/>
                <w:sz w:val="16"/>
                <w:szCs w:val="16"/>
              </w:rPr>
              <w:lastRenderedPageBreak/>
              <w:t xml:space="preserve">Тарасовского района на 2020 год и на плановый период </w:t>
            </w:r>
          </w:p>
          <w:p w14:paraId="5B378BE2" w14:textId="77777777" w:rsidR="000D1DCF" w:rsidRPr="000D1DCF" w:rsidRDefault="000D1DCF" w:rsidP="00ED6CAC">
            <w:pPr>
              <w:jc w:val="right"/>
              <w:rPr>
                <w:rFonts w:ascii="Times New Roman" w:hAnsi="Times New Roman" w:cs="Times New Roman"/>
                <w:sz w:val="16"/>
                <w:szCs w:val="16"/>
              </w:rPr>
            </w:pPr>
            <w:r w:rsidRPr="000D1DCF">
              <w:rPr>
                <w:rFonts w:ascii="Times New Roman" w:hAnsi="Times New Roman" w:cs="Times New Roman"/>
                <w:sz w:val="16"/>
                <w:szCs w:val="16"/>
              </w:rPr>
              <w:t>2021 и 2022 годов»</w:t>
            </w:r>
          </w:p>
        </w:tc>
      </w:tr>
    </w:tbl>
    <w:p w14:paraId="432C2394" w14:textId="77777777" w:rsidR="000D1DCF" w:rsidRPr="000D1DCF" w:rsidRDefault="000D1DCF" w:rsidP="000D1DCF">
      <w:pPr>
        <w:pStyle w:val="af"/>
        <w:jc w:val="center"/>
        <w:rPr>
          <w:b/>
          <w:sz w:val="16"/>
          <w:szCs w:val="16"/>
        </w:rPr>
      </w:pPr>
      <w:r w:rsidRPr="000D1DCF">
        <w:rPr>
          <w:b/>
          <w:sz w:val="16"/>
          <w:szCs w:val="16"/>
        </w:rPr>
        <w:lastRenderedPageBreak/>
        <w:t>Объем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2020 год и на плановый период 2021 и 2022 годов</w:t>
      </w:r>
    </w:p>
    <w:tbl>
      <w:tblPr>
        <w:tblpPr w:leftFromText="180" w:rightFromText="180" w:vertAnchor="text" w:horzAnchor="margin" w:tblpX="-38" w:tblpY="680"/>
        <w:tblOverlap w:val="neve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792"/>
        <w:gridCol w:w="12"/>
        <w:gridCol w:w="1267"/>
        <w:gridCol w:w="12"/>
        <w:gridCol w:w="999"/>
        <w:gridCol w:w="11"/>
        <w:gridCol w:w="560"/>
        <w:gridCol w:w="11"/>
        <w:gridCol w:w="689"/>
        <w:gridCol w:w="12"/>
        <w:gridCol w:w="11"/>
        <w:gridCol w:w="4084"/>
        <w:gridCol w:w="12"/>
        <w:gridCol w:w="11"/>
        <w:gridCol w:w="698"/>
        <w:gridCol w:w="11"/>
        <w:gridCol w:w="840"/>
        <w:gridCol w:w="11"/>
        <w:gridCol w:w="544"/>
        <w:gridCol w:w="23"/>
        <w:gridCol w:w="977"/>
        <w:gridCol w:w="9"/>
        <w:gridCol w:w="847"/>
        <w:gridCol w:w="9"/>
        <w:gridCol w:w="977"/>
        <w:gridCol w:w="19"/>
      </w:tblGrid>
      <w:tr w:rsidR="000D1DCF" w:rsidRPr="000D1DCF" w14:paraId="09DF675F" w14:textId="77777777" w:rsidTr="000D1DCF">
        <w:trPr>
          <w:gridAfter w:val="1"/>
          <w:wAfter w:w="19" w:type="dxa"/>
          <w:trHeight w:val="557"/>
        </w:trPr>
        <w:tc>
          <w:tcPr>
            <w:tcW w:w="992" w:type="dxa"/>
            <w:vMerge w:val="restart"/>
          </w:tcPr>
          <w:p w14:paraId="0F5DCDE5" w14:textId="77777777" w:rsidR="000D1DCF" w:rsidRPr="000D1DCF" w:rsidRDefault="000D1DCF" w:rsidP="000D1DCF">
            <w:pPr>
              <w:pStyle w:val="af"/>
              <w:ind w:left="-142"/>
              <w:rPr>
                <w:sz w:val="16"/>
                <w:szCs w:val="16"/>
              </w:rPr>
            </w:pPr>
            <w:r w:rsidRPr="000D1DCF">
              <w:rPr>
                <w:sz w:val="16"/>
                <w:szCs w:val="16"/>
              </w:rPr>
              <w:t>№</w:t>
            </w:r>
          </w:p>
          <w:p w14:paraId="1CB0779A" w14:textId="77777777" w:rsidR="000D1DCF" w:rsidRPr="000D1DCF" w:rsidRDefault="000D1DCF" w:rsidP="000D1DCF">
            <w:pPr>
              <w:pStyle w:val="af"/>
              <w:ind w:left="-142"/>
              <w:rPr>
                <w:sz w:val="16"/>
                <w:szCs w:val="16"/>
              </w:rPr>
            </w:pPr>
            <w:r w:rsidRPr="000D1DCF">
              <w:rPr>
                <w:sz w:val="16"/>
                <w:szCs w:val="16"/>
              </w:rPr>
              <w:t>п/п</w:t>
            </w:r>
          </w:p>
        </w:tc>
        <w:tc>
          <w:tcPr>
            <w:tcW w:w="1792" w:type="dxa"/>
            <w:vMerge w:val="restart"/>
          </w:tcPr>
          <w:p w14:paraId="38E90545" w14:textId="77777777" w:rsidR="000D1DCF" w:rsidRPr="000D1DCF" w:rsidRDefault="000D1DCF" w:rsidP="000D1DCF">
            <w:pPr>
              <w:pStyle w:val="af"/>
              <w:jc w:val="center"/>
              <w:rPr>
                <w:sz w:val="16"/>
                <w:szCs w:val="16"/>
              </w:rPr>
            </w:pPr>
            <w:r w:rsidRPr="000D1DCF">
              <w:rPr>
                <w:sz w:val="16"/>
                <w:szCs w:val="16"/>
              </w:rPr>
              <w:t>Наименование трансфертов, предоставляемых бюджету Митякинского сельского поселения Тарасовского района</w:t>
            </w:r>
          </w:p>
        </w:tc>
        <w:tc>
          <w:tcPr>
            <w:tcW w:w="1279" w:type="dxa"/>
            <w:gridSpan w:val="2"/>
            <w:vMerge w:val="restart"/>
          </w:tcPr>
          <w:p w14:paraId="5E7BF5FE" w14:textId="77777777" w:rsidR="000D1DCF" w:rsidRPr="000D1DCF" w:rsidRDefault="000D1DCF" w:rsidP="000D1DCF">
            <w:pPr>
              <w:pStyle w:val="af"/>
              <w:rPr>
                <w:sz w:val="16"/>
                <w:szCs w:val="16"/>
              </w:rPr>
            </w:pPr>
          </w:p>
          <w:p w14:paraId="5498E784" w14:textId="77777777" w:rsidR="000D1DCF" w:rsidRPr="000D1DCF" w:rsidRDefault="000D1DCF" w:rsidP="000D1DCF">
            <w:pPr>
              <w:pStyle w:val="af"/>
              <w:jc w:val="center"/>
              <w:rPr>
                <w:sz w:val="16"/>
                <w:szCs w:val="16"/>
              </w:rPr>
            </w:pPr>
            <w:r w:rsidRPr="000D1DCF">
              <w:rPr>
                <w:sz w:val="16"/>
                <w:szCs w:val="16"/>
              </w:rPr>
              <w:t>Классификация доходов</w:t>
            </w:r>
          </w:p>
        </w:tc>
        <w:tc>
          <w:tcPr>
            <w:tcW w:w="2282" w:type="dxa"/>
            <w:gridSpan w:val="6"/>
          </w:tcPr>
          <w:p w14:paraId="08F68F6B" w14:textId="77777777" w:rsidR="000D1DCF" w:rsidRPr="000D1DCF" w:rsidRDefault="000D1DCF" w:rsidP="000D1DCF">
            <w:pPr>
              <w:pStyle w:val="af"/>
              <w:jc w:val="center"/>
              <w:rPr>
                <w:sz w:val="16"/>
                <w:szCs w:val="16"/>
              </w:rPr>
            </w:pPr>
            <w:r w:rsidRPr="000D1DCF">
              <w:rPr>
                <w:sz w:val="16"/>
                <w:szCs w:val="16"/>
              </w:rPr>
              <w:t xml:space="preserve">Сумма, </w:t>
            </w:r>
          </w:p>
          <w:p w14:paraId="75E8B4E3" w14:textId="77777777" w:rsidR="000D1DCF" w:rsidRPr="000D1DCF" w:rsidRDefault="000D1DCF" w:rsidP="000D1DCF">
            <w:pPr>
              <w:pStyle w:val="af"/>
              <w:jc w:val="center"/>
              <w:rPr>
                <w:sz w:val="16"/>
                <w:szCs w:val="16"/>
              </w:rPr>
            </w:pPr>
            <w:r w:rsidRPr="000D1DCF">
              <w:rPr>
                <w:sz w:val="16"/>
                <w:szCs w:val="16"/>
              </w:rPr>
              <w:t>(тыс. руб.)</w:t>
            </w:r>
          </w:p>
        </w:tc>
        <w:tc>
          <w:tcPr>
            <w:tcW w:w="4107" w:type="dxa"/>
            <w:gridSpan w:val="3"/>
          </w:tcPr>
          <w:p w14:paraId="7B70716E" w14:textId="77777777" w:rsidR="000D1DCF" w:rsidRPr="000D1DCF" w:rsidRDefault="000D1DCF" w:rsidP="000D1DCF">
            <w:pPr>
              <w:pStyle w:val="af"/>
              <w:jc w:val="center"/>
              <w:rPr>
                <w:sz w:val="16"/>
                <w:szCs w:val="16"/>
              </w:rPr>
            </w:pPr>
            <w:r w:rsidRPr="000D1DCF">
              <w:rPr>
                <w:sz w:val="16"/>
                <w:szCs w:val="16"/>
              </w:rPr>
              <w:t>Наименование расходов, осуществляемых за счет иных межбюджетных трансфертов</w:t>
            </w:r>
          </w:p>
        </w:tc>
        <w:tc>
          <w:tcPr>
            <w:tcW w:w="2127" w:type="dxa"/>
            <w:gridSpan w:val="7"/>
          </w:tcPr>
          <w:p w14:paraId="23BC8AAA" w14:textId="77777777" w:rsidR="000D1DCF" w:rsidRPr="000D1DCF" w:rsidRDefault="000D1DCF" w:rsidP="000D1DCF">
            <w:pPr>
              <w:pStyle w:val="af"/>
              <w:jc w:val="center"/>
              <w:rPr>
                <w:sz w:val="16"/>
                <w:szCs w:val="16"/>
              </w:rPr>
            </w:pPr>
            <w:r w:rsidRPr="000D1DCF">
              <w:rPr>
                <w:sz w:val="16"/>
                <w:szCs w:val="16"/>
              </w:rPr>
              <w:t>Классификация расходов</w:t>
            </w:r>
          </w:p>
        </w:tc>
        <w:tc>
          <w:tcPr>
            <w:tcW w:w="2842" w:type="dxa"/>
            <w:gridSpan w:val="6"/>
          </w:tcPr>
          <w:p w14:paraId="13205F6C" w14:textId="77777777" w:rsidR="000D1DCF" w:rsidRPr="000D1DCF" w:rsidRDefault="000D1DCF" w:rsidP="000D1DCF">
            <w:pPr>
              <w:pStyle w:val="af"/>
              <w:jc w:val="center"/>
              <w:rPr>
                <w:sz w:val="16"/>
                <w:szCs w:val="16"/>
              </w:rPr>
            </w:pPr>
            <w:r w:rsidRPr="000D1DCF">
              <w:rPr>
                <w:sz w:val="16"/>
                <w:szCs w:val="16"/>
              </w:rPr>
              <w:t xml:space="preserve">Сумма, </w:t>
            </w:r>
          </w:p>
          <w:p w14:paraId="5BF96688" w14:textId="77777777" w:rsidR="000D1DCF" w:rsidRPr="000D1DCF" w:rsidRDefault="000D1DCF" w:rsidP="000D1DCF">
            <w:pPr>
              <w:pStyle w:val="af"/>
              <w:jc w:val="center"/>
              <w:rPr>
                <w:sz w:val="16"/>
                <w:szCs w:val="16"/>
              </w:rPr>
            </w:pPr>
            <w:r w:rsidRPr="000D1DCF">
              <w:rPr>
                <w:sz w:val="16"/>
                <w:szCs w:val="16"/>
              </w:rPr>
              <w:t>(тыс. руб.)</w:t>
            </w:r>
          </w:p>
        </w:tc>
      </w:tr>
      <w:tr w:rsidR="000D1DCF" w:rsidRPr="000D1DCF" w14:paraId="4296C9D4" w14:textId="77777777" w:rsidTr="000D1DCF">
        <w:tc>
          <w:tcPr>
            <w:tcW w:w="992" w:type="dxa"/>
            <w:vMerge/>
          </w:tcPr>
          <w:p w14:paraId="5A8D5391" w14:textId="77777777" w:rsidR="000D1DCF" w:rsidRPr="000D1DCF" w:rsidRDefault="000D1DCF" w:rsidP="000D1DCF">
            <w:pPr>
              <w:pStyle w:val="af"/>
              <w:rPr>
                <w:sz w:val="16"/>
                <w:szCs w:val="16"/>
              </w:rPr>
            </w:pPr>
          </w:p>
        </w:tc>
        <w:tc>
          <w:tcPr>
            <w:tcW w:w="1792" w:type="dxa"/>
            <w:vMerge/>
          </w:tcPr>
          <w:p w14:paraId="7ACBDA62" w14:textId="77777777" w:rsidR="000D1DCF" w:rsidRPr="000D1DCF" w:rsidRDefault="000D1DCF" w:rsidP="000D1DCF">
            <w:pPr>
              <w:pStyle w:val="af"/>
              <w:rPr>
                <w:sz w:val="16"/>
                <w:szCs w:val="16"/>
              </w:rPr>
            </w:pPr>
          </w:p>
        </w:tc>
        <w:tc>
          <w:tcPr>
            <w:tcW w:w="1279" w:type="dxa"/>
            <w:gridSpan w:val="2"/>
            <w:vMerge/>
          </w:tcPr>
          <w:p w14:paraId="7985D357" w14:textId="77777777" w:rsidR="000D1DCF" w:rsidRPr="000D1DCF" w:rsidRDefault="000D1DCF" w:rsidP="000D1DCF">
            <w:pPr>
              <w:pStyle w:val="af"/>
              <w:rPr>
                <w:sz w:val="16"/>
                <w:szCs w:val="16"/>
              </w:rPr>
            </w:pPr>
          </w:p>
        </w:tc>
        <w:tc>
          <w:tcPr>
            <w:tcW w:w="1022" w:type="dxa"/>
            <w:gridSpan w:val="3"/>
          </w:tcPr>
          <w:p w14:paraId="1E09A69F" w14:textId="77777777" w:rsidR="000D1DCF" w:rsidRPr="000D1DCF" w:rsidRDefault="000D1DCF" w:rsidP="000D1DCF">
            <w:pPr>
              <w:pStyle w:val="ConsPlusCell"/>
              <w:jc w:val="center"/>
              <w:rPr>
                <w:rFonts w:ascii="Times New Roman" w:hAnsi="Times New Roman" w:cs="Times New Roman"/>
                <w:sz w:val="16"/>
                <w:szCs w:val="16"/>
              </w:rPr>
            </w:pPr>
            <w:r w:rsidRPr="000D1DCF">
              <w:rPr>
                <w:rFonts w:ascii="Times New Roman" w:hAnsi="Times New Roman" w:cs="Times New Roman"/>
                <w:sz w:val="16"/>
                <w:szCs w:val="16"/>
              </w:rPr>
              <w:t>2020 год</w:t>
            </w:r>
          </w:p>
        </w:tc>
        <w:tc>
          <w:tcPr>
            <w:tcW w:w="571" w:type="dxa"/>
            <w:gridSpan w:val="2"/>
          </w:tcPr>
          <w:p w14:paraId="7349D888" w14:textId="77777777" w:rsidR="000D1DCF" w:rsidRPr="000D1DCF" w:rsidRDefault="000D1DCF" w:rsidP="000D1DCF">
            <w:pPr>
              <w:pStyle w:val="ConsPlusCell"/>
              <w:jc w:val="center"/>
              <w:rPr>
                <w:rFonts w:ascii="Times New Roman" w:hAnsi="Times New Roman" w:cs="Times New Roman"/>
                <w:sz w:val="16"/>
                <w:szCs w:val="16"/>
              </w:rPr>
            </w:pPr>
            <w:r w:rsidRPr="000D1DCF">
              <w:rPr>
                <w:rFonts w:ascii="Times New Roman" w:hAnsi="Times New Roman" w:cs="Times New Roman"/>
                <w:sz w:val="16"/>
                <w:szCs w:val="16"/>
              </w:rPr>
              <w:t>2021 год</w:t>
            </w:r>
          </w:p>
        </w:tc>
        <w:tc>
          <w:tcPr>
            <w:tcW w:w="712" w:type="dxa"/>
            <w:gridSpan w:val="3"/>
          </w:tcPr>
          <w:p w14:paraId="7304D124" w14:textId="77777777" w:rsidR="000D1DCF" w:rsidRPr="000D1DCF" w:rsidRDefault="000D1DCF" w:rsidP="000D1DCF">
            <w:pPr>
              <w:pStyle w:val="ConsPlusCell"/>
              <w:jc w:val="center"/>
              <w:rPr>
                <w:rFonts w:ascii="Times New Roman" w:hAnsi="Times New Roman" w:cs="Times New Roman"/>
                <w:sz w:val="16"/>
                <w:szCs w:val="16"/>
              </w:rPr>
            </w:pPr>
            <w:r w:rsidRPr="000D1DCF">
              <w:rPr>
                <w:rFonts w:ascii="Times New Roman" w:hAnsi="Times New Roman" w:cs="Times New Roman"/>
                <w:sz w:val="16"/>
                <w:szCs w:val="16"/>
              </w:rPr>
              <w:t>2022 год</w:t>
            </w:r>
          </w:p>
        </w:tc>
        <w:tc>
          <w:tcPr>
            <w:tcW w:w="4107" w:type="dxa"/>
            <w:gridSpan w:val="3"/>
          </w:tcPr>
          <w:p w14:paraId="1AD8361C" w14:textId="77777777" w:rsidR="000D1DCF" w:rsidRPr="000D1DCF" w:rsidRDefault="000D1DCF" w:rsidP="000D1DCF">
            <w:pPr>
              <w:pStyle w:val="af"/>
              <w:rPr>
                <w:sz w:val="16"/>
                <w:szCs w:val="16"/>
              </w:rPr>
            </w:pPr>
          </w:p>
        </w:tc>
        <w:tc>
          <w:tcPr>
            <w:tcW w:w="709" w:type="dxa"/>
            <w:gridSpan w:val="2"/>
          </w:tcPr>
          <w:p w14:paraId="73A09687" w14:textId="77777777" w:rsidR="000D1DCF" w:rsidRPr="000D1DCF" w:rsidRDefault="000D1DCF" w:rsidP="000D1DCF">
            <w:pPr>
              <w:pStyle w:val="af"/>
              <w:jc w:val="center"/>
              <w:rPr>
                <w:sz w:val="16"/>
                <w:szCs w:val="16"/>
              </w:rPr>
            </w:pPr>
            <w:r w:rsidRPr="000D1DCF">
              <w:rPr>
                <w:sz w:val="16"/>
                <w:szCs w:val="16"/>
              </w:rPr>
              <w:t xml:space="preserve">Раздел </w:t>
            </w:r>
          </w:p>
          <w:p w14:paraId="72BBA862" w14:textId="77777777" w:rsidR="000D1DCF" w:rsidRPr="000D1DCF" w:rsidRDefault="000D1DCF" w:rsidP="000D1DCF">
            <w:pPr>
              <w:pStyle w:val="af"/>
              <w:jc w:val="center"/>
              <w:rPr>
                <w:sz w:val="16"/>
                <w:szCs w:val="16"/>
              </w:rPr>
            </w:pPr>
            <w:r w:rsidRPr="000D1DCF">
              <w:rPr>
                <w:sz w:val="16"/>
                <w:szCs w:val="16"/>
              </w:rPr>
              <w:t>подраздел</w:t>
            </w:r>
          </w:p>
        </w:tc>
        <w:tc>
          <w:tcPr>
            <w:tcW w:w="851" w:type="dxa"/>
            <w:gridSpan w:val="2"/>
          </w:tcPr>
          <w:p w14:paraId="2437B4CF" w14:textId="77777777" w:rsidR="000D1DCF" w:rsidRPr="000D1DCF" w:rsidRDefault="000D1DCF" w:rsidP="000D1DCF">
            <w:pPr>
              <w:pStyle w:val="af"/>
              <w:jc w:val="center"/>
              <w:rPr>
                <w:sz w:val="16"/>
                <w:szCs w:val="16"/>
              </w:rPr>
            </w:pPr>
            <w:r w:rsidRPr="000D1DCF">
              <w:rPr>
                <w:sz w:val="16"/>
                <w:szCs w:val="16"/>
              </w:rPr>
              <w:t>Целевая статья</w:t>
            </w:r>
          </w:p>
        </w:tc>
        <w:tc>
          <w:tcPr>
            <w:tcW w:w="567" w:type="dxa"/>
            <w:gridSpan w:val="2"/>
          </w:tcPr>
          <w:p w14:paraId="082030C2" w14:textId="77777777" w:rsidR="000D1DCF" w:rsidRPr="000D1DCF" w:rsidRDefault="000D1DCF" w:rsidP="000D1DCF">
            <w:pPr>
              <w:pStyle w:val="af"/>
              <w:jc w:val="center"/>
              <w:rPr>
                <w:sz w:val="16"/>
                <w:szCs w:val="16"/>
              </w:rPr>
            </w:pPr>
            <w:r w:rsidRPr="000D1DCF">
              <w:rPr>
                <w:sz w:val="16"/>
                <w:szCs w:val="16"/>
              </w:rPr>
              <w:t>Вид расходов</w:t>
            </w:r>
          </w:p>
        </w:tc>
        <w:tc>
          <w:tcPr>
            <w:tcW w:w="986" w:type="dxa"/>
            <w:gridSpan w:val="2"/>
          </w:tcPr>
          <w:p w14:paraId="55FB47DC" w14:textId="77777777" w:rsidR="000D1DCF" w:rsidRPr="000D1DCF" w:rsidRDefault="000D1DCF" w:rsidP="000D1DCF">
            <w:pPr>
              <w:pStyle w:val="af"/>
              <w:jc w:val="center"/>
              <w:rPr>
                <w:sz w:val="16"/>
                <w:szCs w:val="16"/>
              </w:rPr>
            </w:pPr>
            <w:r w:rsidRPr="000D1DCF">
              <w:rPr>
                <w:sz w:val="16"/>
                <w:szCs w:val="16"/>
              </w:rPr>
              <w:t>2020 год</w:t>
            </w:r>
          </w:p>
        </w:tc>
        <w:tc>
          <w:tcPr>
            <w:tcW w:w="856" w:type="dxa"/>
            <w:gridSpan w:val="2"/>
          </w:tcPr>
          <w:p w14:paraId="2400A468" w14:textId="77777777" w:rsidR="000D1DCF" w:rsidRPr="000D1DCF" w:rsidRDefault="000D1DCF" w:rsidP="000D1DCF">
            <w:pPr>
              <w:pStyle w:val="af"/>
              <w:jc w:val="center"/>
              <w:rPr>
                <w:sz w:val="16"/>
                <w:szCs w:val="16"/>
              </w:rPr>
            </w:pPr>
            <w:r w:rsidRPr="000D1DCF">
              <w:rPr>
                <w:sz w:val="16"/>
                <w:szCs w:val="16"/>
              </w:rPr>
              <w:t>2021 год</w:t>
            </w:r>
          </w:p>
        </w:tc>
        <w:tc>
          <w:tcPr>
            <w:tcW w:w="996" w:type="dxa"/>
            <w:gridSpan w:val="2"/>
          </w:tcPr>
          <w:p w14:paraId="47AFE952" w14:textId="77777777" w:rsidR="000D1DCF" w:rsidRPr="000D1DCF" w:rsidRDefault="000D1DCF" w:rsidP="000D1DCF">
            <w:pPr>
              <w:pStyle w:val="af"/>
              <w:jc w:val="center"/>
              <w:rPr>
                <w:sz w:val="16"/>
                <w:szCs w:val="16"/>
              </w:rPr>
            </w:pPr>
            <w:r w:rsidRPr="000D1DCF">
              <w:rPr>
                <w:sz w:val="16"/>
                <w:szCs w:val="16"/>
              </w:rPr>
              <w:t>2022 год</w:t>
            </w:r>
          </w:p>
        </w:tc>
      </w:tr>
      <w:tr w:rsidR="000D1DCF" w:rsidRPr="000D1DCF" w14:paraId="231A4D86" w14:textId="77777777" w:rsidTr="000D1DCF">
        <w:tc>
          <w:tcPr>
            <w:tcW w:w="992" w:type="dxa"/>
          </w:tcPr>
          <w:p w14:paraId="2DC99818" w14:textId="77777777" w:rsidR="000D1DCF" w:rsidRPr="000D1DCF" w:rsidRDefault="000D1DCF" w:rsidP="000D1DCF">
            <w:pPr>
              <w:pStyle w:val="af"/>
              <w:jc w:val="center"/>
              <w:rPr>
                <w:sz w:val="16"/>
                <w:szCs w:val="16"/>
              </w:rPr>
            </w:pPr>
            <w:r w:rsidRPr="000D1DCF">
              <w:rPr>
                <w:sz w:val="16"/>
                <w:szCs w:val="16"/>
              </w:rPr>
              <w:t>1</w:t>
            </w:r>
          </w:p>
        </w:tc>
        <w:tc>
          <w:tcPr>
            <w:tcW w:w="1804" w:type="dxa"/>
            <w:gridSpan w:val="2"/>
          </w:tcPr>
          <w:p w14:paraId="29DC8E89" w14:textId="77777777" w:rsidR="000D1DCF" w:rsidRPr="000D1DCF" w:rsidRDefault="000D1DCF" w:rsidP="000D1DCF">
            <w:pPr>
              <w:pStyle w:val="af"/>
              <w:jc w:val="center"/>
              <w:rPr>
                <w:sz w:val="16"/>
                <w:szCs w:val="16"/>
              </w:rPr>
            </w:pPr>
            <w:r w:rsidRPr="000D1DCF">
              <w:rPr>
                <w:sz w:val="16"/>
                <w:szCs w:val="16"/>
              </w:rPr>
              <w:t>2</w:t>
            </w:r>
          </w:p>
        </w:tc>
        <w:tc>
          <w:tcPr>
            <w:tcW w:w="1279" w:type="dxa"/>
            <w:gridSpan w:val="2"/>
          </w:tcPr>
          <w:p w14:paraId="0D54F1FE" w14:textId="77777777" w:rsidR="000D1DCF" w:rsidRPr="000D1DCF" w:rsidRDefault="000D1DCF" w:rsidP="000D1DCF">
            <w:pPr>
              <w:pStyle w:val="af"/>
              <w:jc w:val="center"/>
              <w:rPr>
                <w:sz w:val="16"/>
                <w:szCs w:val="16"/>
              </w:rPr>
            </w:pPr>
            <w:r w:rsidRPr="000D1DCF">
              <w:rPr>
                <w:sz w:val="16"/>
                <w:szCs w:val="16"/>
              </w:rPr>
              <w:t>3</w:t>
            </w:r>
          </w:p>
        </w:tc>
        <w:tc>
          <w:tcPr>
            <w:tcW w:w="999" w:type="dxa"/>
          </w:tcPr>
          <w:p w14:paraId="0ED4570C" w14:textId="77777777" w:rsidR="000D1DCF" w:rsidRPr="000D1DCF" w:rsidRDefault="000D1DCF" w:rsidP="000D1DCF">
            <w:pPr>
              <w:pStyle w:val="af"/>
              <w:jc w:val="center"/>
              <w:rPr>
                <w:sz w:val="16"/>
                <w:szCs w:val="16"/>
              </w:rPr>
            </w:pPr>
            <w:r w:rsidRPr="000D1DCF">
              <w:rPr>
                <w:sz w:val="16"/>
                <w:szCs w:val="16"/>
              </w:rPr>
              <w:t>4</w:t>
            </w:r>
          </w:p>
        </w:tc>
        <w:tc>
          <w:tcPr>
            <w:tcW w:w="571" w:type="dxa"/>
            <w:gridSpan w:val="2"/>
          </w:tcPr>
          <w:p w14:paraId="031C1C90" w14:textId="77777777" w:rsidR="000D1DCF" w:rsidRPr="000D1DCF" w:rsidRDefault="000D1DCF" w:rsidP="000D1DCF">
            <w:pPr>
              <w:pStyle w:val="af"/>
              <w:jc w:val="center"/>
              <w:rPr>
                <w:sz w:val="16"/>
                <w:szCs w:val="16"/>
              </w:rPr>
            </w:pPr>
            <w:r w:rsidRPr="000D1DCF">
              <w:rPr>
                <w:sz w:val="16"/>
                <w:szCs w:val="16"/>
              </w:rPr>
              <w:t>5</w:t>
            </w:r>
          </w:p>
        </w:tc>
        <w:tc>
          <w:tcPr>
            <w:tcW w:w="712" w:type="dxa"/>
            <w:gridSpan w:val="3"/>
          </w:tcPr>
          <w:p w14:paraId="68807270" w14:textId="77777777" w:rsidR="000D1DCF" w:rsidRPr="000D1DCF" w:rsidRDefault="000D1DCF" w:rsidP="000D1DCF">
            <w:pPr>
              <w:pStyle w:val="af"/>
              <w:jc w:val="center"/>
              <w:rPr>
                <w:sz w:val="16"/>
                <w:szCs w:val="16"/>
              </w:rPr>
            </w:pPr>
            <w:r w:rsidRPr="000D1DCF">
              <w:rPr>
                <w:sz w:val="16"/>
                <w:szCs w:val="16"/>
              </w:rPr>
              <w:t>6</w:t>
            </w:r>
          </w:p>
        </w:tc>
        <w:tc>
          <w:tcPr>
            <w:tcW w:w="4107" w:type="dxa"/>
            <w:gridSpan w:val="3"/>
          </w:tcPr>
          <w:p w14:paraId="22B32063" w14:textId="77777777" w:rsidR="000D1DCF" w:rsidRPr="000D1DCF" w:rsidRDefault="000D1DCF" w:rsidP="000D1DCF">
            <w:pPr>
              <w:pStyle w:val="af"/>
              <w:jc w:val="center"/>
              <w:rPr>
                <w:sz w:val="16"/>
                <w:szCs w:val="16"/>
              </w:rPr>
            </w:pPr>
            <w:r w:rsidRPr="000D1DCF">
              <w:rPr>
                <w:sz w:val="16"/>
                <w:szCs w:val="16"/>
              </w:rPr>
              <w:t>7</w:t>
            </w:r>
          </w:p>
        </w:tc>
        <w:tc>
          <w:tcPr>
            <w:tcW w:w="709" w:type="dxa"/>
            <w:gridSpan w:val="2"/>
          </w:tcPr>
          <w:p w14:paraId="4CEE3D72" w14:textId="77777777" w:rsidR="000D1DCF" w:rsidRPr="000D1DCF" w:rsidRDefault="000D1DCF" w:rsidP="000D1DCF">
            <w:pPr>
              <w:pStyle w:val="af"/>
              <w:jc w:val="center"/>
              <w:rPr>
                <w:sz w:val="16"/>
                <w:szCs w:val="16"/>
              </w:rPr>
            </w:pPr>
            <w:r w:rsidRPr="000D1DCF">
              <w:rPr>
                <w:sz w:val="16"/>
                <w:szCs w:val="16"/>
              </w:rPr>
              <w:t>8</w:t>
            </w:r>
          </w:p>
        </w:tc>
        <w:tc>
          <w:tcPr>
            <w:tcW w:w="851" w:type="dxa"/>
            <w:gridSpan w:val="2"/>
          </w:tcPr>
          <w:p w14:paraId="6AB82331" w14:textId="77777777" w:rsidR="000D1DCF" w:rsidRPr="000D1DCF" w:rsidRDefault="000D1DCF" w:rsidP="000D1DCF">
            <w:pPr>
              <w:pStyle w:val="af"/>
              <w:jc w:val="center"/>
              <w:rPr>
                <w:sz w:val="16"/>
                <w:szCs w:val="16"/>
              </w:rPr>
            </w:pPr>
            <w:r w:rsidRPr="000D1DCF">
              <w:rPr>
                <w:sz w:val="16"/>
                <w:szCs w:val="16"/>
              </w:rPr>
              <w:t>9</w:t>
            </w:r>
          </w:p>
        </w:tc>
        <w:tc>
          <w:tcPr>
            <w:tcW w:w="555" w:type="dxa"/>
            <w:gridSpan w:val="2"/>
          </w:tcPr>
          <w:p w14:paraId="352AF468" w14:textId="77777777" w:rsidR="000D1DCF" w:rsidRPr="000D1DCF" w:rsidRDefault="000D1DCF" w:rsidP="000D1DCF">
            <w:pPr>
              <w:pStyle w:val="af"/>
              <w:jc w:val="center"/>
              <w:rPr>
                <w:sz w:val="16"/>
                <w:szCs w:val="16"/>
              </w:rPr>
            </w:pPr>
            <w:r w:rsidRPr="000D1DCF">
              <w:rPr>
                <w:sz w:val="16"/>
                <w:szCs w:val="16"/>
              </w:rPr>
              <w:t>10</w:t>
            </w:r>
          </w:p>
        </w:tc>
        <w:tc>
          <w:tcPr>
            <w:tcW w:w="1000" w:type="dxa"/>
            <w:gridSpan w:val="2"/>
          </w:tcPr>
          <w:p w14:paraId="4BEEF8F2" w14:textId="77777777" w:rsidR="000D1DCF" w:rsidRPr="000D1DCF" w:rsidRDefault="000D1DCF" w:rsidP="000D1DCF">
            <w:pPr>
              <w:pStyle w:val="af"/>
              <w:jc w:val="center"/>
              <w:rPr>
                <w:sz w:val="16"/>
                <w:szCs w:val="16"/>
              </w:rPr>
            </w:pPr>
            <w:r w:rsidRPr="000D1DCF">
              <w:rPr>
                <w:sz w:val="16"/>
                <w:szCs w:val="16"/>
              </w:rPr>
              <w:t>11</w:t>
            </w:r>
          </w:p>
        </w:tc>
        <w:tc>
          <w:tcPr>
            <w:tcW w:w="856" w:type="dxa"/>
            <w:gridSpan w:val="2"/>
          </w:tcPr>
          <w:p w14:paraId="29D13A7A" w14:textId="77777777" w:rsidR="000D1DCF" w:rsidRPr="000D1DCF" w:rsidRDefault="000D1DCF" w:rsidP="000D1DCF">
            <w:pPr>
              <w:pStyle w:val="af"/>
              <w:jc w:val="center"/>
              <w:rPr>
                <w:sz w:val="16"/>
                <w:szCs w:val="16"/>
              </w:rPr>
            </w:pPr>
            <w:r w:rsidRPr="000D1DCF">
              <w:rPr>
                <w:sz w:val="16"/>
                <w:szCs w:val="16"/>
              </w:rPr>
              <w:t>12</w:t>
            </w:r>
          </w:p>
        </w:tc>
        <w:tc>
          <w:tcPr>
            <w:tcW w:w="1005" w:type="dxa"/>
            <w:gridSpan w:val="3"/>
          </w:tcPr>
          <w:p w14:paraId="5ABD16A3" w14:textId="77777777" w:rsidR="000D1DCF" w:rsidRPr="000D1DCF" w:rsidRDefault="000D1DCF" w:rsidP="000D1DCF">
            <w:pPr>
              <w:pStyle w:val="af"/>
              <w:jc w:val="center"/>
              <w:rPr>
                <w:sz w:val="16"/>
                <w:szCs w:val="16"/>
              </w:rPr>
            </w:pPr>
            <w:r w:rsidRPr="000D1DCF">
              <w:rPr>
                <w:sz w:val="16"/>
                <w:szCs w:val="16"/>
              </w:rPr>
              <w:t>13</w:t>
            </w:r>
          </w:p>
        </w:tc>
      </w:tr>
      <w:tr w:rsidR="000D1DCF" w:rsidRPr="000D1DCF" w14:paraId="69EDBE0E" w14:textId="77777777" w:rsidTr="000D1DCF">
        <w:trPr>
          <w:trHeight w:val="2303"/>
        </w:trPr>
        <w:tc>
          <w:tcPr>
            <w:tcW w:w="992" w:type="dxa"/>
            <w:tcBorders>
              <w:top w:val="single" w:sz="4" w:space="0" w:color="000000"/>
              <w:left w:val="single" w:sz="4" w:space="0" w:color="000000"/>
              <w:bottom w:val="single" w:sz="4" w:space="0" w:color="auto"/>
              <w:right w:val="single" w:sz="4" w:space="0" w:color="000000"/>
            </w:tcBorders>
          </w:tcPr>
          <w:p w14:paraId="431CCD25" w14:textId="77777777" w:rsidR="000D1DCF" w:rsidRPr="000D1DCF" w:rsidRDefault="000D1DCF" w:rsidP="000D1DCF">
            <w:pPr>
              <w:pStyle w:val="af"/>
              <w:jc w:val="center"/>
              <w:rPr>
                <w:sz w:val="16"/>
                <w:szCs w:val="16"/>
              </w:rPr>
            </w:pPr>
            <w:r w:rsidRPr="000D1DCF">
              <w:rPr>
                <w:sz w:val="16"/>
                <w:szCs w:val="16"/>
              </w:rPr>
              <w:t>1</w:t>
            </w:r>
          </w:p>
        </w:tc>
        <w:tc>
          <w:tcPr>
            <w:tcW w:w="1804" w:type="dxa"/>
            <w:gridSpan w:val="2"/>
            <w:tcBorders>
              <w:top w:val="single" w:sz="4" w:space="0" w:color="000000"/>
              <w:left w:val="single" w:sz="4" w:space="0" w:color="000000"/>
              <w:bottom w:val="single" w:sz="4" w:space="0" w:color="auto"/>
              <w:right w:val="single" w:sz="4" w:space="0" w:color="000000"/>
            </w:tcBorders>
          </w:tcPr>
          <w:p w14:paraId="42F6D883" w14:textId="77777777" w:rsidR="000D1DCF" w:rsidRPr="000D1DCF" w:rsidRDefault="000D1DCF" w:rsidP="000D1DCF">
            <w:pPr>
              <w:pStyle w:val="af"/>
              <w:jc w:val="both"/>
              <w:rPr>
                <w:sz w:val="16"/>
                <w:szCs w:val="16"/>
              </w:rPr>
            </w:pPr>
            <w:r w:rsidRPr="000D1DCF">
              <w:rPr>
                <w:sz w:val="16"/>
                <w:szCs w:val="16"/>
                <w:lang w:eastAsia="ru-RU"/>
              </w:rPr>
              <w:t>Прочие межбюджетные трансферты, передаваемые бюджетам сельских поселений</w:t>
            </w:r>
          </w:p>
        </w:tc>
        <w:tc>
          <w:tcPr>
            <w:tcW w:w="1279" w:type="dxa"/>
            <w:gridSpan w:val="2"/>
            <w:tcBorders>
              <w:top w:val="single" w:sz="4" w:space="0" w:color="000000"/>
              <w:left w:val="single" w:sz="4" w:space="0" w:color="000000"/>
              <w:bottom w:val="single" w:sz="4" w:space="0" w:color="auto"/>
              <w:right w:val="single" w:sz="4" w:space="0" w:color="000000"/>
            </w:tcBorders>
          </w:tcPr>
          <w:p w14:paraId="12DCEBCA" w14:textId="77777777" w:rsidR="000D1DCF" w:rsidRPr="000D1DCF" w:rsidRDefault="000D1DCF" w:rsidP="000D1DCF">
            <w:pPr>
              <w:autoSpaceDE w:val="0"/>
              <w:autoSpaceDN w:val="0"/>
              <w:adjustRightInd w:val="0"/>
              <w:jc w:val="center"/>
              <w:rPr>
                <w:rFonts w:ascii="Times New Roman" w:hAnsi="Times New Roman" w:cs="Times New Roman"/>
                <w:color w:val="FF0000"/>
                <w:sz w:val="16"/>
                <w:szCs w:val="16"/>
              </w:rPr>
            </w:pPr>
            <w:r w:rsidRPr="000D1DCF">
              <w:rPr>
                <w:rFonts w:ascii="Times New Roman" w:hAnsi="Times New Roman" w:cs="Times New Roman"/>
                <w:sz w:val="16"/>
                <w:szCs w:val="16"/>
              </w:rPr>
              <w:t>2 02 49999 10 0000 150</w:t>
            </w:r>
          </w:p>
        </w:tc>
        <w:tc>
          <w:tcPr>
            <w:tcW w:w="999" w:type="dxa"/>
            <w:tcBorders>
              <w:top w:val="single" w:sz="4" w:space="0" w:color="000000"/>
              <w:left w:val="single" w:sz="4" w:space="0" w:color="000000"/>
              <w:bottom w:val="single" w:sz="4" w:space="0" w:color="auto"/>
              <w:right w:val="single" w:sz="4" w:space="0" w:color="000000"/>
            </w:tcBorders>
          </w:tcPr>
          <w:p w14:paraId="404E61D3" w14:textId="77777777" w:rsidR="000D1DCF" w:rsidRPr="000D1DCF" w:rsidRDefault="000D1DCF" w:rsidP="000D1DCF">
            <w:pPr>
              <w:pStyle w:val="af"/>
              <w:jc w:val="center"/>
              <w:rPr>
                <w:sz w:val="16"/>
                <w:szCs w:val="16"/>
              </w:rPr>
            </w:pPr>
            <w:r w:rsidRPr="000D1DCF">
              <w:rPr>
                <w:sz w:val="16"/>
                <w:szCs w:val="16"/>
              </w:rPr>
              <w:t>1 729,7</w:t>
            </w:r>
          </w:p>
        </w:tc>
        <w:tc>
          <w:tcPr>
            <w:tcW w:w="571" w:type="dxa"/>
            <w:gridSpan w:val="2"/>
            <w:tcBorders>
              <w:top w:val="single" w:sz="4" w:space="0" w:color="000000"/>
              <w:left w:val="single" w:sz="4" w:space="0" w:color="000000"/>
              <w:bottom w:val="single" w:sz="4" w:space="0" w:color="auto"/>
              <w:right w:val="single" w:sz="4" w:space="0" w:color="000000"/>
            </w:tcBorders>
          </w:tcPr>
          <w:p w14:paraId="1A0BB365" w14:textId="77777777" w:rsidR="000D1DCF" w:rsidRPr="000D1DCF" w:rsidRDefault="000D1DCF" w:rsidP="000D1DCF">
            <w:pPr>
              <w:pStyle w:val="af"/>
              <w:jc w:val="center"/>
              <w:rPr>
                <w:sz w:val="16"/>
                <w:szCs w:val="16"/>
              </w:rPr>
            </w:pPr>
            <w:r w:rsidRPr="000D1DCF">
              <w:rPr>
                <w:sz w:val="16"/>
                <w:szCs w:val="16"/>
              </w:rPr>
              <w:t>0,0</w:t>
            </w:r>
          </w:p>
        </w:tc>
        <w:tc>
          <w:tcPr>
            <w:tcW w:w="712" w:type="dxa"/>
            <w:gridSpan w:val="3"/>
            <w:tcBorders>
              <w:top w:val="single" w:sz="4" w:space="0" w:color="000000"/>
              <w:left w:val="single" w:sz="4" w:space="0" w:color="000000"/>
              <w:bottom w:val="single" w:sz="4" w:space="0" w:color="auto"/>
              <w:right w:val="single" w:sz="4" w:space="0" w:color="000000"/>
            </w:tcBorders>
          </w:tcPr>
          <w:p w14:paraId="4DEDF811" w14:textId="77777777" w:rsidR="000D1DCF" w:rsidRPr="000D1DCF" w:rsidRDefault="000D1DCF" w:rsidP="000D1DCF">
            <w:pPr>
              <w:pStyle w:val="af"/>
              <w:jc w:val="center"/>
              <w:rPr>
                <w:sz w:val="16"/>
                <w:szCs w:val="16"/>
              </w:rPr>
            </w:pPr>
            <w:r w:rsidRPr="000D1DCF">
              <w:rPr>
                <w:sz w:val="16"/>
                <w:szCs w:val="16"/>
              </w:rPr>
              <w:t>0,0</w:t>
            </w:r>
          </w:p>
        </w:tc>
        <w:tc>
          <w:tcPr>
            <w:tcW w:w="4107" w:type="dxa"/>
            <w:gridSpan w:val="3"/>
            <w:tcBorders>
              <w:top w:val="single" w:sz="4" w:space="0" w:color="000000"/>
              <w:left w:val="single" w:sz="4" w:space="0" w:color="000000"/>
              <w:bottom w:val="single" w:sz="4" w:space="0" w:color="auto"/>
              <w:right w:val="single" w:sz="4" w:space="0" w:color="000000"/>
            </w:tcBorders>
          </w:tcPr>
          <w:p w14:paraId="3D527DDE" w14:textId="77777777" w:rsidR="000D1DCF" w:rsidRPr="000D1DCF" w:rsidRDefault="000D1DCF" w:rsidP="000D1DCF">
            <w:pPr>
              <w:autoSpaceDE w:val="0"/>
              <w:autoSpaceDN w:val="0"/>
              <w:adjustRightInd w:val="0"/>
              <w:jc w:val="both"/>
              <w:rPr>
                <w:rFonts w:ascii="Times New Roman" w:eastAsia="Calibri" w:hAnsi="Times New Roman" w:cs="Times New Roman"/>
                <w:sz w:val="16"/>
                <w:szCs w:val="16"/>
              </w:rPr>
            </w:pPr>
            <w:r w:rsidRPr="000D1DCF">
              <w:rPr>
                <w:rFonts w:ascii="Times New Roman" w:eastAsia="Calibri" w:hAnsi="Times New Roman" w:cs="Times New Roman"/>
                <w:sz w:val="16"/>
                <w:szCs w:val="16"/>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9" w:type="dxa"/>
            <w:gridSpan w:val="2"/>
            <w:tcBorders>
              <w:top w:val="single" w:sz="4" w:space="0" w:color="000000"/>
              <w:left w:val="single" w:sz="4" w:space="0" w:color="000000"/>
              <w:bottom w:val="single" w:sz="4" w:space="0" w:color="auto"/>
              <w:right w:val="single" w:sz="4" w:space="0" w:color="000000"/>
            </w:tcBorders>
          </w:tcPr>
          <w:p w14:paraId="20B37163" w14:textId="77777777" w:rsidR="000D1DCF" w:rsidRPr="000D1DCF" w:rsidRDefault="000D1DCF" w:rsidP="000D1DCF">
            <w:pPr>
              <w:pStyle w:val="af"/>
              <w:jc w:val="center"/>
              <w:rPr>
                <w:sz w:val="16"/>
                <w:szCs w:val="16"/>
                <w:lang w:val="en-US"/>
              </w:rPr>
            </w:pPr>
            <w:r w:rsidRPr="000D1DCF">
              <w:rPr>
                <w:sz w:val="16"/>
                <w:szCs w:val="16"/>
              </w:rPr>
              <w:t>0409</w:t>
            </w:r>
          </w:p>
        </w:tc>
        <w:tc>
          <w:tcPr>
            <w:tcW w:w="851" w:type="dxa"/>
            <w:gridSpan w:val="2"/>
            <w:tcBorders>
              <w:top w:val="single" w:sz="4" w:space="0" w:color="000000"/>
              <w:left w:val="single" w:sz="4" w:space="0" w:color="000000"/>
              <w:bottom w:val="single" w:sz="4" w:space="0" w:color="auto"/>
              <w:right w:val="single" w:sz="4" w:space="0" w:color="000000"/>
            </w:tcBorders>
          </w:tcPr>
          <w:p w14:paraId="1F119E3C" w14:textId="77777777" w:rsidR="000D1DCF" w:rsidRPr="000D1DCF" w:rsidRDefault="000D1DCF" w:rsidP="000D1DCF">
            <w:pPr>
              <w:autoSpaceDE w:val="0"/>
              <w:autoSpaceDN w:val="0"/>
              <w:adjustRightInd w:val="0"/>
              <w:jc w:val="center"/>
              <w:rPr>
                <w:rFonts w:ascii="Times New Roman" w:eastAsia="Calibri" w:hAnsi="Times New Roman" w:cs="Times New Roman"/>
                <w:sz w:val="16"/>
                <w:szCs w:val="16"/>
              </w:rPr>
            </w:pPr>
            <w:r w:rsidRPr="000D1DCF">
              <w:rPr>
                <w:rFonts w:ascii="Times New Roman" w:eastAsia="Calibri" w:hAnsi="Times New Roman" w:cs="Times New Roman"/>
                <w:sz w:val="16"/>
                <w:szCs w:val="16"/>
              </w:rPr>
              <w:t>99 9 00 20380</w:t>
            </w:r>
          </w:p>
        </w:tc>
        <w:tc>
          <w:tcPr>
            <w:tcW w:w="555" w:type="dxa"/>
            <w:gridSpan w:val="2"/>
            <w:tcBorders>
              <w:top w:val="single" w:sz="4" w:space="0" w:color="000000"/>
              <w:left w:val="single" w:sz="4" w:space="0" w:color="000000"/>
              <w:bottom w:val="single" w:sz="4" w:space="0" w:color="auto"/>
              <w:right w:val="single" w:sz="4" w:space="0" w:color="000000"/>
            </w:tcBorders>
          </w:tcPr>
          <w:p w14:paraId="01F03147" w14:textId="77777777" w:rsidR="000D1DCF" w:rsidRPr="000D1DCF" w:rsidRDefault="000D1DCF" w:rsidP="000D1DCF">
            <w:pPr>
              <w:pStyle w:val="af"/>
              <w:jc w:val="center"/>
              <w:rPr>
                <w:sz w:val="16"/>
                <w:szCs w:val="16"/>
              </w:rPr>
            </w:pPr>
            <w:r w:rsidRPr="000D1DCF">
              <w:rPr>
                <w:sz w:val="16"/>
                <w:szCs w:val="16"/>
              </w:rPr>
              <w:t>240</w:t>
            </w:r>
          </w:p>
        </w:tc>
        <w:tc>
          <w:tcPr>
            <w:tcW w:w="1000" w:type="dxa"/>
            <w:gridSpan w:val="2"/>
            <w:tcBorders>
              <w:top w:val="single" w:sz="4" w:space="0" w:color="000000"/>
              <w:left w:val="single" w:sz="4" w:space="0" w:color="000000"/>
              <w:bottom w:val="single" w:sz="4" w:space="0" w:color="auto"/>
              <w:right w:val="single" w:sz="4" w:space="0" w:color="000000"/>
            </w:tcBorders>
          </w:tcPr>
          <w:p w14:paraId="769F1D39" w14:textId="77777777" w:rsidR="000D1DCF" w:rsidRPr="000D1DCF" w:rsidRDefault="000D1DCF" w:rsidP="000D1DCF">
            <w:pPr>
              <w:autoSpaceDE w:val="0"/>
              <w:autoSpaceDN w:val="0"/>
              <w:adjustRightInd w:val="0"/>
              <w:jc w:val="right"/>
              <w:rPr>
                <w:rFonts w:ascii="Times New Roman" w:eastAsia="Calibri" w:hAnsi="Times New Roman" w:cs="Times New Roman"/>
                <w:sz w:val="16"/>
                <w:szCs w:val="16"/>
              </w:rPr>
            </w:pPr>
            <w:r w:rsidRPr="000D1DCF">
              <w:rPr>
                <w:rFonts w:ascii="Times New Roman" w:hAnsi="Times New Roman" w:cs="Times New Roman"/>
                <w:sz w:val="16"/>
                <w:szCs w:val="16"/>
              </w:rPr>
              <w:t>1 729,7</w:t>
            </w:r>
          </w:p>
        </w:tc>
        <w:tc>
          <w:tcPr>
            <w:tcW w:w="856" w:type="dxa"/>
            <w:gridSpan w:val="2"/>
            <w:tcBorders>
              <w:top w:val="single" w:sz="4" w:space="0" w:color="000000"/>
              <w:left w:val="single" w:sz="4" w:space="0" w:color="000000"/>
              <w:bottom w:val="single" w:sz="4" w:space="0" w:color="auto"/>
              <w:right w:val="single" w:sz="4" w:space="0" w:color="000000"/>
            </w:tcBorders>
          </w:tcPr>
          <w:p w14:paraId="513108E6" w14:textId="77777777" w:rsidR="000D1DCF" w:rsidRPr="000D1DCF" w:rsidRDefault="000D1DCF" w:rsidP="000D1DCF">
            <w:pPr>
              <w:autoSpaceDE w:val="0"/>
              <w:autoSpaceDN w:val="0"/>
              <w:adjustRightInd w:val="0"/>
              <w:jc w:val="right"/>
              <w:rPr>
                <w:rFonts w:ascii="Times New Roman" w:eastAsia="Calibri" w:hAnsi="Times New Roman" w:cs="Times New Roman"/>
                <w:sz w:val="16"/>
                <w:szCs w:val="16"/>
              </w:rPr>
            </w:pPr>
            <w:r w:rsidRPr="000D1DCF">
              <w:rPr>
                <w:rFonts w:ascii="Times New Roman" w:eastAsia="Calibri" w:hAnsi="Times New Roman" w:cs="Times New Roman"/>
                <w:sz w:val="16"/>
                <w:szCs w:val="16"/>
              </w:rPr>
              <w:t>0,0</w:t>
            </w:r>
          </w:p>
        </w:tc>
        <w:tc>
          <w:tcPr>
            <w:tcW w:w="1005" w:type="dxa"/>
            <w:gridSpan w:val="3"/>
            <w:tcBorders>
              <w:top w:val="single" w:sz="4" w:space="0" w:color="000000"/>
              <w:left w:val="single" w:sz="4" w:space="0" w:color="000000"/>
              <w:bottom w:val="single" w:sz="4" w:space="0" w:color="auto"/>
              <w:right w:val="single" w:sz="4" w:space="0" w:color="000000"/>
            </w:tcBorders>
          </w:tcPr>
          <w:p w14:paraId="612F2D67" w14:textId="77777777" w:rsidR="000D1DCF" w:rsidRPr="000D1DCF" w:rsidRDefault="000D1DCF" w:rsidP="000D1DCF">
            <w:pPr>
              <w:autoSpaceDE w:val="0"/>
              <w:autoSpaceDN w:val="0"/>
              <w:adjustRightInd w:val="0"/>
              <w:jc w:val="right"/>
              <w:rPr>
                <w:rFonts w:ascii="Times New Roman" w:eastAsia="Calibri" w:hAnsi="Times New Roman" w:cs="Times New Roman"/>
                <w:sz w:val="16"/>
                <w:szCs w:val="16"/>
              </w:rPr>
            </w:pPr>
            <w:r w:rsidRPr="000D1DCF">
              <w:rPr>
                <w:rFonts w:ascii="Times New Roman" w:eastAsia="Calibri" w:hAnsi="Times New Roman" w:cs="Times New Roman"/>
                <w:sz w:val="16"/>
                <w:szCs w:val="16"/>
              </w:rPr>
              <w:t>0,0</w:t>
            </w:r>
          </w:p>
        </w:tc>
      </w:tr>
      <w:tr w:rsidR="000D1DCF" w:rsidRPr="000D1DCF" w14:paraId="70697715" w14:textId="77777777" w:rsidTr="000D1DCF">
        <w:trPr>
          <w:trHeight w:val="2607"/>
        </w:trPr>
        <w:tc>
          <w:tcPr>
            <w:tcW w:w="992" w:type="dxa"/>
            <w:tcBorders>
              <w:top w:val="single" w:sz="4" w:space="0" w:color="auto"/>
              <w:left w:val="single" w:sz="4" w:space="0" w:color="000000"/>
              <w:bottom w:val="single" w:sz="4" w:space="0" w:color="auto"/>
              <w:right w:val="single" w:sz="4" w:space="0" w:color="000000"/>
            </w:tcBorders>
          </w:tcPr>
          <w:p w14:paraId="60A0FFAB" w14:textId="77777777" w:rsidR="000D1DCF" w:rsidRPr="000D1DCF" w:rsidRDefault="000D1DCF" w:rsidP="000D1DCF">
            <w:pPr>
              <w:pStyle w:val="af"/>
              <w:jc w:val="center"/>
              <w:rPr>
                <w:sz w:val="16"/>
                <w:szCs w:val="16"/>
              </w:rPr>
            </w:pPr>
            <w:r w:rsidRPr="000D1DCF">
              <w:rPr>
                <w:sz w:val="16"/>
                <w:szCs w:val="16"/>
              </w:rPr>
              <w:t>2</w:t>
            </w:r>
          </w:p>
        </w:tc>
        <w:tc>
          <w:tcPr>
            <w:tcW w:w="1804" w:type="dxa"/>
            <w:gridSpan w:val="2"/>
            <w:tcBorders>
              <w:top w:val="single" w:sz="4" w:space="0" w:color="auto"/>
              <w:left w:val="single" w:sz="4" w:space="0" w:color="000000"/>
              <w:bottom w:val="single" w:sz="4" w:space="0" w:color="auto"/>
              <w:right w:val="single" w:sz="4" w:space="0" w:color="000000"/>
            </w:tcBorders>
          </w:tcPr>
          <w:p w14:paraId="1B7D2222" w14:textId="77777777" w:rsidR="000D1DCF" w:rsidRPr="000D1DCF" w:rsidRDefault="000D1DCF" w:rsidP="000D1DCF">
            <w:pPr>
              <w:pStyle w:val="af"/>
              <w:jc w:val="both"/>
              <w:rPr>
                <w:sz w:val="16"/>
                <w:szCs w:val="16"/>
                <w:lang w:eastAsia="ru-RU"/>
              </w:rPr>
            </w:pPr>
            <w:r w:rsidRPr="000D1DCF">
              <w:rPr>
                <w:sz w:val="16"/>
                <w:szCs w:val="16"/>
                <w:lang w:eastAsia="ru-RU"/>
              </w:rPr>
              <w:t>Прочие межбюджетные трансферты, передаваемые бюджету Митякинского сельского поселения из других бюджетов бюджетной системы РФ</w:t>
            </w:r>
          </w:p>
          <w:p w14:paraId="2A93321E" w14:textId="77777777" w:rsidR="000D1DCF" w:rsidRPr="000D1DCF" w:rsidRDefault="000D1DCF" w:rsidP="000D1DCF">
            <w:pPr>
              <w:pStyle w:val="af"/>
              <w:jc w:val="both"/>
              <w:rPr>
                <w:sz w:val="16"/>
                <w:szCs w:val="16"/>
                <w:lang w:eastAsia="ru-RU"/>
              </w:rPr>
            </w:pPr>
          </w:p>
          <w:p w14:paraId="6BF6727A" w14:textId="77777777" w:rsidR="000D1DCF" w:rsidRPr="000D1DCF" w:rsidRDefault="000D1DCF" w:rsidP="000D1DCF">
            <w:pPr>
              <w:pStyle w:val="af"/>
              <w:jc w:val="both"/>
              <w:rPr>
                <w:sz w:val="16"/>
                <w:szCs w:val="16"/>
                <w:lang w:eastAsia="ru-RU"/>
              </w:rPr>
            </w:pPr>
          </w:p>
          <w:p w14:paraId="68929A65" w14:textId="77777777" w:rsidR="000D1DCF" w:rsidRPr="000D1DCF" w:rsidRDefault="000D1DCF" w:rsidP="000D1DCF">
            <w:pPr>
              <w:pStyle w:val="af"/>
              <w:jc w:val="both"/>
              <w:rPr>
                <w:sz w:val="16"/>
                <w:szCs w:val="16"/>
                <w:lang w:eastAsia="ru-RU"/>
              </w:rPr>
            </w:pPr>
          </w:p>
        </w:tc>
        <w:tc>
          <w:tcPr>
            <w:tcW w:w="1279" w:type="dxa"/>
            <w:gridSpan w:val="2"/>
            <w:tcBorders>
              <w:top w:val="single" w:sz="4" w:space="0" w:color="auto"/>
              <w:left w:val="single" w:sz="4" w:space="0" w:color="000000"/>
              <w:bottom w:val="single" w:sz="4" w:space="0" w:color="auto"/>
              <w:right w:val="single" w:sz="4" w:space="0" w:color="000000"/>
            </w:tcBorders>
          </w:tcPr>
          <w:p w14:paraId="5B39FA11" w14:textId="77777777" w:rsidR="000D1DCF" w:rsidRPr="000D1DCF" w:rsidRDefault="000D1DCF" w:rsidP="000D1DCF">
            <w:pPr>
              <w:autoSpaceDE w:val="0"/>
              <w:autoSpaceDN w:val="0"/>
              <w:adjustRightInd w:val="0"/>
              <w:jc w:val="center"/>
              <w:rPr>
                <w:rFonts w:ascii="Times New Roman" w:hAnsi="Times New Roman" w:cs="Times New Roman"/>
                <w:sz w:val="16"/>
                <w:szCs w:val="16"/>
              </w:rPr>
            </w:pPr>
            <w:r w:rsidRPr="000D1DCF">
              <w:rPr>
                <w:rFonts w:ascii="Times New Roman" w:hAnsi="Times New Roman" w:cs="Times New Roman"/>
                <w:sz w:val="16"/>
                <w:szCs w:val="16"/>
              </w:rPr>
              <w:t>2 02 49999 10 0000 150</w:t>
            </w:r>
          </w:p>
        </w:tc>
        <w:tc>
          <w:tcPr>
            <w:tcW w:w="999" w:type="dxa"/>
            <w:tcBorders>
              <w:top w:val="single" w:sz="4" w:space="0" w:color="auto"/>
              <w:left w:val="single" w:sz="4" w:space="0" w:color="000000"/>
              <w:bottom w:val="single" w:sz="4" w:space="0" w:color="auto"/>
              <w:right w:val="single" w:sz="4" w:space="0" w:color="000000"/>
            </w:tcBorders>
          </w:tcPr>
          <w:p w14:paraId="5A3B5529" w14:textId="77777777" w:rsidR="000D1DCF" w:rsidRPr="000D1DCF" w:rsidRDefault="000D1DCF" w:rsidP="000D1DCF">
            <w:pPr>
              <w:pStyle w:val="af"/>
              <w:jc w:val="center"/>
              <w:rPr>
                <w:sz w:val="16"/>
                <w:szCs w:val="16"/>
              </w:rPr>
            </w:pPr>
            <w:r w:rsidRPr="000D1DCF">
              <w:rPr>
                <w:sz w:val="16"/>
                <w:szCs w:val="16"/>
              </w:rPr>
              <w:t>18 902,3</w:t>
            </w:r>
          </w:p>
        </w:tc>
        <w:tc>
          <w:tcPr>
            <w:tcW w:w="571" w:type="dxa"/>
            <w:gridSpan w:val="2"/>
            <w:tcBorders>
              <w:top w:val="single" w:sz="4" w:space="0" w:color="auto"/>
              <w:left w:val="single" w:sz="4" w:space="0" w:color="000000"/>
              <w:bottom w:val="single" w:sz="4" w:space="0" w:color="auto"/>
              <w:right w:val="single" w:sz="4" w:space="0" w:color="000000"/>
            </w:tcBorders>
          </w:tcPr>
          <w:p w14:paraId="313EF0D2" w14:textId="77777777" w:rsidR="000D1DCF" w:rsidRPr="000D1DCF" w:rsidRDefault="000D1DCF" w:rsidP="000D1DCF">
            <w:pPr>
              <w:pStyle w:val="af"/>
              <w:jc w:val="center"/>
              <w:rPr>
                <w:sz w:val="16"/>
                <w:szCs w:val="16"/>
              </w:rPr>
            </w:pPr>
            <w:r w:rsidRPr="000D1DCF">
              <w:rPr>
                <w:sz w:val="16"/>
                <w:szCs w:val="16"/>
              </w:rPr>
              <w:t>0,0</w:t>
            </w:r>
          </w:p>
        </w:tc>
        <w:tc>
          <w:tcPr>
            <w:tcW w:w="712" w:type="dxa"/>
            <w:gridSpan w:val="3"/>
            <w:tcBorders>
              <w:top w:val="single" w:sz="4" w:space="0" w:color="auto"/>
              <w:left w:val="single" w:sz="4" w:space="0" w:color="000000"/>
              <w:bottom w:val="single" w:sz="4" w:space="0" w:color="auto"/>
              <w:right w:val="single" w:sz="4" w:space="0" w:color="000000"/>
            </w:tcBorders>
          </w:tcPr>
          <w:p w14:paraId="56A9637B" w14:textId="77777777" w:rsidR="000D1DCF" w:rsidRPr="000D1DCF" w:rsidRDefault="000D1DCF" w:rsidP="000D1DCF">
            <w:pPr>
              <w:pStyle w:val="af"/>
              <w:jc w:val="center"/>
              <w:rPr>
                <w:sz w:val="16"/>
                <w:szCs w:val="16"/>
              </w:rPr>
            </w:pPr>
            <w:r w:rsidRPr="000D1DCF">
              <w:rPr>
                <w:sz w:val="16"/>
                <w:szCs w:val="16"/>
              </w:rPr>
              <w:t>0,0</w:t>
            </w:r>
          </w:p>
        </w:tc>
        <w:tc>
          <w:tcPr>
            <w:tcW w:w="4107" w:type="dxa"/>
            <w:gridSpan w:val="3"/>
            <w:tcBorders>
              <w:top w:val="single" w:sz="4" w:space="0" w:color="auto"/>
              <w:left w:val="single" w:sz="4" w:space="0" w:color="000000"/>
              <w:bottom w:val="single" w:sz="4" w:space="0" w:color="auto"/>
              <w:right w:val="single" w:sz="4" w:space="0" w:color="000000"/>
            </w:tcBorders>
          </w:tcPr>
          <w:p w14:paraId="3B5A528E" w14:textId="77777777" w:rsidR="000D1DCF" w:rsidRPr="000D1DCF" w:rsidRDefault="000D1DCF" w:rsidP="000D1DCF">
            <w:pPr>
              <w:autoSpaceDE w:val="0"/>
              <w:autoSpaceDN w:val="0"/>
              <w:adjustRightInd w:val="0"/>
              <w:jc w:val="both"/>
              <w:rPr>
                <w:rFonts w:ascii="Times New Roman" w:hAnsi="Times New Roman" w:cs="Times New Roman"/>
                <w:iCs/>
                <w:color w:val="000000"/>
                <w:sz w:val="16"/>
                <w:szCs w:val="16"/>
              </w:rPr>
            </w:pPr>
            <w:r w:rsidRPr="000D1DCF">
              <w:rPr>
                <w:rFonts w:ascii="Times New Roman" w:hAnsi="Times New Roman" w:cs="Times New Roman"/>
                <w:iCs/>
                <w:color w:val="000000"/>
                <w:sz w:val="16"/>
                <w:szCs w:val="16"/>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w:t>
            </w:r>
          </w:p>
          <w:p w14:paraId="131DE881" w14:textId="77777777" w:rsidR="000D1DCF" w:rsidRPr="000D1DCF" w:rsidRDefault="000D1DCF" w:rsidP="000D1DCF">
            <w:pPr>
              <w:autoSpaceDE w:val="0"/>
              <w:autoSpaceDN w:val="0"/>
              <w:adjustRightInd w:val="0"/>
              <w:jc w:val="both"/>
              <w:rPr>
                <w:rFonts w:ascii="Times New Roman" w:eastAsia="Calibri" w:hAnsi="Times New Roman" w:cs="Times New Roman"/>
                <w:sz w:val="16"/>
                <w:szCs w:val="16"/>
              </w:rPr>
            </w:pPr>
            <w:r w:rsidRPr="000D1DCF">
              <w:rPr>
                <w:rFonts w:ascii="Times New Roman" w:hAnsi="Times New Roman" w:cs="Times New Roman"/>
                <w:iCs/>
                <w:color w:val="000000"/>
                <w:sz w:val="16"/>
                <w:szCs w:val="16"/>
              </w:rPr>
              <w:t xml:space="preserve"> «Формирование комфортной городской среды в муниципальном образовании  «</w:t>
            </w:r>
            <w:proofErr w:type="spellStart"/>
            <w:r w:rsidRPr="000D1DCF">
              <w:rPr>
                <w:rFonts w:ascii="Times New Roman" w:hAnsi="Times New Roman" w:cs="Times New Roman"/>
                <w:iCs/>
                <w:color w:val="000000"/>
                <w:sz w:val="16"/>
                <w:szCs w:val="16"/>
              </w:rPr>
              <w:t>Митякинское</w:t>
            </w:r>
            <w:proofErr w:type="spellEnd"/>
            <w:r w:rsidRPr="000D1DCF">
              <w:rPr>
                <w:rFonts w:ascii="Times New Roman" w:hAnsi="Times New Roman" w:cs="Times New Roman"/>
                <w:iCs/>
                <w:color w:val="000000"/>
                <w:sz w:val="16"/>
                <w:szCs w:val="16"/>
              </w:rPr>
              <w:t xml:space="preserve"> сельское поселение Тарасовского района Ростовской области»</w:t>
            </w:r>
          </w:p>
        </w:tc>
        <w:tc>
          <w:tcPr>
            <w:tcW w:w="709" w:type="dxa"/>
            <w:gridSpan w:val="2"/>
            <w:tcBorders>
              <w:top w:val="single" w:sz="4" w:space="0" w:color="auto"/>
              <w:left w:val="single" w:sz="4" w:space="0" w:color="000000"/>
              <w:bottom w:val="single" w:sz="4" w:space="0" w:color="auto"/>
              <w:right w:val="single" w:sz="4" w:space="0" w:color="000000"/>
            </w:tcBorders>
          </w:tcPr>
          <w:p w14:paraId="7D6D6B4F" w14:textId="77777777" w:rsidR="000D1DCF" w:rsidRPr="000D1DCF" w:rsidRDefault="000D1DCF" w:rsidP="000D1DCF">
            <w:pPr>
              <w:pStyle w:val="af"/>
              <w:jc w:val="center"/>
              <w:rPr>
                <w:sz w:val="16"/>
                <w:szCs w:val="16"/>
              </w:rPr>
            </w:pPr>
            <w:r w:rsidRPr="000D1DCF">
              <w:rPr>
                <w:sz w:val="16"/>
                <w:szCs w:val="16"/>
              </w:rPr>
              <w:t>0503</w:t>
            </w:r>
          </w:p>
        </w:tc>
        <w:tc>
          <w:tcPr>
            <w:tcW w:w="851" w:type="dxa"/>
            <w:gridSpan w:val="2"/>
            <w:tcBorders>
              <w:top w:val="single" w:sz="4" w:space="0" w:color="auto"/>
              <w:left w:val="single" w:sz="4" w:space="0" w:color="000000"/>
              <w:bottom w:val="single" w:sz="4" w:space="0" w:color="auto"/>
              <w:right w:val="single" w:sz="4" w:space="0" w:color="000000"/>
            </w:tcBorders>
          </w:tcPr>
          <w:p w14:paraId="69BABCB8" w14:textId="77777777" w:rsidR="000D1DCF" w:rsidRPr="000D1DCF" w:rsidRDefault="000D1DCF" w:rsidP="000D1DCF">
            <w:pPr>
              <w:autoSpaceDE w:val="0"/>
              <w:autoSpaceDN w:val="0"/>
              <w:adjustRightInd w:val="0"/>
              <w:jc w:val="center"/>
              <w:rPr>
                <w:rFonts w:ascii="Times New Roman" w:eastAsia="Calibri" w:hAnsi="Times New Roman" w:cs="Times New Roman"/>
                <w:sz w:val="16"/>
                <w:szCs w:val="16"/>
                <w:lang w:val="en-US"/>
              </w:rPr>
            </w:pPr>
            <w:r w:rsidRPr="000D1DCF">
              <w:rPr>
                <w:rFonts w:ascii="Times New Roman" w:eastAsia="Calibri" w:hAnsi="Times New Roman" w:cs="Times New Roman"/>
                <w:sz w:val="16"/>
                <w:szCs w:val="16"/>
              </w:rPr>
              <w:t xml:space="preserve">10 1 </w:t>
            </w:r>
            <w:r w:rsidRPr="000D1DCF">
              <w:rPr>
                <w:rFonts w:ascii="Times New Roman" w:eastAsia="Calibri" w:hAnsi="Times New Roman" w:cs="Times New Roman"/>
                <w:sz w:val="16"/>
                <w:szCs w:val="16"/>
                <w:lang w:val="en-US"/>
              </w:rPr>
              <w:t>F5</w:t>
            </w:r>
            <w:r w:rsidRPr="000D1DCF">
              <w:rPr>
                <w:rFonts w:ascii="Times New Roman" w:eastAsia="Calibri" w:hAnsi="Times New Roman" w:cs="Times New Roman"/>
                <w:sz w:val="16"/>
                <w:szCs w:val="16"/>
              </w:rPr>
              <w:t xml:space="preserve"> </w:t>
            </w:r>
            <w:r w:rsidRPr="000D1DCF">
              <w:rPr>
                <w:rFonts w:ascii="Times New Roman" w:eastAsia="Calibri" w:hAnsi="Times New Roman" w:cs="Times New Roman"/>
                <w:sz w:val="16"/>
                <w:szCs w:val="16"/>
                <w:lang w:val="en-US"/>
              </w:rPr>
              <w:t>55551</w:t>
            </w:r>
          </w:p>
        </w:tc>
        <w:tc>
          <w:tcPr>
            <w:tcW w:w="555" w:type="dxa"/>
            <w:gridSpan w:val="2"/>
            <w:tcBorders>
              <w:top w:val="single" w:sz="4" w:space="0" w:color="auto"/>
              <w:left w:val="single" w:sz="4" w:space="0" w:color="000000"/>
              <w:bottom w:val="single" w:sz="4" w:space="0" w:color="auto"/>
              <w:right w:val="single" w:sz="4" w:space="0" w:color="000000"/>
            </w:tcBorders>
          </w:tcPr>
          <w:p w14:paraId="3BE6C4F9" w14:textId="77777777" w:rsidR="000D1DCF" w:rsidRPr="000D1DCF" w:rsidRDefault="000D1DCF" w:rsidP="000D1DCF">
            <w:pPr>
              <w:pStyle w:val="af"/>
              <w:jc w:val="center"/>
              <w:rPr>
                <w:sz w:val="16"/>
                <w:szCs w:val="16"/>
                <w:lang w:val="en-US"/>
              </w:rPr>
            </w:pPr>
            <w:r w:rsidRPr="000D1DCF">
              <w:rPr>
                <w:sz w:val="16"/>
                <w:szCs w:val="16"/>
                <w:lang w:val="en-US"/>
              </w:rPr>
              <w:t>240</w:t>
            </w:r>
          </w:p>
        </w:tc>
        <w:tc>
          <w:tcPr>
            <w:tcW w:w="1000" w:type="dxa"/>
            <w:gridSpan w:val="2"/>
            <w:tcBorders>
              <w:top w:val="single" w:sz="4" w:space="0" w:color="auto"/>
              <w:left w:val="single" w:sz="4" w:space="0" w:color="000000"/>
              <w:bottom w:val="single" w:sz="4" w:space="0" w:color="auto"/>
              <w:right w:val="single" w:sz="4" w:space="0" w:color="000000"/>
            </w:tcBorders>
          </w:tcPr>
          <w:p w14:paraId="1F1F4E0A" w14:textId="77777777" w:rsidR="000D1DCF" w:rsidRPr="000D1DCF" w:rsidRDefault="000D1DCF" w:rsidP="000D1DCF">
            <w:pPr>
              <w:pStyle w:val="af"/>
              <w:jc w:val="center"/>
              <w:rPr>
                <w:sz w:val="16"/>
                <w:szCs w:val="16"/>
              </w:rPr>
            </w:pPr>
            <w:r w:rsidRPr="000D1DCF">
              <w:rPr>
                <w:sz w:val="16"/>
                <w:szCs w:val="16"/>
              </w:rPr>
              <w:t>18 902,3</w:t>
            </w:r>
          </w:p>
        </w:tc>
        <w:tc>
          <w:tcPr>
            <w:tcW w:w="856" w:type="dxa"/>
            <w:gridSpan w:val="2"/>
            <w:tcBorders>
              <w:top w:val="single" w:sz="4" w:space="0" w:color="auto"/>
              <w:left w:val="single" w:sz="4" w:space="0" w:color="000000"/>
              <w:bottom w:val="single" w:sz="4" w:space="0" w:color="auto"/>
              <w:right w:val="single" w:sz="4" w:space="0" w:color="000000"/>
            </w:tcBorders>
          </w:tcPr>
          <w:p w14:paraId="0F019759" w14:textId="77777777" w:rsidR="000D1DCF" w:rsidRPr="000D1DCF" w:rsidRDefault="000D1DCF" w:rsidP="000D1DCF">
            <w:pPr>
              <w:pStyle w:val="af"/>
              <w:jc w:val="center"/>
              <w:rPr>
                <w:sz w:val="16"/>
                <w:szCs w:val="16"/>
              </w:rPr>
            </w:pPr>
            <w:r w:rsidRPr="000D1DCF">
              <w:rPr>
                <w:sz w:val="16"/>
                <w:szCs w:val="16"/>
              </w:rPr>
              <w:t>0,0</w:t>
            </w:r>
          </w:p>
        </w:tc>
        <w:tc>
          <w:tcPr>
            <w:tcW w:w="1005" w:type="dxa"/>
            <w:gridSpan w:val="3"/>
            <w:tcBorders>
              <w:top w:val="single" w:sz="4" w:space="0" w:color="auto"/>
              <w:left w:val="single" w:sz="4" w:space="0" w:color="000000"/>
              <w:bottom w:val="single" w:sz="4" w:space="0" w:color="auto"/>
              <w:right w:val="single" w:sz="4" w:space="0" w:color="000000"/>
            </w:tcBorders>
          </w:tcPr>
          <w:p w14:paraId="4B17F045" w14:textId="77777777" w:rsidR="000D1DCF" w:rsidRPr="000D1DCF" w:rsidRDefault="000D1DCF" w:rsidP="000D1DCF">
            <w:pPr>
              <w:pStyle w:val="af"/>
              <w:jc w:val="center"/>
              <w:rPr>
                <w:sz w:val="16"/>
                <w:szCs w:val="16"/>
              </w:rPr>
            </w:pPr>
            <w:r w:rsidRPr="000D1DCF">
              <w:rPr>
                <w:sz w:val="16"/>
                <w:szCs w:val="16"/>
              </w:rPr>
              <w:t>0,0</w:t>
            </w:r>
          </w:p>
        </w:tc>
      </w:tr>
      <w:tr w:rsidR="000D1DCF" w:rsidRPr="000D1DCF" w14:paraId="3D992568" w14:textId="77777777" w:rsidTr="000D1DCF">
        <w:trPr>
          <w:trHeight w:val="547"/>
        </w:trPr>
        <w:tc>
          <w:tcPr>
            <w:tcW w:w="992" w:type="dxa"/>
            <w:tcBorders>
              <w:top w:val="single" w:sz="4" w:space="0" w:color="auto"/>
              <w:left w:val="single" w:sz="4" w:space="0" w:color="000000"/>
              <w:bottom w:val="single" w:sz="4" w:space="0" w:color="000000"/>
              <w:right w:val="single" w:sz="4" w:space="0" w:color="000000"/>
            </w:tcBorders>
          </w:tcPr>
          <w:p w14:paraId="190A4FAD" w14:textId="77777777" w:rsidR="000D1DCF" w:rsidRPr="000D1DCF" w:rsidRDefault="000D1DCF" w:rsidP="000D1DCF">
            <w:pPr>
              <w:pStyle w:val="af"/>
              <w:jc w:val="center"/>
              <w:rPr>
                <w:sz w:val="16"/>
                <w:szCs w:val="16"/>
              </w:rPr>
            </w:pPr>
          </w:p>
        </w:tc>
        <w:tc>
          <w:tcPr>
            <w:tcW w:w="1804" w:type="dxa"/>
            <w:gridSpan w:val="2"/>
            <w:tcBorders>
              <w:top w:val="single" w:sz="4" w:space="0" w:color="auto"/>
              <w:left w:val="single" w:sz="4" w:space="0" w:color="000000"/>
              <w:bottom w:val="single" w:sz="4" w:space="0" w:color="000000"/>
              <w:right w:val="single" w:sz="4" w:space="0" w:color="000000"/>
            </w:tcBorders>
          </w:tcPr>
          <w:p w14:paraId="3B9F5AD1" w14:textId="77777777" w:rsidR="000D1DCF" w:rsidRPr="000D1DCF" w:rsidRDefault="000D1DCF" w:rsidP="000D1DCF">
            <w:pPr>
              <w:pStyle w:val="af"/>
              <w:jc w:val="both"/>
              <w:rPr>
                <w:sz w:val="16"/>
                <w:szCs w:val="16"/>
                <w:lang w:eastAsia="ru-RU"/>
              </w:rPr>
            </w:pPr>
            <w:r w:rsidRPr="000D1DCF">
              <w:rPr>
                <w:sz w:val="16"/>
                <w:szCs w:val="16"/>
                <w:lang w:eastAsia="ru-RU"/>
              </w:rPr>
              <w:t>ИТОГО:</w:t>
            </w:r>
          </w:p>
        </w:tc>
        <w:tc>
          <w:tcPr>
            <w:tcW w:w="1279" w:type="dxa"/>
            <w:gridSpan w:val="2"/>
            <w:tcBorders>
              <w:top w:val="single" w:sz="4" w:space="0" w:color="auto"/>
              <w:left w:val="single" w:sz="4" w:space="0" w:color="000000"/>
              <w:bottom w:val="single" w:sz="4" w:space="0" w:color="000000"/>
              <w:right w:val="single" w:sz="4" w:space="0" w:color="000000"/>
            </w:tcBorders>
          </w:tcPr>
          <w:p w14:paraId="6B6BDBE4" w14:textId="77777777" w:rsidR="000D1DCF" w:rsidRPr="000D1DCF" w:rsidRDefault="000D1DCF" w:rsidP="000D1DCF">
            <w:pPr>
              <w:autoSpaceDE w:val="0"/>
              <w:autoSpaceDN w:val="0"/>
              <w:adjustRightInd w:val="0"/>
              <w:jc w:val="center"/>
              <w:rPr>
                <w:rFonts w:ascii="Times New Roman" w:hAnsi="Times New Roman" w:cs="Times New Roman"/>
                <w:sz w:val="16"/>
                <w:szCs w:val="16"/>
              </w:rPr>
            </w:pPr>
          </w:p>
        </w:tc>
        <w:tc>
          <w:tcPr>
            <w:tcW w:w="999" w:type="dxa"/>
            <w:tcBorders>
              <w:top w:val="single" w:sz="4" w:space="0" w:color="auto"/>
              <w:left w:val="single" w:sz="4" w:space="0" w:color="000000"/>
              <w:bottom w:val="single" w:sz="4" w:space="0" w:color="000000"/>
              <w:right w:val="single" w:sz="4" w:space="0" w:color="000000"/>
            </w:tcBorders>
          </w:tcPr>
          <w:p w14:paraId="23DF9D1C" w14:textId="77777777" w:rsidR="000D1DCF" w:rsidRPr="000D1DCF" w:rsidRDefault="000D1DCF" w:rsidP="000D1DCF">
            <w:pPr>
              <w:pStyle w:val="af"/>
              <w:jc w:val="center"/>
              <w:rPr>
                <w:sz w:val="16"/>
                <w:szCs w:val="16"/>
              </w:rPr>
            </w:pPr>
            <w:r w:rsidRPr="000D1DCF">
              <w:rPr>
                <w:sz w:val="16"/>
                <w:szCs w:val="16"/>
              </w:rPr>
              <w:t>20 632,0</w:t>
            </w:r>
          </w:p>
        </w:tc>
        <w:tc>
          <w:tcPr>
            <w:tcW w:w="571" w:type="dxa"/>
            <w:gridSpan w:val="2"/>
            <w:tcBorders>
              <w:top w:val="single" w:sz="4" w:space="0" w:color="auto"/>
              <w:left w:val="single" w:sz="4" w:space="0" w:color="000000"/>
              <w:bottom w:val="single" w:sz="4" w:space="0" w:color="000000"/>
              <w:right w:val="single" w:sz="4" w:space="0" w:color="000000"/>
            </w:tcBorders>
          </w:tcPr>
          <w:p w14:paraId="549B0892" w14:textId="77777777" w:rsidR="000D1DCF" w:rsidRPr="000D1DCF" w:rsidRDefault="000D1DCF" w:rsidP="000D1DCF">
            <w:pPr>
              <w:pStyle w:val="af"/>
              <w:jc w:val="center"/>
              <w:rPr>
                <w:sz w:val="16"/>
                <w:szCs w:val="16"/>
              </w:rPr>
            </w:pPr>
            <w:r w:rsidRPr="000D1DCF">
              <w:rPr>
                <w:sz w:val="16"/>
                <w:szCs w:val="16"/>
              </w:rPr>
              <w:t>0,0</w:t>
            </w:r>
          </w:p>
        </w:tc>
        <w:tc>
          <w:tcPr>
            <w:tcW w:w="712" w:type="dxa"/>
            <w:gridSpan w:val="3"/>
            <w:tcBorders>
              <w:top w:val="single" w:sz="4" w:space="0" w:color="auto"/>
              <w:left w:val="single" w:sz="4" w:space="0" w:color="000000"/>
              <w:bottom w:val="single" w:sz="4" w:space="0" w:color="000000"/>
              <w:right w:val="single" w:sz="4" w:space="0" w:color="000000"/>
            </w:tcBorders>
          </w:tcPr>
          <w:p w14:paraId="5AA4BB3A" w14:textId="77777777" w:rsidR="000D1DCF" w:rsidRPr="000D1DCF" w:rsidRDefault="000D1DCF" w:rsidP="000D1DCF">
            <w:pPr>
              <w:pStyle w:val="af"/>
              <w:jc w:val="center"/>
              <w:rPr>
                <w:sz w:val="16"/>
                <w:szCs w:val="16"/>
              </w:rPr>
            </w:pPr>
            <w:r w:rsidRPr="000D1DCF">
              <w:rPr>
                <w:sz w:val="16"/>
                <w:szCs w:val="16"/>
              </w:rPr>
              <w:t>0,0</w:t>
            </w:r>
          </w:p>
        </w:tc>
        <w:tc>
          <w:tcPr>
            <w:tcW w:w="4107" w:type="dxa"/>
            <w:gridSpan w:val="3"/>
            <w:tcBorders>
              <w:top w:val="single" w:sz="4" w:space="0" w:color="auto"/>
              <w:left w:val="single" w:sz="4" w:space="0" w:color="000000"/>
              <w:bottom w:val="single" w:sz="4" w:space="0" w:color="000000"/>
              <w:right w:val="single" w:sz="4" w:space="0" w:color="000000"/>
            </w:tcBorders>
          </w:tcPr>
          <w:p w14:paraId="7CAF9960" w14:textId="77777777" w:rsidR="000D1DCF" w:rsidRPr="000D1DCF" w:rsidRDefault="000D1DCF" w:rsidP="000D1DCF">
            <w:pPr>
              <w:autoSpaceDE w:val="0"/>
              <w:autoSpaceDN w:val="0"/>
              <w:adjustRightInd w:val="0"/>
              <w:jc w:val="both"/>
              <w:rPr>
                <w:rFonts w:ascii="Times New Roman" w:hAnsi="Times New Roman" w:cs="Times New Roman"/>
                <w:iCs/>
                <w:color w:val="000000"/>
                <w:sz w:val="16"/>
                <w:szCs w:val="16"/>
              </w:rPr>
            </w:pPr>
          </w:p>
        </w:tc>
        <w:tc>
          <w:tcPr>
            <w:tcW w:w="709" w:type="dxa"/>
            <w:gridSpan w:val="2"/>
            <w:tcBorders>
              <w:top w:val="single" w:sz="4" w:space="0" w:color="auto"/>
              <w:left w:val="single" w:sz="4" w:space="0" w:color="000000"/>
              <w:bottom w:val="single" w:sz="4" w:space="0" w:color="000000"/>
              <w:right w:val="single" w:sz="4" w:space="0" w:color="000000"/>
            </w:tcBorders>
          </w:tcPr>
          <w:p w14:paraId="779BFAFF" w14:textId="77777777" w:rsidR="000D1DCF" w:rsidRPr="000D1DCF" w:rsidRDefault="000D1DCF" w:rsidP="000D1DCF">
            <w:pPr>
              <w:pStyle w:val="af"/>
              <w:jc w:val="center"/>
              <w:rPr>
                <w:sz w:val="16"/>
                <w:szCs w:val="16"/>
              </w:rPr>
            </w:pPr>
          </w:p>
        </w:tc>
        <w:tc>
          <w:tcPr>
            <w:tcW w:w="851" w:type="dxa"/>
            <w:gridSpan w:val="2"/>
            <w:tcBorders>
              <w:top w:val="single" w:sz="4" w:space="0" w:color="auto"/>
              <w:left w:val="single" w:sz="4" w:space="0" w:color="000000"/>
              <w:bottom w:val="single" w:sz="4" w:space="0" w:color="000000"/>
              <w:right w:val="single" w:sz="4" w:space="0" w:color="000000"/>
            </w:tcBorders>
          </w:tcPr>
          <w:p w14:paraId="35F9040B" w14:textId="77777777" w:rsidR="000D1DCF" w:rsidRPr="000D1DCF" w:rsidRDefault="000D1DCF" w:rsidP="000D1DCF">
            <w:pPr>
              <w:autoSpaceDE w:val="0"/>
              <w:autoSpaceDN w:val="0"/>
              <w:adjustRightInd w:val="0"/>
              <w:jc w:val="center"/>
              <w:rPr>
                <w:rFonts w:ascii="Times New Roman" w:eastAsia="Calibri" w:hAnsi="Times New Roman" w:cs="Times New Roman"/>
                <w:sz w:val="16"/>
                <w:szCs w:val="16"/>
              </w:rPr>
            </w:pPr>
          </w:p>
        </w:tc>
        <w:tc>
          <w:tcPr>
            <w:tcW w:w="555" w:type="dxa"/>
            <w:gridSpan w:val="2"/>
            <w:tcBorders>
              <w:top w:val="single" w:sz="4" w:space="0" w:color="auto"/>
              <w:left w:val="single" w:sz="4" w:space="0" w:color="000000"/>
              <w:bottom w:val="single" w:sz="4" w:space="0" w:color="000000"/>
              <w:right w:val="single" w:sz="4" w:space="0" w:color="000000"/>
            </w:tcBorders>
          </w:tcPr>
          <w:p w14:paraId="2D1CFA21" w14:textId="77777777" w:rsidR="000D1DCF" w:rsidRPr="000D1DCF" w:rsidRDefault="000D1DCF" w:rsidP="000D1DCF">
            <w:pPr>
              <w:pStyle w:val="af"/>
              <w:jc w:val="center"/>
              <w:rPr>
                <w:sz w:val="16"/>
                <w:szCs w:val="16"/>
              </w:rPr>
            </w:pPr>
          </w:p>
        </w:tc>
        <w:tc>
          <w:tcPr>
            <w:tcW w:w="1000" w:type="dxa"/>
            <w:gridSpan w:val="2"/>
            <w:tcBorders>
              <w:top w:val="single" w:sz="4" w:space="0" w:color="auto"/>
              <w:left w:val="single" w:sz="4" w:space="0" w:color="000000"/>
              <w:bottom w:val="single" w:sz="4" w:space="0" w:color="000000"/>
              <w:right w:val="single" w:sz="4" w:space="0" w:color="000000"/>
            </w:tcBorders>
          </w:tcPr>
          <w:p w14:paraId="4BB49F8D" w14:textId="77777777" w:rsidR="000D1DCF" w:rsidRPr="000D1DCF" w:rsidRDefault="000D1DCF" w:rsidP="000D1DCF">
            <w:pPr>
              <w:pStyle w:val="af"/>
              <w:jc w:val="center"/>
              <w:rPr>
                <w:sz w:val="16"/>
                <w:szCs w:val="16"/>
              </w:rPr>
            </w:pPr>
            <w:r w:rsidRPr="000D1DCF">
              <w:rPr>
                <w:sz w:val="16"/>
                <w:szCs w:val="16"/>
              </w:rPr>
              <w:t>20 632,0</w:t>
            </w:r>
          </w:p>
        </w:tc>
        <w:tc>
          <w:tcPr>
            <w:tcW w:w="856" w:type="dxa"/>
            <w:gridSpan w:val="2"/>
            <w:tcBorders>
              <w:top w:val="single" w:sz="4" w:space="0" w:color="auto"/>
              <w:left w:val="single" w:sz="4" w:space="0" w:color="000000"/>
              <w:bottom w:val="single" w:sz="4" w:space="0" w:color="000000"/>
              <w:right w:val="single" w:sz="4" w:space="0" w:color="000000"/>
            </w:tcBorders>
          </w:tcPr>
          <w:p w14:paraId="6B59BCB6" w14:textId="77777777" w:rsidR="000D1DCF" w:rsidRPr="000D1DCF" w:rsidRDefault="000D1DCF" w:rsidP="000D1DCF">
            <w:pPr>
              <w:pStyle w:val="af"/>
              <w:jc w:val="center"/>
              <w:rPr>
                <w:sz w:val="16"/>
                <w:szCs w:val="16"/>
              </w:rPr>
            </w:pPr>
            <w:r w:rsidRPr="000D1DCF">
              <w:rPr>
                <w:sz w:val="16"/>
                <w:szCs w:val="16"/>
              </w:rPr>
              <w:t>0,0</w:t>
            </w:r>
          </w:p>
        </w:tc>
        <w:tc>
          <w:tcPr>
            <w:tcW w:w="1005" w:type="dxa"/>
            <w:gridSpan w:val="3"/>
            <w:tcBorders>
              <w:top w:val="single" w:sz="4" w:space="0" w:color="auto"/>
              <w:left w:val="single" w:sz="4" w:space="0" w:color="000000"/>
              <w:bottom w:val="single" w:sz="4" w:space="0" w:color="000000"/>
              <w:right w:val="single" w:sz="4" w:space="0" w:color="000000"/>
            </w:tcBorders>
          </w:tcPr>
          <w:p w14:paraId="6CA97FCF" w14:textId="77777777" w:rsidR="000D1DCF" w:rsidRPr="000D1DCF" w:rsidRDefault="000D1DCF" w:rsidP="000D1DCF">
            <w:pPr>
              <w:pStyle w:val="af"/>
              <w:jc w:val="center"/>
              <w:rPr>
                <w:sz w:val="16"/>
                <w:szCs w:val="16"/>
              </w:rPr>
            </w:pPr>
            <w:r w:rsidRPr="000D1DCF">
              <w:rPr>
                <w:sz w:val="16"/>
                <w:szCs w:val="16"/>
              </w:rPr>
              <w:t>0,0</w:t>
            </w:r>
          </w:p>
        </w:tc>
      </w:tr>
    </w:tbl>
    <w:p w14:paraId="373CCE57" w14:textId="77777777" w:rsidR="000D1DCF" w:rsidRPr="000D1DCF" w:rsidRDefault="000D1DCF" w:rsidP="000D1DCF">
      <w:pPr>
        <w:rPr>
          <w:rFonts w:ascii="Times New Roman" w:hAnsi="Times New Roman" w:cs="Times New Roman"/>
          <w:sz w:val="16"/>
          <w:szCs w:val="16"/>
        </w:rPr>
      </w:pPr>
    </w:p>
    <w:p w14:paraId="32C4A4FD" w14:textId="77777777" w:rsidR="000D1DCF" w:rsidRPr="000D1DCF" w:rsidRDefault="000D1DCF" w:rsidP="000D1DCF">
      <w:pPr>
        <w:ind w:firstLine="708"/>
        <w:rPr>
          <w:rFonts w:ascii="Times New Roman" w:hAnsi="Times New Roman" w:cs="Times New Roman"/>
          <w:sz w:val="16"/>
          <w:szCs w:val="16"/>
        </w:rPr>
      </w:pPr>
    </w:p>
    <w:p w14:paraId="3CFA5F64" w14:textId="77777777" w:rsidR="000D1DCF" w:rsidRPr="000D1DCF" w:rsidRDefault="000D1DCF" w:rsidP="000D1DCF">
      <w:pPr>
        <w:ind w:firstLine="708"/>
        <w:rPr>
          <w:rFonts w:ascii="Times New Roman" w:hAnsi="Times New Roman" w:cs="Times New Roman"/>
          <w:sz w:val="16"/>
          <w:szCs w:val="16"/>
        </w:rPr>
      </w:pPr>
      <w:r w:rsidRPr="000D1DCF">
        <w:rPr>
          <w:rFonts w:ascii="Times New Roman" w:hAnsi="Times New Roman" w:cs="Times New Roman"/>
          <w:sz w:val="16"/>
          <w:szCs w:val="16"/>
        </w:rPr>
        <w:t>Председатель Собрания депутатов – Глава</w:t>
      </w:r>
    </w:p>
    <w:p w14:paraId="6C2A653A" w14:textId="77777777" w:rsidR="000D1DCF" w:rsidRPr="000D1DCF" w:rsidRDefault="000D1DCF" w:rsidP="000D1DCF">
      <w:pPr>
        <w:tabs>
          <w:tab w:val="left" w:pos="11130"/>
        </w:tabs>
        <w:ind w:firstLine="708"/>
        <w:rPr>
          <w:rFonts w:ascii="Times New Roman" w:hAnsi="Times New Roman" w:cs="Times New Roman"/>
          <w:sz w:val="16"/>
          <w:szCs w:val="16"/>
        </w:rPr>
      </w:pPr>
      <w:r w:rsidRPr="000D1DCF">
        <w:rPr>
          <w:rFonts w:ascii="Times New Roman" w:hAnsi="Times New Roman" w:cs="Times New Roman"/>
          <w:sz w:val="16"/>
          <w:szCs w:val="16"/>
        </w:rPr>
        <w:t>Митякинского сельского поселения</w:t>
      </w:r>
      <w:r w:rsidRPr="000D1DCF">
        <w:rPr>
          <w:rFonts w:ascii="Times New Roman" w:hAnsi="Times New Roman" w:cs="Times New Roman"/>
          <w:sz w:val="16"/>
          <w:szCs w:val="16"/>
        </w:rPr>
        <w:tab/>
        <w:t>В.А. Щуров</w:t>
      </w:r>
    </w:p>
    <w:p w14:paraId="23E03E7D" w14:textId="19F6D6FC" w:rsidR="00305C36" w:rsidRPr="00305C36" w:rsidRDefault="00305C36" w:rsidP="00305C36">
      <w:pPr>
        <w:rPr>
          <w:rFonts w:ascii="Times New Roman" w:hAnsi="Times New Roman" w:cs="Times New Roman"/>
          <w:sz w:val="16"/>
          <w:szCs w:val="16"/>
        </w:rPr>
        <w:sectPr w:rsidR="00305C36" w:rsidRPr="00305C36" w:rsidSect="000C4950">
          <w:pgSz w:w="16838" w:h="11906" w:orient="landscape"/>
          <w:pgMar w:top="851" w:right="539" w:bottom="289" w:left="289" w:header="709" w:footer="709" w:gutter="0"/>
          <w:cols w:space="708"/>
          <w:docGrid w:linePitch="360"/>
        </w:sectPr>
      </w:pPr>
    </w:p>
    <w:p w14:paraId="76DFB0D2" w14:textId="74D82A6B" w:rsidR="000C4950" w:rsidRPr="00431D2F" w:rsidRDefault="000C4950" w:rsidP="00395824">
      <w:pPr>
        <w:rPr>
          <w:rFonts w:ascii="Times New Roman" w:hAnsi="Times New Roman" w:cs="Times New Roman"/>
          <w:sz w:val="16"/>
          <w:szCs w:val="16"/>
        </w:rPr>
      </w:pPr>
    </w:p>
    <w:sectPr w:rsidR="000C4950" w:rsidRPr="00431D2F" w:rsidSect="004071CE">
      <w:pgSz w:w="11906" w:h="16838"/>
      <w:pgMar w:top="539" w:right="282"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E4B87"/>
    <w:multiLevelType w:val="hybridMultilevel"/>
    <w:tmpl w:val="83D6480A"/>
    <w:lvl w:ilvl="0" w:tplc="3D4036B0">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15:restartNumberingAfterBreak="0">
    <w:nsid w:val="2B9242A6"/>
    <w:multiLevelType w:val="hybridMultilevel"/>
    <w:tmpl w:val="C1F089FC"/>
    <w:lvl w:ilvl="0" w:tplc="8162F5F8">
      <w:start w:val="1"/>
      <w:numFmt w:val="decimal"/>
      <w:lvlText w:val="%1)"/>
      <w:lvlJc w:val="left"/>
      <w:pPr>
        <w:ind w:left="1244" w:hanging="360"/>
      </w:pPr>
      <w:rPr>
        <w:rFonts w:hint="default"/>
      </w:rPr>
    </w:lvl>
    <w:lvl w:ilvl="1" w:tplc="04190019" w:tentative="1">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2" w15:restartNumberingAfterBreak="0">
    <w:nsid w:val="4DFA4243"/>
    <w:multiLevelType w:val="hybridMultilevel"/>
    <w:tmpl w:val="8FD69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7ADB7A6A"/>
    <w:multiLevelType w:val="multilevel"/>
    <w:tmpl w:val="0284D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14"/>
    <w:rsid w:val="000922B8"/>
    <w:rsid w:val="000C4950"/>
    <w:rsid w:val="000D1DCF"/>
    <w:rsid w:val="000D5988"/>
    <w:rsid w:val="00162ED5"/>
    <w:rsid w:val="0016322B"/>
    <w:rsid w:val="003055C6"/>
    <w:rsid w:val="00305C36"/>
    <w:rsid w:val="00395824"/>
    <w:rsid w:val="003D25B2"/>
    <w:rsid w:val="004071CE"/>
    <w:rsid w:val="00431D2F"/>
    <w:rsid w:val="00572393"/>
    <w:rsid w:val="006425EB"/>
    <w:rsid w:val="00642745"/>
    <w:rsid w:val="007D60EE"/>
    <w:rsid w:val="00841837"/>
    <w:rsid w:val="008B1A41"/>
    <w:rsid w:val="009F5820"/>
    <w:rsid w:val="00C07F7C"/>
    <w:rsid w:val="00CB4A3A"/>
    <w:rsid w:val="00DD4786"/>
    <w:rsid w:val="00E15D70"/>
    <w:rsid w:val="00F01500"/>
    <w:rsid w:val="00F42514"/>
    <w:rsid w:val="00FF6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2662"/>
  <w15:chartTrackingRefBased/>
  <w15:docId w15:val="{F557662F-BDCF-4459-9EE4-783FCFEE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E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2ED5"/>
    <w:rPr>
      <w:b/>
      <w:bCs/>
    </w:rPr>
  </w:style>
  <w:style w:type="paragraph" w:customStyle="1" w:styleId="ConsPlusTitle">
    <w:name w:val="ConsPlusTitle"/>
    <w:uiPriority w:val="99"/>
    <w:rsid w:val="0039582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9582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rsid w:val="00395824"/>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395824"/>
    <w:rPr>
      <w:rFonts w:ascii="Times New Roman" w:eastAsia="Times New Roman" w:hAnsi="Times New Roman" w:cs="Times New Roman"/>
      <w:sz w:val="28"/>
      <w:szCs w:val="20"/>
      <w:lang w:eastAsia="ru-RU"/>
    </w:rPr>
  </w:style>
  <w:style w:type="character" w:styleId="a4">
    <w:name w:val="Hyperlink"/>
    <w:basedOn w:val="a0"/>
    <w:uiPriority w:val="99"/>
    <w:semiHidden/>
    <w:unhideWhenUsed/>
    <w:rsid w:val="00572393"/>
    <w:rPr>
      <w:color w:val="0000FF"/>
      <w:u w:val="single"/>
    </w:rPr>
  </w:style>
  <w:style w:type="character" w:styleId="a5">
    <w:name w:val="FollowedHyperlink"/>
    <w:basedOn w:val="a0"/>
    <w:uiPriority w:val="99"/>
    <w:semiHidden/>
    <w:unhideWhenUsed/>
    <w:rsid w:val="00572393"/>
    <w:rPr>
      <w:color w:val="800080"/>
      <w:u w:val="single"/>
    </w:rPr>
  </w:style>
  <w:style w:type="paragraph" w:customStyle="1" w:styleId="msonormal0">
    <w:name w:val="msonormal"/>
    <w:basedOn w:val="a"/>
    <w:rsid w:val="005723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572393"/>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64">
    <w:name w:val="xl64"/>
    <w:basedOn w:val="a"/>
    <w:rsid w:val="00572393"/>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65">
    <w:name w:val="xl65"/>
    <w:basedOn w:val="a"/>
    <w:rsid w:val="00572393"/>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6">
    <w:name w:val="xl66"/>
    <w:basedOn w:val="a"/>
    <w:rsid w:val="00572393"/>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7">
    <w:name w:val="xl67"/>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8">
    <w:name w:val="xl78"/>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9">
    <w:name w:val="xl79"/>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3">
    <w:name w:val="xl83"/>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4">
    <w:name w:val="xl84"/>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5">
    <w:name w:val="xl85"/>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572393"/>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57239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5723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57239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3">
    <w:name w:val="xl93"/>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4">
    <w:name w:val="xl94"/>
    <w:basedOn w:val="a"/>
    <w:rsid w:val="00572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57239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6">
    <w:name w:val="xl96"/>
    <w:basedOn w:val="a"/>
    <w:rsid w:val="0057239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572393"/>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ConsTitle">
    <w:name w:val="ConsTitle"/>
    <w:rsid w:val="00E15D70"/>
    <w:pPr>
      <w:widowControl w:val="0"/>
      <w:autoSpaceDE w:val="0"/>
      <w:autoSpaceDN w:val="0"/>
      <w:adjustRightInd w:val="0"/>
      <w:spacing w:after="0" w:line="240" w:lineRule="auto"/>
      <w:ind w:right="19772"/>
    </w:pPr>
    <w:rPr>
      <w:rFonts w:ascii="Arial" w:eastAsia="Times New Roman" w:hAnsi="Arial" w:cs="Arial"/>
      <w:b/>
      <w:bCs/>
      <w:color w:val="000000"/>
      <w:sz w:val="16"/>
      <w:szCs w:val="16"/>
    </w:rPr>
  </w:style>
  <w:style w:type="paragraph" w:customStyle="1" w:styleId="a6">
    <w:basedOn w:val="a"/>
    <w:next w:val="a7"/>
    <w:link w:val="a8"/>
    <w:unhideWhenUsed/>
    <w:rsid w:val="00E15D70"/>
    <w:pPr>
      <w:spacing w:before="100" w:beforeAutospacing="1" w:after="100" w:afterAutospacing="1" w:line="240" w:lineRule="auto"/>
    </w:pPr>
    <w:rPr>
      <w:b/>
      <w:caps/>
      <w:color w:val="0000FF"/>
      <w:sz w:val="28"/>
      <w:szCs w:val="24"/>
      <w:lang w:val="x-none" w:eastAsia="x-none"/>
    </w:rPr>
  </w:style>
  <w:style w:type="character" w:customStyle="1" w:styleId="a8">
    <w:name w:val="Название Знак"/>
    <w:basedOn w:val="a0"/>
    <w:link w:val="a6"/>
    <w:rsid w:val="00E15D70"/>
    <w:rPr>
      <w:b/>
      <w:caps/>
      <w:color w:val="0000FF"/>
      <w:sz w:val="28"/>
      <w:szCs w:val="24"/>
      <w:lang w:val="x-none" w:eastAsia="x-none"/>
    </w:rPr>
  </w:style>
  <w:style w:type="paragraph" w:styleId="a9">
    <w:name w:val="Subtitle"/>
    <w:basedOn w:val="a"/>
    <w:link w:val="aa"/>
    <w:qFormat/>
    <w:rsid w:val="00E15D70"/>
    <w:pPr>
      <w:spacing w:after="0" w:line="240" w:lineRule="auto"/>
    </w:pPr>
    <w:rPr>
      <w:rFonts w:ascii="Times New Roman" w:eastAsia="Times New Roman" w:hAnsi="Times New Roman" w:cs="Times New Roman"/>
      <w:b/>
      <w:caps/>
      <w:color w:val="000000"/>
      <w:sz w:val="34"/>
      <w:szCs w:val="24"/>
      <w:lang w:val="x-none" w:eastAsia="x-none"/>
    </w:rPr>
  </w:style>
  <w:style w:type="character" w:customStyle="1" w:styleId="aa">
    <w:name w:val="Подзаголовок Знак"/>
    <w:basedOn w:val="a0"/>
    <w:link w:val="a9"/>
    <w:rsid w:val="00E15D70"/>
    <w:rPr>
      <w:rFonts w:ascii="Times New Roman" w:eastAsia="Times New Roman" w:hAnsi="Times New Roman" w:cs="Times New Roman"/>
      <w:b/>
      <w:caps/>
      <w:color w:val="000000"/>
      <w:sz w:val="34"/>
      <w:szCs w:val="24"/>
      <w:lang w:val="x-none" w:eastAsia="x-none"/>
    </w:rPr>
  </w:style>
  <w:style w:type="paragraph" w:styleId="ab">
    <w:name w:val="List Paragraph"/>
    <w:basedOn w:val="a"/>
    <w:qFormat/>
    <w:rsid w:val="00E15D70"/>
    <w:pPr>
      <w:suppressAutoHyphens/>
      <w:spacing w:after="0" w:line="240" w:lineRule="auto"/>
      <w:ind w:left="708"/>
    </w:pPr>
    <w:rPr>
      <w:rFonts w:ascii="Times New Roman" w:eastAsia="Times New Roman" w:hAnsi="Times New Roman" w:cs="Times New Roman"/>
      <w:color w:val="000000"/>
      <w:sz w:val="24"/>
      <w:szCs w:val="24"/>
      <w:lang w:eastAsia="ar-SA"/>
    </w:rPr>
  </w:style>
  <w:style w:type="character" w:customStyle="1" w:styleId="1">
    <w:name w:val="Основной текст1"/>
    <w:rsid w:val="00E15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c">
    <w:name w:val="Основной текст_"/>
    <w:link w:val="4"/>
    <w:rsid w:val="00E15D70"/>
    <w:rPr>
      <w:shd w:val="clear" w:color="auto" w:fill="FFFFFF"/>
    </w:rPr>
  </w:style>
  <w:style w:type="paragraph" w:customStyle="1" w:styleId="4">
    <w:name w:val="Основной текст4"/>
    <w:basedOn w:val="a"/>
    <w:link w:val="ac"/>
    <w:rsid w:val="00E15D70"/>
    <w:pPr>
      <w:widowControl w:val="0"/>
      <w:shd w:val="clear" w:color="auto" w:fill="FFFFFF"/>
      <w:spacing w:before="660" w:after="300" w:line="274" w:lineRule="exact"/>
      <w:ind w:hanging="300"/>
      <w:jc w:val="both"/>
    </w:pPr>
  </w:style>
  <w:style w:type="character" w:customStyle="1" w:styleId="40">
    <w:name w:val="Основной текст (4)"/>
    <w:rsid w:val="00E15D70"/>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style>
  <w:style w:type="character" w:customStyle="1" w:styleId="1pt">
    <w:name w:val="Основной текст + Интервал 1 pt"/>
    <w:rsid w:val="00E15D70"/>
    <w:rPr>
      <w:rFonts w:ascii="Times New Roman" w:eastAsia="Times New Roman" w:hAnsi="Times New Roman" w:cs="Times New Roman"/>
      <w:b w:val="0"/>
      <w:bCs w:val="0"/>
      <w:i w:val="0"/>
      <w:iCs w:val="0"/>
      <w:smallCaps w:val="0"/>
      <w:strike w:val="0"/>
      <w:color w:val="000000"/>
      <w:spacing w:val="26"/>
      <w:w w:val="100"/>
      <w:position w:val="0"/>
      <w:sz w:val="22"/>
      <w:szCs w:val="22"/>
      <w:u w:val="none"/>
      <w:lang w:val="ru-RU"/>
    </w:rPr>
  </w:style>
  <w:style w:type="paragraph" w:styleId="ad">
    <w:name w:val="Title"/>
    <w:basedOn w:val="a"/>
    <w:next w:val="a"/>
    <w:link w:val="ae"/>
    <w:uiPriority w:val="10"/>
    <w:qFormat/>
    <w:rsid w:val="00E15D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E15D70"/>
    <w:rPr>
      <w:rFonts w:asciiTheme="majorHAnsi" w:eastAsiaTheme="majorEastAsia" w:hAnsiTheme="majorHAnsi" w:cstheme="majorBidi"/>
      <w:spacing w:val="-10"/>
      <w:kern w:val="28"/>
      <w:sz w:val="56"/>
      <w:szCs w:val="56"/>
    </w:rPr>
  </w:style>
  <w:style w:type="paragraph" w:styleId="a7">
    <w:name w:val="Normal (Web)"/>
    <w:basedOn w:val="a"/>
    <w:uiPriority w:val="99"/>
    <w:semiHidden/>
    <w:unhideWhenUsed/>
    <w:rsid w:val="00E15D70"/>
    <w:rPr>
      <w:rFonts w:ascii="Times New Roman" w:hAnsi="Times New Roman" w:cs="Times New Roman"/>
      <w:sz w:val="24"/>
      <w:szCs w:val="24"/>
    </w:rPr>
  </w:style>
  <w:style w:type="paragraph" w:customStyle="1" w:styleId="xl98">
    <w:name w:val="xl98"/>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0C49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0C49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01">
    <w:name w:val="xl101"/>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C4950"/>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04">
    <w:name w:val="xl104"/>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lang w:eastAsia="ru-RU"/>
    </w:rPr>
  </w:style>
  <w:style w:type="paragraph" w:customStyle="1" w:styleId="xl106">
    <w:name w:val="xl106"/>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0C4950"/>
    <w:pPr>
      <w:spacing w:before="100" w:beforeAutospacing="1" w:after="100" w:afterAutospacing="1" w:line="240" w:lineRule="auto"/>
      <w:textAlignment w:val="center"/>
    </w:pPr>
    <w:rPr>
      <w:rFonts w:ascii="Arial" w:eastAsia="Times New Roman" w:hAnsi="Arial" w:cs="Arial"/>
      <w:b/>
      <w:bCs/>
      <w:color w:val="000000"/>
      <w:sz w:val="20"/>
      <w:szCs w:val="20"/>
      <w:lang w:eastAsia="ru-RU"/>
    </w:rPr>
  </w:style>
  <w:style w:type="paragraph" w:customStyle="1" w:styleId="xl108">
    <w:name w:val="xl108"/>
    <w:basedOn w:val="a"/>
    <w:rsid w:val="000C4950"/>
    <w:pPr>
      <w:spacing w:before="100" w:beforeAutospacing="1" w:after="100" w:afterAutospacing="1" w:line="240" w:lineRule="auto"/>
      <w:jc w:val="right"/>
      <w:textAlignment w:val="center"/>
    </w:pPr>
    <w:rPr>
      <w:rFonts w:ascii="Arial" w:eastAsia="Times New Roman" w:hAnsi="Arial" w:cs="Arial"/>
      <w:b/>
      <w:bCs/>
      <w:color w:val="000000"/>
      <w:sz w:val="20"/>
      <w:szCs w:val="20"/>
      <w:lang w:eastAsia="ru-RU"/>
    </w:rPr>
  </w:style>
  <w:style w:type="paragraph" w:customStyle="1" w:styleId="xl109">
    <w:name w:val="xl109"/>
    <w:basedOn w:val="a"/>
    <w:rsid w:val="000C4950"/>
    <w:pPr>
      <w:spacing w:before="100" w:beforeAutospacing="1" w:after="100" w:afterAutospacing="1" w:line="240" w:lineRule="auto"/>
      <w:jc w:val="right"/>
      <w:textAlignment w:val="center"/>
    </w:pPr>
    <w:rPr>
      <w:rFonts w:ascii="Arial" w:eastAsia="Times New Roman" w:hAnsi="Arial" w:cs="Arial"/>
      <w:color w:val="000000"/>
      <w:sz w:val="20"/>
      <w:szCs w:val="20"/>
      <w:lang w:eastAsia="ru-RU"/>
    </w:rPr>
  </w:style>
  <w:style w:type="paragraph" w:customStyle="1" w:styleId="xl110">
    <w:name w:val="xl110"/>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2">
    <w:name w:val="xl112"/>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8">
    <w:name w:val="xl118"/>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0">
    <w:name w:val="xl120"/>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C49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
    <w:rsid w:val="000C495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0C495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C495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0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7">
    <w:name w:val="xl127"/>
    <w:basedOn w:val="a"/>
    <w:rsid w:val="000C49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0C49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0C4950"/>
    <w:pPr>
      <w:spacing w:before="100" w:beforeAutospacing="1" w:after="100" w:afterAutospacing="1" w:line="240" w:lineRule="auto"/>
      <w:jc w:val="right"/>
      <w:textAlignment w:val="center"/>
    </w:pPr>
    <w:rPr>
      <w:rFonts w:ascii="Arial" w:eastAsia="Times New Roman" w:hAnsi="Arial" w:cs="Arial"/>
      <w:color w:val="000000"/>
      <w:sz w:val="20"/>
      <w:szCs w:val="20"/>
      <w:lang w:eastAsia="ru-RU"/>
    </w:rPr>
  </w:style>
  <w:style w:type="paragraph" w:customStyle="1" w:styleId="xl130">
    <w:name w:val="xl130"/>
    <w:basedOn w:val="a"/>
    <w:rsid w:val="000C49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0C49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0C495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3">
    <w:name w:val="xl133"/>
    <w:basedOn w:val="a"/>
    <w:rsid w:val="000C495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0C495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0C495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0C495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0C49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0C495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font5">
    <w:name w:val="font5"/>
    <w:basedOn w:val="a"/>
    <w:rsid w:val="006425E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6425E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7">
    <w:name w:val="font7"/>
    <w:basedOn w:val="a"/>
    <w:rsid w:val="00305C3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ConsPlusCell">
    <w:name w:val="ConsPlusCell"/>
    <w:uiPriority w:val="99"/>
    <w:rsid w:val="00305C36"/>
    <w:pPr>
      <w:autoSpaceDE w:val="0"/>
      <w:autoSpaceDN w:val="0"/>
      <w:adjustRightInd w:val="0"/>
      <w:spacing w:after="0" w:line="240" w:lineRule="auto"/>
    </w:pPr>
    <w:rPr>
      <w:rFonts w:ascii="Arial" w:eastAsia="Calibri" w:hAnsi="Arial" w:cs="Arial"/>
      <w:sz w:val="20"/>
      <w:szCs w:val="20"/>
    </w:rPr>
  </w:style>
  <w:style w:type="paragraph" w:styleId="af">
    <w:name w:val="No Spacing"/>
    <w:uiPriority w:val="1"/>
    <w:qFormat/>
    <w:rsid w:val="000D1DCF"/>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5236">
      <w:bodyDiv w:val="1"/>
      <w:marLeft w:val="0"/>
      <w:marRight w:val="0"/>
      <w:marTop w:val="0"/>
      <w:marBottom w:val="0"/>
      <w:divBdr>
        <w:top w:val="none" w:sz="0" w:space="0" w:color="auto"/>
        <w:left w:val="none" w:sz="0" w:space="0" w:color="auto"/>
        <w:bottom w:val="none" w:sz="0" w:space="0" w:color="auto"/>
        <w:right w:val="none" w:sz="0" w:space="0" w:color="auto"/>
      </w:divBdr>
    </w:div>
    <w:div w:id="220337584">
      <w:bodyDiv w:val="1"/>
      <w:marLeft w:val="0"/>
      <w:marRight w:val="0"/>
      <w:marTop w:val="0"/>
      <w:marBottom w:val="0"/>
      <w:divBdr>
        <w:top w:val="none" w:sz="0" w:space="0" w:color="auto"/>
        <w:left w:val="none" w:sz="0" w:space="0" w:color="auto"/>
        <w:bottom w:val="none" w:sz="0" w:space="0" w:color="auto"/>
        <w:right w:val="none" w:sz="0" w:space="0" w:color="auto"/>
      </w:divBdr>
    </w:div>
    <w:div w:id="296565568">
      <w:bodyDiv w:val="1"/>
      <w:marLeft w:val="0"/>
      <w:marRight w:val="0"/>
      <w:marTop w:val="0"/>
      <w:marBottom w:val="0"/>
      <w:divBdr>
        <w:top w:val="none" w:sz="0" w:space="0" w:color="auto"/>
        <w:left w:val="none" w:sz="0" w:space="0" w:color="auto"/>
        <w:bottom w:val="none" w:sz="0" w:space="0" w:color="auto"/>
        <w:right w:val="none" w:sz="0" w:space="0" w:color="auto"/>
      </w:divBdr>
    </w:div>
    <w:div w:id="365568143">
      <w:bodyDiv w:val="1"/>
      <w:marLeft w:val="0"/>
      <w:marRight w:val="0"/>
      <w:marTop w:val="0"/>
      <w:marBottom w:val="0"/>
      <w:divBdr>
        <w:top w:val="none" w:sz="0" w:space="0" w:color="auto"/>
        <w:left w:val="none" w:sz="0" w:space="0" w:color="auto"/>
        <w:bottom w:val="none" w:sz="0" w:space="0" w:color="auto"/>
        <w:right w:val="none" w:sz="0" w:space="0" w:color="auto"/>
      </w:divBdr>
    </w:div>
    <w:div w:id="506796826">
      <w:bodyDiv w:val="1"/>
      <w:marLeft w:val="0"/>
      <w:marRight w:val="0"/>
      <w:marTop w:val="0"/>
      <w:marBottom w:val="0"/>
      <w:divBdr>
        <w:top w:val="none" w:sz="0" w:space="0" w:color="auto"/>
        <w:left w:val="none" w:sz="0" w:space="0" w:color="auto"/>
        <w:bottom w:val="none" w:sz="0" w:space="0" w:color="auto"/>
        <w:right w:val="none" w:sz="0" w:space="0" w:color="auto"/>
      </w:divBdr>
    </w:div>
    <w:div w:id="893277124">
      <w:bodyDiv w:val="1"/>
      <w:marLeft w:val="0"/>
      <w:marRight w:val="0"/>
      <w:marTop w:val="0"/>
      <w:marBottom w:val="0"/>
      <w:divBdr>
        <w:top w:val="none" w:sz="0" w:space="0" w:color="auto"/>
        <w:left w:val="none" w:sz="0" w:space="0" w:color="auto"/>
        <w:bottom w:val="none" w:sz="0" w:space="0" w:color="auto"/>
        <w:right w:val="none" w:sz="0" w:space="0" w:color="auto"/>
      </w:divBdr>
    </w:div>
    <w:div w:id="1105660240">
      <w:bodyDiv w:val="1"/>
      <w:marLeft w:val="0"/>
      <w:marRight w:val="0"/>
      <w:marTop w:val="0"/>
      <w:marBottom w:val="0"/>
      <w:divBdr>
        <w:top w:val="none" w:sz="0" w:space="0" w:color="auto"/>
        <w:left w:val="none" w:sz="0" w:space="0" w:color="auto"/>
        <w:bottom w:val="none" w:sz="0" w:space="0" w:color="auto"/>
        <w:right w:val="none" w:sz="0" w:space="0" w:color="auto"/>
      </w:divBdr>
    </w:div>
    <w:div w:id="1375157184">
      <w:bodyDiv w:val="1"/>
      <w:marLeft w:val="0"/>
      <w:marRight w:val="0"/>
      <w:marTop w:val="0"/>
      <w:marBottom w:val="0"/>
      <w:divBdr>
        <w:top w:val="none" w:sz="0" w:space="0" w:color="auto"/>
        <w:left w:val="none" w:sz="0" w:space="0" w:color="auto"/>
        <w:bottom w:val="none" w:sz="0" w:space="0" w:color="auto"/>
        <w:right w:val="none" w:sz="0" w:space="0" w:color="auto"/>
      </w:divBdr>
    </w:div>
    <w:div w:id="1528830118">
      <w:bodyDiv w:val="1"/>
      <w:marLeft w:val="0"/>
      <w:marRight w:val="0"/>
      <w:marTop w:val="0"/>
      <w:marBottom w:val="0"/>
      <w:divBdr>
        <w:top w:val="none" w:sz="0" w:space="0" w:color="auto"/>
        <w:left w:val="none" w:sz="0" w:space="0" w:color="auto"/>
        <w:bottom w:val="none" w:sz="0" w:space="0" w:color="auto"/>
        <w:right w:val="none" w:sz="0" w:space="0" w:color="auto"/>
      </w:divBdr>
    </w:div>
    <w:div w:id="1829245897">
      <w:bodyDiv w:val="1"/>
      <w:marLeft w:val="0"/>
      <w:marRight w:val="0"/>
      <w:marTop w:val="0"/>
      <w:marBottom w:val="0"/>
      <w:divBdr>
        <w:top w:val="none" w:sz="0" w:space="0" w:color="auto"/>
        <w:left w:val="none" w:sz="0" w:space="0" w:color="auto"/>
        <w:bottom w:val="none" w:sz="0" w:space="0" w:color="auto"/>
        <w:right w:val="none" w:sz="0" w:space="0" w:color="auto"/>
      </w:divBdr>
    </w:div>
    <w:div w:id="1967545454">
      <w:bodyDiv w:val="1"/>
      <w:marLeft w:val="0"/>
      <w:marRight w:val="0"/>
      <w:marTop w:val="0"/>
      <w:marBottom w:val="0"/>
      <w:divBdr>
        <w:top w:val="none" w:sz="0" w:space="0" w:color="auto"/>
        <w:left w:val="none" w:sz="0" w:space="0" w:color="auto"/>
        <w:bottom w:val="none" w:sz="0" w:space="0" w:color="auto"/>
        <w:right w:val="none" w:sz="0" w:space="0" w:color="auto"/>
      </w:divBdr>
    </w:div>
    <w:div w:id="1983802410">
      <w:bodyDiv w:val="1"/>
      <w:marLeft w:val="0"/>
      <w:marRight w:val="0"/>
      <w:marTop w:val="0"/>
      <w:marBottom w:val="0"/>
      <w:divBdr>
        <w:top w:val="none" w:sz="0" w:space="0" w:color="auto"/>
        <w:left w:val="none" w:sz="0" w:space="0" w:color="auto"/>
        <w:bottom w:val="none" w:sz="0" w:space="0" w:color="auto"/>
        <w:right w:val="none" w:sz="0" w:space="0" w:color="auto"/>
      </w:divBdr>
    </w:div>
    <w:div w:id="20231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25659D4B2A54F1E72F74E2B2F919CB3D495E2824CEBCD17111ECFA58AD9F57620662A996287F5AFB9EE23229699641A266A5C87062Bj4j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147</Pages>
  <Words>44694</Words>
  <Characters>254758</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2020-10-26T06:56:00Z</dcterms:created>
  <dcterms:modified xsi:type="dcterms:W3CDTF">2020-10-30T07:12:00Z</dcterms:modified>
</cp:coreProperties>
</file>