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804" w:rsidRPr="00001FFA" w:rsidRDefault="00456804" w:rsidP="00456804">
      <w:pPr>
        <w:suppressAutoHyphens/>
        <w:spacing w:after="0" w:line="240" w:lineRule="auto"/>
        <w:ind w:right="7371"/>
        <w:jc w:val="both"/>
        <w:rPr>
          <w:rFonts w:ascii="Times New Roman" w:eastAsia="Times New Roman" w:hAnsi="Times New Roman" w:cs="Times New Roman"/>
          <w:sz w:val="18"/>
          <w:szCs w:val="18"/>
          <w:vertAlign w:val="superscript"/>
          <w:lang w:eastAsia="ar-SA"/>
        </w:rPr>
      </w:pPr>
      <w:bookmarkStart w:id="0" w:name="_GoBack"/>
      <w:bookmarkEnd w:id="0"/>
      <w:r w:rsidRPr="00124A29">
        <w:rPr>
          <w:rFonts w:ascii="Times New Roman" w:hAnsi="Times New Roman" w:cs="Times New Roman"/>
          <w:noProof/>
          <w:sz w:val="40"/>
          <w:szCs w:val="40"/>
          <w:vertAlign w:val="superscript"/>
        </w:rPr>
        <w:drawing>
          <wp:anchor distT="0" distB="0" distL="114935" distR="114935" simplePos="0" relativeHeight="251661312" behindDoc="1" locked="0" layoutInCell="1" allowOverlap="1" wp14:anchorId="3B44D15F" wp14:editId="5A20F32A">
            <wp:simplePos x="0" y="0"/>
            <wp:positionH relativeFrom="column">
              <wp:posOffset>-139065</wp:posOffset>
            </wp:positionH>
            <wp:positionV relativeFrom="paragraph">
              <wp:posOffset>1971675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01FFA">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3D1D814D" wp14:editId="2FF64828">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01FFA">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163AF090" wp14:editId="6E2B8978">
            <wp:simplePos x="0" y="0"/>
            <wp:positionH relativeFrom="page">
              <wp:align>center</wp:align>
            </wp:positionH>
            <wp:positionV relativeFrom="paragraph">
              <wp:posOffset>0</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56804" w:rsidRPr="00001FFA" w:rsidRDefault="00456804" w:rsidP="00456804">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456804" w:rsidRPr="00001FFA" w:rsidRDefault="00456804" w:rsidP="00456804">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456804" w:rsidRPr="00001FFA" w:rsidRDefault="00456804" w:rsidP="00456804">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456804" w:rsidRPr="00124A29" w:rsidRDefault="00456804" w:rsidP="00456804">
      <w:pPr>
        <w:keepNext/>
        <w:tabs>
          <w:tab w:val="num" w:pos="0"/>
        </w:tabs>
        <w:suppressAutoHyphens/>
        <w:spacing w:before="240" w:after="60" w:line="240" w:lineRule="auto"/>
        <w:ind w:left="432" w:hanging="432"/>
        <w:jc w:val="center"/>
        <w:outlineLvl w:val="0"/>
        <w:rPr>
          <w:rFonts w:ascii="Times New Roman" w:eastAsia="Times New Roman" w:hAnsi="Times New Roman" w:cs="Times New Roman"/>
          <w:b/>
          <w:bCs/>
          <w:i/>
          <w:iCs/>
          <w:kern w:val="2"/>
          <w:sz w:val="40"/>
          <w:szCs w:val="40"/>
          <w:vertAlign w:val="superscript"/>
          <w:lang w:eastAsia="ar-SA"/>
        </w:rPr>
      </w:pPr>
      <w:r w:rsidRPr="00124A29">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456804" w:rsidRPr="00001FFA" w:rsidRDefault="00456804" w:rsidP="00456804">
      <w:pPr>
        <w:suppressAutoHyphens/>
        <w:spacing w:after="0" w:line="240" w:lineRule="auto"/>
        <w:ind w:left="432" w:hanging="432"/>
        <w:jc w:val="both"/>
        <w:rPr>
          <w:rFonts w:ascii="Times New Roman" w:eastAsia="Times New Roman" w:hAnsi="Times New Roman" w:cs="Times New Roman"/>
          <w:sz w:val="18"/>
          <w:szCs w:val="18"/>
          <w:vertAlign w:val="superscript"/>
          <w:lang w:eastAsia="ar-SA"/>
        </w:rPr>
      </w:pPr>
    </w:p>
    <w:p w:rsidR="00456804" w:rsidRPr="00124A29" w:rsidRDefault="00456804" w:rsidP="00456804">
      <w:pPr>
        <w:suppressAutoHyphens/>
        <w:spacing w:after="0" w:line="240" w:lineRule="auto"/>
        <w:ind w:left="432" w:hanging="432"/>
        <w:jc w:val="both"/>
        <w:rPr>
          <w:rFonts w:ascii="Times New Roman" w:eastAsia="Times New Roman" w:hAnsi="Times New Roman" w:cs="Times New Roman"/>
          <w:sz w:val="20"/>
          <w:szCs w:val="20"/>
          <w:vertAlign w:val="superscript"/>
          <w:lang w:eastAsia="ar-SA"/>
        </w:rPr>
      </w:pPr>
    </w:p>
    <w:p w:rsidR="00456804" w:rsidRPr="00124A29" w:rsidRDefault="00456804" w:rsidP="00456804">
      <w:pPr>
        <w:suppressAutoHyphens/>
        <w:spacing w:after="0" w:line="240" w:lineRule="auto"/>
        <w:jc w:val="both"/>
        <w:rPr>
          <w:rFonts w:ascii="Times New Roman" w:eastAsia="Times New Roman" w:hAnsi="Times New Roman" w:cs="Times New Roman"/>
          <w:b/>
          <w:sz w:val="20"/>
          <w:szCs w:val="20"/>
          <w:vertAlign w:val="superscript"/>
          <w:lang w:eastAsia="ar-SA"/>
        </w:rPr>
      </w:pPr>
      <w:r w:rsidRPr="00124A29">
        <w:rPr>
          <w:rFonts w:ascii="Times New Roman" w:eastAsia="Times New Roman" w:hAnsi="Times New Roman" w:cs="Times New Roman"/>
          <w:b/>
          <w:sz w:val="20"/>
          <w:szCs w:val="20"/>
          <w:vertAlign w:val="superscript"/>
          <w:lang w:eastAsia="ar-SA"/>
        </w:rPr>
        <w:t xml:space="preserve">Официальное средство массовой информации </w:t>
      </w:r>
      <w:proofErr w:type="spellStart"/>
      <w:r w:rsidRPr="00124A29">
        <w:rPr>
          <w:rFonts w:ascii="Times New Roman" w:eastAsia="Times New Roman" w:hAnsi="Times New Roman" w:cs="Times New Roman"/>
          <w:b/>
          <w:sz w:val="20"/>
          <w:szCs w:val="20"/>
          <w:vertAlign w:val="superscript"/>
          <w:lang w:eastAsia="ar-SA"/>
        </w:rPr>
        <w:t>Митякинского</w:t>
      </w:r>
      <w:proofErr w:type="spellEnd"/>
      <w:r w:rsidRPr="00124A29">
        <w:rPr>
          <w:rFonts w:ascii="Times New Roman" w:eastAsia="Times New Roman" w:hAnsi="Times New Roman" w:cs="Times New Roman"/>
          <w:b/>
          <w:sz w:val="20"/>
          <w:szCs w:val="20"/>
          <w:vertAlign w:val="superscript"/>
          <w:lang w:eastAsia="ar-SA"/>
        </w:rPr>
        <w:t xml:space="preserve"> сельского поселения «Информационный вестник </w:t>
      </w:r>
      <w:proofErr w:type="spellStart"/>
      <w:r w:rsidRPr="00124A29">
        <w:rPr>
          <w:rFonts w:ascii="Times New Roman" w:eastAsia="Times New Roman" w:hAnsi="Times New Roman" w:cs="Times New Roman"/>
          <w:b/>
          <w:sz w:val="20"/>
          <w:szCs w:val="20"/>
          <w:vertAlign w:val="superscript"/>
          <w:lang w:eastAsia="ar-SA"/>
        </w:rPr>
        <w:t>Митякинского</w:t>
      </w:r>
      <w:proofErr w:type="spellEnd"/>
      <w:r w:rsidRPr="00124A29">
        <w:rPr>
          <w:rFonts w:ascii="Times New Roman" w:eastAsia="Times New Roman" w:hAnsi="Times New Roman" w:cs="Times New Roman"/>
          <w:b/>
          <w:sz w:val="20"/>
          <w:szCs w:val="20"/>
          <w:vertAlign w:val="superscript"/>
          <w:lang w:eastAsia="ar-SA"/>
        </w:rPr>
        <w:t xml:space="preserve"> сельского поселения» издается на основании Решения Собрания депутатов </w:t>
      </w:r>
      <w:proofErr w:type="spellStart"/>
      <w:r w:rsidRPr="00124A29">
        <w:rPr>
          <w:rFonts w:ascii="Times New Roman" w:eastAsia="Times New Roman" w:hAnsi="Times New Roman" w:cs="Times New Roman"/>
          <w:b/>
          <w:sz w:val="20"/>
          <w:szCs w:val="20"/>
          <w:vertAlign w:val="superscript"/>
          <w:lang w:eastAsia="ar-SA"/>
        </w:rPr>
        <w:t>Митякинского</w:t>
      </w:r>
      <w:proofErr w:type="spellEnd"/>
      <w:r w:rsidRPr="00124A29">
        <w:rPr>
          <w:rFonts w:ascii="Times New Roman" w:eastAsia="Times New Roman" w:hAnsi="Times New Roman" w:cs="Times New Roman"/>
          <w:b/>
          <w:sz w:val="20"/>
          <w:szCs w:val="20"/>
          <w:vertAlign w:val="superscript"/>
          <w:lang w:eastAsia="ar-SA"/>
        </w:rPr>
        <w:t xml:space="preserve"> сельского поселения от 04.11.2013г. № 26. Документы, публикуемые в «Информационном вестнике </w:t>
      </w:r>
      <w:proofErr w:type="spellStart"/>
      <w:r w:rsidRPr="00124A29">
        <w:rPr>
          <w:rFonts w:ascii="Times New Roman" w:eastAsia="Times New Roman" w:hAnsi="Times New Roman" w:cs="Times New Roman"/>
          <w:b/>
          <w:sz w:val="20"/>
          <w:szCs w:val="20"/>
          <w:vertAlign w:val="superscript"/>
          <w:lang w:eastAsia="ar-SA"/>
        </w:rPr>
        <w:t>Митякинского</w:t>
      </w:r>
      <w:proofErr w:type="spellEnd"/>
      <w:r w:rsidRPr="00124A29">
        <w:rPr>
          <w:rFonts w:ascii="Times New Roman" w:eastAsia="Times New Roman" w:hAnsi="Times New Roman" w:cs="Times New Roman"/>
          <w:b/>
          <w:sz w:val="20"/>
          <w:szCs w:val="20"/>
          <w:vertAlign w:val="superscript"/>
          <w:lang w:eastAsia="ar-SA"/>
        </w:rPr>
        <w:t xml:space="preserve"> сельского поселения» соответствуют оригиналам и имеют юридическую силу.</w:t>
      </w:r>
    </w:p>
    <w:p w:rsidR="00456804" w:rsidRPr="00001FFA" w:rsidRDefault="00456804" w:rsidP="00456804">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456804" w:rsidRPr="00001FFA" w:rsidRDefault="00456804" w:rsidP="00456804">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      №</w:t>
      </w:r>
      <w:r>
        <w:rPr>
          <w:rFonts w:ascii="Times New Roman" w:eastAsia="Arial" w:hAnsi="Times New Roman" w:cs="Times New Roman"/>
          <w:bCs/>
          <w:sz w:val="18"/>
          <w:szCs w:val="18"/>
          <w:vertAlign w:val="superscript"/>
          <w:lang w:eastAsia="ar-SA"/>
        </w:rPr>
        <w:t xml:space="preserve">2 </w:t>
      </w:r>
      <w:r w:rsidRPr="00001FFA">
        <w:rPr>
          <w:rFonts w:ascii="Times New Roman" w:eastAsia="Arial" w:hAnsi="Times New Roman" w:cs="Times New Roman"/>
          <w:bCs/>
          <w:sz w:val="18"/>
          <w:szCs w:val="18"/>
          <w:vertAlign w:val="superscript"/>
          <w:lang w:eastAsia="ar-SA"/>
        </w:rPr>
        <w:t xml:space="preserve">                                                                                                                                                                                          </w:t>
      </w:r>
      <w:r>
        <w:rPr>
          <w:rFonts w:ascii="Times New Roman" w:eastAsia="Arial" w:hAnsi="Times New Roman" w:cs="Times New Roman"/>
          <w:bCs/>
          <w:sz w:val="18"/>
          <w:szCs w:val="18"/>
          <w:vertAlign w:val="superscript"/>
          <w:lang w:eastAsia="ar-SA"/>
        </w:rPr>
        <w:t xml:space="preserve">                                                                </w:t>
      </w:r>
      <w:proofErr w:type="gramStart"/>
      <w:r>
        <w:rPr>
          <w:rFonts w:ascii="Times New Roman" w:eastAsia="Arial" w:hAnsi="Times New Roman" w:cs="Times New Roman"/>
          <w:bCs/>
          <w:sz w:val="18"/>
          <w:szCs w:val="18"/>
          <w:vertAlign w:val="superscript"/>
          <w:lang w:eastAsia="ar-SA"/>
        </w:rPr>
        <w:t xml:space="preserve"> </w:t>
      </w:r>
      <w:r w:rsidRPr="00001FFA">
        <w:rPr>
          <w:rFonts w:ascii="Times New Roman" w:eastAsia="Arial" w:hAnsi="Times New Roman" w:cs="Times New Roman"/>
          <w:bCs/>
          <w:sz w:val="18"/>
          <w:szCs w:val="18"/>
          <w:vertAlign w:val="superscript"/>
          <w:lang w:eastAsia="ar-SA"/>
        </w:rPr>
        <w:t xml:space="preserve">  «</w:t>
      </w:r>
      <w:proofErr w:type="gramEnd"/>
      <w:r>
        <w:rPr>
          <w:rFonts w:ascii="Times New Roman" w:eastAsia="Arial" w:hAnsi="Times New Roman" w:cs="Times New Roman"/>
          <w:bCs/>
          <w:sz w:val="18"/>
          <w:szCs w:val="18"/>
          <w:vertAlign w:val="superscript"/>
          <w:lang w:eastAsia="ar-SA"/>
        </w:rPr>
        <w:t>1</w:t>
      </w:r>
      <w:r w:rsidR="003222FB">
        <w:rPr>
          <w:rFonts w:ascii="Times New Roman" w:eastAsia="Arial" w:hAnsi="Times New Roman" w:cs="Times New Roman"/>
          <w:bCs/>
          <w:sz w:val="18"/>
          <w:szCs w:val="18"/>
          <w:vertAlign w:val="superscript"/>
          <w:lang w:eastAsia="ar-SA"/>
        </w:rPr>
        <w:t>5</w:t>
      </w:r>
      <w:r w:rsidRPr="00001FFA">
        <w:rPr>
          <w:rFonts w:ascii="Times New Roman" w:eastAsia="Arial" w:hAnsi="Times New Roman" w:cs="Times New Roman"/>
          <w:bCs/>
          <w:sz w:val="18"/>
          <w:szCs w:val="18"/>
          <w:vertAlign w:val="superscript"/>
          <w:lang w:eastAsia="ar-SA"/>
        </w:rPr>
        <w:t xml:space="preserve">» </w:t>
      </w:r>
      <w:r>
        <w:rPr>
          <w:rFonts w:ascii="Times New Roman" w:eastAsia="Arial" w:hAnsi="Times New Roman" w:cs="Times New Roman"/>
          <w:bCs/>
          <w:sz w:val="18"/>
          <w:szCs w:val="18"/>
          <w:vertAlign w:val="superscript"/>
          <w:lang w:eastAsia="ar-SA"/>
        </w:rPr>
        <w:t xml:space="preserve">апреля </w:t>
      </w:r>
      <w:r w:rsidRPr="00001FFA">
        <w:rPr>
          <w:rFonts w:ascii="Times New Roman" w:eastAsia="Arial" w:hAnsi="Times New Roman" w:cs="Times New Roman"/>
          <w:bCs/>
          <w:sz w:val="18"/>
          <w:szCs w:val="18"/>
          <w:vertAlign w:val="superscript"/>
          <w:lang w:eastAsia="ar-SA"/>
        </w:rPr>
        <w:t xml:space="preserve"> 202</w:t>
      </w:r>
      <w:r>
        <w:rPr>
          <w:rFonts w:ascii="Times New Roman" w:eastAsia="Arial" w:hAnsi="Times New Roman" w:cs="Times New Roman"/>
          <w:bCs/>
          <w:sz w:val="18"/>
          <w:szCs w:val="18"/>
          <w:vertAlign w:val="superscript"/>
          <w:lang w:eastAsia="ar-SA"/>
        </w:rPr>
        <w:t>2</w:t>
      </w:r>
      <w:r w:rsidRPr="00001FFA">
        <w:rPr>
          <w:rFonts w:ascii="Times New Roman" w:eastAsia="Arial" w:hAnsi="Times New Roman" w:cs="Times New Roman"/>
          <w:bCs/>
          <w:sz w:val="18"/>
          <w:szCs w:val="18"/>
          <w:vertAlign w:val="superscript"/>
          <w:lang w:eastAsia="ar-SA"/>
        </w:rPr>
        <w:t xml:space="preserve"> года</w:t>
      </w:r>
    </w:p>
    <w:tbl>
      <w:tblPr>
        <w:tblW w:w="10773" w:type="dxa"/>
        <w:tblLayout w:type="fixed"/>
        <w:tblLook w:val="04A0" w:firstRow="1" w:lastRow="0" w:firstColumn="1" w:lastColumn="0" w:noHBand="0" w:noVBand="1"/>
      </w:tblPr>
      <w:tblGrid>
        <w:gridCol w:w="10773"/>
      </w:tblGrid>
      <w:tr w:rsidR="00456804" w:rsidRPr="00001FFA" w:rsidTr="00104B3F">
        <w:trPr>
          <w:trHeight w:val="100"/>
        </w:trPr>
        <w:tc>
          <w:tcPr>
            <w:tcW w:w="10773" w:type="dxa"/>
            <w:tcBorders>
              <w:top w:val="single" w:sz="4" w:space="0" w:color="000000"/>
              <w:left w:val="nil"/>
              <w:bottom w:val="nil"/>
              <w:right w:val="nil"/>
            </w:tcBorders>
          </w:tcPr>
          <w:p w:rsidR="00456804" w:rsidRPr="00001FFA" w:rsidRDefault="00456804" w:rsidP="00104B3F">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456804" w:rsidRPr="00001FFA" w:rsidRDefault="00456804" w:rsidP="00456804">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001FFA">
        <w:rPr>
          <w:rFonts w:ascii="Times New Roman" w:eastAsia="Arial" w:hAnsi="Times New Roman" w:cs="Times New Roman"/>
          <w:b/>
          <w:bCs/>
          <w:sz w:val="18"/>
          <w:szCs w:val="18"/>
          <w:vertAlign w:val="superscript"/>
          <w:lang w:eastAsia="ar-SA"/>
        </w:rPr>
        <w:t xml:space="preserve">Учредитель и редакция                                                                Редактор                    Адрес редакции и издателя                        </w:t>
      </w:r>
      <w:r>
        <w:rPr>
          <w:rFonts w:ascii="Times New Roman" w:eastAsia="Arial" w:hAnsi="Times New Roman" w:cs="Times New Roman"/>
          <w:b/>
          <w:bCs/>
          <w:sz w:val="18"/>
          <w:szCs w:val="18"/>
          <w:vertAlign w:val="superscript"/>
          <w:lang w:eastAsia="ar-SA"/>
        </w:rPr>
        <w:t xml:space="preserve">                                                    </w:t>
      </w:r>
      <w:r w:rsidRPr="00001FFA">
        <w:rPr>
          <w:rFonts w:ascii="Times New Roman" w:eastAsia="Arial" w:hAnsi="Times New Roman" w:cs="Times New Roman"/>
          <w:b/>
          <w:bCs/>
          <w:sz w:val="18"/>
          <w:szCs w:val="18"/>
          <w:vertAlign w:val="superscript"/>
          <w:lang w:eastAsia="ar-SA"/>
        </w:rPr>
        <w:t xml:space="preserve">  Тираж      Цена</w:t>
      </w:r>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Собрание депутатов </w:t>
      </w:r>
      <w:proofErr w:type="spellStart"/>
      <w:r w:rsidRPr="00001FFA">
        <w:rPr>
          <w:rFonts w:ascii="Times New Roman" w:eastAsia="Arial" w:hAnsi="Times New Roman" w:cs="Times New Roman"/>
          <w:bCs/>
          <w:sz w:val="18"/>
          <w:szCs w:val="18"/>
          <w:vertAlign w:val="superscript"/>
          <w:lang w:eastAsia="ar-SA"/>
        </w:rPr>
        <w:t>Митякинского</w:t>
      </w:r>
      <w:proofErr w:type="spellEnd"/>
      <w:r w:rsidRPr="00001FFA">
        <w:rPr>
          <w:rFonts w:ascii="Times New Roman" w:eastAsia="Arial" w:hAnsi="Times New Roman" w:cs="Times New Roman"/>
          <w:bCs/>
          <w:sz w:val="18"/>
          <w:szCs w:val="18"/>
          <w:vertAlign w:val="superscript"/>
          <w:lang w:eastAsia="ar-SA"/>
        </w:rPr>
        <w:t xml:space="preserve"> сельского                              Куркин                Ростовская область Тарасовский район       </w:t>
      </w:r>
      <w:r>
        <w:rPr>
          <w:rFonts w:ascii="Times New Roman" w:eastAsia="Arial" w:hAnsi="Times New Roman" w:cs="Times New Roman"/>
          <w:bCs/>
          <w:sz w:val="18"/>
          <w:szCs w:val="18"/>
          <w:vertAlign w:val="superscript"/>
          <w:lang w:eastAsia="ar-SA"/>
        </w:rPr>
        <w:t xml:space="preserve">                                                         </w:t>
      </w:r>
      <w:r w:rsidRPr="00001FFA">
        <w:rPr>
          <w:rFonts w:ascii="Times New Roman" w:eastAsia="Arial" w:hAnsi="Times New Roman" w:cs="Times New Roman"/>
          <w:bCs/>
          <w:sz w:val="18"/>
          <w:szCs w:val="18"/>
          <w:vertAlign w:val="superscript"/>
          <w:lang w:eastAsia="ar-SA"/>
        </w:rPr>
        <w:t xml:space="preserve">   10 экз.      Бесплатно</w:t>
      </w:r>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поселения Тарасовского района                                                     Сергей                   ст. </w:t>
      </w:r>
      <w:proofErr w:type="spellStart"/>
      <w:r w:rsidRPr="00001FFA">
        <w:rPr>
          <w:rFonts w:ascii="Times New Roman" w:eastAsia="Arial" w:hAnsi="Times New Roman" w:cs="Times New Roman"/>
          <w:bCs/>
          <w:sz w:val="18"/>
          <w:szCs w:val="18"/>
          <w:vertAlign w:val="superscript"/>
          <w:lang w:eastAsia="ar-SA"/>
        </w:rPr>
        <w:t>Митякинская</w:t>
      </w:r>
      <w:proofErr w:type="spellEnd"/>
      <w:r w:rsidRPr="00001FFA">
        <w:rPr>
          <w:rFonts w:ascii="Times New Roman" w:eastAsia="Arial" w:hAnsi="Times New Roman" w:cs="Times New Roman"/>
          <w:bCs/>
          <w:sz w:val="18"/>
          <w:szCs w:val="18"/>
          <w:vertAlign w:val="superscript"/>
          <w:lang w:eastAsia="ar-SA"/>
        </w:rPr>
        <w:t xml:space="preserve"> ул. Ленина, 5</w:t>
      </w:r>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proofErr w:type="gramStart"/>
      <w:r w:rsidRPr="00001FFA">
        <w:rPr>
          <w:rFonts w:ascii="Times New Roman" w:eastAsia="Arial" w:hAnsi="Times New Roman" w:cs="Times New Roman"/>
          <w:bCs/>
          <w:sz w:val="18"/>
          <w:szCs w:val="18"/>
          <w:vertAlign w:val="superscript"/>
          <w:lang w:eastAsia="ar-SA"/>
        </w:rPr>
        <w:t>Ростовской  области</w:t>
      </w:r>
      <w:proofErr w:type="gramEnd"/>
      <w:r w:rsidRPr="00001FFA">
        <w:rPr>
          <w:rFonts w:ascii="Times New Roman" w:eastAsia="Arial" w:hAnsi="Times New Roman" w:cs="Times New Roman"/>
          <w:bCs/>
          <w:sz w:val="18"/>
          <w:szCs w:val="18"/>
          <w:vertAlign w:val="superscript"/>
          <w:lang w:eastAsia="ar-SA"/>
        </w:rPr>
        <w:t xml:space="preserve">                                                                      Иванович                   Администрация </w:t>
      </w:r>
      <w:proofErr w:type="spellStart"/>
      <w:r w:rsidRPr="00001FFA">
        <w:rPr>
          <w:rFonts w:ascii="Times New Roman" w:eastAsia="Arial" w:hAnsi="Times New Roman" w:cs="Times New Roman"/>
          <w:bCs/>
          <w:sz w:val="18"/>
          <w:szCs w:val="18"/>
          <w:vertAlign w:val="superscript"/>
          <w:lang w:eastAsia="ar-SA"/>
        </w:rPr>
        <w:t>Митякинского</w:t>
      </w:r>
      <w:proofErr w:type="spellEnd"/>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Администрация </w:t>
      </w:r>
      <w:proofErr w:type="spellStart"/>
      <w:r w:rsidRPr="00001FFA">
        <w:rPr>
          <w:rFonts w:ascii="Times New Roman" w:eastAsia="Arial" w:hAnsi="Times New Roman" w:cs="Times New Roman"/>
          <w:bCs/>
          <w:sz w:val="18"/>
          <w:szCs w:val="18"/>
          <w:vertAlign w:val="superscript"/>
          <w:lang w:eastAsia="ar-SA"/>
        </w:rPr>
        <w:t>Митякинского</w:t>
      </w:r>
      <w:proofErr w:type="spellEnd"/>
      <w:r w:rsidRPr="00001FFA">
        <w:rPr>
          <w:rFonts w:ascii="Times New Roman" w:eastAsia="Arial" w:hAnsi="Times New Roman" w:cs="Times New Roman"/>
          <w:bCs/>
          <w:sz w:val="18"/>
          <w:szCs w:val="18"/>
          <w:vertAlign w:val="superscript"/>
          <w:lang w:eastAsia="ar-SA"/>
        </w:rPr>
        <w:t xml:space="preserve"> сельского                                                                            </w:t>
      </w:r>
      <w:proofErr w:type="spellStart"/>
      <w:r w:rsidRPr="00001FFA">
        <w:rPr>
          <w:rFonts w:ascii="Times New Roman" w:eastAsia="Arial" w:hAnsi="Times New Roman" w:cs="Times New Roman"/>
          <w:bCs/>
          <w:sz w:val="18"/>
          <w:szCs w:val="18"/>
          <w:vertAlign w:val="superscript"/>
          <w:lang w:eastAsia="ar-SA"/>
        </w:rPr>
        <w:t>сельского</w:t>
      </w:r>
      <w:proofErr w:type="spellEnd"/>
      <w:r w:rsidRPr="00001FFA">
        <w:rPr>
          <w:rFonts w:ascii="Times New Roman" w:eastAsia="Arial" w:hAnsi="Times New Roman" w:cs="Times New Roman"/>
          <w:bCs/>
          <w:sz w:val="18"/>
          <w:szCs w:val="18"/>
          <w:vertAlign w:val="superscript"/>
          <w:lang w:eastAsia="ar-SA"/>
        </w:rPr>
        <w:t xml:space="preserve"> поселения</w:t>
      </w:r>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поселения Тарасовского района</w:t>
      </w:r>
    </w:p>
    <w:p w:rsidR="00456804" w:rsidRPr="00001FFA" w:rsidRDefault="00456804" w:rsidP="00456804">
      <w:pPr>
        <w:suppressAutoHyphens/>
        <w:autoSpaceDE w:val="0"/>
        <w:spacing w:after="0" w:line="240" w:lineRule="auto"/>
        <w:rPr>
          <w:rFonts w:ascii="Times New Roman" w:eastAsia="Arial" w:hAnsi="Times New Roman" w:cs="Times New Roman"/>
          <w:bCs/>
          <w:sz w:val="18"/>
          <w:szCs w:val="18"/>
          <w:vertAlign w:val="superscript"/>
          <w:lang w:eastAsia="ar-SA"/>
        </w:rPr>
      </w:pPr>
      <w:r w:rsidRPr="00001FFA">
        <w:rPr>
          <w:rFonts w:ascii="Times New Roman" w:eastAsia="Arial" w:hAnsi="Times New Roman" w:cs="Times New Roman"/>
          <w:bCs/>
          <w:sz w:val="18"/>
          <w:szCs w:val="18"/>
          <w:vertAlign w:val="superscript"/>
          <w:lang w:eastAsia="ar-SA"/>
        </w:rPr>
        <w:t xml:space="preserve">Ростовской области.                                                                                                                                                                                                                                              </w:t>
      </w:r>
      <w:proofErr w:type="gramStart"/>
      <w:r w:rsidRPr="00001FFA">
        <w:rPr>
          <w:rFonts w:ascii="Times New Roman" w:eastAsia="Arial" w:hAnsi="Times New Roman" w:cs="Times New Roman"/>
          <w:bCs/>
          <w:sz w:val="18"/>
          <w:szCs w:val="18"/>
          <w:vertAlign w:val="superscript"/>
          <w:lang w:eastAsia="ar-SA"/>
        </w:rPr>
        <w:t>Выходит</w:t>
      </w:r>
      <w:proofErr w:type="gramEnd"/>
      <w:r w:rsidRPr="00001FFA">
        <w:rPr>
          <w:rFonts w:ascii="Times New Roman" w:eastAsia="Arial" w:hAnsi="Times New Roman" w:cs="Times New Roman"/>
          <w:bCs/>
          <w:sz w:val="18"/>
          <w:szCs w:val="18"/>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456804" w:rsidRPr="00001FFA" w:rsidTr="00104B3F">
        <w:trPr>
          <w:trHeight w:val="100"/>
        </w:trPr>
        <w:tc>
          <w:tcPr>
            <w:tcW w:w="10352" w:type="dxa"/>
            <w:tcBorders>
              <w:top w:val="single" w:sz="4" w:space="0" w:color="000000"/>
              <w:left w:val="nil"/>
              <w:bottom w:val="nil"/>
              <w:right w:val="nil"/>
            </w:tcBorders>
          </w:tcPr>
          <w:p w:rsidR="00456804" w:rsidRPr="00001FFA" w:rsidRDefault="00456804" w:rsidP="00104B3F">
            <w:pPr>
              <w:suppressAutoHyphens/>
              <w:autoSpaceDE w:val="0"/>
              <w:snapToGrid w:val="0"/>
              <w:spacing w:after="0" w:line="240" w:lineRule="auto"/>
              <w:jc w:val="both"/>
              <w:rPr>
                <w:rFonts w:ascii="Times New Roman" w:eastAsia="Arial" w:hAnsi="Times New Roman" w:cs="Times New Roman"/>
                <w:bCs/>
                <w:sz w:val="18"/>
                <w:szCs w:val="18"/>
                <w:vertAlign w:val="superscript"/>
                <w:lang w:eastAsia="ar-SA"/>
              </w:rPr>
            </w:pPr>
          </w:p>
        </w:tc>
      </w:tr>
    </w:tbl>
    <w:p w:rsidR="00456804" w:rsidRPr="00001FFA" w:rsidRDefault="00456804" w:rsidP="00456804">
      <w:pPr>
        <w:suppressAutoHyphens/>
        <w:autoSpaceDE w:val="0"/>
        <w:spacing w:after="0" w:line="240" w:lineRule="auto"/>
        <w:jc w:val="center"/>
        <w:rPr>
          <w:rFonts w:ascii="Times New Roman" w:eastAsia="Arial" w:hAnsi="Times New Roman" w:cs="Times New Roman"/>
          <w:b/>
          <w:bCs/>
          <w:i/>
          <w:sz w:val="18"/>
          <w:szCs w:val="18"/>
          <w:vertAlign w:val="superscript"/>
          <w:lang w:eastAsia="ar-SA"/>
        </w:rPr>
      </w:pPr>
      <w:r w:rsidRPr="00001FFA">
        <w:rPr>
          <w:rFonts w:ascii="Times New Roman" w:eastAsia="Arial" w:hAnsi="Times New Roman" w:cs="Times New Roman"/>
          <w:b/>
          <w:bCs/>
          <w:i/>
          <w:sz w:val="18"/>
          <w:szCs w:val="18"/>
          <w:vertAlign w:val="superscript"/>
          <w:lang w:eastAsia="ar-SA"/>
        </w:rPr>
        <w:t xml:space="preserve">выпуск № </w:t>
      </w:r>
      <w:r>
        <w:rPr>
          <w:rFonts w:ascii="Times New Roman" w:eastAsia="Arial" w:hAnsi="Times New Roman" w:cs="Times New Roman"/>
          <w:b/>
          <w:bCs/>
          <w:i/>
          <w:sz w:val="18"/>
          <w:szCs w:val="18"/>
          <w:vertAlign w:val="superscript"/>
          <w:lang w:eastAsia="ar-SA"/>
        </w:rPr>
        <w:t>2</w:t>
      </w:r>
      <w:r w:rsidRPr="00001FFA">
        <w:rPr>
          <w:rFonts w:ascii="Times New Roman" w:eastAsia="Arial" w:hAnsi="Times New Roman" w:cs="Times New Roman"/>
          <w:b/>
          <w:bCs/>
          <w:i/>
          <w:sz w:val="18"/>
          <w:szCs w:val="18"/>
          <w:vertAlign w:val="superscript"/>
          <w:lang w:eastAsia="ar-SA"/>
        </w:rPr>
        <w:t xml:space="preserve">   от </w:t>
      </w:r>
      <w:r>
        <w:rPr>
          <w:rFonts w:ascii="Times New Roman" w:eastAsia="Arial" w:hAnsi="Times New Roman" w:cs="Times New Roman"/>
          <w:b/>
          <w:bCs/>
          <w:i/>
          <w:sz w:val="18"/>
          <w:szCs w:val="18"/>
          <w:vertAlign w:val="superscript"/>
          <w:lang w:eastAsia="ar-SA"/>
        </w:rPr>
        <w:t>18.04.2022</w:t>
      </w:r>
      <w:proofErr w:type="gramStart"/>
      <w:r>
        <w:rPr>
          <w:rFonts w:ascii="Times New Roman" w:eastAsia="Arial" w:hAnsi="Times New Roman" w:cs="Times New Roman"/>
          <w:b/>
          <w:bCs/>
          <w:i/>
          <w:sz w:val="18"/>
          <w:szCs w:val="18"/>
          <w:vertAlign w:val="superscript"/>
          <w:lang w:eastAsia="ar-SA"/>
        </w:rPr>
        <w:t>г.</w:t>
      </w:r>
      <w:r w:rsidRPr="00001FFA">
        <w:rPr>
          <w:rFonts w:ascii="Times New Roman" w:eastAsia="Arial" w:hAnsi="Times New Roman" w:cs="Times New Roman"/>
          <w:b/>
          <w:bCs/>
          <w:i/>
          <w:sz w:val="18"/>
          <w:szCs w:val="18"/>
          <w:vertAlign w:val="superscript"/>
          <w:lang w:eastAsia="ar-SA"/>
        </w:rPr>
        <w:t>.</w:t>
      </w:r>
      <w:proofErr w:type="gramEnd"/>
    </w:p>
    <w:p w:rsidR="00456804" w:rsidRPr="00001FFA" w:rsidRDefault="00456804" w:rsidP="00456804">
      <w:pPr>
        <w:suppressAutoHyphens/>
        <w:autoSpaceDE w:val="0"/>
        <w:spacing w:after="0" w:line="240" w:lineRule="auto"/>
        <w:jc w:val="center"/>
        <w:rPr>
          <w:rFonts w:ascii="Times New Roman" w:eastAsia="Arial" w:hAnsi="Times New Roman" w:cs="Times New Roman"/>
          <w:b/>
          <w:bCs/>
          <w:i/>
          <w:sz w:val="18"/>
          <w:szCs w:val="18"/>
          <w:u w:val="single"/>
          <w:vertAlign w:val="superscript"/>
          <w:lang w:eastAsia="ar-SA"/>
        </w:rPr>
      </w:pPr>
      <w:r w:rsidRPr="00001FFA">
        <w:rPr>
          <w:rFonts w:ascii="Times New Roman" w:eastAsia="Arial" w:hAnsi="Times New Roman" w:cs="Times New Roman"/>
          <w:b/>
          <w:bCs/>
          <w:i/>
          <w:sz w:val="18"/>
          <w:szCs w:val="18"/>
          <w:u w:val="single"/>
          <w:vertAlign w:val="superscript"/>
          <w:lang w:eastAsia="ar-SA"/>
        </w:rPr>
        <w:t>С Е Г О Д Н Я   В   Н О М Е Р Е:</w:t>
      </w:r>
    </w:p>
    <w:p w:rsidR="00456804" w:rsidRPr="00001FFA" w:rsidRDefault="00456804" w:rsidP="00456804">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456804" w:rsidRPr="00001FFA" w:rsidTr="00104B3F">
        <w:trPr>
          <w:trHeight w:val="678"/>
        </w:trPr>
        <w:tc>
          <w:tcPr>
            <w:tcW w:w="8505" w:type="dxa"/>
            <w:tcBorders>
              <w:top w:val="single" w:sz="2" w:space="0" w:color="000000"/>
              <w:left w:val="single" w:sz="2" w:space="0" w:color="000000"/>
              <w:bottom w:val="single" w:sz="2" w:space="0" w:color="000000"/>
              <w:right w:val="nil"/>
            </w:tcBorders>
            <w:hideMark/>
          </w:tcPr>
          <w:p w:rsidR="00456804" w:rsidRPr="00001FFA" w:rsidRDefault="00456804" w:rsidP="00104B3F">
            <w:pPr>
              <w:spacing w:after="0" w:line="240" w:lineRule="auto"/>
              <w:contextualSpacing/>
              <w:jc w:val="both"/>
              <w:rPr>
                <w:rFonts w:ascii="Times New Roman" w:hAnsi="Times New Roman" w:cs="Times New Roman"/>
                <w:sz w:val="18"/>
                <w:szCs w:val="18"/>
                <w:vertAlign w:val="superscript"/>
              </w:rPr>
            </w:pPr>
            <w:r w:rsidRPr="00001FFA">
              <w:rPr>
                <w:rFonts w:ascii="Times New Roman" w:eastAsia="Times New Roman" w:hAnsi="Times New Roman" w:cs="Times New Roman"/>
                <w:sz w:val="18"/>
                <w:szCs w:val="18"/>
                <w:vertAlign w:val="superscript"/>
                <w:lang w:eastAsia="ar-SA"/>
              </w:rPr>
              <w:t xml:space="preserve">Решение Собрания депутатов </w:t>
            </w:r>
            <w:proofErr w:type="spellStart"/>
            <w:r w:rsidRPr="00001FFA">
              <w:rPr>
                <w:rFonts w:ascii="Times New Roman" w:eastAsia="Times New Roman" w:hAnsi="Times New Roman" w:cs="Times New Roman"/>
                <w:sz w:val="18"/>
                <w:szCs w:val="18"/>
                <w:vertAlign w:val="superscript"/>
                <w:lang w:eastAsia="ar-SA"/>
              </w:rPr>
              <w:t>Митякинского</w:t>
            </w:r>
            <w:proofErr w:type="spellEnd"/>
            <w:r w:rsidRPr="00001FFA">
              <w:rPr>
                <w:rFonts w:ascii="Times New Roman" w:eastAsia="Times New Roman" w:hAnsi="Times New Roman" w:cs="Times New Roman"/>
                <w:sz w:val="18"/>
                <w:szCs w:val="18"/>
                <w:vertAlign w:val="superscript"/>
                <w:lang w:eastAsia="ar-SA"/>
              </w:rPr>
              <w:t xml:space="preserve"> сельского поселения Тарасовского района </w:t>
            </w:r>
            <w:r>
              <w:rPr>
                <w:rFonts w:ascii="Times New Roman" w:eastAsia="Times New Roman" w:hAnsi="Times New Roman" w:cs="Times New Roman"/>
                <w:sz w:val="18"/>
                <w:szCs w:val="18"/>
                <w:vertAlign w:val="superscript"/>
                <w:lang w:eastAsia="ar-SA"/>
              </w:rPr>
              <w:t>01.04.2022</w:t>
            </w:r>
            <w:r w:rsidRPr="00001FFA">
              <w:rPr>
                <w:rFonts w:ascii="Times New Roman" w:eastAsia="Times New Roman" w:hAnsi="Times New Roman" w:cs="Times New Roman"/>
                <w:sz w:val="18"/>
                <w:szCs w:val="18"/>
                <w:vertAlign w:val="superscript"/>
                <w:lang w:eastAsia="ar-SA"/>
              </w:rPr>
              <w:t xml:space="preserve"> г.  №</w:t>
            </w:r>
            <w:r>
              <w:rPr>
                <w:rFonts w:ascii="Times New Roman" w:eastAsia="Times New Roman" w:hAnsi="Times New Roman" w:cs="Times New Roman"/>
                <w:sz w:val="18"/>
                <w:szCs w:val="18"/>
                <w:vertAlign w:val="superscript"/>
                <w:lang w:eastAsia="ar-SA"/>
              </w:rPr>
              <w:t xml:space="preserve">7 </w:t>
            </w:r>
            <w:r w:rsidRPr="00001FFA">
              <w:rPr>
                <w:rFonts w:ascii="Times New Roman" w:hAnsi="Times New Roman" w:cs="Times New Roman"/>
                <w:sz w:val="18"/>
                <w:szCs w:val="18"/>
                <w:vertAlign w:val="superscript"/>
              </w:rPr>
              <w:t xml:space="preserve">«О внесении изменений в Решение </w:t>
            </w:r>
            <w:r>
              <w:rPr>
                <w:rFonts w:ascii="Times New Roman" w:hAnsi="Times New Roman" w:cs="Times New Roman"/>
                <w:sz w:val="18"/>
                <w:szCs w:val="18"/>
                <w:vertAlign w:val="superscript"/>
              </w:rPr>
              <w:t xml:space="preserve">Собрание депутатов «О бюджете </w:t>
            </w:r>
            <w:proofErr w:type="spellStart"/>
            <w:r>
              <w:rPr>
                <w:rFonts w:ascii="Times New Roman" w:hAnsi="Times New Roman" w:cs="Times New Roman"/>
                <w:sz w:val="18"/>
                <w:szCs w:val="18"/>
                <w:vertAlign w:val="superscript"/>
              </w:rPr>
              <w:t>Митякинского</w:t>
            </w:r>
            <w:proofErr w:type="spellEnd"/>
            <w:r>
              <w:rPr>
                <w:rFonts w:ascii="Times New Roman" w:hAnsi="Times New Roman" w:cs="Times New Roman"/>
                <w:sz w:val="18"/>
                <w:szCs w:val="18"/>
                <w:vertAlign w:val="superscript"/>
              </w:rPr>
              <w:t xml:space="preserve"> сельского поселения 2022-2024 г.»</w:t>
            </w:r>
          </w:p>
          <w:p w:rsidR="00456804" w:rsidRPr="00001FFA" w:rsidRDefault="00456804" w:rsidP="00104B3F">
            <w:pPr>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456804" w:rsidRPr="00001FFA" w:rsidRDefault="00456804" w:rsidP="00104B3F">
            <w:pPr>
              <w:tabs>
                <w:tab w:val="left" w:pos="1320"/>
              </w:tabs>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5D71B5">
              <w:rPr>
                <w:rFonts w:ascii="Times New Roman" w:eastAsia="Times New Roman" w:hAnsi="Times New Roman" w:cs="Times New Roman"/>
                <w:sz w:val="18"/>
                <w:szCs w:val="18"/>
                <w:vertAlign w:val="superscript"/>
                <w:lang w:eastAsia="ar-SA"/>
              </w:rPr>
              <w:t>2-22</w:t>
            </w:r>
            <w:r w:rsidRPr="00001FFA">
              <w:rPr>
                <w:rFonts w:ascii="Times New Roman" w:eastAsia="Times New Roman" w:hAnsi="Times New Roman" w:cs="Times New Roman"/>
                <w:sz w:val="18"/>
                <w:szCs w:val="18"/>
                <w:lang w:eastAsia="ar-SA"/>
              </w:rPr>
              <w:tab/>
            </w:r>
          </w:p>
        </w:tc>
      </w:tr>
      <w:tr w:rsidR="00456804" w:rsidRPr="00001FFA" w:rsidTr="00104B3F">
        <w:trPr>
          <w:trHeight w:val="434"/>
        </w:trPr>
        <w:tc>
          <w:tcPr>
            <w:tcW w:w="8505" w:type="dxa"/>
            <w:tcBorders>
              <w:top w:val="single" w:sz="2" w:space="0" w:color="000000"/>
              <w:left w:val="single" w:sz="2" w:space="0" w:color="000000"/>
              <w:bottom w:val="single" w:sz="2" w:space="0" w:color="000000"/>
              <w:right w:val="nil"/>
            </w:tcBorders>
            <w:hideMark/>
          </w:tcPr>
          <w:p w:rsidR="005C320B" w:rsidRDefault="005C320B" w:rsidP="00104B3F">
            <w:pPr>
              <w:pStyle w:val="a3"/>
              <w:jc w:val="both"/>
              <w:rPr>
                <w:b/>
                <w:sz w:val="18"/>
                <w:szCs w:val="18"/>
                <w:vertAlign w:val="superscript"/>
              </w:rPr>
            </w:pPr>
            <w:r>
              <w:rPr>
                <w:b/>
                <w:sz w:val="18"/>
                <w:szCs w:val="18"/>
                <w:vertAlign w:val="superscript"/>
              </w:rPr>
              <w:t>Постановление № 2 от 1</w:t>
            </w:r>
            <w:r w:rsidR="003222FB">
              <w:rPr>
                <w:b/>
                <w:sz w:val="18"/>
                <w:szCs w:val="18"/>
                <w:vertAlign w:val="superscript"/>
              </w:rPr>
              <w:t>5</w:t>
            </w:r>
            <w:r>
              <w:rPr>
                <w:b/>
                <w:sz w:val="18"/>
                <w:szCs w:val="18"/>
                <w:vertAlign w:val="superscript"/>
              </w:rPr>
              <w:t xml:space="preserve">.04.2022 г. </w:t>
            </w:r>
            <w:proofErr w:type="gramStart"/>
            <w:r>
              <w:rPr>
                <w:b/>
                <w:sz w:val="18"/>
                <w:szCs w:val="18"/>
                <w:vertAlign w:val="superscript"/>
              </w:rPr>
              <w:t>« О</w:t>
            </w:r>
            <w:proofErr w:type="gramEnd"/>
            <w:r>
              <w:rPr>
                <w:b/>
                <w:sz w:val="18"/>
                <w:szCs w:val="18"/>
                <w:vertAlign w:val="superscript"/>
              </w:rPr>
              <w:t xml:space="preserve"> назначении даты проведения публичных слушаний по проекту решения Собрания депутатов </w:t>
            </w:r>
            <w:proofErr w:type="spellStart"/>
            <w:r>
              <w:rPr>
                <w:b/>
                <w:sz w:val="18"/>
                <w:szCs w:val="18"/>
                <w:vertAlign w:val="superscript"/>
              </w:rPr>
              <w:t>Митякинского</w:t>
            </w:r>
            <w:proofErr w:type="spellEnd"/>
            <w:r>
              <w:rPr>
                <w:b/>
                <w:sz w:val="18"/>
                <w:szCs w:val="18"/>
                <w:vertAlign w:val="superscript"/>
              </w:rPr>
              <w:t xml:space="preserve"> сельского поселения « Об отчете об использовании бюджета </w:t>
            </w:r>
            <w:proofErr w:type="spellStart"/>
            <w:r>
              <w:rPr>
                <w:b/>
                <w:sz w:val="18"/>
                <w:szCs w:val="18"/>
                <w:vertAlign w:val="superscript"/>
              </w:rPr>
              <w:t>Митякинского</w:t>
            </w:r>
            <w:proofErr w:type="spellEnd"/>
            <w:r>
              <w:rPr>
                <w:b/>
                <w:sz w:val="18"/>
                <w:szCs w:val="18"/>
                <w:vertAlign w:val="superscript"/>
              </w:rPr>
              <w:t xml:space="preserve"> сельского поселения Тарасовского района за 2021 год»</w:t>
            </w:r>
          </w:p>
          <w:p w:rsidR="00456804" w:rsidRPr="00001FFA" w:rsidRDefault="005C320B" w:rsidP="00104B3F">
            <w:pPr>
              <w:pStyle w:val="a3"/>
              <w:jc w:val="both"/>
              <w:rPr>
                <w:b/>
                <w:sz w:val="18"/>
                <w:szCs w:val="18"/>
                <w:vertAlign w:val="superscript"/>
              </w:rPr>
            </w:pPr>
            <w:r>
              <w:rPr>
                <w:b/>
                <w:sz w:val="18"/>
                <w:szCs w:val="18"/>
                <w:vertAlign w:val="superscript"/>
              </w:rPr>
              <w:t xml:space="preserve">Проект об утверждении отчета об использовании </w:t>
            </w:r>
            <w:proofErr w:type="gramStart"/>
            <w:r>
              <w:rPr>
                <w:b/>
                <w:sz w:val="18"/>
                <w:szCs w:val="18"/>
                <w:vertAlign w:val="superscript"/>
              </w:rPr>
              <w:t>бюджета  за</w:t>
            </w:r>
            <w:proofErr w:type="gramEnd"/>
            <w:r>
              <w:rPr>
                <w:b/>
                <w:sz w:val="18"/>
                <w:szCs w:val="18"/>
                <w:vertAlign w:val="superscript"/>
              </w:rPr>
              <w:t xml:space="preserve"> 2021 год. </w:t>
            </w:r>
          </w:p>
        </w:tc>
        <w:tc>
          <w:tcPr>
            <w:tcW w:w="1276" w:type="dxa"/>
            <w:tcBorders>
              <w:top w:val="single" w:sz="2" w:space="0" w:color="000000"/>
              <w:left w:val="single" w:sz="2" w:space="0" w:color="000000"/>
              <w:bottom w:val="single" w:sz="2" w:space="0" w:color="000000"/>
              <w:right w:val="single" w:sz="2" w:space="0" w:color="000000"/>
            </w:tcBorders>
            <w:hideMark/>
          </w:tcPr>
          <w:p w:rsidR="00456804" w:rsidRDefault="00456804" w:rsidP="00104B3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456804" w:rsidRPr="00001FFA" w:rsidRDefault="00456804" w:rsidP="00104B3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5D71B5">
              <w:rPr>
                <w:rFonts w:ascii="Times New Roman" w:eastAsia="Times New Roman" w:hAnsi="Times New Roman" w:cs="Times New Roman"/>
                <w:sz w:val="18"/>
                <w:szCs w:val="18"/>
                <w:vertAlign w:val="superscript"/>
                <w:lang w:eastAsia="ar-SA"/>
              </w:rPr>
              <w:t>23-40</w:t>
            </w:r>
          </w:p>
        </w:tc>
      </w:tr>
    </w:tbl>
    <w:p w:rsidR="00456804" w:rsidRPr="00001FFA" w:rsidRDefault="00456804" w:rsidP="00456804">
      <w:pPr>
        <w:suppressAutoHyphens/>
        <w:spacing w:after="0" w:line="240" w:lineRule="auto"/>
        <w:jc w:val="both"/>
        <w:rPr>
          <w:rFonts w:ascii="Times New Roman" w:eastAsia="Times New Roman" w:hAnsi="Times New Roman" w:cs="Times New Roman"/>
          <w:b/>
          <w:bCs/>
          <w:sz w:val="18"/>
          <w:szCs w:val="18"/>
          <w:vertAlign w:val="superscript"/>
          <w:lang w:eastAsia="ar-SA"/>
        </w:rPr>
      </w:pPr>
    </w:p>
    <w:p w:rsidR="00456804" w:rsidRPr="00001FFA" w:rsidRDefault="00456804" w:rsidP="00456804">
      <w:pPr>
        <w:suppressAutoHyphens/>
        <w:spacing w:after="0" w:line="240" w:lineRule="auto"/>
        <w:jc w:val="both"/>
        <w:rPr>
          <w:rFonts w:ascii="Times New Roman" w:eastAsia="Times New Roman" w:hAnsi="Times New Roman" w:cs="Times New Roman"/>
          <w:b/>
          <w:bCs/>
          <w:color w:val="FF0000"/>
          <w:sz w:val="18"/>
          <w:szCs w:val="18"/>
          <w:vertAlign w:val="superscript"/>
          <w:lang w:eastAsia="ar-SA"/>
        </w:rPr>
      </w:pPr>
      <w:r w:rsidRPr="00001FFA">
        <w:rPr>
          <w:rFonts w:ascii="Times New Roman" w:eastAsia="Times New Roman" w:hAnsi="Times New Roman" w:cs="Times New Roman"/>
          <w:b/>
          <w:bCs/>
          <w:sz w:val="18"/>
          <w:szCs w:val="18"/>
          <w:vertAlign w:val="superscript"/>
          <w:lang w:eastAsia="ar-SA"/>
        </w:rPr>
        <w:t xml:space="preserve">  Информационный бюллетень </w:t>
      </w:r>
      <w:proofErr w:type="spellStart"/>
      <w:r w:rsidRPr="00001FFA">
        <w:rPr>
          <w:rFonts w:ascii="Times New Roman" w:eastAsia="Times New Roman" w:hAnsi="Times New Roman" w:cs="Times New Roman"/>
          <w:b/>
          <w:bCs/>
          <w:sz w:val="18"/>
          <w:szCs w:val="18"/>
          <w:vertAlign w:val="superscript"/>
          <w:lang w:eastAsia="ar-SA"/>
        </w:rPr>
        <w:t>Митякинского</w:t>
      </w:r>
      <w:proofErr w:type="spellEnd"/>
      <w:r w:rsidRPr="00001FFA">
        <w:rPr>
          <w:rFonts w:ascii="Times New Roman" w:eastAsia="Times New Roman" w:hAnsi="Times New Roman" w:cs="Times New Roman"/>
          <w:b/>
          <w:bCs/>
          <w:sz w:val="18"/>
          <w:szCs w:val="18"/>
          <w:vertAlign w:val="superscript"/>
          <w:lang w:eastAsia="ar-SA"/>
        </w:rPr>
        <w:t xml:space="preserve"> сельского поселения </w:t>
      </w:r>
      <w:proofErr w:type="gramStart"/>
      <w:r w:rsidRPr="00001FFA">
        <w:rPr>
          <w:rFonts w:ascii="Times New Roman" w:eastAsia="Times New Roman" w:hAnsi="Times New Roman" w:cs="Times New Roman"/>
          <w:b/>
          <w:bCs/>
          <w:sz w:val="18"/>
          <w:szCs w:val="18"/>
          <w:vertAlign w:val="superscript"/>
          <w:lang w:eastAsia="ar-SA"/>
        </w:rPr>
        <w:t>Тарасовского  района</w:t>
      </w:r>
      <w:proofErr w:type="gramEnd"/>
      <w:r w:rsidRPr="00001FFA">
        <w:rPr>
          <w:rFonts w:ascii="Times New Roman" w:eastAsia="Times New Roman" w:hAnsi="Times New Roman" w:cs="Times New Roman"/>
          <w:b/>
          <w:bCs/>
          <w:sz w:val="18"/>
          <w:szCs w:val="18"/>
          <w:vertAlign w:val="superscript"/>
          <w:lang w:eastAsia="ar-SA"/>
        </w:rPr>
        <w:t xml:space="preserve">  Ростовской области   №  </w:t>
      </w:r>
      <w:r>
        <w:rPr>
          <w:rFonts w:ascii="Times New Roman" w:eastAsia="Times New Roman" w:hAnsi="Times New Roman" w:cs="Times New Roman"/>
          <w:b/>
          <w:bCs/>
          <w:sz w:val="18"/>
          <w:szCs w:val="18"/>
          <w:vertAlign w:val="superscript"/>
          <w:lang w:eastAsia="ar-SA"/>
        </w:rPr>
        <w:t xml:space="preserve">2 </w:t>
      </w:r>
      <w:r w:rsidRPr="00001FFA">
        <w:rPr>
          <w:rFonts w:ascii="Times New Roman" w:eastAsia="Times New Roman" w:hAnsi="Times New Roman" w:cs="Times New Roman"/>
          <w:b/>
          <w:bCs/>
          <w:sz w:val="18"/>
          <w:szCs w:val="18"/>
          <w:vertAlign w:val="superscript"/>
          <w:lang w:eastAsia="ar-SA"/>
        </w:rPr>
        <w:t xml:space="preserve"> от «</w:t>
      </w:r>
      <w:r>
        <w:rPr>
          <w:rFonts w:ascii="Times New Roman" w:eastAsia="Times New Roman" w:hAnsi="Times New Roman" w:cs="Times New Roman"/>
          <w:b/>
          <w:bCs/>
          <w:sz w:val="18"/>
          <w:szCs w:val="18"/>
          <w:vertAlign w:val="superscript"/>
          <w:lang w:eastAsia="ar-SA"/>
        </w:rPr>
        <w:t xml:space="preserve"> 1</w:t>
      </w:r>
      <w:r w:rsidR="003222FB">
        <w:rPr>
          <w:rFonts w:ascii="Times New Roman" w:eastAsia="Times New Roman" w:hAnsi="Times New Roman" w:cs="Times New Roman"/>
          <w:b/>
          <w:bCs/>
          <w:sz w:val="18"/>
          <w:szCs w:val="18"/>
          <w:vertAlign w:val="superscript"/>
          <w:lang w:eastAsia="ar-SA"/>
        </w:rPr>
        <w:t>5</w:t>
      </w:r>
      <w:r w:rsidRPr="00001FFA">
        <w:rPr>
          <w:rFonts w:ascii="Times New Roman" w:eastAsia="Times New Roman" w:hAnsi="Times New Roman" w:cs="Times New Roman"/>
          <w:b/>
          <w:bCs/>
          <w:sz w:val="18"/>
          <w:szCs w:val="18"/>
          <w:vertAlign w:val="superscript"/>
          <w:lang w:eastAsia="ar-SA"/>
        </w:rPr>
        <w:t xml:space="preserve">»  </w:t>
      </w:r>
      <w:r>
        <w:rPr>
          <w:rFonts w:ascii="Times New Roman" w:eastAsia="Times New Roman" w:hAnsi="Times New Roman" w:cs="Times New Roman"/>
          <w:b/>
          <w:bCs/>
          <w:sz w:val="18"/>
          <w:szCs w:val="18"/>
          <w:vertAlign w:val="superscript"/>
          <w:lang w:eastAsia="ar-SA"/>
        </w:rPr>
        <w:t xml:space="preserve">апреля </w:t>
      </w:r>
      <w:r w:rsidRPr="00001FFA">
        <w:rPr>
          <w:rFonts w:ascii="Times New Roman" w:eastAsia="Times New Roman" w:hAnsi="Times New Roman" w:cs="Times New Roman"/>
          <w:b/>
          <w:bCs/>
          <w:sz w:val="18"/>
          <w:szCs w:val="18"/>
          <w:vertAlign w:val="superscript"/>
          <w:lang w:eastAsia="ar-SA"/>
        </w:rPr>
        <w:t xml:space="preserve"> 202</w:t>
      </w:r>
      <w:r>
        <w:rPr>
          <w:rFonts w:ascii="Times New Roman" w:eastAsia="Times New Roman" w:hAnsi="Times New Roman" w:cs="Times New Roman"/>
          <w:b/>
          <w:bCs/>
          <w:sz w:val="18"/>
          <w:szCs w:val="18"/>
          <w:vertAlign w:val="superscript"/>
          <w:lang w:eastAsia="ar-SA"/>
        </w:rPr>
        <w:t xml:space="preserve">2 </w:t>
      </w:r>
      <w:r w:rsidRPr="00001FFA">
        <w:rPr>
          <w:rFonts w:ascii="Times New Roman" w:eastAsia="Times New Roman" w:hAnsi="Times New Roman" w:cs="Times New Roman"/>
          <w:b/>
          <w:bCs/>
          <w:sz w:val="18"/>
          <w:szCs w:val="18"/>
          <w:vertAlign w:val="superscript"/>
          <w:lang w:eastAsia="ar-SA"/>
        </w:rPr>
        <w:t xml:space="preserve">года         </w:t>
      </w: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456804" w:rsidRDefault="00456804" w:rsidP="00456804">
      <w:pPr>
        <w:jc w:val="both"/>
        <w:rPr>
          <w:rFonts w:ascii="Times New Roman" w:hAnsi="Times New Roman" w:cs="Times New Roman"/>
          <w:sz w:val="16"/>
          <w:szCs w:val="16"/>
          <w:vertAlign w:val="superscript"/>
        </w:rPr>
      </w:pPr>
    </w:p>
    <w:p w:rsidR="00841837" w:rsidRDefault="00841837"/>
    <w:p w:rsidR="00B81F36" w:rsidRDefault="00B81F36"/>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lastRenderedPageBreak/>
        <w:t xml:space="preserve">РОССИЙСКАЯ ФЕДЕРАЦИЯ                                 </w:t>
      </w:r>
    </w:p>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t>РОСТОВСКАЯ ОБЛАСТЬ</w:t>
      </w:r>
    </w:p>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t>ТАРАСОВСКИЙ РАЙОН</w:t>
      </w:r>
    </w:p>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t xml:space="preserve">МУНИЦИПАЛЬНОЕ ОБРАЗОВАНИЕ </w:t>
      </w:r>
    </w:p>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t>«МИТЯКИНСКОЕ СЕЛЬСКОЕ ПОСЕЛЕНИЕ»</w:t>
      </w:r>
    </w:p>
    <w:p w:rsidR="00B81F36" w:rsidRPr="00B81F36" w:rsidRDefault="00B81F36" w:rsidP="00B81F36">
      <w:pPr>
        <w:jc w:val="center"/>
        <w:rPr>
          <w:rFonts w:ascii="Times New Roman" w:hAnsi="Times New Roman" w:cs="Times New Roman"/>
          <w:b/>
          <w:caps/>
          <w:sz w:val="18"/>
          <w:szCs w:val="18"/>
        </w:rPr>
      </w:pPr>
    </w:p>
    <w:p w:rsidR="00B81F36" w:rsidRPr="00B81F36" w:rsidRDefault="00B81F36" w:rsidP="00B81F36">
      <w:pPr>
        <w:jc w:val="center"/>
        <w:rPr>
          <w:rFonts w:ascii="Times New Roman" w:hAnsi="Times New Roman" w:cs="Times New Roman"/>
          <w:b/>
          <w:caps/>
          <w:sz w:val="18"/>
          <w:szCs w:val="18"/>
        </w:rPr>
      </w:pPr>
      <w:r w:rsidRPr="00B81F36">
        <w:rPr>
          <w:rFonts w:ascii="Times New Roman" w:hAnsi="Times New Roman" w:cs="Times New Roman"/>
          <w:b/>
          <w:caps/>
          <w:sz w:val="18"/>
          <w:szCs w:val="18"/>
        </w:rPr>
        <w:t>СОБРАНИЕ ДЕПУТАТОВ МИТЯКИНСКОГО СЕЛЬСКОГО ПОСЕЛЕНИЯ</w:t>
      </w:r>
    </w:p>
    <w:p w:rsidR="00B81F36" w:rsidRPr="00B81F36" w:rsidRDefault="00B81F36" w:rsidP="00B81F36">
      <w:pPr>
        <w:jc w:val="center"/>
        <w:rPr>
          <w:rFonts w:ascii="Times New Roman" w:hAnsi="Times New Roman" w:cs="Times New Roman"/>
          <w:b/>
          <w:caps/>
          <w:sz w:val="18"/>
          <w:szCs w:val="18"/>
        </w:rPr>
      </w:pPr>
    </w:p>
    <w:p w:rsidR="00B81F36" w:rsidRPr="00B81F36" w:rsidRDefault="00B81F36" w:rsidP="00B81F36">
      <w:pPr>
        <w:jc w:val="center"/>
        <w:rPr>
          <w:rFonts w:ascii="Times New Roman" w:hAnsi="Times New Roman" w:cs="Times New Roman"/>
          <w:b/>
          <w:sz w:val="18"/>
          <w:szCs w:val="18"/>
        </w:rPr>
      </w:pPr>
      <w:r w:rsidRPr="00B81F36">
        <w:rPr>
          <w:rFonts w:ascii="Times New Roman" w:hAnsi="Times New Roman" w:cs="Times New Roman"/>
          <w:b/>
          <w:sz w:val="18"/>
          <w:szCs w:val="18"/>
        </w:rPr>
        <w:t xml:space="preserve"> Р Е Ш Е Н И Е</w:t>
      </w:r>
    </w:p>
    <w:p w:rsidR="00B81F36" w:rsidRPr="00B81F36" w:rsidRDefault="00B81F36" w:rsidP="00B81F36">
      <w:pPr>
        <w:jc w:val="center"/>
        <w:rPr>
          <w:rFonts w:ascii="Times New Roman" w:hAnsi="Times New Roman" w:cs="Times New Roman"/>
          <w:b/>
          <w:sz w:val="18"/>
          <w:szCs w:val="18"/>
        </w:rPr>
      </w:pPr>
    </w:p>
    <w:p w:rsidR="00B81F36" w:rsidRPr="00B81F36" w:rsidRDefault="00B81F36" w:rsidP="00B81F36">
      <w:pPr>
        <w:jc w:val="center"/>
        <w:rPr>
          <w:rFonts w:ascii="Times New Roman" w:hAnsi="Times New Roman" w:cs="Times New Roman"/>
          <w:b/>
          <w:sz w:val="18"/>
          <w:szCs w:val="18"/>
        </w:rPr>
      </w:pPr>
      <w:r w:rsidRPr="00B81F36">
        <w:rPr>
          <w:rFonts w:ascii="Times New Roman" w:hAnsi="Times New Roman" w:cs="Times New Roman"/>
          <w:b/>
          <w:sz w:val="18"/>
          <w:szCs w:val="18"/>
        </w:rPr>
        <w:t xml:space="preserve"> № 7 </w:t>
      </w:r>
    </w:p>
    <w:p w:rsidR="00B81F36" w:rsidRPr="00B81F36" w:rsidRDefault="00B81F36" w:rsidP="00B81F36">
      <w:pPr>
        <w:jc w:val="center"/>
        <w:rPr>
          <w:rFonts w:ascii="Times New Roman" w:hAnsi="Times New Roman" w:cs="Times New Roman"/>
          <w:b/>
          <w:sz w:val="18"/>
          <w:szCs w:val="18"/>
        </w:rPr>
      </w:pPr>
    </w:p>
    <w:p w:rsidR="00B81F36" w:rsidRPr="00B81F36" w:rsidRDefault="00B81F36" w:rsidP="00B81F36">
      <w:pPr>
        <w:jc w:val="center"/>
        <w:rPr>
          <w:rFonts w:ascii="Times New Roman" w:hAnsi="Times New Roman" w:cs="Times New Roman"/>
          <w:b/>
          <w:sz w:val="18"/>
          <w:szCs w:val="18"/>
        </w:rPr>
      </w:pPr>
      <w:r w:rsidRPr="00B81F36">
        <w:rPr>
          <w:rFonts w:ascii="Times New Roman" w:hAnsi="Times New Roman" w:cs="Times New Roman"/>
          <w:b/>
          <w:sz w:val="18"/>
          <w:szCs w:val="18"/>
        </w:rPr>
        <w:t xml:space="preserve">«О внесении изменений в Решение Собрания депутатов </w:t>
      </w:r>
      <w:proofErr w:type="spellStart"/>
      <w:r w:rsidRPr="00B81F36">
        <w:rPr>
          <w:rFonts w:ascii="Times New Roman" w:hAnsi="Times New Roman" w:cs="Times New Roman"/>
          <w:b/>
          <w:sz w:val="18"/>
          <w:szCs w:val="18"/>
        </w:rPr>
        <w:t>Митякинского</w:t>
      </w:r>
      <w:proofErr w:type="spellEnd"/>
      <w:r w:rsidRPr="00B81F36">
        <w:rPr>
          <w:rFonts w:ascii="Times New Roman" w:hAnsi="Times New Roman" w:cs="Times New Roman"/>
          <w:b/>
          <w:sz w:val="18"/>
          <w:szCs w:val="18"/>
        </w:rPr>
        <w:t xml:space="preserve"> сельского поселения от 27.12.2021 г. № 18 «О бюджете </w:t>
      </w:r>
      <w:proofErr w:type="spellStart"/>
      <w:r w:rsidRPr="00B81F36">
        <w:rPr>
          <w:rFonts w:ascii="Times New Roman" w:hAnsi="Times New Roman" w:cs="Times New Roman"/>
          <w:b/>
          <w:sz w:val="18"/>
          <w:szCs w:val="18"/>
        </w:rPr>
        <w:t>Митякинского</w:t>
      </w:r>
      <w:proofErr w:type="spellEnd"/>
      <w:r w:rsidRPr="00B81F36">
        <w:rPr>
          <w:rFonts w:ascii="Times New Roman" w:hAnsi="Times New Roman" w:cs="Times New Roman"/>
          <w:b/>
          <w:sz w:val="18"/>
          <w:szCs w:val="18"/>
        </w:rPr>
        <w:t xml:space="preserve"> сельского поселения Тарасовского района на 2022 год и </w:t>
      </w:r>
    </w:p>
    <w:p w:rsidR="00B81F36" w:rsidRPr="00B81F36" w:rsidRDefault="00B81F36" w:rsidP="00B81F36">
      <w:pPr>
        <w:jc w:val="center"/>
        <w:rPr>
          <w:rFonts w:ascii="Times New Roman" w:hAnsi="Times New Roman" w:cs="Times New Roman"/>
          <w:b/>
          <w:sz w:val="18"/>
          <w:szCs w:val="18"/>
        </w:rPr>
      </w:pPr>
      <w:r w:rsidRPr="00B81F36">
        <w:rPr>
          <w:rFonts w:ascii="Times New Roman" w:hAnsi="Times New Roman" w:cs="Times New Roman"/>
          <w:b/>
          <w:sz w:val="18"/>
          <w:szCs w:val="18"/>
        </w:rPr>
        <w:t>на плановый период 2023 и 2024 годов»</w:t>
      </w:r>
    </w:p>
    <w:p w:rsidR="00B81F36" w:rsidRPr="00B81F36" w:rsidRDefault="00B81F36" w:rsidP="00B81F36">
      <w:pPr>
        <w:jc w:val="center"/>
        <w:rPr>
          <w:rFonts w:ascii="Times New Roman" w:hAnsi="Times New Roman" w:cs="Times New Roman"/>
          <w:b/>
          <w:sz w:val="18"/>
          <w:szCs w:val="18"/>
        </w:rPr>
      </w:pPr>
    </w:p>
    <w:p w:rsidR="00B81F36" w:rsidRPr="00B81F36" w:rsidRDefault="00B81F36" w:rsidP="00B81F36">
      <w:pPr>
        <w:autoSpaceDE w:val="0"/>
        <w:autoSpaceDN w:val="0"/>
        <w:adjustRightInd w:val="0"/>
        <w:rPr>
          <w:rFonts w:ascii="Times New Roman" w:hAnsi="Times New Roman" w:cs="Times New Roman"/>
          <w:b/>
          <w:sz w:val="18"/>
          <w:szCs w:val="18"/>
        </w:rPr>
      </w:pPr>
      <w:r w:rsidRPr="00B81F36">
        <w:rPr>
          <w:rFonts w:ascii="Times New Roman" w:hAnsi="Times New Roman" w:cs="Times New Roman"/>
          <w:b/>
          <w:sz w:val="18"/>
          <w:szCs w:val="18"/>
        </w:rPr>
        <w:t xml:space="preserve">        Принято</w:t>
      </w:r>
    </w:p>
    <w:p w:rsidR="00B81F36" w:rsidRPr="00B81F36" w:rsidRDefault="00B81F36" w:rsidP="00B81F36">
      <w:pPr>
        <w:autoSpaceDE w:val="0"/>
        <w:autoSpaceDN w:val="0"/>
        <w:adjustRightInd w:val="0"/>
        <w:ind w:firstLine="540"/>
        <w:rPr>
          <w:rFonts w:ascii="Times New Roman" w:hAnsi="Times New Roman" w:cs="Times New Roman"/>
          <w:b/>
          <w:sz w:val="18"/>
          <w:szCs w:val="18"/>
        </w:rPr>
      </w:pPr>
      <w:r w:rsidRPr="00B81F36">
        <w:rPr>
          <w:rFonts w:ascii="Times New Roman" w:hAnsi="Times New Roman" w:cs="Times New Roman"/>
          <w:b/>
          <w:sz w:val="18"/>
          <w:szCs w:val="18"/>
        </w:rPr>
        <w:t>Собранием депутатов</w:t>
      </w:r>
      <w:r w:rsidRPr="00B81F36">
        <w:rPr>
          <w:rFonts w:ascii="Times New Roman" w:hAnsi="Times New Roman" w:cs="Times New Roman"/>
          <w:b/>
          <w:sz w:val="18"/>
          <w:szCs w:val="18"/>
        </w:rPr>
        <w:tab/>
      </w:r>
      <w:r w:rsidRPr="00B81F36">
        <w:rPr>
          <w:rFonts w:ascii="Times New Roman" w:hAnsi="Times New Roman" w:cs="Times New Roman"/>
          <w:b/>
          <w:sz w:val="18"/>
          <w:szCs w:val="18"/>
        </w:rPr>
        <w:tab/>
      </w:r>
      <w:r w:rsidRPr="00B81F36">
        <w:rPr>
          <w:rFonts w:ascii="Times New Roman" w:hAnsi="Times New Roman" w:cs="Times New Roman"/>
          <w:b/>
          <w:sz w:val="18"/>
          <w:szCs w:val="18"/>
        </w:rPr>
        <w:tab/>
      </w:r>
      <w:r w:rsidRPr="00B81F36">
        <w:rPr>
          <w:rFonts w:ascii="Times New Roman" w:hAnsi="Times New Roman" w:cs="Times New Roman"/>
          <w:b/>
          <w:sz w:val="18"/>
          <w:szCs w:val="18"/>
        </w:rPr>
        <w:tab/>
        <w:t xml:space="preserve">          </w:t>
      </w:r>
      <w:r>
        <w:rPr>
          <w:rFonts w:ascii="Times New Roman" w:hAnsi="Times New Roman" w:cs="Times New Roman"/>
          <w:b/>
          <w:sz w:val="18"/>
          <w:szCs w:val="18"/>
        </w:rPr>
        <w:t xml:space="preserve">                 </w:t>
      </w:r>
      <w:proofErr w:type="gramStart"/>
      <w:r>
        <w:rPr>
          <w:rFonts w:ascii="Times New Roman" w:hAnsi="Times New Roman" w:cs="Times New Roman"/>
          <w:b/>
          <w:sz w:val="18"/>
          <w:szCs w:val="18"/>
        </w:rPr>
        <w:t xml:space="preserve">  </w:t>
      </w:r>
      <w:r w:rsidRPr="00B81F36">
        <w:rPr>
          <w:rFonts w:ascii="Times New Roman" w:hAnsi="Times New Roman" w:cs="Times New Roman"/>
          <w:b/>
          <w:sz w:val="18"/>
          <w:szCs w:val="18"/>
        </w:rPr>
        <w:t xml:space="preserve"> «</w:t>
      </w:r>
      <w:proofErr w:type="gramEnd"/>
      <w:r w:rsidRPr="00B81F36">
        <w:rPr>
          <w:rFonts w:ascii="Times New Roman" w:hAnsi="Times New Roman" w:cs="Times New Roman"/>
          <w:b/>
          <w:sz w:val="18"/>
          <w:szCs w:val="18"/>
        </w:rPr>
        <w:t xml:space="preserve">  1  » апреля 2022 года   </w:t>
      </w:r>
    </w:p>
    <w:p w:rsidR="00B81F36" w:rsidRPr="00B81F36" w:rsidRDefault="00B81F36" w:rsidP="00B81F36">
      <w:pPr>
        <w:autoSpaceDE w:val="0"/>
        <w:autoSpaceDN w:val="0"/>
        <w:adjustRightInd w:val="0"/>
        <w:ind w:firstLine="540"/>
        <w:rPr>
          <w:rFonts w:ascii="Times New Roman" w:hAnsi="Times New Roman" w:cs="Times New Roman"/>
          <w:sz w:val="18"/>
          <w:szCs w:val="18"/>
        </w:rPr>
      </w:pPr>
    </w:p>
    <w:p w:rsidR="00B81F36" w:rsidRPr="00B81F36" w:rsidRDefault="00B81F36" w:rsidP="00B81F36">
      <w:pPr>
        <w:ind w:firstLine="708"/>
        <w:jc w:val="both"/>
        <w:rPr>
          <w:rFonts w:ascii="Times New Roman" w:hAnsi="Times New Roman" w:cs="Times New Roman"/>
          <w:sz w:val="18"/>
          <w:szCs w:val="18"/>
        </w:rPr>
      </w:pPr>
      <w:r w:rsidRPr="00B81F36">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w:t>
      </w:r>
      <w:proofErr w:type="spellStart"/>
      <w:r w:rsidRPr="00B81F36">
        <w:rPr>
          <w:rFonts w:ascii="Times New Roman" w:hAnsi="Times New Roman" w:cs="Times New Roman"/>
          <w:sz w:val="18"/>
          <w:szCs w:val="18"/>
        </w:rPr>
        <w:t>Митякинского</w:t>
      </w:r>
      <w:proofErr w:type="spellEnd"/>
      <w:r w:rsidRPr="00B81F36">
        <w:rPr>
          <w:rFonts w:ascii="Times New Roman" w:hAnsi="Times New Roman" w:cs="Times New Roman"/>
          <w:sz w:val="18"/>
          <w:szCs w:val="18"/>
        </w:rPr>
        <w:t xml:space="preserve"> сельского поселения</w:t>
      </w:r>
    </w:p>
    <w:p w:rsidR="00B81F36" w:rsidRPr="00B81F36" w:rsidRDefault="00B81F36" w:rsidP="00B81F36">
      <w:pPr>
        <w:autoSpaceDE w:val="0"/>
        <w:autoSpaceDN w:val="0"/>
        <w:adjustRightInd w:val="0"/>
        <w:ind w:firstLine="540"/>
        <w:rPr>
          <w:rFonts w:ascii="Times New Roman" w:hAnsi="Times New Roman" w:cs="Times New Roman"/>
          <w:sz w:val="18"/>
          <w:szCs w:val="18"/>
        </w:rPr>
      </w:pPr>
    </w:p>
    <w:p w:rsidR="00B81F36" w:rsidRPr="00B81F36" w:rsidRDefault="00B81F36" w:rsidP="00B81F36">
      <w:pPr>
        <w:pStyle w:val="ConsPlusTitle"/>
        <w:jc w:val="center"/>
        <w:rPr>
          <w:sz w:val="18"/>
          <w:szCs w:val="18"/>
        </w:rPr>
      </w:pPr>
    </w:p>
    <w:p w:rsidR="00B81F36" w:rsidRPr="00B81F36" w:rsidRDefault="00B81F36" w:rsidP="00B81F36">
      <w:pPr>
        <w:pStyle w:val="ConsPlusTitle"/>
        <w:jc w:val="center"/>
        <w:rPr>
          <w:sz w:val="18"/>
          <w:szCs w:val="18"/>
        </w:rPr>
      </w:pPr>
      <w:r w:rsidRPr="00B81F36">
        <w:rPr>
          <w:sz w:val="18"/>
          <w:szCs w:val="18"/>
        </w:rPr>
        <w:t>РЕШИЛО:</w:t>
      </w:r>
    </w:p>
    <w:p w:rsidR="00B81F36" w:rsidRPr="00B81F36" w:rsidRDefault="00B81F36" w:rsidP="00B81F36">
      <w:pPr>
        <w:pStyle w:val="ConsPlusTitle"/>
        <w:jc w:val="center"/>
        <w:rPr>
          <w:sz w:val="18"/>
          <w:szCs w:val="18"/>
        </w:rPr>
      </w:pPr>
    </w:p>
    <w:p w:rsidR="00B81F36" w:rsidRPr="00B81F36" w:rsidRDefault="00B81F36" w:rsidP="00B81F36">
      <w:pPr>
        <w:ind w:firstLine="708"/>
        <w:jc w:val="both"/>
        <w:rPr>
          <w:rFonts w:ascii="Times New Roman" w:hAnsi="Times New Roman" w:cs="Times New Roman"/>
          <w:sz w:val="18"/>
          <w:szCs w:val="18"/>
        </w:rPr>
      </w:pPr>
      <w:r w:rsidRPr="00B81F36">
        <w:rPr>
          <w:rFonts w:ascii="Times New Roman" w:hAnsi="Times New Roman" w:cs="Times New Roman"/>
          <w:sz w:val="18"/>
          <w:szCs w:val="18"/>
        </w:rPr>
        <w:t xml:space="preserve">Внести в Решение Собрания депутатов </w:t>
      </w:r>
      <w:proofErr w:type="spellStart"/>
      <w:r w:rsidRPr="00B81F36">
        <w:rPr>
          <w:rFonts w:ascii="Times New Roman" w:hAnsi="Times New Roman" w:cs="Times New Roman"/>
          <w:sz w:val="18"/>
          <w:szCs w:val="18"/>
        </w:rPr>
        <w:t>Митякинского</w:t>
      </w:r>
      <w:proofErr w:type="spellEnd"/>
      <w:r w:rsidRPr="00B81F36">
        <w:rPr>
          <w:rFonts w:ascii="Times New Roman" w:hAnsi="Times New Roman" w:cs="Times New Roman"/>
          <w:sz w:val="18"/>
          <w:szCs w:val="18"/>
        </w:rPr>
        <w:t xml:space="preserve"> сельского поселения от 27.12.2021 г. № 18 «О бюджете </w:t>
      </w:r>
      <w:proofErr w:type="spellStart"/>
      <w:r w:rsidRPr="00B81F36">
        <w:rPr>
          <w:rFonts w:ascii="Times New Roman" w:hAnsi="Times New Roman" w:cs="Times New Roman"/>
          <w:sz w:val="18"/>
          <w:szCs w:val="18"/>
        </w:rPr>
        <w:t>Митякинского</w:t>
      </w:r>
      <w:proofErr w:type="spellEnd"/>
      <w:r w:rsidRPr="00B81F36">
        <w:rPr>
          <w:rFonts w:ascii="Times New Roman" w:hAnsi="Times New Roman" w:cs="Times New Roman"/>
          <w:sz w:val="18"/>
          <w:szCs w:val="18"/>
        </w:rPr>
        <w:t xml:space="preserve"> сельского поселения на 2022 год и на плановый период 2023 и 2024 годов» следующие изменения:</w:t>
      </w:r>
    </w:p>
    <w:p w:rsidR="00B81F36" w:rsidRPr="00B81F36" w:rsidRDefault="00B81F36" w:rsidP="00B81F36">
      <w:pPr>
        <w:ind w:firstLine="708"/>
        <w:jc w:val="both"/>
        <w:rPr>
          <w:rFonts w:ascii="Times New Roman" w:hAnsi="Times New Roman" w:cs="Times New Roman"/>
          <w:sz w:val="18"/>
          <w:szCs w:val="18"/>
        </w:rPr>
      </w:pPr>
    </w:p>
    <w:p w:rsidR="00B81F36" w:rsidRPr="00B81F36" w:rsidRDefault="00B81F36" w:rsidP="00B81F36">
      <w:pPr>
        <w:pStyle w:val="ConsPlusTitle"/>
        <w:jc w:val="both"/>
        <w:rPr>
          <w:b w:val="0"/>
          <w:sz w:val="18"/>
          <w:szCs w:val="18"/>
        </w:rPr>
      </w:pPr>
      <w:r w:rsidRPr="00B81F36">
        <w:rPr>
          <w:sz w:val="18"/>
          <w:szCs w:val="18"/>
        </w:rPr>
        <w:t>Статья 1.</w:t>
      </w:r>
      <w:r w:rsidRPr="00B81F36">
        <w:rPr>
          <w:b w:val="0"/>
          <w:sz w:val="18"/>
          <w:szCs w:val="18"/>
        </w:rPr>
        <w:t xml:space="preserve"> </w:t>
      </w:r>
    </w:p>
    <w:p w:rsidR="00B81F36" w:rsidRPr="00B81F36" w:rsidRDefault="00B81F36" w:rsidP="00B81F36">
      <w:pPr>
        <w:numPr>
          <w:ilvl w:val="0"/>
          <w:numId w:val="1"/>
        </w:numPr>
        <w:spacing w:after="0" w:line="240" w:lineRule="auto"/>
        <w:jc w:val="both"/>
        <w:rPr>
          <w:rFonts w:ascii="Times New Roman" w:hAnsi="Times New Roman" w:cs="Times New Roman"/>
          <w:iCs/>
          <w:sz w:val="18"/>
          <w:szCs w:val="18"/>
        </w:rPr>
      </w:pPr>
      <w:r w:rsidRPr="00B81F36">
        <w:rPr>
          <w:rFonts w:ascii="Times New Roman" w:hAnsi="Times New Roman" w:cs="Times New Roman"/>
          <w:iCs/>
          <w:sz w:val="18"/>
          <w:szCs w:val="18"/>
        </w:rPr>
        <w:t>в части 3 статьи 3:</w:t>
      </w:r>
    </w:p>
    <w:p w:rsidR="00B81F36" w:rsidRPr="00B81F36" w:rsidRDefault="00B81F36" w:rsidP="00B81F36">
      <w:pPr>
        <w:ind w:firstLine="708"/>
        <w:jc w:val="both"/>
        <w:rPr>
          <w:rFonts w:ascii="Times New Roman" w:hAnsi="Times New Roman" w:cs="Times New Roman"/>
          <w:sz w:val="18"/>
          <w:szCs w:val="18"/>
        </w:rPr>
      </w:pPr>
      <w:r w:rsidRPr="00B81F36">
        <w:rPr>
          <w:rFonts w:ascii="Times New Roman" w:hAnsi="Times New Roman" w:cs="Times New Roman"/>
          <w:sz w:val="18"/>
          <w:szCs w:val="18"/>
        </w:rPr>
        <w:t xml:space="preserve"> а) приложение 4 к Решению </w:t>
      </w:r>
      <w:r w:rsidRPr="00B81F36">
        <w:rPr>
          <w:rFonts w:ascii="Times New Roman" w:hAnsi="Times New Roman" w:cs="Times New Roman"/>
          <w:iCs/>
          <w:sz w:val="18"/>
          <w:szCs w:val="18"/>
        </w:rPr>
        <w:t xml:space="preserve">Собрания депутатов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от 27.12.2021 г. № 18 «О бюджете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Тарасовского района на 2022 год и на плановый период 2023 и 2024 годов» изложить в новой редакции;</w:t>
      </w:r>
    </w:p>
    <w:p w:rsidR="00B81F36" w:rsidRPr="00B81F36" w:rsidRDefault="00B81F36" w:rsidP="00B81F36">
      <w:pPr>
        <w:ind w:firstLine="708"/>
        <w:jc w:val="both"/>
        <w:rPr>
          <w:rFonts w:ascii="Times New Roman" w:hAnsi="Times New Roman" w:cs="Times New Roman"/>
          <w:sz w:val="18"/>
          <w:szCs w:val="18"/>
        </w:rPr>
      </w:pPr>
      <w:r w:rsidRPr="00B81F36">
        <w:rPr>
          <w:rFonts w:ascii="Times New Roman" w:hAnsi="Times New Roman" w:cs="Times New Roman"/>
          <w:sz w:val="18"/>
          <w:szCs w:val="18"/>
        </w:rPr>
        <w:t xml:space="preserve">б) приложение 5 </w:t>
      </w:r>
      <w:r w:rsidRPr="00B81F36">
        <w:rPr>
          <w:rFonts w:ascii="Times New Roman" w:hAnsi="Times New Roman" w:cs="Times New Roman"/>
          <w:iCs/>
          <w:sz w:val="18"/>
          <w:szCs w:val="18"/>
        </w:rPr>
        <w:t xml:space="preserve">к </w:t>
      </w:r>
      <w:r w:rsidRPr="00B81F36">
        <w:rPr>
          <w:rFonts w:ascii="Times New Roman" w:hAnsi="Times New Roman" w:cs="Times New Roman"/>
          <w:sz w:val="18"/>
          <w:szCs w:val="18"/>
        </w:rPr>
        <w:t xml:space="preserve">Решению </w:t>
      </w:r>
      <w:r w:rsidRPr="00B81F36">
        <w:rPr>
          <w:rFonts w:ascii="Times New Roman" w:hAnsi="Times New Roman" w:cs="Times New Roman"/>
          <w:iCs/>
          <w:sz w:val="18"/>
          <w:szCs w:val="18"/>
        </w:rPr>
        <w:t xml:space="preserve">Собрания депутатов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от 27.12.2021 г. № 18 «О бюджете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Тарасовского района на 2022 год и на плановый период 2023 и 2024 годов» изложить в новой редакции;</w:t>
      </w:r>
    </w:p>
    <w:p w:rsidR="00B81F36" w:rsidRPr="00B81F36" w:rsidRDefault="00B81F36" w:rsidP="00B81F36">
      <w:pPr>
        <w:ind w:firstLine="708"/>
        <w:jc w:val="both"/>
        <w:rPr>
          <w:rFonts w:ascii="Times New Roman" w:hAnsi="Times New Roman" w:cs="Times New Roman"/>
          <w:sz w:val="18"/>
          <w:szCs w:val="18"/>
        </w:rPr>
      </w:pPr>
      <w:r w:rsidRPr="00B81F36">
        <w:rPr>
          <w:rFonts w:ascii="Times New Roman" w:hAnsi="Times New Roman" w:cs="Times New Roman"/>
          <w:sz w:val="18"/>
          <w:szCs w:val="18"/>
        </w:rPr>
        <w:t xml:space="preserve">в) приложение </w:t>
      </w:r>
      <w:r w:rsidRPr="00B81F36">
        <w:rPr>
          <w:rFonts w:ascii="Times New Roman" w:hAnsi="Times New Roman" w:cs="Times New Roman"/>
          <w:iCs/>
          <w:sz w:val="18"/>
          <w:szCs w:val="18"/>
        </w:rPr>
        <w:t xml:space="preserve">6 к </w:t>
      </w:r>
      <w:r w:rsidRPr="00B81F36">
        <w:rPr>
          <w:rFonts w:ascii="Times New Roman" w:hAnsi="Times New Roman" w:cs="Times New Roman"/>
          <w:sz w:val="18"/>
          <w:szCs w:val="18"/>
        </w:rPr>
        <w:t xml:space="preserve">Решению </w:t>
      </w:r>
      <w:r w:rsidRPr="00B81F36">
        <w:rPr>
          <w:rFonts w:ascii="Times New Roman" w:hAnsi="Times New Roman" w:cs="Times New Roman"/>
          <w:iCs/>
          <w:sz w:val="18"/>
          <w:szCs w:val="18"/>
        </w:rPr>
        <w:t xml:space="preserve">Собрания депутатов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от 27.12.2021 г. № 18 «О бюджете </w:t>
      </w:r>
      <w:proofErr w:type="spellStart"/>
      <w:r w:rsidRPr="00B81F36">
        <w:rPr>
          <w:rFonts w:ascii="Times New Roman" w:hAnsi="Times New Roman" w:cs="Times New Roman"/>
          <w:iCs/>
          <w:sz w:val="18"/>
          <w:szCs w:val="18"/>
        </w:rPr>
        <w:t>Митякинского</w:t>
      </w:r>
      <w:proofErr w:type="spellEnd"/>
      <w:r w:rsidRPr="00B81F36">
        <w:rPr>
          <w:rFonts w:ascii="Times New Roman" w:hAnsi="Times New Roman" w:cs="Times New Roman"/>
          <w:iCs/>
          <w:sz w:val="18"/>
          <w:szCs w:val="18"/>
        </w:rPr>
        <w:t xml:space="preserve"> сельского поселения Тарасовского района на 2022 год и на плановый период 2023 и 2024 годов» изложить в новой редакции</w:t>
      </w:r>
      <w:r w:rsidRPr="00B81F36">
        <w:rPr>
          <w:rFonts w:ascii="Times New Roman" w:hAnsi="Times New Roman" w:cs="Times New Roman"/>
          <w:sz w:val="18"/>
          <w:szCs w:val="18"/>
        </w:rPr>
        <w:t>.</w:t>
      </w:r>
    </w:p>
    <w:p w:rsidR="00B81F36" w:rsidRPr="00B81F36" w:rsidRDefault="00B81F36" w:rsidP="00B81F36">
      <w:pPr>
        <w:autoSpaceDE w:val="0"/>
        <w:autoSpaceDN w:val="0"/>
        <w:adjustRightInd w:val="0"/>
        <w:jc w:val="both"/>
        <w:outlineLvl w:val="1"/>
        <w:rPr>
          <w:rFonts w:ascii="Times New Roman" w:hAnsi="Times New Roman" w:cs="Times New Roman"/>
          <w:sz w:val="18"/>
          <w:szCs w:val="18"/>
        </w:rPr>
      </w:pPr>
      <w:r w:rsidRPr="00B81F36">
        <w:rPr>
          <w:rFonts w:ascii="Times New Roman" w:hAnsi="Times New Roman" w:cs="Times New Roman"/>
          <w:b/>
          <w:sz w:val="18"/>
          <w:szCs w:val="18"/>
        </w:rPr>
        <w:t xml:space="preserve">Статья 2. </w:t>
      </w:r>
    </w:p>
    <w:p w:rsidR="00B81F36" w:rsidRPr="00B81F36" w:rsidRDefault="00B81F36" w:rsidP="00B81F36">
      <w:pPr>
        <w:pStyle w:val="ConsPlusNormal"/>
        <w:numPr>
          <w:ilvl w:val="0"/>
          <w:numId w:val="2"/>
        </w:numPr>
        <w:spacing w:after="120"/>
        <w:ind w:left="0" w:firstLine="993"/>
        <w:jc w:val="both"/>
        <w:rPr>
          <w:rFonts w:ascii="Times New Roman" w:hAnsi="Times New Roman" w:cs="Times New Roman"/>
          <w:sz w:val="18"/>
          <w:szCs w:val="18"/>
        </w:rPr>
      </w:pPr>
      <w:r w:rsidRPr="00B81F36">
        <w:rPr>
          <w:rFonts w:ascii="Times New Roman" w:hAnsi="Times New Roman" w:cs="Times New Roman"/>
          <w:sz w:val="18"/>
          <w:szCs w:val="18"/>
        </w:rPr>
        <w:t xml:space="preserve">Настоящее решение вступает в силу со дня его официального опубликования. </w:t>
      </w:r>
    </w:p>
    <w:p w:rsidR="00B81F36" w:rsidRPr="00B81F36" w:rsidRDefault="00B81F36" w:rsidP="00B81F36">
      <w:pPr>
        <w:spacing w:after="200" w:line="276" w:lineRule="auto"/>
        <w:rPr>
          <w:rFonts w:ascii="Times New Roman" w:hAnsi="Times New Roman" w:cs="Times New Roman"/>
          <w:sz w:val="18"/>
          <w:szCs w:val="18"/>
        </w:rPr>
      </w:pPr>
    </w:p>
    <w:p w:rsidR="00B81F36" w:rsidRPr="00B81F36" w:rsidRDefault="00B81F36" w:rsidP="00B81F36">
      <w:pPr>
        <w:rPr>
          <w:rFonts w:ascii="Times New Roman" w:hAnsi="Times New Roman" w:cs="Times New Roman"/>
          <w:sz w:val="18"/>
          <w:szCs w:val="18"/>
        </w:rPr>
      </w:pPr>
      <w:r w:rsidRPr="00B81F36">
        <w:rPr>
          <w:rFonts w:ascii="Times New Roman" w:hAnsi="Times New Roman" w:cs="Times New Roman"/>
          <w:sz w:val="18"/>
          <w:szCs w:val="18"/>
        </w:rPr>
        <w:t>Председатель Собрания депутатов -</w:t>
      </w:r>
    </w:p>
    <w:p w:rsidR="00B81F36" w:rsidRDefault="00B81F36" w:rsidP="00B81F36">
      <w:pPr>
        <w:rPr>
          <w:rFonts w:ascii="Times New Roman" w:hAnsi="Times New Roman" w:cs="Times New Roman"/>
          <w:sz w:val="18"/>
          <w:szCs w:val="18"/>
        </w:rPr>
      </w:pPr>
      <w:r w:rsidRPr="00B81F36">
        <w:rPr>
          <w:rFonts w:ascii="Times New Roman" w:hAnsi="Times New Roman" w:cs="Times New Roman"/>
          <w:sz w:val="18"/>
          <w:szCs w:val="18"/>
        </w:rPr>
        <w:t xml:space="preserve">Глава </w:t>
      </w:r>
      <w:proofErr w:type="spellStart"/>
      <w:r w:rsidRPr="00B81F36">
        <w:rPr>
          <w:rFonts w:ascii="Times New Roman" w:hAnsi="Times New Roman" w:cs="Times New Roman"/>
          <w:sz w:val="18"/>
          <w:szCs w:val="18"/>
        </w:rPr>
        <w:t>Митякинского</w:t>
      </w:r>
      <w:proofErr w:type="spellEnd"/>
      <w:r w:rsidRPr="00B81F36">
        <w:rPr>
          <w:rFonts w:ascii="Times New Roman" w:hAnsi="Times New Roman" w:cs="Times New Roman"/>
          <w:sz w:val="18"/>
          <w:szCs w:val="18"/>
        </w:rPr>
        <w:t xml:space="preserve"> сельского поселения</w:t>
      </w:r>
      <w:r w:rsidRPr="00B81F36">
        <w:rPr>
          <w:rFonts w:ascii="Times New Roman" w:hAnsi="Times New Roman" w:cs="Times New Roman"/>
          <w:sz w:val="18"/>
          <w:szCs w:val="18"/>
        </w:rPr>
        <w:tab/>
      </w:r>
      <w:r w:rsidRPr="00B81F36">
        <w:rPr>
          <w:rFonts w:ascii="Times New Roman" w:hAnsi="Times New Roman" w:cs="Times New Roman"/>
          <w:sz w:val="18"/>
          <w:szCs w:val="18"/>
        </w:rPr>
        <w:tab/>
      </w:r>
      <w:r w:rsidRPr="00B81F36">
        <w:rPr>
          <w:rFonts w:ascii="Times New Roman" w:hAnsi="Times New Roman" w:cs="Times New Roman"/>
          <w:sz w:val="18"/>
          <w:szCs w:val="18"/>
        </w:rPr>
        <w:tab/>
      </w:r>
      <w:r w:rsidRPr="00B81F36">
        <w:rPr>
          <w:rFonts w:ascii="Times New Roman" w:hAnsi="Times New Roman" w:cs="Times New Roman"/>
          <w:sz w:val="18"/>
          <w:szCs w:val="18"/>
        </w:rPr>
        <w:tab/>
      </w:r>
      <w:r>
        <w:rPr>
          <w:rFonts w:ascii="Times New Roman" w:hAnsi="Times New Roman" w:cs="Times New Roman"/>
          <w:sz w:val="18"/>
          <w:szCs w:val="18"/>
        </w:rPr>
        <w:t xml:space="preserve">                             </w:t>
      </w:r>
      <w:r w:rsidRPr="00B81F36">
        <w:rPr>
          <w:rFonts w:ascii="Times New Roman" w:hAnsi="Times New Roman" w:cs="Times New Roman"/>
          <w:sz w:val="18"/>
          <w:szCs w:val="18"/>
        </w:rPr>
        <w:t>В.А</w:t>
      </w:r>
      <w:r>
        <w:rPr>
          <w:rFonts w:ascii="Times New Roman" w:hAnsi="Times New Roman" w:cs="Times New Roman"/>
          <w:sz w:val="18"/>
          <w:szCs w:val="18"/>
        </w:rPr>
        <w:t>. Щуров</w:t>
      </w:r>
    </w:p>
    <w:p w:rsidR="00DD648E" w:rsidRPr="00DD648E" w:rsidRDefault="00DD648E" w:rsidP="00DD648E">
      <w:pPr>
        <w:suppressAutoHyphens/>
        <w:ind w:firstLine="709"/>
        <w:jc w:val="both"/>
        <w:rPr>
          <w:rFonts w:ascii="Times New Roman" w:hAnsi="Times New Roman" w:cs="Times New Roman"/>
          <w:b/>
          <w:bCs/>
          <w:sz w:val="18"/>
          <w:szCs w:val="18"/>
          <w:lang w:val="x-none" w:eastAsia="ar-SA"/>
        </w:rPr>
      </w:pPr>
      <w:r w:rsidRPr="00DD648E">
        <w:rPr>
          <w:rFonts w:ascii="Times New Roman" w:hAnsi="Times New Roman" w:cs="Times New Roman"/>
          <w:b/>
          <w:bCs/>
          <w:sz w:val="18"/>
          <w:szCs w:val="18"/>
          <w:lang w:eastAsia="ar-SA"/>
        </w:rPr>
        <w:lastRenderedPageBreak/>
        <w:t xml:space="preserve">                          </w:t>
      </w:r>
      <w:r w:rsidR="00421AD1">
        <w:rPr>
          <w:rFonts w:ascii="Times New Roman" w:hAnsi="Times New Roman" w:cs="Times New Roman"/>
          <w:b/>
          <w:bCs/>
          <w:sz w:val="18"/>
          <w:szCs w:val="18"/>
          <w:lang w:eastAsia="ar-SA"/>
        </w:rPr>
        <w:t xml:space="preserve">                                </w:t>
      </w:r>
      <w:r w:rsidRPr="00DD648E">
        <w:rPr>
          <w:rFonts w:ascii="Times New Roman" w:hAnsi="Times New Roman" w:cs="Times New Roman"/>
          <w:b/>
          <w:bCs/>
          <w:sz w:val="18"/>
          <w:szCs w:val="18"/>
          <w:lang w:val="x-none" w:eastAsia="ar-SA"/>
        </w:rPr>
        <w:t>Пояснительная записка</w:t>
      </w:r>
    </w:p>
    <w:p w:rsidR="00DD648E" w:rsidRPr="00DD648E" w:rsidRDefault="00DD648E" w:rsidP="00DD648E">
      <w:pPr>
        <w:suppressAutoHyphens/>
        <w:jc w:val="center"/>
        <w:rPr>
          <w:rFonts w:ascii="Times New Roman" w:hAnsi="Times New Roman" w:cs="Times New Roman"/>
          <w:b/>
          <w:sz w:val="18"/>
          <w:szCs w:val="18"/>
          <w:lang w:eastAsia="ar-SA"/>
        </w:rPr>
      </w:pPr>
      <w:r w:rsidRPr="00DD648E">
        <w:rPr>
          <w:rFonts w:ascii="Times New Roman" w:hAnsi="Times New Roman" w:cs="Times New Roman"/>
          <w:b/>
          <w:sz w:val="18"/>
          <w:szCs w:val="18"/>
          <w:lang w:eastAsia="ar-SA"/>
        </w:rPr>
        <w:t>к Р</w:t>
      </w:r>
      <w:proofErr w:type="spellStart"/>
      <w:r w:rsidRPr="00DD648E">
        <w:rPr>
          <w:rFonts w:ascii="Times New Roman" w:hAnsi="Times New Roman" w:cs="Times New Roman"/>
          <w:b/>
          <w:sz w:val="18"/>
          <w:szCs w:val="18"/>
          <w:lang w:val="x-none" w:eastAsia="ar-SA"/>
        </w:rPr>
        <w:t>ешени</w:t>
      </w:r>
      <w:r w:rsidRPr="00DD648E">
        <w:rPr>
          <w:rFonts w:ascii="Times New Roman" w:hAnsi="Times New Roman" w:cs="Times New Roman"/>
          <w:b/>
          <w:sz w:val="18"/>
          <w:szCs w:val="18"/>
          <w:lang w:eastAsia="ar-SA"/>
        </w:rPr>
        <w:t>ю</w:t>
      </w:r>
      <w:proofErr w:type="spellEnd"/>
      <w:r w:rsidRPr="00DD648E">
        <w:rPr>
          <w:rFonts w:ascii="Times New Roman" w:hAnsi="Times New Roman" w:cs="Times New Roman"/>
          <w:b/>
          <w:sz w:val="18"/>
          <w:szCs w:val="18"/>
          <w:lang w:val="x-none" w:eastAsia="ar-SA"/>
        </w:rPr>
        <w:t xml:space="preserve"> Собрания депутатов </w:t>
      </w:r>
      <w:proofErr w:type="spellStart"/>
      <w:r w:rsidRPr="00DD648E">
        <w:rPr>
          <w:rFonts w:ascii="Times New Roman" w:hAnsi="Times New Roman" w:cs="Times New Roman"/>
          <w:b/>
          <w:sz w:val="18"/>
          <w:szCs w:val="18"/>
          <w:lang w:val="x-none" w:eastAsia="ar-SA"/>
        </w:rPr>
        <w:t>Митякинского</w:t>
      </w:r>
      <w:proofErr w:type="spellEnd"/>
      <w:r w:rsidRPr="00DD648E">
        <w:rPr>
          <w:rFonts w:ascii="Times New Roman" w:hAnsi="Times New Roman" w:cs="Times New Roman"/>
          <w:b/>
          <w:sz w:val="18"/>
          <w:szCs w:val="18"/>
          <w:lang w:val="x-none" w:eastAsia="ar-SA"/>
        </w:rPr>
        <w:t xml:space="preserve"> сельского поселения</w:t>
      </w:r>
      <w:r w:rsidRPr="00DD648E">
        <w:rPr>
          <w:rFonts w:ascii="Times New Roman" w:hAnsi="Times New Roman" w:cs="Times New Roman"/>
          <w:b/>
          <w:sz w:val="18"/>
          <w:szCs w:val="18"/>
          <w:lang w:eastAsia="ar-SA"/>
        </w:rPr>
        <w:t xml:space="preserve"> № 7 от 01.04.2022 г. </w:t>
      </w:r>
      <w:r w:rsidRPr="00DD648E">
        <w:rPr>
          <w:rFonts w:ascii="Times New Roman" w:hAnsi="Times New Roman" w:cs="Times New Roman"/>
          <w:b/>
          <w:sz w:val="18"/>
          <w:szCs w:val="18"/>
        </w:rPr>
        <w:t>«О внесении изменений в Решение Собрания депутатов от 27.12.2021 г. № 18</w:t>
      </w:r>
      <w:r w:rsidRPr="00DD648E">
        <w:rPr>
          <w:rFonts w:ascii="Times New Roman" w:hAnsi="Times New Roman" w:cs="Times New Roman"/>
          <w:b/>
          <w:sz w:val="18"/>
          <w:szCs w:val="18"/>
          <w:lang w:val="x-none" w:eastAsia="ar-SA"/>
        </w:rPr>
        <w:t xml:space="preserve"> «О бюджете </w:t>
      </w:r>
      <w:proofErr w:type="spellStart"/>
      <w:r w:rsidRPr="00DD648E">
        <w:rPr>
          <w:rFonts w:ascii="Times New Roman" w:hAnsi="Times New Roman" w:cs="Times New Roman"/>
          <w:b/>
          <w:sz w:val="18"/>
          <w:szCs w:val="18"/>
          <w:lang w:val="x-none" w:eastAsia="ar-SA"/>
        </w:rPr>
        <w:t>Митякинского</w:t>
      </w:r>
      <w:proofErr w:type="spellEnd"/>
      <w:r w:rsidRPr="00DD648E">
        <w:rPr>
          <w:rFonts w:ascii="Times New Roman" w:hAnsi="Times New Roman" w:cs="Times New Roman"/>
          <w:b/>
          <w:sz w:val="18"/>
          <w:szCs w:val="18"/>
          <w:lang w:val="x-none" w:eastAsia="ar-SA"/>
        </w:rPr>
        <w:t xml:space="preserve"> сельского поселения Тарасовского района 20</w:t>
      </w:r>
      <w:r w:rsidRPr="00DD648E">
        <w:rPr>
          <w:rFonts w:ascii="Times New Roman" w:hAnsi="Times New Roman" w:cs="Times New Roman"/>
          <w:b/>
          <w:sz w:val="18"/>
          <w:szCs w:val="18"/>
          <w:lang w:eastAsia="ar-SA"/>
        </w:rPr>
        <w:t>22</w:t>
      </w:r>
      <w:r w:rsidRPr="00DD648E">
        <w:rPr>
          <w:rFonts w:ascii="Times New Roman" w:hAnsi="Times New Roman" w:cs="Times New Roman"/>
          <w:b/>
          <w:sz w:val="18"/>
          <w:szCs w:val="18"/>
          <w:lang w:val="x-none" w:eastAsia="ar-SA"/>
        </w:rPr>
        <w:t xml:space="preserve"> год и на плановый период 20</w:t>
      </w:r>
      <w:r w:rsidRPr="00DD648E">
        <w:rPr>
          <w:rFonts w:ascii="Times New Roman" w:hAnsi="Times New Roman" w:cs="Times New Roman"/>
          <w:b/>
          <w:sz w:val="18"/>
          <w:szCs w:val="18"/>
          <w:lang w:eastAsia="ar-SA"/>
        </w:rPr>
        <w:t>23</w:t>
      </w:r>
      <w:r w:rsidRPr="00DD648E">
        <w:rPr>
          <w:rFonts w:ascii="Times New Roman" w:hAnsi="Times New Roman" w:cs="Times New Roman"/>
          <w:b/>
          <w:sz w:val="18"/>
          <w:szCs w:val="18"/>
          <w:lang w:val="x-none" w:eastAsia="ar-SA"/>
        </w:rPr>
        <w:t xml:space="preserve"> и 20</w:t>
      </w:r>
      <w:r w:rsidRPr="00DD648E">
        <w:rPr>
          <w:rFonts w:ascii="Times New Roman" w:hAnsi="Times New Roman" w:cs="Times New Roman"/>
          <w:b/>
          <w:sz w:val="18"/>
          <w:szCs w:val="18"/>
          <w:lang w:eastAsia="ar-SA"/>
        </w:rPr>
        <w:t>24</w:t>
      </w:r>
      <w:r w:rsidRPr="00DD648E">
        <w:rPr>
          <w:rFonts w:ascii="Times New Roman" w:hAnsi="Times New Roman" w:cs="Times New Roman"/>
          <w:b/>
          <w:sz w:val="18"/>
          <w:szCs w:val="18"/>
          <w:lang w:val="x-none" w:eastAsia="ar-SA"/>
        </w:rPr>
        <w:t xml:space="preserve"> годов»</w:t>
      </w:r>
    </w:p>
    <w:p w:rsidR="00DD648E" w:rsidRPr="00DD648E" w:rsidRDefault="00DD648E" w:rsidP="00DD648E">
      <w:pPr>
        <w:suppressAutoHyphens/>
        <w:ind w:firstLine="709"/>
        <w:jc w:val="center"/>
        <w:rPr>
          <w:rFonts w:ascii="Times New Roman" w:hAnsi="Times New Roman" w:cs="Times New Roman"/>
          <w:b/>
          <w:color w:val="FF0000"/>
          <w:sz w:val="18"/>
          <w:szCs w:val="18"/>
          <w:lang w:eastAsia="ar-SA"/>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lang w:eastAsia="ru-RU"/>
        </w:rPr>
      </w:pPr>
      <w:r w:rsidRPr="00DD648E">
        <w:rPr>
          <w:rFonts w:ascii="Times New Roman" w:hAnsi="Times New Roman" w:cs="Times New Roman"/>
          <w:sz w:val="18"/>
          <w:szCs w:val="18"/>
        </w:rPr>
        <w:t xml:space="preserve">         Изменения в Решение Собрания депутатов </w:t>
      </w:r>
      <w:proofErr w:type="spellStart"/>
      <w:r w:rsidRPr="00DD648E">
        <w:rPr>
          <w:rFonts w:ascii="Times New Roman" w:hAnsi="Times New Roman" w:cs="Times New Roman"/>
          <w:sz w:val="18"/>
          <w:szCs w:val="18"/>
        </w:rPr>
        <w:t>Митякинского</w:t>
      </w:r>
      <w:proofErr w:type="spellEnd"/>
      <w:r w:rsidRPr="00DD648E">
        <w:rPr>
          <w:rFonts w:ascii="Times New Roman" w:hAnsi="Times New Roman" w:cs="Times New Roman"/>
          <w:sz w:val="18"/>
          <w:szCs w:val="18"/>
        </w:rPr>
        <w:t xml:space="preserve"> сельского поселения от 27.12.2021 № 18 «О бюджете </w:t>
      </w:r>
      <w:proofErr w:type="spellStart"/>
      <w:r w:rsidRPr="00DD648E">
        <w:rPr>
          <w:rFonts w:ascii="Times New Roman" w:hAnsi="Times New Roman" w:cs="Times New Roman"/>
          <w:sz w:val="18"/>
          <w:szCs w:val="18"/>
        </w:rPr>
        <w:t>Митякинского</w:t>
      </w:r>
      <w:proofErr w:type="spellEnd"/>
      <w:r w:rsidRPr="00DD648E">
        <w:rPr>
          <w:rFonts w:ascii="Times New Roman" w:hAnsi="Times New Roman" w:cs="Times New Roman"/>
          <w:sz w:val="18"/>
          <w:szCs w:val="18"/>
        </w:rPr>
        <w:t xml:space="preserve"> сельского поселения Тарасовского района на 2022 год и на плановый период 2023 и 2024 годов» вносятся в </w:t>
      </w:r>
      <w:r w:rsidRPr="00DD648E">
        <w:rPr>
          <w:rFonts w:ascii="Times New Roman" w:hAnsi="Times New Roman" w:cs="Times New Roman"/>
          <w:iCs/>
          <w:sz w:val="18"/>
          <w:szCs w:val="18"/>
        </w:rPr>
        <w:t xml:space="preserve">связи приведением Решения Собрания депутатов </w:t>
      </w:r>
      <w:r w:rsidRPr="00DD648E">
        <w:rPr>
          <w:rFonts w:ascii="Times New Roman" w:hAnsi="Times New Roman" w:cs="Times New Roman"/>
          <w:sz w:val="18"/>
          <w:szCs w:val="18"/>
        </w:rPr>
        <w:t xml:space="preserve">от 27.12.2021 № 18 «О бюджете </w:t>
      </w:r>
      <w:proofErr w:type="spellStart"/>
      <w:r w:rsidRPr="00DD648E">
        <w:rPr>
          <w:rFonts w:ascii="Times New Roman" w:hAnsi="Times New Roman" w:cs="Times New Roman"/>
          <w:sz w:val="18"/>
          <w:szCs w:val="18"/>
        </w:rPr>
        <w:t>Митякинского</w:t>
      </w:r>
      <w:proofErr w:type="spellEnd"/>
      <w:r w:rsidRPr="00DD648E">
        <w:rPr>
          <w:rFonts w:ascii="Times New Roman" w:hAnsi="Times New Roman" w:cs="Times New Roman"/>
          <w:sz w:val="18"/>
          <w:szCs w:val="18"/>
        </w:rPr>
        <w:t xml:space="preserve"> сельского поселения Тарасовского района на 2022 год и на плановый период 2023 и 2024 годов» </w:t>
      </w:r>
      <w:r w:rsidRPr="00DD648E">
        <w:rPr>
          <w:rFonts w:ascii="Times New Roman" w:hAnsi="Times New Roman" w:cs="Times New Roman"/>
          <w:iCs/>
          <w:sz w:val="18"/>
          <w:szCs w:val="18"/>
        </w:rPr>
        <w:t xml:space="preserve">в соответствие с действующим законодательством и </w:t>
      </w:r>
      <w:r w:rsidRPr="00DD648E">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r w:rsidRPr="00DD648E">
        <w:rPr>
          <w:rFonts w:ascii="Times New Roman" w:hAnsi="Times New Roman" w:cs="Times New Roman"/>
          <w:sz w:val="18"/>
          <w:szCs w:val="18"/>
        </w:rPr>
        <w:t xml:space="preserve">         Основные показатели бюджета </w:t>
      </w:r>
      <w:proofErr w:type="spellStart"/>
      <w:r w:rsidRPr="00DD648E">
        <w:rPr>
          <w:rFonts w:ascii="Times New Roman" w:hAnsi="Times New Roman" w:cs="Times New Roman"/>
          <w:sz w:val="18"/>
          <w:szCs w:val="18"/>
        </w:rPr>
        <w:t>Митякинского</w:t>
      </w:r>
      <w:proofErr w:type="spellEnd"/>
      <w:r w:rsidRPr="00DD648E">
        <w:rPr>
          <w:rFonts w:ascii="Times New Roman" w:hAnsi="Times New Roman" w:cs="Times New Roman"/>
          <w:sz w:val="18"/>
          <w:szCs w:val="18"/>
        </w:rPr>
        <w:t xml:space="preserve"> сельского поселения на 2022 год с учетом внесенных изменений оцениваются следующим образом:</w:t>
      </w: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right"/>
        <w:rPr>
          <w:rFonts w:ascii="Times New Roman" w:hAnsi="Times New Roman" w:cs="Times New Roman"/>
          <w:sz w:val="18"/>
          <w:szCs w:val="18"/>
        </w:rPr>
      </w:pPr>
      <w:r w:rsidRPr="00DD648E">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DD648E" w:rsidRPr="00DD648E" w:rsidTr="00DD648E">
        <w:trPr>
          <w:trHeight w:val="633"/>
        </w:trPr>
        <w:tc>
          <w:tcPr>
            <w:tcW w:w="67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both"/>
              <w:rPr>
                <w:rFonts w:ascii="Times New Roman" w:hAnsi="Times New Roman" w:cs="Times New Roman"/>
                <w:sz w:val="18"/>
                <w:szCs w:val="18"/>
              </w:rPr>
            </w:pPr>
            <w:r w:rsidRPr="00DD648E">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Сумма</w:t>
            </w:r>
          </w:p>
        </w:tc>
      </w:tr>
      <w:tr w:rsidR="00DD648E" w:rsidRPr="00DD648E" w:rsidTr="00DD648E">
        <w:tc>
          <w:tcPr>
            <w:tcW w:w="67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18 496,5</w:t>
            </w:r>
          </w:p>
        </w:tc>
      </w:tr>
      <w:tr w:rsidR="00DD648E" w:rsidRPr="00DD648E" w:rsidTr="00DD648E">
        <w:tc>
          <w:tcPr>
            <w:tcW w:w="67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19 249,3</w:t>
            </w:r>
          </w:p>
        </w:tc>
      </w:tr>
      <w:tr w:rsidR="00DD648E" w:rsidRPr="00DD648E" w:rsidTr="00DD648E">
        <w:tc>
          <w:tcPr>
            <w:tcW w:w="67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DD648E" w:rsidRPr="00DD648E" w:rsidRDefault="00DD648E">
            <w:pPr>
              <w:overflowPunct w:val="0"/>
              <w:autoSpaceDE w:val="0"/>
              <w:autoSpaceDN w:val="0"/>
              <w:adjustRightInd w:val="0"/>
              <w:spacing w:line="276" w:lineRule="auto"/>
              <w:jc w:val="center"/>
              <w:rPr>
                <w:rFonts w:ascii="Times New Roman" w:hAnsi="Times New Roman" w:cs="Times New Roman"/>
                <w:sz w:val="18"/>
                <w:szCs w:val="18"/>
              </w:rPr>
            </w:pPr>
            <w:r w:rsidRPr="00DD648E">
              <w:rPr>
                <w:rFonts w:ascii="Times New Roman" w:hAnsi="Times New Roman" w:cs="Times New Roman"/>
                <w:sz w:val="18"/>
                <w:szCs w:val="18"/>
              </w:rPr>
              <w:t>-752,8</w:t>
            </w:r>
          </w:p>
        </w:tc>
      </w:tr>
    </w:tbl>
    <w:p w:rsidR="00DD648E" w:rsidRPr="00DD648E" w:rsidRDefault="00DD648E" w:rsidP="00DD648E">
      <w:pPr>
        <w:overflowPunct w:val="0"/>
        <w:autoSpaceDE w:val="0"/>
        <w:autoSpaceDN w:val="0"/>
        <w:adjustRightInd w:val="0"/>
        <w:jc w:val="both"/>
        <w:rPr>
          <w:rFonts w:ascii="Times New Roman" w:hAnsi="Times New Roman" w:cs="Times New Roman"/>
          <w:sz w:val="18"/>
          <w:szCs w:val="18"/>
          <w:lang w:eastAsia="ru-RU"/>
        </w:rPr>
      </w:pPr>
      <w:r w:rsidRPr="00DD648E">
        <w:rPr>
          <w:rFonts w:ascii="Times New Roman" w:hAnsi="Times New Roman" w:cs="Times New Roman"/>
          <w:sz w:val="18"/>
          <w:szCs w:val="18"/>
        </w:rPr>
        <w:t xml:space="preserve">            </w:t>
      </w: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overflowPunct w:val="0"/>
        <w:autoSpaceDE w:val="0"/>
        <w:autoSpaceDN w:val="0"/>
        <w:adjustRightInd w:val="0"/>
        <w:jc w:val="both"/>
        <w:rPr>
          <w:rFonts w:ascii="Times New Roman" w:hAnsi="Times New Roman" w:cs="Times New Roman"/>
          <w:sz w:val="18"/>
          <w:szCs w:val="18"/>
        </w:rPr>
      </w:pPr>
    </w:p>
    <w:p w:rsidR="00DD648E" w:rsidRPr="00DD648E" w:rsidRDefault="00DD648E" w:rsidP="00DD648E">
      <w:pPr>
        <w:autoSpaceDE w:val="0"/>
        <w:autoSpaceDN w:val="0"/>
        <w:adjustRightInd w:val="0"/>
        <w:jc w:val="center"/>
        <w:rPr>
          <w:rFonts w:ascii="Times New Roman" w:hAnsi="Times New Roman" w:cs="Times New Roman"/>
          <w:b/>
          <w:sz w:val="18"/>
          <w:szCs w:val="18"/>
        </w:rPr>
      </w:pPr>
    </w:p>
    <w:p w:rsidR="00DD648E" w:rsidRPr="00DD648E" w:rsidRDefault="00DD648E" w:rsidP="00DD648E">
      <w:pPr>
        <w:autoSpaceDE w:val="0"/>
        <w:autoSpaceDN w:val="0"/>
        <w:adjustRightInd w:val="0"/>
        <w:jc w:val="center"/>
        <w:rPr>
          <w:rFonts w:ascii="Times New Roman" w:hAnsi="Times New Roman" w:cs="Times New Roman"/>
          <w:b/>
          <w:sz w:val="18"/>
          <w:szCs w:val="18"/>
        </w:rPr>
      </w:pPr>
    </w:p>
    <w:p w:rsidR="00DD648E" w:rsidRPr="00DD648E" w:rsidRDefault="00DD648E" w:rsidP="00DD648E">
      <w:pPr>
        <w:autoSpaceDE w:val="0"/>
        <w:autoSpaceDN w:val="0"/>
        <w:adjustRightInd w:val="0"/>
        <w:jc w:val="center"/>
        <w:rPr>
          <w:rFonts w:ascii="Times New Roman" w:hAnsi="Times New Roman" w:cs="Times New Roman"/>
          <w:b/>
          <w:sz w:val="18"/>
          <w:szCs w:val="18"/>
        </w:rPr>
      </w:pPr>
    </w:p>
    <w:p w:rsidR="00DD648E" w:rsidRPr="00DD648E" w:rsidRDefault="00DD648E" w:rsidP="00DD648E">
      <w:pPr>
        <w:jc w:val="center"/>
        <w:rPr>
          <w:rFonts w:ascii="Times New Roman" w:hAnsi="Times New Roman" w:cs="Times New Roman"/>
          <w:b/>
          <w:sz w:val="18"/>
          <w:szCs w:val="18"/>
        </w:rPr>
      </w:pPr>
      <w:r w:rsidRPr="00DD648E">
        <w:rPr>
          <w:rFonts w:ascii="Times New Roman" w:hAnsi="Times New Roman" w:cs="Times New Roman"/>
          <w:b/>
          <w:sz w:val="18"/>
          <w:szCs w:val="18"/>
        </w:rPr>
        <w:t>РАСХОДЫ БЮДЖЕТА</w:t>
      </w:r>
    </w:p>
    <w:p w:rsidR="00DD648E" w:rsidRPr="00DD648E" w:rsidRDefault="00DD648E" w:rsidP="00DD648E">
      <w:pPr>
        <w:jc w:val="center"/>
        <w:rPr>
          <w:rFonts w:ascii="Times New Roman" w:hAnsi="Times New Roman" w:cs="Times New Roman"/>
          <w:b/>
          <w:sz w:val="18"/>
          <w:szCs w:val="18"/>
        </w:rPr>
      </w:pPr>
      <w:r w:rsidRPr="00DD648E">
        <w:rPr>
          <w:rFonts w:ascii="Times New Roman" w:hAnsi="Times New Roman" w:cs="Times New Roman"/>
          <w:b/>
          <w:sz w:val="18"/>
          <w:szCs w:val="18"/>
        </w:rPr>
        <w:t>ВНЕСЕНЫ ИЗМЕНЕНИЯ И ДОПОЛНЕНИЯ по расходам:</w:t>
      </w:r>
    </w:p>
    <w:p w:rsidR="00DD648E" w:rsidRPr="00DD648E" w:rsidRDefault="00DD648E" w:rsidP="00DD648E">
      <w:pPr>
        <w:jc w:val="center"/>
        <w:rPr>
          <w:rFonts w:ascii="Times New Roman" w:hAnsi="Times New Roman" w:cs="Times New Roman"/>
          <w:b/>
          <w:sz w:val="18"/>
          <w:szCs w:val="18"/>
        </w:rPr>
      </w:pPr>
    </w:p>
    <w:p w:rsidR="00DD648E" w:rsidRPr="00DD648E" w:rsidRDefault="00DD648E" w:rsidP="00DD648E">
      <w:pPr>
        <w:jc w:val="center"/>
        <w:rPr>
          <w:rFonts w:ascii="Times New Roman" w:hAnsi="Times New Roman" w:cs="Times New Roman"/>
          <w:b/>
          <w:sz w:val="18"/>
          <w:szCs w:val="18"/>
        </w:rPr>
      </w:pPr>
      <w:r w:rsidRPr="00DD648E">
        <w:rPr>
          <w:rFonts w:ascii="Times New Roman" w:hAnsi="Times New Roman" w:cs="Times New Roman"/>
          <w:b/>
          <w:sz w:val="18"/>
          <w:szCs w:val="18"/>
        </w:rPr>
        <w:t>Приложения 4,5,6</w:t>
      </w:r>
    </w:p>
    <w:p w:rsidR="00DD648E" w:rsidRPr="00DD648E" w:rsidRDefault="00DD648E" w:rsidP="00DD648E">
      <w:pPr>
        <w:ind w:firstLine="709"/>
        <w:jc w:val="both"/>
        <w:rPr>
          <w:rFonts w:ascii="Times New Roman" w:hAnsi="Times New Roman" w:cs="Times New Roman"/>
          <w:spacing w:val="-4"/>
          <w:sz w:val="18"/>
          <w:szCs w:val="18"/>
        </w:rPr>
      </w:pPr>
      <w:r w:rsidRPr="00DD648E">
        <w:rPr>
          <w:rFonts w:ascii="Times New Roman" w:hAnsi="Times New Roman" w:cs="Times New Roman"/>
          <w:spacing w:val="-4"/>
          <w:sz w:val="18"/>
          <w:szCs w:val="18"/>
        </w:rPr>
        <w:t xml:space="preserve">Расходная часть бюджета финансового отчетного 2022 года </w:t>
      </w:r>
      <w:proofErr w:type="spellStart"/>
      <w:r w:rsidRPr="00DD648E">
        <w:rPr>
          <w:rFonts w:ascii="Times New Roman" w:hAnsi="Times New Roman" w:cs="Times New Roman"/>
          <w:sz w:val="18"/>
          <w:szCs w:val="18"/>
        </w:rPr>
        <w:t>Митякинского</w:t>
      </w:r>
      <w:proofErr w:type="spellEnd"/>
      <w:r w:rsidRPr="00DD648E">
        <w:rPr>
          <w:rFonts w:ascii="Times New Roman" w:hAnsi="Times New Roman" w:cs="Times New Roman"/>
          <w:sz w:val="18"/>
          <w:szCs w:val="18"/>
        </w:rPr>
        <w:t xml:space="preserve"> сельского поселения Тарасовского района</w:t>
      </w:r>
      <w:r w:rsidRPr="00DD648E">
        <w:rPr>
          <w:rFonts w:ascii="Times New Roman" w:hAnsi="Times New Roman" w:cs="Times New Roman"/>
          <w:spacing w:val="-4"/>
          <w:sz w:val="18"/>
          <w:szCs w:val="18"/>
        </w:rPr>
        <w:t xml:space="preserve"> подлежит уточнению в связи с перераспределением ассигнований.</w:t>
      </w:r>
    </w:p>
    <w:p w:rsidR="00DD648E" w:rsidRPr="00DD648E" w:rsidRDefault="00DD648E" w:rsidP="00DD648E">
      <w:pPr>
        <w:ind w:firstLine="709"/>
        <w:jc w:val="both"/>
        <w:rPr>
          <w:rFonts w:ascii="Times New Roman" w:hAnsi="Times New Roman" w:cs="Times New Roman"/>
          <w:spacing w:val="-4"/>
          <w:sz w:val="18"/>
          <w:szCs w:val="18"/>
        </w:rPr>
      </w:pPr>
      <w:r w:rsidRPr="00DD648E">
        <w:rPr>
          <w:rFonts w:ascii="Times New Roman" w:hAnsi="Times New Roman" w:cs="Times New Roman"/>
          <w:spacing w:val="-4"/>
          <w:sz w:val="18"/>
          <w:szCs w:val="18"/>
        </w:rPr>
        <w:t>С учетом изменений расходная часть бюджета составит: в 2022 году – 19 249,3 тыс. рублей.</w:t>
      </w:r>
    </w:p>
    <w:p w:rsidR="00DD648E" w:rsidRPr="00DD648E" w:rsidRDefault="00DD648E" w:rsidP="00DD648E">
      <w:pPr>
        <w:ind w:firstLine="709"/>
        <w:jc w:val="both"/>
        <w:rPr>
          <w:rFonts w:ascii="Times New Roman" w:hAnsi="Times New Roman" w:cs="Times New Roman"/>
          <w:spacing w:val="-4"/>
          <w:sz w:val="18"/>
          <w:szCs w:val="18"/>
        </w:rPr>
      </w:pPr>
    </w:p>
    <w:p w:rsidR="00DD648E" w:rsidRPr="00DD648E" w:rsidRDefault="00DD648E" w:rsidP="00DD648E">
      <w:pPr>
        <w:pStyle w:val="3"/>
        <w:ind w:firstLine="0"/>
        <w:jc w:val="center"/>
        <w:rPr>
          <w:b/>
          <w:bCs/>
          <w:sz w:val="18"/>
          <w:szCs w:val="18"/>
        </w:rPr>
      </w:pPr>
      <w:r w:rsidRPr="00DD648E">
        <w:rPr>
          <w:b/>
          <w:bCs/>
          <w:sz w:val="18"/>
          <w:szCs w:val="18"/>
        </w:rPr>
        <w:t>Раздел 01 «Общегосударственные вопросы»</w:t>
      </w:r>
    </w:p>
    <w:p w:rsidR="00DD648E" w:rsidRPr="00DD648E" w:rsidRDefault="00DD648E" w:rsidP="00DD648E">
      <w:pPr>
        <w:pStyle w:val="3"/>
        <w:ind w:firstLine="0"/>
        <w:jc w:val="center"/>
        <w:rPr>
          <w:b/>
          <w:bCs/>
          <w:sz w:val="18"/>
          <w:szCs w:val="18"/>
        </w:rPr>
      </w:pPr>
      <w:r w:rsidRPr="00DD648E">
        <w:rPr>
          <w:sz w:val="18"/>
          <w:szCs w:val="18"/>
        </w:rPr>
        <w:t>Ассигнования по подразделу</w:t>
      </w:r>
      <w:r w:rsidRPr="00DD648E">
        <w:rPr>
          <w:color w:val="000000"/>
          <w:sz w:val="18"/>
          <w:szCs w:val="18"/>
        </w:rPr>
        <w:t xml:space="preserve"> 0113</w:t>
      </w:r>
    </w:p>
    <w:p w:rsidR="00DD648E" w:rsidRPr="00DD648E" w:rsidRDefault="00DD648E" w:rsidP="00DD648E">
      <w:pPr>
        <w:pStyle w:val="3"/>
        <w:jc w:val="both"/>
        <w:rPr>
          <w:sz w:val="18"/>
          <w:szCs w:val="18"/>
        </w:rPr>
      </w:pPr>
      <w:r w:rsidRPr="00DD648E">
        <w:rPr>
          <w:sz w:val="18"/>
          <w:szCs w:val="18"/>
        </w:rPr>
        <w:t>Ассигнования по подразделу</w:t>
      </w:r>
      <w:r w:rsidRPr="00DD648E">
        <w:rPr>
          <w:color w:val="000000"/>
          <w:sz w:val="18"/>
          <w:szCs w:val="18"/>
        </w:rPr>
        <w:t xml:space="preserve"> 0113 «Другие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color w:val="000000"/>
          <w:sz w:val="18"/>
          <w:szCs w:val="18"/>
        </w:rPr>
        <w:t>Митякинского</w:t>
      </w:r>
      <w:proofErr w:type="spellEnd"/>
      <w:r w:rsidRPr="00DD648E">
        <w:rPr>
          <w:color w:val="000000"/>
          <w:sz w:val="18"/>
          <w:szCs w:val="18"/>
        </w:rPr>
        <w:t xml:space="preserve"> сельского поселения" (Уплата налогов, сборов и иных платежей) </w:t>
      </w:r>
      <w:r w:rsidRPr="00DD648E">
        <w:rPr>
          <w:sz w:val="18"/>
          <w:szCs w:val="18"/>
        </w:rPr>
        <w:t>уменьшаются на 114,1</w:t>
      </w:r>
      <w:r w:rsidRPr="00DD648E">
        <w:rPr>
          <w:color w:val="FF0000"/>
          <w:sz w:val="18"/>
          <w:szCs w:val="18"/>
        </w:rPr>
        <w:t xml:space="preserve"> </w:t>
      </w:r>
      <w:r w:rsidRPr="00DD648E">
        <w:rPr>
          <w:sz w:val="18"/>
          <w:szCs w:val="18"/>
        </w:rPr>
        <w:t>тыс. рублей.</w:t>
      </w:r>
    </w:p>
    <w:p w:rsidR="00DD648E" w:rsidRPr="00DD648E" w:rsidRDefault="00DD648E" w:rsidP="00DD648E">
      <w:pPr>
        <w:pStyle w:val="3"/>
        <w:jc w:val="both"/>
        <w:rPr>
          <w:bCs/>
          <w:sz w:val="18"/>
          <w:szCs w:val="18"/>
        </w:rPr>
      </w:pPr>
      <w:r w:rsidRPr="00DD648E">
        <w:rPr>
          <w:bCs/>
          <w:sz w:val="18"/>
          <w:szCs w:val="18"/>
        </w:rPr>
        <w:t>С учетом внесенных изменений план по разделу 01 «Общегосударственные вопросы» на 2022 год составит 7 547,1 тыс. рублей.</w:t>
      </w:r>
    </w:p>
    <w:p w:rsidR="00DD648E" w:rsidRPr="00DD648E" w:rsidRDefault="00DD648E" w:rsidP="00DD648E">
      <w:pPr>
        <w:pStyle w:val="3"/>
        <w:jc w:val="both"/>
        <w:rPr>
          <w:bCs/>
          <w:sz w:val="18"/>
          <w:szCs w:val="18"/>
        </w:rPr>
      </w:pPr>
    </w:p>
    <w:tbl>
      <w:tblPr>
        <w:tblW w:w="10915" w:type="dxa"/>
        <w:tblInd w:w="-1139" w:type="dxa"/>
        <w:tblLook w:val="04A0" w:firstRow="1" w:lastRow="0" w:firstColumn="1" w:lastColumn="0" w:noHBand="0" w:noVBand="1"/>
      </w:tblPr>
      <w:tblGrid>
        <w:gridCol w:w="3508"/>
        <w:gridCol w:w="830"/>
        <w:gridCol w:w="832"/>
        <w:gridCol w:w="1776"/>
        <w:gridCol w:w="1134"/>
        <w:gridCol w:w="2835"/>
      </w:tblGrid>
      <w:tr w:rsidR="00DD648E" w:rsidRPr="00DD648E" w:rsidTr="00DD648E">
        <w:trPr>
          <w:trHeight w:val="450"/>
        </w:trPr>
        <w:tc>
          <w:tcPr>
            <w:tcW w:w="3508" w:type="dxa"/>
            <w:vMerge w:val="restart"/>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Наименование</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proofErr w:type="spellStart"/>
            <w:r w:rsidRPr="00DD648E">
              <w:rPr>
                <w:rFonts w:ascii="Times New Roman" w:hAnsi="Times New Roman" w:cs="Times New Roman"/>
                <w:b/>
                <w:bCs/>
                <w:color w:val="000000"/>
                <w:sz w:val="18"/>
                <w:szCs w:val="18"/>
              </w:rPr>
              <w:t>Рз</w:t>
            </w:r>
            <w:proofErr w:type="spellEnd"/>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ПР</w:t>
            </w:r>
          </w:p>
        </w:tc>
        <w:tc>
          <w:tcPr>
            <w:tcW w:w="1776" w:type="dxa"/>
            <w:vMerge w:val="restart"/>
            <w:tcBorders>
              <w:top w:val="single" w:sz="4" w:space="0" w:color="auto"/>
              <w:left w:val="single" w:sz="4" w:space="0" w:color="auto"/>
              <w:bottom w:val="single" w:sz="4" w:space="0" w:color="000000"/>
              <w:right w:val="nil"/>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ЦСР</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ВР</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2022 г.</w:t>
            </w:r>
          </w:p>
        </w:tc>
      </w:tr>
      <w:tr w:rsidR="00DD648E" w:rsidRPr="00DD648E" w:rsidTr="00DD648E">
        <w:trPr>
          <w:trHeight w:val="450"/>
        </w:trPr>
        <w:tc>
          <w:tcPr>
            <w:tcW w:w="3508" w:type="dxa"/>
            <w:vMerge/>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rPr>
                <w:rFonts w:ascii="Times New Roman" w:hAnsi="Times New Roman" w:cs="Times New Roman"/>
                <w:b/>
                <w:bCs/>
                <w:color w:val="000000"/>
                <w:sz w:val="18"/>
                <w:szCs w:val="18"/>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rPr>
                <w:rFonts w:ascii="Times New Roman" w:hAnsi="Times New Roman" w:cs="Times New Roman"/>
                <w:b/>
                <w:bCs/>
                <w:color w:val="000000"/>
                <w:sz w:val="18"/>
                <w:szCs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rPr>
                <w:rFonts w:ascii="Times New Roman" w:hAnsi="Times New Roman" w:cs="Times New Roman"/>
                <w:b/>
                <w:bCs/>
                <w:color w:val="000000"/>
                <w:sz w:val="18"/>
                <w:szCs w:val="18"/>
              </w:rPr>
            </w:pPr>
          </w:p>
        </w:tc>
        <w:tc>
          <w:tcPr>
            <w:tcW w:w="1776" w:type="dxa"/>
            <w:vMerge/>
            <w:tcBorders>
              <w:top w:val="single" w:sz="4" w:space="0" w:color="auto"/>
              <w:left w:val="single" w:sz="4" w:space="0" w:color="auto"/>
              <w:bottom w:val="single" w:sz="4" w:space="0" w:color="000000"/>
              <w:right w:val="nil"/>
            </w:tcBorders>
            <w:vAlign w:val="center"/>
            <w:hideMark/>
          </w:tcPr>
          <w:p w:rsidR="00DD648E" w:rsidRPr="00DD648E" w:rsidRDefault="00DD648E">
            <w:pPr>
              <w:rPr>
                <w:rFonts w:ascii="Times New Roman" w:hAnsi="Times New Roman" w:cs="Times New Roman"/>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D648E" w:rsidRPr="00DD648E" w:rsidRDefault="00DD648E">
            <w:pPr>
              <w:rPr>
                <w:rFonts w:ascii="Times New Roman" w:hAnsi="Times New Roman" w:cs="Times New Roman"/>
                <w:b/>
                <w:bCs/>
                <w:color w:val="00000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D648E" w:rsidRPr="00DD648E" w:rsidRDefault="00DD648E">
            <w:pPr>
              <w:rPr>
                <w:rFonts w:ascii="Times New Roman" w:hAnsi="Times New Roman" w:cs="Times New Roman"/>
                <w:b/>
                <w:bCs/>
                <w:color w:val="000000"/>
                <w:sz w:val="18"/>
                <w:szCs w:val="18"/>
              </w:rPr>
            </w:pPr>
          </w:p>
        </w:tc>
      </w:tr>
      <w:tr w:rsidR="00DD648E" w:rsidRPr="00DD648E" w:rsidTr="00DD648E">
        <w:trPr>
          <w:trHeight w:val="31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Всего</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b/>
                <w:bCs/>
                <w:sz w:val="18"/>
                <w:szCs w:val="18"/>
              </w:rPr>
            </w:pPr>
            <w:r w:rsidRPr="00DD648E">
              <w:rPr>
                <w:rFonts w:ascii="Times New Roman" w:hAnsi="Times New Roman" w:cs="Times New Roman"/>
                <w:b/>
                <w:bCs/>
                <w:sz w:val="18"/>
                <w:szCs w:val="18"/>
              </w:rPr>
              <w:t>19 249,3</w:t>
            </w:r>
          </w:p>
        </w:tc>
      </w:tr>
      <w:tr w:rsidR="00DD648E" w:rsidRPr="00DD648E" w:rsidTr="00DD648E">
        <w:trPr>
          <w:trHeight w:val="40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ОБЩЕГОСУДАРСТВЕННЫЕ ВОПРОСЫ</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00</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b/>
                <w:bCs/>
                <w:color w:val="000000"/>
                <w:sz w:val="18"/>
                <w:szCs w:val="18"/>
              </w:rPr>
            </w:pPr>
            <w:r w:rsidRPr="00DD648E">
              <w:rPr>
                <w:rFonts w:ascii="Times New Roman" w:hAnsi="Times New Roman" w:cs="Times New Roman"/>
                <w:b/>
                <w:bCs/>
                <w:color w:val="000000"/>
                <w:sz w:val="18"/>
                <w:szCs w:val="18"/>
              </w:rPr>
              <w:t> </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b/>
                <w:bCs/>
                <w:sz w:val="18"/>
                <w:szCs w:val="18"/>
              </w:rPr>
            </w:pPr>
            <w:r w:rsidRPr="00DD648E">
              <w:rPr>
                <w:rFonts w:ascii="Times New Roman" w:hAnsi="Times New Roman" w:cs="Times New Roman"/>
                <w:b/>
                <w:bCs/>
                <w:sz w:val="18"/>
                <w:szCs w:val="18"/>
              </w:rPr>
              <w:t>7 547,1</w:t>
            </w:r>
          </w:p>
        </w:tc>
      </w:tr>
      <w:tr w:rsidR="00DD648E" w:rsidRPr="00DD648E" w:rsidTr="00DD648E">
        <w:trPr>
          <w:trHeight w:val="100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04</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6 631,1</w:t>
            </w:r>
          </w:p>
        </w:tc>
      </w:tr>
      <w:tr w:rsidR="00DD648E" w:rsidRPr="00DD648E" w:rsidTr="00DD648E">
        <w:trPr>
          <w:trHeight w:val="159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Расходы на выплаты по оплате труда работников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рамках обеспечения деятельности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w:t>
            </w:r>
            <w:proofErr w:type="spellStart"/>
            <w:r w:rsidRPr="00DD648E">
              <w:rPr>
                <w:rFonts w:ascii="Times New Roman" w:hAnsi="Times New Roman" w:cs="Times New Roman"/>
                <w:color w:val="000000"/>
                <w:sz w:val="18"/>
                <w:szCs w:val="18"/>
              </w:rPr>
              <w:t>поселния</w:t>
            </w:r>
            <w:proofErr w:type="spellEnd"/>
            <w:r w:rsidRPr="00DD648E">
              <w:rPr>
                <w:rFonts w:ascii="Times New Roman" w:hAnsi="Times New Roman" w:cs="Times New Roman"/>
                <w:color w:val="000000"/>
                <w:sz w:val="18"/>
                <w:szCs w:val="18"/>
              </w:rPr>
              <w:t xml:space="preserve"> (Расходы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04</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89.1.00.00110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120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5 693,9</w:t>
            </w:r>
          </w:p>
        </w:tc>
      </w:tr>
      <w:tr w:rsidR="00DD648E" w:rsidRPr="00DD648E" w:rsidTr="00DD648E">
        <w:trPr>
          <w:trHeight w:val="163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Расходы на обеспечение функций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рамках обеспечения деятельности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(Расходы на выплаты персоналу государственных (муниципальных) органов)</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04</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89.1.00.00190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120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319,3</w:t>
            </w:r>
          </w:p>
        </w:tc>
      </w:tr>
      <w:tr w:rsidR="00DD648E" w:rsidRPr="00DD648E" w:rsidTr="00DD648E">
        <w:trPr>
          <w:trHeight w:val="165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Расходы на обеспечение функций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рамках обеспечения деятельности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04</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89.1.00.00190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617,7</w:t>
            </w:r>
          </w:p>
        </w:tc>
      </w:tr>
      <w:tr w:rsidR="00DD648E" w:rsidRPr="00DD648E" w:rsidTr="00DD648E">
        <w:trPr>
          <w:trHeight w:val="310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04</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89.9.00.72390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0,2</w:t>
            </w:r>
          </w:p>
        </w:tc>
      </w:tr>
      <w:tr w:rsidR="00DD648E" w:rsidRPr="00DD648E" w:rsidTr="00DD648E">
        <w:trPr>
          <w:trHeight w:val="31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Резервные фонды</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11</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119,1</w:t>
            </w:r>
          </w:p>
        </w:tc>
      </w:tr>
      <w:tr w:rsidR="00DD648E" w:rsidRPr="00DD648E" w:rsidTr="00DD648E">
        <w:trPr>
          <w:trHeight w:val="153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(Резервные средства)</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11</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99.1.00.90100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870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119,1</w:t>
            </w:r>
          </w:p>
        </w:tc>
      </w:tr>
      <w:tr w:rsidR="00DD648E" w:rsidRPr="00DD648E" w:rsidTr="00DD648E">
        <w:trPr>
          <w:trHeight w:val="353"/>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Другие общегосударственные вопросы</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796,9</w:t>
            </w:r>
          </w:p>
        </w:tc>
      </w:tr>
      <w:tr w:rsidR="00DD648E" w:rsidRPr="00DD648E" w:rsidTr="00DD648E">
        <w:trPr>
          <w:trHeight w:val="2509"/>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"Информационное общество" муниципальной программы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01.1.00.99990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372,3</w:t>
            </w:r>
          </w:p>
        </w:tc>
      </w:tr>
      <w:tr w:rsidR="00DD648E" w:rsidRPr="00DD648E" w:rsidTr="00DD648E">
        <w:trPr>
          <w:trHeight w:val="222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Мероприятия по диспансеризации муниципальных служащих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рамках подпрограммы "Развитие муниципального управления и муниципальной службы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07.1.00.20480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28,0</w:t>
            </w:r>
          </w:p>
        </w:tc>
      </w:tr>
      <w:tr w:rsidR="00DD648E" w:rsidRPr="00DD648E" w:rsidTr="00DD648E">
        <w:trPr>
          <w:trHeight w:val="216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Осуществление закупок в части приобретения работ, услуг по </w:t>
            </w:r>
            <w:proofErr w:type="spellStart"/>
            <w:r w:rsidRPr="00DD648E">
              <w:rPr>
                <w:rFonts w:ascii="Times New Roman" w:hAnsi="Times New Roman" w:cs="Times New Roman"/>
                <w:color w:val="000000"/>
                <w:sz w:val="18"/>
                <w:szCs w:val="18"/>
              </w:rPr>
              <w:t>освещени</w:t>
            </w:r>
            <w:proofErr w:type="spellEnd"/>
            <w:r w:rsidRPr="00DD648E">
              <w:rPr>
                <w:rFonts w:ascii="Times New Roman" w:hAnsi="Times New Roman" w:cs="Times New Roman"/>
                <w:color w:val="000000"/>
                <w:sz w:val="18"/>
                <w:szCs w:val="18"/>
              </w:rPr>
              <w:t xml:space="preserve">. деятельности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средствах массовой информации, печатных изданиях, на официальном сайте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07.1.00.20490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50,0</w:t>
            </w:r>
          </w:p>
        </w:tc>
      </w:tr>
      <w:tr w:rsidR="00DD648E" w:rsidRPr="00DD648E" w:rsidTr="00DD648E">
        <w:trPr>
          <w:trHeight w:val="1275"/>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lastRenderedPageBreak/>
              <w:t xml:space="preserve">Членство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07.1.00.20500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850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20,0</w:t>
            </w:r>
          </w:p>
        </w:tc>
      </w:tr>
      <w:tr w:rsidR="00DD648E" w:rsidRPr="00DD648E" w:rsidTr="00DD648E">
        <w:trPr>
          <w:trHeight w:val="2509"/>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Оценка муниципального имущества, признание прав и регулирование отношений по муниципальной собственности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99.9.00.20140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20,0</w:t>
            </w:r>
          </w:p>
        </w:tc>
      </w:tr>
      <w:tr w:rsidR="00DD648E" w:rsidRPr="00DD648E" w:rsidTr="00DD648E">
        <w:trPr>
          <w:trHeight w:val="2592"/>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Расходы на </w:t>
            </w:r>
            <w:proofErr w:type="spellStart"/>
            <w:r w:rsidRPr="00DD648E">
              <w:rPr>
                <w:rFonts w:ascii="Times New Roman" w:hAnsi="Times New Roman" w:cs="Times New Roman"/>
                <w:color w:val="000000"/>
                <w:sz w:val="18"/>
                <w:szCs w:val="18"/>
              </w:rPr>
              <w:t>меоприятия</w:t>
            </w:r>
            <w:proofErr w:type="spellEnd"/>
            <w:r w:rsidRPr="00DD648E">
              <w:rPr>
                <w:rFonts w:ascii="Times New Roman" w:hAnsi="Times New Roman" w:cs="Times New Roman"/>
                <w:color w:val="000000"/>
                <w:sz w:val="18"/>
                <w:szCs w:val="18"/>
              </w:rPr>
              <w:t xml:space="preserve">, связанные с проведением специальной оценки условий труда на рабочих местах Администрации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99.9.00.20290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30,0</w:t>
            </w:r>
          </w:p>
        </w:tc>
      </w:tr>
      <w:tr w:rsidR="00DD648E" w:rsidRPr="00DD648E" w:rsidTr="00DD648E">
        <w:trPr>
          <w:trHeight w:val="1609"/>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DD648E">
              <w:rPr>
                <w:rFonts w:ascii="Times New Roman" w:hAnsi="Times New Roman" w:cs="Times New Roman"/>
                <w:color w:val="000000"/>
                <w:sz w:val="18"/>
                <w:szCs w:val="18"/>
              </w:rPr>
              <w:t>Митякинское</w:t>
            </w:r>
            <w:proofErr w:type="spellEnd"/>
            <w:r w:rsidRPr="00DD648E">
              <w:rPr>
                <w:rFonts w:ascii="Times New Roman" w:hAnsi="Times New Roman" w:cs="Times New Roman"/>
                <w:color w:val="000000"/>
                <w:sz w:val="18"/>
                <w:szCs w:val="18"/>
              </w:rPr>
              <w:t xml:space="preserve"> сельское поселение" (Специальные расходы)</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99.9.00.90110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880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0,0</w:t>
            </w:r>
          </w:p>
        </w:tc>
      </w:tr>
      <w:tr w:rsidR="00DD648E" w:rsidRPr="00DD648E" w:rsidTr="00DD648E">
        <w:trPr>
          <w:trHeight w:val="1560"/>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(Уплата налогов, сборов и иных платежей)</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99.9.00.99990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850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256,6</w:t>
            </w:r>
          </w:p>
        </w:tc>
      </w:tr>
      <w:tr w:rsidR="00DD648E" w:rsidRPr="00DD648E" w:rsidTr="00DD648E">
        <w:trPr>
          <w:trHeight w:val="1898"/>
        </w:trPr>
        <w:tc>
          <w:tcPr>
            <w:tcW w:w="3508" w:type="dxa"/>
            <w:tcBorders>
              <w:top w:val="nil"/>
              <w:left w:val="single" w:sz="4" w:space="0" w:color="auto"/>
              <w:bottom w:val="single" w:sz="4" w:space="0" w:color="auto"/>
              <w:right w:val="single" w:sz="4" w:space="0" w:color="auto"/>
            </w:tcBorders>
            <w:vAlign w:val="center"/>
            <w:hideMark/>
          </w:tcPr>
          <w:p w:rsidR="00DD648E" w:rsidRPr="00DD648E" w:rsidRDefault="00DD648E">
            <w:pPr>
              <w:jc w:val="both"/>
              <w:rPr>
                <w:rFonts w:ascii="Times New Roman" w:hAnsi="Times New Roman" w:cs="Times New Roman"/>
                <w:color w:val="000000"/>
                <w:sz w:val="18"/>
                <w:szCs w:val="18"/>
              </w:rPr>
            </w:pPr>
            <w:r w:rsidRPr="00DD648E">
              <w:rPr>
                <w:rFonts w:ascii="Times New Roman" w:hAnsi="Times New Roman" w:cs="Times New Roman"/>
                <w:color w:val="000000"/>
                <w:sz w:val="18"/>
                <w:szCs w:val="18"/>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DD648E">
              <w:rPr>
                <w:rFonts w:ascii="Times New Roman" w:hAnsi="Times New Roman" w:cs="Times New Roman"/>
                <w:color w:val="000000"/>
                <w:sz w:val="18"/>
                <w:szCs w:val="18"/>
              </w:rPr>
              <w:t>Митякинского</w:t>
            </w:r>
            <w:proofErr w:type="spellEnd"/>
            <w:r w:rsidRPr="00DD648E">
              <w:rPr>
                <w:rFonts w:ascii="Times New Roman" w:hAnsi="Times New Roman" w:cs="Times New Roman"/>
                <w:color w:val="000000"/>
                <w:sz w:val="18"/>
                <w:szCs w:val="18"/>
              </w:rPr>
              <w:t xml:space="preserve"> сельского поселения" (Иные закупки товаров, работ и услуг для обеспечения государственных (муниципальных) нужд)</w:t>
            </w:r>
          </w:p>
        </w:tc>
        <w:tc>
          <w:tcPr>
            <w:tcW w:w="830"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01</w:t>
            </w:r>
          </w:p>
        </w:tc>
        <w:tc>
          <w:tcPr>
            <w:tcW w:w="832"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13</w:t>
            </w:r>
          </w:p>
        </w:tc>
        <w:tc>
          <w:tcPr>
            <w:tcW w:w="1776"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99.9.00.99990</w:t>
            </w:r>
          </w:p>
        </w:tc>
        <w:tc>
          <w:tcPr>
            <w:tcW w:w="1134" w:type="dxa"/>
            <w:tcBorders>
              <w:top w:val="nil"/>
              <w:left w:val="nil"/>
              <w:bottom w:val="single" w:sz="4" w:space="0" w:color="auto"/>
              <w:right w:val="single" w:sz="4" w:space="0" w:color="auto"/>
            </w:tcBorders>
            <w:vAlign w:val="center"/>
            <w:hideMark/>
          </w:tcPr>
          <w:p w:rsidR="00DD648E" w:rsidRPr="00DD648E" w:rsidRDefault="00DD648E">
            <w:pPr>
              <w:jc w:val="center"/>
              <w:rPr>
                <w:rFonts w:ascii="Times New Roman" w:hAnsi="Times New Roman" w:cs="Times New Roman"/>
                <w:color w:val="000000"/>
                <w:sz w:val="18"/>
                <w:szCs w:val="18"/>
              </w:rPr>
            </w:pPr>
            <w:r w:rsidRPr="00DD648E">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noWrap/>
            <w:vAlign w:val="center"/>
            <w:hideMark/>
          </w:tcPr>
          <w:p w:rsidR="00DD648E" w:rsidRPr="00DD648E" w:rsidRDefault="00DD648E">
            <w:pPr>
              <w:jc w:val="center"/>
              <w:rPr>
                <w:rFonts w:ascii="Times New Roman" w:hAnsi="Times New Roman" w:cs="Times New Roman"/>
                <w:sz w:val="18"/>
                <w:szCs w:val="18"/>
              </w:rPr>
            </w:pPr>
            <w:r w:rsidRPr="00DD648E">
              <w:rPr>
                <w:rFonts w:ascii="Times New Roman" w:hAnsi="Times New Roman" w:cs="Times New Roman"/>
                <w:sz w:val="18"/>
                <w:szCs w:val="18"/>
              </w:rPr>
              <w:t>20,0</w:t>
            </w:r>
          </w:p>
        </w:tc>
      </w:tr>
    </w:tbl>
    <w:p w:rsidR="00DD648E" w:rsidRPr="00DD648E" w:rsidRDefault="00DD648E" w:rsidP="00DD648E">
      <w:pPr>
        <w:tabs>
          <w:tab w:val="left" w:pos="1766"/>
        </w:tabs>
        <w:rPr>
          <w:rFonts w:ascii="Times New Roman" w:hAnsi="Times New Roman" w:cs="Times New Roman"/>
          <w:sz w:val="18"/>
          <w:szCs w:val="18"/>
        </w:rPr>
      </w:pPr>
    </w:p>
    <w:p w:rsidR="00DD648E" w:rsidRPr="00DD648E" w:rsidRDefault="00DD648E" w:rsidP="00DD648E">
      <w:pPr>
        <w:rPr>
          <w:rFonts w:ascii="Times New Roman" w:hAnsi="Times New Roman" w:cs="Times New Roman"/>
          <w:sz w:val="18"/>
          <w:szCs w:val="18"/>
        </w:rPr>
      </w:pPr>
      <w:r w:rsidRPr="00DD648E">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DD648E">
        <w:rPr>
          <w:rFonts w:ascii="Times New Roman" w:hAnsi="Times New Roman" w:cs="Times New Roman"/>
          <w:b/>
          <w:sz w:val="18"/>
          <w:szCs w:val="18"/>
        </w:rPr>
        <w:t>А.В. Куприенко</w:t>
      </w:r>
    </w:p>
    <w:p w:rsidR="00DD648E" w:rsidRPr="00DD648E" w:rsidRDefault="00DD648E" w:rsidP="00DD648E">
      <w:pPr>
        <w:rPr>
          <w:rFonts w:ascii="Times New Roman" w:hAnsi="Times New Roman" w:cs="Times New Roman"/>
          <w:sz w:val="18"/>
          <w:szCs w:val="18"/>
        </w:rPr>
      </w:pPr>
    </w:p>
    <w:p w:rsidR="00DD648E" w:rsidRPr="00DD648E" w:rsidRDefault="00DD648E" w:rsidP="00DD648E">
      <w:pPr>
        <w:rPr>
          <w:rFonts w:ascii="Times New Roman" w:hAnsi="Times New Roman" w:cs="Times New Roman"/>
          <w:sz w:val="18"/>
          <w:szCs w:val="18"/>
        </w:rPr>
      </w:pPr>
      <w:r w:rsidRPr="00DD648E">
        <w:rPr>
          <w:rFonts w:ascii="Times New Roman" w:hAnsi="Times New Roman" w:cs="Times New Roman"/>
          <w:sz w:val="18"/>
          <w:szCs w:val="18"/>
        </w:rPr>
        <w:t>Исполнитель: Анна Васильевна Куприенко</w:t>
      </w:r>
    </w:p>
    <w:p w:rsidR="00DD648E" w:rsidRPr="00DD648E" w:rsidRDefault="00DD648E" w:rsidP="00DD648E">
      <w:pPr>
        <w:tabs>
          <w:tab w:val="left" w:pos="1766"/>
        </w:tabs>
        <w:rPr>
          <w:rFonts w:ascii="Times New Roman" w:hAnsi="Times New Roman" w:cs="Times New Roman"/>
          <w:sz w:val="18"/>
          <w:szCs w:val="18"/>
        </w:rPr>
      </w:pPr>
      <w:r w:rsidRPr="00DD648E">
        <w:rPr>
          <w:rFonts w:ascii="Times New Roman" w:hAnsi="Times New Roman" w:cs="Times New Roman"/>
          <w:sz w:val="18"/>
          <w:szCs w:val="18"/>
        </w:rPr>
        <w:tab/>
        <w:t>Тел. 8 (86386)34228</w:t>
      </w:r>
    </w:p>
    <w:tbl>
      <w:tblPr>
        <w:tblW w:w="12094" w:type="dxa"/>
        <w:tblInd w:w="-1276" w:type="dxa"/>
        <w:tblLook w:val="04A0" w:firstRow="1" w:lastRow="0" w:firstColumn="1" w:lastColumn="0" w:noHBand="0" w:noVBand="1"/>
      </w:tblPr>
      <w:tblGrid>
        <w:gridCol w:w="3261"/>
        <w:gridCol w:w="425"/>
        <w:gridCol w:w="567"/>
        <w:gridCol w:w="1262"/>
        <w:gridCol w:w="723"/>
        <w:gridCol w:w="1600"/>
        <w:gridCol w:w="951"/>
        <w:gridCol w:w="2410"/>
        <w:gridCol w:w="222"/>
        <w:gridCol w:w="222"/>
        <w:gridCol w:w="222"/>
        <w:gridCol w:w="222"/>
        <w:gridCol w:w="7"/>
      </w:tblGrid>
      <w:tr w:rsidR="00E770C2" w:rsidRPr="00E770C2" w:rsidTr="00E770C2">
        <w:trPr>
          <w:gridAfter w:val="5"/>
          <w:wAfter w:w="895" w:type="dxa"/>
          <w:trHeight w:val="263"/>
        </w:trPr>
        <w:tc>
          <w:tcPr>
            <w:tcW w:w="326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MS Sans Serif" w:eastAsia="Times New Roman" w:hAnsi="MS Sans Serif" w:cs="Calibri"/>
                <w:color w:val="000000"/>
                <w:sz w:val="20"/>
                <w:szCs w:val="20"/>
                <w:lang w:eastAsia="ru-RU"/>
              </w:rPr>
            </w:pPr>
            <w:r w:rsidRPr="00E770C2">
              <w:rPr>
                <w:rFonts w:ascii="MS Sans Serif" w:eastAsia="Times New Roman" w:hAnsi="MS Sans Serif" w:cs="Calibri"/>
                <w:color w:val="000000"/>
                <w:sz w:val="20"/>
                <w:szCs w:val="20"/>
                <w:lang w:eastAsia="ru-RU"/>
              </w:rPr>
              <w:lastRenderedPageBreak/>
              <w:t> </w:t>
            </w:r>
          </w:p>
        </w:tc>
        <w:tc>
          <w:tcPr>
            <w:tcW w:w="425"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MS Sans Serif" w:eastAsia="Times New Roman" w:hAnsi="MS Sans Serif" w:cs="Calibri"/>
                <w:color w:val="000000"/>
                <w:sz w:val="20"/>
                <w:szCs w:val="20"/>
                <w:lang w:eastAsia="ru-RU"/>
              </w:rPr>
            </w:pPr>
            <w:r w:rsidRPr="00E770C2">
              <w:rPr>
                <w:rFonts w:ascii="MS Sans Serif" w:eastAsia="Times New Roman" w:hAnsi="MS Sans Serif" w:cs="Calibri"/>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MS Sans Serif" w:eastAsia="Times New Roman" w:hAnsi="MS Sans Serif" w:cs="Calibri"/>
                <w:color w:val="000000"/>
                <w:sz w:val="20"/>
                <w:szCs w:val="20"/>
                <w:lang w:eastAsia="ru-RU"/>
              </w:rPr>
            </w:pPr>
            <w:r w:rsidRPr="00E770C2">
              <w:rPr>
                <w:rFonts w:ascii="MS Sans Serif" w:eastAsia="Times New Roman" w:hAnsi="MS Sans Serif" w:cs="Calibri"/>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MS Sans Serif" w:eastAsia="Times New Roman" w:hAnsi="MS Sans Serif" w:cs="Calibri"/>
                <w:color w:val="000000"/>
                <w:sz w:val="20"/>
                <w:szCs w:val="20"/>
                <w:lang w:eastAsia="ru-RU"/>
              </w:rPr>
            </w:pPr>
            <w:r w:rsidRPr="00E770C2">
              <w:rPr>
                <w:rFonts w:ascii="MS Sans Serif" w:eastAsia="Times New Roman" w:hAnsi="MS Sans Serif" w:cs="Calibri"/>
                <w:color w:val="000000"/>
                <w:sz w:val="20"/>
                <w:szCs w:val="20"/>
                <w:lang w:eastAsia="ru-RU"/>
              </w:rPr>
              <w:t> </w:t>
            </w:r>
          </w:p>
        </w:tc>
        <w:tc>
          <w:tcPr>
            <w:tcW w:w="723"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MS Sans Serif" w:eastAsia="Times New Roman" w:hAnsi="MS Sans Serif" w:cs="Calibri"/>
                <w:b/>
                <w:bCs/>
                <w:color w:val="000000"/>
                <w:sz w:val="20"/>
                <w:szCs w:val="20"/>
                <w:lang w:eastAsia="ru-RU"/>
              </w:rPr>
            </w:pPr>
            <w:r w:rsidRPr="00E770C2">
              <w:rPr>
                <w:rFonts w:ascii="MS Sans Serif" w:eastAsia="Times New Roman" w:hAnsi="MS Sans Serif" w:cs="Calibri"/>
                <w:b/>
                <w:bCs/>
                <w:color w:val="000000"/>
                <w:sz w:val="20"/>
                <w:szCs w:val="20"/>
                <w:lang w:eastAsia="ru-RU"/>
              </w:rPr>
              <w:t> </w:t>
            </w:r>
          </w:p>
        </w:tc>
        <w:tc>
          <w:tcPr>
            <w:tcW w:w="160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MS Sans Serif" w:eastAsia="Times New Roman" w:hAnsi="MS Sans Serif" w:cs="Calibri"/>
                <w:b/>
                <w:bCs/>
                <w:color w:val="000000"/>
                <w:sz w:val="20"/>
                <w:szCs w:val="20"/>
                <w:lang w:eastAsia="ru-RU"/>
              </w:rPr>
            </w:pPr>
            <w:r w:rsidRPr="00E770C2">
              <w:rPr>
                <w:rFonts w:ascii="MS Sans Serif" w:eastAsia="Times New Roman" w:hAnsi="MS Sans Serif" w:cs="Calibri"/>
                <w:b/>
                <w:bCs/>
                <w:color w:val="000000"/>
                <w:sz w:val="20"/>
                <w:szCs w:val="20"/>
                <w:lang w:eastAsia="ru-RU"/>
              </w:rPr>
              <w:t> </w:t>
            </w:r>
          </w:p>
        </w:tc>
        <w:tc>
          <w:tcPr>
            <w:tcW w:w="95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MS Sans Serif" w:eastAsia="Times New Roman" w:hAnsi="MS Sans Serif" w:cs="Calibri"/>
                <w:color w:val="000000"/>
                <w:sz w:val="20"/>
                <w:szCs w:val="20"/>
                <w:lang w:eastAsia="ru-RU"/>
              </w:rPr>
            </w:pPr>
            <w:r w:rsidRPr="00E770C2">
              <w:rPr>
                <w:rFonts w:ascii="MS Sans Serif" w:eastAsia="Times New Roman" w:hAnsi="MS Sans Serif" w:cs="Calibri"/>
                <w:color w:val="000000"/>
                <w:sz w:val="20"/>
                <w:szCs w:val="20"/>
                <w:lang w:eastAsia="ru-RU"/>
              </w:rPr>
              <w:t> </w:t>
            </w:r>
          </w:p>
        </w:tc>
        <w:tc>
          <w:tcPr>
            <w:tcW w:w="241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MS Sans Serif" w:eastAsia="Times New Roman" w:hAnsi="MS Sans Serif" w:cs="Calibri"/>
                <w:color w:val="000000"/>
                <w:sz w:val="18"/>
                <w:szCs w:val="18"/>
                <w:lang w:eastAsia="ru-RU"/>
              </w:rPr>
            </w:pPr>
            <w:r w:rsidRPr="00E770C2">
              <w:rPr>
                <w:rFonts w:ascii="MS Sans Serif" w:eastAsia="Times New Roman" w:hAnsi="MS Sans Serif" w:cs="Calibri"/>
                <w:color w:val="000000"/>
                <w:sz w:val="18"/>
                <w:szCs w:val="18"/>
                <w:lang w:eastAsia="ru-RU"/>
              </w:rPr>
              <w:t xml:space="preserve">Приложение 4 к решению </w:t>
            </w:r>
          </w:p>
        </w:tc>
      </w:tr>
      <w:tr w:rsidR="00E770C2" w:rsidRPr="00E770C2" w:rsidTr="00E770C2">
        <w:trPr>
          <w:gridAfter w:val="5"/>
          <w:wAfter w:w="895" w:type="dxa"/>
          <w:trHeight w:val="1005"/>
        </w:trPr>
        <w:tc>
          <w:tcPr>
            <w:tcW w:w="326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84" w:type="dxa"/>
            <w:gridSpan w:val="4"/>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proofErr w:type="gramStart"/>
            <w:r w:rsidRPr="00E770C2">
              <w:rPr>
                <w:rFonts w:ascii="Times New Roman" w:eastAsia="Times New Roman" w:hAnsi="Times New Roman" w:cs="Times New Roman"/>
                <w:color w:val="000000"/>
                <w:sz w:val="18"/>
                <w:szCs w:val="18"/>
                <w:lang w:eastAsia="ru-RU"/>
              </w:rPr>
              <w:t>Собрания  депутатов</w:t>
            </w:r>
            <w:proofErr w:type="gramEnd"/>
            <w:r w:rsidRPr="00E770C2">
              <w:rPr>
                <w:rFonts w:ascii="Times New Roman" w:eastAsia="Times New Roman" w:hAnsi="Times New Roman" w:cs="Times New Roman"/>
                <w:color w:val="000000"/>
                <w:sz w:val="18"/>
                <w:szCs w:val="18"/>
                <w:lang w:eastAsia="ru-RU"/>
              </w:rPr>
              <w:t xml:space="preserve">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 7   01.04.2022 г.    «О внесении изменений в решение Собрания депутатов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w:t>
            </w:r>
            <w:proofErr w:type="gramStart"/>
            <w:r w:rsidRPr="00E770C2">
              <w:rPr>
                <w:rFonts w:ascii="Times New Roman" w:eastAsia="Times New Roman" w:hAnsi="Times New Roman" w:cs="Times New Roman"/>
                <w:color w:val="000000"/>
                <w:sz w:val="18"/>
                <w:szCs w:val="18"/>
                <w:lang w:eastAsia="ru-RU"/>
              </w:rPr>
              <w:t>поселения  №</w:t>
            </w:r>
            <w:proofErr w:type="gramEnd"/>
            <w:r w:rsidRPr="00E770C2">
              <w:rPr>
                <w:rFonts w:ascii="Times New Roman" w:eastAsia="Times New Roman" w:hAnsi="Times New Roman" w:cs="Times New Roman"/>
                <w:color w:val="000000"/>
                <w:sz w:val="18"/>
                <w:szCs w:val="18"/>
                <w:lang w:eastAsia="ru-RU"/>
              </w:rPr>
              <w:t xml:space="preserve"> 18 от 27.12.2021 г.                       </w:t>
            </w:r>
          </w:p>
        </w:tc>
      </w:tr>
      <w:tr w:rsidR="00E770C2" w:rsidRPr="00E770C2" w:rsidTr="00E770C2">
        <w:trPr>
          <w:gridAfter w:val="5"/>
          <w:wAfter w:w="895" w:type="dxa"/>
          <w:trHeight w:val="300"/>
        </w:trPr>
        <w:tc>
          <w:tcPr>
            <w:tcW w:w="326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 О бюджете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w:t>
            </w:r>
          </w:p>
        </w:tc>
      </w:tr>
      <w:tr w:rsidR="00E770C2" w:rsidRPr="00E770C2" w:rsidTr="00E770C2">
        <w:trPr>
          <w:gridAfter w:val="5"/>
          <w:wAfter w:w="895" w:type="dxa"/>
          <w:trHeight w:val="263"/>
        </w:trPr>
        <w:tc>
          <w:tcPr>
            <w:tcW w:w="326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E770C2" w:rsidRPr="00E770C2" w:rsidTr="00E770C2">
        <w:trPr>
          <w:gridAfter w:val="5"/>
          <w:wAfter w:w="895" w:type="dxa"/>
          <w:trHeight w:val="263"/>
        </w:trPr>
        <w:tc>
          <w:tcPr>
            <w:tcW w:w="326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период 2023 и 2024 годов""</w:t>
            </w:r>
          </w:p>
        </w:tc>
      </w:tr>
      <w:tr w:rsidR="00E770C2" w:rsidRPr="00E770C2" w:rsidTr="00E770C2">
        <w:trPr>
          <w:gridAfter w:val="5"/>
          <w:wAfter w:w="895" w:type="dxa"/>
          <w:trHeight w:val="1455"/>
        </w:trPr>
        <w:tc>
          <w:tcPr>
            <w:tcW w:w="11199" w:type="dxa"/>
            <w:gridSpan w:val="8"/>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E770C2">
              <w:rPr>
                <w:rFonts w:ascii="Times New Roman" w:eastAsia="Times New Roman" w:hAnsi="Times New Roman" w:cs="Times New Roman"/>
                <w:b/>
                <w:bCs/>
                <w:color w:val="000000"/>
                <w:sz w:val="18"/>
                <w:szCs w:val="18"/>
                <w:lang w:eastAsia="ru-RU"/>
              </w:rPr>
              <w:t>муниципальным  программам</w:t>
            </w:r>
            <w:proofErr w:type="gramEnd"/>
            <w:r w:rsidRPr="00E770C2">
              <w:rPr>
                <w:rFonts w:ascii="Times New Roman" w:eastAsia="Times New Roman" w:hAnsi="Times New Roman" w:cs="Times New Roman"/>
                <w:b/>
                <w:bCs/>
                <w:color w:val="000000"/>
                <w:sz w:val="18"/>
                <w:szCs w:val="18"/>
                <w:lang w:eastAsia="ru-RU"/>
              </w:rPr>
              <w:t xml:space="preserve"> </w:t>
            </w:r>
            <w:proofErr w:type="spellStart"/>
            <w:r w:rsidRPr="00E770C2">
              <w:rPr>
                <w:rFonts w:ascii="Times New Roman" w:eastAsia="Times New Roman" w:hAnsi="Times New Roman" w:cs="Times New Roman"/>
                <w:b/>
                <w:bCs/>
                <w:color w:val="000000"/>
                <w:sz w:val="18"/>
                <w:szCs w:val="18"/>
                <w:lang w:eastAsia="ru-RU"/>
              </w:rPr>
              <w:t>Митякинского</w:t>
            </w:r>
            <w:proofErr w:type="spellEnd"/>
            <w:r w:rsidRPr="00E770C2">
              <w:rPr>
                <w:rFonts w:ascii="Times New Roman" w:eastAsia="Times New Roman" w:hAnsi="Times New Roman" w:cs="Times New Roman"/>
                <w:b/>
                <w:bCs/>
                <w:color w:val="000000"/>
                <w:sz w:val="18"/>
                <w:szCs w:val="18"/>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E770C2" w:rsidRPr="00E770C2" w:rsidTr="00E770C2">
        <w:trPr>
          <w:gridAfter w:val="5"/>
          <w:wAfter w:w="895" w:type="dxa"/>
          <w:trHeight w:val="270"/>
        </w:trPr>
        <w:tc>
          <w:tcPr>
            <w:tcW w:w="3261"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right"/>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3361" w:type="dxa"/>
            <w:gridSpan w:val="2"/>
            <w:tcBorders>
              <w:top w:val="nil"/>
              <w:left w:val="nil"/>
              <w:bottom w:val="single" w:sz="4" w:space="0" w:color="auto"/>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 (тыс. руб.)</w:t>
            </w:r>
          </w:p>
        </w:tc>
      </w:tr>
      <w:tr w:rsidR="00E770C2" w:rsidRPr="00E770C2" w:rsidTr="00E770C2">
        <w:trPr>
          <w:gridAfter w:val="5"/>
          <w:wAfter w:w="895" w:type="dxa"/>
          <w:trHeight w:val="45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70C2">
              <w:rPr>
                <w:rFonts w:ascii="Times New Roman" w:eastAsia="Times New Roman" w:hAnsi="Times New Roman" w:cs="Times New Roman"/>
                <w:b/>
                <w:bCs/>
                <w:color w:val="000000"/>
                <w:sz w:val="18"/>
                <w:szCs w:val="18"/>
                <w:lang w:eastAsia="ru-RU"/>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ЦСР</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ВР</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2022 г.</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2023 г.</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2024 г.</w:t>
            </w:r>
          </w:p>
        </w:tc>
      </w:tr>
      <w:tr w:rsidR="00E770C2" w:rsidRPr="00E770C2" w:rsidTr="00E770C2">
        <w:trPr>
          <w:gridAfter w:val="5"/>
          <w:wAfter w:w="895" w:type="dxa"/>
          <w:trHeight w:val="45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951" w:type="dxa"/>
            <w:vMerge/>
            <w:tcBorders>
              <w:top w:val="nil"/>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770C2" w:rsidRPr="00E770C2" w:rsidRDefault="00E770C2" w:rsidP="00E770C2">
            <w:pPr>
              <w:spacing w:after="0" w:line="240" w:lineRule="auto"/>
              <w:rPr>
                <w:rFonts w:ascii="Times New Roman" w:eastAsia="Times New Roman" w:hAnsi="Times New Roman" w:cs="Times New Roman"/>
                <w:b/>
                <w:bCs/>
                <w:color w:val="000000"/>
                <w:sz w:val="18"/>
                <w:szCs w:val="18"/>
                <w:lang w:eastAsia="ru-RU"/>
              </w:rPr>
            </w:pPr>
          </w:p>
        </w:tc>
      </w:tr>
      <w:tr w:rsidR="00E770C2" w:rsidRPr="00E770C2" w:rsidTr="00E770C2">
        <w:trPr>
          <w:gridAfter w:val="5"/>
          <w:wAfter w:w="895" w:type="dxa"/>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19 249,3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10 273,9</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9 815,7</w:t>
            </w:r>
          </w:p>
        </w:tc>
      </w:tr>
      <w:tr w:rsidR="00E770C2" w:rsidRPr="00E770C2" w:rsidTr="00E770C2">
        <w:trPr>
          <w:gridAfter w:val="5"/>
          <w:wAfter w:w="895" w:type="dxa"/>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7 547,1</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6 476,2</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6 930,3</w:t>
            </w:r>
          </w:p>
        </w:tc>
      </w:tr>
      <w:tr w:rsidR="00E770C2" w:rsidRPr="00E770C2" w:rsidTr="00E770C2">
        <w:trPr>
          <w:gridAfter w:val="5"/>
          <w:wAfter w:w="895" w:type="dxa"/>
          <w:trHeight w:val="10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6 631,1</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6 225,6</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6 452,4</w:t>
            </w:r>
          </w:p>
        </w:tc>
      </w:tr>
      <w:tr w:rsidR="00E770C2" w:rsidRPr="00E770C2" w:rsidTr="00E770C2">
        <w:trPr>
          <w:gridAfter w:val="5"/>
          <w:wAfter w:w="895" w:type="dxa"/>
          <w:trHeight w:val="15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w:t>
            </w:r>
            <w:proofErr w:type="spellStart"/>
            <w:r w:rsidRPr="00E770C2">
              <w:rPr>
                <w:rFonts w:ascii="Times New Roman" w:eastAsia="Times New Roman" w:hAnsi="Times New Roman" w:cs="Times New Roman"/>
                <w:color w:val="000000"/>
                <w:sz w:val="18"/>
                <w:szCs w:val="18"/>
                <w:lang w:eastAsia="ru-RU"/>
              </w:rPr>
              <w:t>поселния</w:t>
            </w:r>
            <w:proofErr w:type="spellEnd"/>
            <w:r w:rsidRPr="00E770C2">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89.1.00.00110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5 693,9</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5 801,2</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5 993,3</w:t>
            </w:r>
          </w:p>
        </w:tc>
      </w:tr>
      <w:tr w:rsidR="00E770C2" w:rsidRPr="00E770C2" w:rsidTr="00E770C2">
        <w:trPr>
          <w:gridAfter w:val="5"/>
          <w:wAfter w:w="895" w:type="dxa"/>
          <w:trHeight w:val="16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319,3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332,1</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364,4</w:t>
            </w:r>
          </w:p>
        </w:tc>
      </w:tr>
      <w:tr w:rsidR="00E770C2" w:rsidRPr="00E770C2" w:rsidTr="00E770C2">
        <w:trPr>
          <w:gridAfter w:val="5"/>
          <w:wAfter w:w="895" w:type="dxa"/>
          <w:trHeight w:val="16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617,7</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92,1</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94,5</w:t>
            </w:r>
          </w:p>
        </w:tc>
      </w:tr>
      <w:tr w:rsidR="00E770C2" w:rsidRPr="00E770C2" w:rsidTr="00E770C2">
        <w:trPr>
          <w:gridAfter w:val="5"/>
          <w:wAfter w:w="895" w:type="dxa"/>
          <w:trHeight w:val="31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89.9.00.72390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r>
      <w:tr w:rsidR="00E770C2" w:rsidRPr="00E770C2" w:rsidTr="00E770C2">
        <w:trPr>
          <w:gridAfter w:val="5"/>
          <w:wAfter w:w="895" w:type="dxa"/>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Резервные фонды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119,1</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15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(Резервные средства)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99.1.00.90100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870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119,1</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55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796,9</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250,6</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477,9</w:t>
            </w:r>
          </w:p>
        </w:tc>
      </w:tr>
      <w:tr w:rsidR="00E770C2" w:rsidRPr="00E770C2" w:rsidTr="00E770C2">
        <w:trPr>
          <w:gridAfter w:val="5"/>
          <w:wAfter w:w="895" w:type="dxa"/>
          <w:trHeight w:val="25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"Информационное общество" муниципальной программы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01.1.00.99990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372,3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07.1.00.20480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28,0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770C2">
              <w:rPr>
                <w:rFonts w:ascii="Times New Roman" w:eastAsia="Times New Roman" w:hAnsi="Times New Roman" w:cs="Times New Roman"/>
                <w:color w:val="000000"/>
                <w:sz w:val="18"/>
                <w:szCs w:val="18"/>
                <w:lang w:eastAsia="ru-RU"/>
              </w:rPr>
              <w:t>освещени</w:t>
            </w:r>
            <w:proofErr w:type="spellEnd"/>
            <w:r w:rsidRPr="00E770C2">
              <w:rPr>
                <w:rFonts w:ascii="Times New Roman" w:eastAsia="Times New Roman" w:hAnsi="Times New Roman" w:cs="Times New Roman"/>
                <w:color w:val="000000"/>
                <w:sz w:val="18"/>
                <w:szCs w:val="18"/>
                <w:lang w:eastAsia="ru-RU"/>
              </w:rPr>
              <w:t xml:space="preserve">. деятельности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средствах массовой информации, печатных изданиях, на официальном сайте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07.1.00.20490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12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lastRenderedPageBreak/>
              <w:t xml:space="preserve">Членство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07.1.00.20500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5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99.9.00.20140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5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w:t>
            </w:r>
            <w:proofErr w:type="spellStart"/>
            <w:r w:rsidRPr="00E770C2">
              <w:rPr>
                <w:rFonts w:ascii="Times New Roman" w:eastAsia="Times New Roman" w:hAnsi="Times New Roman" w:cs="Times New Roman"/>
                <w:color w:val="000000"/>
                <w:sz w:val="18"/>
                <w:szCs w:val="18"/>
                <w:lang w:eastAsia="ru-RU"/>
              </w:rPr>
              <w:t>меоприятия</w:t>
            </w:r>
            <w:proofErr w:type="spellEnd"/>
            <w:r w:rsidRPr="00E770C2">
              <w:rPr>
                <w:rFonts w:ascii="Times New Roman" w:eastAsia="Times New Roman" w:hAnsi="Times New Roman" w:cs="Times New Roman"/>
                <w:color w:val="000000"/>
                <w:sz w:val="18"/>
                <w:szCs w:val="18"/>
                <w:lang w:eastAsia="ru-RU"/>
              </w:rPr>
              <w:t xml:space="preserve">, связанные с проведением специальной оценки условий труда на рабочих местах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99.9.00.20290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30,0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16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770C2">
              <w:rPr>
                <w:rFonts w:ascii="Times New Roman" w:eastAsia="Times New Roman" w:hAnsi="Times New Roman" w:cs="Times New Roman"/>
                <w:color w:val="000000"/>
                <w:sz w:val="18"/>
                <w:szCs w:val="18"/>
                <w:lang w:eastAsia="ru-RU"/>
              </w:rPr>
              <w:t>Митякинское</w:t>
            </w:r>
            <w:proofErr w:type="spellEnd"/>
            <w:r w:rsidRPr="00E770C2">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99.9.00.90110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880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250,6</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477,9</w:t>
            </w:r>
          </w:p>
        </w:tc>
      </w:tr>
      <w:tr w:rsidR="00E770C2" w:rsidRPr="00E770C2" w:rsidTr="00E770C2">
        <w:trPr>
          <w:gridAfter w:val="5"/>
          <w:wAfter w:w="895" w:type="dxa"/>
          <w:trHeight w:val="15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99.9.00.99990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256,6</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18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99.9.00.99990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3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241,7</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249,3</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257,6</w:t>
            </w:r>
          </w:p>
        </w:tc>
      </w:tr>
      <w:tr w:rsidR="00E770C2" w:rsidRPr="00E770C2" w:rsidTr="00E770C2">
        <w:trPr>
          <w:gridAfter w:val="5"/>
          <w:wAfter w:w="895" w:type="dxa"/>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241,7</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249,3</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257,6</w:t>
            </w:r>
          </w:p>
        </w:tc>
      </w:tr>
      <w:tr w:rsidR="00E770C2" w:rsidRPr="00E770C2" w:rsidTr="00E770C2">
        <w:trPr>
          <w:gridAfter w:val="5"/>
          <w:wAfter w:w="895" w:type="dxa"/>
          <w:trHeight w:val="24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lastRenderedPageBreak/>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237,5</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240,6</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241,5</w:t>
            </w:r>
          </w:p>
        </w:tc>
      </w:tr>
      <w:tr w:rsidR="00E770C2" w:rsidRPr="00E770C2" w:rsidTr="00E770C2">
        <w:trPr>
          <w:gridAfter w:val="5"/>
          <w:wAfter w:w="895" w:type="dxa"/>
          <w:trHeight w:val="24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4,2</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8,7</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16,1</w:t>
            </w:r>
          </w:p>
        </w:tc>
      </w:tr>
      <w:tr w:rsidR="00E770C2" w:rsidRPr="00E770C2" w:rsidTr="00E770C2">
        <w:trPr>
          <w:gridAfter w:val="5"/>
          <w:wAfter w:w="895" w:type="dxa"/>
          <w:trHeight w:val="6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5,0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r>
      <w:tr w:rsidR="00E770C2" w:rsidRPr="00E770C2" w:rsidTr="00E770C2">
        <w:trPr>
          <w:gridAfter w:val="5"/>
          <w:wAfter w:w="895" w:type="dxa"/>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9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02.1.00.20560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1 554,6</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r>
      <w:tr w:rsidR="00E770C2" w:rsidRPr="00E770C2" w:rsidTr="00E770C2">
        <w:trPr>
          <w:gridAfter w:val="5"/>
          <w:wAfter w:w="895" w:type="dxa"/>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1 504,6</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осуществление Администрацией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03.1.00.99990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1 504,6</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4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50,0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12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99.9.00.20420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50,0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640,9</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r>
      <w:tr w:rsidR="00E770C2" w:rsidRPr="00E770C2" w:rsidTr="00E770C2">
        <w:trPr>
          <w:gridAfter w:val="5"/>
          <w:wAfter w:w="895" w:type="dxa"/>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430,0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27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04.1.00.20020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8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04.1.00.20360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420,0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210,9</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27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благоустройство территории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подпрограммы "Организация благоустройства территории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муниципальной программы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"Обеспечение качественными жилищно-коммунальными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04.2.00.20070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65,9</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2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w:t>
            </w:r>
            <w:proofErr w:type="spellStart"/>
            <w:r w:rsidRPr="00E770C2">
              <w:rPr>
                <w:rFonts w:ascii="Times New Roman" w:eastAsia="Times New Roman" w:hAnsi="Times New Roman" w:cs="Times New Roman"/>
                <w:color w:val="000000"/>
                <w:sz w:val="18"/>
                <w:szCs w:val="18"/>
                <w:lang w:eastAsia="ru-RU"/>
              </w:rPr>
              <w:t>подпрограммы"Организация</w:t>
            </w:r>
            <w:proofErr w:type="spellEnd"/>
            <w:r w:rsidRPr="00E770C2">
              <w:rPr>
                <w:rFonts w:ascii="Times New Roman" w:eastAsia="Times New Roman" w:hAnsi="Times New Roman" w:cs="Times New Roman"/>
                <w:color w:val="000000"/>
                <w:sz w:val="18"/>
                <w:szCs w:val="18"/>
                <w:lang w:eastAsia="ru-RU"/>
              </w:rPr>
              <w:t xml:space="preserve"> благоустройства территории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w:t>
            </w:r>
            <w:proofErr w:type="spellStart"/>
            <w:r w:rsidRPr="00E770C2">
              <w:rPr>
                <w:rFonts w:ascii="Times New Roman" w:eastAsia="Times New Roman" w:hAnsi="Times New Roman" w:cs="Times New Roman"/>
                <w:color w:val="000000"/>
                <w:sz w:val="18"/>
                <w:szCs w:val="18"/>
                <w:lang w:eastAsia="ru-RU"/>
              </w:rPr>
              <w:t>селского</w:t>
            </w:r>
            <w:proofErr w:type="spellEnd"/>
            <w:r w:rsidRPr="00E770C2">
              <w:rPr>
                <w:rFonts w:ascii="Times New Roman" w:eastAsia="Times New Roman" w:hAnsi="Times New Roman" w:cs="Times New Roman"/>
                <w:color w:val="000000"/>
                <w:sz w:val="18"/>
                <w:szCs w:val="18"/>
                <w:lang w:eastAsia="ru-RU"/>
              </w:rPr>
              <w:t xml:space="preserve"> поселения" муниципальной программы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w:t>
            </w:r>
            <w:proofErr w:type="spellStart"/>
            <w:r w:rsidRPr="00E770C2">
              <w:rPr>
                <w:rFonts w:ascii="Times New Roman" w:eastAsia="Times New Roman" w:hAnsi="Times New Roman" w:cs="Times New Roman"/>
                <w:color w:val="000000"/>
                <w:sz w:val="18"/>
                <w:szCs w:val="18"/>
                <w:lang w:eastAsia="ru-RU"/>
              </w:rPr>
              <w:t>поеселения</w:t>
            </w:r>
            <w:proofErr w:type="spellEnd"/>
            <w:r w:rsidRPr="00E770C2">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04.2.00.20390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29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 xml:space="preserve">Расходы на реализацию инициативных </w:t>
            </w:r>
            <w:proofErr w:type="gramStart"/>
            <w:r w:rsidRPr="00E770C2">
              <w:rPr>
                <w:rFonts w:ascii="Times New Roman" w:eastAsia="Times New Roman" w:hAnsi="Times New Roman" w:cs="Times New Roman"/>
                <w:sz w:val="18"/>
                <w:szCs w:val="18"/>
                <w:lang w:eastAsia="ru-RU"/>
              </w:rPr>
              <w:t>проектов  по</w:t>
            </w:r>
            <w:proofErr w:type="gramEnd"/>
            <w:r w:rsidRPr="00E770C2">
              <w:rPr>
                <w:rFonts w:ascii="Times New Roman" w:eastAsia="Times New Roman" w:hAnsi="Times New Roman" w:cs="Times New Roman"/>
                <w:sz w:val="18"/>
                <w:szCs w:val="18"/>
                <w:lang w:eastAsia="ru-RU"/>
              </w:rPr>
              <w:t xml:space="preserve"> благоустройству общественных территорий  </w:t>
            </w:r>
            <w:proofErr w:type="spellStart"/>
            <w:r w:rsidRPr="00E770C2">
              <w:rPr>
                <w:rFonts w:ascii="Times New Roman" w:eastAsia="Times New Roman" w:hAnsi="Times New Roman" w:cs="Times New Roman"/>
                <w:sz w:val="18"/>
                <w:szCs w:val="18"/>
                <w:lang w:eastAsia="ru-RU"/>
              </w:rPr>
              <w:t>Митякинского</w:t>
            </w:r>
            <w:proofErr w:type="spellEnd"/>
            <w:r w:rsidRPr="00E770C2">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E770C2">
              <w:rPr>
                <w:rFonts w:ascii="Times New Roman" w:eastAsia="Times New Roman" w:hAnsi="Times New Roman" w:cs="Times New Roman"/>
                <w:sz w:val="18"/>
                <w:szCs w:val="18"/>
                <w:lang w:eastAsia="ru-RU"/>
              </w:rPr>
              <w:t>подпрограммы"Организация</w:t>
            </w:r>
            <w:proofErr w:type="spellEnd"/>
            <w:r w:rsidRPr="00E770C2">
              <w:rPr>
                <w:rFonts w:ascii="Times New Roman" w:eastAsia="Times New Roman" w:hAnsi="Times New Roman" w:cs="Times New Roman"/>
                <w:sz w:val="18"/>
                <w:szCs w:val="18"/>
                <w:lang w:eastAsia="ru-RU"/>
              </w:rPr>
              <w:t xml:space="preserve"> благоустройства территории </w:t>
            </w:r>
            <w:proofErr w:type="spellStart"/>
            <w:r w:rsidRPr="00E770C2">
              <w:rPr>
                <w:rFonts w:ascii="Times New Roman" w:eastAsia="Times New Roman" w:hAnsi="Times New Roman" w:cs="Times New Roman"/>
                <w:sz w:val="18"/>
                <w:szCs w:val="18"/>
                <w:lang w:eastAsia="ru-RU"/>
              </w:rPr>
              <w:t>Митякинского</w:t>
            </w:r>
            <w:proofErr w:type="spellEnd"/>
            <w:r w:rsidRPr="00E770C2">
              <w:rPr>
                <w:rFonts w:ascii="Times New Roman" w:eastAsia="Times New Roman" w:hAnsi="Times New Roman" w:cs="Times New Roman"/>
                <w:sz w:val="18"/>
                <w:szCs w:val="18"/>
                <w:lang w:eastAsia="ru-RU"/>
              </w:rPr>
              <w:t xml:space="preserve"> </w:t>
            </w:r>
            <w:proofErr w:type="spellStart"/>
            <w:r w:rsidRPr="00E770C2">
              <w:rPr>
                <w:rFonts w:ascii="Times New Roman" w:eastAsia="Times New Roman" w:hAnsi="Times New Roman" w:cs="Times New Roman"/>
                <w:sz w:val="18"/>
                <w:szCs w:val="18"/>
                <w:lang w:eastAsia="ru-RU"/>
              </w:rPr>
              <w:t>селского</w:t>
            </w:r>
            <w:proofErr w:type="spellEnd"/>
            <w:r w:rsidRPr="00E770C2">
              <w:rPr>
                <w:rFonts w:ascii="Times New Roman" w:eastAsia="Times New Roman" w:hAnsi="Times New Roman" w:cs="Times New Roman"/>
                <w:sz w:val="18"/>
                <w:szCs w:val="18"/>
                <w:lang w:eastAsia="ru-RU"/>
              </w:rPr>
              <w:t xml:space="preserve"> поселения" муниципальной программы </w:t>
            </w:r>
            <w:proofErr w:type="spellStart"/>
            <w:r w:rsidRPr="00E770C2">
              <w:rPr>
                <w:rFonts w:ascii="Times New Roman" w:eastAsia="Times New Roman" w:hAnsi="Times New Roman" w:cs="Times New Roman"/>
                <w:sz w:val="18"/>
                <w:szCs w:val="18"/>
                <w:lang w:eastAsia="ru-RU"/>
              </w:rPr>
              <w:t>Митякинского</w:t>
            </w:r>
            <w:proofErr w:type="spellEnd"/>
            <w:r w:rsidRPr="00E770C2">
              <w:rPr>
                <w:rFonts w:ascii="Times New Roman" w:eastAsia="Times New Roman" w:hAnsi="Times New Roman" w:cs="Times New Roman"/>
                <w:sz w:val="18"/>
                <w:szCs w:val="18"/>
                <w:lang w:eastAsia="ru-RU"/>
              </w:rPr>
              <w:t xml:space="preserve"> сельского </w:t>
            </w:r>
            <w:proofErr w:type="spellStart"/>
            <w:r w:rsidRPr="00E770C2">
              <w:rPr>
                <w:rFonts w:ascii="Times New Roman" w:eastAsia="Times New Roman" w:hAnsi="Times New Roman" w:cs="Times New Roman"/>
                <w:sz w:val="18"/>
                <w:szCs w:val="18"/>
                <w:lang w:eastAsia="ru-RU"/>
              </w:rPr>
              <w:t>поеселения</w:t>
            </w:r>
            <w:proofErr w:type="spellEnd"/>
            <w:r w:rsidRPr="00E770C2">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w:t>
            </w:r>
            <w:proofErr w:type="spellStart"/>
            <w:r w:rsidRPr="00E770C2">
              <w:rPr>
                <w:rFonts w:ascii="Times New Roman" w:eastAsia="Times New Roman" w:hAnsi="Times New Roman" w:cs="Times New Roman"/>
                <w:sz w:val="18"/>
                <w:szCs w:val="18"/>
                <w:lang w:eastAsia="ru-RU"/>
              </w:rPr>
              <w:t>Митякинского</w:t>
            </w:r>
            <w:proofErr w:type="spellEnd"/>
            <w:r w:rsidRPr="00E770C2">
              <w:rPr>
                <w:rFonts w:ascii="Times New Roman" w:eastAsia="Times New Roman" w:hAnsi="Times New Roman" w:cs="Times New Roman"/>
                <w:sz w:val="18"/>
                <w:szCs w:val="18"/>
                <w:lang w:eastAsia="ru-RU"/>
              </w:rPr>
              <w:t xml:space="preserve">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04.2.</w:t>
            </w:r>
            <w:proofErr w:type="gramStart"/>
            <w:r w:rsidRPr="00E770C2">
              <w:rPr>
                <w:rFonts w:ascii="Times New Roman" w:eastAsia="Times New Roman" w:hAnsi="Times New Roman" w:cs="Times New Roman"/>
                <w:sz w:val="18"/>
                <w:szCs w:val="18"/>
                <w:lang w:eastAsia="ru-RU"/>
              </w:rPr>
              <w:t>00.S</w:t>
            </w:r>
            <w:proofErr w:type="gramEnd"/>
            <w:r w:rsidRPr="00E770C2">
              <w:rPr>
                <w:rFonts w:ascii="Times New Roman" w:eastAsia="Times New Roman" w:hAnsi="Times New Roman" w:cs="Times New Roman"/>
                <w:sz w:val="18"/>
                <w:szCs w:val="18"/>
                <w:lang w:eastAsia="ru-RU"/>
              </w:rPr>
              <w:t>4640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140,0</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3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lastRenderedPageBreak/>
              <w:t>КУЛЬТУРА, КИНЕМАТОГРАФИЯ</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9 257,7</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color w:val="000000"/>
                <w:sz w:val="18"/>
                <w:szCs w:val="18"/>
                <w:lang w:eastAsia="ru-RU"/>
              </w:rPr>
            </w:pPr>
            <w:r w:rsidRPr="00E770C2">
              <w:rPr>
                <w:rFonts w:ascii="Times New Roman" w:eastAsia="Times New Roman" w:hAnsi="Times New Roman" w:cs="Times New Roman"/>
                <w:b/>
                <w:bCs/>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2 627,8</w:t>
            </w:r>
          </w:p>
        </w:tc>
      </w:tr>
      <w:tr w:rsidR="00E770C2" w:rsidRPr="00E770C2" w:rsidTr="00E770C2">
        <w:trPr>
          <w:gridAfter w:val="5"/>
          <w:wAfter w:w="895" w:type="dxa"/>
          <w:trHeight w:val="2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Культура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9 257,7</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2 627,8</w:t>
            </w:r>
          </w:p>
        </w:tc>
      </w:tr>
      <w:tr w:rsidR="00E770C2" w:rsidRPr="00E770C2" w:rsidTr="00E770C2">
        <w:trPr>
          <w:gridAfter w:val="5"/>
          <w:wAfter w:w="895" w:type="dxa"/>
          <w:trHeight w:val="2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бюджетных учреждений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том числе на предоставление субсидий бюджетным муниципальным учреждениям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культуры» муниципальной программы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06.1.00.00590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4 101,1</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2 627,8</w:t>
            </w:r>
          </w:p>
        </w:tc>
      </w:tr>
      <w:tr w:rsidR="00E770C2" w:rsidRPr="00E770C2" w:rsidTr="00E770C2">
        <w:trPr>
          <w:gridAfter w:val="5"/>
          <w:wAfter w:w="895" w:type="dxa"/>
          <w:trHeight w:val="15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w:t>
            </w:r>
            <w:proofErr w:type="spellStart"/>
            <w:r w:rsidRPr="00E770C2">
              <w:rPr>
                <w:rFonts w:ascii="Times New Roman" w:eastAsia="Times New Roman" w:hAnsi="Times New Roman" w:cs="Times New Roman"/>
                <w:sz w:val="18"/>
                <w:szCs w:val="18"/>
                <w:lang w:eastAsia="ru-RU"/>
              </w:rPr>
              <w:t>Митякинского</w:t>
            </w:r>
            <w:proofErr w:type="spellEnd"/>
            <w:r w:rsidRPr="00E770C2">
              <w:rPr>
                <w:rFonts w:ascii="Times New Roman" w:eastAsia="Times New Roman" w:hAnsi="Times New Roman" w:cs="Times New Roman"/>
                <w:sz w:val="18"/>
                <w:szCs w:val="18"/>
                <w:lang w:eastAsia="ru-RU"/>
              </w:rPr>
              <w:t xml:space="preserve">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06.1.</w:t>
            </w:r>
            <w:proofErr w:type="gramStart"/>
            <w:r w:rsidRPr="00E770C2">
              <w:rPr>
                <w:rFonts w:ascii="Times New Roman" w:eastAsia="Times New Roman" w:hAnsi="Times New Roman" w:cs="Times New Roman"/>
                <w:sz w:val="18"/>
                <w:szCs w:val="18"/>
                <w:lang w:eastAsia="ru-RU"/>
              </w:rPr>
              <w:t>00.S</w:t>
            </w:r>
            <w:proofErr w:type="gramEnd"/>
            <w:r w:rsidRPr="00E770C2">
              <w:rPr>
                <w:rFonts w:ascii="Times New Roman" w:eastAsia="Times New Roman" w:hAnsi="Times New Roman" w:cs="Times New Roman"/>
                <w:sz w:val="18"/>
                <w:szCs w:val="18"/>
                <w:lang w:eastAsia="ru-RU"/>
              </w:rPr>
              <w:t>3920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5 156,6</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9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2,3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b/>
                <w:bCs/>
                <w:sz w:val="18"/>
                <w:szCs w:val="18"/>
                <w:lang w:eastAsia="ru-RU"/>
              </w:rPr>
            </w:pPr>
            <w:r w:rsidRPr="00E770C2">
              <w:rPr>
                <w:rFonts w:ascii="Times New Roman" w:eastAsia="Times New Roman" w:hAnsi="Times New Roman" w:cs="Times New Roman"/>
                <w:b/>
                <w:bCs/>
                <w:sz w:val="18"/>
                <w:szCs w:val="18"/>
                <w:lang w:eastAsia="ru-RU"/>
              </w:rPr>
              <w:t>0,0</w:t>
            </w:r>
          </w:p>
        </w:tc>
      </w:tr>
      <w:tr w:rsidR="00E770C2" w:rsidRPr="00E770C2" w:rsidTr="00E770C2">
        <w:trPr>
          <w:gridAfter w:val="5"/>
          <w:wAfter w:w="895" w:type="dxa"/>
          <w:trHeight w:val="3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both"/>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sz w:val="18"/>
                <w:szCs w:val="18"/>
                <w:lang w:eastAsia="ru-RU"/>
              </w:rPr>
            </w:pPr>
            <w:r w:rsidRPr="00E770C2">
              <w:rPr>
                <w:rFonts w:ascii="Times New Roman" w:eastAsia="Times New Roman" w:hAnsi="Times New Roman" w:cs="Times New Roman"/>
                <w:sz w:val="18"/>
                <w:szCs w:val="18"/>
                <w:lang w:eastAsia="ru-RU"/>
              </w:rPr>
              <w:t>0,0</w:t>
            </w:r>
          </w:p>
        </w:tc>
      </w:tr>
      <w:tr w:rsidR="00E770C2" w:rsidRPr="00E770C2" w:rsidTr="00E770C2">
        <w:trPr>
          <w:gridAfter w:val="5"/>
          <w:wAfter w:w="895" w:type="dxa"/>
          <w:trHeight w:val="15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 (Иные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 99.9.00.85010</w:t>
            </w:r>
          </w:p>
        </w:tc>
        <w:tc>
          <w:tcPr>
            <w:tcW w:w="723" w:type="dxa"/>
            <w:tcBorders>
              <w:top w:val="nil"/>
              <w:left w:val="nil"/>
              <w:bottom w:val="single" w:sz="4" w:space="0" w:color="auto"/>
              <w:right w:val="single" w:sz="4" w:space="0" w:color="auto"/>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540</w:t>
            </w:r>
          </w:p>
        </w:tc>
        <w:tc>
          <w:tcPr>
            <w:tcW w:w="160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2,3</w:t>
            </w:r>
          </w:p>
        </w:tc>
        <w:tc>
          <w:tcPr>
            <w:tcW w:w="951"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0,0</w:t>
            </w:r>
          </w:p>
        </w:tc>
      </w:tr>
      <w:tr w:rsidR="00E770C2" w:rsidRPr="00E770C2" w:rsidTr="00E770C2">
        <w:trPr>
          <w:gridAfter w:val="5"/>
          <w:wAfter w:w="895" w:type="dxa"/>
          <w:trHeight w:val="15"/>
        </w:trPr>
        <w:tc>
          <w:tcPr>
            <w:tcW w:w="326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p>
        </w:tc>
        <w:tc>
          <w:tcPr>
            <w:tcW w:w="95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r>
      <w:tr w:rsidR="00E770C2" w:rsidRPr="00E770C2" w:rsidTr="00E770C2">
        <w:trPr>
          <w:gridAfter w:val="5"/>
          <w:wAfter w:w="895" w:type="dxa"/>
          <w:trHeight w:val="630"/>
        </w:trPr>
        <w:tc>
          <w:tcPr>
            <w:tcW w:w="4253" w:type="dxa"/>
            <w:gridSpan w:val="3"/>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p>
        </w:tc>
        <w:tc>
          <w:tcPr>
            <w:tcW w:w="95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r>
      <w:tr w:rsidR="00E770C2" w:rsidRPr="00E770C2" w:rsidTr="00E770C2">
        <w:trPr>
          <w:trHeight w:val="420"/>
        </w:trPr>
        <w:tc>
          <w:tcPr>
            <w:tcW w:w="326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xml:space="preserve">Глава </w:t>
            </w:r>
            <w:proofErr w:type="spellStart"/>
            <w:r w:rsidRPr="00E770C2">
              <w:rPr>
                <w:rFonts w:ascii="Times New Roman" w:eastAsia="Times New Roman" w:hAnsi="Times New Roman" w:cs="Times New Roman"/>
                <w:color w:val="000000"/>
                <w:sz w:val="18"/>
                <w:szCs w:val="18"/>
                <w:lang w:eastAsia="ru-RU"/>
              </w:rPr>
              <w:t>Митякинского</w:t>
            </w:r>
            <w:proofErr w:type="spellEnd"/>
            <w:r w:rsidRPr="00E770C2">
              <w:rPr>
                <w:rFonts w:ascii="Times New Roman" w:eastAsia="Times New Roman" w:hAnsi="Times New Roman" w:cs="Times New Roman"/>
                <w:color w:val="000000"/>
                <w:sz w:val="18"/>
                <w:szCs w:val="18"/>
                <w:lang w:eastAsia="ru-RU"/>
              </w:rPr>
              <w:t xml:space="preserve"> сельского поселения</w:t>
            </w:r>
          </w:p>
        </w:tc>
        <w:tc>
          <w:tcPr>
            <w:tcW w:w="425"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jc w:val="center"/>
              <w:rPr>
                <w:rFonts w:ascii="Times New Roman" w:eastAsia="Times New Roman" w:hAnsi="Times New Roman" w:cs="Times New Roman"/>
                <w:color w:val="000000"/>
                <w:sz w:val="18"/>
                <w:szCs w:val="18"/>
                <w:lang w:eastAsia="ru-RU"/>
              </w:rPr>
            </w:pPr>
          </w:p>
        </w:tc>
        <w:tc>
          <w:tcPr>
            <w:tcW w:w="4256" w:type="dxa"/>
            <w:gridSpan w:val="7"/>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r w:rsidRPr="00E770C2">
              <w:rPr>
                <w:rFonts w:ascii="Times New Roman" w:eastAsia="Times New Roman" w:hAnsi="Times New Roman" w:cs="Times New Roman"/>
                <w:color w:val="000000"/>
                <w:sz w:val="18"/>
                <w:szCs w:val="18"/>
                <w:lang w:eastAsia="ru-RU"/>
              </w:rPr>
              <w:t>В.А. Щуров</w:t>
            </w:r>
          </w:p>
        </w:tc>
      </w:tr>
      <w:tr w:rsidR="00E770C2" w:rsidRPr="00E770C2" w:rsidTr="00E770C2">
        <w:trPr>
          <w:gridAfter w:val="1"/>
          <w:wAfter w:w="7" w:type="dxa"/>
          <w:trHeight w:val="192"/>
        </w:trPr>
        <w:tc>
          <w:tcPr>
            <w:tcW w:w="326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723"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95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r>
      <w:tr w:rsidR="00E770C2" w:rsidRPr="00E770C2" w:rsidTr="00E770C2">
        <w:trPr>
          <w:gridAfter w:val="1"/>
          <w:wAfter w:w="7" w:type="dxa"/>
          <w:trHeight w:val="203"/>
        </w:trPr>
        <w:tc>
          <w:tcPr>
            <w:tcW w:w="326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723"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951"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70C2" w:rsidRPr="00E770C2" w:rsidRDefault="00E770C2" w:rsidP="00E770C2">
            <w:pPr>
              <w:spacing w:after="0" w:line="240" w:lineRule="auto"/>
              <w:rPr>
                <w:rFonts w:ascii="Times New Roman" w:eastAsia="Times New Roman" w:hAnsi="Times New Roman" w:cs="Times New Roman"/>
                <w:sz w:val="18"/>
                <w:szCs w:val="18"/>
                <w:lang w:eastAsia="ru-RU"/>
              </w:rPr>
            </w:pPr>
          </w:p>
        </w:tc>
      </w:tr>
    </w:tbl>
    <w:p w:rsidR="00DD648E" w:rsidRDefault="00DD648E"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p w:rsidR="00104B3F" w:rsidRDefault="00104B3F" w:rsidP="00B81F36">
      <w:pPr>
        <w:rPr>
          <w:rFonts w:ascii="Times New Roman" w:hAnsi="Times New Roman" w:cs="Times New Roman"/>
          <w:sz w:val="18"/>
          <w:szCs w:val="18"/>
        </w:rPr>
      </w:pPr>
    </w:p>
    <w:tbl>
      <w:tblPr>
        <w:tblW w:w="11057" w:type="dxa"/>
        <w:tblInd w:w="-1134" w:type="dxa"/>
        <w:tblLayout w:type="fixed"/>
        <w:tblLook w:val="04A0" w:firstRow="1" w:lastRow="0" w:firstColumn="1" w:lastColumn="0" w:noHBand="0" w:noVBand="1"/>
      </w:tblPr>
      <w:tblGrid>
        <w:gridCol w:w="3119"/>
        <w:gridCol w:w="850"/>
        <w:gridCol w:w="600"/>
        <w:gridCol w:w="824"/>
        <w:gridCol w:w="1411"/>
        <w:gridCol w:w="851"/>
        <w:gridCol w:w="1134"/>
        <w:gridCol w:w="1134"/>
        <w:gridCol w:w="1134"/>
      </w:tblGrid>
      <w:tr w:rsidR="00104B3F" w:rsidRPr="00104B3F" w:rsidTr="00C76039">
        <w:trPr>
          <w:trHeight w:val="765"/>
        </w:trPr>
        <w:tc>
          <w:tcPr>
            <w:tcW w:w="11057" w:type="dxa"/>
            <w:gridSpan w:val="9"/>
            <w:tcBorders>
              <w:top w:val="nil"/>
              <w:left w:val="nil"/>
              <w:bottom w:val="nil"/>
              <w:right w:val="nil"/>
            </w:tcBorders>
            <w:shd w:val="clear" w:color="auto" w:fill="auto"/>
            <w:vAlign w:val="center"/>
            <w:hideMark/>
          </w:tcPr>
          <w:p w:rsidR="00AC6061" w:rsidRDefault="00AC6061" w:rsidP="00104B3F">
            <w:pPr>
              <w:spacing w:after="0" w:line="240" w:lineRule="auto"/>
              <w:jc w:val="center"/>
              <w:rPr>
                <w:rFonts w:ascii="Times New Roman" w:eastAsia="Times New Roman" w:hAnsi="Times New Roman" w:cs="Times New Roman"/>
                <w:b/>
                <w:bCs/>
                <w:color w:val="000000"/>
                <w:sz w:val="18"/>
                <w:szCs w:val="18"/>
                <w:lang w:eastAsia="ru-RU"/>
              </w:rPr>
            </w:pPr>
          </w:p>
          <w:p w:rsidR="00AC6061" w:rsidRDefault="00AC6061" w:rsidP="00104B3F">
            <w:pPr>
              <w:spacing w:after="0" w:line="240" w:lineRule="auto"/>
              <w:jc w:val="center"/>
              <w:rPr>
                <w:rFonts w:ascii="Times New Roman" w:eastAsia="Times New Roman" w:hAnsi="Times New Roman" w:cs="Times New Roman"/>
                <w:b/>
                <w:bCs/>
                <w:color w:val="000000"/>
                <w:sz w:val="18"/>
                <w:szCs w:val="18"/>
                <w:lang w:eastAsia="ru-RU"/>
              </w:rPr>
            </w:pP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Приложение 5</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К решению Собрания депутатов</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proofErr w:type="spellStart"/>
            <w:r w:rsidRPr="00AC6061">
              <w:rPr>
                <w:rFonts w:ascii="Times New Roman" w:eastAsia="Times New Roman" w:hAnsi="Times New Roman" w:cs="Times New Roman"/>
                <w:color w:val="000000"/>
                <w:sz w:val="18"/>
                <w:szCs w:val="18"/>
                <w:lang w:eastAsia="ru-RU"/>
              </w:rPr>
              <w:t>Митякинского</w:t>
            </w:r>
            <w:proofErr w:type="spellEnd"/>
            <w:r w:rsidRPr="00AC6061">
              <w:rPr>
                <w:rFonts w:ascii="Times New Roman" w:eastAsia="Times New Roman" w:hAnsi="Times New Roman" w:cs="Times New Roman"/>
                <w:color w:val="000000"/>
                <w:sz w:val="18"/>
                <w:szCs w:val="18"/>
                <w:lang w:eastAsia="ru-RU"/>
              </w:rPr>
              <w:t xml:space="preserve"> сельского поселения</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 7 от 01.04.2022 г.</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 xml:space="preserve">«О внесении изменений в решения Собрания депутатов </w:t>
            </w:r>
            <w:proofErr w:type="spellStart"/>
            <w:r w:rsidRPr="00AC6061">
              <w:rPr>
                <w:rFonts w:ascii="Times New Roman" w:eastAsia="Times New Roman" w:hAnsi="Times New Roman" w:cs="Times New Roman"/>
                <w:color w:val="000000"/>
                <w:sz w:val="18"/>
                <w:szCs w:val="18"/>
                <w:lang w:eastAsia="ru-RU"/>
              </w:rPr>
              <w:t>Митякинского</w:t>
            </w:r>
            <w:proofErr w:type="spellEnd"/>
            <w:r w:rsidRPr="00AC6061">
              <w:rPr>
                <w:rFonts w:ascii="Times New Roman" w:eastAsia="Times New Roman" w:hAnsi="Times New Roman" w:cs="Times New Roman"/>
                <w:color w:val="000000"/>
                <w:sz w:val="18"/>
                <w:szCs w:val="18"/>
                <w:lang w:eastAsia="ru-RU"/>
              </w:rPr>
              <w:t xml:space="preserve"> с/п</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 xml:space="preserve"> № 18 от 27.12.2021 г.</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 xml:space="preserve">«О бюджете </w:t>
            </w:r>
            <w:proofErr w:type="spellStart"/>
            <w:r w:rsidRPr="00AC6061">
              <w:rPr>
                <w:rFonts w:ascii="Times New Roman" w:eastAsia="Times New Roman" w:hAnsi="Times New Roman" w:cs="Times New Roman"/>
                <w:color w:val="000000"/>
                <w:sz w:val="18"/>
                <w:szCs w:val="18"/>
                <w:lang w:eastAsia="ru-RU"/>
              </w:rPr>
              <w:t>Митякинского</w:t>
            </w:r>
            <w:proofErr w:type="spellEnd"/>
            <w:r w:rsidRPr="00AC6061">
              <w:rPr>
                <w:rFonts w:ascii="Times New Roman" w:eastAsia="Times New Roman" w:hAnsi="Times New Roman" w:cs="Times New Roman"/>
                <w:color w:val="000000"/>
                <w:sz w:val="18"/>
                <w:szCs w:val="18"/>
                <w:lang w:eastAsia="ru-RU"/>
              </w:rPr>
              <w:t xml:space="preserve"> сельского поселения Тарасовского района </w:t>
            </w:r>
          </w:p>
          <w:p w:rsidR="00AC6061" w:rsidRPr="00AC6061" w:rsidRDefault="00AC6061" w:rsidP="00104B3F">
            <w:pPr>
              <w:spacing w:after="0" w:line="240" w:lineRule="auto"/>
              <w:jc w:val="center"/>
              <w:rPr>
                <w:rFonts w:ascii="Times New Roman" w:eastAsia="Times New Roman" w:hAnsi="Times New Roman" w:cs="Times New Roman"/>
                <w:color w:val="000000"/>
                <w:sz w:val="18"/>
                <w:szCs w:val="18"/>
                <w:lang w:eastAsia="ru-RU"/>
              </w:rPr>
            </w:pPr>
            <w:r w:rsidRPr="00AC6061">
              <w:rPr>
                <w:rFonts w:ascii="Times New Roman" w:eastAsia="Times New Roman" w:hAnsi="Times New Roman" w:cs="Times New Roman"/>
                <w:color w:val="000000"/>
                <w:sz w:val="18"/>
                <w:szCs w:val="18"/>
                <w:lang w:eastAsia="ru-RU"/>
              </w:rPr>
              <w:t>На 2022 год и плановый 2023-2024 годов»</w:t>
            </w:r>
          </w:p>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xml:space="preserve">Ведомственная структура расходов бюджета </w:t>
            </w:r>
            <w:proofErr w:type="spellStart"/>
            <w:r w:rsidRPr="00104B3F">
              <w:rPr>
                <w:rFonts w:ascii="Times New Roman" w:eastAsia="Times New Roman" w:hAnsi="Times New Roman" w:cs="Times New Roman"/>
                <w:b/>
                <w:bCs/>
                <w:color w:val="000000"/>
                <w:sz w:val="18"/>
                <w:szCs w:val="18"/>
                <w:lang w:eastAsia="ru-RU"/>
              </w:rPr>
              <w:t>Митякинского</w:t>
            </w:r>
            <w:proofErr w:type="spellEnd"/>
            <w:r w:rsidRPr="00104B3F">
              <w:rPr>
                <w:rFonts w:ascii="Times New Roman" w:eastAsia="Times New Roman" w:hAnsi="Times New Roman" w:cs="Times New Roman"/>
                <w:b/>
                <w:bCs/>
                <w:color w:val="000000"/>
                <w:sz w:val="18"/>
                <w:szCs w:val="18"/>
                <w:lang w:eastAsia="ru-RU"/>
              </w:rPr>
              <w:t xml:space="preserve"> сельского поселения на 2022 год и на плановый период 2023 год и 2024 годов</w:t>
            </w:r>
          </w:p>
        </w:tc>
      </w:tr>
      <w:tr w:rsidR="00104B3F" w:rsidRPr="00104B3F" w:rsidTr="00C76039">
        <w:trPr>
          <w:trHeight w:val="225"/>
        </w:trPr>
        <w:tc>
          <w:tcPr>
            <w:tcW w:w="3119"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600"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1411"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104B3F" w:rsidRPr="00104B3F" w:rsidRDefault="00104B3F" w:rsidP="00104B3F">
            <w:pPr>
              <w:spacing w:after="0" w:line="240" w:lineRule="auto"/>
              <w:jc w:val="right"/>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 (тыс. руб.)</w:t>
            </w:r>
          </w:p>
        </w:tc>
      </w:tr>
      <w:tr w:rsidR="00104B3F" w:rsidRPr="00104B3F" w:rsidTr="00C76039">
        <w:trPr>
          <w:trHeight w:val="45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Мин</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104B3F">
              <w:rPr>
                <w:rFonts w:ascii="Times New Roman" w:eastAsia="Times New Roman" w:hAnsi="Times New Roman" w:cs="Times New Roman"/>
                <w:b/>
                <w:bCs/>
                <w:color w:val="000000"/>
                <w:sz w:val="18"/>
                <w:szCs w:val="18"/>
                <w:lang w:eastAsia="ru-RU"/>
              </w:rPr>
              <w:t>Рз</w:t>
            </w:r>
            <w:proofErr w:type="spellEnd"/>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ПР</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2022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2023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2024 г.</w:t>
            </w:r>
          </w:p>
        </w:tc>
      </w:tr>
      <w:tr w:rsidR="00104B3F" w:rsidRPr="00104B3F" w:rsidTr="00C76039">
        <w:trPr>
          <w:trHeight w:val="45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4B3F" w:rsidRPr="00104B3F" w:rsidRDefault="00104B3F" w:rsidP="00104B3F">
            <w:pPr>
              <w:spacing w:after="0" w:line="240" w:lineRule="auto"/>
              <w:rPr>
                <w:rFonts w:ascii="Times New Roman" w:eastAsia="Times New Roman" w:hAnsi="Times New Roman" w:cs="Times New Roman"/>
                <w:b/>
                <w:bCs/>
                <w:color w:val="000000"/>
                <w:sz w:val="18"/>
                <w:szCs w:val="18"/>
                <w:lang w:eastAsia="ru-RU"/>
              </w:rPr>
            </w:pPr>
          </w:p>
        </w:tc>
      </w:tr>
      <w:tr w:rsidR="00104B3F" w:rsidRPr="00104B3F" w:rsidTr="00C76039">
        <w:trPr>
          <w:trHeight w:val="33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19 249,3</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10 273,9</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9 815,7</w:t>
            </w:r>
          </w:p>
        </w:tc>
      </w:tr>
      <w:tr w:rsidR="00104B3F" w:rsidRPr="00104B3F" w:rsidTr="00C76039">
        <w:trPr>
          <w:trHeight w:val="62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19 249,3</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10 273,9</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b/>
                <w:bCs/>
                <w:color w:val="000000"/>
                <w:sz w:val="18"/>
                <w:szCs w:val="18"/>
                <w:lang w:eastAsia="ru-RU"/>
              </w:rPr>
            </w:pPr>
            <w:r w:rsidRPr="00104B3F">
              <w:rPr>
                <w:rFonts w:ascii="Times New Roman" w:eastAsia="Times New Roman" w:hAnsi="Times New Roman" w:cs="Times New Roman"/>
                <w:b/>
                <w:bCs/>
                <w:color w:val="000000"/>
                <w:sz w:val="18"/>
                <w:szCs w:val="18"/>
                <w:lang w:eastAsia="ru-RU"/>
              </w:rPr>
              <w:t>9 815,7</w:t>
            </w:r>
          </w:p>
        </w:tc>
      </w:tr>
      <w:tr w:rsidR="00104B3F" w:rsidRPr="00104B3F" w:rsidTr="00C76039">
        <w:trPr>
          <w:trHeight w:val="15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w:t>
            </w:r>
            <w:proofErr w:type="spellStart"/>
            <w:r w:rsidRPr="00104B3F">
              <w:rPr>
                <w:rFonts w:ascii="Times New Roman" w:eastAsia="Times New Roman" w:hAnsi="Times New Roman" w:cs="Times New Roman"/>
                <w:color w:val="000000"/>
                <w:sz w:val="18"/>
                <w:szCs w:val="18"/>
                <w:lang w:eastAsia="ru-RU"/>
              </w:rPr>
              <w:t>поселния</w:t>
            </w:r>
            <w:proofErr w:type="spellEnd"/>
            <w:r w:rsidRPr="00104B3F">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5 693,9</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5 801,2</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5 993,3</w:t>
            </w:r>
          </w:p>
        </w:tc>
      </w:tr>
      <w:tr w:rsidR="00104B3F" w:rsidRPr="00104B3F" w:rsidTr="00C76039">
        <w:trPr>
          <w:trHeight w:val="154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319,3</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332,1</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364,4</w:t>
            </w:r>
          </w:p>
        </w:tc>
      </w:tr>
      <w:tr w:rsidR="00104B3F" w:rsidRPr="00104B3F" w:rsidTr="00C76039">
        <w:trPr>
          <w:trHeight w:val="16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617,7</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92,1</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94,5</w:t>
            </w:r>
          </w:p>
        </w:tc>
      </w:tr>
      <w:tr w:rsidR="00104B3F" w:rsidRPr="00104B3F" w:rsidTr="00C76039">
        <w:trPr>
          <w:trHeight w:val="24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r>
      <w:tr w:rsidR="00104B3F" w:rsidRPr="00104B3F" w:rsidTr="00C76039">
        <w:trPr>
          <w:trHeight w:val="13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11</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99.1.00.90110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119,1</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1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"Информационное общество" муниципальной программы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372,3</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19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07.1.00.20480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28,0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4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104B3F">
              <w:rPr>
                <w:rFonts w:ascii="Times New Roman" w:eastAsia="Times New Roman" w:hAnsi="Times New Roman" w:cs="Times New Roman"/>
                <w:color w:val="000000"/>
                <w:sz w:val="18"/>
                <w:szCs w:val="18"/>
                <w:lang w:eastAsia="ru-RU"/>
              </w:rPr>
              <w:t>освещени</w:t>
            </w:r>
            <w:proofErr w:type="spellEnd"/>
            <w:r w:rsidRPr="00104B3F">
              <w:rPr>
                <w:rFonts w:ascii="Times New Roman" w:eastAsia="Times New Roman" w:hAnsi="Times New Roman" w:cs="Times New Roman"/>
                <w:color w:val="000000"/>
                <w:sz w:val="18"/>
                <w:szCs w:val="18"/>
                <w:lang w:eastAsia="ru-RU"/>
              </w:rPr>
              <w:t xml:space="preserve">. деятельности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средствах массовой информации, печатных изданиях, на официальном сайте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07.1.00.20490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r>
      <w:tr w:rsidR="00104B3F" w:rsidRPr="00104B3F" w:rsidTr="00C76039">
        <w:trPr>
          <w:trHeight w:val="92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Членство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07.1.00.20500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r>
      <w:tr w:rsidR="00104B3F" w:rsidRPr="00104B3F" w:rsidTr="00C76039">
        <w:trPr>
          <w:trHeight w:val="235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99.9.00.20140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r>
      <w:tr w:rsidR="00104B3F" w:rsidRPr="00104B3F" w:rsidTr="00C76039">
        <w:trPr>
          <w:trHeight w:val="235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lastRenderedPageBreak/>
              <w:t xml:space="preserve">Расходы на </w:t>
            </w:r>
            <w:proofErr w:type="spellStart"/>
            <w:r w:rsidRPr="00104B3F">
              <w:rPr>
                <w:rFonts w:ascii="Times New Roman" w:eastAsia="Times New Roman" w:hAnsi="Times New Roman" w:cs="Times New Roman"/>
                <w:color w:val="000000"/>
                <w:sz w:val="18"/>
                <w:szCs w:val="18"/>
                <w:lang w:eastAsia="ru-RU"/>
              </w:rPr>
              <w:t>меоприятия</w:t>
            </w:r>
            <w:proofErr w:type="spellEnd"/>
            <w:r w:rsidRPr="00104B3F">
              <w:rPr>
                <w:rFonts w:ascii="Times New Roman" w:eastAsia="Times New Roman" w:hAnsi="Times New Roman" w:cs="Times New Roman"/>
                <w:color w:val="000000"/>
                <w:sz w:val="18"/>
                <w:szCs w:val="18"/>
                <w:lang w:eastAsia="ru-RU"/>
              </w:rPr>
              <w:t xml:space="preserve">, связанные с проведением специальной оценки условий труда на рабочих местах Администрации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99.9.00.202900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r>
      <w:tr w:rsidR="00104B3F" w:rsidRPr="00104B3F" w:rsidTr="00C76039">
        <w:trPr>
          <w:trHeight w:val="12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104B3F">
              <w:rPr>
                <w:rFonts w:ascii="Times New Roman" w:eastAsia="Times New Roman" w:hAnsi="Times New Roman" w:cs="Times New Roman"/>
                <w:color w:val="000000"/>
                <w:sz w:val="18"/>
                <w:szCs w:val="18"/>
                <w:lang w:eastAsia="ru-RU"/>
              </w:rPr>
              <w:t>Митякинское</w:t>
            </w:r>
            <w:proofErr w:type="spellEnd"/>
            <w:r w:rsidRPr="00104B3F">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250,6</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477,9</w:t>
            </w:r>
          </w:p>
        </w:tc>
      </w:tr>
      <w:tr w:rsidR="00104B3F" w:rsidRPr="00104B3F" w:rsidTr="00C76039">
        <w:trPr>
          <w:trHeight w:val="15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256,6</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0,0</w:t>
            </w:r>
          </w:p>
        </w:tc>
      </w:tr>
      <w:tr w:rsidR="00104B3F" w:rsidRPr="00104B3F" w:rsidTr="00C76039">
        <w:trPr>
          <w:trHeight w:val="157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104B3F" w:rsidRPr="00104B3F" w:rsidRDefault="00104B3F" w:rsidP="00104B3F">
            <w:pPr>
              <w:spacing w:after="0" w:line="240" w:lineRule="auto"/>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3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89.9.00.51180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237,5</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240,6</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241,5</w:t>
            </w:r>
          </w:p>
        </w:tc>
      </w:tr>
      <w:tr w:rsidR="00104B3F" w:rsidRPr="00104B3F" w:rsidTr="00C76039">
        <w:trPr>
          <w:trHeight w:val="26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89.9.00.51180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8,7</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16,1</w:t>
            </w:r>
          </w:p>
        </w:tc>
      </w:tr>
      <w:tr w:rsidR="00104B3F" w:rsidRPr="00104B3F" w:rsidTr="00C76039">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10</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02.1.00.71180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2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осуществление Администрацией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09</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03.1.00.99990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1 504,6</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9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12</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99.9.00.20420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59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05</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04.1.00.20020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4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05</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02</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04.1.00.20360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54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благоустройство территории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подпрограммы "Организация благоустройства территории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муниципальной программы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"Обеспечение качественными жилищно-коммунальными услугами населения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05</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04.2.00.20070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65,9</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4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lastRenderedPageBreak/>
              <w:t xml:space="preserve">Расходы на мероприятия по отлову и содержанию безнадзорных животных в рамках подпрограммы  " Организация благоустройства территории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 муниципальной программы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 Обеспечение качественными жилищно-коммунальными услугами населения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Тарасовского района"(Иные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05</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04.2.00.20390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5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 xml:space="preserve">Расходы на реализацию инициативных проектов по благоустройству общественных </w:t>
            </w:r>
            <w:proofErr w:type="gramStart"/>
            <w:r w:rsidRPr="00104B3F">
              <w:rPr>
                <w:rFonts w:ascii="Times New Roman" w:eastAsia="Times New Roman" w:hAnsi="Times New Roman" w:cs="Times New Roman"/>
                <w:sz w:val="18"/>
                <w:szCs w:val="18"/>
                <w:lang w:eastAsia="ru-RU"/>
              </w:rPr>
              <w:t xml:space="preserve">территорий  </w:t>
            </w:r>
            <w:proofErr w:type="spellStart"/>
            <w:r w:rsidRPr="00104B3F">
              <w:rPr>
                <w:rFonts w:ascii="Times New Roman" w:eastAsia="Times New Roman" w:hAnsi="Times New Roman" w:cs="Times New Roman"/>
                <w:sz w:val="18"/>
                <w:szCs w:val="18"/>
                <w:lang w:eastAsia="ru-RU"/>
              </w:rPr>
              <w:t>Митякинского</w:t>
            </w:r>
            <w:proofErr w:type="spellEnd"/>
            <w:proofErr w:type="gramEnd"/>
            <w:r w:rsidRPr="00104B3F">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104B3F">
              <w:rPr>
                <w:rFonts w:ascii="Times New Roman" w:eastAsia="Times New Roman" w:hAnsi="Times New Roman" w:cs="Times New Roman"/>
                <w:sz w:val="18"/>
                <w:szCs w:val="18"/>
                <w:lang w:eastAsia="ru-RU"/>
              </w:rPr>
              <w:t>подпрограммы"Организация</w:t>
            </w:r>
            <w:proofErr w:type="spellEnd"/>
            <w:r w:rsidRPr="00104B3F">
              <w:rPr>
                <w:rFonts w:ascii="Times New Roman" w:eastAsia="Times New Roman" w:hAnsi="Times New Roman" w:cs="Times New Roman"/>
                <w:sz w:val="18"/>
                <w:szCs w:val="18"/>
                <w:lang w:eastAsia="ru-RU"/>
              </w:rPr>
              <w:t xml:space="preserve"> благоустройства территории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w:t>
            </w:r>
            <w:proofErr w:type="spellStart"/>
            <w:r w:rsidRPr="00104B3F">
              <w:rPr>
                <w:rFonts w:ascii="Times New Roman" w:eastAsia="Times New Roman" w:hAnsi="Times New Roman" w:cs="Times New Roman"/>
                <w:sz w:val="18"/>
                <w:szCs w:val="18"/>
                <w:lang w:eastAsia="ru-RU"/>
              </w:rPr>
              <w:t>селского</w:t>
            </w:r>
            <w:proofErr w:type="spellEnd"/>
            <w:r w:rsidRPr="00104B3F">
              <w:rPr>
                <w:rFonts w:ascii="Times New Roman" w:eastAsia="Times New Roman" w:hAnsi="Times New Roman" w:cs="Times New Roman"/>
                <w:sz w:val="18"/>
                <w:szCs w:val="18"/>
                <w:lang w:eastAsia="ru-RU"/>
              </w:rPr>
              <w:t xml:space="preserve"> поселения" муниципальной программы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w:t>
            </w:r>
            <w:proofErr w:type="spellStart"/>
            <w:r w:rsidRPr="00104B3F">
              <w:rPr>
                <w:rFonts w:ascii="Times New Roman" w:eastAsia="Times New Roman" w:hAnsi="Times New Roman" w:cs="Times New Roman"/>
                <w:sz w:val="18"/>
                <w:szCs w:val="18"/>
                <w:lang w:eastAsia="ru-RU"/>
              </w:rPr>
              <w:t>поеселения</w:t>
            </w:r>
            <w:proofErr w:type="spellEnd"/>
            <w:r w:rsidRPr="00104B3F">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05</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04.2.</w:t>
            </w:r>
            <w:proofErr w:type="gramStart"/>
            <w:r w:rsidRPr="00104B3F">
              <w:rPr>
                <w:rFonts w:ascii="Times New Roman" w:eastAsia="Times New Roman" w:hAnsi="Times New Roman" w:cs="Times New Roman"/>
                <w:sz w:val="18"/>
                <w:szCs w:val="18"/>
                <w:lang w:eastAsia="ru-RU"/>
              </w:rPr>
              <w:t>00.S</w:t>
            </w:r>
            <w:proofErr w:type="gramEnd"/>
            <w:r w:rsidRPr="00104B3F">
              <w:rPr>
                <w:rFonts w:ascii="Times New Roman" w:eastAsia="Times New Roman" w:hAnsi="Times New Roman" w:cs="Times New Roman"/>
                <w:sz w:val="18"/>
                <w:szCs w:val="18"/>
                <w:lang w:eastAsia="ru-RU"/>
              </w:rPr>
              <w:t>4640</w:t>
            </w:r>
          </w:p>
        </w:tc>
        <w:tc>
          <w:tcPr>
            <w:tcW w:w="85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4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бюджетных учреждений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том числе на предоставление субсидий бюджетным муниципальным учреждениям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культуры» муниципальной программы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«Развитие культуры» (Субсидии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08</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06.1.00.00590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4 101,1</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3 548,4</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2 627,8</w:t>
            </w:r>
          </w:p>
        </w:tc>
      </w:tr>
      <w:tr w:rsidR="00104B3F" w:rsidRPr="00104B3F" w:rsidTr="00C76039">
        <w:trPr>
          <w:trHeight w:val="13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sz w:val="18"/>
                <w:szCs w:val="18"/>
                <w:lang w:eastAsia="ru-RU"/>
              </w:rPr>
            </w:pPr>
            <w:r w:rsidRPr="00104B3F">
              <w:rPr>
                <w:rFonts w:ascii="Times New Roman" w:eastAsia="Times New Roman" w:hAnsi="Times New Roman" w:cs="Times New Roman"/>
                <w:sz w:val="18"/>
                <w:szCs w:val="18"/>
                <w:lang w:eastAsia="ru-RU"/>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w:t>
            </w:r>
            <w:proofErr w:type="spellStart"/>
            <w:r w:rsidRPr="00104B3F">
              <w:rPr>
                <w:rFonts w:ascii="Times New Roman" w:eastAsia="Times New Roman" w:hAnsi="Times New Roman" w:cs="Times New Roman"/>
                <w:sz w:val="18"/>
                <w:szCs w:val="18"/>
                <w:lang w:eastAsia="ru-RU"/>
              </w:rPr>
              <w:t>Митякинского</w:t>
            </w:r>
            <w:proofErr w:type="spellEnd"/>
            <w:r w:rsidRPr="00104B3F">
              <w:rPr>
                <w:rFonts w:ascii="Times New Roman" w:eastAsia="Times New Roman" w:hAnsi="Times New Roman" w:cs="Times New Roman"/>
                <w:sz w:val="18"/>
                <w:szCs w:val="18"/>
                <w:lang w:eastAsia="ru-RU"/>
              </w:rPr>
              <w:t xml:space="preserve">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08</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01</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06.1.</w:t>
            </w:r>
            <w:proofErr w:type="gramStart"/>
            <w:r w:rsidRPr="00104B3F">
              <w:rPr>
                <w:rFonts w:ascii="Times New Roman" w:eastAsia="Times New Roman" w:hAnsi="Times New Roman" w:cs="Times New Roman"/>
                <w:color w:val="000000"/>
                <w:sz w:val="18"/>
                <w:szCs w:val="18"/>
                <w:lang w:eastAsia="ru-RU"/>
              </w:rPr>
              <w:t>00.S</w:t>
            </w:r>
            <w:proofErr w:type="gramEnd"/>
            <w:r w:rsidRPr="00104B3F">
              <w:rPr>
                <w:rFonts w:ascii="Times New Roman" w:eastAsia="Times New Roman" w:hAnsi="Times New Roman" w:cs="Times New Roman"/>
                <w:color w:val="000000"/>
                <w:sz w:val="18"/>
                <w:szCs w:val="18"/>
                <w:lang w:eastAsia="ru-RU"/>
              </w:rPr>
              <w:t>3920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5 156,6</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16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both"/>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951</w:t>
            </w:r>
          </w:p>
        </w:tc>
        <w:tc>
          <w:tcPr>
            <w:tcW w:w="600"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14</w:t>
            </w:r>
          </w:p>
        </w:tc>
        <w:tc>
          <w:tcPr>
            <w:tcW w:w="824"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03</w:t>
            </w:r>
          </w:p>
        </w:tc>
        <w:tc>
          <w:tcPr>
            <w:tcW w:w="1411" w:type="dxa"/>
            <w:tcBorders>
              <w:top w:val="nil"/>
              <w:left w:val="nil"/>
              <w:bottom w:val="single" w:sz="4" w:space="0" w:color="auto"/>
              <w:right w:val="single" w:sz="4" w:space="0" w:color="auto"/>
            </w:tcBorders>
            <w:shd w:val="clear" w:color="auto" w:fill="auto"/>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99.9.00.85010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0,0</w:t>
            </w:r>
          </w:p>
        </w:tc>
      </w:tr>
      <w:tr w:rsidR="00104B3F" w:rsidRPr="00104B3F" w:rsidTr="00C76039">
        <w:trPr>
          <w:trHeight w:val="252"/>
        </w:trPr>
        <w:tc>
          <w:tcPr>
            <w:tcW w:w="3119"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r>
      <w:tr w:rsidR="00104B3F" w:rsidRPr="00104B3F" w:rsidTr="00C76039">
        <w:trPr>
          <w:trHeight w:val="218"/>
        </w:trPr>
        <w:tc>
          <w:tcPr>
            <w:tcW w:w="3119"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r>
      <w:tr w:rsidR="00104B3F" w:rsidRPr="00104B3F" w:rsidTr="00C76039">
        <w:trPr>
          <w:trHeight w:val="105"/>
        </w:trPr>
        <w:tc>
          <w:tcPr>
            <w:tcW w:w="3119"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r>
      <w:tr w:rsidR="00104B3F" w:rsidRPr="00104B3F" w:rsidTr="00C76039">
        <w:trPr>
          <w:trHeight w:val="698"/>
        </w:trPr>
        <w:tc>
          <w:tcPr>
            <w:tcW w:w="3119" w:type="dxa"/>
            <w:tcBorders>
              <w:top w:val="nil"/>
              <w:left w:val="nil"/>
              <w:bottom w:val="nil"/>
              <w:right w:val="nil"/>
            </w:tcBorders>
            <w:shd w:val="clear" w:color="auto" w:fill="auto"/>
            <w:vAlign w:val="center"/>
            <w:hideMark/>
          </w:tcPr>
          <w:p w:rsidR="00104B3F" w:rsidRPr="00104B3F" w:rsidRDefault="00104B3F" w:rsidP="00104B3F">
            <w:pPr>
              <w:spacing w:after="0" w:line="240" w:lineRule="auto"/>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 xml:space="preserve">Председатель Собрания депутатов -                                                                                             Глава </w:t>
            </w:r>
            <w:proofErr w:type="spellStart"/>
            <w:r w:rsidRPr="00104B3F">
              <w:rPr>
                <w:rFonts w:ascii="Times New Roman" w:eastAsia="Times New Roman" w:hAnsi="Times New Roman" w:cs="Times New Roman"/>
                <w:color w:val="000000"/>
                <w:sz w:val="18"/>
                <w:szCs w:val="18"/>
                <w:lang w:eastAsia="ru-RU"/>
              </w:rPr>
              <w:t>Митякинского</w:t>
            </w:r>
            <w:proofErr w:type="spellEnd"/>
            <w:r w:rsidRPr="00104B3F">
              <w:rPr>
                <w:rFonts w:ascii="Times New Roman" w:eastAsia="Times New Roman" w:hAnsi="Times New Roman" w:cs="Times New Roman"/>
                <w:color w:val="000000"/>
                <w:sz w:val="18"/>
                <w:szCs w:val="18"/>
                <w:lang w:eastAsia="ru-RU"/>
              </w:rPr>
              <w:t xml:space="preserve"> сельского поселения</w:t>
            </w: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color w:val="000000"/>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color w:val="000000"/>
                <w:sz w:val="18"/>
                <w:szCs w:val="18"/>
                <w:lang w:eastAsia="ru-RU"/>
              </w:rPr>
            </w:pPr>
            <w:r w:rsidRPr="00104B3F">
              <w:rPr>
                <w:rFonts w:ascii="Times New Roman" w:eastAsia="Times New Roman" w:hAnsi="Times New Roman" w:cs="Times New Roman"/>
                <w:color w:val="000000"/>
                <w:sz w:val="18"/>
                <w:szCs w:val="18"/>
                <w:lang w:eastAsia="ru-RU"/>
              </w:rPr>
              <w:t>В.А. Щуров</w:t>
            </w: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color w:val="000000"/>
                <w:sz w:val="18"/>
                <w:szCs w:val="18"/>
                <w:lang w:eastAsia="ru-RU"/>
              </w:rPr>
            </w:pPr>
          </w:p>
        </w:tc>
      </w:tr>
      <w:tr w:rsidR="00104B3F" w:rsidRPr="00104B3F" w:rsidTr="00C76039">
        <w:trPr>
          <w:trHeight w:val="203"/>
        </w:trPr>
        <w:tc>
          <w:tcPr>
            <w:tcW w:w="3119"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r>
      <w:tr w:rsidR="00104B3F" w:rsidRPr="00104B3F" w:rsidTr="00C76039">
        <w:trPr>
          <w:trHeight w:val="615"/>
        </w:trPr>
        <w:tc>
          <w:tcPr>
            <w:tcW w:w="3119"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600"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2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04B3F" w:rsidRPr="00104B3F" w:rsidRDefault="00104B3F" w:rsidP="00104B3F">
            <w:pPr>
              <w:spacing w:after="0" w:line="240" w:lineRule="auto"/>
              <w:rPr>
                <w:rFonts w:ascii="Times New Roman" w:eastAsia="Times New Roman" w:hAnsi="Times New Roman" w:cs="Times New Roman"/>
                <w:sz w:val="18"/>
                <w:szCs w:val="18"/>
                <w:lang w:eastAsia="ru-RU"/>
              </w:rPr>
            </w:pPr>
          </w:p>
        </w:tc>
      </w:tr>
    </w:tbl>
    <w:p w:rsidR="00104B3F" w:rsidRDefault="00104B3F" w:rsidP="00B81F36">
      <w:pPr>
        <w:rPr>
          <w:rFonts w:ascii="Times New Roman" w:hAnsi="Times New Roman" w:cs="Times New Roman"/>
          <w:sz w:val="18"/>
          <w:szCs w:val="18"/>
        </w:rPr>
      </w:pPr>
    </w:p>
    <w:tbl>
      <w:tblPr>
        <w:tblW w:w="11199" w:type="dxa"/>
        <w:tblInd w:w="-1134" w:type="dxa"/>
        <w:tblLook w:val="04A0" w:firstRow="1" w:lastRow="0" w:firstColumn="1" w:lastColumn="0" w:noHBand="0" w:noVBand="1"/>
      </w:tblPr>
      <w:tblGrid>
        <w:gridCol w:w="3828"/>
        <w:gridCol w:w="1275"/>
        <w:gridCol w:w="567"/>
        <w:gridCol w:w="426"/>
        <w:gridCol w:w="567"/>
        <w:gridCol w:w="1275"/>
        <w:gridCol w:w="1002"/>
        <w:gridCol w:w="2259"/>
      </w:tblGrid>
      <w:tr w:rsidR="00EA5952" w:rsidRPr="00EA5952" w:rsidTr="00EA5952">
        <w:trPr>
          <w:trHeight w:val="300"/>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MS Sans Serif" w:eastAsia="Times New Roman" w:hAnsi="MS Sans Serif" w:cs="Calibri"/>
                <w:b/>
                <w:bCs/>
                <w:color w:val="000000"/>
                <w:sz w:val="20"/>
                <w:szCs w:val="20"/>
                <w:lang w:eastAsia="ru-RU"/>
              </w:rPr>
            </w:pPr>
            <w:r w:rsidRPr="00EA5952">
              <w:rPr>
                <w:rFonts w:ascii="MS Sans Serif" w:eastAsia="Times New Roman" w:hAnsi="MS Sans Serif" w:cs="Calibri"/>
                <w:b/>
                <w:bCs/>
                <w:color w:val="000000"/>
                <w:sz w:val="20"/>
                <w:szCs w:val="20"/>
                <w:lang w:eastAsia="ru-RU"/>
              </w:rPr>
              <w:lastRenderedPageBreak/>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20"/>
                <w:szCs w:val="20"/>
                <w:lang w:eastAsia="ru-RU"/>
              </w:rPr>
            </w:pPr>
            <w:r w:rsidRPr="00EA5952">
              <w:rPr>
                <w:rFonts w:ascii="Times New Roman" w:eastAsia="Times New Roman" w:hAnsi="Times New Roman" w:cs="Times New Roman"/>
                <w:b/>
                <w:bCs/>
                <w:color w:val="000000"/>
                <w:sz w:val="20"/>
                <w:szCs w:val="20"/>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20"/>
                <w:szCs w:val="20"/>
                <w:lang w:eastAsia="ru-RU"/>
              </w:rPr>
            </w:pPr>
            <w:r w:rsidRPr="00EA5952">
              <w:rPr>
                <w:rFonts w:ascii="Times New Roman" w:eastAsia="Times New Roman" w:hAnsi="Times New Roman" w:cs="Times New Roman"/>
                <w:color w:val="000000"/>
                <w:sz w:val="20"/>
                <w:szCs w:val="20"/>
                <w:lang w:eastAsia="ru-RU"/>
              </w:rPr>
              <w:t>Приложение 6 к решению Собрания депутатов</w:t>
            </w:r>
          </w:p>
        </w:tc>
      </w:tr>
      <w:tr w:rsidR="00EA5952" w:rsidRPr="00EA5952" w:rsidTr="00EA5952">
        <w:trPr>
          <w:trHeight w:val="229"/>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 7 от 01.04.2022 г.</w:t>
            </w:r>
          </w:p>
        </w:tc>
      </w:tr>
      <w:tr w:rsidR="00EA5952" w:rsidRPr="00EA5952" w:rsidTr="00EA5952">
        <w:trPr>
          <w:trHeight w:val="540"/>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7371" w:type="dxa"/>
            <w:gridSpan w:val="7"/>
            <w:tcBorders>
              <w:top w:val="nil"/>
              <w:left w:val="nil"/>
              <w:bottom w:val="nil"/>
              <w:right w:val="nil"/>
            </w:tcBorders>
            <w:shd w:val="clear" w:color="auto" w:fill="auto"/>
            <w:vAlign w:val="bottom"/>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 18 от 27.12.2021 г.</w:t>
            </w:r>
          </w:p>
        </w:tc>
      </w:tr>
      <w:tr w:rsidR="00EA5952" w:rsidRPr="00EA5952" w:rsidTr="00EA5952">
        <w:trPr>
          <w:trHeight w:val="300"/>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"О бюджете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w:t>
            </w:r>
          </w:p>
        </w:tc>
      </w:tr>
      <w:tr w:rsidR="00EA5952" w:rsidRPr="00EA5952" w:rsidTr="00EA5952">
        <w:trPr>
          <w:trHeight w:val="300"/>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EA5952" w:rsidRPr="00EA5952" w:rsidTr="00EA5952">
        <w:trPr>
          <w:trHeight w:val="300"/>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период 2023 и 2024 годов"</w:t>
            </w:r>
          </w:p>
        </w:tc>
      </w:tr>
      <w:tr w:rsidR="00EA5952" w:rsidRPr="00EA5952" w:rsidTr="00EA5952">
        <w:trPr>
          <w:trHeight w:val="315"/>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r>
      <w:tr w:rsidR="00EA5952" w:rsidRPr="00EA5952" w:rsidTr="00EA5952">
        <w:trPr>
          <w:trHeight w:val="1230"/>
        </w:trPr>
        <w:tc>
          <w:tcPr>
            <w:tcW w:w="11199" w:type="dxa"/>
            <w:gridSpan w:val="8"/>
            <w:tcBorders>
              <w:top w:val="nil"/>
              <w:left w:val="nil"/>
              <w:bottom w:val="nil"/>
              <w:right w:val="nil"/>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w:t>
            </w:r>
            <w:proofErr w:type="spellStart"/>
            <w:r w:rsidRPr="00EA5952">
              <w:rPr>
                <w:rFonts w:ascii="Times New Roman" w:eastAsia="Times New Roman" w:hAnsi="Times New Roman" w:cs="Times New Roman"/>
                <w:b/>
                <w:bCs/>
                <w:color w:val="000000"/>
                <w:sz w:val="18"/>
                <w:szCs w:val="18"/>
                <w:lang w:eastAsia="ru-RU"/>
              </w:rPr>
              <w:t>Митякинского</w:t>
            </w:r>
            <w:proofErr w:type="spellEnd"/>
            <w:r w:rsidRPr="00EA5952">
              <w:rPr>
                <w:rFonts w:ascii="Times New Roman" w:eastAsia="Times New Roman" w:hAnsi="Times New Roman" w:cs="Times New Roman"/>
                <w:b/>
                <w:bCs/>
                <w:color w:val="000000"/>
                <w:sz w:val="18"/>
                <w:szCs w:val="18"/>
                <w:lang w:eastAsia="ru-RU"/>
              </w:rPr>
              <w:t xml:space="preserve">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EA5952">
              <w:rPr>
                <w:rFonts w:ascii="Times New Roman" w:eastAsia="Times New Roman" w:hAnsi="Times New Roman" w:cs="Times New Roman"/>
                <w:b/>
                <w:bCs/>
                <w:color w:val="000000"/>
                <w:sz w:val="18"/>
                <w:szCs w:val="18"/>
                <w:lang w:eastAsia="ru-RU"/>
              </w:rPr>
              <w:t>расходов  бюджета</w:t>
            </w:r>
            <w:proofErr w:type="gramEnd"/>
            <w:r w:rsidRPr="00EA5952">
              <w:rPr>
                <w:rFonts w:ascii="Times New Roman" w:eastAsia="Times New Roman" w:hAnsi="Times New Roman" w:cs="Times New Roman"/>
                <w:b/>
                <w:bCs/>
                <w:color w:val="000000"/>
                <w:sz w:val="18"/>
                <w:szCs w:val="18"/>
                <w:lang w:eastAsia="ru-RU"/>
              </w:rPr>
              <w:t xml:space="preserve"> на 2022 год и на плановый период 2023 и 2024 годы</w:t>
            </w:r>
          </w:p>
        </w:tc>
      </w:tr>
      <w:tr w:rsidR="00EA5952" w:rsidRPr="00EA5952" w:rsidTr="00EA5952">
        <w:trPr>
          <w:trHeight w:val="615"/>
        </w:trPr>
        <w:tc>
          <w:tcPr>
            <w:tcW w:w="3828"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nil"/>
              <w:right w:val="nil"/>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2259" w:type="dxa"/>
            <w:tcBorders>
              <w:top w:val="nil"/>
              <w:left w:val="nil"/>
              <w:bottom w:val="nil"/>
              <w:right w:val="nil"/>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 (тыс. руб.)</w:t>
            </w:r>
          </w:p>
        </w:tc>
      </w:tr>
      <w:tr w:rsidR="00EA5952" w:rsidRPr="00EA5952" w:rsidTr="00EA5952">
        <w:trPr>
          <w:trHeight w:val="76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ВР</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A5952">
              <w:rPr>
                <w:rFonts w:ascii="Times New Roman" w:eastAsia="Times New Roman" w:hAnsi="Times New Roman" w:cs="Times New Roman"/>
                <w:b/>
                <w:bCs/>
                <w:color w:val="000000"/>
                <w:sz w:val="18"/>
                <w:szCs w:val="18"/>
                <w:lang w:eastAsia="ru-RU"/>
              </w:rPr>
              <w:t>Рз</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ПР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2022 г.</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2023 г.</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2024 г.</w:t>
            </w:r>
          </w:p>
        </w:tc>
      </w:tr>
      <w:tr w:rsidR="00EA5952" w:rsidRPr="00EA5952" w:rsidTr="00EA5952">
        <w:trPr>
          <w:trHeight w:val="6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Всего</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19 249,3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10 273,9</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9 815,7</w:t>
            </w:r>
          </w:p>
        </w:tc>
      </w:tr>
      <w:tr w:rsidR="00EA5952" w:rsidRPr="00EA5952" w:rsidTr="00EA5952">
        <w:trPr>
          <w:trHeight w:val="7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Муниципальная программа </w:t>
            </w:r>
            <w:proofErr w:type="spellStart"/>
            <w:r w:rsidRPr="00EA5952">
              <w:rPr>
                <w:rFonts w:ascii="Times New Roman" w:eastAsia="Times New Roman" w:hAnsi="Times New Roman" w:cs="Times New Roman"/>
                <w:b/>
                <w:bCs/>
                <w:sz w:val="18"/>
                <w:szCs w:val="18"/>
                <w:lang w:eastAsia="ru-RU"/>
              </w:rPr>
              <w:t>Митякинского</w:t>
            </w:r>
            <w:proofErr w:type="spellEnd"/>
            <w:r w:rsidRPr="00EA5952">
              <w:rPr>
                <w:rFonts w:ascii="Times New Roman" w:eastAsia="Times New Roman" w:hAnsi="Times New Roman" w:cs="Times New Roman"/>
                <w:b/>
                <w:bCs/>
                <w:sz w:val="18"/>
                <w:szCs w:val="18"/>
                <w:lang w:eastAsia="ru-RU"/>
              </w:rPr>
              <w:t xml:space="preserve"> сельского поселения "Информационное общество"</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01.0.00.00000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372,3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Подпрограмма «Информационное общество»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«Информационное общество»</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372,3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8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"Информационное общество"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01.1.00.99990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372,3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630"/>
        </w:trPr>
        <w:tc>
          <w:tcPr>
            <w:tcW w:w="3828" w:type="dxa"/>
            <w:tcBorders>
              <w:top w:val="nil"/>
              <w:left w:val="single" w:sz="4" w:space="0" w:color="auto"/>
              <w:bottom w:val="single" w:sz="4" w:space="0" w:color="auto"/>
              <w:right w:val="nil"/>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Муниципальная программа </w:t>
            </w:r>
            <w:proofErr w:type="spellStart"/>
            <w:r w:rsidRPr="00EA5952">
              <w:rPr>
                <w:rFonts w:ascii="Times New Roman" w:eastAsia="Times New Roman" w:hAnsi="Times New Roman" w:cs="Times New Roman"/>
                <w:b/>
                <w:bCs/>
                <w:sz w:val="18"/>
                <w:szCs w:val="18"/>
                <w:lang w:eastAsia="ru-RU"/>
              </w:rPr>
              <w:t>Митякинского</w:t>
            </w:r>
            <w:proofErr w:type="spellEnd"/>
            <w:r w:rsidRPr="00EA5952">
              <w:rPr>
                <w:rFonts w:ascii="Times New Roman" w:eastAsia="Times New Roman" w:hAnsi="Times New Roman" w:cs="Times New Roman"/>
                <w:b/>
                <w:bCs/>
                <w:sz w:val="18"/>
                <w:szCs w:val="18"/>
                <w:lang w:eastAsia="ru-RU"/>
              </w:rPr>
              <w:t xml:space="preserve"> сельского поселения «Развитие транспортной системы"</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03.0.00.00000</w:t>
            </w:r>
          </w:p>
        </w:tc>
        <w:tc>
          <w:tcPr>
            <w:tcW w:w="567"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1 504,6</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9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w:t>
            </w:r>
            <w:proofErr w:type="spellStart"/>
            <w:r w:rsidRPr="00EA5952">
              <w:rPr>
                <w:rFonts w:ascii="Times New Roman" w:eastAsia="Times New Roman" w:hAnsi="Times New Roman" w:cs="Times New Roman"/>
                <w:color w:val="000000"/>
                <w:sz w:val="18"/>
                <w:szCs w:val="18"/>
                <w:lang w:eastAsia="ru-RU"/>
              </w:rPr>
              <w:t>селького</w:t>
            </w:r>
            <w:proofErr w:type="spellEnd"/>
            <w:r w:rsidRPr="00EA5952">
              <w:rPr>
                <w:rFonts w:ascii="Times New Roman" w:eastAsia="Times New Roman" w:hAnsi="Times New Roman" w:cs="Times New Roman"/>
                <w:color w:val="000000"/>
                <w:sz w:val="18"/>
                <w:szCs w:val="18"/>
                <w:lang w:eastAsia="ru-RU"/>
              </w:rPr>
              <w:t xml:space="preserve"> поселения"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«Развитие транспортной системы"</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09</w:t>
            </w:r>
          </w:p>
        </w:tc>
        <w:tc>
          <w:tcPr>
            <w:tcW w:w="1275"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1 504,6</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55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w:t>
            </w:r>
            <w:proofErr w:type="spellStart"/>
            <w:r w:rsidRPr="00EA5952">
              <w:rPr>
                <w:rFonts w:ascii="Times New Roman" w:eastAsia="Times New Roman" w:hAnsi="Times New Roman" w:cs="Times New Roman"/>
                <w:color w:val="000000"/>
                <w:sz w:val="18"/>
                <w:szCs w:val="18"/>
                <w:lang w:eastAsia="ru-RU"/>
              </w:rPr>
              <w:t>селького</w:t>
            </w:r>
            <w:proofErr w:type="spellEnd"/>
            <w:r w:rsidRPr="00EA5952">
              <w:rPr>
                <w:rFonts w:ascii="Times New Roman" w:eastAsia="Times New Roman" w:hAnsi="Times New Roman" w:cs="Times New Roman"/>
                <w:color w:val="000000"/>
                <w:sz w:val="18"/>
                <w:szCs w:val="18"/>
                <w:lang w:eastAsia="ru-RU"/>
              </w:rPr>
              <w:t xml:space="preserve"> поселения"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«Развитие транспортной системы"(Иные закупки товаров, работ и </w:t>
            </w:r>
            <w:r w:rsidRPr="00EA5952">
              <w:rPr>
                <w:rFonts w:ascii="Times New Roman" w:eastAsia="Times New Roman" w:hAnsi="Times New Roman" w:cs="Times New Roman"/>
                <w:color w:val="000000"/>
                <w:sz w:val="18"/>
                <w:szCs w:val="18"/>
                <w:lang w:eastAsia="ru-RU"/>
              </w:rPr>
              <w:lastRenderedPageBreak/>
              <w:t>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lastRenderedPageBreak/>
              <w:t>03.1.00.99990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09</w:t>
            </w:r>
          </w:p>
        </w:tc>
        <w:tc>
          <w:tcPr>
            <w:tcW w:w="1275" w:type="dxa"/>
            <w:tcBorders>
              <w:top w:val="nil"/>
              <w:left w:val="nil"/>
              <w:bottom w:val="single" w:sz="4" w:space="0" w:color="auto"/>
              <w:right w:val="single" w:sz="4" w:space="0" w:color="auto"/>
            </w:tcBorders>
            <w:shd w:val="clear" w:color="auto" w:fill="auto"/>
            <w:noWrap/>
            <w:vAlign w:val="bottom"/>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1 504,6</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9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Муниципальная программа </w:t>
            </w:r>
            <w:proofErr w:type="spellStart"/>
            <w:r w:rsidRPr="00EA5952">
              <w:rPr>
                <w:rFonts w:ascii="Times New Roman" w:eastAsia="Times New Roman" w:hAnsi="Times New Roman" w:cs="Times New Roman"/>
                <w:b/>
                <w:bCs/>
                <w:sz w:val="18"/>
                <w:szCs w:val="18"/>
                <w:lang w:eastAsia="ru-RU"/>
              </w:rPr>
              <w:t>Митякинского</w:t>
            </w:r>
            <w:proofErr w:type="spellEnd"/>
            <w:r w:rsidRPr="00EA5952">
              <w:rPr>
                <w:rFonts w:ascii="Times New Roman" w:eastAsia="Times New Roman" w:hAnsi="Times New Roman" w:cs="Times New Roman"/>
                <w:b/>
                <w:bCs/>
                <w:sz w:val="18"/>
                <w:szCs w:val="18"/>
                <w:lang w:eastAsia="ru-RU"/>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02.0.00.00000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5,0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Пожарная безопасность</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10</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7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02.1.00.20560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10</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6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Муниципальная программа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b/>
                <w:bCs/>
                <w:sz w:val="18"/>
                <w:szCs w:val="18"/>
                <w:lang w:eastAsia="ru-RU"/>
              </w:rPr>
              <w:t>Митякинского</w:t>
            </w:r>
            <w:proofErr w:type="spellEnd"/>
            <w:r w:rsidRPr="00EA5952">
              <w:rPr>
                <w:rFonts w:ascii="Times New Roman" w:eastAsia="Times New Roman" w:hAnsi="Times New Roman" w:cs="Times New Roman"/>
                <w:b/>
                <w:bCs/>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04.0.00.00000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640,9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15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Подпрограмма "Создание условий для обеспечения качественными 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430,0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22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04.1.00.20020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95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04.1.00.20360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420,0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6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Подпрограмма "Организация благоустройства территории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04.2.00.00000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210,9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22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благоустройство территории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подпрограммы "Организация благоустройства территории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04.2.00.20070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65,9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7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both"/>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lastRenderedPageBreak/>
              <w:t xml:space="preserve">Расходы на мероприятия по отлову и содержанию безнадзорных животных в рамках </w:t>
            </w:r>
            <w:proofErr w:type="gramStart"/>
            <w:r w:rsidRPr="00EA5952">
              <w:rPr>
                <w:rFonts w:ascii="Times New Roman" w:eastAsia="Times New Roman" w:hAnsi="Times New Roman" w:cs="Times New Roman"/>
                <w:sz w:val="18"/>
                <w:szCs w:val="18"/>
                <w:lang w:eastAsia="ru-RU"/>
              </w:rPr>
              <w:t>подпрограммы  "</w:t>
            </w:r>
            <w:proofErr w:type="gramEnd"/>
            <w:r w:rsidRPr="00EA5952">
              <w:rPr>
                <w:rFonts w:ascii="Times New Roman" w:eastAsia="Times New Roman" w:hAnsi="Times New Roman" w:cs="Times New Roman"/>
                <w:sz w:val="18"/>
                <w:szCs w:val="18"/>
                <w:lang w:eastAsia="ru-RU"/>
              </w:rPr>
              <w:t xml:space="preserve"> Организация благоустройства территории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 муниципальной программы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Тарасовского района"</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04.2.00.20390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5,0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965"/>
        </w:trPr>
        <w:tc>
          <w:tcPr>
            <w:tcW w:w="3828" w:type="dxa"/>
            <w:tcBorders>
              <w:top w:val="nil"/>
              <w:left w:val="single" w:sz="4" w:space="0" w:color="auto"/>
              <w:bottom w:val="nil"/>
              <w:right w:val="nil"/>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реализацию инициативных </w:t>
            </w:r>
            <w:proofErr w:type="gramStart"/>
            <w:r w:rsidRPr="00EA5952">
              <w:rPr>
                <w:rFonts w:ascii="Times New Roman" w:eastAsia="Times New Roman" w:hAnsi="Times New Roman" w:cs="Times New Roman"/>
                <w:color w:val="000000"/>
                <w:sz w:val="18"/>
                <w:szCs w:val="18"/>
                <w:lang w:eastAsia="ru-RU"/>
              </w:rPr>
              <w:t>проектов  по</w:t>
            </w:r>
            <w:proofErr w:type="gramEnd"/>
            <w:r w:rsidRPr="00EA5952">
              <w:rPr>
                <w:rFonts w:ascii="Times New Roman" w:eastAsia="Times New Roman" w:hAnsi="Times New Roman" w:cs="Times New Roman"/>
                <w:color w:val="000000"/>
                <w:sz w:val="18"/>
                <w:szCs w:val="18"/>
                <w:lang w:eastAsia="ru-RU"/>
              </w:rPr>
              <w:t xml:space="preserve"> благоустройству общественных территорий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 в рамках </w:t>
            </w:r>
            <w:proofErr w:type="spellStart"/>
            <w:r w:rsidRPr="00EA5952">
              <w:rPr>
                <w:rFonts w:ascii="Times New Roman" w:eastAsia="Times New Roman" w:hAnsi="Times New Roman" w:cs="Times New Roman"/>
                <w:color w:val="000000"/>
                <w:sz w:val="18"/>
                <w:szCs w:val="18"/>
                <w:lang w:eastAsia="ru-RU"/>
              </w:rPr>
              <w:t>подпрограммы"Организация</w:t>
            </w:r>
            <w:proofErr w:type="spellEnd"/>
            <w:r w:rsidRPr="00EA5952">
              <w:rPr>
                <w:rFonts w:ascii="Times New Roman" w:eastAsia="Times New Roman" w:hAnsi="Times New Roman" w:cs="Times New Roman"/>
                <w:color w:val="000000"/>
                <w:sz w:val="18"/>
                <w:szCs w:val="18"/>
                <w:lang w:eastAsia="ru-RU"/>
              </w:rPr>
              <w:t xml:space="preserve"> благоустройства территории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w:t>
            </w:r>
            <w:proofErr w:type="spellStart"/>
            <w:r w:rsidRPr="00EA5952">
              <w:rPr>
                <w:rFonts w:ascii="Times New Roman" w:eastAsia="Times New Roman" w:hAnsi="Times New Roman" w:cs="Times New Roman"/>
                <w:color w:val="000000"/>
                <w:sz w:val="18"/>
                <w:szCs w:val="18"/>
                <w:lang w:eastAsia="ru-RU"/>
              </w:rPr>
              <w:t>селского</w:t>
            </w:r>
            <w:proofErr w:type="spellEnd"/>
            <w:r w:rsidRPr="00EA5952">
              <w:rPr>
                <w:rFonts w:ascii="Times New Roman" w:eastAsia="Times New Roman" w:hAnsi="Times New Roman" w:cs="Times New Roman"/>
                <w:color w:val="000000"/>
                <w:sz w:val="18"/>
                <w:szCs w:val="18"/>
                <w:lang w:eastAsia="ru-RU"/>
              </w:rPr>
              <w:t xml:space="preserve"> поселения"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w:t>
            </w:r>
            <w:proofErr w:type="spellStart"/>
            <w:r w:rsidRPr="00EA5952">
              <w:rPr>
                <w:rFonts w:ascii="Times New Roman" w:eastAsia="Times New Roman" w:hAnsi="Times New Roman" w:cs="Times New Roman"/>
                <w:color w:val="000000"/>
                <w:sz w:val="18"/>
                <w:szCs w:val="18"/>
                <w:lang w:eastAsia="ru-RU"/>
              </w:rPr>
              <w:t>поеселения</w:t>
            </w:r>
            <w:proofErr w:type="spellEnd"/>
            <w:r w:rsidRPr="00EA5952">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Тарасовского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04.2.</w:t>
            </w:r>
            <w:proofErr w:type="gramStart"/>
            <w:r w:rsidRPr="00EA5952">
              <w:rPr>
                <w:rFonts w:ascii="Times New Roman" w:eastAsia="Times New Roman" w:hAnsi="Times New Roman" w:cs="Times New Roman"/>
                <w:color w:val="000000"/>
                <w:sz w:val="18"/>
                <w:szCs w:val="18"/>
                <w:lang w:eastAsia="ru-RU"/>
              </w:rPr>
              <w:t>00.S</w:t>
            </w:r>
            <w:proofErr w:type="gramEnd"/>
            <w:r w:rsidRPr="00EA5952">
              <w:rPr>
                <w:rFonts w:ascii="Times New Roman" w:eastAsia="Times New Roman" w:hAnsi="Times New Roman" w:cs="Times New Roman"/>
                <w:color w:val="000000"/>
                <w:sz w:val="18"/>
                <w:szCs w:val="18"/>
                <w:lang w:eastAsia="ru-RU"/>
              </w:rPr>
              <w:t>4640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140,0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33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Муниципальная программа "Развитие культуры"</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06.0.00.00000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9 257,7</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3 548,4</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2 627,8</w:t>
            </w:r>
          </w:p>
        </w:tc>
      </w:tr>
      <w:tr w:rsidR="00EA5952" w:rsidRPr="00EA5952" w:rsidTr="00EA5952">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Подпрограмма "Развитие культуры"</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06.1.00.00000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9 257,7</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3 548,4</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2 627,8</w:t>
            </w:r>
          </w:p>
        </w:tc>
      </w:tr>
      <w:tr w:rsidR="00EA5952" w:rsidRPr="00EA5952" w:rsidTr="00EA5952">
        <w:trPr>
          <w:trHeight w:val="20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бюджетных учреждений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том числе на предоставление субсидий бюджетным муниципальным учреждениям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культуры»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«Развитие культуры» (Субсидии бюджетным учреждениям)</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06.1.00.00590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610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4 101,1</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3 548,4</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2 627,8</w:t>
            </w:r>
          </w:p>
        </w:tc>
      </w:tr>
      <w:tr w:rsidR="00EA5952" w:rsidRPr="00EA5952" w:rsidTr="00EA5952">
        <w:trPr>
          <w:trHeight w:val="12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«Развитие культуры»</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06.1.</w:t>
            </w:r>
            <w:proofErr w:type="gramStart"/>
            <w:r w:rsidRPr="00EA5952">
              <w:rPr>
                <w:rFonts w:ascii="Times New Roman" w:eastAsia="Times New Roman" w:hAnsi="Times New Roman" w:cs="Times New Roman"/>
                <w:color w:val="000000"/>
                <w:sz w:val="18"/>
                <w:szCs w:val="18"/>
                <w:lang w:eastAsia="ru-RU"/>
              </w:rPr>
              <w:t>00.S</w:t>
            </w:r>
            <w:proofErr w:type="gramEnd"/>
            <w:r w:rsidRPr="00EA5952">
              <w:rPr>
                <w:rFonts w:ascii="Times New Roman" w:eastAsia="Times New Roman" w:hAnsi="Times New Roman" w:cs="Times New Roman"/>
                <w:color w:val="000000"/>
                <w:sz w:val="18"/>
                <w:szCs w:val="18"/>
                <w:lang w:eastAsia="ru-RU"/>
              </w:rPr>
              <w:t>3920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610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5 156,6</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44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07.0.00.00000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98,0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7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Подпрограмма "Развитие муниципальной службы" муниципальной программы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"Муниципальная политика"</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07.1.00.00000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98,0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9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07.1.00.20480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28,0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6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A5952">
              <w:rPr>
                <w:rFonts w:ascii="Times New Roman" w:eastAsia="Times New Roman" w:hAnsi="Times New Roman" w:cs="Times New Roman"/>
                <w:color w:val="000000"/>
                <w:sz w:val="18"/>
                <w:szCs w:val="18"/>
                <w:lang w:eastAsia="ru-RU"/>
              </w:rPr>
              <w:t>освещени</w:t>
            </w:r>
            <w:proofErr w:type="spellEnd"/>
            <w:r w:rsidRPr="00EA5952">
              <w:rPr>
                <w:rFonts w:ascii="Times New Roman" w:eastAsia="Times New Roman" w:hAnsi="Times New Roman" w:cs="Times New Roman"/>
                <w:color w:val="000000"/>
                <w:sz w:val="18"/>
                <w:szCs w:val="18"/>
                <w:lang w:eastAsia="ru-RU"/>
              </w:rPr>
              <w:t xml:space="preserve">. деятельности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средствах массовой информации, печатных изданиях, на официальном сайте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07.1.00.20490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50,0</w:t>
            </w:r>
          </w:p>
        </w:tc>
        <w:tc>
          <w:tcPr>
            <w:tcW w:w="1002"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9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lastRenderedPageBreak/>
              <w:t xml:space="preserve">Членство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07.1.00.20500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850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52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xml:space="preserve">Администрация </w:t>
            </w:r>
            <w:proofErr w:type="spellStart"/>
            <w:r w:rsidRPr="00EA5952">
              <w:rPr>
                <w:rFonts w:ascii="Times New Roman" w:eastAsia="Times New Roman" w:hAnsi="Times New Roman" w:cs="Times New Roman"/>
                <w:b/>
                <w:bCs/>
                <w:sz w:val="18"/>
                <w:szCs w:val="18"/>
                <w:lang w:eastAsia="ru-RU"/>
              </w:rPr>
              <w:t>Митякинского</w:t>
            </w:r>
            <w:proofErr w:type="spellEnd"/>
            <w:r w:rsidRPr="00EA5952">
              <w:rPr>
                <w:rFonts w:ascii="Times New Roman" w:eastAsia="Times New Roman" w:hAnsi="Times New Roman" w:cs="Times New Roman"/>
                <w:b/>
                <w:bCs/>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89.1.00.00000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6 630,9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6 225,4</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6 452,2</w:t>
            </w:r>
          </w:p>
        </w:tc>
      </w:tr>
      <w:tr w:rsidR="00EA5952" w:rsidRPr="00EA5952" w:rsidTr="00EA5952">
        <w:trPr>
          <w:trHeight w:val="13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w:t>
            </w:r>
            <w:proofErr w:type="spellStart"/>
            <w:r w:rsidRPr="00EA5952">
              <w:rPr>
                <w:rFonts w:ascii="Times New Roman" w:eastAsia="Times New Roman" w:hAnsi="Times New Roman" w:cs="Times New Roman"/>
                <w:color w:val="000000"/>
                <w:sz w:val="18"/>
                <w:szCs w:val="18"/>
                <w:lang w:eastAsia="ru-RU"/>
              </w:rPr>
              <w:t>поселния</w:t>
            </w:r>
            <w:proofErr w:type="spellEnd"/>
            <w:r w:rsidRPr="00EA5952">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89.1.00.00110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120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5 693,9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5 801,2</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5 993,3</w:t>
            </w:r>
          </w:p>
        </w:tc>
      </w:tr>
      <w:tr w:rsidR="00EA5952" w:rsidRPr="00EA5952" w:rsidTr="00EA5952">
        <w:trPr>
          <w:trHeight w:val="10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120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319,3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332,1</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364,4</w:t>
            </w:r>
          </w:p>
        </w:tc>
      </w:tr>
      <w:tr w:rsidR="00EA5952" w:rsidRPr="00EA5952" w:rsidTr="00EA5952">
        <w:trPr>
          <w:trHeight w:val="135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617,7</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92,1</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94,5</w:t>
            </w:r>
          </w:p>
        </w:tc>
      </w:tr>
      <w:tr w:rsidR="00EA5952" w:rsidRPr="00EA5952" w:rsidTr="00EA5952">
        <w:trPr>
          <w:trHeight w:val="45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Иные непрограммные мероприятия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89.9.00.00000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241,9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249,5</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257,8</w:t>
            </w:r>
          </w:p>
        </w:tc>
      </w:tr>
      <w:tr w:rsidR="00EA5952" w:rsidRPr="00EA5952" w:rsidTr="00EA5952">
        <w:trPr>
          <w:trHeight w:val="16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w:t>
            </w:r>
            <w:proofErr w:type="spellStart"/>
            <w:r w:rsidRPr="00EA5952">
              <w:rPr>
                <w:rFonts w:ascii="Times New Roman" w:eastAsia="Times New Roman" w:hAnsi="Times New Roman" w:cs="Times New Roman"/>
                <w:color w:val="000000"/>
                <w:sz w:val="18"/>
                <w:szCs w:val="18"/>
                <w:lang w:eastAsia="ru-RU"/>
              </w:rPr>
              <w:t>округовпо</w:t>
            </w:r>
            <w:proofErr w:type="spellEnd"/>
            <w:r w:rsidRPr="00EA5952">
              <w:rPr>
                <w:rFonts w:ascii="Times New Roman" w:eastAsia="Times New Roman" w:hAnsi="Times New Roman" w:cs="Times New Roman"/>
                <w:color w:val="000000"/>
                <w:sz w:val="18"/>
                <w:szCs w:val="18"/>
                <w:lang w:eastAsia="ru-RU"/>
              </w:rPr>
              <w:t xml:space="preserve"> иным непрограммным мероприятиям в рамках непрограммного направления деятельности «Обеспечение деятельности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120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237,5</w:t>
            </w:r>
          </w:p>
        </w:tc>
        <w:tc>
          <w:tcPr>
            <w:tcW w:w="1002"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240,6</w:t>
            </w:r>
          </w:p>
        </w:tc>
        <w:tc>
          <w:tcPr>
            <w:tcW w:w="2259"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241,5</w:t>
            </w:r>
          </w:p>
        </w:tc>
      </w:tr>
      <w:tr w:rsidR="00EA5952" w:rsidRPr="00EA5952" w:rsidTr="00EA5952">
        <w:trPr>
          <w:trHeight w:val="19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4,2</w:t>
            </w:r>
          </w:p>
        </w:tc>
        <w:tc>
          <w:tcPr>
            <w:tcW w:w="1002"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8,7</w:t>
            </w:r>
          </w:p>
        </w:tc>
        <w:tc>
          <w:tcPr>
            <w:tcW w:w="2259" w:type="dxa"/>
            <w:tcBorders>
              <w:top w:val="nil"/>
              <w:left w:val="nil"/>
              <w:bottom w:val="single" w:sz="4" w:space="0" w:color="auto"/>
              <w:right w:val="single" w:sz="4" w:space="0" w:color="auto"/>
            </w:tcBorders>
            <w:shd w:val="clear" w:color="auto" w:fill="auto"/>
            <w:noWrap/>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16,1</w:t>
            </w:r>
          </w:p>
        </w:tc>
      </w:tr>
      <w:tr w:rsidR="00EA5952" w:rsidRPr="00EA5952" w:rsidTr="00EA5952">
        <w:trPr>
          <w:trHeight w:val="230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89.9.00.72390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0,2</w:t>
            </w:r>
          </w:p>
        </w:tc>
      </w:tr>
      <w:tr w:rsidR="00EA5952" w:rsidRPr="00EA5952" w:rsidTr="00EA5952">
        <w:trPr>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Иные непрограммные мероприятия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99.1.00.00000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119,1</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sz w:val="18"/>
                <w:szCs w:val="18"/>
                <w:lang w:eastAsia="ru-RU"/>
              </w:rPr>
            </w:pPr>
            <w:r w:rsidRPr="00EA5952">
              <w:rPr>
                <w:rFonts w:ascii="Times New Roman" w:eastAsia="Times New Roman" w:hAnsi="Times New Roman" w:cs="Times New Roman"/>
                <w:b/>
                <w:bCs/>
                <w:sz w:val="18"/>
                <w:szCs w:val="18"/>
                <w:lang w:eastAsia="ru-RU"/>
              </w:rPr>
              <w:t>0,0</w:t>
            </w:r>
          </w:p>
        </w:tc>
      </w:tr>
      <w:tr w:rsidR="00EA5952" w:rsidRPr="00EA5952" w:rsidTr="00EA5952">
        <w:trPr>
          <w:trHeight w:val="12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both"/>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(Резервные средства)</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99.1.00.90100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870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119,1</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3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lastRenderedPageBreak/>
              <w:t>Иные непрограммные мероприятия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99.9.00.00000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378,9</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250,6</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b/>
                <w:bCs/>
                <w:color w:val="000000"/>
                <w:sz w:val="18"/>
                <w:szCs w:val="18"/>
                <w:lang w:eastAsia="ru-RU"/>
              </w:rPr>
            </w:pPr>
            <w:r w:rsidRPr="00EA5952">
              <w:rPr>
                <w:rFonts w:ascii="Times New Roman" w:eastAsia="Times New Roman" w:hAnsi="Times New Roman" w:cs="Times New Roman"/>
                <w:b/>
                <w:bCs/>
                <w:color w:val="000000"/>
                <w:sz w:val="18"/>
                <w:szCs w:val="18"/>
                <w:lang w:eastAsia="ru-RU"/>
              </w:rPr>
              <w:t>477,9</w:t>
            </w:r>
          </w:p>
        </w:tc>
      </w:tr>
      <w:tr w:rsidR="00EA5952" w:rsidRPr="00EA5952" w:rsidTr="00EA5952">
        <w:trPr>
          <w:trHeight w:val="18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99.9.00.20140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95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A5952">
              <w:rPr>
                <w:rFonts w:ascii="Times New Roman" w:eastAsia="Times New Roman" w:hAnsi="Times New Roman" w:cs="Times New Roman"/>
                <w:sz w:val="18"/>
                <w:szCs w:val="18"/>
                <w:lang w:eastAsia="ru-RU"/>
              </w:rPr>
              <w:t>Митякинского</w:t>
            </w:r>
            <w:proofErr w:type="spellEnd"/>
            <w:r w:rsidRPr="00EA5952">
              <w:rPr>
                <w:rFonts w:ascii="Times New Roman" w:eastAsia="Times New Roman" w:hAnsi="Times New Roman" w:cs="Times New Roman"/>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99.9.00.20290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sz w:val="18"/>
                <w:szCs w:val="18"/>
                <w:lang w:eastAsia="ru-RU"/>
              </w:rPr>
            </w:pPr>
            <w:r w:rsidRPr="00EA5952">
              <w:rPr>
                <w:rFonts w:ascii="Times New Roman" w:eastAsia="Times New Roman" w:hAnsi="Times New Roman" w:cs="Times New Roman"/>
                <w:sz w:val="18"/>
                <w:szCs w:val="18"/>
                <w:lang w:eastAsia="ru-RU"/>
              </w:rPr>
              <w:t>30,0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9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99.9.00.20420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12</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33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99.9.00.85010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540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2,3</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3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both"/>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A5952">
              <w:rPr>
                <w:rFonts w:ascii="Times New Roman" w:eastAsia="Times New Roman" w:hAnsi="Times New Roman" w:cs="Times New Roman"/>
                <w:color w:val="000000"/>
                <w:sz w:val="18"/>
                <w:szCs w:val="18"/>
                <w:lang w:eastAsia="ru-RU"/>
              </w:rPr>
              <w:t>Митякинское</w:t>
            </w:r>
            <w:proofErr w:type="spellEnd"/>
            <w:r w:rsidRPr="00EA5952">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99.9.00.90110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880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250,6</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477,9</w:t>
            </w:r>
          </w:p>
        </w:tc>
      </w:tr>
      <w:tr w:rsidR="00EA5952" w:rsidRPr="00EA5952" w:rsidTr="00EA5952">
        <w:trPr>
          <w:trHeight w:val="9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99.9.00.99990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850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256,6</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16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 </w:t>
            </w:r>
            <w:proofErr w:type="gramStart"/>
            <w:r w:rsidRPr="00EA5952">
              <w:rPr>
                <w:rFonts w:ascii="Times New Roman" w:eastAsia="Times New Roman" w:hAnsi="Times New Roman" w:cs="Times New Roman"/>
                <w:color w:val="000000"/>
                <w:sz w:val="18"/>
                <w:szCs w:val="18"/>
                <w:lang w:eastAsia="ru-RU"/>
              </w:rPr>
              <w:t>( Прочая</w:t>
            </w:r>
            <w:proofErr w:type="gramEnd"/>
            <w:r w:rsidRPr="00EA5952">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99.9.00.99990</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240</w:t>
            </w:r>
          </w:p>
        </w:tc>
        <w:tc>
          <w:tcPr>
            <w:tcW w:w="426"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center"/>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13</w:t>
            </w:r>
          </w:p>
        </w:tc>
        <w:tc>
          <w:tcPr>
            <w:tcW w:w="1275"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20,0</w:t>
            </w:r>
          </w:p>
        </w:tc>
        <w:tc>
          <w:tcPr>
            <w:tcW w:w="1002"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c>
          <w:tcPr>
            <w:tcW w:w="2259" w:type="dxa"/>
            <w:tcBorders>
              <w:top w:val="nil"/>
              <w:left w:val="nil"/>
              <w:bottom w:val="single" w:sz="4" w:space="0" w:color="auto"/>
              <w:right w:val="single" w:sz="4" w:space="0" w:color="auto"/>
            </w:tcBorders>
            <w:shd w:val="clear" w:color="auto" w:fill="auto"/>
            <w:vAlign w:val="center"/>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0,0</w:t>
            </w:r>
          </w:p>
        </w:tc>
      </w:tr>
      <w:tr w:rsidR="00EA5952" w:rsidRPr="00EA5952" w:rsidTr="00EA5952">
        <w:trPr>
          <w:trHeight w:val="289"/>
        </w:trPr>
        <w:tc>
          <w:tcPr>
            <w:tcW w:w="3828"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jc w:val="right"/>
              <w:rPr>
                <w:rFonts w:ascii="Times New Roman" w:eastAsia="Times New Roman" w:hAnsi="Times New Roman" w:cs="Times New Roman"/>
                <w:color w:val="000000"/>
                <w:sz w:val="18"/>
                <w:szCs w:val="18"/>
                <w:lang w:eastAsia="ru-RU"/>
              </w:rPr>
            </w:pPr>
          </w:p>
        </w:tc>
        <w:tc>
          <w:tcPr>
            <w:tcW w:w="1275"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426"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1002"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2259"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r>
      <w:tr w:rsidR="00EA5952" w:rsidRPr="00EA5952" w:rsidTr="00EA5952">
        <w:trPr>
          <w:trHeight w:val="672"/>
        </w:trPr>
        <w:tc>
          <w:tcPr>
            <w:tcW w:w="3828" w:type="dxa"/>
            <w:tcBorders>
              <w:top w:val="nil"/>
              <w:left w:val="nil"/>
              <w:bottom w:val="nil"/>
              <w:right w:val="nil"/>
            </w:tcBorders>
            <w:shd w:val="clear" w:color="auto" w:fill="auto"/>
            <w:vAlign w:val="center"/>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 xml:space="preserve">Председатель Собрания депутатов -                                                                                                                  Глава </w:t>
            </w:r>
            <w:proofErr w:type="spellStart"/>
            <w:r w:rsidRPr="00EA5952">
              <w:rPr>
                <w:rFonts w:ascii="Times New Roman" w:eastAsia="Times New Roman" w:hAnsi="Times New Roman" w:cs="Times New Roman"/>
                <w:color w:val="000000"/>
                <w:sz w:val="18"/>
                <w:szCs w:val="18"/>
                <w:lang w:eastAsia="ru-RU"/>
              </w:rPr>
              <w:t>Митякинского</w:t>
            </w:r>
            <w:proofErr w:type="spellEnd"/>
            <w:r w:rsidRPr="00EA5952">
              <w:rPr>
                <w:rFonts w:ascii="Times New Roman" w:eastAsia="Times New Roman" w:hAnsi="Times New Roman" w:cs="Times New Roman"/>
                <w:color w:val="000000"/>
                <w:sz w:val="18"/>
                <w:szCs w:val="18"/>
                <w:lang w:eastAsia="ru-RU"/>
              </w:rPr>
              <w:t xml:space="preserve"> сельского поселения</w:t>
            </w:r>
          </w:p>
        </w:tc>
        <w:tc>
          <w:tcPr>
            <w:tcW w:w="1275"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426"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1275" w:type="dxa"/>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sz w:val="18"/>
                <w:szCs w:val="18"/>
                <w:lang w:eastAsia="ru-RU"/>
              </w:rPr>
            </w:pPr>
          </w:p>
        </w:tc>
        <w:tc>
          <w:tcPr>
            <w:tcW w:w="3261" w:type="dxa"/>
            <w:gridSpan w:val="2"/>
            <w:tcBorders>
              <w:top w:val="nil"/>
              <w:left w:val="nil"/>
              <w:bottom w:val="nil"/>
              <w:right w:val="nil"/>
            </w:tcBorders>
            <w:shd w:val="clear" w:color="auto" w:fill="auto"/>
            <w:noWrap/>
            <w:vAlign w:val="bottom"/>
            <w:hideMark/>
          </w:tcPr>
          <w:p w:rsidR="00EA5952" w:rsidRPr="00EA5952" w:rsidRDefault="00EA5952" w:rsidP="00EA5952">
            <w:pPr>
              <w:spacing w:after="0" w:line="240" w:lineRule="auto"/>
              <w:rPr>
                <w:rFonts w:ascii="Times New Roman" w:eastAsia="Times New Roman" w:hAnsi="Times New Roman" w:cs="Times New Roman"/>
                <w:color w:val="000000"/>
                <w:sz w:val="18"/>
                <w:szCs w:val="18"/>
                <w:lang w:eastAsia="ru-RU"/>
              </w:rPr>
            </w:pPr>
            <w:r w:rsidRPr="00EA5952">
              <w:rPr>
                <w:rFonts w:ascii="Times New Roman" w:eastAsia="Times New Roman" w:hAnsi="Times New Roman" w:cs="Times New Roman"/>
                <w:color w:val="000000"/>
                <w:sz w:val="18"/>
                <w:szCs w:val="18"/>
                <w:lang w:eastAsia="ru-RU"/>
              </w:rPr>
              <w:t>В.А. Щуров</w:t>
            </w:r>
          </w:p>
        </w:tc>
      </w:tr>
    </w:tbl>
    <w:p w:rsidR="00EA5952" w:rsidRDefault="00EA5952" w:rsidP="00B81F36">
      <w:pPr>
        <w:rPr>
          <w:rFonts w:ascii="Times New Roman" w:hAnsi="Times New Roman" w:cs="Times New Roman"/>
          <w:sz w:val="18"/>
          <w:szCs w:val="18"/>
        </w:rPr>
      </w:pPr>
    </w:p>
    <w:p w:rsidR="00816892" w:rsidRDefault="00816892" w:rsidP="00B81F36">
      <w:pPr>
        <w:rPr>
          <w:rFonts w:ascii="Times New Roman" w:hAnsi="Times New Roman" w:cs="Times New Roman"/>
          <w:sz w:val="18"/>
          <w:szCs w:val="18"/>
        </w:rPr>
      </w:pPr>
    </w:p>
    <w:p w:rsidR="00816892" w:rsidRDefault="00816892" w:rsidP="00B81F36">
      <w:pPr>
        <w:rPr>
          <w:rFonts w:ascii="Times New Roman" w:hAnsi="Times New Roman" w:cs="Times New Roman"/>
          <w:sz w:val="18"/>
          <w:szCs w:val="18"/>
        </w:rPr>
      </w:pPr>
    </w:p>
    <w:p w:rsidR="00816892" w:rsidRDefault="00816892" w:rsidP="00B81F36">
      <w:pPr>
        <w:rPr>
          <w:rFonts w:ascii="Times New Roman" w:hAnsi="Times New Roman" w:cs="Times New Roman"/>
          <w:sz w:val="18"/>
          <w:szCs w:val="18"/>
        </w:rPr>
      </w:pPr>
    </w:p>
    <w:p w:rsidR="00816892" w:rsidRDefault="00816892" w:rsidP="00B81F36">
      <w:pPr>
        <w:rPr>
          <w:rFonts w:ascii="Times New Roman" w:hAnsi="Times New Roman" w:cs="Times New Roman"/>
          <w:sz w:val="18"/>
          <w:szCs w:val="18"/>
        </w:rPr>
      </w:pPr>
    </w:p>
    <w:p w:rsidR="00584446" w:rsidRPr="00584446" w:rsidRDefault="00584446" w:rsidP="00584446">
      <w:pPr>
        <w:ind w:firstLine="709"/>
        <w:jc w:val="center"/>
        <w:outlineLvl w:val="0"/>
        <w:rPr>
          <w:rFonts w:ascii="Times New Roman" w:eastAsia="Times New Roman" w:hAnsi="Times New Roman" w:cs="Times New Roman"/>
          <w:b/>
          <w:bCs/>
          <w:sz w:val="18"/>
          <w:szCs w:val="18"/>
        </w:rPr>
      </w:pPr>
      <w:r w:rsidRPr="00584446">
        <w:rPr>
          <w:rFonts w:ascii="Times New Roman" w:eastAsia="Times New Roman" w:hAnsi="Times New Roman" w:cs="Times New Roman"/>
          <w:b/>
          <w:bCs/>
          <w:sz w:val="18"/>
          <w:szCs w:val="18"/>
        </w:rPr>
        <w:lastRenderedPageBreak/>
        <w:t xml:space="preserve">СОБРАНИЕ ДЕПУТАТОВ </w:t>
      </w:r>
    </w:p>
    <w:p w:rsidR="00584446" w:rsidRPr="00584446" w:rsidRDefault="00584446" w:rsidP="00584446">
      <w:pPr>
        <w:ind w:firstLine="709"/>
        <w:jc w:val="center"/>
        <w:outlineLvl w:val="0"/>
        <w:rPr>
          <w:rFonts w:ascii="Times New Roman" w:eastAsia="Times New Roman" w:hAnsi="Times New Roman" w:cs="Times New Roman"/>
          <w:b/>
          <w:bCs/>
          <w:sz w:val="18"/>
          <w:szCs w:val="18"/>
        </w:rPr>
      </w:pPr>
      <w:r w:rsidRPr="00584446">
        <w:rPr>
          <w:rFonts w:ascii="Times New Roman" w:eastAsia="Times New Roman" w:hAnsi="Times New Roman" w:cs="Times New Roman"/>
          <w:b/>
          <w:bCs/>
          <w:sz w:val="18"/>
          <w:szCs w:val="18"/>
        </w:rPr>
        <w:t>МИТЯКИНСКОГО СЕЛЬСКОГО ПОСЕЛЕНИЯ</w:t>
      </w:r>
    </w:p>
    <w:p w:rsidR="00584446" w:rsidRPr="00584446" w:rsidRDefault="00584446" w:rsidP="00584446">
      <w:pPr>
        <w:ind w:firstLine="709"/>
        <w:jc w:val="center"/>
        <w:outlineLvl w:val="0"/>
        <w:rPr>
          <w:rFonts w:ascii="Times New Roman" w:eastAsia="Times New Roman" w:hAnsi="Times New Roman" w:cs="Times New Roman"/>
          <w:b/>
          <w:bCs/>
          <w:sz w:val="18"/>
          <w:szCs w:val="18"/>
        </w:rPr>
      </w:pPr>
      <w:r w:rsidRPr="00584446">
        <w:rPr>
          <w:rFonts w:ascii="Times New Roman" w:eastAsia="Times New Roman" w:hAnsi="Times New Roman" w:cs="Times New Roman"/>
          <w:b/>
          <w:bCs/>
          <w:sz w:val="18"/>
          <w:szCs w:val="18"/>
        </w:rPr>
        <w:t>ТАРАСОВСКОГО РАЙОНА</w:t>
      </w:r>
    </w:p>
    <w:p w:rsidR="00584446" w:rsidRPr="00584446" w:rsidRDefault="00584446" w:rsidP="00584446">
      <w:pPr>
        <w:spacing w:after="260"/>
        <w:ind w:firstLine="709"/>
        <w:jc w:val="center"/>
        <w:outlineLvl w:val="0"/>
        <w:rPr>
          <w:rFonts w:ascii="Times New Roman" w:eastAsia="Times New Roman" w:hAnsi="Times New Roman" w:cs="Times New Roman"/>
          <w:b/>
          <w:bCs/>
          <w:sz w:val="18"/>
          <w:szCs w:val="18"/>
        </w:rPr>
      </w:pPr>
      <w:r w:rsidRPr="00584446">
        <w:rPr>
          <w:rFonts w:ascii="Times New Roman" w:eastAsia="Times New Roman" w:hAnsi="Times New Roman" w:cs="Times New Roman"/>
          <w:b/>
          <w:bCs/>
          <w:sz w:val="18"/>
          <w:szCs w:val="18"/>
        </w:rPr>
        <w:t>РОСТОВСКОЙ ОБЛАСТИ</w:t>
      </w:r>
    </w:p>
    <w:p w:rsidR="00584446" w:rsidRPr="00584446" w:rsidRDefault="00584446" w:rsidP="00584446">
      <w:pPr>
        <w:ind w:firstLine="709"/>
        <w:jc w:val="center"/>
        <w:outlineLvl w:val="0"/>
        <w:rPr>
          <w:rFonts w:ascii="Times New Roman" w:eastAsia="Times New Roman" w:hAnsi="Times New Roman" w:cs="Times New Roman"/>
          <w:b/>
          <w:bCs/>
          <w:sz w:val="18"/>
          <w:szCs w:val="18"/>
        </w:rPr>
      </w:pPr>
    </w:p>
    <w:p w:rsidR="00584446" w:rsidRPr="00584446" w:rsidRDefault="00584446" w:rsidP="00584446">
      <w:pPr>
        <w:jc w:val="center"/>
        <w:rPr>
          <w:rFonts w:ascii="Times New Roman" w:eastAsia="Times New Roman" w:hAnsi="Times New Roman" w:cs="Times New Roman"/>
          <w:sz w:val="18"/>
          <w:szCs w:val="18"/>
        </w:rPr>
      </w:pPr>
      <w:r w:rsidRPr="00584446">
        <w:rPr>
          <w:rFonts w:ascii="Times New Roman" w:eastAsia="Times New Roman" w:hAnsi="Times New Roman" w:cs="Times New Roman"/>
          <w:b/>
          <w:sz w:val="18"/>
          <w:szCs w:val="18"/>
        </w:rPr>
        <w:t xml:space="preserve">        ПОСТАНОВЛЕНИЕ</w:t>
      </w:r>
    </w:p>
    <w:p w:rsidR="00584446" w:rsidRPr="00584446" w:rsidRDefault="00584446" w:rsidP="00584446">
      <w:pPr>
        <w:ind w:left="709"/>
        <w:jc w:val="center"/>
        <w:rPr>
          <w:rFonts w:ascii="Times New Roman" w:eastAsia="Times New Roman" w:hAnsi="Times New Roman" w:cs="Times New Roman"/>
          <w:sz w:val="18"/>
          <w:szCs w:val="18"/>
        </w:rPr>
      </w:pPr>
    </w:p>
    <w:p w:rsidR="00584446" w:rsidRPr="00584446" w:rsidRDefault="00584446" w:rsidP="00584446">
      <w:pPr>
        <w:ind w:left="709"/>
        <w:jc w:val="center"/>
        <w:rPr>
          <w:rFonts w:ascii="Times New Roman" w:eastAsia="Times New Roman" w:hAnsi="Times New Roman" w:cs="Times New Roman"/>
          <w:sz w:val="18"/>
          <w:szCs w:val="18"/>
        </w:rPr>
      </w:pPr>
    </w:p>
    <w:p w:rsidR="00584446" w:rsidRPr="00584446" w:rsidRDefault="00584446" w:rsidP="00584446">
      <w:pPr>
        <w:ind w:left="709"/>
        <w:jc w:val="center"/>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softHyphen/>
        <w:t>1</w:t>
      </w:r>
      <w:r w:rsidR="003222FB">
        <w:rPr>
          <w:rFonts w:ascii="Times New Roman" w:eastAsia="Times New Roman" w:hAnsi="Times New Roman" w:cs="Times New Roman"/>
          <w:sz w:val="18"/>
          <w:szCs w:val="18"/>
        </w:rPr>
        <w:t>5</w:t>
      </w:r>
      <w:r w:rsidRPr="00584446">
        <w:rPr>
          <w:rFonts w:ascii="Times New Roman" w:eastAsia="Times New Roman" w:hAnsi="Times New Roman" w:cs="Times New Roman"/>
          <w:sz w:val="18"/>
          <w:szCs w:val="18"/>
        </w:rPr>
        <w:t xml:space="preserve">.04.2022 года                                     № 2                                         ст. </w:t>
      </w:r>
      <w:proofErr w:type="spellStart"/>
      <w:r w:rsidRPr="00584446">
        <w:rPr>
          <w:rFonts w:ascii="Times New Roman" w:eastAsia="Times New Roman" w:hAnsi="Times New Roman" w:cs="Times New Roman"/>
          <w:sz w:val="18"/>
          <w:szCs w:val="18"/>
        </w:rPr>
        <w:t>Митякинская</w:t>
      </w:r>
      <w:proofErr w:type="spellEnd"/>
    </w:p>
    <w:p w:rsidR="00584446" w:rsidRPr="00584446" w:rsidRDefault="00584446" w:rsidP="00584446">
      <w:pPr>
        <w:ind w:left="709" w:right="5952"/>
        <w:rPr>
          <w:rFonts w:ascii="Times New Roman" w:eastAsia="Times New Roman" w:hAnsi="Times New Roman" w:cs="Times New Roman"/>
          <w:sz w:val="18"/>
          <w:szCs w:val="18"/>
        </w:rPr>
      </w:pPr>
    </w:p>
    <w:p w:rsidR="00584446" w:rsidRPr="00584446" w:rsidRDefault="00584446" w:rsidP="00584446">
      <w:pPr>
        <w:jc w:val="center"/>
        <w:rPr>
          <w:rFonts w:ascii="Times New Roman" w:eastAsia="Times New Roman" w:hAnsi="Times New Roman" w:cs="Times New Roman"/>
          <w:color w:val="000000"/>
          <w:sz w:val="18"/>
          <w:szCs w:val="18"/>
        </w:rPr>
      </w:pPr>
      <w:r w:rsidRPr="00584446">
        <w:rPr>
          <w:rFonts w:ascii="Times New Roman" w:hAnsi="Times New Roman" w:cs="Times New Roman"/>
          <w:sz w:val="18"/>
          <w:szCs w:val="18"/>
        </w:rPr>
        <w:t xml:space="preserve">О назначении даты проведения публичных слушаний по проекту решения Собрания депутатов </w:t>
      </w:r>
      <w:proofErr w:type="spellStart"/>
      <w:r w:rsidRPr="00584446">
        <w:rPr>
          <w:rFonts w:ascii="Times New Roman" w:hAnsi="Times New Roman" w:cs="Times New Roman"/>
          <w:sz w:val="18"/>
          <w:szCs w:val="18"/>
        </w:rPr>
        <w:t>Митякинского</w:t>
      </w:r>
      <w:proofErr w:type="spellEnd"/>
      <w:r w:rsidRPr="00584446">
        <w:rPr>
          <w:rFonts w:ascii="Times New Roman" w:hAnsi="Times New Roman" w:cs="Times New Roman"/>
          <w:sz w:val="18"/>
          <w:szCs w:val="18"/>
        </w:rPr>
        <w:t xml:space="preserve"> сельского поселения «Об отчете об исполнении бюджета </w:t>
      </w:r>
      <w:proofErr w:type="spellStart"/>
      <w:r w:rsidRPr="00584446">
        <w:rPr>
          <w:rFonts w:ascii="Times New Roman" w:hAnsi="Times New Roman" w:cs="Times New Roman"/>
          <w:sz w:val="18"/>
          <w:szCs w:val="18"/>
        </w:rPr>
        <w:t>Митякинского</w:t>
      </w:r>
      <w:proofErr w:type="spellEnd"/>
      <w:r w:rsidRPr="00584446">
        <w:rPr>
          <w:rFonts w:ascii="Times New Roman" w:hAnsi="Times New Roman" w:cs="Times New Roman"/>
          <w:sz w:val="18"/>
          <w:szCs w:val="18"/>
        </w:rPr>
        <w:t xml:space="preserve"> сельского поселения Тарасовского района за 2021 год»</w:t>
      </w:r>
    </w:p>
    <w:p w:rsidR="00584446" w:rsidRPr="00584446" w:rsidRDefault="00584446" w:rsidP="00584446">
      <w:pPr>
        <w:ind w:left="709"/>
        <w:jc w:val="both"/>
        <w:rPr>
          <w:rFonts w:ascii="Times New Roman" w:eastAsia="Times New Roman" w:hAnsi="Times New Roman" w:cs="Times New Roman"/>
          <w:sz w:val="18"/>
          <w:szCs w:val="18"/>
        </w:rPr>
      </w:pPr>
    </w:p>
    <w:p w:rsidR="00584446" w:rsidRPr="00584446" w:rsidRDefault="00584446" w:rsidP="00584446">
      <w:pPr>
        <w:ind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В соответствии с Федеральным законом от 06.10.2003 г. № 131-ФЗ «</w:t>
      </w:r>
      <w:r w:rsidRPr="00584446">
        <w:rPr>
          <w:rFonts w:ascii="Times New Roman" w:eastAsia="Times New Roman" w:hAnsi="Times New Roman" w:cs="Times New Roman"/>
          <w:bCs/>
          <w:sz w:val="18"/>
          <w:szCs w:val="18"/>
        </w:rPr>
        <w:t>Об общих принципах организации местного самоуправления в Российской Федерации»</w:t>
      </w:r>
      <w:r w:rsidRPr="00584446">
        <w:rPr>
          <w:rFonts w:ascii="Times New Roman" w:eastAsia="Times New Roman" w:hAnsi="Times New Roman" w:cs="Times New Roman"/>
          <w:sz w:val="18"/>
          <w:szCs w:val="18"/>
        </w:rPr>
        <w:t>, руководствуясь статьей 13 Устава муниципального образования «</w:t>
      </w:r>
      <w:proofErr w:type="spellStart"/>
      <w:r w:rsidRPr="00584446">
        <w:rPr>
          <w:rFonts w:ascii="Times New Roman" w:eastAsia="Times New Roman" w:hAnsi="Times New Roman" w:cs="Times New Roman"/>
          <w:sz w:val="18"/>
          <w:szCs w:val="18"/>
        </w:rPr>
        <w:t>Митякинское</w:t>
      </w:r>
      <w:proofErr w:type="spellEnd"/>
      <w:r w:rsidRPr="00584446">
        <w:rPr>
          <w:rFonts w:ascii="Times New Roman" w:eastAsia="Times New Roman" w:hAnsi="Times New Roman" w:cs="Times New Roman"/>
          <w:sz w:val="18"/>
          <w:szCs w:val="18"/>
        </w:rPr>
        <w:t xml:space="preserve"> сельское поселение»</w:t>
      </w:r>
    </w:p>
    <w:p w:rsidR="00584446" w:rsidRPr="00584446" w:rsidRDefault="00584446" w:rsidP="00584446">
      <w:pPr>
        <w:rPr>
          <w:rFonts w:ascii="Times New Roman" w:eastAsia="Times New Roman" w:hAnsi="Times New Roman" w:cs="Times New Roman"/>
          <w:sz w:val="18"/>
          <w:szCs w:val="18"/>
        </w:rPr>
      </w:pPr>
    </w:p>
    <w:p w:rsidR="00584446" w:rsidRPr="00584446" w:rsidRDefault="00584446" w:rsidP="00584446">
      <w:pPr>
        <w:tabs>
          <w:tab w:val="left" w:pos="993"/>
        </w:tabs>
        <w:ind w:left="142"/>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ab/>
        <w:t xml:space="preserve">1. Назначить и провести публичные слушания по проекту отчета об исполнении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 2021 год – 2</w:t>
      </w:r>
      <w:r w:rsidR="003222FB">
        <w:rPr>
          <w:rFonts w:ascii="Times New Roman" w:eastAsia="Times New Roman" w:hAnsi="Times New Roman" w:cs="Times New Roman"/>
          <w:sz w:val="18"/>
          <w:szCs w:val="18"/>
        </w:rPr>
        <w:t>3</w:t>
      </w:r>
      <w:r w:rsidRPr="00584446">
        <w:rPr>
          <w:rFonts w:ascii="Times New Roman" w:eastAsia="Times New Roman" w:hAnsi="Times New Roman" w:cs="Times New Roman"/>
          <w:sz w:val="18"/>
          <w:szCs w:val="18"/>
        </w:rPr>
        <w:t xml:space="preserve">  апреля 2022 года в 10:00 по адресу: ул. Ленина, д. 5 , ст. </w:t>
      </w:r>
      <w:proofErr w:type="spellStart"/>
      <w:r w:rsidRPr="00584446">
        <w:rPr>
          <w:rFonts w:ascii="Times New Roman" w:eastAsia="Times New Roman" w:hAnsi="Times New Roman" w:cs="Times New Roman"/>
          <w:sz w:val="18"/>
          <w:szCs w:val="18"/>
        </w:rPr>
        <w:t>Митякинская</w:t>
      </w:r>
      <w:proofErr w:type="spellEnd"/>
      <w:r w:rsidRPr="00584446">
        <w:rPr>
          <w:rFonts w:ascii="Times New Roman" w:eastAsia="Times New Roman" w:hAnsi="Times New Roman" w:cs="Times New Roman"/>
          <w:sz w:val="18"/>
          <w:szCs w:val="18"/>
        </w:rPr>
        <w:t>, Тарасовского района Ростовской области в здании Администрации.</w:t>
      </w:r>
    </w:p>
    <w:p w:rsidR="00584446" w:rsidRPr="00584446" w:rsidRDefault="00584446" w:rsidP="00584446">
      <w:pPr>
        <w:tabs>
          <w:tab w:val="left" w:pos="993"/>
        </w:tabs>
        <w:ind w:left="142"/>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ab/>
        <w:t xml:space="preserve">2. Установить порядок учета предложений по проекту отчета об исполнении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 2021 год, участия граждан в его обсуждении и проведения по нему публичных слушаний согласно приложению к настоящему постановлению.</w:t>
      </w:r>
    </w:p>
    <w:p w:rsidR="00584446" w:rsidRPr="00584446" w:rsidRDefault="00584446" w:rsidP="00584446">
      <w:pPr>
        <w:tabs>
          <w:tab w:val="left" w:pos="993"/>
        </w:tabs>
        <w:ind w:firstLine="720"/>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ab/>
        <w:t xml:space="preserve">3. Администрации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обеспечить опубликование проекта отчета об исполнении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в информационном бюллетене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а также на официальном сайте Администрации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w:t>
      </w:r>
      <w:r w:rsidRPr="00584446">
        <w:rPr>
          <w:rFonts w:ascii="Times New Roman" w:eastAsia="Times New Roman" w:hAnsi="Times New Roman" w:cs="Times New Roman"/>
          <w:sz w:val="18"/>
          <w:szCs w:val="18"/>
          <w:lang w:val="en-US"/>
        </w:rPr>
        <w:t>www</w:t>
      </w:r>
      <w:r w:rsidRPr="00584446">
        <w:rPr>
          <w:rFonts w:ascii="Times New Roman" w:eastAsia="Times New Roman" w:hAnsi="Times New Roman" w:cs="Times New Roman"/>
          <w:sz w:val="18"/>
          <w:szCs w:val="18"/>
        </w:rPr>
        <w:t>.</w:t>
      </w:r>
      <w:proofErr w:type="spellStart"/>
      <w:r w:rsidRPr="00584446">
        <w:rPr>
          <w:rFonts w:ascii="Times New Roman" w:eastAsia="Times New Roman" w:hAnsi="Times New Roman" w:cs="Times New Roman"/>
          <w:sz w:val="18"/>
          <w:szCs w:val="18"/>
          <w:lang w:val="en-US"/>
        </w:rPr>
        <w:t>mityakinskoesp</w:t>
      </w:r>
      <w:proofErr w:type="spellEnd"/>
      <w:r w:rsidRPr="00584446">
        <w:rPr>
          <w:rFonts w:ascii="Times New Roman" w:eastAsia="Times New Roman" w:hAnsi="Times New Roman" w:cs="Times New Roman"/>
          <w:sz w:val="18"/>
          <w:szCs w:val="18"/>
        </w:rPr>
        <w:t>.</w:t>
      </w:r>
      <w:proofErr w:type="spellStart"/>
      <w:r w:rsidRPr="00584446">
        <w:rPr>
          <w:rFonts w:ascii="Times New Roman" w:eastAsia="Times New Roman" w:hAnsi="Times New Roman" w:cs="Times New Roman"/>
          <w:sz w:val="18"/>
          <w:szCs w:val="18"/>
          <w:lang w:val="en-US"/>
        </w:rPr>
        <w:t>ru</w:t>
      </w:r>
      <w:proofErr w:type="spellEnd"/>
      <w:r w:rsidRPr="00584446">
        <w:rPr>
          <w:rFonts w:ascii="Times New Roman" w:eastAsia="Times New Roman" w:hAnsi="Times New Roman" w:cs="Times New Roman"/>
          <w:sz w:val="18"/>
          <w:szCs w:val="18"/>
        </w:rPr>
        <w:t>.</w:t>
      </w:r>
    </w:p>
    <w:p w:rsidR="00584446" w:rsidRPr="00584446" w:rsidRDefault="00584446" w:rsidP="00584446">
      <w:pPr>
        <w:shd w:val="clear" w:color="auto" w:fill="FFFFFF"/>
        <w:tabs>
          <w:tab w:val="left" w:pos="993"/>
        </w:tabs>
        <w:jc w:val="both"/>
        <w:outlineLvl w:val="1"/>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ab/>
        <w:t>4. Контроль за исполнением настоящего постановления возложить на постоянную депутатскую комиссию по экономике, бюджету и налогам.</w:t>
      </w:r>
    </w:p>
    <w:p w:rsidR="00584446" w:rsidRPr="00584446" w:rsidRDefault="00584446" w:rsidP="00584446">
      <w:pPr>
        <w:tabs>
          <w:tab w:val="left" w:pos="993"/>
        </w:tabs>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ab/>
        <w:t>5. Настоящее постановление вступает в силу со дня его официального опубликования.</w:t>
      </w:r>
    </w:p>
    <w:p w:rsidR="00584446" w:rsidRPr="00584446" w:rsidRDefault="00584446" w:rsidP="00584446">
      <w:pPr>
        <w:jc w:val="both"/>
        <w:rPr>
          <w:rFonts w:ascii="Times New Roman" w:eastAsia="Times New Roman" w:hAnsi="Times New Roman" w:cs="Times New Roman"/>
          <w:sz w:val="18"/>
          <w:szCs w:val="18"/>
        </w:rPr>
      </w:pPr>
    </w:p>
    <w:p w:rsidR="00584446" w:rsidRPr="00584446" w:rsidRDefault="00584446" w:rsidP="00584446">
      <w:pPr>
        <w:ind w:firstLine="709"/>
        <w:jc w:val="both"/>
        <w:rPr>
          <w:rFonts w:ascii="Times New Roman" w:eastAsia="Times New Roman" w:hAnsi="Times New Roman" w:cs="Times New Roman"/>
          <w:sz w:val="18"/>
          <w:szCs w:val="18"/>
        </w:rPr>
      </w:pPr>
    </w:p>
    <w:p w:rsidR="00584446" w:rsidRPr="00584446" w:rsidRDefault="00584446" w:rsidP="00584446">
      <w:pPr>
        <w:ind w:firstLine="709"/>
        <w:jc w:val="both"/>
        <w:rPr>
          <w:rFonts w:ascii="Times New Roman" w:eastAsia="Times New Roman" w:hAnsi="Times New Roman" w:cs="Times New Roman"/>
          <w:sz w:val="18"/>
          <w:szCs w:val="18"/>
        </w:rPr>
      </w:pPr>
    </w:p>
    <w:p w:rsidR="00584446" w:rsidRPr="00584446" w:rsidRDefault="00584446" w:rsidP="00584446">
      <w:pPr>
        <w:ind w:firstLine="709"/>
        <w:jc w:val="both"/>
        <w:rPr>
          <w:rFonts w:ascii="Times New Roman" w:eastAsia="Times New Roman" w:hAnsi="Times New Roman" w:cs="Times New Roman"/>
          <w:sz w:val="18"/>
          <w:szCs w:val="18"/>
        </w:rPr>
      </w:pPr>
    </w:p>
    <w:p w:rsidR="00584446" w:rsidRPr="00584446" w:rsidRDefault="00584446" w:rsidP="00584446">
      <w:pPr>
        <w:keepNext/>
        <w:tabs>
          <w:tab w:val="left" w:pos="7740"/>
        </w:tabs>
        <w:jc w:val="both"/>
        <w:outlineLvl w:val="0"/>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         Председатель Собрания депутатов – </w:t>
      </w:r>
    </w:p>
    <w:p w:rsidR="00584446" w:rsidRPr="00584446" w:rsidRDefault="00584446" w:rsidP="00584446">
      <w:pPr>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         глава </w:t>
      </w:r>
      <w:proofErr w:type="spellStart"/>
      <w:r w:rsidRPr="00584446">
        <w:rPr>
          <w:rFonts w:ascii="Times New Roman" w:eastAsia="Times New Roman" w:hAnsi="Times New Roman" w:cs="Times New Roman"/>
          <w:sz w:val="18"/>
          <w:szCs w:val="18"/>
        </w:rPr>
        <w:t>Митякинское</w:t>
      </w:r>
      <w:proofErr w:type="spellEnd"/>
      <w:r w:rsidRPr="00584446">
        <w:rPr>
          <w:rFonts w:ascii="Times New Roman" w:eastAsia="Times New Roman" w:hAnsi="Times New Roman" w:cs="Times New Roman"/>
          <w:sz w:val="18"/>
          <w:szCs w:val="18"/>
        </w:rPr>
        <w:t xml:space="preserve"> сельского поселения                                  </w:t>
      </w:r>
      <w:r>
        <w:rPr>
          <w:rFonts w:ascii="Times New Roman" w:eastAsia="Times New Roman" w:hAnsi="Times New Roman" w:cs="Times New Roman"/>
          <w:sz w:val="18"/>
          <w:szCs w:val="18"/>
        </w:rPr>
        <w:t xml:space="preserve">                                               </w:t>
      </w:r>
      <w:r w:rsidRPr="00584446">
        <w:rPr>
          <w:rFonts w:ascii="Times New Roman" w:eastAsia="Times New Roman" w:hAnsi="Times New Roman" w:cs="Times New Roman"/>
          <w:sz w:val="18"/>
          <w:szCs w:val="18"/>
        </w:rPr>
        <w:t xml:space="preserve"> В.А.  Щуров</w:t>
      </w:r>
    </w:p>
    <w:p w:rsidR="00584446" w:rsidRDefault="00584446" w:rsidP="00584446">
      <w:pPr>
        <w:pStyle w:val="2"/>
        <w:ind w:left="284"/>
        <w:jc w:val="right"/>
        <w:rPr>
          <w:rFonts w:ascii="Times New Roman" w:eastAsiaTheme="minorEastAsia" w:hAnsi="Times New Roman" w:cs="Times New Roman"/>
          <w:sz w:val="18"/>
          <w:szCs w:val="18"/>
        </w:rPr>
      </w:pPr>
    </w:p>
    <w:p w:rsidR="00584446" w:rsidRDefault="00584446" w:rsidP="00584446">
      <w:pPr>
        <w:pStyle w:val="2"/>
        <w:ind w:left="284"/>
        <w:jc w:val="right"/>
        <w:rPr>
          <w:rFonts w:ascii="Times New Roman" w:eastAsiaTheme="minorEastAsia" w:hAnsi="Times New Roman" w:cs="Times New Roman"/>
          <w:sz w:val="18"/>
          <w:szCs w:val="18"/>
        </w:rPr>
      </w:pPr>
    </w:p>
    <w:p w:rsidR="00584446" w:rsidRPr="00584446" w:rsidRDefault="00584446" w:rsidP="00584446">
      <w:pPr>
        <w:pStyle w:val="2"/>
        <w:ind w:left="284"/>
        <w:jc w:val="right"/>
        <w:rPr>
          <w:rFonts w:ascii="Times New Roman" w:eastAsiaTheme="minorEastAsia" w:hAnsi="Times New Roman" w:cs="Times New Roman"/>
          <w:sz w:val="18"/>
          <w:szCs w:val="18"/>
        </w:rPr>
      </w:pPr>
    </w:p>
    <w:p w:rsidR="00584446" w:rsidRPr="00584446" w:rsidRDefault="00584446" w:rsidP="00584446">
      <w:pPr>
        <w:keepNext/>
        <w:jc w:val="center"/>
        <w:outlineLvl w:val="1"/>
        <w:rPr>
          <w:rFonts w:ascii="Times New Roman" w:eastAsia="Times New Roman" w:hAnsi="Times New Roman" w:cs="Times New Roman"/>
          <w:b/>
          <w:sz w:val="18"/>
          <w:szCs w:val="18"/>
        </w:rPr>
      </w:pPr>
      <w:r w:rsidRPr="00584446">
        <w:rPr>
          <w:rFonts w:ascii="Times New Roman" w:eastAsia="Times New Roman" w:hAnsi="Times New Roman" w:cs="Times New Roman"/>
          <w:b/>
          <w:sz w:val="18"/>
          <w:szCs w:val="18"/>
        </w:rPr>
        <w:lastRenderedPageBreak/>
        <w:t xml:space="preserve">Порядок </w:t>
      </w:r>
    </w:p>
    <w:p w:rsidR="00584446" w:rsidRPr="00584446" w:rsidRDefault="00584446" w:rsidP="00584446">
      <w:pPr>
        <w:keepNext/>
        <w:jc w:val="center"/>
        <w:outlineLvl w:val="1"/>
        <w:rPr>
          <w:rFonts w:ascii="Times New Roman" w:eastAsia="Times New Roman" w:hAnsi="Times New Roman" w:cs="Times New Roman"/>
          <w:b/>
          <w:sz w:val="18"/>
          <w:szCs w:val="18"/>
        </w:rPr>
      </w:pPr>
      <w:r w:rsidRPr="00584446">
        <w:rPr>
          <w:rFonts w:ascii="Times New Roman" w:eastAsia="Times New Roman" w:hAnsi="Times New Roman" w:cs="Times New Roman"/>
          <w:b/>
          <w:sz w:val="18"/>
          <w:szCs w:val="18"/>
        </w:rPr>
        <w:t xml:space="preserve">учета предложений по проекту отчета об исполнении бюджета </w:t>
      </w:r>
      <w:proofErr w:type="spellStart"/>
      <w:r w:rsidRPr="00584446">
        <w:rPr>
          <w:rFonts w:ascii="Times New Roman" w:eastAsia="Times New Roman" w:hAnsi="Times New Roman" w:cs="Times New Roman"/>
          <w:b/>
          <w:sz w:val="18"/>
          <w:szCs w:val="18"/>
        </w:rPr>
        <w:t>Митякинского</w:t>
      </w:r>
      <w:proofErr w:type="spellEnd"/>
      <w:r w:rsidRPr="00584446">
        <w:rPr>
          <w:rFonts w:ascii="Times New Roman" w:eastAsia="Times New Roman" w:hAnsi="Times New Roman" w:cs="Times New Roman"/>
          <w:b/>
          <w:sz w:val="18"/>
          <w:szCs w:val="18"/>
        </w:rPr>
        <w:t xml:space="preserve"> сельского поселения</w:t>
      </w:r>
      <w:r w:rsidRPr="00584446">
        <w:rPr>
          <w:rFonts w:ascii="Times New Roman" w:hAnsi="Times New Roman" w:cs="Times New Roman"/>
          <w:sz w:val="18"/>
          <w:szCs w:val="18"/>
        </w:rPr>
        <w:t xml:space="preserve"> </w:t>
      </w:r>
      <w:r w:rsidRPr="00584446">
        <w:rPr>
          <w:rFonts w:ascii="Times New Roman" w:eastAsia="Times New Roman" w:hAnsi="Times New Roman" w:cs="Times New Roman"/>
          <w:b/>
          <w:sz w:val="18"/>
          <w:szCs w:val="18"/>
        </w:rPr>
        <w:t>за 2021 год, участия граждан в его обсуждении и проведения по нему публичных слушаний</w:t>
      </w:r>
    </w:p>
    <w:p w:rsidR="00584446" w:rsidRPr="00584446" w:rsidRDefault="00584446" w:rsidP="00584446">
      <w:pPr>
        <w:rPr>
          <w:rFonts w:ascii="Times New Roman" w:eastAsia="Times New Roman" w:hAnsi="Times New Roman" w:cs="Times New Roman"/>
          <w:sz w:val="18"/>
          <w:szCs w:val="18"/>
        </w:rPr>
      </w:pPr>
    </w:p>
    <w:p w:rsidR="00584446" w:rsidRPr="00584446" w:rsidRDefault="00584446" w:rsidP="00584446">
      <w:pPr>
        <w:jc w:val="both"/>
        <w:rPr>
          <w:rFonts w:ascii="Times New Roman" w:eastAsia="Times New Roman" w:hAnsi="Times New Roman" w:cs="Times New Roman"/>
          <w:b/>
          <w:sz w:val="18"/>
          <w:szCs w:val="18"/>
        </w:rPr>
      </w:pP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Проект отчета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 2021 год (далее – проект отчета) не позднее, чем за 7 календарных дней до дня рассмотрения вопроса о принятии отчета об исполнении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 2021 год на заседании Собрания депутатов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Предложения по проекту отчета направляются в письменном виде в финансовый отдел Администрации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(ул. Ленина, 5, ст. </w:t>
      </w:r>
      <w:proofErr w:type="spellStart"/>
      <w:r w:rsidRPr="00584446">
        <w:rPr>
          <w:rFonts w:ascii="Times New Roman" w:eastAsia="Times New Roman" w:hAnsi="Times New Roman" w:cs="Times New Roman"/>
          <w:sz w:val="18"/>
          <w:szCs w:val="18"/>
        </w:rPr>
        <w:t>Митякинская</w:t>
      </w:r>
      <w:proofErr w:type="spellEnd"/>
      <w:r w:rsidRPr="00584446">
        <w:rPr>
          <w:rFonts w:ascii="Times New Roman" w:eastAsia="Times New Roman" w:hAnsi="Times New Roman" w:cs="Times New Roman"/>
          <w:sz w:val="18"/>
          <w:szCs w:val="18"/>
        </w:rPr>
        <w:t>, Тарасовский район, Ростовская область, 346092) в течение 7</w:t>
      </w:r>
      <w:r w:rsidRPr="00584446">
        <w:rPr>
          <w:rFonts w:ascii="Times New Roman" w:eastAsia="Times New Roman" w:hAnsi="Times New Roman" w:cs="Times New Roman"/>
          <w:color w:val="FF0000"/>
          <w:sz w:val="18"/>
          <w:szCs w:val="18"/>
        </w:rPr>
        <w:t xml:space="preserve"> </w:t>
      </w:r>
      <w:r w:rsidRPr="00584446">
        <w:rPr>
          <w:rFonts w:ascii="Times New Roman" w:eastAsia="Times New Roman" w:hAnsi="Times New Roman" w:cs="Times New Roman"/>
          <w:sz w:val="18"/>
          <w:szCs w:val="18"/>
        </w:rPr>
        <w:t>календарных дней со дня опубликования указанного проекта.</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Для обсуждения проекта отчета проводятся публичные слушания.</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Публичные слушания по проекту отчета назначаются председателем Собрания депутатов – главой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Постановление председателя Собрания депутатов - главы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w:t>
      </w:r>
      <w:r w:rsidRPr="00584446">
        <w:rPr>
          <w:rFonts w:ascii="Times New Roman" w:eastAsia="Times New Roman" w:hAnsi="Times New Roman" w:cs="Times New Roman"/>
          <w:sz w:val="18"/>
          <w:szCs w:val="18"/>
          <w:lang w:val="en-US"/>
        </w:rPr>
        <w:t>www</w:t>
      </w:r>
      <w:r w:rsidRPr="00584446">
        <w:rPr>
          <w:rFonts w:ascii="Times New Roman" w:eastAsia="Times New Roman" w:hAnsi="Times New Roman" w:cs="Times New Roman"/>
          <w:sz w:val="18"/>
          <w:szCs w:val="18"/>
        </w:rPr>
        <w:t xml:space="preserve">. </w:t>
      </w:r>
      <w:proofErr w:type="spellStart"/>
      <w:r w:rsidRPr="00584446">
        <w:rPr>
          <w:rFonts w:ascii="Times New Roman" w:eastAsia="Times New Roman" w:hAnsi="Times New Roman" w:cs="Times New Roman"/>
          <w:sz w:val="18"/>
          <w:szCs w:val="18"/>
          <w:lang w:val="en-US"/>
        </w:rPr>
        <w:t>mityakinskoesp</w:t>
      </w:r>
      <w:proofErr w:type="spellEnd"/>
      <w:r w:rsidRPr="00584446">
        <w:rPr>
          <w:rFonts w:ascii="Times New Roman" w:eastAsia="Times New Roman" w:hAnsi="Times New Roman" w:cs="Times New Roman"/>
          <w:sz w:val="18"/>
          <w:szCs w:val="18"/>
        </w:rPr>
        <w:t>.</w:t>
      </w:r>
      <w:proofErr w:type="spellStart"/>
      <w:r w:rsidRPr="00584446">
        <w:rPr>
          <w:rFonts w:ascii="Times New Roman" w:eastAsia="Times New Roman" w:hAnsi="Times New Roman" w:cs="Times New Roman"/>
          <w:sz w:val="18"/>
          <w:szCs w:val="18"/>
          <w:lang w:val="en-US"/>
        </w:rPr>
        <w:t>ru</w:t>
      </w:r>
      <w:proofErr w:type="spellEnd"/>
      <w:r w:rsidRPr="00584446">
        <w:rPr>
          <w:rFonts w:ascii="Times New Roman" w:eastAsia="Times New Roman" w:hAnsi="Times New Roman" w:cs="Times New Roman"/>
          <w:sz w:val="18"/>
          <w:szCs w:val="18"/>
        </w:rPr>
        <w:t>.</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На публичных слушаниях по проекту отчета выступает с докладом заведующий финансовым отделом Администрации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Председательствует председатель Собрания депутатов - глава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Для ведения протокола публичных слушаний председательствующий определяет секретаря публичных слушаний.</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Участникам публичных слушаний обеспечивается возможность высказать свое мнение по проекту отчета.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отчета заносятся в протокол публичных слушаний, письменные замечания и предложения приобщаются к протоколу.</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О результатах публичных слушаний составляется заключение, подписываемое председателем Собрания депутатов – главой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584446" w:rsidRPr="00584446" w:rsidRDefault="00584446" w:rsidP="00584446">
      <w:pPr>
        <w:numPr>
          <w:ilvl w:val="0"/>
          <w:numId w:val="3"/>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Поступившие замечания и предложения по проекту отчета носят рекомендательный характер. Указанные замечания и предложения учитываются и рассматриваются на заседании Собрания депутатов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при принятии решения «О принятии отчета об исполнении бюджета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за 2021 год». </w:t>
      </w:r>
    </w:p>
    <w:p w:rsidR="00584446" w:rsidRPr="00584446" w:rsidRDefault="00584446" w:rsidP="00584446">
      <w:pPr>
        <w:tabs>
          <w:tab w:val="left" w:pos="993"/>
        </w:tabs>
        <w:jc w:val="both"/>
        <w:rPr>
          <w:rFonts w:ascii="Times New Roman" w:eastAsia="Times New Roman" w:hAnsi="Times New Roman" w:cs="Times New Roman"/>
          <w:sz w:val="18"/>
          <w:szCs w:val="18"/>
        </w:rPr>
      </w:pPr>
    </w:p>
    <w:p w:rsidR="00584446" w:rsidRPr="00584446" w:rsidRDefault="00584446" w:rsidP="00584446">
      <w:pPr>
        <w:tabs>
          <w:tab w:val="left" w:pos="993"/>
        </w:tabs>
        <w:jc w:val="both"/>
        <w:rPr>
          <w:rFonts w:ascii="Times New Roman" w:eastAsia="Times New Roman" w:hAnsi="Times New Roman" w:cs="Times New Roman"/>
          <w:sz w:val="18"/>
          <w:szCs w:val="18"/>
        </w:rPr>
      </w:pPr>
    </w:p>
    <w:p w:rsidR="00584446" w:rsidRPr="00584446" w:rsidRDefault="00584446" w:rsidP="00584446">
      <w:pPr>
        <w:tabs>
          <w:tab w:val="left" w:pos="993"/>
        </w:tabs>
        <w:jc w:val="both"/>
        <w:rPr>
          <w:rFonts w:ascii="Times New Roman" w:eastAsia="Times New Roman" w:hAnsi="Times New Roman" w:cs="Times New Roman"/>
          <w:sz w:val="18"/>
          <w:szCs w:val="18"/>
        </w:rPr>
      </w:pPr>
    </w:p>
    <w:p w:rsidR="00584446" w:rsidRPr="00584446" w:rsidRDefault="00584446" w:rsidP="00584446">
      <w:pPr>
        <w:keepNext/>
        <w:tabs>
          <w:tab w:val="left" w:pos="7740"/>
        </w:tabs>
        <w:jc w:val="both"/>
        <w:outlineLvl w:val="0"/>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Председатель Собрания депутатов – </w:t>
      </w:r>
    </w:p>
    <w:p w:rsidR="00584446" w:rsidRPr="00584446" w:rsidRDefault="00584446" w:rsidP="00584446">
      <w:pPr>
        <w:rPr>
          <w:rFonts w:ascii="Times New Roman" w:eastAsia="Times New Roman" w:hAnsi="Times New Roman" w:cs="Times New Roman"/>
          <w:sz w:val="18"/>
          <w:szCs w:val="18"/>
        </w:rPr>
      </w:pPr>
      <w:r w:rsidRPr="00584446">
        <w:rPr>
          <w:rFonts w:ascii="Times New Roman" w:eastAsia="Times New Roman" w:hAnsi="Times New Roman" w:cs="Times New Roman"/>
          <w:sz w:val="18"/>
          <w:szCs w:val="18"/>
        </w:rPr>
        <w:t xml:space="preserve">глава </w:t>
      </w:r>
      <w:proofErr w:type="spellStart"/>
      <w:r w:rsidRPr="00584446">
        <w:rPr>
          <w:rFonts w:ascii="Times New Roman" w:eastAsia="Times New Roman" w:hAnsi="Times New Roman" w:cs="Times New Roman"/>
          <w:sz w:val="18"/>
          <w:szCs w:val="18"/>
        </w:rPr>
        <w:t>Митякинского</w:t>
      </w:r>
      <w:proofErr w:type="spellEnd"/>
      <w:r w:rsidRPr="00584446">
        <w:rPr>
          <w:rFonts w:ascii="Times New Roman" w:eastAsia="Times New Roman" w:hAnsi="Times New Roman" w:cs="Times New Roman"/>
          <w:sz w:val="18"/>
          <w:szCs w:val="18"/>
        </w:rPr>
        <w:t xml:space="preserve"> сельского поселения                                 </w:t>
      </w:r>
      <w:r>
        <w:rPr>
          <w:rFonts w:ascii="Times New Roman" w:eastAsia="Times New Roman" w:hAnsi="Times New Roman" w:cs="Times New Roman"/>
          <w:sz w:val="18"/>
          <w:szCs w:val="18"/>
        </w:rPr>
        <w:t xml:space="preserve">                                                      </w:t>
      </w:r>
      <w:r w:rsidRPr="00584446">
        <w:rPr>
          <w:rFonts w:ascii="Times New Roman" w:eastAsia="Times New Roman" w:hAnsi="Times New Roman" w:cs="Times New Roman"/>
          <w:sz w:val="18"/>
          <w:szCs w:val="18"/>
        </w:rPr>
        <w:t xml:space="preserve">  В.А. Щуров</w:t>
      </w:r>
    </w:p>
    <w:p w:rsidR="00584446" w:rsidRPr="00584446" w:rsidRDefault="00584446" w:rsidP="00584446">
      <w:pPr>
        <w:ind w:firstLine="709"/>
        <w:jc w:val="both"/>
        <w:rPr>
          <w:rFonts w:ascii="Times New Roman" w:eastAsia="Times New Roman" w:hAnsi="Times New Roman" w:cs="Times New Roman"/>
          <w:sz w:val="18"/>
          <w:szCs w:val="18"/>
        </w:rPr>
      </w:pPr>
    </w:p>
    <w:p w:rsidR="00584446" w:rsidRPr="00584446" w:rsidRDefault="00584446" w:rsidP="00584446">
      <w:pPr>
        <w:pStyle w:val="2"/>
        <w:ind w:left="284"/>
        <w:rPr>
          <w:rFonts w:ascii="Times New Roman" w:eastAsiaTheme="minorEastAsia" w:hAnsi="Times New Roman" w:cs="Times New Roman"/>
          <w:sz w:val="18"/>
          <w:szCs w:val="18"/>
        </w:rPr>
      </w:pPr>
    </w:p>
    <w:p w:rsidR="00816892" w:rsidRDefault="00816892"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Default="00AA1B5B" w:rsidP="00B81F36">
      <w:pPr>
        <w:rPr>
          <w:rFonts w:ascii="Times New Roman" w:hAnsi="Times New Roman" w:cs="Times New Roman"/>
          <w:sz w:val="18"/>
          <w:szCs w:val="18"/>
        </w:rPr>
      </w:pPr>
    </w:p>
    <w:p w:rsidR="00AA1B5B" w:rsidRPr="00AA1B5B" w:rsidRDefault="00AA1B5B" w:rsidP="00AA1B5B">
      <w:pPr>
        <w:spacing w:after="0" w:line="240" w:lineRule="auto"/>
        <w:jc w:val="right"/>
        <w:rPr>
          <w:rFonts w:ascii="Times New Roman" w:eastAsia="Times New Roman" w:hAnsi="Times New Roman" w:cs="Times New Roman"/>
          <w:bCs/>
          <w:caps/>
          <w:sz w:val="18"/>
          <w:szCs w:val="18"/>
          <w:lang w:eastAsia="ru-RU"/>
        </w:rPr>
      </w:pPr>
      <w:r w:rsidRPr="00AA1B5B">
        <w:rPr>
          <w:rFonts w:ascii="Times New Roman" w:eastAsia="Times New Roman" w:hAnsi="Times New Roman" w:cs="Times New Roman"/>
          <w:bCs/>
          <w:caps/>
          <w:sz w:val="18"/>
          <w:szCs w:val="18"/>
          <w:lang w:eastAsia="ru-RU"/>
        </w:rPr>
        <w:lastRenderedPageBreak/>
        <w:t>проект</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 xml:space="preserve">РОССИЙСКАЯ ФЕДЕРАЦИЯ                                 </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РОСТОВСКАЯ ОБЛАСТЬ</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ТАРАСОВСКИЙ РАЙОН</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 xml:space="preserve">МУНИЦИПАЛЬНОЕ ОБРАЗОВАНИЕ </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«МИТЯКИНСКОЕ СЕЛЬСКОЕ ПОСЕЛЕНИЕ»</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r w:rsidRPr="00AA1B5B">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p>
    <w:p w:rsidR="00AA1B5B" w:rsidRPr="00AA1B5B" w:rsidRDefault="00AA1B5B" w:rsidP="00AA1B5B">
      <w:pPr>
        <w:spacing w:after="0" w:line="240" w:lineRule="auto"/>
        <w:jc w:val="center"/>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 xml:space="preserve"> Р Е Ш Е Н И Е</w:t>
      </w:r>
    </w:p>
    <w:p w:rsidR="00AA1B5B" w:rsidRPr="00AA1B5B" w:rsidRDefault="00AA1B5B" w:rsidP="00AA1B5B">
      <w:pPr>
        <w:spacing w:after="0" w:line="240" w:lineRule="auto"/>
        <w:rPr>
          <w:rFonts w:ascii="Times New Roman" w:eastAsia="Times New Roman" w:hAnsi="Times New Roman" w:cs="Times New Roman"/>
          <w:b/>
          <w:sz w:val="18"/>
          <w:szCs w:val="18"/>
          <w:lang w:eastAsia="ru-RU"/>
        </w:rPr>
      </w:pPr>
    </w:p>
    <w:p w:rsidR="00AA1B5B" w:rsidRPr="00AA1B5B" w:rsidRDefault="00AA1B5B" w:rsidP="00AA1B5B">
      <w:pPr>
        <w:spacing w:after="0" w:line="240" w:lineRule="auto"/>
        <w:jc w:val="center"/>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 xml:space="preserve">№ </w:t>
      </w:r>
    </w:p>
    <w:p w:rsidR="00AA1B5B" w:rsidRPr="00AA1B5B" w:rsidRDefault="00AA1B5B" w:rsidP="00AA1B5B">
      <w:pPr>
        <w:spacing w:after="0" w:line="240" w:lineRule="auto"/>
        <w:jc w:val="center"/>
        <w:rPr>
          <w:rFonts w:ascii="Times New Roman" w:eastAsia="Times New Roman" w:hAnsi="Times New Roman" w:cs="Times New Roman"/>
          <w:b/>
          <w:sz w:val="18"/>
          <w:szCs w:val="18"/>
          <w:lang w:eastAsia="ru-RU"/>
        </w:rPr>
      </w:pPr>
    </w:p>
    <w:p w:rsidR="00AA1B5B" w:rsidRPr="00AA1B5B" w:rsidRDefault="00AA1B5B" w:rsidP="00AA1B5B">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A1B5B">
        <w:rPr>
          <w:rFonts w:ascii="Times New Roman" w:eastAsia="Times New Roman" w:hAnsi="Times New Roman" w:cs="Times New Roman"/>
          <w:b/>
          <w:bCs/>
          <w:sz w:val="18"/>
          <w:szCs w:val="18"/>
          <w:lang w:eastAsia="ru-RU"/>
        </w:rPr>
        <w:t xml:space="preserve">Об утверждении отчета об исполнении бюджета </w:t>
      </w:r>
      <w:proofErr w:type="spellStart"/>
      <w:r w:rsidRPr="00AA1B5B">
        <w:rPr>
          <w:rFonts w:ascii="Times New Roman" w:eastAsia="Times New Roman" w:hAnsi="Times New Roman" w:cs="Times New Roman"/>
          <w:b/>
          <w:bCs/>
          <w:sz w:val="18"/>
          <w:szCs w:val="18"/>
          <w:lang w:eastAsia="ru-RU"/>
        </w:rPr>
        <w:t>Митякинского</w:t>
      </w:r>
      <w:proofErr w:type="spellEnd"/>
      <w:r w:rsidRPr="00AA1B5B">
        <w:rPr>
          <w:rFonts w:ascii="Times New Roman" w:eastAsia="Times New Roman" w:hAnsi="Times New Roman" w:cs="Times New Roman"/>
          <w:b/>
          <w:bCs/>
          <w:sz w:val="18"/>
          <w:szCs w:val="18"/>
          <w:lang w:eastAsia="ru-RU"/>
        </w:rPr>
        <w:t xml:space="preserve"> сельского</w:t>
      </w:r>
    </w:p>
    <w:p w:rsidR="00AA1B5B" w:rsidRPr="00AA1B5B" w:rsidRDefault="00AA1B5B" w:rsidP="00AA1B5B">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A1B5B">
        <w:rPr>
          <w:rFonts w:ascii="Times New Roman" w:eastAsia="Times New Roman" w:hAnsi="Times New Roman" w:cs="Times New Roman"/>
          <w:b/>
          <w:bCs/>
          <w:sz w:val="18"/>
          <w:szCs w:val="18"/>
          <w:lang w:eastAsia="ru-RU"/>
        </w:rPr>
        <w:t>поселения за 2021 год</w:t>
      </w:r>
    </w:p>
    <w:p w:rsidR="00AA1B5B" w:rsidRPr="00AA1B5B" w:rsidRDefault="00AA1B5B" w:rsidP="00AA1B5B">
      <w:pPr>
        <w:spacing w:after="0" w:line="240" w:lineRule="auto"/>
        <w:rPr>
          <w:rFonts w:ascii="Times New Roman" w:eastAsia="Times New Roman" w:hAnsi="Times New Roman" w:cs="Times New Roman"/>
          <w:sz w:val="18"/>
          <w:szCs w:val="18"/>
        </w:rPr>
      </w:pPr>
    </w:p>
    <w:p w:rsidR="00AA1B5B" w:rsidRPr="00AA1B5B" w:rsidRDefault="00AA1B5B" w:rsidP="00AA1B5B">
      <w:pPr>
        <w:spacing w:after="0" w:line="240" w:lineRule="auto"/>
        <w:jc w:val="center"/>
        <w:rPr>
          <w:rFonts w:ascii="Times New Roman" w:eastAsia="Times New Roman" w:hAnsi="Times New Roman" w:cs="Times New Roman"/>
          <w:b/>
          <w:caps/>
          <w:sz w:val="18"/>
          <w:szCs w:val="18"/>
          <w:lang w:eastAsia="ru-RU"/>
        </w:rPr>
      </w:pPr>
    </w:p>
    <w:p w:rsidR="00AA1B5B" w:rsidRPr="00AA1B5B" w:rsidRDefault="00AA1B5B" w:rsidP="00AA1B5B">
      <w:pPr>
        <w:autoSpaceDE w:val="0"/>
        <w:autoSpaceDN w:val="0"/>
        <w:adjustRightInd w:val="0"/>
        <w:spacing w:after="0" w:line="240" w:lineRule="auto"/>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 xml:space="preserve">        Принято</w:t>
      </w:r>
    </w:p>
    <w:p w:rsidR="00AA1B5B" w:rsidRPr="00AA1B5B" w:rsidRDefault="00AA1B5B" w:rsidP="00AA1B5B">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Собранием депутатов</w:t>
      </w:r>
      <w:r w:rsidRPr="00AA1B5B">
        <w:rPr>
          <w:rFonts w:ascii="Times New Roman" w:eastAsia="Times New Roman" w:hAnsi="Times New Roman" w:cs="Times New Roman"/>
          <w:b/>
          <w:sz w:val="18"/>
          <w:szCs w:val="18"/>
          <w:lang w:eastAsia="ru-RU"/>
        </w:rPr>
        <w:tab/>
      </w:r>
      <w:r w:rsidRPr="00AA1B5B">
        <w:rPr>
          <w:rFonts w:ascii="Times New Roman" w:eastAsia="Times New Roman" w:hAnsi="Times New Roman" w:cs="Times New Roman"/>
          <w:b/>
          <w:sz w:val="18"/>
          <w:szCs w:val="18"/>
          <w:lang w:eastAsia="ru-RU"/>
        </w:rPr>
        <w:tab/>
      </w:r>
      <w:r w:rsidRPr="00AA1B5B">
        <w:rPr>
          <w:rFonts w:ascii="Times New Roman" w:eastAsia="Times New Roman" w:hAnsi="Times New Roman" w:cs="Times New Roman"/>
          <w:b/>
          <w:sz w:val="18"/>
          <w:szCs w:val="18"/>
          <w:lang w:eastAsia="ru-RU"/>
        </w:rPr>
        <w:tab/>
      </w:r>
      <w:r w:rsidRPr="00AA1B5B">
        <w:rPr>
          <w:rFonts w:ascii="Times New Roman" w:eastAsia="Times New Roman" w:hAnsi="Times New Roman" w:cs="Times New Roman"/>
          <w:b/>
          <w:sz w:val="18"/>
          <w:szCs w:val="18"/>
          <w:lang w:eastAsia="ru-RU"/>
        </w:rPr>
        <w:tab/>
        <w:t xml:space="preserve">          </w:t>
      </w:r>
      <w:proofErr w:type="gramStart"/>
      <w:r w:rsidRPr="00AA1B5B">
        <w:rPr>
          <w:rFonts w:ascii="Times New Roman" w:eastAsia="Times New Roman" w:hAnsi="Times New Roman" w:cs="Times New Roman"/>
          <w:b/>
          <w:sz w:val="18"/>
          <w:szCs w:val="18"/>
          <w:lang w:eastAsia="ru-RU"/>
        </w:rPr>
        <w:tab/>
        <w:t xml:space="preserve">«  </w:t>
      </w:r>
      <w:proofErr w:type="gramEnd"/>
      <w:r w:rsidRPr="00AA1B5B">
        <w:rPr>
          <w:rFonts w:ascii="Times New Roman" w:eastAsia="Times New Roman" w:hAnsi="Times New Roman" w:cs="Times New Roman"/>
          <w:b/>
          <w:sz w:val="18"/>
          <w:szCs w:val="18"/>
          <w:lang w:eastAsia="ru-RU"/>
        </w:rPr>
        <w:t xml:space="preserve"> »</w:t>
      </w:r>
      <w:r w:rsidRPr="00AA1B5B">
        <w:rPr>
          <w:rFonts w:ascii="Times New Roman" w:eastAsia="Times New Roman" w:hAnsi="Times New Roman" w:cs="Times New Roman"/>
          <w:b/>
          <w:sz w:val="18"/>
          <w:szCs w:val="18"/>
          <w:u w:val="single"/>
          <w:lang w:eastAsia="ru-RU"/>
        </w:rPr>
        <w:t xml:space="preserve"> ________</w:t>
      </w:r>
      <w:r w:rsidRPr="00AA1B5B">
        <w:rPr>
          <w:rFonts w:ascii="Times New Roman" w:eastAsia="Times New Roman" w:hAnsi="Times New Roman" w:cs="Times New Roman"/>
          <w:b/>
          <w:sz w:val="18"/>
          <w:szCs w:val="18"/>
          <w:lang w:eastAsia="ru-RU"/>
        </w:rPr>
        <w:t xml:space="preserve">2022 года   </w:t>
      </w:r>
    </w:p>
    <w:p w:rsidR="00AA1B5B" w:rsidRPr="00AA1B5B" w:rsidRDefault="00AA1B5B" w:rsidP="00AA1B5B">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AA1B5B" w:rsidRPr="00AA1B5B" w:rsidRDefault="00AA1B5B" w:rsidP="00AA1B5B">
      <w:pPr>
        <w:autoSpaceDE w:val="0"/>
        <w:autoSpaceDN w:val="0"/>
        <w:adjustRightInd w:val="0"/>
        <w:spacing w:after="0" w:line="240" w:lineRule="auto"/>
        <w:jc w:val="both"/>
        <w:rPr>
          <w:rFonts w:ascii="Times New Roman" w:eastAsia="Times New Roman" w:hAnsi="Times New Roman" w:cs="Times New Roman"/>
          <w:bCs/>
          <w:smallCaps/>
          <w:noProof/>
          <w:snapToGrid w:val="0"/>
          <w:kern w:val="32"/>
          <w:sz w:val="18"/>
          <w:szCs w:val="18"/>
          <w:lang w:eastAsia="ru-RU"/>
        </w:rPr>
      </w:pP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ab/>
        <w:t xml:space="preserve">В соответствии со статьей 264.6 Бюджетного Кодекса Российской Федерации, ст. ст. 44, 45 решения Собрания депутатов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от 28.12.2020 № 28 «Об утверждении Положения «О бюджетном процессе в </w:t>
      </w:r>
      <w:proofErr w:type="spellStart"/>
      <w:r w:rsidRPr="00AA1B5B">
        <w:rPr>
          <w:rFonts w:ascii="Times New Roman" w:eastAsia="Times New Roman" w:hAnsi="Times New Roman" w:cs="Times New Roman"/>
          <w:sz w:val="18"/>
          <w:szCs w:val="18"/>
          <w:lang w:eastAsia="ru-RU"/>
        </w:rPr>
        <w:t>Митякинском</w:t>
      </w:r>
      <w:proofErr w:type="spellEnd"/>
      <w:r w:rsidRPr="00AA1B5B">
        <w:rPr>
          <w:rFonts w:ascii="Times New Roman" w:eastAsia="Times New Roman" w:hAnsi="Times New Roman" w:cs="Times New Roman"/>
          <w:sz w:val="18"/>
          <w:szCs w:val="18"/>
          <w:lang w:eastAsia="ru-RU"/>
        </w:rPr>
        <w:t xml:space="preserve"> сельском поселении» в новой редакции, в целях соблюдения бюджетного законодательства,</w:t>
      </w:r>
      <w:r w:rsidRPr="00AA1B5B">
        <w:rPr>
          <w:rFonts w:ascii="Times New Roman" w:eastAsia="Times New Roman" w:hAnsi="Times New Roman" w:cs="Times New Roman"/>
          <w:b/>
          <w:sz w:val="18"/>
          <w:szCs w:val="18"/>
          <w:lang w:eastAsia="ru-RU"/>
        </w:rPr>
        <w:t xml:space="preserve"> </w:t>
      </w:r>
      <w:r w:rsidRPr="00AA1B5B">
        <w:rPr>
          <w:rFonts w:ascii="Times New Roman" w:eastAsia="Times New Roman" w:hAnsi="Times New Roman" w:cs="Times New Roman"/>
          <w:bCs/>
          <w:sz w:val="18"/>
          <w:szCs w:val="18"/>
          <w:lang w:eastAsia="ru-RU"/>
        </w:rPr>
        <w:t xml:space="preserve">Собрание депутатов </w:t>
      </w:r>
      <w:proofErr w:type="spellStart"/>
      <w:r w:rsidRPr="00AA1B5B">
        <w:rPr>
          <w:rFonts w:ascii="Times New Roman" w:eastAsia="Times New Roman" w:hAnsi="Times New Roman" w:cs="Times New Roman"/>
          <w:bCs/>
          <w:sz w:val="18"/>
          <w:szCs w:val="18"/>
          <w:lang w:eastAsia="ru-RU"/>
        </w:rPr>
        <w:t>Митякинского</w:t>
      </w:r>
      <w:proofErr w:type="spellEnd"/>
      <w:r w:rsidRPr="00AA1B5B">
        <w:rPr>
          <w:rFonts w:ascii="Times New Roman" w:eastAsia="Times New Roman" w:hAnsi="Times New Roman" w:cs="Times New Roman"/>
          <w:bCs/>
          <w:sz w:val="18"/>
          <w:szCs w:val="18"/>
          <w:lang w:eastAsia="ru-RU"/>
        </w:rPr>
        <w:t xml:space="preserve"> сельского поселения</w:t>
      </w:r>
    </w:p>
    <w:p w:rsidR="00AA1B5B" w:rsidRPr="00AA1B5B" w:rsidRDefault="00AA1B5B" w:rsidP="00AA1B5B">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AA1B5B" w:rsidRPr="00AA1B5B" w:rsidRDefault="00AA1B5B" w:rsidP="00AA1B5B">
      <w:pPr>
        <w:keepNext/>
        <w:overflowPunct w:val="0"/>
        <w:autoSpaceDE w:val="0"/>
        <w:autoSpaceDN w:val="0"/>
        <w:adjustRightInd w:val="0"/>
        <w:spacing w:after="0" w:line="240" w:lineRule="auto"/>
        <w:ind w:firstLine="851"/>
        <w:jc w:val="center"/>
        <w:outlineLvl w:val="0"/>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РЕШИЛО:</w:t>
      </w:r>
    </w:p>
    <w:p w:rsidR="00AA1B5B" w:rsidRPr="00AA1B5B" w:rsidRDefault="00AA1B5B" w:rsidP="00AA1B5B">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sz w:val="18"/>
          <w:szCs w:val="18"/>
          <w:lang w:eastAsia="ru-RU"/>
        </w:rPr>
        <w:t xml:space="preserve"> </w:t>
      </w:r>
      <w:r w:rsidRPr="00AA1B5B">
        <w:rPr>
          <w:rFonts w:ascii="Times New Roman" w:eastAsia="Times New Roman" w:hAnsi="Times New Roman" w:cs="Times New Roman"/>
          <w:b/>
          <w:sz w:val="18"/>
          <w:szCs w:val="18"/>
          <w:lang w:eastAsia="ru-RU"/>
        </w:rPr>
        <w:t>Статья 1</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Утвердить отчет об исполнении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за 2021 год по доходам в сумме 31 281,3 тыс. рублей, расходам в сумме 31 711,9 тыс. рублей с превышением расходов над доходами (дефицит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в сумме 430,6 тыс. рублей и со следующими показателями:</w:t>
      </w:r>
    </w:p>
    <w:p w:rsidR="00AA1B5B" w:rsidRPr="00AA1B5B" w:rsidRDefault="00AA1B5B" w:rsidP="00AA1B5B">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1) по доходам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по кодам классификации доходов бюджетов за 2021 год согласно приложению 1 к настоящему Решению;</w:t>
      </w:r>
    </w:p>
    <w:p w:rsidR="00AA1B5B" w:rsidRPr="00AA1B5B" w:rsidRDefault="00AA1B5B" w:rsidP="00AA1B5B">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2) по расходам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по ведомственной структуре расходов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за 2021 год согласно приложению 2 к настоящему Решению;</w:t>
      </w:r>
    </w:p>
    <w:p w:rsidR="00AA1B5B" w:rsidRPr="00AA1B5B" w:rsidRDefault="00AA1B5B" w:rsidP="00AA1B5B">
      <w:pPr>
        <w:overflowPunct w:val="0"/>
        <w:autoSpaceDE w:val="0"/>
        <w:autoSpaceDN w:val="0"/>
        <w:adjustRightInd w:val="0"/>
        <w:spacing w:after="0" w:line="240" w:lineRule="auto"/>
        <w:ind w:firstLine="851"/>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3) по расходам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по разделам и подразделам классификации расходов бюджетов за 2021 год согласно приложению 3 к настоящему Решению;</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4) по источникам финансирования дефицита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по кодам классификации источников финансирования дефицитов бюджетов за 2021 год согласно приложению 4 к настоящему Решению;</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b/>
          <w:sz w:val="18"/>
          <w:szCs w:val="18"/>
          <w:lang w:eastAsia="ru-RU"/>
        </w:rPr>
        <w:t>Статья 2</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Утвердить численность муниципальных служащих Администрации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за 2021 год в количестве 6,5 штатных единиц с фактическими затратами на их денежное содержание в сумме 2 585,7 тыс. рублей. </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Утвердить численность работников муниципального учреждения культуры «</w:t>
      </w:r>
      <w:proofErr w:type="spellStart"/>
      <w:r w:rsidRPr="00AA1B5B">
        <w:rPr>
          <w:rFonts w:ascii="Times New Roman" w:eastAsia="Times New Roman" w:hAnsi="Times New Roman" w:cs="Times New Roman"/>
          <w:sz w:val="18"/>
          <w:szCs w:val="18"/>
          <w:lang w:eastAsia="ru-RU"/>
        </w:rPr>
        <w:t>Митякинский</w:t>
      </w:r>
      <w:proofErr w:type="spellEnd"/>
      <w:r w:rsidRPr="00AA1B5B">
        <w:rPr>
          <w:rFonts w:ascii="Times New Roman" w:eastAsia="Times New Roman" w:hAnsi="Times New Roman" w:cs="Times New Roman"/>
          <w:sz w:val="18"/>
          <w:szCs w:val="18"/>
          <w:lang w:eastAsia="ru-RU"/>
        </w:rPr>
        <w:t xml:space="preserve"> дом культуры» за 2021 год в количестве 7 штатных единиц с фактическими затратами на их денежное содержание в сумме 3 404,3 тыс. рублей.</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Статья 3</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Настоящее Решение вступает в силу со дня его официального опубликования.</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Статья 4</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Опубликовать Решение Собрания депутатов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«Об утверждении отчета об исполнении бюджета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Тарасовского района за 2021 год» в информационном бюллетене муниципального образования «</w:t>
      </w:r>
      <w:proofErr w:type="spellStart"/>
      <w:r w:rsidRPr="00AA1B5B">
        <w:rPr>
          <w:rFonts w:ascii="Times New Roman" w:eastAsia="Times New Roman" w:hAnsi="Times New Roman" w:cs="Times New Roman"/>
          <w:sz w:val="18"/>
          <w:szCs w:val="18"/>
          <w:lang w:eastAsia="ru-RU"/>
        </w:rPr>
        <w:t>Митякинское</w:t>
      </w:r>
      <w:proofErr w:type="spellEnd"/>
      <w:r w:rsidRPr="00AA1B5B">
        <w:rPr>
          <w:rFonts w:ascii="Times New Roman" w:eastAsia="Times New Roman" w:hAnsi="Times New Roman" w:cs="Times New Roman"/>
          <w:sz w:val="18"/>
          <w:szCs w:val="18"/>
          <w:lang w:eastAsia="ru-RU"/>
        </w:rPr>
        <w:t xml:space="preserve"> сельское поселение» и разместить на официальном сайте Администрации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w:t>
      </w:r>
    </w:p>
    <w:p w:rsidR="00AA1B5B" w:rsidRPr="00AA1B5B" w:rsidRDefault="00AA1B5B" w:rsidP="00AA1B5B">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AA1B5B">
        <w:rPr>
          <w:rFonts w:ascii="Times New Roman" w:eastAsia="Times New Roman" w:hAnsi="Times New Roman" w:cs="Times New Roman"/>
          <w:b/>
          <w:sz w:val="18"/>
          <w:szCs w:val="18"/>
          <w:lang w:eastAsia="ru-RU"/>
        </w:rPr>
        <w:t xml:space="preserve">Статья 5 </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Контроль за выполнением Решения оставляю за собой.</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 xml:space="preserve">                                            </w:t>
      </w:r>
    </w:p>
    <w:p w:rsidR="00AA1B5B" w:rsidRPr="00AA1B5B" w:rsidRDefault="00AA1B5B" w:rsidP="00AA1B5B">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18"/>
          <w:szCs w:val="18"/>
          <w:lang w:eastAsia="ru-RU"/>
        </w:rPr>
      </w:pPr>
      <w:r w:rsidRPr="00AA1B5B">
        <w:rPr>
          <w:rFonts w:ascii="Times New Roman" w:eastAsia="Times New Roman" w:hAnsi="Times New Roman" w:cs="Times New Roman"/>
          <w:sz w:val="18"/>
          <w:szCs w:val="18"/>
          <w:lang w:eastAsia="ru-RU"/>
        </w:rPr>
        <w:t>Председатель Собрания депутатов-</w:t>
      </w: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color w:val="FF0000"/>
          <w:sz w:val="18"/>
          <w:szCs w:val="18"/>
          <w:lang w:eastAsia="ru-RU"/>
        </w:rPr>
      </w:pPr>
      <w:r w:rsidRPr="00AA1B5B">
        <w:rPr>
          <w:rFonts w:ascii="Times New Roman" w:eastAsia="Times New Roman" w:hAnsi="Times New Roman" w:cs="Times New Roman"/>
          <w:sz w:val="18"/>
          <w:szCs w:val="18"/>
          <w:lang w:eastAsia="ru-RU"/>
        </w:rPr>
        <w:t xml:space="preserve"> Глава </w:t>
      </w:r>
      <w:proofErr w:type="spellStart"/>
      <w:r w:rsidRPr="00AA1B5B">
        <w:rPr>
          <w:rFonts w:ascii="Times New Roman" w:eastAsia="Times New Roman" w:hAnsi="Times New Roman" w:cs="Times New Roman"/>
          <w:sz w:val="18"/>
          <w:szCs w:val="18"/>
          <w:lang w:eastAsia="ru-RU"/>
        </w:rPr>
        <w:t>Митякинского</w:t>
      </w:r>
      <w:proofErr w:type="spellEnd"/>
      <w:r w:rsidRPr="00AA1B5B">
        <w:rPr>
          <w:rFonts w:ascii="Times New Roman" w:eastAsia="Times New Roman" w:hAnsi="Times New Roman" w:cs="Times New Roman"/>
          <w:sz w:val="18"/>
          <w:szCs w:val="18"/>
          <w:lang w:eastAsia="ru-RU"/>
        </w:rPr>
        <w:t xml:space="preserve"> сельского поселения                               </w:t>
      </w:r>
      <w:r>
        <w:rPr>
          <w:rFonts w:ascii="Times New Roman" w:eastAsia="Times New Roman" w:hAnsi="Times New Roman" w:cs="Times New Roman"/>
          <w:sz w:val="18"/>
          <w:szCs w:val="18"/>
          <w:lang w:eastAsia="ru-RU"/>
        </w:rPr>
        <w:t xml:space="preserve">                                                            </w:t>
      </w:r>
      <w:r w:rsidRPr="00AA1B5B">
        <w:rPr>
          <w:rFonts w:ascii="Times New Roman" w:eastAsia="Times New Roman" w:hAnsi="Times New Roman" w:cs="Times New Roman"/>
          <w:sz w:val="18"/>
          <w:szCs w:val="18"/>
          <w:lang w:eastAsia="ru-RU"/>
        </w:rPr>
        <w:t xml:space="preserve"> В.А. Щуров</w:t>
      </w:r>
    </w:p>
    <w:p w:rsidR="00AA1B5B" w:rsidRPr="00AA1B5B" w:rsidRDefault="00AA1B5B" w:rsidP="00AA1B5B">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color w:val="FF0000"/>
          <w:sz w:val="18"/>
          <w:szCs w:val="18"/>
          <w:lang w:eastAsia="ru-RU"/>
        </w:rPr>
      </w:pPr>
    </w:p>
    <w:p w:rsidR="00AA1B5B" w:rsidRPr="00AA1B5B" w:rsidRDefault="00AA1B5B" w:rsidP="00AA1B5B">
      <w:pPr>
        <w:shd w:val="clear" w:color="auto" w:fill="FFFFFF"/>
        <w:overflowPunct w:val="0"/>
        <w:autoSpaceDE w:val="0"/>
        <w:autoSpaceDN w:val="0"/>
        <w:adjustRightInd w:val="0"/>
        <w:spacing w:after="0" w:line="240" w:lineRule="auto"/>
        <w:ind w:right="7"/>
        <w:jc w:val="both"/>
        <w:rPr>
          <w:rFonts w:ascii="Times New Roman" w:eastAsia="Times New Roman" w:hAnsi="Times New Roman" w:cs="Times New Roman"/>
          <w:color w:val="FF0000"/>
          <w:sz w:val="18"/>
          <w:szCs w:val="18"/>
          <w:lang w:eastAsia="ru-RU"/>
        </w:rPr>
      </w:pPr>
    </w:p>
    <w:p w:rsidR="00007C21" w:rsidRPr="00007C21" w:rsidRDefault="00007C21" w:rsidP="00007C21">
      <w:pPr>
        <w:pStyle w:val="a3"/>
        <w:spacing w:line="360" w:lineRule="auto"/>
        <w:jc w:val="center"/>
        <w:rPr>
          <w:b/>
          <w:i/>
          <w:sz w:val="18"/>
          <w:szCs w:val="18"/>
        </w:rPr>
      </w:pPr>
      <w:r w:rsidRPr="00007C21">
        <w:rPr>
          <w:b/>
          <w:i/>
          <w:sz w:val="18"/>
          <w:szCs w:val="18"/>
        </w:rPr>
        <w:t>Пояснительная записка к отчету</w:t>
      </w:r>
    </w:p>
    <w:p w:rsidR="00007C21" w:rsidRPr="00007C21" w:rsidRDefault="00007C21" w:rsidP="00007C21">
      <w:pPr>
        <w:pStyle w:val="a3"/>
        <w:spacing w:line="360" w:lineRule="auto"/>
        <w:jc w:val="center"/>
        <w:rPr>
          <w:b/>
          <w:i/>
          <w:sz w:val="18"/>
          <w:szCs w:val="18"/>
        </w:rPr>
      </w:pPr>
      <w:r w:rsidRPr="00007C21">
        <w:rPr>
          <w:b/>
          <w:i/>
          <w:sz w:val="18"/>
          <w:szCs w:val="18"/>
        </w:rPr>
        <w:t>об исполнении бюджета</w:t>
      </w:r>
    </w:p>
    <w:p w:rsidR="00007C21" w:rsidRPr="00007C21" w:rsidRDefault="00007C21" w:rsidP="00007C21">
      <w:pPr>
        <w:pStyle w:val="a3"/>
        <w:spacing w:line="360" w:lineRule="auto"/>
        <w:jc w:val="center"/>
        <w:rPr>
          <w:b/>
          <w:i/>
          <w:sz w:val="18"/>
          <w:szCs w:val="18"/>
        </w:rPr>
      </w:pPr>
      <w:proofErr w:type="spellStart"/>
      <w:r w:rsidRPr="00007C21">
        <w:rPr>
          <w:b/>
          <w:i/>
          <w:sz w:val="18"/>
          <w:szCs w:val="18"/>
        </w:rPr>
        <w:t>Митякинского</w:t>
      </w:r>
      <w:proofErr w:type="spellEnd"/>
      <w:r w:rsidRPr="00007C21">
        <w:rPr>
          <w:b/>
          <w:i/>
          <w:sz w:val="18"/>
          <w:szCs w:val="18"/>
        </w:rPr>
        <w:t xml:space="preserve"> сельского поселения Тарасовского района</w:t>
      </w:r>
    </w:p>
    <w:p w:rsidR="00007C21" w:rsidRPr="00007C21" w:rsidRDefault="00007C21" w:rsidP="00007C21">
      <w:pPr>
        <w:pStyle w:val="a3"/>
        <w:spacing w:line="360" w:lineRule="auto"/>
        <w:jc w:val="center"/>
        <w:rPr>
          <w:b/>
          <w:i/>
          <w:sz w:val="18"/>
          <w:szCs w:val="18"/>
        </w:rPr>
      </w:pPr>
      <w:r w:rsidRPr="00007C21">
        <w:rPr>
          <w:b/>
          <w:i/>
          <w:sz w:val="18"/>
          <w:szCs w:val="18"/>
        </w:rPr>
        <w:t>за 2021 год</w:t>
      </w:r>
    </w:p>
    <w:p w:rsidR="00007C21" w:rsidRPr="00007C21" w:rsidRDefault="00007C21" w:rsidP="00007C21">
      <w:pPr>
        <w:spacing w:after="0" w:line="232" w:lineRule="auto"/>
        <w:ind w:firstLine="720"/>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val="en-US" w:eastAsia="ru-RU"/>
        </w:rPr>
        <w:t>I</w:t>
      </w:r>
      <w:r w:rsidRPr="00007C21">
        <w:rPr>
          <w:rFonts w:ascii="Times New Roman" w:eastAsia="Times New Roman" w:hAnsi="Times New Roman" w:cs="Times New Roman"/>
          <w:b/>
          <w:sz w:val="18"/>
          <w:szCs w:val="18"/>
          <w:lang w:eastAsia="ru-RU"/>
        </w:rPr>
        <w:t>. Основные итоги исполнения бюджета</w:t>
      </w:r>
    </w:p>
    <w:p w:rsidR="00007C21" w:rsidRPr="00007C21" w:rsidRDefault="00007C21" w:rsidP="00007C21">
      <w:pPr>
        <w:spacing w:after="0" w:line="232" w:lineRule="auto"/>
        <w:ind w:firstLine="720"/>
        <w:jc w:val="center"/>
        <w:rPr>
          <w:rFonts w:ascii="Times New Roman" w:eastAsia="Times New Roman" w:hAnsi="Times New Roman" w:cs="Times New Roman"/>
          <w:b/>
          <w:sz w:val="18"/>
          <w:szCs w:val="18"/>
          <w:lang w:eastAsia="ru-RU"/>
        </w:rPr>
      </w:pPr>
      <w:proofErr w:type="spellStart"/>
      <w:r w:rsidRPr="00007C21">
        <w:rPr>
          <w:rFonts w:ascii="Times New Roman" w:eastAsia="Times New Roman" w:hAnsi="Times New Roman" w:cs="Times New Roman"/>
          <w:b/>
          <w:sz w:val="18"/>
          <w:szCs w:val="18"/>
          <w:lang w:eastAsia="ru-RU"/>
        </w:rPr>
        <w:t>Митякинского</w:t>
      </w:r>
      <w:proofErr w:type="spellEnd"/>
      <w:r w:rsidRPr="00007C21">
        <w:rPr>
          <w:rFonts w:ascii="Times New Roman" w:eastAsia="Times New Roman" w:hAnsi="Times New Roman" w:cs="Times New Roman"/>
          <w:b/>
          <w:sz w:val="18"/>
          <w:szCs w:val="18"/>
          <w:lang w:eastAsia="ru-RU"/>
        </w:rPr>
        <w:t xml:space="preserve"> сельского поселения Тарасовского района</w:t>
      </w:r>
    </w:p>
    <w:p w:rsidR="00007C21" w:rsidRPr="00007C21" w:rsidRDefault="00007C21" w:rsidP="00007C21">
      <w:pPr>
        <w:spacing w:after="0" w:line="232" w:lineRule="auto"/>
        <w:ind w:firstLine="720"/>
        <w:jc w:val="both"/>
        <w:rPr>
          <w:rFonts w:ascii="Times New Roman" w:eastAsia="Times New Roman" w:hAnsi="Times New Roman" w:cs="Times New Roman"/>
          <w:sz w:val="18"/>
          <w:szCs w:val="18"/>
          <w:lang w:eastAsia="ru-RU"/>
        </w:rPr>
      </w:pPr>
    </w:p>
    <w:p w:rsidR="00007C21" w:rsidRPr="00007C21" w:rsidRDefault="00007C21" w:rsidP="00007C21">
      <w:pPr>
        <w:spacing w:after="0" w:line="232" w:lineRule="auto"/>
        <w:ind w:firstLine="700"/>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Исполнение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за 2021 год составило: по доходам 31 281,3 тыс. рублей и по расходам 31 711,9 тыс. рублей, что на 1 539,5 тыс. рублей меньше показателей 2020 года по доходам и на 1 071,0 тыс. рублей меньше показателей 2020 года по расходам. По результатам исполнения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сложился дефицит в сумме 430,6 тыс. рублей. </w:t>
      </w:r>
    </w:p>
    <w:p w:rsidR="00007C21" w:rsidRPr="00007C21" w:rsidRDefault="00007C21" w:rsidP="00007C21">
      <w:pPr>
        <w:spacing w:after="0" w:line="232" w:lineRule="auto"/>
        <w:ind w:firstLine="700"/>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Доходы бюджета поселения исполнены на 101,7 процентов к плану, расходы исполнены в объеме 99,3 процентов бюджетных назначений.</w:t>
      </w:r>
    </w:p>
    <w:p w:rsidR="00007C21" w:rsidRPr="00007C21" w:rsidRDefault="00007C21" w:rsidP="00007C21">
      <w:pPr>
        <w:spacing w:after="0" w:line="232" w:lineRule="auto"/>
        <w:ind w:firstLine="700"/>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Основные показатели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за 2021 год характеризуются следующими данными:</w:t>
      </w:r>
    </w:p>
    <w:p w:rsidR="00007C21" w:rsidRPr="00007C21" w:rsidRDefault="00007C21" w:rsidP="00007C21">
      <w:pPr>
        <w:spacing w:after="0" w:line="232" w:lineRule="auto"/>
        <w:ind w:firstLine="700"/>
        <w:jc w:val="right"/>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(тыс. рублей)</w:t>
      </w:r>
    </w:p>
    <w:tbl>
      <w:tblPr>
        <w:tblW w:w="9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979"/>
        <w:gridCol w:w="1979"/>
        <w:gridCol w:w="1799"/>
      </w:tblGrid>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keepNext/>
              <w:spacing w:after="0" w:line="232" w:lineRule="auto"/>
              <w:jc w:val="center"/>
              <w:outlineLvl w:val="5"/>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Наименование</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Исполнение </w:t>
            </w:r>
          </w:p>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за 2020 год</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Исполнение</w:t>
            </w:r>
          </w:p>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за 2021 год</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Темп роста, в процентах</w:t>
            </w: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keepNext/>
              <w:spacing w:after="0" w:line="232" w:lineRule="auto"/>
              <w:outlineLvl w:val="7"/>
              <w:rPr>
                <w:rFonts w:ascii="Times New Roman" w:eastAsia="Times New Roman" w:hAnsi="Times New Roman" w:cs="Times New Roman"/>
                <w:b/>
                <w:bCs/>
                <w:sz w:val="18"/>
                <w:szCs w:val="18"/>
                <w:lang w:eastAsia="ru-RU"/>
              </w:rPr>
            </w:pPr>
            <w:r w:rsidRPr="00007C21">
              <w:rPr>
                <w:rFonts w:ascii="Times New Roman" w:eastAsia="Times New Roman" w:hAnsi="Times New Roman" w:cs="Times New Roman"/>
                <w:b/>
                <w:bCs/>
                <w:sz w:val="18"/>
                <w:szCs w:val="18"/>
                <w:lang w:eastAsia="ru-RU"/>
              </w:rPr>
              <w:t>Доходы, всего</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32 820,8</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31 281,3</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95,3</w:t>
            </w: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Налоговые и неналоговые доходы</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4 135,4</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4 483,9</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108,4</w:t>
            </w: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28 685,4</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26 797,4</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93,4</w:t>
            </w:r>
          </w:p>
        </w:tc>
      </w:tr>
      <w:tr w:rsidR="00007C21" w:rsidRPr="00007C21" w:rsidTr="00007C21">
        <w:trPr>
          <w:trHeight w:val="365"/>
        </w:trPr>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из них:</w:t>
            </w:r>
          </w:p>
        </w:tc>
        <w:tc>
          <w:tcPr>
            <w:tcW w:w="198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c>
          <w:tcPr>
            <w:tcW w:w="198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ind w:left="303"/>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Дотации на выравнивание бюджетной обеспеченности </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7 785,0</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7 435,7</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95,5</w:t>
            </w: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Расходы, всего</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32 782,9</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31 711,9</w:t>
            </w:r>
          </w:p>
        </w:tc>
        <w:tc>
          <w:tcPr>
            <w:tcW w:w="18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96,7</w:t>
            </w:r>
          </w:p>
        </w:tc>
      </w:tr>
      <w:tr w:rsidR="00007C21" w:rsidRPr="00007C21" w:rsidTr="00007C21">
        <w:tc>
          <w:tcPr>
            <w:tcW w:w="383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Дефицит (-), профицит (+)</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37,9</w:t>
            </w:r>
          </w:p>
        </w:tc>
        <w:tc>
          <w:tcPr>
            <w:tcW w:w="19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-430,6</w:t>
            </w:r>
          </w:p>
        </w:tc>
        <w:tc>
          <w:tcPr>
            <w:tcW w:w="1800"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32" w:lineRule="auto"/>
              <w:jc w:val="center"/>
              <w:rPr>
                <w:rFonts w:ascii="Times New Roman" w:eastAsia="Times New Roman" w:hAnsi="Times New Roman" w:cs="Times New Roman"/>
                <w:b/>
                <w:sz w:val="18"/>
                <w:szCs w:val="18"/>
                <w:lang w:eastAsia="ru-RU"/>
              </w:rPr>
            </w:pPr>
          </w:p>
        </w:tc>
      </w:tr>
    </w:tbl>
    <w:p w:rsidR="00007C21" w:rsidRPr="00007C21" w:rsidRDefault="00007C21" w:rsidP="00007C21">
      <w:pPr>
        <w:spacing w:after="0" w:line="232" w:lineRule="auto"/>
        <w:ind w:firstLine="700"/>
        <w:jc w:val="both"/>
        <w:rPr>
          <w:rFonts w:ascii="Times New Roman" w:eastAsia="Times New Roman" w:hAnsi="Times New Roman" w:cs="Times New Roman"/>
          <w:color w:val="FF0000"/>
          <w:sz w:val="18"/>
          <w:szCs w:val="18"/>
          <w:lang w:eastAsia="ru-RU"/>
        </w:rPr>
      </w:pPr>
    </w:p>
    <w:p w:rsidR="00007C21" w:rsidRPr="00007C21" w:rsidRDefault="00007C21" w:rsidP="00007C21">
      <w:pPr>
        <w:keepNext/>
        <w:tabs>
          <w:tab w:val="left" w:pos="720"/>
        </w:tabs>
        <w:spacing w:after="0" w:line="232" w:lineRule="auto"/>
        <w:ind w:firstLine="709"/>
        <w:jc w:val="center"/>
        <w:outlineLvl w:val="4"/>
        <w:rPr>
          <w:rFonts w:ascii="Times New Roman" w:eastAsia="Times New Roman" w:hAnsi="Times New Roman" w:cs="Times New Roman"/>
          <w:b/>
          <w:bCs/>
          <w:sz w:val="18"/>
          <w:szCs w:val="18"/>
          <w:lang w:eastAsia="ru-RU"/>
        </w:rPr>
      </w:pPr>
      <w:r w:rsidRPr="00007C21">
        <w:rPr>
          <w:rFonts w:ascii="Times New Roman" w:eastAsia="Times New Roman" w:hAnsi="Times New Roman" w:cs="Times New Roman"/>
          <w:b/>
          <w:bCs/>
          <w:sz w:val="18"/>
          <w:szCs w:val="18"/>
          <w:lang w:val="en-US" w:eastAsia="ru-RU"/>
        </w:rPr>
        <w:t>II</w:t>
      </w:r>
      <w:r w:rsidRPr="00007C21">
        <w:rPr>
          <w:rFonts w:ascii="Times New Roman" w:eastAsia="Times New Roman" w:hAnsi="Times New Roman" w:cs="Times New Roman"/>
          <w:b/>
          <w:bCs/>
          <w:sz w:val="18"/>
          <w:szCs w:val="18"/>
          <w:lang w:eastAsia="ru-RU"/>
        </w:rPr>
        <w:t>. Исполнение бюджета по доходам</w:t>
      </w:r>
    </w:p>
    <w:p w:rsidR="00007C21" w:rsidRPr="00007C21" w:rsidRDefault="00007C21" w:rsidP="00007C21">
      <w:pPr>
        <w:keepNext/>
        <w:spacing w:after="0" w:line="232" w:lineRule="auto"/>
        <w:ind w:firstLine="708"/>
        <w:jc w:val="both"/>
        <w:outlineLvl w:val="3"/>
        <w:rPr>
          <w:rFonts w:ascii="Times New Roman" w:eastAsia="Times New Roman" w:hAnsi="Times New Roman" w:cs="Times New Roman"/>
          <w:b/>
          <w:bCs/>
          <w:sz w:val="18"/>
          <w:szCs w:val="18"/>
          <w:lang w:eastAsia="ru-RU"/>
        </w:rPr>
      </w:pPr>
    </w:p>
    <w:p w:rsidR="00007C21" w:rsidRPr="00007C21" w:rsidRDefault="00007C21" w:rsidP="00007C21">
      <w:pPr>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b/>
          <w:sz w:val="18"/>
          <w:szCs w:val="18"/>
          <w:lang w:eastAsia="ru-RU"/>
        </w:rPr>
        <w:t>Налоговые и неналоговые</w:t>
      </w:r>
      <w:r w:rsidRPr="00007C21">
        <w:rPr>
          <w:rFonts w:ascii="Times New Roman" w:eastAsia="Times New Roman" w:hAnsi="Times New Roman" w:cs="Times New Roman"/>
          <w:sz w:val="18"/>
          <w:szCs w:val="18"/>
          <w:lang w:eastAsia="ru-RU"/>
        </w:rPr>
        <w:t xml:space="preserve"> доходы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исполнены в сумме 4 483,9 тыс. рублей, что на 348,5 тыс. рублей выше аналогичного показателя прошлого года, при этом исполнение бюджетных назначений 2021 года налоговых и неналоговых доходов составило 113,0 процентов.</w:t>
      </w:r>
    </w:p>
    <w:p w:rsidR="00007C21" w:rsidRPr="00007C21" w:rsidRDefault="00007C21" w:rsidP="00007C21">
      <w:pPr>
        <w:spacing w:after="0" w:line="240" w:lineRule="auto"/>
        <w:ind w:firstLine="709"/>
        <w:jc w:val="both"/>
        <w:rPr>
          <w:rFonts w:ascii="Times New Roman" w:eastAsia="Times New Roman" w:hAnsi="Times New Roman" w:cs="Times New Roman"/>
          <w:color w:val="FF0000"/>
          <w:sz w:val="18"/>
          <w:szCs w:val="18"/>
          <w:lang w:eastAsia="ru-RU"/>
        </w:rPr>
      </w:pPr>
      <w:r w:rsidRPr="00007C21">
        <w:rPr>
          <w:rFonts w:ascii="Times New Roman" w:eastAsia="Times New Roman" w:hAnsi="Times New Roman" w:cs="Times New Roman"/>
          <w:sz w:val="18"/>
          <w:szCs w:val="18"/>
          <w:lang w:eastAsia="ru-RU"/>
        </w:rPr>
        <w:t xml:space="preserve">Полученный объем </w:t>
      </w:r>
      <w:r w:rsidRPr="00007C21">
        <w:rPr>
          <w:rFonts w:ascii="Times New Roman" w:eastAsia="Times New Roman" w:hAnsi="Times New Roman" w:cs="Times New Roman"/>
          <w:b/>
          <w:i/>
          <w:sz w:val="18"/>
          <w:szCs w:val="18"/>
          <w:lang w:eastAsia="ru-RU"/>
        </w:rPr>
        <w:t>налоговых</w:t>
      </w:r>
      <w:r w:rsidRPr="00007C21">
        <w:rPr>
          <w:rFonts w:ascii="Times New Roman" w:eastAsia="Times New Roman" w:hAnsi="Times New Roman" w:cs="Times New Roman"/>
          <w:sz w:val="18"/>
          <w:szCs w:val="18"/>
          <w:lang w:eastAsia="ru-RU"/>
        </w:rPr>
        <w:t xml:space="preserve"> доходов составил 3 537,3 тыс. рублей, что выше аналогичного показателя прошлого года на 14,7 тыс. рублей. </w:t>
      </w:r>
    </w:p>
    <w:p w:rsidR="00007C21" w:rsidRPr="00007C21" w:rsidRDefault="00007C21" w:rsidP="00007C21">
      <w:pPr>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Структура исполнения бюджета поселения по основным источникам налоговых доходов представлена в следующей таблице:</w:t>
      </w:r>
    </w:p>
    <w:p w:rsidR="00007C21" w:rsidRPr="00007C21" w:rsidRDefault="00007C21" w:rsidP="00007C21">
      <w:pPr>
        <w:spacing w:after="0" w:line="240" w:lineRule="auto"/>
        <w:jc w:val="right"/>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(тыс. рублей)</w:t>
      </w:r>
    </w:p>
    <w:tbl>
      <w:tblPr>
        <w:tblW w:w="9645" w:type="dxa"/>
        <w:tblInd w:w="57" w:type="dxa"/>
        <w:tblLayout w:type="fixed"/>
        <w:tblCellMar>
          <w:left w:w="57" w:type="dxa"/>
          <w:right w:w="57" w:type="dxa"/>
        </w:tblCellMar>
        <w:tblLook w:val="04A0" w:firstRow="1" w:lastRow="0" w:firstColumn="1" w:lastColumn="0" w:noHBand="0" w:noVBand="1"/>
      </w:tblPr>
      <w:tblGrid>
        <w:gridCol w:w="2190"/>
        <w:gridCol w:w="1235"/>
        <w:gridCol w:w="1681"/>
        <w:gridCol w:w="1702"/>
        <w:gridCol w:w="1561"/>
        <w:gridCol w:w="1276"/>
      </w:tblGrid>
      <w:tr w:rsidR="00007C21" w:rsidRPr="00007C21" w:rsidTr="00007C21">
        <w:trPr>
          <w:cantSplit/>
          <w:tblHeader/>
        </w:trPr>
        <w:tc>
          <w:tcPr>
            <w:tcW w:w="2189"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Наименование</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показателей</w:t>
            </w:r>
          </w:p>
        </w:tc>
        <w:tc>
          <w:tcPr>
            <w:tcW w:w="1234"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План</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2021 г.</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Исполнение</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2021 г.</w:t>
            </w:r>
          </w:p>
        </w:tc>
        <w:tc>
          <w:tcPr>
            <w:tcW w:w="170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Процент исполнения</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Уд. вес в сумме налоговых доходов</w:t>
            </w:r>
          </w:p>
        </w:tc>
        <w:tc>
          <w:tcPr>
            <w:tcW w:w="1275"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Уд. вес в сумме доходов</w:t>
            </w:r>
          </w:p>
        </w:tc>
      </w:tr>
      <w:tr w:rsidR="00007C21" w:rsidRPr="00007C21" w:rsidTr="00007C21">
        <w:trPr>
          <w:cantSplit/>
          <w:tblHeader/>
        </w:trPr>
        <w:tc>
          <w:tcPr>
            <w:tcW w:w="2189"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w:t>
            </w:r>
          </w:p>
        </w:tc>
        <w:tc>
          <w:tcPr>
            <w:tcW w:w="1234"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6</w:t>
            </w:r>
          </w:p>
        </w:tc>
      </w:tr>
      <w:tr w:rsidR="00007C21" w:rsidRPr="00007C21" w:rsidTr="00007C21">
        <w:trPr>
          <w:cantSplit/>
        </w:trPr>
        <w:tc>
          <w:tcPr>
            <w:tcW w:w="2189"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Налоговые доходы</w:t>
            </w:r>
          </w:p>
        </w:tc>
        <w:tc>
          <w:tcPr>
            <w:tcW w:w="1234"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3 288,0</w:t>
            </w:r>
          </w:p>
        </w:tc>
        <w:tc>
          <w:tcPr>
            <w:tcW w:w="1680"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3 537,3</w:t>
            </w:r>
          </w:p>
        </w:tc>
        <w:tc>
          <w:tcPr>
            <w:tcW w:w="1701"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107,6</w:t>
            </w:r>
          </w:p>
        </w:tc>
        <w:tc>
          <w:tcPr>
            <w:tcW w:w="1560"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100</w:t>
            </w:r>
          </w:p>
        </w:tc>
        <w:tc>
          <w:tcPr>
            <w:tcW w:w="1275" w:type="dxa"/>
            <w:tcBorders>
              <w:top w:val="single" w:sz="4"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11,3</w:t>
            </w:r>
          </w:p>
        </w:tc>
      </w:tr>
      <w:tr w:rsidR="00007C21" w:rsidRPr="00007C21" w:rsidTr="00007C21">
        <w:trPr>
          <w:cantSplit/>
        </w:trPr>
        <w:tc>
          <w:tcPr>
            <w:tcW w:w="2189"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из них:</w:t>
            </w:r>
          </w:p>
        </w:tc>
        <w:tc>
          <w:tcPr>
            <w:tcW w:w="1234"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p>
        </w:tc>
        <w:tc>
          <w:tcPr>
            <w:tcW w:w="1680"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color w:val="FF0000"/>
                <w:sz w:val="18"/>
                <w:szCs w:val="18"/>
                <w:lang w:eastAsia="ru-RU"/>
              </w:rPr>
            </w:pPr>
          </w:p>
        </w:tc>
        <w:tc>
          <w:tcPr>
            <w:tcW w:w="1560"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color w:val="FF0000"/>
                <w:sz w:val="18"/>
                <w:szCs w:val="18"/>
                <w:lang w:eastAsia="ru-RU"/>
              </w:rPr>
            </w:pPr>
          </w:p>
        </w:tc>
        <w:tc>
          <w:tcPr>
            <w:tcW w:w="1275"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color w:val="FF0000"/>
                <w:sz w:val="18"/>
                <w:szCs w:val="18"/>
                <w:lang w:eastAsia="ru-RU"/>
              </w:rPr>
            </w:pPr>
          </w:p>
        </w:tc>
      </w:tr>
      <w:tr w:rsidR="00007C21" w:rsidRPr="00007C21" w:rsidTr="00007C21">
        <w:trPr>
          <w:cantSplit/>
        </w:trPr>
        <w:tc>
          <w:tcPr>
            <w:tcW w:w="2189"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Налоги на прибыль, доходы </w:t>
            </w:r>
          </w:p>
        </w:tc>
        <w:tc>
          <w:tcPr>
            <w:tcW w:w="1234"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913,7</w:t>
            </w:r>
          </w:p>
        </w:tc>
        <w:tc>
          <w:tcPr>
            <w:tcW w:w="168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1 117,9</w:t>
            </w:r>
          </w:p>
        </w:tc>
        <w:tc>
          <w:tcPr>
            <w:tcW w:w="1701"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122,3</w:t>
            </w:r>
          </w:p>
        </w:tc>
        <w:tc>
          <w:tcPr>
            <w:tcW w:w="156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31,6</w:t>
            </w:r>
          </w:p>
        </w:tc>
        <w:tc>
          <w:tcPr>
            <w:tcW w:w="1275"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3,6</w:t>
            </w:r>
          </w:p>
        </w:tc>
      </w:tr>
      <w:tr w:rsidR="00007C21" w:rsidRPr="00007C21" w:rsidTr="00007C21">
        <w:trPr>
          <w:cantSplit/>
        </w:trPr>
        <w:tc>
          <w:tcPr>
            <w:tcW w:w="2189"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Налоги на совокупный доход</w:t>
            </w:r>
          </w:p>
        </w:tc>
        <w:tc>
          <w:tcPr>
            <w:tcW w:w="1234"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537,7</w:t>
            </w:r>
          </w:p>
        </w:tc>
        <w:tc>
          <w:tcPr>
            <w:tcW w:w="168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633,9</w:t>
            </w:r>
          </w:p>
        </w:tc>
        <w:tc>
          <w:tcPr>
            <w:tcW w:w="1701"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117,9</w:t>
            </w:r>
          </w:p>
        </w:tc>
        <w:tc>
          <w:tcPr>
            <w:tcW w:w="156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17,9</w:t>
            </w:r>
          </w:p>
        </w:tc>
        <w:tc>
          <w:tcPr>
            <w:tcW w:w="1275" w:type="dxa"/>
            <w:tcBorders>
              <w:top w:val="single" w:sz="6" w:space="0" w:color="auto"/>
              <w:left w:val="single" w:sz="6" w:space="0" w:color="auto"/>
              <w:bottom w:val="single" w:sz="6" w:space="0" w:color="auto"/>
              <w:right w:val="single" w:sz="6" w:space="0" w:color="auto"/>
            </w:tcBorders>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w:t>
            </w:r>
          </w:p>
          <w:p w:rsidR="00007C21" w:rsidRPr="00007C21" w:rsidRDefault="00007C21">
            <w:pPr>
              <w:spacing w:after="0" w:line="240" w:lineRule="auto"/>
              <w:jc w:val="center"/>
              <w:rPr>
                <w:rFonts w:ascii="Times New Roman" w:eastAsia="Times New Roman" w:hAnsi="Times New Roman" w:cs="Times New Roman"/>
                <w:color w:val="C00000"/>
                <w:sz w:val="18"/>
                <w:szCs w:val="18"/>
                <w:lang w:eastAsia="ru-RU"/>
              </w:rPr>
            </w:pPr>
          </w:p>
        </w:tc>
      </w:tr>
      <w:tr w:rsidR="00007C21" w:rsidRPr="00007C21" w:rsidTr="00007C21">
        <w:trPr>
          <w:cantSplit/>
        </w:trPr>
        <w:tc>
          <w:tcPr>
            <w:tcW w:w="2189"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Налоги на имущество</w:t>
            </w:r>
          </w:p>
        </w:tc>
        <w:tc>
          <w:tcPr>
            <w:tcW w:w="1234"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1 821,0</w:t>
            </w:r>
          </w:p>
        </w:tc>
        <w:tc>
          <w:tcPr>
            <w:tcW w:w="168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1 766,0</w:t>
            </w:r>
          </w:p>
        </w:tc>
        <w:tc>
          <w:tcPr>
            <w:tcW w:w="1701"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97,0</w:t>
            </w:r>
          </w:p>
        </w:tc>
        <w:tc>
          <w:tcPr>
            <w:tcW w:w="156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49,9</w:t>
            </w:r>
          </w:p>
        </w:tc>
        <w:tc>
          <w:tcPr>
            <w:tcW w:w="1275"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5,6</w:t>
            </w:r>
          </w:p>
        </w:tc>
      </w:tr>
      <w:tr w:rsidR="00007C21" w:rsidRPr="00007C21" w:rsidTr="00007C21">
        <w:trPr>
          <w:cantSplit/>
        </w:trPr>
        <w:tc>
          <w:tcPr>
            <w:tcW w:w="2189"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Государственная пошлина</w:t>
            </w:r>
          </w:p>
        </w:tc>
        <w:tc>
          <w:tcPr>
            <w:tcW w:w="1234"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15,6</w:t>
            </w:r>
          </w:p>
        </w:tc>
        <w:tc>
          <w:tcPr>
            <w:tcW w:w="168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19,5</w:t>
            </w:r>
          </w:p>
        </w:tc>
        <w:tc>
          <w:tcPr>
            <w:tcW w:w="1701"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125,0</w:t>
            </w:r>
          </w:p>
        </w:tc>
        <w:tc>
          <w:tcPr>
            <w:tcW w:w="1560"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0,6</w:t>
            </w:r>
          </w:p>
        </w:tc>
        <w:tc>
          <w:tcPr>
            <w:tcW w:w="1275" w:type="dxa"/>
            <w:tcBorders>
              <w:top w:val="single" w:sz="6" w:space="0" w:color="auto"/>
              <w:left w:val="single" w:sz="6" w:space="0" w:color="auto"/>
              <w:bottom w:val="single" w:sz="6" w:space="0" w:color="auto"/>
              <w:right w:val="single" w:sz="6"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0,1</w:t>
            </w:r>
          </w:p>
        </w:tc>
      </w:tr>
    </w:tbl>
    <w:p w:rsidR="00007C21" w:rsidRPr="00007C21" w:rsidRDefault="00007C21" w:rsidP="00007C21">
      <w:pPr>
        <w:spacing w:after="0" w:line="240" w:lineRule="auto"/>
        <w:jc w:val="both"/>
        <w:rPr>
          <w:rFonts w:ascii="Times New Roman" w:eastAsia="Times New Roman" w:hAnsi="Times New Roman" w:cs="Times New Roman"/>
          <w:color w:val="FF0000"/>
          <w:sz w:val="18"/>
          <w:szCs w:val="18"/>
          <w:lang w:eastAsia="ru-RU"/>
        </w:rPr>
      </w:pPr>
    </w:p>
    <w:p w:rsidR="00007C21" w:rsidRPr="00007C21" w:rsidRDefault="00007C21" w:rsidP="00007C21">
      <w:pPr>
        <w:spacing w:after="0" w:line="240" w:lineRule="auto"/>
        <w:ind w:firstLine="697"/>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В общем объеме поступивших налоговых доходов наибольший удельный вес занимают налоги на имущество – 49,9 процентов, налоги на прибыль, доходы – 31,6 процента. Налоги на совокупный доход составили 17,9 процентов в общей сумме доходов, выполнены на 117,9 % к плановым назначениям. Но, в тоже время, в разрезе подгрупп налоговых доходов, отмечалось неисполнение по налогам на имущество – на 55 тыс. рублей (при плане 1 821,0 тыс. рублей исполнение составило 1 766,0 тыс. рублей, или 97,0 процентов).</w:t>
      </w:r>
    </w:p>
    <w:p w:rsidR="00007C21" w:rsidRPr="00007C21" w:rsidRDefault="00007C21" w:rsidP="00007C21">
      <w:pPr>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По </w:t>
      </w:r>
      <w:r w:rsidRPr="00007C21">
        <w:rPr>
          <w:rFonts w:ascii="Times New Roman" w:eastAsia="Times New Roman" w:hAnsi="Times New Roman" w:cs="Times New Roman"/>
          <w:b/>
          <w:sz w:val="18"/>
          <w:szCs w:val="18"/>
          <w:lang w:eastAsia="ru-RU"/>
        </w:rPr>
        <w:t xml:space="preserve">неналоговым </w:t>
      </w:r>
      <w:r w:rsidRPr="00007C21">
        <w:rPr>
          <w:rFonts w:ascii="Times New Roman" w:eastAsia="Times New Roman" w:hAnsi="Times New Roman" w:cs="Times New Roman"/>
          <w:sz w:val="18"/>
          <w:szCs w:val="18"/>
          <w:lang w:eastAsia="ru-RU"/>
        </w:rPr>
        <w:t>доходам поступление составило 946,6 тыс. рублей, в том числе по видам доходов от использования имущества, находящегося в муниципальной собственности.</w:t>
      </w:r>
    </w:p>
    <w:p w:rsidR="00007C21" w:rsidRPr="00007C21" w:rsidRDefault="00007C21" w:rsidP="00007C21">
      <w:pPr>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Структура исполнения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по неналоговым доходам представлена в следующей таблице: </w:t>
      </w:r>
    </w:p>
    <w:p w:rsidR="00007C21" w:rsidRPr="00007C21" w:rsidRDefault="00007C21" w:rsidP="00007C21">
      <w:pPr>
        <w:spacing w:after="0" w:line="240" w:lineRule="auto"/>
        <w:ind w:firstLine="709"/>
        <w:jc w:val="right"/>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(тыс. рублей)</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55"/>
        <w:gridCol w:w="899"/>
        <w:gridCol w:w="1765"/>
        <w:gridCol w:w="1539"/>
        <w:gridCol w:w="1832"/>
      </w:tblGrid>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lastRenderedPageBreak/>
              <w:t>Наименование показателей</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План</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2021 г. </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Исполнение </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2021 г.</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Процент исполнения</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Уд. вес в неналоговых доходах</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Неналоговые доходы</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680,2</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946,6</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139,2</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100,0</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680,2</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830,9</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122,2</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87,8</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Доходы от компенсации затрат бюджетов сельских поселений</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w:t>
            </w:r>
          </w:p>
        </w:tc>
        <w:tc>
          <w:tcPr>
            <w:tcW w:w="1766" w:type="dxa"/>
            <w:tcBorders>
              <w:top w:val="single" w:sz="4" w:space="0" w:color="auto"/>
              <w:left w:val="single" w:sz="4" w:space="0" w:color="auto"/>
              <w:bottom w:val="single" w:sz="4" w:space="0" w:color="auto"/>
              <w:right w:val="single" w:sz="4" w:space="0" w:color="auto"/>
            </w:tcBorders>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4,7</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0,5</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Штрафы, санкции, возмещение ущерба</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0,1</w:t>
            </w:r>
          </w:p>
        </w:tc>
      </w:tr>
      <w:tr w:rsidR="00007C21" w:rsidRPr="00007C21" w:rsidTr="00007C21">
        <w:trPr>
          <w:cantSplit/>
          <w:trHeight w:val="20"/>
          <w:tblHeader/>
        </w:trPr>
        <w:tc>
          <w:tcPr>
            <w:tcW w:w="3657"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Прочие неналоговые доходы поселений</w:t>
            </w:r>
          </w:p>
        </w:tc>
        <w:tc>
          <w:tcPr>
            <w:tcW w:w="9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w:t>
            </w:r>
          </w:p>
        </w:tc>
        <w:tc>
          <w:tcPr>
            <w:tcW w:w="1766"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110,0</w:t>
            </w:r>
          </w:p>
        </w:tc>
        <w:tc>
          <w:tcPr>
            <w:tcW w:w="15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w:t>
            </w:r>
          </w:p>
        </w:tc>
        <w:tc>
          <w:tcPr>
            <w:tcW w:w="1833"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11,6</w:t>
            </w:r>
          </w:p>
        </w:tc>
      </w:tr>
    </w:tbl>
    <w:p w:rsidR="00007C21" w:rsidRPr="00007C21" w:rsidRDefault="00007C21" w:rsidP="00007C21">
      <w:pPr>
        <w:spacing w:after="0" w:line="240" w:lineRule="auto"/>
        <w:rPr>
          <w:rFonts w:ascii="Times New Roman" w:eastAsia="Times New Roman" w:hAnsi="Times New Roman" w:cs="Times New Roman"/>
          <w:color w:val="FF0000"/>
          <w:sz w:val="18"/>
          <w:szCs w:val="18"/>
          <w:lang w:eastAsia="ru-RU"/>
        </w:rPr>
      </w:pPr>
    </w:p>
    <w:p w:rsidR="00007C21" w:rsidRPr="00007C21" w:rsidRDefault="00007C21" w:rsidP="00007C21">
      <w:pPr>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Как видно из таблицы, по неналоговым источникам, в 2021 году наблюдается исполнение бюджетных назначений по доходы от использования имущества, находящегося в государственной и муниципальной собственности.</w:t>
      </w:r>
    </w:p>
    <w:p w:rsidR="00007C21" w:rsidRPr="00007C21" w:rsidRDefault="00007C21" w:rsidP="00007C21">
      <w:pPr>
        <w:spacing w:after="0" w:line="232" w:lineRule="auto"/>
        <w:ind w:firstLine="663"/>
        <w:jc w:val="center"/>
        <w:rPr>
          <w:rFonts w:ascii="Times New Roman" w:eastAsia="Times New Roman" w:hAnsi="Times New Roman" w:cs="Times New Roman"/>
          <w:b/>
          <w:sz w:val="18"/>
          <w:szCs w:val="18"/>
          <w:lang w:eastAsia="ru-RU"/>
        </w:rPr>
      </w:pPr>
    </w:p>
    <w:p w:rsidR="00007C21" w:rsidRPr="00007C21" w:rsidRDefault="00007C21" w:rsidP="00007C21">
      <w:pPr>
        <w:spacing w:after="0" w:line="232" w:lineRule="auto"/>
        <w:ind w:firstLine="663"/>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Безвозмездные поступления</w:t>
      </w:r>
    </w:p>
    <w:p w:rsidR="00007C21" w:rsidRPr="00007C21" w:rsidRDefault="00007C21" w:rsidP="00007C21">
      <w:pPr>
        <w:spacing w:after="0" w:line="232" w:lineRule="auto"/>
        <w:ind w:firstLine="663"/>
        <w:jc w:val="both"/>
        <w:rPr>
          <w:rFonts w:ascii="Times New Roman" w:eastAsia="Times New Roman" w:hAnsi="Times New Roman" w:cs="Times New Roman"/>
          <w:color w:val="FF0000"/>
          <w:sz w:val="18"/>
          <w:szCs w:val="18"/>
          <w:lang w:eastAsia="ru-RU"/>
        </w:rPr>
      </w:pPr>
    </w:p>
    <w:p w:rsidR="00007C21" w:rsidRPr="00007C21" w:rsidRDefault="00007C21" w:rsidP="00007C21">
      <w:pPr>
        <w:spacing w:after="0" w:line="240" w:lineRule="auto"/>
        <w:ind w:firstLine="697"/>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bCs/>
          <w:sz w:val="18"/>
          <w:szCs w:val="18"/>
          <w:lang w:eastAsia="ru-RU"/>
        </w:rPr>
        <w:t>Безвозмездные поступления</w:t>
      </w:r>
      <w:r w:rsidRPr="00007C21">
        <w:rPr>
          <w:rFonts w:ascii="Times New Roman" w:eastAsia="Times New Roman" w:hAnsi="Times New Roman" w:cs="Times New Roman"/>
          <w:sz w:val="18"/>
          <w:szCs w:val="18"/>
          <w:lang w:eastAsia="ru-RU"/>
        </w:rPr>
        <w:t xml:space="preserve"> за 2021 год составили 26 797,4 тыс. рублей. В том числе: дотации на выравнивание уровня бюджетной обеспеченности – 7 435,7 тыс. рублей, субвенции – 240,4 тыс. рублей, межбюджетные трансферты – 19 121,3 тыс. рублей.</w:t>
      </w:r>
    </w:p>
    <w:p w:rsidR="00007C21" w:rsidRPr="00007C21" w:rsidRDefault="00007C21" w:rsidP="00007C21">
      <w:pPr>
        <w:keepNext/>
        <w:tabs>
          <w:tab w:val="left" w:pos="720"/>
        </w:tabs>
        <w:spacing w:after="0" w:line="232" w:lineRule="auto"/>
        <w:outlineLvl w:val="4"/>
        <w:rPr>
          <w:rFonts w:ascii="Times New Roman" w:eastAsia="Times New Roman" w:hAnsi="Times New Roman" w:cs="Times New Roman"/>
          <w:b/>
          <w:bCs/>
          <w:sz w:val="18"/>
          <w:szCs w:val="18"/>
          <w:lang w:eastAsia="ru-RU"/>
        </w:rPr>
      </w:pPr>
    </w:p>
    <w:p w:rsidR="00007C21" w:rsidRPr="00007C21" w:rsidRDefault="00007C21" w:rsidP="00007C21">
      <w:pPr>
        <w:keepNext/>
        <w:tabs>
          <w:tab w:val="left" w:pos="720"/>
        </w:tabs>
        <w:spacing w:after="0" w:line="232" w:lineRule="auto"/>
        <w:outlineLvl w:val="4"/>
        <w:rPr>
          <w:rFonts w:ascii="Times New Roman" w:eastAsia="Times New Roman" w:hAnsi="Times New Roman" w:cs="Times New Roman"/>
          <w:b/>
          <w:bCs/>
          <w:sz w:val="18"/>
          <w:szCs w:val="18"/>
          <w:lang w:eastAsia="ru-RU"/>
        </w:rPr>
      </w:pPr>
    </w:p>
    <w:p w:rsidR="00007C21" w:rsidRPr="00007C21" w:rsidRDefault="00007C21" w:rsidP="00007C21">
      <w:pPr>
        <w:keepNext/>
        <w:tabs>
          <w:tab w:val="left" w:pos="720"/>
        </w:tabs>
        <w:spacing w:after="0" w:line="232" w:lineRule="auto"/>
        <w:ind w:firstLine="709"/>
        <w:jc w:val="center"/>
        <w:outlineLvl w:val="4"/>
        <w:rPr>
          <w:rFonts w:ascii="Times New Roman" w:eastAsia="Times New Roman" w:hAnsi="Times New Roman" w:cs="Times New Roman"/>
          <w:b/>
          <w:bCs/>
          <w:sz w:val="18"/>
          <w:szCs w:val="18"/>
          <w:lang w:eastAsia="ru-RU"/>
        </w:rPr>
      </w:pPr>
      <w:r w:rsidRPr="00007C21">
        <w:rPr>
          <w:rFonts w:ascii="Times New Roman" w:eastAsia="Times New Roman" w:hAnsi="Times New Roman" w:cs="Times New Roman"/>
          <w:b/>
          <w:bCs/>
          <w:sz w:val="18"/>
          <w:szCs w:val="18"/>
          <w:lang w:val="en-US" w:eastAsia="ru-RU"/>
        </w:rPr>
        <w:t>III</w:t>
      </w:r>
      <w:r w:rsidRPr="00007C21">
        <w:rPr>
          <w:rFonts w:ascii="Times New Roman" w:eastAsia="Times New Roman" w:hAnsi="Times New Roman" w:cs="Times New Roman"/>
          <w:b/>
          <w:bCs/>
          <w:sz w:val="18"/>
          <w:szCs w:val="18"/>
          <w:lang w:eastAsia="ru-RU"/>
        </w:rPr>
        <w:t>. Исполнение бюджета по расходам</w:t>
      </w:r>
    </w:p>
    <w:p w:rsidR="00007C21" w:rsidRPr="00007C21" w:rsidRDefault="00007C21" w:rsidP="00007C21">
      <w:pPr>
        <w:spacing w:after="0" w:line="232" w:lineRule="auto"/>
        <w:rPr>
          <w:rFonts w:ascii="Times New Roman" w:eastAsia="Times New Roman" w:hAnsi="Times New Roman" w:cs="Times New Roman"/>
          <w:b/>
          <w:sz w:val="18"/>
          <w:szCs w:val="18"/>
          <w:lang w:eastAsia="ru-RU"/>
        </w:rPr>
      </w:pPr>
    </w:p>
    <w:p w:rsidR="00007C21" w:rsidRPr="00007C21" w:rsidRDefault="00007C21" w:rsidP="00007C21">
      <w:pPr>
        <w:spacing w:after="0" w:line="232" w:lineRule="auto"/>
        <w:ind w:firstLine="700"/>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исполнены в сумме 31 711,9 тыс. рублей или на 99,3 процента к плану. По сравнению с аналогичным периодом 2020 года расходы уменьшились на 1 071,0 тыс. рублей.</w:t>
      </w:r>
    </w:p>
    <w:p w:rsidR="00007C21" w:rsidRPr="00007C21" w:rsidRDefault="00007C21" w:rsidP="00007C21">
      <w:pPr>
        <w:widowControl w:val="0"/>
        <w:spacing w:after="0" w:line="232" w:lineRule="auto"/>
        <w:ind w:firstLine="697"/>
        <w:jc w:val="both"/>
        <w:rPr>
          <w:rFonts w:ascii="Times New Roman" w:eastAsia="Times New Roman" w:hAnsi="Times New Roman" w:cs="Times New Roman"/>
          <w:color w:val="FF0000"/>
          <w:sz w:val="18"/>
          <w:szCs w:val="18"/>
          <w:lang w:eastAsia="ru-RU"/>
        </w:rPr>
      </w:pPr>
    </w:p>
    <w:p w:rsidR="00007C21" w:rsidRPr="00007C21" w:rsidRDefault="00007C21" w:rsidP="00007C21">
      <w:pPr>
        <w:widowControl w:val="0"/>
        <w:spacing w:after="0" w:line="232" w:lineRule="auto"/>
        <w:ind w:firstLine="697"/>
        <w:jc w:val="right"/>
        <w:rPr>
          <w:rFonts w:ascii="Times New Roman" w:eastAsia="Times New Roman" w:hAnsi="Times New Roman" w:cs="Times New Roman"/>
          <w:sz w:val="18"/>
          <w:szCs w:val="18"/>
          <w:lang w:eastAsia="ru-RU"/>
        </w:rPr>
      </w:pPr>
    </w:p>
    <w:p w:rsidR="00007C21" w:rsidRPr="00007C21" w:rsidRDefault="00007C21" w:rsidP="00007C21">
      <w:pPr>
        <w:widowControl w:val="0"/>
        <w:spacing w:after="0" w:line="232" w:lineRule="auto"/>
        <w:ind w:firstLine="697"/>
        <w:jc w:val="right"/>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(тыс. рублей)</w:t>
      </w:r>
    </w:p>
    <w:tbl>
      <w:tblPr>
        <w:tblW w:w="9900" w:type="dxa"/>
        <w:tblInd w:w="57" w:type="dxa"/>
        <w:tblLayout w:type="fixed"/>
        <w:tblCellMar>
          <w:left w:w="57" w:type="dxa"/>
          <w:right w:w="57" w:type="dxa"/>
        </w:tblCellMar>
        <w:tblLook w:val="04A0" w:firstRow="1" w:lastRow="0" w:firstColumn="1" w:lastColumn="0" w:noHBand="0" w:noVBand="1"/>
      </w:tblPr>
      <w:tblGrid>
        <w:gridCol w:w="3600"/>
        <w:gridCol w:w="1440"/>
        <w:gridCol w:w="1680"/>
        <w:gridCol w:w="1560"/>
        <w:gridCol w:w="1620"/>
      </w:tblGrid>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Наименование</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показателей</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План</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2021 г.</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Исполнение</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2021 г.</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Процент исполнения</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Уд. вес в общей сумме расходов</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Всего расходы</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31 949,0</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31 711,9</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99,3</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100</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Общегосударственные</w:t>
            </w:r>
          </w:p>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вопросы</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6 315,4</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6 148,2</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97,4</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19,4</w:t>
            </w:r>
          </w:p>
        </w:tc>
      </w:tr>
      <w:tr w:rsidR="00007C21" w:rsidRPr="00007C21" w:rsidTr="00007C21">
        <w:trPr>
          <w:cantSplit/>
          <w:trHeight w:val="172"/>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240,2</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240,2</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0,8</w:t>
            </w:r>
          </w:p>
        </w:tc>
      </w:tr>
      <w:tr w:rsidR="00007C21" w:rsidRPr="00007C21" w:rsidTr="00007C21">
        <w:trPr>
          <w:cantSplit/>
          <w:trHeight w:val="86"/>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20,0</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18,5</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92,5</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0,1</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Национальная экономика</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2 435,3</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2 434,3</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99,9</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7,7</w:t>
            </w:r>
          </w:p>
        </w:tc>
      </w:tr>
      <w:tr w:rsidR="00007C21" w:rsidRPr="00007C21" w:rsidTr="00007C21">
        <w:trPr>
          <w:cantSplit/>
          <w:trHeight w:val="194"/>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16 654,6</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16 599,2</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99,7</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52,3</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Образование</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3,5</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3,5</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0,0</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Культура, кинематография</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4 626,9</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4 614,9</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99,7</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14,5</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Социальная политика</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1 651,0 </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1 651,0</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5,2</w:t>
            </w:r>
          </w:p>
        </w:tc>
      </w:tr>
      <w:tr w:rsidR="00007C21" w:rsidRPr="00007C21" w:rsidTr="00007C21">
        <w:trPr>
          <w:cantSplit/>
          <w:tblHeader/>
        </w:trPr>
        <w:tc>
          <w:tcPr>
            <w:tcW w:w="360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2,1</w:t>
            </w:r>
          </w:p>
        </w:tc>
        <w:tc>
          <w:tcPr>
            <w:tcW w:w="168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2,1</w:t>
            </w:r>
          </w:p>
        </w:tc>
        <w:tc>
          <w:tcPr>
            <w:tcW w:w="156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100,0</w:t>
            </w:r>
          </w:p>
        </w:tc>
        <w:tc>
          <w:tcPr>
            <w:tcW w:w="1620" w:type="dxa"/>
            <w:tcBorders>
              <w:top w:val="single" w:sz="4" w:space="0" w:color="auto"/>
              <w:left w:val="single" w:sz="4" w:space="0" w:color="auto"/>
              <w:bottom w:val="single" w:sz="4" w:space="0" w:color="auto"/>
              <w:right w:val="single" w:sz="4" w:space="0" w:color="auto"/>
            </w:tcBorders>
            <w:hideMark/>
          </w:tcPr>
          <w:p w:rsidR="00007C21" w:rsidRPr="00007C21" w:rsidRDefault="00007C21">
            <w:pPr>
              <w:spacing w:after="0" w:line="240" w:lineRule="auto"/>
              <w:jc w:val="center"/>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0,0</w:t>
            </w:r>
          </w:p>
        </w:tc>
      </w:tr>
    </w:tbl>
    <w:p w:rsidR="00007C21" w:rsidRPr="00007C21" w:rsidRDefault="00007C21" w:rsidP="00007C21">
      <w:pPr>
        <w:shd w:val="clear" w:color="auto" w:fill="FFFFFF" w:themeFill="background1"/>
        <w:rPr>
          <w:rFonts w:ascii="Times New Roman" w:eastAsia="Times New Roman" w:hAnsi="Times New Roman" w:cs="Times New Roman"/>
          <w:b/>
          <w:sz w:val="18"/>
          <w:szCs w:val="18"/>
          <w:lang w:eastAsia="ru-RU"/>
        </w:rPr>
      </w:pPr>
    </w:p>
    <w:p w:rsidR="00007C21" w:rsidRPr="00007C21" w:rsidRDefault="00007C21" w:rsidP="00007C21">
      <w:pPr>
        <w:shd w:val="clear" w:color="auto" w:fill="FFFFFF" w:themeFill="background1"/>
        <w:jc w:val="center"/>
        <w:rPr>
          <w:rFonts w:ascii="Times New Roman" w:eastAsiaTheme="minorEastAsia" w:hAnsi="Times New Roman" w:cs="Times New Roman"/>
          <w:b/>
          <w:sz w:val="18"/>
          <w:szCs w:val="18"/>
          <w:lang w:eastAsia="ru-RU"/>
        </w:rPr>
      </w:pPr>
      <w:r w:rsidRPr="00007C21">
        <w:rPr>
          <w:rFonts w:ascii="Times New Roman" w:hAnsi="Times New Roman" w:cs="Times New Roman"/>
          <w:b/>
          <w:sz w:val="18"/>
          <w:szCs w:val="18"/>
        </w:rPr>
        <w:t xml:space="preserve"> «Анализ отчета об исполнении бюджета субъектом бюджетной отчетности»:</w:t>
      </w: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Раздел «Общегосударственные вопросы»</w:t>
      </w: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Расходы бюджета поселения по данному разделу исполнены в сумме 6 148,2 тыс. рублей или 97,4 процентов к плану отчетного периода.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по подразделу </w:t>
      </w:r>
      <w:r w:rsidRPr="00007C21">
        <w:rPr>
          <w:rFonts w:ascii="Times New Roman" w:eastAsia="Times New Roman" w:hAnsi="Times New Roman" w:cs="Times New Roman"/>
          <w:i/>
          <w:sz w:val="18"/>
          <w:szCs w:val="18"/>
          <w:lang w:eastAsia="ru-RU"/>
        </w:rPr>
        <w:t>«</w:t>
      </w:r>
      <w:r w:rsidRPr="00007C21">
        <w:rPr>
          <w:rFonts w:ascii="Times New Roman" w:eastAsia="Times New Roman" w:hAnsi="Times New Roman" w:cs="Times New Roman"/>
          <w:bCs/>
          <w:i/>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007C21">
        <w:rPr>
          <w:rFonts w:ascii="Times New Roman" w:eastAsia="Times New Roman" w:hAnsi="Times New Roman" w:cs="Times New Roman"/>
          <w:i/>
          <w:sz w:val="18"/>
          <w:szCs w:val="18"/>
          <w:lang w:eastAsia="ru-RU"/>
        </w:rPr>
        <w:t>»</w:t>
      </w:r>
      <w:r w:rsidRPr="00007C21">
        <w:rPr>
          <w:rFonts w:ascii="Times New Roman" w:eastAsia="Times New Roman" w:hAnsi="Times New Roman" w:cs="Times New Roman"/>
          <w:sz w:val="18"/>
          <w:szCs w:val="18"/>
          <w:lang w:eastAsia="ru-RU"/>
        </w:rPr>
        <w:t xml:space="preserve"> исполнены в сумме 5 050,2 тыс. рублей или 99,4 процента к плану 2021 года. Данные средства направлены на содержание и материально-техническое обеспечение деятельности аппарата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w:t>
      </w:r>
    </w:p>
    <w:p w:rsidR="00007C21" w:rsidRPr="00007C21" w:rsidRDefault="00007C21" w:rsidP="00007C21">
      <w:pPr>
        <w:widowControl w:val="0"/>
        <w:tabs>
          <w:tab w:val="left" w:pos="1220"/>
        </w:tabs>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w:t>
      </w:r>
      <w:r w:rsidRPr="00007C21">
        <w:rPr>
          <w:rFonts w:ascii="Times New Roman" w:eastAsia="Times New Roman" w:hAnsi="Times New Roman" w:cs="Times New Roman"/>
          <w:i/>
          <w:sz w:val="18"/>
          <w:szCs w:val="18"/>
          <w:lang w:eastAsia="ru-RU"/>
        </w:rPr>
        <w:t>«</w:t>
      </w:r>
      <w:r w:rsidRPr="00007C21">
        <w:rPr>
          <w:rFonts w:ascii="Times New Roman" w:eastAsia="Times New Roman" w:hAnsi="Times New Roman" w:cs="Times New Roman"/>
          <w:bCs/>
          <w:i/>
          <w:sz w:val="18"/>
          <w:szCs w:val="18"/>
          <w:lang w:eastAsia="ru-RU"/>
        </w:rPr>
        <w:t>Другие общегосударственные вопросы</w:t>
      </w:r>
      <w:r w:rsidRPr="00007C21">
        <w:rPr>
          <w:rFonts w:ascii="Times New Roman" w:eastAsia="Times New Roman" w:hAnsi="Times New Roman" w:cs="Times New Roman"/>
          <w:i/>
          <w:sz w:val="18"/>
          <w:szCs w:val="18"/>
          <w:lang w:eastAsia="ru-RU"/>
        </w:rPr>
        <w:t>»</w:t>
      </w:r>
      <w:r w:rsidRPr="00007C21">
        <w:rPr>
          <w:rFonts w:ascii="Times New Roman" w:eastAsia="Times New Roman" w:hAnsi="Times New Roman" w:cs="Times New Roman"/>
          <w:sz w:val="18"/>
          <w:szCs w:val="18"/>
          <w:lang w:eastAsia="ru-RU"/>
        </w:rPr>
        <w:t xml:space="preserve"> за 2021 год составили 676,6 тыс. рублей или 83,8 процента к плану.</w:t>
      </w:r>
    </w:p>
    <w:p w:rsidR="00007C21" w:rsidRPr="00007C21" w:rsidRDefault="00007C21" w:rsidP="00007C21">
      <w:pPr>
        <w:spacing w:after="0" w:line="240" w:lineRule="auto"/>
        <w:ind w:firstLine="708"/>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Финансирование мероприятий, проведенных в рамках муниципальных программ, утвержденных постановлениями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26.12.2018 № 155 «Об утверждении муниципальной программы «Информационное общество»»; № 157 от 26.12.2018 г. «Об утверждении муниципальной программы «Муниципальная политика». Данные средства направлены на расходы, связанные с направлением деятельности органов местного самоуправления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в данных областях.</w:t>
      </w: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Раздел «Национальная оборона»</w:t>
      </w: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lastRenderedPageBreak/>
        <w:t>Расходы бюджета поселения по данному разделу составили 240,2 тыс. рублей или 100,0 процентов к плану 2021 года.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Данные средства направлены на осуществление расходов по подразделу «Мобилизационная и вневойсковая подготовка» на осуществление первичного воинского учета на территориях, где отсутствуют военные комиссариаты.</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 xml:space="preserve">Раздел «Национальная безопасность и </w:t>
      </w: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правоохранительная деятельность»</w:t>
      </w: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jc w:val="both"/>
        <w:rPr>
          <w:rFonts w:ascii="Times New Roman" w:hAnsi="Times New Roman" w:cs="Times New Roman"/>
          <w:sz w:val="18"/>
          <w:szCs w:val="18"/>
        </w:rPr>
      </w:pPr>
      <w:r w:rsidRPr="00007C21">
        <w:rPr>
          <w:rFonts w:ascii="Times New Roman" w:eastAsia="Times New Roman" w:hAnsi="Times New Roman" w:cs="Times New Roman"/>
          <w:sz w:val="18"/>
          <w:szCs w:val="18"/>
          <w:lang w:eastAsia="ru-RU"/>
        </w:rPr>
        <w:t xml:space="preserve">          Расходы бюджета поселения по данному разделу составили 18,5 тыс. рублей или 92,5 процентов к плану 2021 года.</w:t>
      </w:r>
    </w:p>
    <w:p w:rsidR="00007C21" w:rsidRPr="00007C21" w:rsidRDefault="00007C21" w:rsidP="00007C21">
      <w:pPr>
        <w:widowControl w:val="0"/>
        <w:spacing w:after="0"/>
        <w:jc w:val="both"/>
        <w:rPr>
          <w:rFonts w:ascii="Times New Roman" w:eastAsia="Times New Roman" w:hAnsi="Times New Roman" w:cs="Times New Roman"/>
          <w:sz w:val="18"/>
          <w:szCs w:val="18"/>
          <w:lang w:eastAsia="ru-RU"/>
        </w:rPr>
      </w:pPr>
      <w:r w:rsidRPr="00007C21">
        <w:rPr>
          <w:rFonts w:ascii="Times New Roman" w:hAnsi="Times New Roman" w:cs="Times New Roman"/>
          <w:sz w:val="18"/>
          <w:szCs w:val="18"/>
        </w:rPr>
        <w:t xml:space="preserve">            </w:t>
      </w:r>
      <w:r w:rsidRPr="00007C21">
        <w:rPr>
          <w:rFonts w:ascii="Times New Roman" w:eastAsia="Times New Roman" w:hAnsi="Times New Roman" w:cs="Times New Roman"/>
          <w:sz w:val="18"/>
          <w:szCs w:val="18"/>
          <w:lang w:eastAsia="ru-RU"/>
        </w:rPr>
        <w:t xml:space="preserve">Данные средства направлены на осуществление расходов по подразделу </w:t>
      </w:r>
      <w:r w:rsidRPr="00007C21">
        <w:rPr>
          <w:rFonts w:ascii="Times New Roman" w:eastAsia="Times New Roman" w:hAnsi="Times New Roman" w:cs="Times New Roman"/>
          <w:i/>
          <w:sz w:val="18"/>
          <w:szCs w:val="18"/>
          <w:lang w:eastAsia="ru-RU"/>
        </w:rPr>
        <w:t xml:space="preserve">«Обеспечение пожарной безопасности» </w:t>
      </w:r>
      <w:r w:rsidRPr="00007C21">
        <w:rPr>
          <w:rFonts w:ascii="Times New Roman" w:eastAsia="Times New Roman" w:hAnsi="Times New Roman" w:cs="Times New Roman"/>
          <w:sz w:val="18"/>
          <w:szCs w:val="18"/>
          <w:lang w:eastAsia="ru-RU"/>
        </w:rPr>
        <w:t xml:space="preserve"> на приобретение пожарного оборудования и снаряжения в рамках подпрограммы «Обеспечение пожарной безопасности в поселении» муниципальной программы « Защита населения и территории от чрезвычайных ситуаций, обеспечение пожарной безопасности и безопасности людей на водных объектах»,</w:t>
      </w:r>
      <w:r w:rsidRPr="00007C21">
        <w:rPr>
          <w:rFonts w:ascii="Times New Roman" w:hAnsi="Times New Roman" w:cs="Times New Roman"/>
          <w:sz w:val="18"/>
          <w:szCs w:val="18"/>
        </w:rPr>
        <w:t xml:space="preserve"> </w:t>
      </w:r>
      <w:r w:rsidRPr="00007C21">
        <w:rPr>
          <w:rFonts w:ascii="Times New Roman" w:eastAsia="Times New Roman" w:hAnsi="Times New Roman" w:cs="Times New Roman"/>
          <w:sz w:val="18"/>
          <w:szCs w:val="18"/>
          <w:lang w:eastAsia="ru-RU"/>
        </w:rPr>
        <w:t xml:space="preserve">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14.12.2018  № 152.</w:t>
      </w: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ind w:firstLine="709"/>
        <w:jc w:val="center"/>
        <w:rPr>
          <w:rFonts w:ascii="Times New Roman" w:eastAsia="Times New Roman" w:hAnsi="Times New Roman" w:cs="Times New Roman"/>
          <w:sz w:val="18"/>
          <w:szCs w:val="18"/>
          <w:lang w:eastAsia="ru-RU"/>
        </w:rPr>
      </w:pPr>
    </w:p>
    <w:p w:rsidR="00007C21" w:rsidRPr="00007C21" w:rsidRDefault="00007C21" w:rsidP="00007C21">
      <w:pPr>
        <w:widowControl w:val="0"/>
        <w:tabs>
          <w:tab w:val="left" w:pos="720"/>
        </w:tabs>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Раздел «Национальная экономика»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Расходы бюджета поселения по данному разделу исполнены в сумме 2 434,3 тыс. рублей, что составляет 99,9 процентов к плану 2021 года.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rPr>
      </w:pPr>
      <w:r w:rsidRPr="00007C21">
        <w:rPr>
          <w:rFonts w:ascii="Times New Roman" w:eastAsia="Times New Roman" w:hAnsi="Times New Roman" w:cs="Times New Roman"/>
          <w:sz w:val="18"/>
          <w:szCs w:val="18"/>
        </w:rPr>
        <w:t xml:space="preserve">Средства направлены на осуществление Администрацией </w:t>
      </w:r>
      <w:proofErr w:type="spellStart"/>
      <w:r w:rsidRPr="00007C21">
        <w:rPr>
          <w:rFonts w:ascii="Times New Roman" w:eastAsia="Times New Roman" w:hAnsi="Times New Roman" w:cs="Times New Roman"/>
          <w:sz w:val="18"/>
          <w:szCs w:val="18"/>
        </w:rPr>
        <w:t>Митякинского</w:t>
      </w:r>
      <w:proofErr w:type="spellEnd"/>
      <w:r w:rsidRPr="00007C21">
        <w:rPr>
          <w:rFonts w:ascii="Times New Roman" w:eastAsia="Times New Roman" w:hAnsi="Times New Roman" w:cs="Times New Roman"/>
          <w:sz w:val="18"/>
          <w:szCs w:val="18"/>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а также на расходы на топографо-геодезические, картографические и землеустроительные работы. </w:t>
      </w:r>
    </w:p>
    <w:p w:rsidR="00007C21" w:rsidRPr="00007C21" w:rsidRDefault="00007C21" w:rsidP="00007C21">
      <w:pPr>
        <w:widowControl w:val="0"/>
        <w:spacing w:after="0" w:line="240" w:lineRule="auto"/>
        <w:jc w:val="center"/>
        <w:outlineLvl w:val="0"/>
        <w:rPr>
          <w:rFonts w:ascii="Times New Roman" w:eastAsia="Times New Roman" w:hAnsi="Times New Roman" w:cs="Times New Roman"/>
          <w:b/>
          <w:bCs/>
          <w:sz w:val="18"/>
          <w:szCs w:val="18"/>
          <w:lang w:eastAsia="ru-RU"/>
        </w:rPr>
      </w:pPr>
    </w:p>
    <w:p w:rsidR="00007C21" w:rsidRPr="00007C21" w:rsidRDefault="00007C21" w:rsidP="00007C21">
      <w:pPr>
        <w:widowControl w:val="0"/>
        <w:spacing w:after="0" w:line="240" w:lineRule="auto"/>
        <w:jc w:val="center"/>
        <w:outlineLvl w:val="0"/>
        <w:rPr>
          <w:rFonts w:ascii="Times New Roman" w:eastAsia="Times New Roman" w:hAnsi="Times New Roman" w:cs="Times New Roman"/>
          <w:b/>
          <w:bCs/>
          <w:sz w:val="18"/>
          <w:szCs w:val="18"/>
          <w:lang w:eastAsia="ru-RU"/>
        </w:rPr>
      </w:pPr>
      <w:r w:rsidRPr="00007C21">
        <w:rPr>
          <w:rFonts w:ascii="Times New Roman" w:eastAsia="Times New Roman" w:hAnsi="Times New Roman" w:cs="Times New Roman"/>
          <w:b/>
          <w:bCs/>
          <w:sz w:val="18"/>
          <w:szCs w:val="18"/>
          <w:lang w:eastAsia="ru-RU"/>
        </w:rPr>
        <w:t>Раздел «Жилищно-коммунальное хозяйство»</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b/>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по данному разделу составили 16 599,2 тыс. рублей или 99,7 процентов к плану отчетного периода.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w:t>
      </w:r>
      <w:r w:rsidRPr="00007C21">
        <w:rPr>
          <w:rFonts w:ascii="Times New Roman" w:eastAsia="Times New Roman" w:hAnsi="Times New Roman" w:cs="Times New Roman"/>
          <w:i/>
          <w:sz w:val="18"/>
          <w:szCs w:val="18"/>
          <w:lang w:eastAsia="ru-RU"/>
        </w:rPr>
        <w:t>«Коммунальное хозяйство»</w:t>
      </w:r>
      <w:r w:rsidRPr="00007C21">
        <w:rPr>
          <w:rFonts w:ascii="Times New Roman" w:eastAsia="Times New Roman" w:hAnsi="Times New Roman" w:cs="Times New Roman"/>
          <w:sz w:val="18"/>
          <w:szCs w:val="18"/>
          <w:lang w:eastAsia="ru-RU"/>
        </w:rPr>
        <w:t xml:space="preserve"> составили 294,6 тыс. рублей или 89,</w:t>
      </w:r>
      <w:proofErr w:type="gramStart"/>
      <w:r w:rsidRPr="00007C21">
        <w:rPr>
          <w:rFonts w:ascii="Times New Roman" w:eastAsia="Times New Roman" w:hAnsi="Times New Roman" w:cs="Times New Roman"/>
          <w:sz w:val="18"/>
          <w:szCs w:val="18"/>
          <w:lang w:eastAsia="ru-RU"/>
        </w:rPr>
        <w:t>3  процентов</w:t>
      </w:r>
      <w:proofErr w:type="gramEnd"/>
      <w:r w:rsidRPr="00007C21">
        <w:rPr>
          <w:rFonts w:ascii="Times New Roman" w:eastAsia="Times New Roman" w:hAnsi="Times New Roman" w:cs="Times New Roman"/>
          <w:sz w:val="18"/>
          <w:szCs w:val="18"/>
          <w:lang w:eastAsia="ru-RU"/>
        </w:rPr>
        <w:t xml:space="preserve"> к плану 2021 года.</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27.12.2018 № 167;</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«Благоустройство» составили 16 304,6 тыс. рублей или 99,9 процентов к бюджетным назначениям. </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Средства по этому подразделу направлены на мероприятия в рамках подпрограммы «Организация благоустройства территории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27.12.2018 № 167, а также на мероприятия в рамках подпрограммы «Благоустройство общественных территорий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Тарасовского района» муниципальной программы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«Формирование комфортной городской среды в муниципальном образовании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сельское поселение Тарасовского района Ростовской области», 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26.12.2018 № 156.</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p>
    <w:p w:rsidR="00007C21" w:rsidRPr="00007C21" w:rsidRDefault="00007C21" w:rsidP="00007C21">
      <w:pPr>
        <w:widowControl w:val="0"/>
        <w:spacing w:after="0" w:line="240"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Раздел «Образование»</w:t>
      </w:r>
    </w:p>
    <w:p w:rsidR="00007C21" w:rsidRPr="00007C21" w:rsidRDefault="00007C21" w:rsidP="00007C21">
      <w:pPr>
        <w:widowControl w:val="0"/>
        <w:spacing w:after="0" w:line="240" w:lineRule="auto"/>
        <w:ind w:firstLine="709"/>
        <w:jc w:val="both"/>
        <w:rPr>
          <w:rFonts w:ascii="Times New Roman" w:eastAsia="Times New Roman" w:hAnsi="Times New Roman" w:cs="Times New Roman"/>
          <w:b/>
          <w:sz w:val="18"/>
          <w:szCs w:val="18"/>
          <w:lang w:eastAsia="ru-RU"/>
        </w:rPr>
      </w:pPr>
    </w:p>
    <w:p w:rsidR="00007C21" w:rsidRPr="00007C21" w:rsidRDefault="00007C21" w:rsidP="00007C21">
      <w:pPr>
        <w:widowControl w:val="0"/>
        <w:spacing w:after="0"/>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w:t>
      </w:r>
      <w:r w:rsidRPr="00007C21">
        <w:rPr>
          <w:rFonts w:ascii="Times New Roman" w:eastAsia="Times New Roman" w:hAnsi="Times New Roman" w:cs="Times New Roman"/>
          <w:i/>
          <w:sz w:val="18"/>
          <w:szCs w:val="18"/>
          <w:lang w:eastAsia="ru-RU"/>
        </w:rPr>
        <w:t>«Профессиональная подготовка, переподготовка и повышение квалификации»</w:t>
      </w:r>
      <w:r w:rsidRPr="00007C21">
        <w:rPr>
          <w:rFonts w:ascii="Times New Roman" w:eastAsia="Times New Roman" w:hAnsi="Times New Roman" w:cs="Times New Roman"/>
          <w:sz w:val="18"/>
          <w:szCs w:val="18"/>
          <w:lang w:eastAsia="ru-RU"/>
        </w:rPr>
        <w:t xml:space="preserve"> за 2021 год составили 3,5 тыс. рублей или 100 процентов к плану 2021 года.  </w:t>
      </w:r>
    </w:p>
    <w:p w:rsidR="00007C21" w:rsidRPr="00007C21" w:rsidRDefault="00007C21" w:rsidP="00007C21">
      <w:pPr>
        <w:widowControl w:val="0"/>
        <w:spacing w:after="0"/>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муниципальной службы» муниципальной программы «Муниципальная политика», 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26.12.2018 г. № 157.</w:t>
      </w:r>
    </w:p>
    <w:p w:rsidR="00007C21" w:rsidRPr="00007C21" w:rsidRDefault="00007C21" w:rsidP="00007C21">
      <w:pPr>
        <w:widowControl w:val="0"/>
        <w:spacing w:after="0" w:line="240" w:lineRule="auto"/>
        <w:jc w:val="both"/>
        <w:rPr>
          <w:rFonts w:ascii="Times New Roman" w:eastAsia="Times New Roman" w:hAnsi="Times New Roman" w:cs="Times New Roman"/>
          <w:sz w:val="18"/>
          <w:szCs w:val="18"/>
          <w:lang w:eastAsia="ru-RU"/>
        </w:rPr>
      </w:pPr>
    </w:p>
    <w:p w:rsidR="00007C21" w:rsidRPr="00007C21" w:rsidRDefault="00007C21" w:rsidP="00007C21">
      <w:pPr>
        <w:tabs>
          <w:tab w:val="left" w:pos="7265"/>
        </w:tabs>
        <w:spacing w:after="0" w:line="240" w:lineRule="auto"/>
        <w:ind w:firstLine="709"/>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eastAsia="ru-RU"/>
        </w:rPr>
        <w:t>Раздел «Культура, кинематография»</w:t>
      </w:r>
    </w:p>
    <w:p w:rsidR="00007C21" w:rsidRPr="00007C21" w:rsidRDefault="00007C21" w:rsidP="00007C21">
      <w:pPr>
        <w:tabs>
          <w:tab w:val="left" w:pos="7265"/>
        </w:tabs>
        <w:spacing w:after="0" w:line="240" w:lineRule="auto"/>
        <w:ind w:firstLine="709"/>
        <w:rPr>
          <w:rFonts w:ascii="Times New Roman" w:eastAsia="Times New Roman" w:hAnsi="Times New Roman" w:cs="Times New Roman"/>
          <w:b/>
          <w:color w:val="FF0000"/>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w:t>
      </w:r>
      <w:r w:rsidRPr="00007C21">
        <w:rPr>
          <w:rFonts w:ascii="Times New Roman" w:eastAsia="Times New Roman" w:hAnsi="Times New Roman" w:cs="Times New Roman"/>
          <w:i/>
          <w:sz w:val="18"/>
          <w:szCs w:val="18"/>
          <w:lang w:eastAsia="ru-RU"/>
        </w:rPr>
        <w:t>«Культура»</w:t>
      </w:r>
      <w:r w:rsidRPr="00007C21">
        <w:rPr>
          <w:rFonts w:ascii="Times New Roman" w:eastAsia="Times New Roman" w:hAnsi="Times New Roman" w:cs="Times New Roman"/>
          <w:sz w:val="18"/>
          <w:szCs w:val="18"/>
          <w:lang w:eastAsia="ru-RU"/>
        </w:rPr>
        <w:t xml:space="preserve"> за 2021 год составили 4 614,9 тыс. рублей или 99,7 процентов к плану 2021 года.</w:t>
      </w:r>
    </w:p>
    <w:p w:rsidR="00007C21" w:rsidRPr="00007C21" w:rsidRDefault="00007C21" w:rsidP="00007C21">
      <w:pPr>
        <w:widowControl w:val="0"/>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от 26.12.2018 г. № 154.</w:t>
      </w:r>
    </w:p>
    <w:p w:rsidR="00007C21" w:rsidRPr="00007C21" w:rsidRDefault="00007C21" w:rsidP="00007C21">
      <w:pPr>
        <w:tabs>
          <w:tab w:val="left" w:pos="7265"/>
        </w:tabs>
        <w:spacing w:after="0" w:line="240" w:lineRule="auto"/>
        <w:ind w:firstLine="709"/>
        <w:jc w:val="center"/>
        <w:rPr>
          <w:rFonts w:ascii="Times New Roman" w:eastAsia="Times New Roman" w:hAnsi="Times New Roman" w:cs="Times New Roman"/>
          <w:sz w:val="18"/>
          <w:szCs w:val="18"/>
          <w:lang w:eastAsia="ru-RU"/>
        </w:rPr>
      </w:pPr>
    </w:p>
    <w:p w:rsidR="00007C21" w:rsidRPr="00007C21" w:rsidRDefault="00007C21" w:rsidP="00007C21">
      <w:pPr>
        <w:tabs>
          <w:tab w:val="left" w:pos="7265"/>
        </w:tabs>
        <w:spacing w:after="0" w:line="240" w:lineRule="auto"/>
        <w:ind w:firstLine="709"/>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sz w:val="18"/>
          <w:szCs w:val="18"/>
          <w:lang w:eastAsia="ru-RU"/>
        </w:rPr>
        <w:t xml:space="preserve"> </w:t>
      </w:r>
      <w:r w:rsidRPr="00007C21">
        <w:rPr>
          <w:rFonts w:ascii="Times New Roman" w:eastAsia="Times New Roman" w:hAnsi="Times New Roman" w:cs="Times New Roman"/>
          <w:b/>
          <w:sz w:val="18"/>
          <w:szCs w:val="18"/>
          <w:lang w:eastAsia="ru-RU"/>
        </w:rPr>
        <w:t>Раздел «Социальная политика»</w:t>
      </w:r>
    </w:p>
    <w:p w:rsidR="00007C21" w:rsidRPr="00007C21" w:rsidRDefault="00007C21" w:rsidP="00007C21">
      <w:pPr>
        <w:tabs>
          <w:tab w:val="left" w:pos="7265"/>
        </w:tabs>
        <w:spacing w:after="0" w:line="240" w:lineRule="auto"/>
        <w:ind w:firstLine="709"/>
        <w:rPr>
          <w:rFonts w:ascii="Times New Roman" w:eastAsia="Times New Roman" w:hAnsi="Times New Roman" w:cs="Times New Roman"/>
          <w:b/>
          <w:color w:val="FF0000"/>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Расходы бюджета поселения по подразделу </w:t>
      </w:r>
      <w:r w:rsidRPr="00007C21">
        <w:rPr>
          <w:rFonts w:ascii="Times New Roman" w:eastAsia="Times New Roman" w:hAnsi="Times New Roman" w:cs="Times New Roman"/>
          <w:i/>
          <w:sz w:val="18"/>
          <w:szCs w:val="18"/>
          <w:lang w:eastAsia="ru-RU"/>
        </w:rPr>
        <w:t>«Социальное обеспечение населения»</w:t>
      </w:r>
      <w:r w:rsidRPr="00007C21">
        <w:rPr>
          <w:rFonts w:ascii="Times New Roman" w:eastAsia="Times New Roman" w:hAnsi="Times New Roman" w:cs="Times New Roman"/>
          <w:sz w:val="18"/>
          <w:szCs w:val="18"/>
          <w:lang w:eastAsia="ru-RU"/>
        </w:rPr>
        <w:t xml:space="preserve"> за 2021 год составили 1 651,0 тыс. рублей или 100,0 процентов к плану 2021 года.</w:t>
      </w:r>
    </w:p>
    <w:p w:rsidR="00007C21" w:rsidRPr="00007C21" w:rsidRDefault="00007C21" w:rsidP="00007C21">
      <w:pPr>
        <w:widowControl w:val="0"/>
        <w:spacing w:after="0" w:line="240" w:lineRule="auto"/>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Средства направлены на мероприятия в рамках непрограммных расходов органов местного самоуправления </w:t>
      </w:r>
      <w:proofErr w:type="spellStart"/>
      <w:r w:rsidRPr="00007C21">
        <w:rPr>
          <w:rFonts w:ascii="Times New Roman" w:eastAsia="Times New Roman" w:hAnsi="Times New Roman" w:cs="Times New Roman"/>
          <w:sz w:val="18"/>
          <w:szCs w:val="18"/>
          <w:lang w:eastAsia="ru-RU"/>
        </w:rPr>
        <w:t>Митякинского</w:t>
      </w:r>
      <w:proofErr w:type="spellEnd"/>
      <w:r w:rsidRPr="00007C21">
        <w:rPr>
          <w:rFonts w:ascii="Times New Roman" w:eastAsia="Times New Roman" w:hAnsi="Times New Roman" w:cs="Times New Roman"/>
          <w:sz w:val="18"/>
          <w:szCs w:val="18"/>
          <w:lang w:eastAsia="ru-RU"/>
        </w:rPr>
        <w:t xml:space="preserve"> сельского поселения за счет средств резервного фонда Правительства Ростовской области.</w:t>
      </w:r>
    </w:p>
    <w:p w:rsidR="00007C21" w:rsidRPr="00007C21" w:rsidRDefault="00007C21" w:rsidP="00007C21">
      <w:pPr>
        <w:widowControl w:val="0"/>
        <w:spacing w:after="0" w:line="240" w:lineRule="auto"/>
        <w:jc w:val="both"/>
        <w:rPr>
          <w:rFonts w:ascii="Times New Roman" w:eastAsia="Times New Roman" w:hAnsi="Times New Roman" w:cs="Times New Roman"/>
          <w:sz w:val="18"/>
          <w:szCs w:val="18"/>
          <w:lang w:eastAsia="ru-RU"/>
        </w:rPr>
      </w:pPr>
    </w:p>
    <w:p w:rsidR="00007C21" w:rsidRPr="00007C21" w:rsidRDefault="00007C21" w:rsidP="00007C21">
      <w:pPr>
        <w:widowControl w:val="0"/>
        <w:spacing w:after="0" w:line="240" w:lineRule="auto"/>
        <w:jc w:val="both"/>
        <w:rPr>
          <w:rFonts w:ascii="Times New Roman" w:eastAsia="Times New Roman" w:hAnsi="Times New Roman" w:cs="Times New Roman"/>
          <w:sz w:val="18"/>
          <w:szCs w:val="18"/>
          <w:lang w:eastAsia="ru-RU"/>
        </w:rPr>
      </w:pPr>
    </w:p>
    <w:p w:rsidR="00007C21" w:rsidRPr="00007C21" w:rsidRDefault="00007C21" w:rsidP="00007C21">
      <w:pPr>
        <w:spacing w:after="0" w:line="232" w:lineRule="auto"/>
        <w:jc w:val="center"/>
        <w:rPr>
          <w:rFonts w:ascii="Times New Roman" w:eastAsia="Times New Roman" w:hAnsi="Times New Roman" w:cs="Times New Roman"/>
          <w:b/>
          <w:sz w:val="18"/>
          <w:szCs w:val="18"/>
          <w:lang w:eastAsia="ru-RU"/>
        </w:rPr>
      </w:pPr>
      <w:r w:rsidRPr="00007C21">
        <w:rPr>
          <w:rFonts w:ascii="Times New Roman" w:eastAsia="Times New Roman" w:hAnsi="Times New Roman" w:cs="Times New Roman"/>
          <w:b/>
          <w:sz w:val="18"/>
          <w:szCs w:val="18"/>
          <w:lang w:val="en-US" w:eastAsia="ru-RU"/>
        </w:rPr>
        <w:t>IV</w:t>
      </w:r>
      <w:r w:rsidRPr="00007C21">
        <w:rPr>
          <w:rFonts w:ascii="Times New Roman" w:eastAsia="Times New Roman" w:hAnsi="Times New Roman" w:cs="Times New Roman"/>
          <w:b/>
          <w:sz w:val="18"/>
          <w:szCs w:val="18"/>
          <w:lang w:eastAsia="ru-RU"/>
        </w:rPr>
        <w:t>. Профицит бюджета поселения</w:t>
      </w:r>
    </w:p>
    <w:p w:rsidR="00007C21" w:rsidRPr="00007C21" w:rsidRDefault="00007C21" w:rsidP="00007C21">
      <w:pPr>
        <w:spacing w:after="0" w:line="232" w:lineRule="auto"/>
        <w:jc w:val="center"/>
        <w:rPr>
          <w:rFonts w:ascii="Times New Roman" w:eastAsia="Times New Roman" w:hAnsi="Times New Roman" w:cs="Times New Roman"/>
          <w:sz w:val="18"/>
          <w:szCs w:val="18"/>
          <w:lang w:eastAsia="ru-RU"/>
        </w:rPr>
      </w:pPr>
    </w:p>
    <w:p w:rsidR="00007C21" w:rsidRPr="00007C21" w:rsidRDefault="00007C21" w:rsidP="00007C21">
      <w:pPr>
        <w:widowControl w:val="0"/>
        <w:spacing w:after="0" w:line="240" w:lineRule="auto"/>
        <w:ind w:firstLine="709"/>
        <w:jc w:val="both"/>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Бюджет поселения исполнен с превышением расходов над доходами, т.е. с дефицитом в сумме 430,6 тыс. рублей</w:t>
      </w:r>
    </w:p>
    <w:p w:rsidR="00007C21" w:rsidRPr="00007C21" w:rsidRDefault="00007C21" w:rsidP="00007C21">
      <w:pPr>
        <w:tabs>
          <w:tab w:val="left" w:pos="10080"/>
        </w:tabs>
        <w:spacing w:after="0" w:line="237" w:lineRule="auto"/>
        <w:ind w:right="-54" w:firstLine="708"/>
        <w:jc w:val="both"/>
        <w:rPr>
          <w:rFonts w:ascii="Times New Roman" w:eastAsia="Times New Roman" w:hAnsi="Times New Roman" w:cs="Times New Roman"/>
          <w:sz w:val="18"/>
          <w:szCs w:val="18"/>
          <w:lang w:eastAsia="ru-RU"/>
        </w:rPr>
      </w:pPr>
    </w:p>
    <w:p w:rsidR="00007C21" w:rsidRPr="00007C21" w:rsidRDefault="00007C21" w:rsidP="00007C21">
      <w:pPr>
        <w:tabs>
          <w:tab w:val="left" w:pos="10080"/>
        </w:tabs>
        <w:spacing w:after="0" w:line="237" w:lineRule="auto"/>
        <w:ind w:right="-54" w:firstLine="708"/>
        <w:jc w:val="both"/>
        <w:rPr>
          <w:rFonts w:ascii="Times New Roman" w:eastAsia="Times New Roman" w:hAnsi="Times New Roman" w:cs="Times New Roman"/>
          <w:sz w:val="18"/>
          <w:szCs w:val="18"/>
          <w:lang w:eastAsia="ru-RU"/>
        </w:rPr>
      </w:pPr>
    </w:p>
    <w:p w:rsidR="00007C21" w:rsidRPr="00007C21" w:rsidRDefault="00007C21" w:rsidP="00007C21">
      <w:pPr>
        <w:tabs>
          <w:tab w:val="left" w:pos="10080"/>
        </w:tabs>
        <w:spacing w:after="0" w:line="237" w:lineRule="auto"/>
        <w:ind w:right="-54" w:firstLine="708"/>
        <w:jc w:val="both"/>
        <w:rPr>
          <w:rFonts w:ascii="Times New Roman" w:eastAsia="Times New Roman" w:hAnsi="Times New Roman" w:cs="Times New Roman"/>
          <w:sz w:val="18"/>
          <w:szCs w:val="18"/>
          <w:lang w:eastAsia="ru-RU"/>
        </w:rPr>
      </w:pPr>
    </w:p>
    <w:p w:rsidR="00007C21" w:rsidRPr="00007C21" w:rsidRDefault="00007C21" w:rsidP="00007C21">
      <w:pPr>
        <w:tabs>
          <w:tab w:val="left" w:pos="10080"/>
        </w:tabs>
        <w:spacing w:after="0" w:line="237" w:lineRule="auto"/>
        <w:ind w:right="-54" w:firstLine="708"/>
        <w:jc w:val="both"/>
        <w:rPr>
          <w:rFonts w:ascii="Times New Roman" w:eastAsia="Times New Roman" w:hAnsi="Times New Roman" w:cs="Times New Roman"/>
          <w:sz w:val="18"/>
          <w:szCs w:val="18"/>
          <w:lang w:eastAsia="ru-RU"/>
        </w:rPr>
      </w:pPr>
    </w:p>
    <w:tbl>
      <w:tblPr>
        <w:tblW w:w="9654" w:type="dxa"/>
        <w:tblInd w:w="93" w:type="dxa"/>
        <w:tblLook w:val="04A0" w:firstRow="1" w:lastRow="0" w:firstColumn="1" w:lastColumn="0" w:noHBand="0" w:noVBand="1"/>
      </w:tblPr>
      <w:tblGrid>
        <w:gridCol w:w="9654"/>
      </w:tblGrid>
      <w:tr w:rsidR="00007C21" w:rsidRPr="00007C21" w:rsidTr="00007C21">
        <w:trPr>
          <w:trHeight w:val="282"/>
        </w:trPr>
        <w:tc>
          <w:tcPr>
            <w:tcW w:w="9654" w:type="dxa"/>
            <w:noWrap/>
            <w:vAlign w:val="bottom"/>
          </w:tcPr>
          <w:p w:rsidR="00007C21" w:rsidRPr="00007C21" w:rsidRDefault="00007C21">
            <w:pPr>
              <w:tabs>
                <w:tab w:val="left" w:pos="0"/>
                <w:tab w:val="left" w:pos="49"/>
                <w:tab w:val="left" w:pos="657"/>
              </w:tabs>
              <w:spacing w:after="0" w:line="240" w:lineRule="auto"/>
              <w:rPr>
                <w:rFonts w:ascii="Times New Roman" w:eastAsia="Times New Roman" w:hAnsi="Times New Roman" w:cs="Times New Roman"/>
                <w:sz w:val="18"/>
                <w:szCs w:val="18"/>
                <w:lang w:eastAsia="ru-RU"/>
              </w:rPr>
            </w:pPr>
          </w:p>
          <w:p w:rsidR="00007C21" w:rsidRPr="00007C21" w:rsidRDefault="00007C21">
            <w:pPr>
              <w:tabs>
                <w:tab w:val="left" w:pos="0"/>
                <w:tab w:val="left" w:pos="49"/>
                <w:tab w:val="left" w:pos="657"/>
              </w:tabs>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Заведующий сектором экономики                  __________________       </w:t>
            </w:r>
            <w:r>
              <w:rPr>
                <w:rFonts w:ascii="Times New Roman" w:eastAsia="Times New Roman" w:hAnsi="Times New Roman" w:cs="Times New Roman"/>
                <w:sz w:val="18"/>
                <w:szCs w:val="18"/>
                <w:lang w:eastAsia="ru-RU"/>
              </w:rPr>
              <w:t xml:space="preserve">                                        </w:t>
            </w:r>
            <w:r w:rsidRPr="00007C21">
              <w:rPr>
                <w:rFonts w:ascii="Times New Roman" w:eastAsia="Times New Roman" w:hAnsi="Times New Roman" w:cs="Times New Roman"/>
                <w:sz w:val="18"/>
                <w:szCs w:val="18"/>
                <w:lang w:eastAsia="ru-RU"/>
              </w:rPr>
              <w:t xml:space="preserve"> А.В. Куприенко</w:t>
            </w:r>
          </w:p>
        </w:tc>
      </w:tr>
      <w:tr w:rsidR="00007C21" w:rsidRPr="00007C21" w:rsidTr="00007C21">
        <w:trPr>
          <w:trHeight w:val="282"/>
        </w:trPr>
        <w:tc>
          <w:tcPr>
            <w:tcW w:w="9654" w:type="dxa"/>
            <w:noWrap/>
            <w:vAlign w:val="bottom"/>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и финансов                                                                </w:t>
            </w:r>
          </w:p>
        </w:tc>
      </w:tr>
      <w:tr w:rsidR="00007C21" w:rsidRPr="00007C21" w:rsidTr="00007C21">
        <w:trPr>
          <w:trHeight w:val="282"/>
        </w:trPr>
        <w:tc>
          <w:tcPr>
            <w:tcW w:w="9654" w:type="dxa"/>
            <w:noWrap/>
            <w:vAlign w:val="bottom"/>
          </w:tcPr>
          <w:p w:rsidR="00007C21" w:rsidRPr="00007C21" w:rsidRDefault="00007C21">
            <w:pPr>
              <w:spacing w:after="0" w:line="240" w:lineRule="auto"/>
              <w:rPr>
                <w:rFonts w:ascii="Times New Roman" w:eastAsia="Times New Roman" w:hAnsi="Times New Roman" w:cs="Times New Roman"/>
                <w:sz w:val="18"/>
                <w:szCs w:val="18"/>
                <w:lang w:eastAsia="ru-RU"/>
              </w:rPr>
            </w:pPr>
          </w:p>
        </w:tc>
      </w:tr>
      <w:tr w:rsidR="00007C21" w:rsidRPr="00007C21" w:rsidTr="00007C21">
        <w:trPr>
          <w:trHeight w:val="282"/>
        </w:trPr>
        <w:tc>
          <w:tcPr>
            <w:tcW w:w="9654" w:type="dxa"/>
            <w:noWrap/>
            <w:vAlign w:val="bottom"/>
            <w:hideMark/>
          </w:tcPr>
          <w:p w:rsidR="00007C21" w:rsidRPr="00007C21" w:rsidRDefault="00007C21">
            <w:pPr>
              <w:spacing w:after="0" w:line="240" w:lineRule="auto"/>
              <w:rPr>
                <w:rFonts w:ascii="Times New Roman" w:eastAsia="Times New Roman" w:hAnsi="Times New Roman" w:cs="Times New Roman"/>
                <w:sz w:val="18"/>
                <w:szCs w:val="18"/>
                <w:lang w:eastAsia="ru-RU"/>
              </w:rPr>
            </w:pPr>
            <w:r w:rsidRPr="00007C21">
              <w:rPr>
                <w:rFonts w:ascii="Times New Roman" w:eastAsia="Times New Roman" w:hAnsi="Times New Roman" w:cs="Times New Roman"/>
                <w:sz w:val="18"/>
                <w:szCs w:val="18"/>
                <w:lang w:eastAsia="ru-RU"/>
              </w:rPr>
              <w:t xml:space="preserve">                                                                                                  </w:t>
            </w:r>
          </w:p>
        </w:tc>
      </w:tr>
    </w:tbl>
    <w:p w:rsidR="00007C21" w:rsidRPr="00007C21" w:rsidRDefault="00007C21" w:rsidP="00007C21">
      <w:pPr>
        <w:pStyle w:val="1CStyle26"/>
        <w:shd w:val="clear" w:color="auto" w:fill="FFFFFF" w:themeFill="background1"/>
        <w:spacing w:after="0"/>
        <w:jc w:val="left"/>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r w:rsidRPr="00007C21">
        <w:rPr>
          <w:rFonts w:ascii="Times New Roman" w:hAnsi="Times New Roman" w:cs="Times New Roman"/>
          <w:color w:val="FF0000"/>
          <w:sz w:val="18"/>
          <w:szCs w:val="18"/>
        </w:rPr>
        <w:t xml:space="preserve"> </w:t>
      </w: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p w:rsidR="00007C21" w:rsidRDefault="00007C21" w:rsidP="00007C21">
      <w:pPr>
        <w:shd w:val="clear" w:color="auto" w:fill="FFFFFF" w:themeFill="background1"/>
        <w:rPr>
          <w:rFonts w:ascii="Times New Roman" w:hAnsi="Times New Roman" w:cs="Times New Roman"/>
          <w:color w:val="FF0000"/>
          <w:sz w:val="18"/>
          <w:szCs w:val="18"/>
        </w:rPr>
      </w:pPr>
    </w:p>
    <w:tbl>
      <w:tblPr>
        <w:tblW w:w="10631" w:type="dxa"/>
        <w:tblInd w:w="-1276" w:type="dxa"/>
        <w:tblLook w:val="04A0" w:firstRow="1" w:lastRow="0" w:firstColumn="1" w:lastColumn="0" w:noHBand="0" w:noVBand="1"/>
      </w:tblPr>
      <w:tblGrid>
        <w:gridCol w:w="2559"/>
        <w:gridCol w:w="7133"/>
        <w:gridCol w:w="939"/>
      </w:tblGrid>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7228" w:type="dxa"/>
            <w:gridSpan w:val="2"/>
            <w:vMerge w:val="restart"/>
            <w:tcBorders>
              <w:top w:val="nil"/>
              <w:left w:val="nil"/>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Приложение 1</w:t>
            </w:r>
          </w:p>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к проекту решения Собрания депутатов</w:t>
            </w:r>
          </w:p>
          <w:p w:rsidR="00FC0FFF" w:rsidRDefault="00FC0FFF" w:rsidP="00FC0FFF">
            <w:pPr>
              <w:spacing w:after="0" w:line="240" w:lineRule="auto"/>
              <w:jc w:val="right"/>
              <w:rPr>
                <w:rFonts w:ascii="Times New Roman" w:eastAsia="Times New Roman" w:hAnsi="Times New Roman" w:cs="Times New Roman"/>
                <w:sz w:val="18"/>
                <w:szCs w:val="18"/>
                <w:lang w:eastAsia="ru-RU"/>
              </w:rPr>
            </w:pPr>
            <w:proofErr w:type="spellStart"/>
            <w:r w:rsidRPr="00FC0FFF">
              <w:rPr>
                <w:rFonts w:ascii="Times New Roman" w:eastAsia="Times New Roman" w:hAnsi="Times New Roman" w:cs="Times New Roman"/>
                <w:sz w:val="18"/>
                <w:szCs w:val="18"/>
                <w:lang w:eastAsia="ru-RU"/>
              </w:rPr>
              <w:t>Митякинского</w:t>
            </w:r>
            <w:proofErr w:type="spellEnd"/>
            <w:r w:rsidRPr="00FC0FFF">
              <w:rPr>
                <w:rFonts w:ascii="Times New Roman" w:eastAsia="Times New Roman" w:hAnsi="Times New Roman" w:cs="Times New Roman"/>
                <w:sz w:val="18"/>
                <w:szCs w:val="18"/>
                <w:lang w:eastAsia="ru-RU"/>
              </w:rPr>
              <w:t xml:space="preserve"> сельского поселения Тарасовского района</w:t>
            </w:r>
          </w:p>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Об отчете об исполнении бюджета </w:t>
            </w:r>
            <w:proofErr w:type="spellStart"/>
            <w:r w:rsidRPr="00FC0FFF">
              <w:rPr>
                <w:rFonts w:ascii="Times New Roman" w:eastAsia="Times New Roman" w:hAnsi="Times New Roman" w:cs="Times New Roman"/>
                <w:sz w:val="18"/>
                <w:szCs w:val="18"/>
                <w:lang w:eastAsia="ru-RU"/>
              </w:rPr>
              <w:t>Митякинского</w:t>
            </w:r>
            <w:proofErr w:type="spellEnd"/>
            <w:r w:rsidRPr="00FC0FFF">
              <w:rPr>
                <w:rFonts w:ascii="Times New Roman" w:eastAsia="Times New Roman" w:hAnsi="Times New Roman" w:cs="Times New Roman"/>
                <w:sz w:val="18"/>
                <w:szCs w:val="18"/>
                <w:lang w:eastAsia="ru-RU"/>
              </w:rPr>
              <w:t xml:space="preserve"> сельского поселения </w:t>
            </w:r>
            <w:proofErr w:type="spellStart"/>
            <w:r w:rsidRPr="00FC0FFF">
              <w:rPr>
                <w:rFonts w:ascii="Times New Roman" w:eastAsia="Times New Roman" w:hAnsi="Times New Roman" w:cs="Times New Roman"/>
                <w:sz w:val="18"/>
                <w:szCs w:val="18"/>
                <w:lang w:eastAsia="ru-RU"/>
              </w:rPr>
              <w:t>Тарасовкого</w:t>
            </w:r>
            <w:proofErr w:type="spellEnd"/>
            <w:r w:rsidRPr="00FC0FFF">
              <w:rPr>
                <w:rFonts w:ascii="Times New Roman" w:eastAsia="Times New Roman" w:hAnsi="Times New Roman" w:cs="Times New Roman"/>
                <w:sz w:val="18"/>
                <w:szCs w:val="18"/>
                <w:lang w:eastAsia="ru-RU"/>
              </w:rPr>
              <w:t xml:space="preserve"> </w:t>
            </w:r>
            <w:proofErr w:type="gramStart"/>
            <w:r w:rsidRPr="00FC0FFF">
              <w:rPr>
                <w:rFonts w:ascii="Times New Roman" w:eastAsia="Times New Roman" w:hAnsi="Times New Roman" w:cs="Times New Roman"/>
                <w:sz w:val="18"/>
                <w:szCs w:val="18"/>
                <w:lang w:eastAsia="ru-RU"/>
              </w:rPr>
              <w:t>района  за</w:t>
            </w:r>
            <w:proofErr w:type="gramEnd"/>
            <w:r w:rsidRPr="00FC0FFF">
              <w:rPr>
                <w:rFonts w:ascii="Times New Roman" w:eastAsia="Times New Roman" w:hAnsi="Times New Roman" w:cs="Times New Roman"/>
                <w:sz w:val="18"/>
                <w:szCs w:val="18"/>
                <w:lang w:eastAsia="ru-RU"/>
              </w:rPr>
              <w:t xml:space="preserve"> 2021 год"</w:t>
            </w:r>
          </w:p>
        </w:tc>
      </w:tr>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p>
        </w:tc>
        <w:tc>
          <w:tcPr>
            <w:tcW w:w="7228" w:type="dxa"/>
            <w:gridSpan w:val="2"/>
            <w:vMerge/>
            <w:tcBorders>
              <w:left w:val="nil"/>
            </w:tcBorders>
            <w:shd w:val="clear" w:color="auto" w:fill="auto"/>
            <w:noWrap/>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p>
        </w:tc>
      </w:tr>
      <w:tr w:rsidR="00FC0FFF" w:rsidRPr="00FC0FFF" w:rsidTr="00FC0FFF">
        <w:trPr>
          <w:trHeight w:val="1170"/>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p>
        </w:tc>
        <w:tc>
          <w:tcPr>
            <w:tcW w:w="7228" w:type="dxa"/>
            <w:gridSpan w:val="2"/>
            <w:vMerge/>
            <w:tcBorders>
              <w:left w:val="nil"/>
              <w:bottom w:val="nil"/>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p>
        </w:tc>
      </w:tr>
      <w:tr w:rsidR="00FC0FFF" w:rsidRPr="00FC0FFF" w:rsidTr="00FC0FFF">
        <w:trPr>
          <w:trHeight w:val="705"/>
        </w:trPr>
        <w:tc>
          <w:tcPr>
            <w:tcW w:w="10631" w:type="dxa"/>
            <w:gridSpan w:val="3"/>
            <w:tcBorders>
              <w:top w:val="nil"/>
              <w:left w:val="nil"/>
              <w:bottom w:val="nil"/>
              <w:right w:val="nil"/>
            </w:tcBorders>
            <w:shd w:val="clear" w:color="auto" w:fill="auto"/>
            <w:noWrap/>
            <w:vAlign w:val="bottom"/>
            <w:hideMark/>
          </w:tcPr>
          <w:p w:rsidR="00FC0FFF" w:rsidRPr="00FC0FFF" w:rsidRDefault="00FC0FFF" w:rsidP="00FC0FFF">
            <w:pPr>
              <w:spacing w:after="0" w:line="240" w:lineRule="auto"/>
              <w:jc w:val="center"/>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Доходы бюджета поселения по кодам классификации доходов бюджетов за 2021 год</w:t>
            </w:r>
          </w:p>
        </w:tc>
      </w:tr>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jc w:val="center"/>
              <w:rPr>
                <w:rFonts w:ascii="Times New Roman" w:eastAsia="Times New Roman" w:hAnsi="Times New Roman" w:cs="Times New Roman"/>
                <w:b/>
                <w:bCs/>
                <w:sz w:val="18"/>
                <w:szCs w:val="18"/>
                <w:lang w:eastAsia="ru-RU"/>
              </w:rPr>
            </w:pPr>
          </w:p>
        </w:tc>
        <w:tc>
          <w:tcPr>
            <w:tcW w:w="6075" w:type="dxa"/>
            <w:tcBorders>
              <w:top w:val="nil"/>
              <w:left w:val="nil"/>
              <w:bottom w:val="nil"/>
              <w:right w:val="nil"/>
            </w:tcBorders>
            <w:shd w:val="clear" w:color="auto" w:fill="auto"/>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w:t>
            </w:r>
            <w:proofErr w:type="spellStart"/>
            <w:proofErr w:type="gramStart"/>
            <w:r w:rsidRPr="00FC0FFF">
              <w:rPr>
                <w:rFonts w:ascii="Times New Roman" w:eastAsia="Times New Roman" w:hAnsi="Times New Roman" w:cs="Times New Roman"/>
                <w:sz w:val="18"/>
                <w:szCs w:val="18"/>
                <w:lang w:eastAsia="ru-RU"/>
              </w:rPr>
              <w:t>тыс.рублей</w:t>
            </w:r>
            <w:proofErr w:type="spellEnd"/>
            <w:proofErr w:type="gramEnd"/>
            <w:r w:rsidRPr="00FC0FFF">
              <w:rPr>
                <w:rFonts w:ascii="Times New Roman" w:eastAsia="Times New Roman" w:hAnsi="Times New Roman" w:cs="Times New Roman"/>
                <w:sz w:val="18"/>
                <w:szCs w:val="18"/>
                <w:lang w:eastAsia="ru-RU"/>
              </w:rPr>
              <w:t xml:space="preserve">) </w:t>
            </w:r>
          </w:p>
        </w:tc>
      </w:tr>
      <w:tr w:rsidR="00FC0FFF" w:rsidRPr="00FC0FFF" w:rsidTr="00FC0FFF">
        <w:trPr>
          <w:trHeight w:val="975"/>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Код </w:t>
            </w:r>
          </w:p>
        </w:tc>
        <w:tc>
          <w:tcPr>
            <w:tcW w:w="6075" w:type="dxa"/>
            <w:tcBorders>
              <w:top w:val="single" w:sz="4" w:space="0" w:color="auto"/>
              <w:left w:val="nil"/>
              <w:bottom w:val="single" w:sz="4" w:space="0" w:color="auto"/>
              <w:right w:val="single" w:sz="4" w:space="0" w:color="auto"/>
            </w:tcBorders>
            <w:shd w:val="clear" w:color="auto" w:fill="auto"/>
            <w:vAlign w:val="center"/>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Наименование показателя</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Кассовое исполнение </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w:t>
            </w:r>
          </w:p>
        </w:tc>
        <w:tc>
          <w:tcPr>
            <w:tcW w:w="6075" w:type="dxa"/>
            <w:tcBorders>
              <w:top w:val="nil"/>
              <w:left w:val="nil"/>
              <w:bottom w:val="single" w:sz="4" w:space="0" w:color="auto"/>
              <w:right w:val="single" w:sz="4" w:space="0" w:color="auto"/>
            </w:tcBorders>
            <w:shd w:val="clear" w:color="auto" w:fill="auto"/>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w:t>
            </w:r>
          </w:p>
        </w:tc>
        <w:tc>
          <w:tcPr>
            <w:tcW w:w="1153" w:type="dxa"/>
            <w:tcBorders>
              <w:top w:val="nil"/>
              <w:left w:val="nil"/>
              <w:bottom w:val="single" w:sz="4" w:space="0" w:color="auto"/>
              <w:right w:val="single" w:sz="4" w:space="0" w:color="auto"/>
            </w:tcBorders>
            <w:shd w:val="clear" w:color="auto" w:fill="auto"/>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3</w:t>
            </w:r>
          </w:p>
        </w:tc>
      </w:tr>
      <w:tr w:rsidR="00FC0FFF" w:rsidRPr="00FC0FFF" w:rsidTr="00FC0FFF">
        <w:trPr>
          <w:trHeight w:val="31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FC0FFF" w:rsidRPr="00FC0FFF" w:rsidRDefault="00FC0FFF" w:rsidP="00FC0FFF">
            <w:pPr>
              <w:spacing w:after="0" w:line="240" w:lineRule="auto"/>
              <w:jc w:val="center"/>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w:t>
            </w:r>
          </w:p>
        </w:tc>
        <w:tc>
          <w:tcPr>
            <w:tcW w:w="6075" w:type="dxa"/>
            <w:tcBorders>
              <w:top w:val="nil"/>
              <w:left w:val="nil"/>
              <w:bottom w:val="single" w:sz="4" w:space="0" w:color="auto"/>
              <w:right w:val="single" w:sz="4" w:space="0" w:color="auto"/>
            </w:tcBorders>
            <w:shd w:val="clear" w:color="auto" w:fill="auto"/>
            <w:hideMark/>
          </w:tcPr>
          <w:p w:rsidR="00FC0FFF" w:rsidRPr="00FC0FFF" w:rsidRDefault="00FC0FFF" w:rsidP="00FC0FFF">
            <w:pPr>
              <w:tabs>
                <w:tab w:val="right" w:pos="10762"/>
              </w:tabs>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xml:space="preserve"> ДОХОДЫ всего</w:t>
            </w:r>
            <w:r>
              <w:rPr>
                <w:rFonts w:ascii="Times New Roman" w:eastAsia="Times New Roman" w:hAnsi="Times New Roman" w:cs="Times New Roman"/>
                <w:b/>
                <w:bCs/>
                <w:sz w:val="18"/>
                <w:szCs w:val="18"/>
                <w:lang w:eastAsia="ru-RU"/>
              </w:rPr>
              <w:tab/>
            </w:r>
          </w:p>
        </w:tc>
        <w:tc>
          <w:tcPr>
            <w:tcW w:w="1153" w:type="dxa"/>
            <w:tcBorders>
              <w:top w:val="nil"/>
              <w:left w:val="nil"/>
              <w:bottom w:val="single" w:sz="4" w:space="0" w:color="auto"/>
              <w:right w:val="single" w:sz="4" w:space="0" w:color="auto"/>
            </w:tcBorders>
            <w:shd w:val="clear" w:color="auto" w:fill="auto"/>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31 281,3</w:t>
            </w:r>
          </w:p>
        </w:tc>
      </w:tr>
      <w:tr w:rsidR="00FC0FFF" w:rsidRPr="00FC0FFF" w:rsidTr="00FC0FFF">
        <w:trPr>
          <w:trHeight w:val="441"/>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НАЛОГОВЫЕ И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4 483,9</w:t>
            </w:r>
          </w:p>
        </w:tc>
      </w:tr>
      <w:tr w:rsidR="00FC0FFF" w:rsidRPr="00FC0FFF" w:rsidTr="00FC0FFF">
        <w:trPr>
          <w:trHeight w:val="42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182 1 01 00000 00 0000 000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НАЛОГИ НА ПРИБЫЛЬ,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1 117,9</w:t>
            </w:r>
          </w:p>
        </w:tc>
      </w:tr>
      <w:tr w:rsidR="00FC0FFF" w:rsidRPr="00FC0FFF" w:rsidTr="00FC0FFF">
        <w:trPr>
          <w:trHeight w:val="3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182 1 01 02000 01 0000 110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Налог на доходы физических лиц</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1 117,9</w:t>
            </w:r>
          </w:p>
        </w:tc>
      </w:tr>
      <w:tr w:rsidR="00FC0FFF" w:rsidRPr="00FC0FFF" w:rsidTr="00FC0FFF">
        <w:trPr>
          <w:trHeight w:val="70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182 1 01 02010 01 0000 110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1 120,5</w:t>
            </w:r>
          </w:p>
        </w:tc>
      </w:tr>
      <w:tr w:rsidR="00FC0FFF" w:rsidRPr="00FC0FFF" w:rsidTr="00FC0FFF">
        <w:trPr>
          <w:trHeight w:val="8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182 1 01 02020 01 0000 110</w:t>
            </w:r>
          </w:p>
        </w:tc>
        <w:tc>
          <w:tcPr>
            <w:tcW w:w="6075" w:type="dxa"/>
            <w:tcBorders>
              <w:top w:val="nil"/>
              <w:left w:val="nil"/>
              <w:bottom w:val="single" w:sz="4" w:space="0" w:color="auto"/>
              <w:right w:val="nil"/>
            </w:tcBorders>
            <w:shd w:val="clear" w:color="000000" w:fill="FFFFFF"/>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-0,3</w:t>
            </w:r>
          </w:p>
        </w:tc>
      </w:tr>
      <w:tr w:rsidR="00FC0FFF" w:rsidRPr="00FC0FFF" w:rsidTr="00FC0FFF">
        <w:trPr>
          <w:trHeight w:val="41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182 1 01 02030 01 0000 110</w:t>
            </w:r>
          </w:p>
        </w:tc>
        <w:tc>
          <w:tcPr>
            <w:tcW w:w="6075" w:type="dxa"/>
            <w:tcBorders>
              <w:top w:val="nil"/>
              <w:left w:val="nil"/>
              <w:bottom w:val="single" w:sz="4" w:space="0" w:color="auto"/>
              <w:right w:val="nil"/>
            </w:tcBorders>
            <w:shd w:val="clear" w:color="000000" w:fill="FFFFFF"/>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-2,3</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182 1 05 00000 00 0000 000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НАЛОГИ НА СОВОКУПНЫЙ ДОХОД</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633,9</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182 1 05 03000 01 0000 110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Единый сельскохозяйственный налог</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633,9</w:t>
            </w:r>
          </w:p>
        </w:tc>
      </w:tr>
      <w:tr w:rsidR="00FC0FFF" w:rsidRPr="00FC0FFF" w:rsidTr="00FC0FFF">
        <w:trPr>
          <w:trHeight w:val="40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182 1 05 03010 01 0000 110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Единый сельскохозяйственный налог</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633,9</w:t>
            </w:r>
          </w:p>
        </w:tc>
      </w:tr>
      <w:tr w:rsidR="00FC0FFF" w:rsidRPr="00FC0FFF" w:rsidTr="00FC0FFF">
        <w:trPr>
          <w:trHeight w:val="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181 1 06 00000 00 0000 000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НАЛОГИ НА ИМУЩЕСТВО</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1 766,0</w:t>
            </w:r>
          </w:p>
        </w:tc>
      </w:tr>
      <w:tr w:rsidR="00FC0FFF" w:rsidRPr="00FC0FFF" w:rsidTr="00FC0FFF">
        <w:trPr>
          <w:trHeight w:val="34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182 1 06 01000 00 0000 110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Налог на имущество физических лиц</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155,5</w:t>
            </w:r>
          </w:p>
        </w:tc>
      </w:tr>
      <w:tr w:rsidR="00FC0FFF" w:rsidRPr="00FC0FFF" w:rsidTr="00FC0FFF">
        <w:trPr>
          <w:trHeight w:val="109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182 1 06 01030 10 0000 110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Налог на имущество физических </w:t>
            </w:r>
            <w:proofErr w:type="gramStart"/>
            <w:r w:rsidRPr="00FC0FFF">
              <w:rPr>
                <w:rFonts w:ascii="Times New Roman" w:eastAsia="Times New Roman" w:hAnsi="Times New Roman" w:cs="Times New Roman"/>
                <w:sz w:val="18"/>
                <w:szCs w:val="18"/>
                <w:lang w:eastAsia="ru-RU"/>
              </w:rPr>
              <w:t>лиц ,</w:t>
            </w:r>
            <w:proofErr w:type="gramEnd"/>
            <w:r w:rsidRPr="00FC0FFF">
              <w:rPr>
                <w:rFonts w:ascii="Times New Roman" w:eastAsia="Times New Roman" w:hAnsi="Times New Roman" w:cs="Times New Roman"/>
                <w:sz w:val="18"/>
                <w:szCs w:val="18"/>
                <w:lang w:eastAsia="ru-RU"/>
              </w:rPr>
              <w:t xml:space="preserve"> взимаемый по ставкам, применяемым п к объектам налогообложения, расположенным в границах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155,5</w:t>
            </w:r>
          </w:p>
        </w:tc>
      </w:tr>
      <w:tr w:rsidR="00FC0FFF" w:rsidRPr="00FC0FFF" w:rsidTr="00FC0FFF">
        <w:trPr>
          <w:trHeight w:val="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182 1 06 06000 00 0000 110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ЗЕМЕЛЬНЫЙ НАЛОГ</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1 610,5</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182 1 06 06030 00 0000 110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Земельный налог с организаций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712,8</w:t>
            </w:r>
          </w:p>
        </w:tc>
      </w:tr>
      <w:tr w:rsidR="00FC0FFF" w:rsidRPr="00FC0FFF" w:rsidTr="00FC0FFF">
        <w:trPr>
          <w:trHeight w:val="6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182 1 06 06033 10 0000 110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712,8</w:t>
            </w:r>
          </w:p>
        </w:tc>
      </w:tr>
      <w:tr w:rsidR="00FC0FFF" w:rsidRPr="00FC0FFF" w:rsidTr="00FC0FFF">
        <w:trPr>
          <w:trHeight w:val="31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182 1 06 06040 00 0000 110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Земельный налог с физических лиц</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897,7</w:t>
            </w:r>
          </w:p>
        </w:tc>
      </w:tr>
      <w:tr w:rsidR="00FC0FFF" w:rsidRPr="00FC0FFF" w:rsidTr="00FC0FFF">
        <w:trPr>
          <w:trHeight w:val="6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182 1 06 06043 10 0000 110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897,7</w:t>
            </w:r>
          </w:p>
        </w:tc>
      </w:tr>
      <w:tr w:rsidR="00FC0FFF" w:rsidRPr="00FC0FFF" w:rsidTr="00FC0FFF">
        <w:trPr>
          <w:trHeight w:val="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НАЛОГОВЫЕ И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830,9</w:t>
            </w:r>
          </w:p>
        </w:tc>
      </w:tr>
      <w:tr w:rsidR="00FC0FFF" w:rsidRPr="00FC0FFF" w:rsidTr="00FC0FFF">
        <w:trPr>
          <w:trHeight w:val="70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lastRenderedPageBreak/>
              <w:t>951 1 11 00000 00 0000 000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ДОХОДЫ ОТ ИСПОЛЬЗОВАНИЯ ИМУЩЕСТВА, НАХОДЯЩЕГОСЯ В ГОСУДАРСТВЕННОЙ И МУНИЦИПАЛЬНОЙ СОБСТВЕННОСТИ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830,9</w:t>
            </w:r>
          </w:p>
        </w:tc>
      </w:tr>
      <w:tr w:rsidR="00FC0FFF" w:rsidRPr="00FC0FFF" w:rsidTr="00FC0FFF">
        <w:trPr>
          <w:trHeight w:val="501"/>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951 1 11 05000 00 0000 120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830,9</w:t>
            </w:r>
          </w:p>
        </w:tc>
      </w:tr>
      <w:tr w:rsidR="00FC0FFF" w:rsidRPr="00FC0FFF" w:rsidTr="00FC0FFF">
        <w:trPr>
          <w:trHeight w:val="93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951 1 11 05020 00 0000 120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735,0</w:t>
            </w:r>
          </w:p>
        </w:tc>
      </w:tr>
      <w:tr w:rsidR="00FC0FFF" w:rsidRPr="00FC0FFF" w:rsidTr="00FC0FFF">
        <w:trPr>
          <w:trHeight w:val="56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951 1 11 05025 10 0000 120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735,0</w:t>
            </w:r>
          </w:p>
        </w:tc>
      </w:tr>
      <w:tr w:rsidR="00FC0FFF" w:rsidRPr="00FC0FFF" w:rsidTr="00FC0FFF">
        <w:trPr>
          <w:trHeight w:val="47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951 1 11 05030 10 0000 120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FC0FFF">
              <w:rPr>
                <w:rFonts w:ascii="Times New Roman" w:eastAsia="Times New Roman" w:hAnsi="Times New Roman" w:cs="Times New Roman"/>
                <w:sz w:val="18"/>
                <w:szCs w:val="18"/>
                <w:lang w:eastAsia="ru-RU"/>
              </w:rPr>
              <w:t>муниципальных  бюджетных</w:t>
            </w:r>
            <w:proofErr w:type="gramEnd"/>
            <w:r w:rsidRPr="00FC0FFF">
              <w:rPr>
                <w:rFonts w:ascii="Times New Roman" w:eastAsia="Times New Roman" w:hAnsi="Times New Roman" w:cs="Times New Roman"/>
                <w:sz w:val="18"/>
                <w:szCs w:val="18"/>
                <w:lang w:eastAsia="ru-RU"/>
              </w:rPr>
              <w:t xml:space="preserve"> и автономных учреждений)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68,9</w:t>
            </w:r>
          </w:p>
        </w:tc>
      </w:tr>
      <w:tr w:rsidR="00FC0FFF" w:rsidRPr="00FC0FFF" w:rsidTr="00FC0FFF">
        <w:trPr>
          <w:trHeight w:val="2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951 1 11 05035 10 0000 120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w:t>
            </w:r>
            <w:proofErr w:type="gramStart"/>
            <w:r w:rsidRPr="00FC0FFF">
              <w:rPr>
                <w:rFonts w:ascii="Times New Roman" w:eastAsia="Times New Roman" w:hAnsi="Times New Roman" w:cs="Times New Roman"/>
                <w:sz w:val="18"/>
                <w:szCs w:val="18"/>
                <w:lang w:eastAsia="ru-RU"/>
              </w:rPr>
              <w:t>муниципальных  бюджетных</w:t>
            </w:r>
            <w:proofErr w:type="gramEnd"/>
            <w:r w:rsidRPr="00FC0FFF">
              <w:rPr>
                <w:rFonts w:ascii="Times New Roman" w:eastAsia="Times New Roman" w:hAnsi="Times New Roman" w:cs="Times New Roman"/>
                <w:sz w:val="18"/>
                <w:szCs w:val="18"/>
                <w:lang w:eastAsia="ru-RU"/>
              </w:rPr>
              <w:t xml:space="preserve"> и автономных учреждений)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68,9</w:t>
            </w:r>
          </w:p>
        </w:tc>
      </w:tr>
      <w:tr w:rsidR="00FC0FFF" w:rsidRPr="00FC0FFF" w:rsidTr="00FC0FFF">
        <w:trPr>
          <w:trHeight w:val="702"/>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951 1 11 09000 00 0000 120</w:t>
            </w:r>
          </w:p>
        </w:tc>
        <w:tc>
          <w:tcPr>
            <w:tcW w:w="6075" w:type="dxa"/>
            <w:tcBorders>
              <w:top w:val="nil"/>
              <w:left w:val="nil"/>
              <w:bottom w:val="nil"/>
              <w:right w:val="nil"/>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color w:val="000000"/>
                <w:sz w:val="18"/>
                <w:szCs w:val="18"/>
                <w:lang w:eastAsia="ru-RU"/>
              </w:rPr>
            </w:pPr>
            <w:r w:rsidRPr="00FC0FFF">
              <w:rPr>
                <w:rFonts w:ascii="Times New Roman" w:eastAsia="Times New Roman" w:hAnsi="Times New Roman" w:cs="Times New Roman"/>
                <w:color w:val="000000"/>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27,0</w:t>
            </w:r>
          </w:p>
        </w:tc>
      </w:tr>
      <w:tr w:rsidR="00FC0FFF" w:rsidRPr="00FC0FFF" w:rsidTr="00FC0FFF">
        <w:trPr>
          <w:trHeight w:val="857"/>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951 1 11 09080 10 0000 120</w:t>
            </w:r>
          </w:p>
        </w:tc>
        <w:tc>
          <w:tcPr>
            <w:tcW w:w="6075" w:type="dxa"/>
            <w:tcBorders>
              <w:top w:val="single" w:sz="4" w:space="0" w:color="auto"/>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27,0</w:t>
            </w:r>
          </w:p>
        </w:tc>
      </w:tr>
      <w:tr w:rsidR="00FC0FFF" w:rsidRPr="00FC0FFF" w:rsidTr="00FC0FFF">
        <w:trPr>
          <w:trHeight w:val="30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НАЛОГОВЫЕ И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4,7</w:t>
            </w:r>
          </w:p>
        </w:tc>
      </w:tr>
      <w:tr w:rsidR="00FC0FFF" w:rsidRPr="00FC0FFF" w:rsidTr="00FC0FFF">
        <w:trPr>
          <w:trHeight w:val="72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951 1 13 00000 00 0000 000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4,7</w:t>
            </w:r>
          </w:p>
        </w:tc>
      </w:tr>
      <w:tr w:rsidR="00FC0FFF" w:rsidRPr="00FC0FFF" w:rsidTr="00FC0FFF">
        <w:trPr>
          <w:trHeight w:val="42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951 1 13 02000 00 0000 130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Доходы от компенсации затрат государства</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4,7</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951 1 13 02995 10 0000 130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Прочие доходы от компенсации затрат бюджетов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4,7</w:t>
            </w:r>
          </w:p>
        </w:tc>
      </w:tr>
      <w:tr w:rsidR="00FC0FFF" w:rsidRPr="00FC0FFF" w:rsidTr="00FC0FFF">
        <w:trPr>
          <w:trHeight w:val="33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802 1 00 00000 00 0000 000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НАЛОГОВЫЕ И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1,0</w:t>
            </w:r>
          </w:p>
        </w:tc>
      </w:tr>
      <w:tr w:rsidR="00FC0FFF" w:rsidRPr="00FC0FFF" w:rsidTr="00FC0FFF">
        <w:trPr>
          <w:trHeight w:val="3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802 1 16 00000 00 0000 140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roofErr w:type="gramStart"/>
            <w:r w:rsidRPr="00FC0FFF">
              <w:rPr>
                <w:rFonts w:ascii="Times New Roman" w:eastAsia="Times New Roman" w:hAnsi="Times New Roman" w:cs="Times New Roman"/>
                <w:sz w:val="18"/>
                <w:szCs w:val="18"/>
                <w:lang w:eastAsia="ru-RU"/>
              </w:rPr>
              <w:t>ШТРАФЫ,САНКЦИИ</w:t>
            </w:r>
            <w:proofErr w:type="gramEnd"/>
            <w:r w:rsidRPr="00FC0FFF">
              <w:rPr>
                <w:rFonts w:ascii="Times New Roman" w:eastAsia="Times New Roman" w:hAnsi="Times New Roman" w:cs="Times New Roman"/>
                <w:sz w:val="18"/>
                <w:szCs w:val="18"/>
                <w:lang w:eastAsia="ru-RU"/>
              </w:rPr>
              <w:t>,ВОЗМЕЩЕНИЕ УЩЕРБА</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1,0</w:t>
            </w:r>
          </w:p>
        </w:tc>
      </w:tr>
      <w:tr w:rsidR="00FC0FFF" w:rsidRPr="00FC0FFF" w:rsidTr="00FC0FFF">
        <w:trPr>
          <w:trHeight w:val="327"/>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802 1 16 02000 02 0000 140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1,0</w:t>
            </w:r>
          </w:p>
        </w:tc>
      </w:tr>
      <w:tr w:rsidR="00FC0FFF" w:rsidRPr="00FC0FFF" w:rsidTr="00FC0FFF">
        <w:trPr>
          <w:trHeight w:val="617"/>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802 1 16 02020 02 0000 140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1,0</w:t>
            </w:r>
          </w:p>
        </w:tc>
      </w:tr>
      <w:tr w:rsidR="00FC0FFF" w:rsidRPr="00FC0FFF" w:rsidTr="00FC0FFF">
        <w:trPr>
          <w:trHeight w:val="1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w:t>
            </w:r>
          </w:p>
        </w:tc>
        <w:tc>
          <w:tcPr>
            <w:tcW w:w="6075" w:type="dxa"/>
            <w:tcBorders>
              <w:top w:val="nil"/>
              <w:left w:val="nil"/>
              <w:bottom w:val="single" w:sz="4" w:space="0" w:color="auto"/>
              <w:right w:val="single" w:sz="4" w:space="0" w:color="auto"/>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w:t>
            </w:r>
          </w:p>
        </w:tc>
      </w:tr>
      <w:tr w:rsidR="00FC0FFF" w:rsidRPr="00FC0FFF" w:rsidTr="00FC0FFF">
        <w:trPr>
          <w:trHeight w:val="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 НАЛОГОВЫЕ И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19,5</w:t>
            </w:r>
          </w:p>
        </w:tc>
      </w:tr>
      <w:tr w:rsidR="00FC0FFF" w:rsidRPr="00FC0FFF" w:rsidTr="00FC0FFF">
        <w:trPr>
          <w:trHeight w:val="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951 1 08 00000 00 0000 000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ГОСУДАРСТВЕННАЯ ПОШЛИНА</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19,5</w:t>
            </w:r>
          </w:p>
        </w:tc>
      </w:tr>
      <w:tr w:rsidR="00FC0FFF" w:rsidRPr="00FC0FFF" w:rsidTr="00FC0FFF">
        <w:trPr>
          <w:trHeight w:val="4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951 1 08 04000 01 0000 110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19,5</w:t>
            </w:r>
          </w:p>
        </w:tc>
      </w:tr>
      <w:tr w:rsidR="00FC0FFF" w:rsidRPr="00FC0FFF" w:rsidTr="00FC0FFF">
        <w:trPr>
          <w:trHeight w:val="68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951 1 08 04020 01 0000 110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19,5</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951 1 17 00000 00 0000 000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ПРОЧИЕ НЕНАЛОГОВЫЕ ДОХОДЫ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110,0</w:t>
            </w:r>
          </w:p>
        </w:tc>
      </w:tr>
      <w:tr w:rsidR="00FC0FFF" w:rsidRPr="00FC0FFF" w:rsidTr="00FC0FFF">
        <w:trPr>
          <w:trHeight w:val="30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951 1 17 15000 00 0000 000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Инициативные платежи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110,0</w:t>
            </w:r>
          </w:p>
        </w:tc>
      </w:tr>
      <w:tr w:rsidR="00FC0FFF" w:rsidRPr="00FC0FFF" w:rsidTr="00FC0FFF">
        <w:trPr>
          <w:trHeight w:val="31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951 1 17 15030 10 0000 150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xml:space="preserve">Инициативные </w:t>
            </w:r>
            <w:proofErr w:type="gramStart"/>
            <w:r w:rsidRPr="00FC0FFF">
              <w:rPr>
                <w:rFonts w:ascii="Times New Roman" w:eastAsia="Times New Roman" w:hAnsi="Times New Roman" w:cs="Times New Roman"/>
                <w:sz w:val="18"/>
                <w:szCs w:val="18"/>
                <w:lang w:eastAsia="ru-RU"/>
              </w:rPr>
              <w:t>платежи ,</w:t>
            </w:r>
            <w:proofErr w:type="gramEnd"/>
            <w:r w:rsidRPr="00FC0FFF">
              <w:rPr>
                <w:rFonts w:ascii="Times New Roman" w:eastAsia="Times New Roman" w:hAnsi="Times New Roman" w:cs="Times New Roman"/>
                <w:sz w:val="18"/>
                <w:szCs w:val="18"/>
                <w:lang w:eastAsia="ru-RU"/>
              </w:rPr>
              <w:t xml:space="preserve"> зачисляемые в бюджеты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110,0</w:t>
            </w:r>
          </w:p>
        </w:tc>
      </w:tr>
      <w:tr w:rsidR="00FC0FFF" w:rsidRPr="00FC0FFF" w:rsidTr="00FC0FFF">
        <w:trPr>
          <w:trHeight w:val="43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951 2 00 00000 00 0000 000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БЕЗВОЗМЕЗДНЫЕ ПОСТУПЛЕНИЯ</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b/>
                <w:bCs/>
                <w:sz w:val="18"/>
                <w:szCs w:val="18"/>
                <w:lang w:eastAsia="ru-RU"/>
              </w:rPr>
            </w:pPr>
            <w:r w:rsidRPr="00FC0FFF">
              <w:rPr>
                <w:rFonts w:ascii="Times New Roman" w:eastAsia="Times New Roman" w:hAnsi="Times New Roman" w:cs="Times New Roman"/>
                <w:b/>
                <w:bCs/>
                <w:sz w:val="18"/>
                <w:szCs w:val="18"/>
                <w:lang w:eastAsia="ru-RU"/>
              </w:rPr>
              <w:t>26 797,4</w:t>
            </w:r>
          </w:p>
        </w:tc>
      </w:tr>
      <w:tr w:rsidR="00FC0FFF" w:rsidRPr="00FC0FFF" w:rsidTr="00FC0FFF">
        <w:trPr>
          <w:trHeight w:val="75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951 2 02 00000 00 0000 000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26 797,4</w:t>
            </w:r>
          </w:p>
        </w:tc>
      </w:tr>
      <w:tr w:rsidR="00FC0FFF" w:rsidRPr="00FC0FFF" w:rsidTr="00FC0FFF">
        <w:trPr>
          <w:trHeight w:val="34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lastRenderedPageBreak/>
              <w:t>951 2 02 10000 00 0000 150</w:t>
            </w:r>
          </w:p>
        </w:tc>
        <w:tc>
          <w:tcPr>
            <w:tcW w:w="6075" w:type="dxa"/>
            <w:tcBorders>
              <w:top w:val="nil"/>
              <w:left w:val="nil"/>
              <w:bottom w:val="nil"/>
              <w:right w:val="nil"/>
            </w:tcBorders>
            <w:shd w:val="clear" w:color="auto" w:fill="auto"/>
            <w:vAlign w:val="center"/>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7 435,7</w:t>
            </w:r>
          </w:p>
        </w:tc>
      </w:tr>
      <w:tr w:rsidR="00FC0FFF" w:rsidRPr="00FC0FFF" w:rsidTr="00FC0FFF">
        <w:trPr>
          <w:trHeight w:val="42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951 2 02 16000 00 0000 150</w:t>
            </w:r>
          </w:p>
        </w:tc>
        <w:tc>
          <w:tcPr>
            <w:tcW w:w="6075" w:type="dxa"/>
            <w:tcBorders>
              <w:top w:val="single" w:sz="4" w:space="0" w:color="auto"/>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Дотации на выравнивание бюджетной обеспеченности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7 435,7</w:t>
            </w:r>
          </w:p>
        </w:tc>
      </w:tr>
      <w:tr w:rsidR="00FC0FFF" w:rsidRPr="00FC0FFF" w:rsidTr="00FC0FFF">
        <w:trPr>
          <w:trHeight w:val="70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951 2 02 16001 10 0000 150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7 435,7</w:t>
            </w:r>
          </w:p>
        </w:tc>
      </w:tr>
      <w:tr w:rsidR="00FC0FFF" w:rsidRPr="00FC0FFF" w:rsidTr="00FC0FFF">
        <w:trPr>
          <w:trHeight w:val="193"/>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951 2 02 03000 00 0000 150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Субвенции бюджетам субъектов Российской Федерации и муниципальных образований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240,4</w:t>
            </w:r>
          </w:p>
        </w:tc>
      </w:tr>
      <w:tr w:rsidR="00FC0FFF" w:rsidRPr="00FC0FFF" w:rsidTr="00FC0FFF">
        <w:trPr>
          <w:trHeight w:val="679"/>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951 2 02 35118 00 0000 150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240,2</w:t>
            </w:r>
          </w:p>
        </w:tc>
      </w:tr>
      <w:tr w:rsidR="00FC0FFF" w:rsidRPr="00FC0FFF" w:rsidTr="00FC0FFF">
        <w:trPr>
          <w:trHeight w:val="561"/>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951 2 02 35118 10 0000 150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240,2</w:t>
            </w:r>
          </w:p>
        </w:tc>
      </w:tr>
      <w:tr w:rsidR="00FC0FFF" w:rsidRPr="00FC0FFF" w:rsidTr="00FC0FFF">
        <w:trPr>
          <w:trHeight w:val="358"/>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951 2 02 03024 00 0000 150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0,2</w:t>
            </w:r>
          </w:p>
        </w:tc>
      </w:tr>
      <w:tr w:rsidR="00FC0FFF" w:rsidRPr="00FC0FFF" w:rsidTr="00FC0FFF">
        <w:trPr>
          <w:trHeight w:val="6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951 2 02 03024 10 0000 150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0,2</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951 2 02 40000 00 0000 150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Иные межбюджетные трансферты</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19 121,3</w:t>
            </w:r>
          </w:p>
        </w:tc>
      </w:tr>
      <w:tr w:rsidR="00FC0FFF" w:rsidRPr="00FC0FFF" w:rsidTr="00FC0FFF">
        <w:trPr>
          <w:trHeight w:val="564"/>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952 2 02 40014 00 0000 150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2 335,3</w:t>
            </w:r>
          </w:p>
        </w:tc>
      </w:tr>
      <w:tr w:rsidR="00FC0FFF" w:rsidRPr="00FC0FFF" w:rsidTr="00FC0FFF">
        <w:trPr>
          <w:trHeight w:val="771"/>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953 2 02 40014 10 0000 150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2 335,3</w:t>
            </w:r>
          </w:p>
        </w:tc>
      </w:tr>
      <w:tr w:rsidR="00FC0FFF" w:rsidRPr="00FC0FFF" w:rsidTr="00FC0FFF">
        <w:trPr>
          <w:trHeight w:val="3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951 2 02 49999 00 0000 150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16 786,0</w:t>
            </w:r>
          </w:p>
        </w:tc>
      </w:tr>
      <w:tr w:rsidR="00FC0FFF" w:rsidRPr="00FC0FFF" w:rsidTr="00FC0FFF">
        <w:trPr>
          <w:trHeight w:val="6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951 2 02 49999 10 0000 150</w:t>
            </w:r>
          </w:p>
        </w:tc>
        <w:tc>
          <w:tcPr>
            <w:tcW w:w="6075"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Прочие межбюджетные трансферты, передаваемые бюджетам сельских поселений</w:t>
            </w:r>
          </w:p>
        </w:tc>
        <w:tc>
          <w:tcPr>
            <w:tcW w:w="1153" w:type="dxa"/>
            <w:tcBorders>
              <w:top w:val="nil"/>
              <w:left w:val="nil"/>
              <w:bottom w:val="single" w:sz="4" w:space="0" w:color="auto"/>
              <w:right w:val="single" w:sz="4" w:space="0" w:color="auto"/>
            </w:tcBorders>
            <w:shd w:val="clear" w:color="auto" w:fill="auto"/>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16 786,0</w:t>
            </w:r>
          </w:p>
        </w:tc>
      </w:tr>
      <w:tr w:rsidR="00FC0FFF" w:rsidRPr="00FC0FFF" w:rsidTr="00FC0FFF">
        <w:trPr>
          <w:trHeight w:val="70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color w:val="000000"/>
                <w:sz w:val="18"/>
                <w:szCs w:val="18"/>
                <w:lang w:eastAsia="ru-RU"/>
              </w:rPr>
            </w:pPr>
            <w:r w:rsidRPr="00FC0FFF">
              <w:rPr>
                <w:rFonts w:ascii="Times New Roman" w:eastAsia="Times New Roman" w:hAnsi="Times New Roman" w:cs="Times New Roman"/>
                <w:color w:val="000000"/>
                <w:sz w:val="18"/>
                <w:szCs w:val="18"/>
                <w:lang w:eastAsia="ru-RU"/>
              </w:rPr>
              <w:t xml:space="preserve">Председатель Собрания депутатов - </w:t>
            </w:r>
          </w:p>
        </w:tc>
        <w:tc>
          <w:tcPr>
            <w:tcW w:w="6075" w:type="dxa"/>
            <w:tcBorders>
              <w:top w:val="nil"/>
              <w:left w:val="nil"/>
              <w:bottom w:val="nil"/>
              <w:right w:val="nil"/>
            </w:tcBorders>
            <w:shd w:val="clear" w:color="auto" w:fill="auto"/>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 </w:t>
            </w: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r>
      <w:tr w:rsidR="00FC0FFF" w:rsidRPr="00FC0FFF" w:rsidTr="00FC0FFF">
        <w:trPr>
          <w:trHeight w:val="375"/>
        </w:trPr>
        <w:tc>
          <w:tcPr>
            <w:tcW w:w="9478" w:type="dxa"/>
            <w:gridSpan w:val="2"/>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color w:val="000000"/>
                <w:sz w:val="18"/>
                <w:szCs w:val="18"/>
                <w:lang w:eastAsia="ru-RU"/>
              </w:rPr>
            </w:pPr>
            <w:r w:rsidRPr="00FC0FFF">
              <w:rPr>
                <w:rFonts w:ascii="Times New Roman" w:eastAsia="Times New Roman" w:hAnsi="Times New Roman" w:cs="Times New Roman"/>
                <w:color w:val="000000"/>
                <w:sz w:val="18"/>
                <w:szCs w:val="18"/>
                <w:lang w:eastAsia="ru-RU"/>
              </w:rPr>
              <w:t xml:space="preserve"> Глава </w:t>
            </w:r>
            <w:proofErr w:type="spellStart"/>
            <w:r w:rsidRPr="00FC0FFF">
              <w:rPr>
                <w:rFonts w:ascii="Times New Roman" w:eastAsia="Times New Roman" w:hAnsi="Times New Roman" w:cs="Times New Roman"/>
                <w:color w:val="000000"/>
                <w:sz w:val="18"/>
                <w:szCs w:val="18"/>
                <w:lang w:eastAsia="ru-RU"/>
              </w:rPr>
              <w:t>Митякинского</w:t>
            </w:r>
            <w:proofErr w:type="spellEnd"/>
            <w:r w:rsidRPr="00FC0FFF">
              <w:rPr>
                <w:rFonts w:ascii="Times New Roman" w:eastAsia="Times New Roman" w:hAnsi="Times New Roman" w:cs="Times New Roman"/>
                <w:color w:val="000000"/>
                <w:sz w:val="18"/>
                <w:szCs w:val="18"/>
                <w:lang w:eastAsia="ru-RU"/>
              </w:rPr>
              <w:t xml:space="preserve"> сельского поселения</w:t>
            </w: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r w:rsidRPr="00FC0FFF">
              <w:rPr>
                <w:rFonts w:ascii="Times New Roman" w:eastAsia="Times New Roman" w:hAnsi="Times New Roman" w:cs="Times New Roman"/>
                <w:sz w:val="18"/>
                <w:szCs w:val="18"/>
                <w:lang w:eastAsia="ru-RU"/>
              </w:rPr>
              <w:t>В.А. Щуров</w:t>
            </w:r>
          </w:p>
        </w:tc>
      </w:tr>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jc w:val="right"/>
              <w:rPr>
                <w:rFonts w:ascii="Times New Roman" w:eastAsia="Times New Roman" w:hAnsi="Times New Roman" w:cs="Times New Roman"/>
                <w:sz w:val="18"/>
                <w:szCs w:val="18"/>
                <w:lang w:eastAsia="ru-RU"/>
              </w:rPr>
            </w:pPr>
          </w:p>
        </w:tc>
        <w:tc>
          <w:tcPr>
            <w:tcW w:w="6075" w:type="dxa"/>
            <w:tcBorders>
              <w:top w:val="nil"/>
              <w:left w:val="nil"/>
              <w:bottom w:val="nil"/>
              <w:right w:val="nil"/>
            </w:tcBorders>
            <w:shd w:val="clear" w:color="auto" w:fill="auto"/>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r>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6075" w:type="dxa"/>
            <w:tcBorders>
              <w:top w:val="nil"/>
              <w:left w:val="nil"/>
              <w:bottom w:val="nil"/>
              <w:right w:val="nil"/>
            </w:tcBorders>
            <w:shd w:val="clear" w:color="auto" w:fill="auto"/>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r>
      <w:tr w:rsidR="00FC0FFF" w:rsidRPr="00FC0FFF" w:rsidTr="00FC0FFF">
        <w:trPr>
          <w:trHeight w:val="375"/>
        </w:trPr>
        <w:tc>
          <w:tcPr>
            <w:tcW w:w="340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6075" w:type="dxa"/>
            <w:tcBorders>
              <w:top w:val="nil"/>
              <w:left w:val="nil"/>
              <w:bottom w:val="nil"/>
              <w:right w:val="nil"/>
            </w:tcBorders>
            <w:shd w:val="clear" w:color="auto" w:fill="auto"/>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c>
          <w:tcPr>
            <w:tcW w:w="1153" w:type="dxa"/>
            <w:tcBorders>
              <w:top w:val="nil"/>
              <w:left w:val="nil"/>
              <w:bottom w:val="nil"/>
              <w:right w:val="nil"/>
            </w:tcBorders>
            <w:shd w:val="clear" w:color="auto" w:fill="auto"/>
            <w:noWrap/>
            <w:vAlign w:val="bottom"/>
            <w:hideMark/>
          </w:tcPr>
          <w:p w:rsidR="00FC0FFF" w:rsidRPr="00FC0FFF" w:rsidRDefault="00FC0FFF" w:rsidP="00FC0FFF">
            <w:pPr>
              <w:spacing w:after="0" w:line="240" w:lineRule="auto"/>
              <w:rPr>
                <w:rFonts w:ascii="Times New Roman" w:eastAsia="Times New Roman" w:hAnsi="Times New Roman" w:cs="Times New Roman"/>
                <w:sz w:val="18"/>
                <w:szCs w:val="18"/>
                <w:lang w:eastAsia="ru-RU"/>
              </w:rPr>
            </w:pPr>
          </w:p>
        </w:tc>
      </w:tr>
    </w:tbl>
    <w:p w:rsidR="003A540C" w:rsidRDefault="00007C21" w:rsidP="00007C21">
      <w:pPr>
        <w:shd w:val="clear" w:color="auto" w:fill="FFFFFF" w:themeFill="background1"/>
        <w:rPr>
          <w:rFonts w:ascii="Times New Roman" w:eastAsiaTheme="minorEastAsia" w:hAnsi="Times New Roman" w:cs="Times New Roman"/>
          <w:color w:val="FF0000"/>
          <w:sz w:val="18"/>
          <w:szCs w:val="18"/>
          <w:lang w:eastAsia="ru-RU"/>
        </w:rPr>
      </w:pPr>
      <w:r w:rsidRPr="00FC0FFF">
        <w:rPr>
          <w:rFonts w:ascii="Times New Roman" w:hAnsi="Times New Roman" w:cs="Times New Roman"/>
          <w:color w:val="FF0000"/>
          <w:sz w:val="18"/>
          <w:szCs w:val="18"/>
        </w:rPr>
        <w:br/>
      </w:r>
      <w:r w:rsidRPr="00FC0FFF">
        <w:rPr>
          <w:rFonts w:ascii="Times New Roman" w:eastAsiaTheme="minorEastAsia" w:hAnsi="Times New Roman" w:cs="Times New Roman"/>
          <w:color w:val="FF0000"/>
          <w:sz w:val="18"/>
          <w:szCs w:val="18"/>
          <w:lang w:eastAsia="ru-RU"/>
        </w:rPr>
        <w:br/>
      </w: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Default="003A540C" w:rsidP="00007C21">
      <w:pPr>
        <w:shd w:val="clear" w:color="auto" w:fill="FFFFFF" w:themeFill="background1"/>
        <w:rPr>
          <w:rFonts w:ascii="Times New Roman" w:eastAsiaTheme="minorEastAsia" w:hAnsi="Times New Roman" w:cs="Times New Roman"/>
          <w:color w:val="FF0000"/>
          <w:sz w:val="18"/>
          <w:szCs w:val="18"/>
          <w:lang w:eastAsia="ru-RU"/>
        </w:rPr>
      </w:pPr>
    </w:p>
    <w:p w:rsidR="003A540C" w:rsidRPr="00FC0FFF" w:rsidRDefault="00007C21" w:rsidP="00007C21">
      <w:pPr>
        <w:shd w:val="clear" w:color="auto" w:fill="FFFFFF" w:themeFill="background1"/>
        <w:rPr>
          <w:rFonts w:ascii="Times New Roman" w:eastAsiaTheme="minorEastAsia" w:hAnsi="Times New Roman" w:cs="Times New Roman"/>
          <w:color w:val="FF0000"/>
          <w:sz w:val="18"/>
          <w:szCs w:val="18"/>
          <w:lang w:eastAsia="ru-RU"/>
        </w:rPr>
      </w:pPr>
      <w:r w:rsidRPr="00FC0FFF">
        <w:rPr>
          <w:rFonts w:ascii="Times New Roman" w:eastAsiaTheme="minorEastAsia" w:hAnsi="Times New Roman" w:cs="Times New Roman"/>
          <w:color w:val="FF0000"/>
          <w:sz w:val="18"/>
          <w:szCs w:val="18"/>
          <w:lang w:eastAsia="ru-RU"/>
        </w:rPr>
        <w:lastRenderedPageBreak/>
        <w:t xml:space="preserve">  </w:t>
      </w:r>
    </w:p>
    <w:tbl>
      <w:tblPr>
        <w:tblW w:w="10767" w:type="dxa"/>
        <w:tblInd w:w="-1134" w:type="dxa"/>
        <w:tblLook w:val="04A0" w:firstRow="1" w:lastRow="0" w:firstColumn="1" w:lastColumn="0" w:noHBand="0" w:noVBand="1"/>
      </w:tblPr>
      <w:tblGrid>
        <w:gridCol w:w="4253"/>
        <w:gridCol w:w="594"/>
        <w:gridCol w:w="682"/>
        <w:gridCol w:w="708"/>
        <w:gridCol w:w="2410"/>
        <w:gridCol w:w="820"/>
        <w:gridCol w:w="1300"/>
      </w:tblGrid>
      <w:tr w:rsidR="003A540C" w:rsidRPr="003A540C" w:rsidTr="003A540C">
        <w:trPr>
          <w:trHeight w:val="278"/>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2120" w:type="dxa"/>
            <w:gridSpan w:val="2"/>
            <w:tcBorders>
              <w:top w:val="nil"/>
              <w:left w:val="nil"/>
              <w:bottom w:val="nil"/>
              <w:right w:val="nil"/>
            </w:tcBorders>
            <w:shd w:val="clear" w:color="auto" w:fill="auto"/>
            <w:noWrap/>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Приложение 2 </w:t>
            </w:r>
          </w:p>
        </w:tc>
      </w:tr>
      <w:tr w:rsidR="003A540C" w:rsidRPr="003A540C" w:rsidTr="003A540C">
        <w:trPr>
          <w:trHeight w:val="289"/>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238" w:type="dxa"/>
            <w:gridSpan w:val="4"/>
            <w:tcBorders>
              <w:top w:val="nil"/>
              <w:left w:val="nil"/>
              <w:bottom w:val="nil"/>
              <w:right w:val="nil"/>
            </w:tcBorders>
            <w:shd w:val="clear" w:color="auto" w:fill="auto"/>
            <w:noWrap/>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к проекту решения Собрания депутатов </w:t>
            </w:r>
          </w:p>
        </w:tc>
      </w:tr>
      <w:tr w:rsidR="003A540C" w:rsidRPr="003A540C" w:rsidTr="003A540C">
        <w:trPr>
          <w:trHeight w:val="315"/>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238" w:type="dxa"/>
            <w:gridSpan w:val="4"/>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w:t>
            </w:r>
          </w:p>
        </w:tc>
      </w:tr>
      <w:tr w:rsidR="003A540C" w:rsidRPr="003A540C" w:rsidTr="003A540C">
        <w:trPr>
          <w:trHeight w:val="855"/>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20" w:type="dxa"/>
            <w:gridSpan w:val="5"/>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 Об отчете об исполнении бюджета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за 2021 год"</w:t>
            </w:r>
          </w:p>
        </w:tc>
      </w:tr>
      <w:tr w:rsidR="003A540C" w:rsidRPr="003A540C" w:rsidTr="003A540C">
        <w:trPr>
          <w:trHeight w:val="278"/>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r>
      <w:tr w:rsidR="003A540C" w:rsidRPr="003A540C" w:rsidTr="003A540C">
        <w:trPr>
          <w:trHeight w:val="312"/>
        </w:trPr>
        <w:tc>
          <w:tcPr>
            <w:tcW w:w="4253"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noWrap/>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r>
      <w:tr w:rsidR="003A540C" w:rsidRPr="003A540C" w:rsidTr="003A540C">
        <w:trPr>
          <w:trHeight w:val="780"/>
        </w:trPr>
        <w:tc>
          <w:tcPr>
            <w:tcW w:w="10767" w:type="dxa"/>
            <w:gridSpan w:val="7"/>
            <w:tcBorders>
              <w:top w:val="nil"/>
              <w:left w:val="nil"/>
              <w:bottom w:val="nil"/>
              <w:right w:val="nil"/>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xml:space="preserve">Распределение расходов бюджета по ведомственной структуре расходов бюджета </w:t>
            </w:r>
            <w:proofErr w:type="spellStart"/>
            <w:r w:rsidRPr="003A540C">
              <w:rPr>
                <w:rFonts w:ascii="Times New Roman" w:eastAsia="Times New Roman" w:hAnsi="Times New Roman" w:cs="Times New Roman"/>
                <w:b/>
                <w:bCs/>
                <w:color w:val="000000"/>
                <w:sz w:val="18"/>
                <w:szCs w:val="18"/>
                <w:lang w:eastAsia="ru-RU"/>
              </w:rPr>
              <w:t>Митякинского</w:t>
            </w:r>
            <w:proofErr w:type="spellEnd"/>
            <w:r w:rsidRPr="003A540C">
              <w:rPr>
                <w:rFonts w:ascii="Times New Roman" w:eastAsia="Times New Roman" w:hAnsi="Times New Roman" w:cs="Times New Roman"/>
                <w:b/>
                <w:bCs/>
                <w:color w:val="000000"/>
                <w:sz w:val="18"/>
                <w:szCs w:val="18"/>
                <w:lang w:eastAsia="ru-RU"/>
              </w:rPr>
              <w:t xml:space="preserve"> сельского поселения Тарасовского района за 2021 год</w:t>
            </w:r>
          </w:p>
        </w:tc>
      </w:tr>
      <w:tr w:rsidR="003A540C" w:rsidRPr="003A540C" w:rsidTr="003A540C">
        <w:trPr>
          <w:trHeight w:val="105"/>
        </w:trPr>
        <w:tc>
          <w:tcPr>
            <w:tcW w:w="4253"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r>
      <w:tr w:rsidR="003A540C" w:rsidRPr="003A540C" w:rsidTr="003A540C">
        <w:trPr>
          <w:trHeight w:val="345"/>
        </w:trPr>
        <w:tc>
          <w:tcPr>
            <w:tcW w:w="4253"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vAlign w:val="center"/>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w:t>
            </w:r>
            <w:proofErr w:type="spellStart"/>
            <w:r w:rsidRPr="003A540C">
              <w:rPr>
                <w:rFonts w:ascii="Times New Roman" w:eastAsia="Times New Roman" w:hAnsi="Times New Roman" w:cs="Times New Roman"/>
                <w:color w:val="000000"/>
                <w:sz w:val="18"/>
                <w:szCs w:val="18"/>
                <w:lang w:eastAsia="ru-RU"/>
              </w:rPr>
              <w:t>тыс.руб</w:t>
            </w:r>
            <w:proofErr w:type="spellEnd"/>
            <w:r w:rsidRPr="003A540C">
              <w:rPr>
                <w:rFonts w:ascii="Times New Roman" w:eastAsia="Times New Roman" w:hAnsi="Times New Roman" w:cs="Times New Roman"/>
                <w:color w:val="000000"/>
                <w:sz w:val="18"/>
                <w:szCs w:val="18"/>
                <w:lang w:eastAsia="ru-RU"/>
              </w:rPr>
              <w:t>.)</w:t>
            </w:r>
          </w:p>
        </w:tc>
      </w:tr>
      <w:tr w:rsidR="003A540C" w:rsidRPr="003A540C" w:rsidTr="003A540C">
        <w:trPr>
          <w:trHeight w:val="45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Мин</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A540C">
              <w:rPr>
                <w:rFonts w:ascii="Times New Roman" w:eastAsia="Times New Roman" w:hAnsi="Times New Roman" w:cs="Times New Roman"/>
                <w:b/>
                <w:bCs/>
                <w:color w:val="000000"/>
                <w:sz w:val="18"/>
                <w:szCs w:val="18"/>
                <w:lang w:eastAsia="ru-RU"/>
              </w:rPr>
              <w:t>Рз</w:t>
            </w:r>
            <w:proofErr w:type="spell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ПР</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ВР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2021 г.</w:t>
            </w:r>
          </w:p>
        </w:tc>
      </w:tr>
      <w:tr w:rsidR="003A540C" w:rsidRPr="003A540C" w:rsidTr="003A540C">
        <w:trPr>
          <w:trHeight w:val="45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A540C" w:rsidRPr="003A540C" w:rsidRDefault="003A540C" w:rsidP="003A540C">
            <w:pPr>
              <w:spacing w:after="0" w:line="240" w:lineRule="auto"/>
              <w:rPr>
                <w:rFonts w:ascii="Times New Roman" w:eastAsia="Times New Roman" w:hAnsi="Times New Roman" w:cs="Times New Roman"/>
                <w:b/>
                <w:bCs/>
                <w:color w:val="000000"/>
                <w:sz w:val="18"/>
                <w:szCs w:val="18"/>
                <w:lang w:eastAsia="ru-RU"/>
              </w:rPr>
            </w:pPr>
          </w:p>
        </w:tc>
      </w:tr>
      <w:tr w:rsidR="003A540C" w:rsidRPr="003A540C" w:rsidTr="003A540C">
        <w:trPr>
          <w:trHeight w:val="33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31 711,9</w:t>
            </w:r>
          </w:p>
        </w:tc>
      </w:tr>
      <w:tr w:rsidR="003A540C" w:rsidRPr="003A540C" w:rsidTr="003A540C">
        <w:trPr>
          <w:trHeight w:val="62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b/>
                <w:bCs/>
                <w:color w:val="000000"/>
                <w:sz w:val="18"/>
                <w:szCs w:val="18"/>
                <w:lang w:eastAsia="ru-RU"/>
              </w:rPr>
              <w:t>31 711,9</w:t>
            </w:r>
          </w:p>
        </w:tc>
      </w:tr>
      <w:tr w:rsidR="003A540C" w:rsidRPr="003A540C" w:rsidTr="003A540C">
        <w:trPr>
          <w:trHeight w:val="15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w:t>
            </w:r>
            <w:proofErr w:type="spellStart"/>
            <w:r w:rsidRPr="003A540C">
              <w:rPr>
                <w:rFonts w:ascii="Times New Roman" w:eastAsia="Times New Roman" w:hAnsi="Times New Roman" w:cs="Times New Roman"/>
                <w:color w:val="000000"/>
                <w:sz w:val="18"/>
                <w:szCs w:val="18"/>
                <w:lang w:eastAsia="ru-RU"/>
              </w:rPr>
              <w:t>поселния</w:t>
            </w:r>
            <w:proofErr w:type="spellEnd"/>
            <w:r w:rsidRPr="003A540C">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4 244,5</w:t>
            </w:r>
          </w:p>
        </w:tc>
      </w:tr>
      <w:tr w:rsidR="003A540C" w:rsidRPr="003A540C" w:rsidTr="003A540C">
        <w:trPr>
          <w:trHeight w:val="10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247,7</w:t>
            </w:r>
          </w:p>
        </w:tc>
      </w:tr>
      <w:tr w:rsidR="003A540C" w:rsidRPr="003A540C" w:rsidTr="003A540C">
        <w:trPr>
          <w:trHeight w:val="95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рамках обеспечения деятельности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557,9</w:t>
            </w:r>
          </w:p>
        </w:tc>
      </w:tr>
      <w:tr w:rsidR="003A540C" w:rsidRPr="003A540C" w:rsidTr="003A540C">
        <w:trPr>
          <w:trHeight w:val="24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0,2</w:t>
            </w:r>
          </w:p>
        </w:tc>
      </w:tr>
      <w:tr w:rsidR="003A540C" w:rsidRPr="003A540C" w:rsidTr="003A540C">
        <w:trPr>
          <w:trHeight w:val="12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07</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880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421,4</w:t>
            </w:r>
          </w:p>
        </w:tc>
      </w:tr>
      <w:tr w:rsidR="003A540C" w:rsidRPr="003A540C" w:rsidTr="003A540C">
        <w:trPr>
          <w:trHeight w:val="2198"/>
        </w:trPr>
        <w:tc>
          <w:tcPr>
            <w:tcW w:w="4253" w:type="dxa"/>
            <w:tcBorders>
              <w:top w:val="nil"/>
              <w:left w:val="single" w:sz="4" w:space="0" w:color="auto"/>
              <w:bottom w:val="single" w:sz="4" w:space="0" w:color="auto"/>
              <w:right w:val="nil"/>
            </w:tcBorders>
            <w:shd w:val="clear" w:color="auto" w:fill="auto"/>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lastRenderedPageBreak/>
              <w:t xml:space="preserve">Расходы на мероприятия, связанные с ведением </w:t>
            </w:r>
            <w:proofErr w:type="spellStart"/>
            <w:r w:rsidRPr="003A540C">
              <w:rPr>
                <w:rFonts w:ascii="Times New Roman" w:eastAsia="Times New Roman" w:hAnsi="Times New Roman" w:cs="Times New Roman"/>
                <w:color w:val="000000"/>
                <w:sz w:val="18"/>
                <w:szCs w:val="18"/>
                <w:lang w:eastAsia="ru-RU"/>
              </w:rPr>
              <w:t>похозяйственного</w:t>
            </w:r>
            <w:proofErr w:type="spellEnd"/>
            <w:r w:rsidRPr="003A540C">
              <w:rPr>
                <w:rFonts w:ascii="Times New Roman" w:eastAsia="Times New Roman" w:hAnsi="Times New Roman" w:cs="Times New Roman"/>
                <w:color w:val="000000"/>
                <w:sz w:val="18"/>
                <w:szCs w:val="18"/>
                <w:lang w:eastAsia="ru-RU"/>
              </w:rPr>
              <w:t xml:space="preserve"> учета в </w:t>
            </w:r>
            <w:proofErr w:type="spellStart"/>
            <w:r w:rsidRPr="003A540C">
              <w:rPr>
                <w:rFonts w:ascii="Times New Roman" w:eastAsia="Times New Roman" w:hAnsi="Times New Roman" w:cs="Times New Roman"/>
                <w:color w:val="000000"/>
                <w:sz w:val="18"/>
                <w:szCs w:val="18"/>
                <w:lang w:eastAsia="ru-RU"/>
              </w:rPr>
              <w:t>Митякинском</w:t>
            </w:r>
            <w:proofErr w:type="spellEnd"/>
            <w:r w:rsidRPr="003A540C">
              <w:rPr>
                <w:rFonts w:ascii="Times New Roman" w:eastAsia="Times New Roman" w:hAnsi="Times New Roman" w:cs="Times New Roman"/>
                <w:color w:val="000000"/>
                <w:sz w:val="18"/>
                <w:szCs w:val="18"/>
                <w:lang w:eastAsia="ru-RU"/>
              </w:rPr>
              <w:t xml:space="preserve"> сельском </w:t>
            </w:r>
            <w:proofErr w:type="spellStart"/>
            <w:r w:rsidRPr="003A540C">
              <w:rPr>
                <w:rFonts w:ascii="Times New Roman" w:eastAsia="Times New Roman" w:hAnsi="Times New Roman" w:cs="Times New Roman"/>
                <w:color w:val="000000"/>
                <w:sz w:val="18"/>
                <w:szCs w:val="18"/>
                <w:lang w:eastAsia="ru-RU"/>
              </w:rPr>
              <w:t>поселениии</w:t>
            </w:r>
            <w:proofErr w:type="spellEnd"/>
            <w:r w:rsidRPr="003A540C">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"Информационное общество"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01.1.00.20170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98,1</w:t>
            </w:r>
          </w:p>
        </w:tc>
      </w:tr>
      <w:tr w:rsidR="003A540C" w:rsidRPr="003A540C" w:rsidTr="003A540C">
        <w:trPr>
          <w:trHeight w:val="203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"Информационное общество"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262,2</w:t>
            </w:r>
          </w:p>
        </w:tc>
      </w:tr>
      <w:tr w:rsidR="003A540C" w:rsidRPr="003A540C" w:rsidTr="003A540C">
        <w:trPr>
          <w:trHeight w:val="188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3A540C">
              <w:rPr>
                <w:rFonts w:ascii="Times New Roman" w:eastAsia="Times New Roman" w:hAnsi="Times New Roman" w:cs="Times New Roman"/>
                <w:color w:val="000000"/>
                <w:sz w:val="18"/>
                <w:szCs w:val="18"/>
                <w:lang w:eastAsia="ru-RU"/>
              </w:rPr>
              <w:t>освещени</w:t>
            </w:r>
            <w:proofErr w:type="spellEnd"/>
            <w:r w:rsidRPr="003A540C">
              <w:rPr>
                <w:rFonts w:ascii="Times New Roman" w:eastAsia="Times New Roman" w:hAnsi="Times New Roman" w:cs="Times New Roman"/>
                <w:color w:val="000000"/>
                <w:sz w:val="18"/>
                <w:szCs w:val="18"/>
                <w:lang w:eastAsia="ru-RU"/>
              </w:rPr>
              <w:t xml:space="preserve">. деятельности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средствах массовой информации, печатных изданиях, на официальном сайте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97,0</w:t>
            </w:r>
          </w:p>
        </w:tc>
      </w:tr>
      <w:tr w:rsidR="003A540C" w:rsidRPr="003A540C" w:rsidTr="003A540C">
        <w:trPr>
          <w:trHeight w:val="99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Членство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20,0</w:t>
            </w:r>
          </w:p>
        </w:tc>
      </w:tr>
      <w:tr w:rsidR="003A540C" w:rsidRPr="003A540C" w:rsidTr="003A540C">
        <w:trPr>
          <w:trHeight w:val="21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3,0</w:t>
            </w:r>
          </w:p>
        </w:tc>
      </w:tr>
      <w:tr w:rsidR="003A540C" w:rsidRPr="003A540C" w:rsidTr="003A540C">
        <w:trPr>
          <w:trHeight w:val="153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151,3</w:t>
            </w:r>
          </w:p>
        </w:tc>
      </w:tr>
      <w:tr w:rsidR="003A540C" w:rsidRPr="003A540C" w:rsidTr="003A540C">
        <w:trPr>
          <w:trHeight w:val="18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b/>
                <w:bCs/>
                <w:color w:val="000000"/>
                <w:sz w:val="18"/>
                <w:szCs w:val="18"/>
                <w:lang w:eastAsia="ru-RU"/>
              </w:rPr>
            </w:pPr>
            <w:r w:rsidRPr="003A540C">
              <w:rPr>
                <w:rFonts w:ascii="Times New Roman" w:eastAsia="Times New Roman" w:hAnsi="Times New Roman" w:cs="Times New Roman"/>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A540C">
              <w:rPr>
                <w:rFonts w:ascii="Times New Roman" w:eastAsia="Times New Roman" w:hAnsi="Times New Roman" w:cs="Times New Roman"/>
                <w:sz w:val="18"/>
                <w:szCs w:val="18"/>
                <w:lang w:eastAsia="ru-RU"/>
              </w:rPr>
              <w:t>Митякинского</w:t>
            </w:r>
            <w:proofErr w:type="spellEnd"/>
            <w:r w:rsidRPr="003A540C">
              <w:rPr>
                <w:rFonts w:ascii="Times New Roman" w:eastAsia="Times New Roman" w:hAnsi="Times New Roman" w:cs="Times New Roman"/>
                <w:sz w:val="18"/>
                <w:szCs w:val="18"/>
                <w:lang w:eastAsia="ru-RU"/>
              </w:rPr>
              <w:t xml:space="preserve"> сельского поселения" </w:t>
            </w:r>
            <w:proofErr w:type="gramStart"/>
            <w:r w:rsidRPr="003A540C">
              <w:rPr>
                <w:rFonts w:ascii="Times New Roman" w:eastAsia="Times New Roman" w:hAnsi="Times New Roman" w:cs="Times New Roman"/>
                <w:sz w:val="18"/>
                <w:szCs w:val="18"/>
                <w:lang w:eastAsia="ru-RU"/>
              </w:rPr>
              <w:t>( Прочая</w:t>
            </w:r>
            <w:proofErr w:type="gramEnd"/>
            <w:r w:rsidRPr="003A540C">
              <w:rPr>
                <w:rFonts w:ascii="Times New Roman" w:eastAsia="Times New Roman" w:hAnsi="Times New Roman" w:cs="Times New Roman"/>
                <w:sz w:val="18"/>
                <w:szCs w:val="18"/>
                <w:lang w:eastAsia="ru-RU"/>
              </w:rPr>
              <w:t xml:space="preserve"> закупка товаров, работ и услуг для обеспечения государственных (муниципальных) нужд) (прочие расходы</w:t>
            </w:r>
            <w:r w:rsidRPr="003A540C">
              <w:rPr>
                <w:rFonts w:ascii="Times New Roman" w:eastAsia="Times New Roman" w:hAnsi="Times New Roman" w:cs="Times New Roman"/>
                <w:b/>
                <w:bCs/>
                <w:color w:val="000000"/>
                <w:sz w:val="18"/>
                <w:szCs w:val="18"/>
                <w:lang w:eastAsia="ru-RU"/>
              </w:rPr>
              <w:t xml:space="preserve">) </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45,0</w:t>
            </w:r>
          </w:p>
        </w:tc>
      </w:tr>
      <w:tr w:rsidR="003A540C" w:rsidRPr="003A540C" w:rsidTr="003A540C">
        <w:trPr>
          <w:trHeight w:val="189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216,1</w:t>
            </w:r>
          </w:p>
        </w:tc>
      </w:tr>
      <w:tr w:rsidR="003A540C" w:rsidRPr="003A540C" w:rsidTr="003A540C">
        <w:trPr>
          <w:trHeight w:val="161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89.9.00.20560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24,1</w:t>
            </w:r>
          </w:p>
        </w:tc>
      </w:tr>
      <w:tr w:rsidR="003A540C" w:rsidRPr="003A540C" w:rsidTr="003A540C">
        <w:trPr>
          <w:trHeight w:val="60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10</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02.1.00.20560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18,5</w:t>
            </w:r>
          </w:p>
        </w:tc>
      </w:tr>
      <w:tr w:rsidR="003A540C" w:rsidRPr="003A540C" w:rsidTr="003A540C">
        <w:trPr>
          <w:trHeight w:val="226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осуществление Администрацией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09</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2 335,3</w:t>
            </w:r>
          </w:p>
        </w:tc>
      </w:tr>
      <w:tr w:rsidR="003A540C" w:rsidRPr="003A540C" w:rsidTr="003A540C">
        <w:trPr>
          <w:trHeight w:val="87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12</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99,0</w:t>
            </w:r>
          </w:p>
        </w:tc>
      </w:tr>
      <w:tr w:rsidR="003A540C" w:rsidRPr="003A540C" w:rsidTr="00FE4599">
        <w:trPr>
          <w:trHeight w:val="22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30,3</w:t>
            </w:r>
          </w:p>
        </w:tc>
      </w:tr>
      <w:tr w:rsidR="003A540C" w:rsidRPr="003A540C" w:rsidTr="003A540C">
        <w:trPr>
          <w:trHeight w:val="249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264,3</w:t>
            </w:r>
          </w:p>
        </w:tc>
      </w:tr>
      <w:tr w:rsidR="003A540C" w:rsidRPr="003A540C" w:rsidTr="003A540C">
        <w:trPr>
          <w:trHeight w:val="225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lastRenderedPageBreak/>
              <w:t xml:space="preserve">Расходы на благоустройство территории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рамках подпрограммы "Организация благоустройства территории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"Обеспечение качественными жилищно-коммунальными услугами населения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941,3</w:t>
            </w:r>
          </w:p>
        </w:tc>
      </w:tr>
      <w:tr w:rsidR="003A540C" w:rsidRPr="003A540C" w:rsidTr="003A540C">
        <w:trPr>
          <w:trHeight w:val="43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мероприятия по организации контроля за строительными работами по благоустройству территории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04.2.00.99990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198,6</w:t>
            </w:r>
          </w:p>
        </w:tc>
      </w:tr>
      <w:tr w:rsidR="003A540C" w:rsidRPr="003A540C" w:rsidTr="003A540C">
        <w:trPr>
          <w:trHeight w:val="27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«Формирование комфортной городской среды в муниципальном образовании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10.0.00.20370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141,7</w:t>
            </w:r>
          </w:p>
        </w:tc>
      </w:tr>
      <w:tr w:rsidR="003A540C" w:rsidRPr="003A540C" w:rsidTr="003A540C">
        <w:trPr>
          <w:trHeight w:val="250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в рамках подпрограммы «Благоустройство общественной территории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Тарасовского района»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«Формирование комфортной городской среды  на территории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сельское поселение Тарасовского района» (Иные закупки товаров, работ и услуг для обеспечения государственных (муниципальных) нужд) </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101F255551</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15 022,9</w:t>
            </w:r>
          </w:p>
        </w:tc>
      </w:tr>
      <w:tr w:rsidR="003A540C" w:rsidRPr="003A540C" w:rsidTr="003A540C">
        <w:trPr>
          <w:trHeight w:val="22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07</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05</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07.1.00.20180</w:t>
            </w:r>
          </w:p>
        </w:tc>
        <w:tc>
          <w:tcPr>
            <w:tcW w:w="82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sz w:val="18"/>
                <w:szCs w:val="18"/>
                <w:lang w:eastAsia="ru-RU"/>
              </w:rPr>
            </w:pPr>
            <w:r w:rsidRPr="003A540C">
              <w:rPr>
                <w:rFonts w:ascii="Times New Roman" w:eastAsia="Times New Roman" w:hAnsi="Times New Roman" w:cs="Times New Roman"/>
                <w:sz w:val="18"/>
                <w:szCs w:val="18"/>
                <w:lang w:eastAsia="ru-RU"/>
              </w:rPr>
              <w:t>3,5</w:t>
            </w:r>
          </w:p>
        </w:tc>
      </w:tr>
      <w:tr w:rsidR="003A540C" w:rsidRPr="003A540C" w:rsidTr="003A540C">
        <w:trPr>
          <w:trHeight w:val="199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бюджетных учреждений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том числе на предоставление субсидий бюджетным муниципальным учреждениям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в рамках подпрограммы «Развитие культуры» муниципальной программы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01</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4 614,9</w:t>
            </w:r>
          </w:p>
        </w:tc>
      </w:tr>
      <w:tr w:rsidR="003A540C" w:rsidRPr="003A540C" w:rsidTr="003A540C">
        <w:trPr>
          <w:trHeight w:val="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w:t>
            </w:r>
          </w:p>
        </w:tc>
      </w:tr>
      <w:tr w:rsidR="003A540C" w:rsidRPr="003A540C" w:rsidTr="003A540C">
        <w:trPr>
          <w:trHeight w:val="112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(Социальные выплаты гражданам, кроме публичных нормативных социальных выплат)</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99.9.00.71180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320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1 651,0</w:t>
            </w:r>
          </w:p>
        </w:tc>
      </w:tr>
      <w:tr w:rsidR="003A540C" w:rsidRPr="003A540C" w:rsidTr="003A540C">
        <w:trPr>
          <w:trHeight w:val="160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both"/>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lastRenderedPageBreak/>
              <w:t xml:space="preserve">Предоставление межбюджетных трансфертов из бюджета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951</w:t>
            </w:r>
          </w:p>
        </w:tc>
        <w:tc>
          <w:tcPr>
            <w:tcW w:w="682"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03</w:t>
            </w:r>
          </w:p>
        </w:tc>
        <w:tc>
          <w:tcPr>
            <w:tcW w:w="2410" w:type="dxa"/>
            <w:tcBorders>
              <w:top w:val="nil"/>
              <w:left w:val="nil"/>
              <w:bottom w:val="single" w:sz="4" w:space="0" w:color="auto"/>
              <w:right w:val="single" w:sz="4" w:space="0" w:color="auto"/>
            </w:tcBorders>
            <w:shd w:val="clear" w:color="auto" w:fill="auto"/>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3A540C" w:rsidRPr="003A540C" w:rsidRDefault="003A540C" w:rsidP="003A540C">
            <w:pPr>
              <w:spacing w:after="0" w:line="240" w:lineRule="auto"/>
              <w:jc w:val="center"/>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540</w:t>
            </w:r>
          </w:p>
        </w:tc>
        <w:tc>
          <w:tcPr>
            <w:tcW w:w="1300" w:type="dxa"/>
            <w:tcBorders>
              <w:top w:val="nil"/>
              <w:left w:val="nil"/>
              <w:bottom w:val="single" w:sz="4" w:space="0" w:color="auto"/>
              <w:right w:val="single" w:sz="4" w:space="0" w:color="auto"/>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2,1</w:t>
            </w:r>
          </w:p>
        </w:tc>
      </w:tr>
      <w:tr w:rsidR="003A540C" w:rsidRPr="003A540C" w:rsidTr="003A540C">
        <w:trPr>
          <w:trHeight w:val="210"/>
        </w:trPr>
        <w:tc>
          <w:tcPr>
            <w:tcW w:w="4253"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jc w:val="right"/>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r>
      <w:tr w:rsidR="003A540C" w:rsidRPr="003A540C" w:rsidTr="003A540C">
        <w:trPr>
          <w:trHeight w:val="45"/>
        </w:trPr>
        <w:tc>
          <w:tcPr>
            <w:tcW w:w="4253"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r>
      <w:tr w:rsidR="003A540C" w:rsidRPr="003A540C" w:rsidTr="003A540C">
        <w:trPr>
          <w:trHeight w:val="698"/>
        </w:trPr>
        <w:tc>
          <w:tcPr>
            <w:tcW w:w="4253" w:type="dxa"/>
            <w:tcBorders>
              <w:top w:val="nil"/>
              <w:left w:val="nil"/>
              <w:bottom w:val="nil"/>
              <w:right w:val="nil"/>
            </w:tcBorders>
            <w:shd w:val="clear" w:color="auto" w:fill="auto"/>
            <w:vAlign w:val="center"/>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 xml:space="preserve">Председатель Собрания депутатов -                                                                                                                                                                               Глава </w:t>
            </w:r>
            <w:proofErr w:type="spellStart"/>
            <w:r w:rsidRPr="003A540C">
              <w:rPr>
                <w:rFonts w:ascii="Times New Roman" w:eastAsia="Times New Roman" w:hAnsi="Times New Roman" w:cs="Times New Roman"/>
                <w:color w:val="000000"/>
                <w:sz w:val="18"/>
                <w:szCs w:val="18"/>
                <w:lang w:eastAsia="ru-RU"/>
              </w:rPr>
              <w:t>Митякинского</w:t>
            </w:r>
            <w:proofErr w:type="spellEnd"/>
            <w:r w:rsidRPr="003A540C">
              <w:rPr>
                <w:rFonts w:ascii="Times New Roman" w:eastAsia="Times New Roman" w:hAnsi="Times New Roman" w:cs="Times New Roman"/>
                <w:color w:val="000000"/>
                <w:sz w:val="18"/>
                <w:szCs w:val="18"/>
                <w:lang w:eastAsia="ru-RU"/>
              </w:rPr>
              <w:t xml:space="preserve"> сельского поселения</w:t>
            </w:r>
          </w:p>
        </w:tc>
        <w:tc>
          <w:tcPr>
            <w:tcW w:w="594"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p>
        </w:tc>
        <w:tc>
          <w:tcPr>
            <w:tcW w:w="682"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r w:rsidRPr="003A540C">
              <w:rPr>
                <w:rFonts w:ascii="Times New Roman" w:eastAsia="Times New Roman" w:hAnsi="Times New Roman" w:cs="Times New Roman"/>
                <w:color w:val="000000"/>
                <w:sz w:val="18"/>
                <w:szCs w:val="18"/>
                <w:lang w:eastAsia="ru-RU"/>
              </w:rPr>
              <w:t>В.А. Щуров</w:t>
            </w:r>
          </w:p>
        </w:tc>
        <w:tc>
          <w:tcPr>
            <w:tcW w:w="82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color w:val="000000"/>
                <w:sz w:val="18"/>
                <w:szCs w:val="18"/>
                <w:lang w:eastAsia="ru-RU"/>
              </w:rPr>
            </w:pPr>
          </w:p>
        </w:tc>
        <w:tc>
          <w:tcPr>
            <w:tcW w:w="130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r>
      <w:tr w:rsidR="003A540C" w:rsidRPr="003A540C" w:rsidTr="003A540C">
        <w:trPr>
          <w:trHeight w:val="203"/>
        </w:trPr>
        <w:tc>
          <w:tcPr>
            <w:tcW w:w="4253"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682"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3A540C" w:rsidRPr="003A540C" w:rsidRDefault="003A540C" w:rsidP="003A540C">
            <w:pPr>
              <w:spacing w:after="0" w:line="240" w:lineRule="auto"/>
              <w:rPr>
                <w:rFonts w:ascii="Times New Roman" w:eastAsia="Times New Roman" w:hAnsi="Times New Roman" w:cs="Times New Roman"/>
                <w:sz w:val="18"/>
                <w:szCs w:val="18"/>
                <w:lang w:eastAsia="ru-RU"/>
              </w:rPr>
            </w:pPr>
          </w:p>
        </w:tc>
      </w:tr>
    </w:tbl>
    <w:p w:rsidR="00007C21" w:rsidRPr="003A540C" w:rsidRDefault="00007C21" w:rsidP="00007C21">
      <w:pPr>
        <w:shd w:val="clear" w:color="auto" w:fill="FFFFFF" w:themeFill="background1"/>
        <w:rPr>
          <w:rFonts w:ascii="Times New Roman" w:hAnsi="Times New Roman" w:cs="Times New Roman"/>
          <w:color w:val="FF0000"/>
          <w:sz w:val="18"/>
          <w:szCs w:val="18"/>
        </w:rPr>
      </w:pPr>
      <w:r w:rsidRPr="003A540C">
        <w:rPr>
          <w:rFonts w:ascii="Times New Roman" w:eastAsiaTheme="minorEastAsia" w:hAnsi="Times New Roman" w:cs="Times New Roman"/>
          <w:color w:val="FF0000"/>
          <w:sz w:val="18"/>
          <w:szCs w:val="18"/>
          <w:lang w:eastAsia="ru-RU"/>
        </w:rPr>
        <w:t xml:space="preserve">                   </w:t>
      </w:r>
    </w:p>
    <w:p w:rsidR="00AA1B5B" w:rsidRDefault="00AA1B5B"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p w:rsidR="00FE4599" w:rsidRDefault="00FE4599" w:rsidP="00B81F36">
      <w:pPr>
        <w:rPr>
          <w:rFonts w:ascii="Times New Roman" w:hAnsi="Times New Roman" w:cs="Times New Roman"/>
          <w:sz w:val="18"/>
          <w:szCs w:val="18"/>
        </w:rPr>
      </w:pPr>
    </w:p>
    <w:tbl>
      <w:tblPr>
        <w:tblW w:w="10941" w:type="dxa"/>
        <w:tblInd w:w="-993" w:type="dxa"/>
        <w:tblLook w:val="04A0" w:firstRow="1" w:lastRow="0" w:firstColumn="1" w:lastColumn="0" w:noHBand="0" w:noVBand="1"/>
      </w:tblPr>
      <w:tblGrid>
        <w:gridCol w:w="4537"/>
        <w:gridCol w:w="1276"/>
        <w:gridCol w:w="1134"/>
        <w:gridCol w:w="3544"/>
        <w:gridCol w:w="222"/>
        <w:gridCol w:w="222"/>
        <w:gridCol w:w="6"/>
      </w:tblGrid>
      <w:tr w:rsidR="00D35DEC" w:rsidRPr="00D35DEC" w:rsidTr="00C170D5">
        <w:trPr>
          <w:gridAfter w:val="3"/>
          <w:wAfter w:w="450" w:type="dxa"/>
          <w:trHeight w:val="315"/>
        </w:trPr>
        <w:tc>
          <w:tcPr>
            <w:tcW w:w="10491" w:type="dxa"/>
            <w:gridSpan w:val="4"/>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3"/>
          <w:wAfter w:w="450" w:type="dxa"/>
          <w:trHeight w:val="705"/>
        </w:trPr>
        <w:tc>
          <w:tcPr>
            <w:tcW w:w="10491" w:type="dxa"/>
            <w:gridSpan w:val="4"/>
            <w:tcBorders>
              <w:top w:val="nil"/>
              <w:left w:val="nil"/>
              <w:bottom w:val="nil"/>
              <w:right w:val="nil"/>
            </w:tcBorders>
            <w:shd w:val="clear" w:color="auto" w:fill="auto"/>
            <w:hideMark/>
          </w:tcPr>
          <w:p w:rsidR="00C170D5" w:rsidRDefault="00D35DEC" w:rsidP="00D35DEC">
            <w:pPr>
              <w:spacing w:after="0" w:line="240" w:lineRule="auto"/>
              <w:jc w:val="right"/>
              <w:rPr>
                <w:rFonts w:ascii="Times New Roman" w:eastAsia="Times New Roman" w:hAnsi="Times New Roman" w:cs="Times New Roman"/>
                <w:sz w:val="18"/>
                <w:szCs w:val="18"/>
                <w:lang w:eastAsia="ru-RU"/>
              </w:rPr>
            </w:pPr>
            <w:proofErr w:type="gramStart"/>
            <w:r w:rsidRPr="00D35DEC">
              <w:rPr>
                <w:rFonts w:ascii="Times New Roman" w:eastAsia="Times New Roman" w:hAnsi="Times New Roman" w:cs="Times New Roman"/>
                <w:sz w:val="18"/>
                <w:szCs w:val="18"/>
                <w:lang w:eastAsia="ru-RU"/>
              </w:rPr>
              <w:t>Приложение  3</w:t>
            </w:r>
            <w:proofErr w:type="gramEnd"/>
            <w:r w:rsidRPr="00D35DEC">
              <w:rPr>
                <w:rFonts w:ascii="Times New Roman" w:eastAsia="Times New Roman" w:hAnsi="Times New Roman" w:cs="Times New Roman"/>
                <w:sz w:val="18"/>
                <w:szCs w:val="18"/>
                <w:lang w:eastAsia="ru-RU"/>
              </w:rPr>
              <w:t xml:space="preserve">                                                                                                                                                                                             </w:t>
            </w:r>
          </w:p>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xml:space="preserve">  к проекту </w:t>
            </w:r>
            <w:proofErr w:type="gramStart"/>
            <w:r w:rsidRPr="00D35DEC">
              <w:rPr>
                <w:rFonts w:ascii="Times New Roman" w:eastAsia="Times New Roman" w:hAnsi="Times New Roman" w:cs="Times New Roman"/>
                <w:sz w:val="18"/>
                <w:szCs w:val="18"/>
                <w:lang w:eastAsia="ru-RU"/>
              </w:rPr>
              <w:t>решению  Собрания</w:t>
            </w:r>
            <w:proofErr w:type="gramEnd"/>
            <w:r w:rsidRPr="00D35DEC">
              <w:rPr>
                <w:rFonts w:ascii="Times New Roman" w:eastAsia="Times New Roman" w:hAnsi="Times New Roman" w:cs="Times New Roman"/>
                <w:sz w:val="18"/>
                <w:szCs w:val="18"/>
                <w:lang w:eastAsia="ru-RU"/>
              </w:rPr>
              <w:t xml:space="preserve"> депутатов</w:t>
            </w:r>
          </w:p>
        </w:tc>
      </w:tr>
      <w:tr w:rsidR="00D35DEC" w:rsidRPr="00D35DEC" w:rsidTr="00C170D5">
        <w:trPr>
          <w:gridAfter w:val="3"/>
          <w:wAfter w:w="450" w:type="dxa"/>
          <w:trHeight w:val="1575"/>
        </w:trPr>
        <w:tc>
          <w:tcPr>
            <w:tcW w:w="4537" w:type="dxa"/>
            <w:tcBorders>
              <w:top w:val="nil"/>
              <w:left w:val="nil"/>
              <w:bottom w:val="nil"/>
              <w:right w:val="nil"/>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p>
        </w:tc>
        <w:tc>
          <w:tcPr>
            <w:tcW w:w="5954" w:type="dxa"/>
            <w:gridSpan w:val="3"/>
            <w:tcBorders>
              <w:top w:val="nil"/>
              <w:left w:val="nil"/>
              <w:bottom w:val="nil"/>
              <w:right w:val="nil"/>
            </w:tcBorders>
            <w:shd w:val="clear" w:color="auto" w:fill="auto"/>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xml:space="preserve"> </w:t>
            </w:r>
            <w:proofErr w:type="spellStart"/>
            <w:r w:rsidRPr="00D35DEC">
              <w:rPr>
                <w:rFonts w:ascii="Times New Roman" w:eastAsia="Times New Roman" w:hAnsi="Times New Roman" w:cs="Times New Roman"/>
                <w:sz w:val="18"/>
                <w:szCs w:val="18"/>
                <w:lang w:eastAsia="ru-RU"/>
              </w:rPr>
              <w:t>Митякинского</w:t>
            </w:r>
            <w:proofErr w:type="spellEnd"/>
            <w:r w:rsidRPr="00D35DEC">
              <w:rPr>
                <w:rFonts w:ascii="Times New Roman" w:eastAsia="Times New Roman" w:hAnsi="Times New Roman" w:cs="Times New Roman"/>
                <w:sz w:val="18"/>
                <w:szCs w:val="18"/>
                <w:lang w:eastAsia="ru-RU"/>
              </w:rPr>
              <w:t xml:space="preserve"> сельского поселения "Об утверждении отчета об исполнении </w:t>
            </w:r>
            <w:proofErr w:type="gramStart"/>
            <w:r w:rsidRPr="00D35DEC">
              <w:rPr>
                <w:rFonts w:ascii="Times New Roman" w:eastAsia="Times New Roman" w:hAnsi="Times New Roman" w:cs="Times New Roman"/>
                <w:sz w:val="18"/>
                <w:szCs w:val="18"/>
                <w:lang w:eastAsia="ru-RU"/>
              </w:rPr>
              <w:t xml:space="preserve">бюджета  </w:t>
            </w:r>
            <w:proofErr w:type="spellStart"/>
            <w:r w:rsidRPr="00D35DEC">
              <w:rPr>
                <w:rFonts w:ascii="Times New Roman" w:eastAsia="Times New Roman" w:hAnsi="Times New Roman" w:cs="Times New Roman"/>
                <w:sz w:val="18"/>
                <w:szCs w:val="18"/>
                <w:lang w:eastAsia="ru-RU"/>
              </w:rPr>
              <w:t>Митякинского</w:t>
            </w:r>
            <w:proofErr w:type="spellEnd"/>
            <w:proofErr w:type="gramEnd"/>
            <w:r w:rsidRPr="00D35DEC">
              <w:rPr>
                <w:rFonts w:ascii="Times New Roman" w:eastAsia="Times New Roman" w:hAnsi="Times New Roman" w:cs="Times New Roman"/>
                <w:sz w:val="18"/>
                <w:szCs w:val="18"/>
                <w:lang w:eastAsia="ru-RU"/>
              </w:rPr>
              <w:t xml:space="preserve"> сельского поселения  Тарасовского района  за 2021 год"</w:t>
            </w:r>
          </w:p>
        </w:tc>
      </w:tr>
      <w:tr w:rsidR="00D35DEC" w:rsidRPr="00D35DEC" w:rsidTr="00C170D5">
        <w:trPr>
          <w:gridAfter w:val="3"/>
          <w:wAfter w:w="450" w:type="dxa"/>
          <w:trHeight w:val="46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p>
        </w:tc>
      </w:tr>
      <w:tr w:rsidR="00D35DEC" w:rsidRPr="00D35DEC" w:rsidTr="00C170D5">
        <w:trPr>
          <w:gridAfter w:val="3"/>
          <w:wAfter w:w="450" w:type="dxa"/>
          <w:trHeight w:val="300"/>
        </w:trPr>
        <w:tc>
          <w:tcPr>
            <w:tcW w:w="10491" w:type="dxa"/>
            <w:gridSpan w:val="4"/>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 xml:space="preserve">Распределение расходов бюджета </w:t>
            </w:r>
            <w:proofErr w:type="spellStart"/>
            <w:r w:rsidRPr="00D35DEC">
              <w:rPr>
                <w:rFonts w:ascii="Times New Roman" w:eastAsia="Times New Roman" w:hAnsi="Times New Roman" w:cs="Times New Roman"/>
                <w:b/>
                <w:bCs/>
                <w:color w:val="000000"/>
                <w:sz w:val="18"/>
                <w:szCs w:val="18"/>
                <w:lang w:eastAsia="ru-RU"/>
              </w:rPr>
              <w:t>Митякинского</w:t>
            </w:r>
            <w:proofErr w:type="spellEnd"/>
            <w:r w:rsidRPr="00D35DEC">
              <w:rPr>
                <w:rFonts w:ascii="Times New Roman" w:eastAsia="Times New Roman" w:hAnsi="Times New Roman" w:cs="Times New Roman"/>
                <w:b/>
                <w:bCs/>
                <w:color w:val="000000"/>
                <w:sz w:val="18"/>
                <w:szCs w:val="18"/>
                <w:lang w:eastAsia="ru-RU"/>
              </w:rPr>
              <w:t xml:space="preserve"> сельского поселения Тарасовского района</w:t>
            </w:r>
          </w:p>
        </w:tc>
      </w:tr>
      <w:tr w:rsidR="00D35DEC" w:rsidRPr="00D35DEC" w:rsidTr="00C170D5">
        <w:trPr>
          <w:trHeight w:val="495"/>
        </w:trPr>
        <w:tc>
          <w:tcPr>
            <w:tcW w:w="10941" w:type="dxa"/>
            <w:gridSpan w:val="7"/>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 xml:space="preserve">по разделам и подразделам классификации расходов бюджета </w:t>
            </w:r>
          </w:p>
        </w:tc>
      </w:tr>
      <w:tr w:rsidR="00D35DEC" w:rsidRPr="00D35DEC" w:rsidTr="00C170D5">
        <w:trPr>
          <w:gridAfter w:val="1"/>
          <w:wAfter w:w="6" w:type="dxa"/>
          <w:trHeight w:val="375"/>
        </w:trPr>
        <w:tc>
          <w:tcPr>
            <w:tcW w:w="10491" w:type="dxa"/>
            <w:gridSpan w:val="4"/>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за 2021 год</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49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w:t>
            </w:r>
            <w:proofErr w:type="spellStart"/>
            <w:r w:rsidRPr="00D35DEC">
              <w:rPr>
                <w:rFonts w:ascii="Times New Roman" w:eastAsia="Times New Roman" w:hAnsi="Times New Roman" w:cs="Times New Roman"/>
                <w:sz w:val="18"/>
                <w:szCs w:val="18"/>
                <w:lang w:eastAsia="ru-RU"/>
              </w:rPr>
              <w:t>тыс.руб</w:t>
            </w:r>
            <w:proofErr w:type="spellEnd"/>
            <w:r w:rsidRPr="00D35DEC">
              <w:rPr>
                <w:rFonts w:ascii="Times New Roman" w:eastAsia="Times New Roman" w:hAnsi="Times New Roman" w:cs="Times New Roman"/>
                <w:sz w:val="18"/>
                <w:szCs w:val="18"/>
                <w:lang w:eastAsia="ru-RU"/>
              </w:rPr>
              <w:t>.)</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1470"/>
        </w:trPr>
        <w:tc>
          <w:tcPr>
            <w:tcW w:w="4537" w:type="dxa"/>
            <w:tcBorders>
              <w:top w:val="single" w:sz="4" w:space="0" w:color="000000"/>
              <w:left w:val="single" w:sz="4" w:space="0" w:color="000000"/>
              <w:bottom w:val="nil"/>
              <w:right w:val="single" w:sz="4" w:space="0" w:color="000000"/>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color w:val="000000"/>
                <w:sz w:val="18"/>
                <w:szCs w:val="18"/>
                <w:lang w:eastAsia="ru-RU"/>
              </w:rPr>
            </w:pPr>
            <w:r w:rsidRPr="00D35DEC">
              <w:rPr>
                <w:rFonts w:ascii="Times New Roman" w:eastAsia="Times New Roman" w:hAnsi="Times New Roman" w:cs="Times New Roman"/>
                <w:color w:val="000000"/>
                <w:sz w:val="18"/>
                <w:szCs w:val="18"/>
                <w:lang w:eastAsia="ru-RU"/>
              </w:rPr>
              <w:t>Наименование </w:t>
            </w:r>
          </w:p>
        </w:tc>
        <w:tc>
          <w:tcPr>
            <w:tcW w:w="1276" w:type="dxa"/>
            <w:tcBorders>
              <w:top w:val="single" w:sz="4" w:space="0" w:color="000000"/>
              <w:left w:val="nil"/>
              <w:bottom w:val="nil"/>
              <w:right w:val="single" w:sz="4" w:space="0" w:color="000000"/>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color w:val="000000"/>
                <w:sz w:val="18"/>
                <w:szCs w:val="18"/>
                <w:lang w:eastAsia="ru-RU"/>
              </w:rPr>
            </w:pPr>
            <w:proofErr w:type="spellStart"/>
            <w:r w:rsidRPr="00D35DEC">
              <w:rPr>
                <w:rFonts w:ascii="Times New Roman" w:eastAsia="Times New Roman" w:hAnsi="Times New Roman" w:cs="Times New Roman"/>
                <w:color w:val="000000"/>
                <w:sz w:val="18"/>
                <w:szCs w:val="18"/>
                <w:lang w:eastAsia="ru-RU"/>
              </w:rPr>
              <w:t>Рз</w:t>
            </w:r>
            <w:proofErr w:type="spellEnd"/>
          </w:p>
        </w:tc>
        <w:tc>
          <w:tcPr>
            <w:tcW w:w="1134" w:type="dxa"/>
            <w:tcBorders>
              <w:top w:val="single" w:sz="4" w:space="0" w:color="000000"/>
              <w:left w:val="nil"/>
              <w:bottom w:val="nil"/>
              <w:right w:val="single" w:sz="4" w:space="0" w:color="000000"/>
            </w:tcBorders>
            <w:shd w:val="clear" w:color="auto" w:fill="auto"/>
            <w:noWrap/>
            <w:vAlign w:val="bottom"/>
            <w:hideMark/>
          </w:tcPr>
          <w:p w:rsidR="00D35DEC" w:rsidRPr="00D35DEC" w:rsidRDefault="00D35DEC" w:rsidP="00D35DEC">
            <w:pPr>
              <w:spacing w:after="0" w:line="240" w:lineRule="auto"/>
              <w:jc w:val="center"/>
              <w:rPr>
                <w:rFonts w:ascii="Times New Roman" w:eastAsia="Times New Roman" w:hAnsi="Times New Roman" w:cs="Times New Roman"/>
                <w:color w:val="000000"/>
                <w:sz w:val="18"/>
                <w:szCs w:val="18"/>
                <w:lang w:eastAsia="ru-RU"/>
              </w:rPr>
            </w:pPr>
            <w:r w:rsidRPr="00D35DEC">
              <w:rPr>
                <w:rFonts w:ascii="Times New Roman" w:eastAsia="Times New Roman" w:hAnsi="Times New Roman" w:cs="Times New Roman"/>
                <w:color w:val="000000"/>
                <w:sz w:val="18"/>
                <w:szCs w:val="18"/>
                <w:lang w:eastAsia="ru-RU"/>
              </w:rPr>
              <w:t>ПР</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Кассовое исполнение</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60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 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color w:val="000000"/>
                <w:sz w:val="18"/>
                <w:szCs w:val="18"/>
                <w:lang w:eastAsia="ru-RU"/>
              </w:rPr>
            </w:pPr>
            <w:r w:rsidRPr="00D35DEC">
              <w:rPr>
                <w:rFonts w:ascii="Times New Roman" w:eastAsia="Times New Roman" w:hAnsi="Times New Roman" w:cs="Times New Roman"/>
                <w:b/>
                <w:bCs/>
                <w:color w:val="000000"/>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6 148,2</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100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01</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04</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5 050,2</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61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xml:space="preserve">Реализация направления расходов в рамках непрограммных расходов органов местного самоуправления </w:t>
            </w:r>
            <w:proofErr w:type="spellStart"/>
            <w:r w:rsidRPr="00D35DEC">
              <w:rPr>
                <w:rFonts w:ascii="Times New Roman" w:eastAsia="Times New Roman" w:hAnsi="Times New Roman" w:cs="Times New Roman"/>
                <w:sz w:val="18"/>
                <w:szCs w:val="18"/>
                <w:lang w:eastAsia="ru-RU"/>
              </w:rPr>
              <w:t>Митякинского</w:t>
            </w:r>
            <w:proofErr w:type="spellEnd"/>
            <w:r w:rsidRPr="00D35DEC">
              <w:rPr>
                <w:rFonts w:ascii="Times New Roman" w:eastAsia="Times New Roman" w:hAnsi="Times New Roman" w:cs="Times New Roman"/>
                <w:sz w:val="18"/>
                <w:szCs w:val="18"/>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07</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421,4</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492"/>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13</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676,6</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49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НАЦИОНАЛЬНАЯ ОБОРОНА</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240,2</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7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Выполнение функций органами местного самоуправления</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03</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240,2</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8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18,5</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75"/>
        </w:trPr>
        <w:tc>
          <w:tcPr>
            <w:tcW w:w="4537" w:type="dxa"/>
            <w:tcBorders>
              <w:top w:val="single" w:sz="4" w:space="0" w:color="auto"/>
              <w:left w:val="nil"/>
              <w:bottom w:val="single" w:sz="4" w:space="0" w:color="auto"/>
              <w:right w:val="nil"/>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Обеспечение пожарной безопасности</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18,5</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НАЦИОНАЛЬНАЯ ЭКОНОМИКА</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2 434,3</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85"/>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09</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2 335,3</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9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roofErr w:type="gramStart"/>
            <w:r w:rsidRPr="00D35DEC">
              <w:rPr>
                <w:rFonts w:ascii="Times New Roman" w:eastAsia="Times New Roman" w:hAnsi="Times New Roman" w:cs="Times New Roman"/>
                <w:sz w:val="18"/>
                <w:szCs w:val="18"/>
                <w:lang w:eastAsia="ru-RU"/>
              </w:rPr>
              <w:t>Другие  вопросы</w:t>
            </w:r>
            <w:proofErr w:type="gramEnd"/>
            <w:r w:rsidRPr="00D35DEC">
              <w:rPr>
                <w:rFonts w:ascii="Times New Roman" w:eastAsia="Times New Roman" w:hAnsi="Times New Roman" w:cs="Times New Roman"/>
                <w:sz w:val="18"/>
                <w:szCs w:val="18"/>
                <w:lang w:eastAsia="ru-RU"/>
              </w:rPr>
              <w:t xml:space="preserve"> в области национальной экономики</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12</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99,0</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05</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16 599,2</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Коммунальное хозяйство</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02</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294,6</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6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Благоустройство</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05</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03</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16 304,6</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5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ОБРАЗОВАНИЕ</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3,5</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46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lastRenderedPageBreak/>
              <w:t>Профессиональная подготовка, переподготовка и повышение квалификации</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07</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05</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3,5</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4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xml:space="preserve">КУЛЬТУРА, КИНЕМАТОГРАФИЯ </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4 614,9</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102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01</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4 614,9</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7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1 651,0</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7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 xml:space="preserve">Расходы за счет резервного фонда Правительства </w:t>
            </w:r>
            <w:proofErr w:type="spellStart"/>
            <w:r w:rsidRPr="00D35DEC">
              <w:rPr>
                <w:rFonts w:ascii="Times New Roman" w:eastAsia="Times New Roman" w:hAnsi="Times New Roman" w:cs="Times New Roman"/>
                <w:sz w:val="18"/>
                <w:szCs w:val="18"/>
                <w:lang w:eastAsia="ru-RU"/>
              </w:rPr>
              <w:t>Ростовско</w:t>
            </w:r>
            <w:proofErr w:type="spellEnd"/>
            <w:r w:rsidRPr="00D35DEC">
              <w:rPr>
                <w:rFonts w:ascii="Times New Roman" w:eastAsia="Times New Roman" w:hAnsi="Times New Roman" w:cs="Times New Roman"/>
                <w:sz w:val="18"/>
                <w:szCs w:val="18"/>
                <w:lang w:eastAsia="ru-RU"/>
              </w:rPr>
              <w:t xml:space="preserve"> </w:t>
            </w:r>
            <w:proofErr w:type="spellStart"/>
            <w:r w:rsidRPr="00D35DEC">
              <w:rPr>
                <w:rFonts w:ascii="Times New Roman" w:eastAsia="Times New Roman" w:hAnsi="Times New Roman" w:cs="Times New Roman"/>
                <w:sz w:val="18"/>
                <w:szCs w:val="18"/>
                <w:lang w:eastAsia="ru-RU"/>
              </w:rPr>
              <w:t>йобласти</w:t>
            </w:r>
            <w:proofErr w:type="spellEnd"/>
            <w:r w:rsidRPr="00D35DEC">
              <w:rPr>
                <w:rFonts w:ascii="Times New Roman" w:eastAsia="Times New Roman" w:hAnsi="Times New Roman" w:cs="Times New Roman"/>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03</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1 651,0</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64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ПРОЧИЕ МЕЖБЮДЖЕТНЫЕ ТРАНСФЕРТЫ ОБЩЕГО ХАРАКТЕРА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14</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2,1</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3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Прочие межбюджетные трансферты общего характера</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14</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center"/>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03</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sz w:val="18"/>
                <w:szCs w:val="18"/>
                <w:lang w:eastAsia="ru-RU"/>
              </w:rPr>
            </w:pPr>
            <w:r w:rsidRPr="00D35DEC">
              <w:rPr>
                <w:rFonts w:ascii="Times New Roman" w:eastAsia="Times New Roman" w:hAnsi="Times New Roman" w:cs="Times New Roman"/>
                <w:sz w:val="18"/>
                <w:szCs w:val="18"/>
                <w:lang w:eastAsia="ru-RU"/>
              </w:rPr>
              <w:t>2,1</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color w:val="FF0000"/>
                <w:sz w:val="18"/>
                <w:szCs w:val="18"/>
                <w:lang w:eastAsia="ru-RU"/>
              </w:rPr>
            </w:pPr>
            <w:r w:rsidRPr="00D35DEC">
              <w:rPr>
                <w:rFonts w:ascii="Times New Roman" w:eastAsia="Times New Roman" w:hAnsi="Times New Roman" w:cs="Times New Roman"/>
                <w:b/>
                <w:bCs/>
                <w:color w:val="FF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rPr>
                <w:rFonts w:ascii="Times New Roman" w:eastAsia="Times New Roman" w:hAnsi="Times New Roman" w:cs="Times New Roman"/>
                <w:b/>
                <w:bCs/>
                <w:color w:val="FF0000"/>
                <w:sz w:val="18"/>
                <w:szCs w:val="18"/>
                <w:lang w:eastAsia="ru-RU"/>
              </w:rPr>
            </w:pPr>
            <w:r w:rsidRPr="00D35DEC">
              <w:rPr>
                <w:rFonts w:ascii="Times New Roman" w:eastAsia="Times New Roman" w:hAnsi="Times New Roman" w:cs="Times New Roman"/>
                <w:b/>
                <w:bCs/>
                <w:color w:val="FF0000"/>
                <w:sz w:val="18"/>
                <w:szCs w:val="1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r w:rsidRPr="00D35DEC">
              <w:rPr>
                <w:rFonts w:ascii="Times New Roman" w:eastAsia="Times New Roman" w:hAnsi="Times New Roman" w:cs="Times New Roman"/>
                <w:b/>
                <w:bCs/>
                <w:sz w:val="18"/>
                <w:szCs w:val="18"/>
                <w:lang w:eastAsia="ru-RU"/>
              </w:rPr>
              <w:t>31 711,9</w:t>
            </w: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jc w:val="right"/>
              <w:rPr>
                <w:rFonts w:ascii="Times New Roman" w:eastAsia="Times New Roman" w:hAnsi="Times New Roman" w:cs="Times New Roman"/>
                <w:b/>
                <w:bCs/>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240"/>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color w:val="000000"/>
                <w:sz w:val="18"/>
                <w:szCs w:val="18"/>
                <w:lang w:eastAsia="ru-RU"/>
              </w:rPr>
            </w:pPr>
            <w:r w:rsidRPr="00D35DEC">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31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color w:val="000000"/>
                <w:sz w:val="18"/>
                <w:szCs w:val="18"/>
                <w:lang w:eastAsia="ru-RU"/>
              </w:rPr>
            </w:pPr>
            <w:r w:rsidRPr="00D35DEC">
              <w:rPr>
                <w:rFonts w:ascii="Times New Roman" w:eastAsia="Times New Roman" w:hAnsi="Times New Roman" w:cs="Times New Roman"/>
                <w:color w:val="000000"/>
                <w:sz w:val="18"/>
                <w:szCs w:val="18"/>
                <w:lang w:eastAsia="ru-RU"/>
              </w:rPr>
              <w:t xml:space="preserve"> Глава </w:t>
            </w:r>
            <w:proofErr w:type="spellStart"/>
            <w:r w:rsidRPr="00D35DEC">
              <w:rPr>
                <w:rFonts w:ascii="Times New Roman" w:eastAsia="Times New Roman" w:hAnsi="Times New Roman" w:cs="Times New Roman"/>
                <w:color w:val="000000"/>
                <w:sz w:val="18"/>
                <w:szCs w:val="18"/>
                <w:lang w:eastAsia="ru-RU"/>
              </w:rPr>
              <w:t>Митякинского</w:t>
            </w:r>
            <w:proofErr w:type="spellEnd"/>
            <w:r w:rsidRPr="00D35DEC">
              <w:rPr>
                <w:rFonts w:ascii="Times New Roman" w:eastAsia="Times New Roman" w:hAnsi="Times New Roman" w:cs="Times New Roman"/>
                <w:color w:val="000000"/>
                <w:sz w:val="18"/>
                <w:szCs w:val="18"/>
                <w:lang w:eastAsia="ru-RU"/>
              </w:rPr>
              <w:t xml:space="preserve"> сельского поселения</w:t>
            </w:r>
            <w:r w:rsidR="00C170D5">
              <w:rPr>
                <w:rFonts w:ascii="Times New Roman" w:eastAsia="Times New Roman" w:hAnsi="Times New Roman" w:cs="Times New Roman"/>
                <w:color w:val="000000"/>
                <w:sz w:val="18"/>
                <w:szCs w:val="18"/>
                <w:lang w:eastAsia="ru-RU"/>
              </w:rPr>
              <w:t xml:space="preserve">                                                               </w:t>
            </w:r>
          </w:p>
        </w:tc>
        <w:tc>
          <w:tcPr>
            <w:tcW w:w="2410" w:type="dxa"/>
            <w:gridSpan w:val="2"/>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color w:val="000000"/>
                <w:sz w:val="18"/>
                <w:szCs w:val="18"/>
                <w:lang w:eastAsia="ru-RU"/>
              </w:rPr>
            </w:pPr>
            <w:r w:rsidRPr="00D35DEC">
              <w:rPr>
                <w:rFonts w:ascii="Times New Roman" w:eastAsia="Times New Roman" w:hAnsi="Times New Roman" w:cs="Times New Roman"/>
                <w:color w:val="000000"/>
                <w:sz w:val="18"/>
                <w:szCs w:val="18"/>
                <w:lang w:eastAsia="ru-RU"/>
              </w:rPr>
              <w:t>В.А. Щуров</w:t>
            </w: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color w:val="000000"/>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25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25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r w:rsidR="00D35DEC" w:rsidRPr="00D35DEC" w:rsidTr="00C170D5">
        <w:trPr>
          <w:gridAfter w:val="1"/>
          <w:wAfter w:w="6" w:type="dxa"/>
          <w:trHeight w:val="255"/>
        </w:trPr>
        <w:tc>
          <w:tcPr>
            <w:tcW w:w="4537"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D35DEC" w:rsidRPr="00D35DEC" w:rsidRDefault="00D35DEC" w:rsidP="00D35DEC">
            <w:pPr>
              <w:spacing w:after="0" w:line="240" w:lineRule="auto"/>
              <w:rPr>
                <w:rFonts w:ascii="Times New Roman" w:eastAsia="Times New Roman" w:hAnsi="Times New Roman" w:cs="Times New Roman"/>
                <w:sz w:val="18"/>
                <w:szCs w:val="18"/>
                <w:lang w:eastAsia="ru-RU"/>
              </w:rPr>
            </w:pPr>
          </w:p>
        </w:tc>
      </w:tr>
    </w:tbl>
    <w:p w:rsidR="00FE4599" w:rsidRDefault="00FE4599"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p w:rsidR="0018474D" w:rsidRDefault="0018474D" w:rsidP="00B81F36">
      <w:pPr>
        <w:rPr>
          <w:rFonts w:ascii="Times New Roman" w:hAnsi="Times New Roman" w:cs="Times New Roman"/>
          <w:sz w:val="18"/>
          <w:szCs w:val="18"/>
        </w:rPr>
      </w:pPr>
    </w:p>
    <w:tbl>
      <w:tblPr>
        <w:tblW w:w="10065" w:type="dxa"/>
        <w:tblInd w:w="-709" w:type="dxa"/>
        <w:tblLook w:val="04A0" w:firstRow="1" w:lastRow="0" w:firstColumn="1" w:lastColumn="0" w:noHBand="0" w:noVBand="1"/>
      </w:tblPr>
      <w:tblGrid>
        <w:gridCol w:w="2836"/>
        <w:gridCol w:w="5253"/>
        <w:gridCol w:w="1976"/>
      </w:tblGrid>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4"/>
                <w:szCs w:val="24"/>
                <w:lang w:eastAsia="ru-RU"/>
              </w:rPr>
            </w:pPr>
          </w:p>
        </w:tc>
        <w:tc>
          <w:tcPr>
            <w:tcW w:w="5253" w:type="dxa"/>
            <w:tcBorders>
              <w:top w:val="nil"/>
              <w:left w:val="nil"/>
              <w:bottom w:val="nil"/>
              <w:right w:val="nil"/>
            </w:tcBorders>
            <w:shd w:val="clear" w:color="auto" w:fill="auto"/>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Приложение 4</w:t>
            </w: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p>
        </w:tc>
        <w:tc>
          <w:tcPr>
            <w:tcW w:w="7229" w:type="dxa"/>
            <w:gridSpan w:val="2"/>
            <w:vMerge w:val="restart"/>
            <w:tcBorders>
              <w:top w:val="nil"/>
              <w:left w:val="nil"/>
              <w:bottom w:val="nil"/>
              <w:right w:val="nil"/>
            </w:tcBorders>
            <w:shd w:val="clear" w:color="auto" w:fill="auto"/>
            <w:vAlign w:val="bottom"/>
            <w:hideMark/>
          </w:tcPr>
          <w:p w:rsidR="0018474D" w:rsidRPr="0018474D" w:rsidRDefault="0018474D" w:rsidP="0018474D">
            <w:pPr>
              <w:spacing w:after="0" w:line="240" w:lineRule="auto"/>
              <w:jc w:val="right"/>
              <w:rPr>
                <w:rFonts w:ascii="Times New Roman" w:eastAsia="Times New Roman" w:hAnsi="Times New Roman" w:cs="Times New Roman"/>
                <w:color w:val="000000"/>
                <w:sz w:val="20"/>
                <w:szCs w:val="20"/>
                <w:lang w:eastAsia="ru-RU"/>
              </w:rPr>
            </w:pPr>
            <w:proofErr w:type="gramStart"/>
            <w:r w:rsidRPr="0018474D">
              <w:rPr>
                <w:rFonts w:ascii="Times New Roman" w:eastAsia="Times New Roman" w:hAnsi="Times New Roman" w:cs="Times New Roman"/>
                <w:color w:val="000000"/>
                <w:sz w:val="20"/>
                <w:szCs w:val="20"/>
                <w:lang w:eastAsia="ru-RU"/>
              </w:rPr>
              <w:t>к  проекту</w:t>
            </w:r>
            <w:proofErr w:type="gramEnd"/>
            <w:r w:rsidRPr="0018474D">
              <w:rPr>
                <w:rFonts w:ascii="Times New Roman" w:eastAsia="Times New Roman" w:hAnsi="Times New Roman" w:cs="Times New Roman"/>
                <w:color w:val="000000"/>
                <w:sz w:val="20"/>
                <w:szCs w:val="20"/>
                <w:lang w:eastAsia="ru-RU"/>
              </w:rPr>
              <w:t xml:space="preserve"> решения Собрания депутатов </w:t>
            </w:r>
            <w:proofErr w:type="spellStart"/>
            <w:r w:rsidRPr="0018474D">
              <w:rPr>
                <w:rFonts w:ascii="Times New Roman" w:eastAsia="Times New Roman" w:hAnsi="Times New Roman" w:cs="Times New Roman"/>
                <w:color w:val="000000"/>
                <w:sz w:val="20"/>
                <w:szCs w:val="20"/>
                <w:lang w:eastAsia="ru-RU"/>
              </w:rPr>
              <w:t>Митякинского</w:t>
            </w:r>
            <w:proofErr w:type="spellEnd"/>
            <w:r w:rsidRPr="0018474D">
              <w:rPr>
                <w:rFonts w:ascii="Times New Roman" w:eastAsia="Times New Roman" w:hAnsi="Times New Roman" w:cs="Times New Roman"/>
                <w:color w:val="000000"/>
                <w:sz w:val="20"/>
                <w:szCs w:val="20"/>
                <w:lang w:eastAsia="ru-RU"/>
              </w:rPr>
              <w:t xml:space="preserve"> сельского поселения  "Об отчете об исполнении бюджета </w:t>
            </w:r>
            <w:proofErr w:type="spellStart"/>
            <w:r w:rsidRPr="0018474D">
              <w:rPr>
                <w:rFonts w:ascii="Times New Roman" w:eastAsia="Times New Roman" w:hAnsi="Times New Roman" w:cs="Times New Roman"/>
                <w:color w:val="000000"/>
                <w:sz w:val="20"/>
                <w:szCs w:val="20"/>
                <w:lang w:eastAsia="ru-RU"/>
              </w:rPr>
              <w:t>Митякинского</w:t>
            </w:r>
            <w:proofErr w:type="spellEnd"/>
            <w:r w:rsidRPr="0018474D">
              <w:rPr>
                <w:rFonts w:ascii="Times New Roman" w:eastAsia="Times New Roman" w:hAnsi="Times New Roman" w:cs="Times New Roman"/>
                <w:color w:val="000000"/>
                <w:sz w:val="20"/>
                <w:szCs w:val="20"/>
                <w:lang w:eastAsia="ru-RU"/>
              </w:rPr>
              <w:t xml:space="preserve"> сельского поселения за 2021 год"</w:t>
            </w:r>
          </w:p>
        </w:tc>
      </w:tr>
      <w:tr w:rsidR="0018474D" w:rsidRPr="0018474D" w:rsidTr="0018474D">
        <w:trPr>
          <w:trHeight w:val="58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color w:val="000000"/>
                <w:sz w:val="20"/>
                <w:szCs w:val="20"/>
                <w:lang w:eastAsia="ru-RU"/>
              </w:rPr>
            </w:pPr>
          </w:p>
        </w:tc>
        <w:tc>
          <w:tcPr>
            <w:tcW w:w="7229" w:type="dxa"/>
            <w:gridSpan w:val="2"/>
            <w:vMerge/>
            <w:tcBorders>
              <w:top w:val="nil"/>
              <w:left w:val="nil"/>
              <w:bottom w:val="nil"/>
              <w:right w:val="nil"/>
            </w:tcBorders>
            <w:vAlign w:val="center"/>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p>
        </w:tc>
      </w:tr>
      <w:tr w:rsidR="0018474D" w:rsidRPr="0018474D" w:rsidTr="0018474D">
        <w:trPr>
          <w:trHeight w:val="555"/>
        </w:trPr>
        <w:tc>
          <w:tcPr>
            <w:tcW w:w="10065" w:type="dxa"/>
            <w:gridSpan w:val="3"/>
            <w:tcBorders>
              <w:top w:val="nil"/>
              <w:left w:val="nil"/>
              <w:bottom w:val="nil"/>
              <w:right w:val="nil"/>
            </w:tcBorders>
            <w:shd w:val="clear" w:color="auto" w:fill="auto"/>
            <w:vAlign w:val="bottom"/>
            <w:hideMark/>
          </w:tcPr>
          <w:p w:rsidR="0018474D" w:rsidRPr="0018474D" w:rsidRDefault="0018474D" w:rsidP="0018474D">
            <w:pPr>
              <w:spacing w:after="0" w:line="240" w:lineRule="auto"/>
              <w:jc w:val="center"/>
              <w:rPr>
                <w:rFonts w:ascii="Times New Roman" w:eastAsia="Times New Roman" w:hAnsi="Times New Roman" w:cs="Times New Roman"/>
                <w:b/>
                <w:bCs/>
                <w:color w:val="000000"/>
                <w:lang w:eastAsia="ru-RU"/>
              </w:rPr>
            </w:pPr>
            <w:r w:rsidRPr="0018474D">
              <w:rPr>
                <w:rFonts w:ascii="Times New Roman" w:eastAsia="Times New Roman" w:hAnsi="Times New Roman" w:cs="Times New Roman"/>
                <w:b/>
                <w:bCs/>
                <w:color w:val="000000"/>
                <w:lang w:eastAsia="ru-RU"/>
              </w:rPr>
              <w:t>Источники финансирования дефицита бюджета поселения по кодам классификации источников финансирования дефицитов бюджетов за 2021 год</w:t>
            </w: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jc w:val="center"/>
              <w:rPr>
                <w:rFonts w:ascii="Times New Roman" w:eastAsia="Times New Roman" w:hAnsi="Times New Roman" w:cs="Times New Roman"/>
                <w:b/>
                <w:bCs/>
                <w:color w:val="000000"/>
                <w:lang w:eastAsia="ru-RU"/>
              </w:rPr>
            </w:pPr>
          </w:p>
        </w:tc>
        <w:tc>
          <w:tcPr>
            <w:tcW w:w="5253" w:type="dxa"/>
            <w:tcBorders>
              <w:top w:val="nil"/>
              <w:left w:val="nil"/>
              <w:bottom w:val="nil"/>
              <w:right w:val="nil"/>
            </w:tcBorders>
            <w:shd w:val="clear" w:color="auto" w:fill="auto"/>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w:t>
            </w:r>
            <w:proofErr w:type="spellStart"/>
            <w:proofErr w:type="gramStart"/>
            <w:r w:rsidRPr="0018474D">
              <w:rPr>
                <w:rFonts w:ascii="Times New Roman" w:eastAsia="Times New Roman" w:hAnsi="Times New Roman" w:cs="Times New Roman"/>
                <w:color w:val="000000"/>
                <w:sz w:val="20"/>
                <w:szCs w:val="20"/>
                <w:lang w:eastAsia="ru-RU"/>
              </w:rPr>
              <w:t>тыс.рублей</w:t>
            </w:r>
            <w:proofErr w:type="spellEnd"/>
            <w:proofErr w:type="gramEnd"/>
            <w:r w:rsidRPr="0018474D">
              <w:rPr>
                <w:rFonts w:ascii="Times New Roman" w:eastAsia="Times New Roman" w:hAnsi="Times New Roman" w:cs="Times New Roman"/>
                <w:color w:val="000000"/>
                <w:sz w:val="20"/>
                <w:szCs w:val="20"/>
                <w:lang w:eastAsia="ru-RU"/>
              </w:rPr>
              <w:t>)</w:t>
            </w:r>
          </w:p>
        </w:tc>
      </w:tr>
      <w:tr w:rsidR="0018474D" w:rsidRPr="0018474D" w:rsidTr="0018474D">
        <w:trPr>
          <w:trHeight w:val="6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74D" w:rsidRPr="0018474D" w:rsidRDefault="0018474D" w:rsidP="0018474D">
            <w:pPr>
              <w:spacing w:after="0" w:line="240" w:lineRule="auto"/>
              <w:jc w:val="center"/>
              <w:rPr>
                <w:rFonts w:ascii="Times New Roman" w:eastAsia="Times New Roman" w:hAnsi="Times New Roman" w:cs="Times New Roman"/>
                <w:color w:val="000000"/>
                <w:lang w:eastAsia="ru-RU"/>
              </w:rPr>
            </w:pPr>
            <w:r w:rsidRPr="0018474D">
              <w:rPr>
                <w:rFonts w:ascii="Times New Roman" w:eastAsia="Times New Roman" w:hAnsi="Times New Roman" w:cs="Times New Roman"/>
                <w:color w:val="000000"/>
                <w:lang w:eastAsia="ru-RU"/>
              </w:rPr>
              <w:t xml:space="preserve">Код </w:t>
            </w:r>
          </w:p>
        </w:tc>
        <w:tc>
          <w:tcPr>
            <w:tcW w:w="5253" w:type="dxa"/>
            <w:tcBorders>
              <w:top w:val="single" w:sz="4" w:space="0" w:color="auto"/>
              <w:left w:val="nil"/>
              <w:bottom w:val="single" w:sz="4" w:space="0" w:color="auto"/>
              <w:right w:val="single" w:sz="4" w:space="0" w:color="auto"/>
            </w:tcBorders>
            <w:shd w:val="clear" w:color="auto" w:fill="auto"/>
            <w:vAlign w:val="center"/>
            <w:hideMark/>
          </w:tcPr>
          <w:p w:rsidR="0018474D" w:rsidRPr="0018474D" w:rsidRDefault="0018474D" w:rsidP="0018474D">
            <w:pPr>
              <w:spacing w:after="0" w:line="240" w:lineRule="auto"/>
              <w:jc w:val="center"/>
              <w:rPr>
                <w:rFonts w:ascii="Times New Roman" w:eastAsia="Times New Roman" w:hAnsi="Times New Roman" w:cs="Times New Roman"/>
                <w:color w:val="000000"/>
                <w:lang w:eastAsia="ru-RU"/>
              </w:rPr>
            </w:pPr>
            <w:r w:rsidRPr="0018474D">
              <w:rPr>
                <w:rFonts w:ascii="Times New Roman" w:eastAsia="Times New Roman" w:hAnsi="Times New Roman" w:cs="Times New Roman"/>
                <w:color w:val="000000"/>
                <w:lang w:eastAsia="ru-RU"/>
              </w:rPr>
              <w:t>Наименование</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rsidR="0018474D" w:rsidRPr="0018474D" w:rsidRDefault="0018474D" w:rsidP="0018474D">
            <w:pPr>
              <w:spacing w:after="0" w:line="240" w:lineRule="auto"/>
              <w:rPr>
                <w:rFonts w:ascii="Times New Roman" w:eastAsia="Times New Roman" w:hAnsi="Times New Roman" w:cs="Times New Roman"/>
                <w:color w:val="000000"/>
                <w:lang w:eastAsia="ru-RU"/>
              </w:rPr>
            </w:pPr>
            <w:r w:rsidRPr="0018474D">
              <w:rPr>
                <w:rFonts w:ascii="Times New Roman" w:eastAsia="Times New Roman" w:hAnsi="Times New Roman" w:cs="Times New Roman"/>
                <w:color w:val="000000"/>
                <w:lang w:eastAsia="ru-RU"/>
              </w:rPr>
              <w:t>Кассовое исполнение</w:t>
            </w:r>
          </w:p>
        </w:tc>
      </w:tr>
      <w:tr w:rsidR="0018474D" w:rsidRPr="0018474D" w:rsidTr="0018474D">
        <w:trPr>
          <w:trHeight w:val="255"/>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center"/>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1</w:t>
            </w:r>
          </w:p>
        </w:tc>
        <w:tc>
          <w:tcPr>
            <w:tcW w:w="5253" w:type="dxa"/>
            <w:tcBorders>
              <w:top w:val="nil"/>
              <w:left w:val="nil"/>
              <w:bottom w:val="single" w:sz="4" w:space="0" w:color="auto"/>
              <w:right w:val="single" w:sz="4" w:space="0" w:color="auto"/>
            </w:tcBorders>
            <w:shd w:val="clear" w:color="auto" w:fill="auto"/>
            <w:hideMark/>
          </w:tcPr>
          <w:p w:rsidR="0018474D" w:rsidRPr="0018474D" w:rsidRDefault="0018474D" w:rsidP="0018474D">
            <w:pPr>
              <w:spacing w:after="0" w:line="240" w:lineRule="auto"/>
              <w:jc w:val="center"/>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2</w:t>
            </w:r>
          </w:p>
        </w:tc>
        <w:tc>
          <w:tcPr>
            <w:tcW w:w="1976"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jc w:val="center"/>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3</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 </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Источники финансирования дефицита бюджетов - всего</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430,6</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951 01 00 00 00 00 0000 000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430,6</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951 01 05 00 00 00 0000 000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430,6</w:t>
            </w:r>
          </w:p>
        </w:tc>
      </w:tr>
      <w:tr w:rsidR="0018474D" w:rsidRPr="0018474D" w:rsidTr="0018474D">
        <w:trPr>
          <w:trHeight w:val="255"/>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951 01 05 00 00 00 0000 500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Увеличение остатков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-31 281,3</w:t>
            </w:r>
          </w:p>
        </w:tc>
      </w:tr>
      <w:tr w:rsidR="0018474D" w:rsidRPr="0018474D" w:rsidTr="0018474D">
        <w:trPr>
          <w:trHeight w:val="255"/>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951 01 05 02 00 00 0000 500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-31 281,3</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951 01 05 02 01 00 0000 510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-31 281,3</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951 01 05 02 01 10 0000 510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поселения</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-31 281,3</w:t>
            </w:r>
          </w:p>
        </w:tc>
      </w:tr>
      <w:tr w:rsidR="0018474D" w:rsidRPr="0018474D" w:rsidTr="0018474D">
        <w:trPr>
          <w:trHeight w:val="255"/>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951 01 05 00 00 00 0000 600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Уменьшение остатков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31 711,9</w:t>
            </w:r>
          </w:p>
        </w:tc>
      </w:tr>
      <w:tr w:rsidR="0018474D" w:rsidRPr="0018474D" w:rsidTr="0018474D">
        <w:trPr>
          <w:trHeight w:val="255"/>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951 01 05 02 00 00 0000 600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31 711,9</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951 01 05 02 01 00 0000 610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31 711,9</w:t>
            </w:r>
          </w:p>
        </w:tc>
      </w:tr>
      <w:tr w:rsidR="0018474D" w:rsidRPr="0018474D" w:rsidTr="0018474D">
        <w:trPr>
          <w:trHeight w:val="510"/>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951 01 05 02 01 10 0000 610</w:t>
            </w:r>
          </w:p>
        </w:tc>
        <w:tc>
          <w:tcPr>
            <w:tcW w:w="5253" w:type="dxa"/>
            <w:tcBorders>
              <w:top w:val="nil"/>
              <w:left w:val="nil"/>
              <w:bottom w:val="single" w:sz="4" w:space="0" w:color="auto"/>
              <w:right w:val="single" w:sz="4" w:space="0" w:color="auto"/>
            </w:tcBorders>
            <w:shd w:val="clear" w:color="auto" w:fill="auto"/>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поселения</w:t>
            </w:r>
          </w:p>
        </w:tc>
        <w:tc>
          <w:tcPr>
            <w:tcW w:w="1976" w:type="dxa"/>
            <w:tcBorders>
              <w:top w:val="nil"/>
              <w:left w:val="nil"/>
              <w:bottom w:val="single" w:sz="4" w:space="0" w:color="auto"/>
              <w:right w:val="single" w:sz="4" w:space="0" w:color="auto"/>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31 711,9</w:t>
            </w: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jc w:val="right"/>
              <w:rPr>
                <w:rFonts w:ascii="Times New Roman" w:eastAsia="Times New Roman" w:hAnsi="Times New Roman" w:cs="Times New Roman"/>
                <w:sz w:val="20"/>
                <w:szCs w:val="20"/>
                <w:lang w:eastAsia="ru-RU"/>
              </w:rPr>
            </w:pPr>
          </w:p>
        </w:tc>
        <w:tc>
          <w:tcPr>
            <w:tcW w:w="5253"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5253"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r>
      <w:tr w:rsidR="0018474D" w:rsidRPr="0018474D" w:rsidTr="0018474D">
        <w:trPr>
          <w:trHeight w:val="315"/>
        </w:trPr>
        <w:tc>
          <w:tcPr>
            <w:tcW w:w="8089" w:type="dxa"/>
            <w:gridSpan w:val="2"/>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r w:rsidRPr="0018474D">
              <w:rPr>
                <w:rFonts w:ascii="Times New Roman" w:eastAsia="Times New Roman" w:hAnsi="Times New Roman" w:cs="Times New Roman"/>
                <w:sz w:val="20"/>
                <w:szCs w:val="20"/>
                <w:lang w:eastAsia="ru-RU"/>
              </w:rPr>
              <w:t xml:space="preserve">Председатель Собрания депутатов- </w:t>
            </w: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r>
      <w:tr w:rsidR="0018474D" w:rsidRPr="0018474D" w:rsidTr="0018474D">
        <w:trPr>
          <w:trHeight w:val="315"/>
        </w:trPr>
        <w:tc>
          <w:tcPr>
            <w:tcW w:w="8089" w:type="dxa"/>
            <w:gridSpan w:val="2"/>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 xml:space="preserve">Глава </w:t>
            </w:r>
            <w:proofErr w:type="spellStart"/>
            <w:r w:rsidRPr="0018474D">
              <w:rPr>
                <w:rFonts w:ascii="Times New Roman" w:eastAsia="Times New Roman" w:hAnsi="Times New Roman" w:cs="Times New Roman"/>
                <w:color w:val="000000"/>
                <w:sz w:val="20"/>
                <w:szCs w:val="20"/>
                <w:lang w:eastAsia="ru-RU"/>
              </w:rPr>
              <w:t>Митякинского</w:t>
            </w:r>
            <w:proofErr w:type="spellEnd"/>
            <w:r w:rsidRPr="0018474D">
              <w:rPr>
                <w:rFonts w:ascii="Times New Roman" w:eastAsia="Times New Roman" w:hAnsi="Times New Roman" w:cs="Times New Roman"/>
                <w:color w:val="000000"/>
                <w:sz w:val="20"/>
                <w:szCs w:val="20"/>
                <w:lang w:eastAsia="ru-RU"/>
              </w:rPr>
              <w:t xml:space="preserve"> сельского поселения</w:t>
            </w: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r w:rsidRPr="0018474D">
              <w:rPr>
                <w:rFonts w:ascii="Times New Roman" w:eastAsia="Times New Roman" w:hAnsi="Times New Roman" w:cs="Times New Roman"/>
                <w:color w:val="000000"/>
                <w:sz w:val="20"/>
                <w:szCs w:val="20"/>
                <w:lang w:eastAsia="ru-RU"/>
              </w:rPr>
              <w:t xml:space="preserve"> В.А. Щуров </w:t>
            </w: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color w:val="000000"/>
                <w:sz w:val="20"/>
                <w:szCs w:val="20"/>
                <w:lang w:eastAsia="ru-RU"/>
              </w:rPr>
            </w:pPr>
          </w:p>
        </w:tc>
        <w:tc>
          <w:tcPr>
            <w:tcW w:w="5253"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r>
      <w:tr w:rsidR="0018474D" w:rsidRPr="0018474D" w:rsidTr="0018474D">
        <w:trPr>
          <w:trHeight w:val="255"/>
        </w:trPr>
        <w:tc>
          <w:tcPr>
            <w:tcW w:w="283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5253"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c>
          <w:tcPr>
            <w:tcW w:w="1976" w:type="dxa"/>
            <w:tcBorders>
              <w:top w:val="nil"/>
              <w:left w:val="nil"/>
              <w:bottom w:val="nil"/>
              <w:right w:val="nil"/>
            </w:tcBorders>
            <w:shd w:val="clear" w:color="auto" w:fill="auto"/>
            <w:noWrap/>
            <w:vAlign w:val="bottom"/>
            <w:hideMark/>
          </w:tcPr>
          <w:p w:rsidR="0018474D" w:rsidRPr="0018474D" w:rsidRDefault="0018474D" w:rsidP="0018474D">
            <w:pPr>
              <w:spacing w:after="0" w:line="240" w:lineRule="auto"/>
              <w:rPr>
                <w:rFonts w:ascii="Times New Roman" w:eastAsia="Times New Roman" w:hAnsi="Times New Roman" w:cs="Times New Roman"/>
                <w:sz w:val="20"/>
                <w:szCs w:val="20"/>
                <w:lang w:eastAsia="ru-RU"/>
              </w:rPr>
            </w:pPr>
          </w:p>
        </w:tc>
      </w:tr>
    </w:tbl>
    <w:p w:rsidR="0018474D" w:rsidRPr="00D35DEC" w:rsidRDefault="0018474D" w:rsidP="00B81F36">
      <w:pPr>
        <w:rPr>
          <w:rFonts w:ascii="Times New Roman" w:hAnsi="Times New Roman" w:cs="Times New Roman"/>
          <w:sz w:val="18"/>
          <w:szCs w:val="18"/>
        </w:rPr>
      </w:pPr>
    </w:p>
    <w:sectPr w:rsidR="0018474D" w:rsidRPr="00D35DEC">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82D" w:rsidRDefault="00FE482D" w:rsidP="00C76039">
      <w:pPr>
        <w:spacing w:after="0" w:line="240" w:lineRule="auto"/>
      </w:pPr>
      <w:r>
        <w:separator/>
      </w:r>
    </w:p>
  </w:endnote>
  <w:endnote w:type="continuationSeparator" w:id="0">
    <w:p w:rsidR="00FE482D" w:rsidRDefault="00FE482D" w:rsidP="00C7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Sans Serif">
    <w:altName w:val="Microsoft Sans Serif"/>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82D" w:rsidRDefault="00FE482D" w:rsidP="00C76039">
      <w:pPr>
        <w:spacing w:after="0" w:line="240" w:lineRule="auto"/>
      </w:pPr>
      <w:r>
        <w:separator/>
      </w:r>
    </w:p>
  </w:footnote>
  <w:footnote w:type="continuationSeparator" w:id="0">
    <w:p w:rsidR="00FE482D" w:rsidRDefault="00FE482D" w:rsidP="00C7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1B5" w:rsidRDefault="005D71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04"/>
    <w:rsid w:val="00007C21"/>
    <w:rsid w:val="00104B3F"/>
    <w:rsid w:val="0018474D"/>
    <w:rsid w:val="003222FB"/>
    <w:rsid w:val="003A540C"/>
    <w:rsid w:val="003E7AAA"/>
    <w:rsid w:val="00421AD1"/>
    <w:rsid w:val="00456804"/>
    <w:rsid w:val="00584446"/>
    <w:rsid w:val="005C320B"/>
    <w:rsid w:val="005D71B5"/>
    <w:rsid w:val="00737AE3"/>
    <w:rsid w:val="00816892"/>
    <w:rsid w:val="00841837"/>
    <w:rsid w:val="008A1160"/>
    <w:rsid w:val="00AA1B5B"/>
    <w:rsid w:val="00AC6061"/>
    <w:rsid w:val="00B81F36"/>
    <w:rsid w:val="00C170D5"/>
    <w:rsid w:val="00C76039"/>
    <w:rsid w:val="00D35DEC"/>
    <w:rsid w:val="00DD648E"/>
    <w:rsid w:val="00E06C81"/>
    <w:rsid w:val="00E770C2"/>
    <w:rsid w:val="00EA5952"/>
    <w:rsid w:val="00FC0FFF"/>
    <w:rsid w:val="00FE4599"/>
    <w:rsid w:val="00FE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078096-1EDD-4338-AC9F-48E413F4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80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6804"/>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B81F3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81F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semiHidden/>
    <w:unhideWhenUsed/>
    <w:rsid w:val="00DD648E"/>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semiHidden/>
    <w:rsid w:val="00DD648E"/>
    <w:rPr>
      <w:rFonts w:ascii="Times New Roman" w:eastAsia="Times New Roman" w:hAnsi="Times New Roman" w:cs="Times New Roman"/>
      <w:sz w:val="28"/>
      <w:szCs w:val="20"/>
      <w:lang w:eastAsia="ru-RU"/>
    </w:rPr>
  </w:style>
  <w:style w:type="paragraph" w:styleId="a4">
    <w:name w:val="header"/>
    <w:basedOn w:val="a"/>
    <w:link w:val="a5"/>
    <w:uiPriority w:val="99"/>
    <w:unhideWhenUsed/>
    <w:rsid w:val="00C760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6039"/>
  </w:style>
  <w:style w:type="paragraph" w:styleId="a6">
    <w:name w:val="footer"/>
    <w:basedOn w:val="a"/>
    <w:link w:val="a7"/>
    <w:uiPriority w:val="99"/>
    <w:unhideWhenUsed/>
    <w:rsid w:val="00C760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6039"/>
  </w:style>
  <w:style w:type="paragraph" w:styleId="2">
    <w:name w:val="Body Text 2"/>
    <w:basedOn w:val="a"/>
    <w:link w:val="20"/>
    <w:uiPriority w:val="99"/>
    <w:semiHidden/>
    <w:unhideWhenUsed/>
    <w:rsid w:val="00584446"/>
    <w:pPr>
      <w:spacing w:after="120" w:line="480" w:lineRule="auto"/>
    </w:pPr>
  </w:style>
  <w:style w:type="character" w:customStyle="1" w:styleId="20">
    <w:name w:val="Основной текст 2 Знак"/>
    <w:basedOn w:val="a0"/>
    <w:link w:val="2"/>
    <w:uiPriority w:val="99"/>
    <w:semiHidden/>
    <w:rsid w:val="00584446"/>
  </w:style>
  <w:style w:type="paragraph" w:customStyle="1" w:styleId="1CStyle26">
    <w:name w:val="1CStyle26"/>
    <w:rsid w:val="00007C21"/>
    <w:pPr>
      <w:spacing w:after="200" w:line="276" w:lineRule="auto"/>
      <w:jc w:val="center"/>
    </w:pPr>
    <w:rPr>
      <w:rFonts w:ascii="Arial" w:eastAsiaTheme="minorEastAsia" w:hAnsi="Arial"/>
      <w:lang w:eastAsia="ru-RU"/>
    </w:rPr>
  </w:style>
  <w:style w:type="paragraph" w:styleId="a8">
    <w:name w:val="Balloon Text"/>
    <w:basedOn w:val="a"/>
    <w:link w:val="a9"/>
    <w:uiPriority w:val="99"/>
    <w:semiHidden/>
    <w:unhideWhenUsed/>
    <w:rsid w:val="003222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22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6541">
      <w:bodyDiv w:val="1"/>
      <w:marLeft w:val="0"/>
      <w:marRight w:val="0"/>
      <w:marTop w:val="0"/>
      <w:marBottom w:val="0"/>
      <w:divBdr>
        <w:top w:val="none" w:sz="0" w:space="0" w:color="auto"/>
        <w:left w:val="none" w:sz="0" w:space="0" w:color="auto"/>
        <w:bottom w:val="none" w:sz="0" w:space="0" w:color="auto"/>
        <w:right w:val="none" w:sz="0" w:space="0" w:color="auto"/>
      </w:divBdr>
    </w:div>
    <w:div w:id="787817154">
      <w:bodyDiv w:val="1"/>
      <w:marLeft w:val="0"/>
      <w:marRight w:val="0"/>
      <w:marTop w:val="0"/>
      <w:marBottom w:val="0"/>
      <w:divBdr>
        <w:top w:val="none" w:sz="0" w:space="0" w:color="auto"/>
        <w:left w:val="none" w:sz="0" w:space="0" w:color="auto"/>
        <w:bottom w:val="none" w:sz="0" w:space="0" w:color="auto"/>
        <w:right w:val="none" w:sz="0" w:space="0" w:color="auto"/>
      </w:divBdr>
    </w:div>
    <w:div w:id="803235463">
      <w:bodyDiv w:val="1"/>
      <w:marLeft w:val="0"/>
      <w:marRight w:val="0"/>
      <w:marTop w:val="0"/>
      <w:marBottom w:val="0"/>
      <w:divBdr>
        <w:top w:val="none" w:sz="0" w:space="0" w:color="auto"/>
        <w:left w:val="none" w:sz="0" w:space="0" w:color="auto"/>
        <w:bottom w:val="none" w:sz="0" w:space="0" w:color="auto"/>
        <w:right w:val="none" w:sz="0" w:space="0" w:color="auto"/>
      </w:divBdr>
    </w:div>
    <w:div w:id="1085150531">
      <w:bodyDiv w:val="1"/>
      <w:marLeft w:val="0"/>
      <w:marRight w:val="0"/>
      <w:marTop w:val="0"/>
      <w:marBottom w:val="0"/>
      <w:divBdr>
        <w:top w:val="none" w:sz="0" w:space="0" w:color="auto"/>
        <w:left w:val="none" w:sz="0" w:space="0" w:color="auto"/>
        <w:bottom w:val="none" w:sz="0" w:space="0" w:color="auto"/>
        <w:right w:val="none" w:sz="0" w:space="0" w:color="auto"/>
      </w:divBdr>
    </w:div>
    <w:div w:id="1305619315">
      <w:bodyDiv w:val="1"/>
      <w:marLeft w:val="0"/>
      <w:marRight w:val="0"/>
      <w:marTop w:val="0"/>
      <w:marBottom w:val="0"/>
      <w:divBdr>
        <w:top w:val="none" w:sz="0" w:space="0" w:color="auto"/>
        <w:left w:val="none" w:sz="0" w:space="0" w:color="auto"/>
        <w:bottom w:val="none" w:sz="0" w:space="0" w:color="auto"/>
        <w:right w:val="none" w:sz="0" w:space="0" w:color="auto"/>
      </w:divBdr>
    </w:div>
    <w:div w:id="1326055866">
      <w:bodyDiv w:val="1"/>
      <w:marLeft w:val="0"/>
      <w:marRight w:val="0"/>
      <w:marTop w:val="0"/>
      <w:marBottom w:val="0"/>
      <w:divBdr>
        <w:top w:val="none" w:sz="0" w:space="0" w:color="auto"/>
        <w:left w:val="none" w:sz="0" w:space="0" w:color="auto"/>
        <w:bottom w:val="none" w:sz="0" w:space="0" w:color="auto"/>
        <w:right w:val="none" w:sz="0" w:space="0" w:color="auto"/>
      </w:divBdr>
    </w:div>
    <w:div w:id="1618412551">
      <w:bodyDiv w:val="1"/>
      <w:marLeft w:val="0"/>
      <w:marRight w:val="0"/>
      <w:marTop w:val="0"/>
      <w:marBottom w:val="0"/>
      <w:divBdr>
        <w:top w:val="none" w:sz="0" w:space="0" w:color="auto"/>
        <w:left w:val="none" w:sz="0" w:space="0" w:color="auto"/>
        <w:bottom w:val="none" w:sz="0" w:space="0" w:color="auto"/>
        <w:right w:val="none" w:sz="0" w:space="0" w:color="auto"/>
      </w:divBdr>
    </w:div>
    <w:div w:id="1665821615">
      <w:bodyDiv w:val="1"/>
      <w:marLeft w:val="0"/>
      <w:marRight w:val="0"/>
      <w:marTop w:val="0"/>
      <w:marBottom w:val="0"/>
      <w:divBdr>
        <w:top w:val="none" w:sz="0" w:space="0" w:color="auto"/>
        <w:left w:val="none" w:sz="0" w:space="0" w:color="auto"/>
        <w:bottom w:val="none" w:sz="0" w:space="0" w:color="auto"/>
        <w:right w:val="none" w:sz="0" w:space="0" w:color="auto"/>
      </w:divBdr>
    </w:div>
    <w:div w:id="1703288498">
      <w:bodyDiv w:val="1"/>
      <w:marLeft w:val="0"/>
      <w:marRight w:val="0"/>
      <w:marTop w:val="0"/>
      <w:marBottom w:val="0"/>
      <w:divBdr>
        <w:top w:val="none" w:sz="0" w:space="0" w:color="auto"/>
        <w:left w:val="none" w:sz="0" w:space="0" w:color="auto"/>
        <w:bottom w:val="none" w:sz="0" w:space="0" w:color="auto"/>
        <w:right w:val="none" w:sz="0" w:space="0" w:color="auto"/>
      </w:divBdr>
    </w:div>
    <w:div w:id="1836452554">
      <w:bodyDiv w:val="1"/>
      <w:marLeft w:val="0"/>
      <w:marRight w:val="0"/>
      <w:marTop w:val="0"/>
      <w:marBottom w:val="0"/>
      <w:divBdr>
        <w:top w:val="none" w:sz="0" w:space="0" w:color="auto"/>
        <w:left w:val="none" w:sz="0" w:space="0" w:color="auto"/>
        <w:bottom w:val="none" w:sz="0" w:space="0" w:color="auto"/>
        <w:right w:val="none" w:sz="0" w:space="0" w:color="auto"/>
      </w:divBdr>
    </w:div>
    <w:div w:id="1899702068">
      <w:bodyDiv w:val="1"/>
      <w:marLeft w:val="0"/>
      <w:marRight w:val="0"/>
      <w:marTop w:val="0"/>
      <w:marBottom w:val="0"/>
      <w:divBdr>
        <w:top w:val="none" w:sz="0" w:space="0" w:color="auto"/>
        <w:left w:val="none" w:sz="0" w:space="0" w:color="auto"/>
        <w:bottom w:val="none" w:sz="0" w:space="0" w:color="auto"/>
        <w:right w:val="none" w:sz="0" w:space="0" w:color="auto"/>
      </w:divBdr>
    </w:div>
    <w:div w:id="19428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322A-01BE-4EE9-BD69-D12D7641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13497</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2023-03-15T07:34:00Z</cp:lastPrinted>
  <dcterms:created xsi:type="dcterms:W3CDTF">2023-03-15T07:38:00Z</dcterms:created>
  <dcterms:modified xsi:type="dcterms:W3CDTF">2023-03-15T07:38:00Z</dcterms:modified>
</cp:coreProperties>
</file>